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FCA" w:rsidRPr="00166BC4" w:rsidRDefault="00116FCA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</w:pPr>
      <w:r w:rsidRPr="00166BC4"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  <w:t>Приложение №9</w:t>
      </w:r>
    </w:p>
    <w:p w:rsidR="006744CA" w:rsidRPr="00166BC4" w:rsidRDefault="006744CA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</w:pPr>
      <w:r w:rsidRPr="00166BC4"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  <w:t xml:space="preserve">к </w:t>
      </w:r>
      <w:hyperlink w:anchor="sub_1000" w:history="1">
        <w:r w:rsidRPr="00166BC4">
          <w:rPr>
            <w:rStyle w:val="a4"/>
            <w:b w:val="0"/>
            <w:color w:val="auto"/>
            <w:sz w:val="20"/>
            <w:szCs w:val="20"/>
            <w:lang w:val="ru-RU"/>
          </w:rPr>
          <w:t>Порядку</w:t>
        </w:r>
      </w:hyperlink>
      <w:r w:rsidRPr="00166BC4"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  <w:t xml:space="preserve"> разработки и реализации</w:t>
      </w:r>
      <w:r w:rsidRPr="00166BC4"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  <w:br/>
        <w:t>муниципальных программ</w:t>
      </w:r>
      <w:r w:rsidRPr="00166BC4"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  <w:br/>
        <w:t>Порецкого района</w:t>
      </w:r>
    </w:p>
    <w:p w:rsidR="00286D9D" w:rsidRPr="00166BC4" w:rsidRDefault="00286D9D" w:rsidP="00286D9D">
      <w:pPr>
        <w:rPr>
          <w:sz w:val="20"/>
          <w:szCs w:val="20"/>
          <w:lang w:val="ru-RU"/>
        </w:rPr>
      </w:pPr>
    </w:p>
    <w:p w:rsidR="005B6307" w:rsidRDefault="00286D9D" w:rsidP="00286D9D">
      <w:pPr>
        <w:pStyle w:val="1"/>
        <w:rPr>
          <w:rFonts w:ascii="Times New Roman" w:hAnsi="Times New Roman" w:cs="Times New Roman"/>
        </w:rPr>
      </w:pPr>
      <w:r w:rsidRPr="005B6307">
        <w:rPr>
          <w:rFonts w:ascii="Times New Roman" w:hAnsi="Times New Roman" w:cs="Times New Roman"/>
        </w:rPr>
        <w:t>Отчет</w:t>
      </w:r>
      <w:r w:rsidRPr="005B6307">
        <w:rPr>
          <w:rFonts w:ascii="Times New Roman" w:hAnsi="Times New Roman" w:cs="Times New Roman"/>
        </w:rPr>
        <w:br/>
        <w:t xml:space="preserve">о реализации </w:t>
      </w:r>
      <w:r w:rsidR="005B6307" w:rsidRPr="005B6307">
        <w:rPr>
          <w:rFonts w:ascii="Times New Roman" w:hAnsi="Times New Roman" w:cs="Times New Roman"/>
        </w:rPr>
        <w:t>отрасле</w:t>
      </w:r>
      <w:r w:rsidR="005B6307">
        <w:rPr>
          <w:rFonts w:ascii="Times New Roman" w:hAnsi="Times New Roman" w:cs="Times New Roman"/>
        </w:rPr>
        <w:t>в</w:t>
      </w:r>
      <w:r w:rsidRPr="005B6307">
        <w:rPr>
          <w:rFonts w:ascii="Times New Roman" w:hAnsi="Times New Roman" w:cs="Times New Roman"/>
        </w:rPr>
        <w:t xml:space="preserve">ых целевых программ </w:t>
      </w:r>
      <w:r w:rsidR="005B6307">
        <w:rPr>
          <w:rFonts w:ascii="Times New Roman" w:hAnsi="Times New Roman" w:cs="Times New Roman"/>
        </w:rPr>
        <w:t>Порецкого района</w:t>
      </w:r>
      <w:r w:rsidRPr="005B6307">
        <w:rPr>
          <w:rFonts w:ascii="Times New Roman" w:hAnsi="Times New Roman" w:cs="Times New Roman"/>
        </w:rPr>
        <w:t xml:space="preserve"> и основных мероприятий (мероприятий) подпрограмм </w:t>
      </w:r>
      <w:r w:rsidR="005B6307">
        <w:rPr>
          <w:rFonts w:ascii="Times New Roman" w:hAnsi="Times New Roman" w:cs="Times New Roman"/>
        </w:rPr>
        <w:t>м</w:t>
      </w:r>
      <w:r w:rsidRPr="005B6307">
        <w:rPr>
          <w:rFonts w:ascii="Times New Roman" w:hAnsi="Times New Roman" w:cs="Times New Roman"/>
        </w:rPr>
        <w:t>у</w:t>
      </w:r>
      <w:r w:rsidR="005B6307">
        <w:rPr>
          <w:rFonts w:ascii="Times New Roman" w:hAnsi="Times New Roman" w:cs="Times New Roman"/>
        </w:rPr>
        <w:t>ниципаль</w:t>
      </w:r>
      <w:r w:rsidRPr="005B6307">
        <w:rPr>
          <w:rFonts w:ascii="Times New Roman" w:hAnsi="Times New Roman" w:cs="Times New Roman"/>
        </w:rPr>
        <w:t xml:space="preserve">ной программы </w:t>
      </w:r>
      <w:r w:rsidR="005B6307">
        <w:rPr>
          <w:rFonts w:ascii="Times New Roman" w:hAnsi="Times New Roman" w:cs="Times New Roman"/>
        </w:rPr>
        <w:t>Порецкого района</w:t>
      </w:r>
    </w:p>
    <w:p w:rsidR="00286D9D" w:rsidRPr="005B6307" w:rsidRDefault="00286D9D" w:rsidP="00286D9D">
      <w:pPr>
        <w:pStyle w:val="1"/>
        <w:rPr>
          <w:rFonts w:ascii="Times New Roman" w:hAnsi="Times New Roman" w:cs="Times New Roman"/>
        </w:rPr>
      </w:pPr>
      <w:r w:rsidRPr="005B6307">
        <w:rPr>
          <w:rFonts w:ascii="Times New Roman" w:hAnsi="Times New Roman" w:cs="Times New Roman"/>
        </w:rPr>
        <w:t xml:space="preserve"> за </w:t>
      </w:r>
      <w:r w:rsidR="00DB09A9">
        <w:rPr>
          <w:rFonts w:ascii="Times New Roman" w:hAnsi="Times New Roman" w:cs="Times New Roman"/>
        </w:rPr>
        <w:t>2022</w:t>
      </w:r>
      <w:r w:rsidRPr="005B6307">
        <w:rPr>
          <w:rFonts w:ascii="Times New Roman" w:hAnsi="Times New Roman" w:cs="Times New Roman"/>
        </w:rPr>
        <w:t xml:space="preserve"> год</w:t>
      </w:r>
    </w:p>
    <w:p w:rsidR="00286D9D" w:rsidRPr="00286D9D" w:rsidRDefault="00286D9D" w:rsidP="00286D9D">
      <w:pPr>
        <w:rPr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5040"/>
        <w:gridCol w:w="2240"/>
        <w:gridCol w:w="2100"/>
      </w:tblGrid>
      <w:tr w:rsidR="00286D9D" w:rsidTr="00C5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</w:pPr>
            <w:r>
              <w:t>N пп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5B6307">
            <w:pPr>
              <w:pStyle w:val="aa"/>
              <w:jc w:val="center"/>
            </w:pPr>
            <w:r>
              <w:t xml:space="preserve">Наименование </w:t>
            </w:r>
            <w:r w:rsidR="005B6307">
              <w:t>м</w:t>
            </w:r>
            <w:r>
              <w:t>у</w:t>
            </w:r>
            <w:r w:rsidR="005B6307">
              <w:t>ниципаль</w:t>
            </w:r>
            <w:r>
              <w:t xml:space="preserve">ной программы </w:t>
            </w:r>
            <w:r w:rsidR="005B6307">
              <w:t>Порецкого района</w:t>
            </w:r>
            <w:r>
              <w:t xml:space="preserve"> (подпрограммы </w:t>
            </w:r>
            <w:r w:rsidR="005B6307">
              <w:t>м</w:t>
            </w:r>
            <w:r>
              <w:t>у</w:t>
            </w:r>
            <w:r w:rsidR="005B6307">
              <w:t>ниципаль</w:t>
            </w:r>
            <w:r>
              <w:t xml:space="preserve">ной программы </w:t>
            </w:r>
            <w:r w:rsidR="005B6307">
              <w:t>Порецкого района</w:t>
            </w:r>
            <w:r>
              <w:t xml:space="preserve">), </w:t>
            </w:r>
            <w:r w:rsidR="005B6307">
              <w:t>отраслев</w:t>
            </w:r>
            <w:r>
              <w:t xml:space="preserve">ой целевой программы </w:t>
            </w:r>
            <w:r w:rsidR="005B6307">
              <w:t>Порецкого района</w:t>
            </w:r>
            <w:r>
              <w:t>, основного мероприятия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</w:pPr>
            <w:r>
              <w:t>Сведения о выполнении соответствующего мероприятия</w:t>
            </w:r>
            <w:hyperlink w:anchor="sub_111111" w:history="1">
              <w:r w:rsidRPr="005B6307">
                <w:rPr>
                  <w:rStyle w:val="a4"/>
                  <w:b w:val="0"/>
                  <w:color w:val="auto"/>
                </w:rPr>
                <w:t>(1)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</w:pPr>
            <w:r>
              <w:t>Примечание</w:t>
            </w:r>
            <w:hyperlink w:anchor="sub_111222" w:history="1">
              <w:r w:rsidRPr="005B6307">
                <w:rPr>
                  <w:rStyle w:val="a4"/>
                  <w:b w:val="0"/>
                  <w:color w:val="auto"/>
                </w:rPr>
                <w:t>(2)</w:t>
              </w:r>
            </w:hyperlink>
          </w:p>
        </w:tc>
      </w:tr>
      <w:tr w:rsidR="00286D9D" w:rsidTr="00C5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</w:pPr>
            <w: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</w:pPr>
            <w: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</w:pPr>
            <w: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</w:pPr>
            <w:r>
              <w:t>4</w:t>
            </w:r>
          </w:p>
        </w:tc>
      </w:tr>
      <w:tr w:rsidR="00286D9D" w:rsidRPr="00171C2A" w:rsidTr="00C5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241AD2" w:rsidRDefault="00286D9D" w:rsidP="00241AD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241AD2" w:rsidRDefault="00DB09A9" w:rsidP="00241AD2">
            <w:pPr>
              <w:pStyle w:val="ad"/>
              <w:rPr>
                <w:rFonts w:ascii="Times New Roman" w:hAnsi="Times New Roman" w:cs="Times New Roman"/>
              </w:rPr>
            </w:pPr>
            <w:r w:rsidRPr="00241AD2">
              <w:rPr>
                <w:rFonts w:ascii="Times New Roman" w:hAnsi="Times New Roman" w:cs="Times New Roman"/>
              </w:rPr>
              <w:t>Муниципальная</w:t>
            </w:r>
            <w:r w:rsidR="00286D9D" w:rsidRPr="00241AD2">
              <w:rPr>
                <w:rFonts w:ascii="Times New Roman" w:hAnsi="Times New Roman" w:cs="Times New Roman"/>
              </w:rPr>
              <w:t xml:space="preserve"> программа </w:t>
            </w:r>
            <w:r w:rsidRPr="00241AD2">
              <w:rPr>
                <w:rFonts w:ascii="Times New Roman" w:hAnsi="Times New Roman" w:cs="Times New Roman"/>
              </w:rPr>
              <w:t xml:space="preserve">Порецкого района </w:t>
            </w:r>
            <w:r w:rsidR="002F343E" w:rsidRPr="00241AD2">
              <w:rPr>
                <w:rFonts w:ascii="Times New Roman" w:hAnsi="Times New Roman" w:cs="Times New Roman"/>
              </w:rPr>
              <w:t xml:space="preserve">Чувашской Республики </w:t>
            </w:r>
            <w:r w:rsidR="00BA7ACF" w:rsidRPr="00241AD2">
              <w:rPr>
                <w:rFonts w:ascii="Times New Roman" w:hAnsi="Times New Roman" w:cs="Times New Roman"/>
              </w:rPr>
              <w:t>«</w:t>
            </w:r>
            <w:r w:rsidR="002F343E" w:rsidRPr="00241AD2">
              <w:rPr>
                <w:rFonts w:ascii="Times New Roman" w:hAnsi="Times New Roman" w:cs="Times New Roman"/>
              </w:rPr>
              <w:t>Развитие сельского хозяйства и регулирование рынка  сельскохозяйственной продукции, сырья и продовольствия</w:t>
            </w:r>
            <w:r w:rsidR="00BA7ACF" w:rsidRPr="00241AD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241AD2" w:rsidRDefault="00286D9D" w:rsidP="00241AD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241AD2" w:rsidRDefault="00286D9D" w:rsidP="00241AD2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86D9D" w:rsidRPr="00171C2A" w:rsidTr="00C5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241AD2" w:rsidRDefault="00286D9D" w:rsidP="00241AD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241AD2" w:rsidRDefault="00286D9D" w:rsidP="00241AD2">
            <w:pPr>
              <w:pStyle w:val="ad"/>
              <w:rPr>
                <w:rFonts w:ascii="Times New Roman" w:hAnsi="Times New Roman" w:cs="Times New Roman"/>
              </w:rPr>
            </w:pPr>
            <w:r w:rsidRPr="00241AD2">
              <w:rPr>
                <w:rFonts w:ascii="Times New Roman" w:hAnsi="Times New Roman" w:cs="Times New Roman"/>
              </w:rPr>
              <w:t>Подпрограмма 1</w:t>
            </w:r>
            <w:r w:rsidR="002F343E" w:rsidRPr="00241AD2">
              <w:rPr>
                <w:rFonts w:ascii="Times New Roman" w:hAnsi="Times New Roman" w:cs="Times New Roman"/>
              </w:rPr>
              <w:t xml:space="preserve"> </w:t>
            </w:r>
            <w:r w:rsidR="002F343E" w:rsidRPr="00241AD2">
              <w:rPr>
                <w:rFonts w:ascii="Times New Roman" w:hAnsi="Times New Roman" w:cs="Times New Roman"/>
                <w:lang w:eastAsia="en-US"/>
              </w:rPr>
              <w:t>«Организация научного и информационного обслуживания агропромышленного комплекса Порецкого района Чувашской Республики»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241AD2" w:rsidRDefault="00286D9D" w:rsidP="00241AD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241AD2" w:rsidRDefault="00286D9D" w:rsidP="00241AD2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86D9D" w:rsidRPr="00171C2A" w:rsidTr="00C5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241AD2" w:rsidRDefault="00286D9D" w:rsidP="00241AD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41AD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9F7B5E" w:rsidRDefault="00286D9D" w:rsidP="009F7B5E">
            <w:pPr>
              <w:ind w:left="0" w:right="0" w:firstLine="0"/>
              <w:rPr>
                <w:lang w:val="ru-RU"/>
              </w:rPr>
            </w:pPr>
            <w:r w:rsidRPr="00241AD2">
              <w:rPr>
                <w:sz w:val="24"/>
                <w:szCs w:val="24"/>
                <w:lang w:val="ru-RU"/>
              </w:rPr>
              <w:t>Основное мероприятие 1</w:t>
            </w:r>
            <w:r w:rsidR="00BA7ACF" w:rsidRPr="00241AD2">
              <w:rPr>
                <w:sz w:val="24"/>
                <w:szCs w:val="24"/>
                <w:lang w:val="ru-RU"/>
              </w:rPr>
              <w:t xml:space="preserve"> «Формирование государственных информационных ресурсов в сферах обеспечения продовольственной безопасности и управления агропромышленным комплексом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241AD2" w:rsidRDefault="009F7B5E" w:rsidP="00241AD2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6A5B18" w:rsidRDefault="006A5B18" w:rsidP="006A5B18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Ежегодно п</w:t>
            </w:r>
            <w:r w:rsidR="00856827" w:rsidRPr="006A5B18">
              <w:rPr>
                <w:rFonts w:ascii="Times New Roman" w:hAnsi="Times New Roman" w:cs="Times New Roman"/>
                <w:sz w:val="18"/>
                <w:szCs w:val="18"/>
              </w:rPr>
              <w:t>ров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одятся </w:t>
            </w:r>
            <w:r w:rsidR="00856827" w:rsidRPr="006A5B18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r w:rsidR="00856827" w:rsidRPr="006A5B18">
              <w:rPr>
                <w:sz w:val="18"/>
                <w:szCs w:val="18"/>
                <w:lang w:eastAsia="en-US"/>
              </w:rPr>
              <w:t>конкурсы, выставки и ярмарки с участием организаций агропромышленного комплекса</w:t>
            </w:r>
          </w:p>
        </w:tc>
      </w:tr>
      <w:tr w:rsidR="00286D9D" w:rsidRPr="00171C2A" w:rsidTr="00C5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241AD2" w:rsidRDefault="00286D9D" w:rsidP="00241AD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241AD2" w:rsidRDefault="00286D9D" w:rsidP="00241AD2">
            <w:pPr>
              <w:pStyle w:val="ad"/>
              <w:rPr>
                <w:rFonts w:ascii="Times New Roman" w:hAnsi="Times New Roman" w:cs="Times New Roman"/>
              </w:rPr>
            </w:pPr>
            <w:r w:rsidRPr="00241AD2">
              <w:rPr>
                <w:rFonts w:ascii="Times New Roman" w:hAnsi="Times New Roman" w:cs="Times New Roman"/>
              </w:rPr>
              <w:t>Подпрограмма 2</w:t>
            </w:r>
            <w:r w:rsidR="002F5E6C" w:rsidRPr="00241AD2">
              <w:rPr>
                <w:rFonts w:ascii="Times New Roman" w:hAnsi="Times New Roman" w:cs="Times New Roman"/>
              </w:rPr>
              <w:t xml:space="preserve"> «Развитие ветеринарии в Порецком районе Чувашской Республике»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241AD2" w:rsidRDefault="00286D9D" w:rsidP="00241AD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6A5B18" w:rsidRDefault="00286D9D" w:rsidP="00241AD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9D" w:rsidRPr="00171C2A" w:rsidTr="00C5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241AD2" w:rsidRDefault="00286D9D" w:rsidP="00241AD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41AD2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E86579" w:rsidRDefault="00286D9D" w:rsidP="009F7B5E">
            <w:pPr>
              <w:ind w:left="0" w:right="0" w:firstLine="0"/>
              <w:rPr>
                <w:lang w:val="ru-RU"/>
              </w:rPr>
            </w:pPr>
            <w:r w:rsidRPr="00241AD2">
              <w:rPr>
                <w:sz w:val="24"/>
                <w:szCs w:val="24"/>
                <w:lang w:val="ru-RU"/>
              </w:rPr>
              <w:t>Основное мероприятие 1</w:t>
            </w:r>
            <w:r w:rsidR="00241AD2" w:rsidRPr="00241AD2">
              <w:rPr>
                <w:sz w:val="24"/>
                <w:szCs w:val="24"/>
                <w:lang w:val="ru-RU"/>
              </w:rPr>
              <w:t>«Предупреждение</w:t>
            </w:r>
            <w:r w:rsidR="00E86579">
              <w:rPr>
                <w:sz w:val="24"/>
                <w:szCs w:val="24"/>
                <w:lang w:val="ru-RU"/>
              </w:rPr>
              <w:t xml:space="preserve"> и ликвидация болезней животных</w:t>
            </w:r>
            <w:r w:rsidR="00241AD2" w:rsidRPr="00241AD2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241AD2" w:rsidRDefault="009F7B5E" w:rsidP="00241AD2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6A5B18" w:rsidRDefault="006A5B18" w:rsidP="006A5B18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6A5B1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856827" w:rsidRPr="006A5B18">
              <w:rPr>
                <w:rFonts w:ascii="Times New Roman" w:hAnsi="Times New Roman" w:cs="Times New Roman"/>
                <w:sz w:val="18"/>
                <w:szCs w:val="18"/>
              </w:rPr>
              <w:t>ров</w:t>
            </w:r>
            <w:r w:rsidRPr="006A5B1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856827" w:rsidRPr="006A5B1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6A5B18">
              <w:rPr>
                <w:rFonts w:ascii="Times New Roman" w:hAnsi="Times New Roman" w:cs="Times New Roman"/>
                <w:sz w:val="18"/>
                <w:szCs w:val="18"/>
              </w:rPr>
              <w:t xml:space="preserve">ение </w:t>
            </w:r>
            <w:r w:rsidR="00856827" w:rsidRPr="006A5B18">
              <w:rPr>
                <w:rFonts w:ascii="Times New Roman" w:hAnsi="Times New Roman" w:cs="Times New Roman"/>
                <w:sz w:val="18"/>
                <w:szCs w:val="18"/>
              </w:rPr>
              <w:t>мероприятия по отлову и содержанию безнадзорных животных, а также по расчету и предоставлению субвенций бюджетам поселений на осуществление указанных полномочий</w:t>
            </w:r>
          </w:p>
        </w:tc>
      </w:tr>
      <w:tr w:rsidR="00241AD2" w:rsidRPr="00171C2A" w:rsidTr="00C5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D2" w:rsidRPr="00241AD2" w:rsidRDefault="00241AD2" w:rsidP="00241AD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D2" w:rsidRPr="00241AD2" w:rsidRDefault="00241AD2" w:rsidP="00241AD2">
            <w:pPr>
              <w:pStyle w:val="ad"/>
              <w:rPr>
                <w:rFonts w:ascii="Times New Roman" w:hAnsi="Times New Roman" w:cs="Times New Roman"/>
              </w:rPr>
            </w:pPr>
            <w:r w:rsidRPr="00241AD2">
              <w:rPr>
                <w:rFonts w:ascii="Times New Roman" w:hAnsi="Times New Roman" w:cs="Times New Roman"/>
              </w:rPr>
              <w:t>Подпрограмма 3 «Устойчивое развитие сельских территорий Порецкого района Чувашской Республики»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D2" w:rsidRPr="00241AD2" w:rsidRDefault="00241AD2" w:rsidP="00241AD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D2" w:rsidRPr="00241AD2" w:rsidRDefault="00241AD2" w:rsidP="00241AD2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41AD2" w:rsidRPr="00171C2A" w:rsidTr="00C5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D2" w:rsidRPr="00241AD2" w:rsidRDefault="009F7B5E" w:rsidP="00241AD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D2" w:rsidRPr="00E86579" w:rsidRDefault="00241AD2" w:rsidP="009F7B5E">
            <w:pPr>
              <w:ind w:left="0" w:right="0" w:firstLine="0"/>
              <w:rPr>
                <w:lang w:val="ru-RU"/>
              </w:rPr>
            </w:pPr>
            <w:r w:rsidRPr="00241AD2">
              <w:rPr>
                <w:sz w:val="24"/>
                <w:szCs w:val="24"/>
                <w:lang w:val="ru-RU"/>
              </w:rPr>
              <w:t>Основное мероприятие 1 «Улучшение ж</w:t>
            </w:r>
            <w:r w:rsidR="00E86579">
              <w:rPr>
                <w:sz w:val="24"/>
                <w:szCs w:val="24"/>
                <w:lang w:val="ru-RU"/>
              </w:rPr>
              <w:t>илищных условий граждан на селе</w:t>
            </w:r>
            <w:r w:rsidRPr="00241AD2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D2" w:rsidRPr="00241AD2" w:rsidRDefault="009F7B5E" w:rsidP="00241AD2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D2" w:rsidRPr="006A5B18" w:rsidRDefault="00856827" w:rsidP="006A5B18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6A5B18">
              <w:rPr>
                <w:rFonts w:eastAsia="Times New Roman"/>
                <w:color w:val="000000"/>
                <w:sz w:val="18"/>
                <w:szCs w:val="18"/>
              </w:rPr>
              <w:t xml:space="preserve">Реализация программ </w:t>
            </w:r>
            <w:r w:rsidR="006A5B18" w:rsidRPr="006A5B18">
              <w:rPr>
                <w:rFonts w:eastAsia="Times New Roman"/>
                <w:color w:val="000000"/>
                <w:sz w:val="18"/>
                <w:szCs w:val="18"/>
              </w:rPr>
              <w:t>по улучшению жилищных условий граждан проживающих и работающих в сельской местности</w:t>
            </w:r>
          </w:p>
        </w:tc>
      </w:tr>
      <w:tr w:rsidR="00241AD2" w:rsidRPr="00171C2A" w:rsidTr="00C5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D2" w:rsidRPr="00241AD2" w:rsidRDefault="009F7B5E" w:rsidP="00241AD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D2" w:rsidRPr="00241AD2" w:rsidRDefault="00241AD2" w:rsidP="009F7B5E">
            <w:pPr>
              <w:ind w:left="0" w:right="0" w:firstLine="0"/>
              <w:rPr>
                <w:sz w:val="24"/>
                <w:szCs w:val="24"/>
                <w:lang w:val="ru-RU"/>
              </w:rPr>
            </w:pPr>
            <w:r w:rsidRPr="00241AD2">
              <w:rPr>
                <w:sz w:val="24"/>
                <w:szCs w:val="24"/>
                <w:lang w:val="ru-RU"/>
              </w:rPr>
              <w:t xml:space="preserve">Основное мероприятие 2. «Комплексное </w:t>
            </w:r>
            <w:r w:rsidRPr="00241AD2">
              <w:rPr>
                <w:sz w:val="24"/>
                <w:szCs w:val="24"/>
                <w:lang w:val="ru-RU"/>
              </w:rPr>
              <w:lastRenderedPageBreak/>
              <w:t>обустройство населенных пунктов, расположенных в сельской местности, объектами социальной и инженерной инфраструктуры, а также строительство и ре</w:t>
            </w:r>
            <w:r w:rsidR="00E86579">
              <w:rPr>
                <w:sz w:val="24"/>
                <w:szCs w:val="24"/>
                <w:lang w:val="ru-RU"/>
              </w:rPr>
              <w:t>конструкция автомобильных дорог</w:t>
            </w:r>
            <w:r w:rsidRPr="00241AD2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D2" w:rsidRPr="00241AD2" w:rsidRDefault="009F7B5E" w:rsidP="00241AD2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выполнено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D2" w:rsidRPr="006A5B18" w:rsidRDefault="006A5B18" w:rsidP="00241AD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6A5B18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программ по обустройству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населенных пунктов, основанных на местных инициативах, а так же строительство и реконструкция автомобильных дорог</w:t>
            </w:r>
          </w:p>
        </w:tc>
      </w:tr>
      <w:tr w:rsidR="00241AD2" w:rsidRPr="00171C2A" w:rsidTr="00C5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D2" w:rsidRPr="00241AD2" w:rsidRDefault="00241AD2" w:rsidP="00241AD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D2" w:rsidRPr="00241AD2" w:rsidRDefault="00241AD2" w:rsidP="00241AD2">
            <w:pPr>
              <w:pStyle w:val="ad"/>
              <w:rPr>
                <w:rFonts w:ascii="Times New Roman" w:hAnsi="Times New Roman" w:cs="Times New Roman"/>
              </w:rPr>
            </w:pPr>
            <w:r w:rsidRPr="00241AD2">
              <w:rPr>
                <w:rFonts w:ascii="Times New Roman" w:hAnsi="Times New Roman" w:cs="Times New Roman"/>
              </w:rPr>
              <w:t>Подпрограмма 4 «Развитие отраслей агропромышленного комплекса»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D2" w:rsidRPr="00241AD2" w:rsidRDefault="00241AD2" w:rsidP="00241AD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D2" w:rsidRPr="006A5B18" w:rsidRDefault="00241AD2" w:rsidP="00241AD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1AD2" w:rsidRPr="00171C2A" w:rsidTr="00C5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D2" w:rsidRPr="00241AD2" w:rsidRDefault="009F7B5E" w:rsidP="00241AD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D2" w:rsidRPr="00241AD2" w:rsidRDefault="00241AD2" w:rsidP="00241AD2">
            <w:pPr>
              <w:pStyle w:val="ad"/>
              <w:rPr>
                <w:rFonts w:ascii="Times New Roman" w:hAnsi="Times New Roman" w:cs="Times New Roman"/>
              </w:rPr>
            </w:pPr>
            <w:r w:rsidRPr="00241AD2">
              <w:rPr>
                <w:rFonts w:ascii="Times New Roman" w:hAnsi="Times New Roman" w:cs="Times New Roman"/>
              </w:rPr>
              <w:t xml:space="preserve">Основное мероприятие 1 </w:t>
            </w:r>
            <w:r w:rsidRPr="00241AD2">
              <w:rPr>
                <w:rFonts w:ascii="Times New Roman" w:hAnsi="Times New Roman" w:cs="Times New Roman"/>
                <w:color w:val="000000"/>
              </w:rPr>
              <w:t>«Борьба с распространением борщевика Сосновского»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D2" w:rsidRPr="00241AD2" w:rsidRDefault="009F7B5E" w:rsidP="00241AD2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D2" w:rsidRPr="006A5B18" w:rsidRDefault="006A5B18" w:rsidP="00241AD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комплекса мероприятий по борьбе с распространением борщевика Сосновского</w:t>
            </w:r>
          </w:p>
        </w:tc>
      </w:tr>
      <w:tr w:rsidR="00241AD2" w:rsidRPr="00171C2A" w:rsidTr="00C5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D2" w:rsidRPr="00241AD2" w:rsidRDefault="009F7B5E" w:rsidP="00241AD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D2" w:rsidRPr="00E86579" w:rsidRDefault="00241AD2" w:rsidP="009F7B5E">
            <w:pPr>
              <w:ind w:left="0" w:right="0" w:firstLine="0"/>
              <w:rPr>
                <w:lang w:val="ru-RU"/>
              </w:rPr>
            </w:pPr>
            <w:r w:rsidRPr="00241AD2">
              <w:rPr>
                <w:sz w:val="24"/>
                <w:szCs w:val="24"/>
                <w:lang w:val="ru-RU"/>
              </w:rPr>
              <w:t>Основное  мероприятие 2. «Субсидии на стимулирование развитие приоритетных подотраслей агропромышленного комплекса и раз</w:t>
            </w:r>
            <w:r w:rsidR="00E86579">
              <w:rPr>
                <w:sz w:val="24"/>
                <w:szCs w:val="24"/>
                <w:lang w:val="ru-RU"/>
              </w:rPr>
              <w:t>вития малых форм хозяйствования</w:t>
            </w:r>
            <w:r w:rsidRPr="00241AD2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D2" w:rsidRPr="00241AD2" w:rsidRDefault="009F7B5E" w:rsidP="00241AD2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D2" w:rsidRPr="006A5B18" w:rsidRDefault="007E4B99" w:rsidP="00241AD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Выплаты субсидий на стимулирование развития приоритетных подотраслей  агропромышленного комплекса и развитие малых форм хозяйствования</w:t>
            </w:r>
          </w:p>
        </w:tc>
      </w:tr>
      <w:tr w:rsidR="00241AD2" w:rsidRPr="00171C2A" w:rsidTr="00C5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D2" w:rsidRPr="00241AD2" w:rsidRDefault="009F7B5E" w:rsidP="00241AD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D2" w:rsidRPr="00241AD2" w:rsidRDefault="00241AD2" w:rsidP="00E86579">
            <w:pPr>
              <w:ind w:left="0" w:right="0" w:firstLine="0"/>
              <w:rPr>
                <w:sz w:val="24"/>
                <w:szCs w:val="24"/>
                <w:lang w:val="ru-RU"/>
              </w:rPr>
            </w:pPr>
            <w:r w:rsidRPr="00241AD2">
              <w:rPr>
                <w:sz w:val="24"/>
                <w:szCs w:val="24"/>
                <w:lang w:val="ru-RU"/>
              </w:rPr>
              <w:t>Основное мероприятие 3. «Поддержка граждан, ведущих личное подсобного хозяйства и применяющих специальный налоговый режим «Налог на профессиональный доход»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D2" w:rsidRPr="00241AD2" w:rsidRDefault="009F7B5E" w:rsidP="00241AD2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D2" w:rsidRPr="006A5B18" w:rsidRDefault="007E4B99" w:rsidP="00B37DB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Выплаты субсидий на поддержку граждан, ведущих личное подсобное хозяйство и применяющих специальный налоговый режим «Налог на профессиональный доход»</w:t>
            </w:r>
            <w:r w:rsidR="00B37DB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41AD2" w:rsidRPr="00171C2A" w:rsidTr="00C5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D2" w:rsidRPr="00241AD2" w:rsidRDefault="00241AD2" w:rsidP="00241AD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D2" w:rsidRPr="00DD38A4" w:rsidRDefault="00241AD2" w:rsidP="009F7B5E">
            <w:pPr>
              <w:pStyle w:val="af5"/>
              <w:jc w:val="both"/>
              <w:rPr>
                <w:rFonts w:ascii="Times New Roman" w:hAnsi="Times New Roman"/>
                <w:lang w:val="ru-RU"/>
              </w:rPr>
            </w:pPr>
            <w:r w:rsidRPr="00241AD2">
              <w:rPr>
                <w:rFonts w:ascii="Times New Roman" w:hAnsi="Times New Roman"/>
                <w:szCs w:val="24"/>
                <w:lang w:val="ru-RU"/>
              </w:rPr>
              <w:t xml:space="preserve">Подпрограмма 5 </w:t>
            </w:r>
            <w:r w:rsidR="00DD38A4">
              <w:rPr>
                <w:rFonts w:ascii="Times New Roman" w:hAnsi="Times New Roman"/>
                <w:szCs w:val="24"/>
                <w:lang w:val="ru-RU"/>
              </w:rPr>
              <w:t>«</w:t>
            </w:r>
            <w:r w:rsidRPr="00241AD2">
              <w:rPr>
                <w:rFonts w:ascii="Times New Roman" w:hAnsi="Times New Roman"/>
                <w:szCs w:val="24"/>
                <w:lang w:val="ru-RU"/>
              </w:rPr>
              <w:t>Развитие мелиорации земель сельскохозяйственного назначения Чувашской Республики»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D2" w:rsidRPr="00241AD2" w:rsidRDefault="00241AD2" w:rsidP="00241AD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D2" w:rsidRPr="006A5B18" w:rsidRDefault="00241AD2" w:rsidP="00241AD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1AD2" w:rsidRPr="00171C2A" w:rsidTr="00C5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D2" w:rsidRPr="00241AD2" w:rsidRDefault="009F7B5E" w:rsidP="00241AD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D2" w:rsidRPr="00241AD2" w:rsidRDefault="00241AD2" w:rsidP="00241AD2">
            <w:pPr>
              <w:pStyle w:val="ad"/>
              <w:rPr>
                <w:rFonts w:ascii="Times New Roman" w:hAnsi="Times New Roman" w:cs="Times New Roman"/>
              </w:rPr>
            </w:pPr>
            <w:r w:rsidRPr="00241AD2">
              <w:rPr>
                <w:rFonts w:ascii="Times New Roman" w:hAnsi="Times New Roman" w:cs="Times New Roman"/>
              </w:rPr>
              <w:t>Основное мероприятие 1 «Подготовка проектов межевания земельных участков и проведение кадастровых работ»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D2" w:rsidRPr="00241AD2" w:rsidRDefault="009F7B5E" w:rsidP="00241AD2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D2" w:rsidRPr="006A5B18" w:rsidRDefault="008A25FF" w:rsidP="00241AD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комплекса мер по межеванию земельных участков и проведение кадастровых работ</w:t>
            </w:r>
          </w:p>
        </w:tc>
      </w:tr>
    </w:tbl>
    <w:p w:rsidR="00286D9D" w:rsidRPr="00241AD2" w:rsidRDefault="00286D9D" w:rsidP="00286D9D">
      <w:pPr>
        <w:rPr>
          <w:lang w:val="ru-RU"/>
        </w:rPr>
      </w:pPr>
    </w:p>
    <w:p w:rsidR="00286D9D" w:rsidRDefault="00286D9D" w:rsidP="00286D9D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286D9D" w:rsidRPr="005B6307" w:rsidRDefault="00286D9D" w:rsidP="00286D9D">
      <w:pPr>
        <w:rPr>
          <w:sz w:val="24"/>
          <w:szCs w:val="24"/>
          <w:lang w:val="ru-RU"/>
        </w:rPr>
      </w:pPr>
      <w:bookmarkStart w:id="0" w:name="sub_111111"/>
      <w:r w:rsidRPr="00286D9D">
        <w:rPr>
          <w:lang w:val="ru-RU"/>
        </w:rPr>
        <w:t>(</w:t>
      </w:r>
      <w:r w:rsidRPr="005B6307">
        <w:rPr>
          <w:sz w:val="24"/>
          <w:szCs w:val="24"/>
          <w:lang w:val="ru-RU"/>
        </w:rPr>
        <w:t>1) Указываются значения "выполнено", "не выполнено", "частично выполнено".</w:t>
      </w:r>
    </w:p>
    <w:p w:rsidR="00286D9D" w:rsidRPr="005B6307" w:rsidRDefault="00286D9D" w:rsidP="00286D9D">
      <w:pPr>
        <w:rPr>
          <w:sz w:val="24"/>
          <w:szCs w:val="24"/>
          <w:lang w:val="ru-RU"/>
        </w:rPr>
      </w:pPr>
      <w:bookmarkStart w:id="1" w:name="sub_111222"/>
      <w:bookmarkEnd w:id="0"/>
      <w:r w:rsidRPr="005B6307">
        <w:rPr>
          <w:sz w:val="24"/>
          <w:szCs w:val="24"/>
          <w:lang w:val="ru-RU"/>
        </w:rPr>
        <w:t xml:space="preserve">(2) Представляется краткая информация о проделанной работе и о достижении (недостижении) установленных целевых показателей (индикаторов) </w:t>
      </w:r>
      <w:r w:rsidR="005B6307">
        <w:rPr>
          <w:sz w:val="24"/>
          <w:szCs w:val="24"/>
          <w:lang w:val="ru-RU"/>
        </w:rPr>
        <w:t>м</w:t>
      </w:r>
      <w:r w:rsidRPr="005B6307">
        <w:rPr>
          <w:sz w:val="24"/>
          <w:szCs w:val="24"/>
          <w:lang w:val="ru-RU"/>
        </w:rPr>
        <w:t>у</w:t>
      </w:r>
      <w:r w:rsidR="005B6307">
        <w:rPr>
          <w:sz w:val="24"/>
          <w:szCs w:val="24"/>
          <w:lang w:val="ru-RU"/>
        </w:rPr>
        <w:t>ниципаль</w:t>
      </w:r>
      <w:r w:rsidRPr="005B6307">
        <w:rPr>
          <w:sz w:val="24"/>
          <w:szCs w:val="24"/>
          <w:lang w:val="ru-RU"/>
        </w:rPr>
        <w:t xml:space="preserve">ной программы </w:t>
      </w:r>
      <w:r w:rsidR="005B6307">
        <w:rPr>
          <w:sz w:val="24"/>
          <w:szCs w:val="24"/>
          <w:lang w:val="ru-RU"/>
        </w:rPr>
        <w:t>Порецкого района</w:t>
      </w:r>
      <w:r w:rsidRPr="005B6307">
        <w:rPr>
          <w:sz w:val="24"/>
          <w:szCs w:val="24"/>
          <w:lang w:val="ru-RU"/>
        </w:rPr>
        <w:t xml:space="preserve"> (подпрограммы </w:t>
      </w:r>
      <w:r w:rsidR="005B6307">
        <w:rPr>
          <w:sz w:val="24"/>
          <w:szCs w:val="24"/>
          <w:lang w:val="ru-RU"/>
        </w:rPr>
        <w:t>м</w:t>
      </w:r>
      <w:r w:rsidRPr="005B6307">
        <w:rPr>
          <w:sz w:val="24"/>
          <w:szCs w:val="24"/>
          <w:lang w:val="ru-RU"/>
        </w:rPr>
        <w:t>у</w:t>
      </w:r>
      <w:r w:rsidR="005B6307">
        <w:rPr>
          <w:sz w:val="24"/>
          <w:szCs w:val="24"/>
          <w:lang w:val="ru-RU"/>
        </w:rPr>
        <w:t>ниципаль</w:t>
      </w:r>
      <w:r w:rsidRPr="005B6307">
        <w:rPr>
          <w:sz w:val="24"/>
          <w:szCs w:val="24"/>
          <w:lang w:val="ru-RU"/>
        </w:rPr>
        <w:t xml:space="preserve">ной программы </w:t>
      </w:r>
      <w:r w:rsidR="005B6307">
        <w:rPr>
          <w:sz w:val="24"/>
          <w:szCs w:val="24"/>
          <w:lang w:val="ru-RU"/>
        </w:rPr>
        <w:t>Порецкого района</w:t>
      </w:r>
      <w:r w:rsidRPr="005B6307">
        <w:rPr>
          <w:sz w:val="24"/>
          <w:szCs w:val="24"/>
          <w:lang w:val="ru-RU"/>
        </w:rPr>
        <w:t xml:space="preserve">). В случае недостижения установленных целевых показателей (индикаторов) </w:t>
      </w:r>
      <w:r w:rsidR="005B6307">
        <w:rPr>
          <w:sz w:val="24"/>
          <w:szCs w:val="24"/>
          <w:lang w:val="ru-RU"/>
        </w:rPr>
        <w:t>м</w:t>
      </w:r>
      <w:r w:rsidRPr="005B6307">
        <w:rPr>
          <w:sz w:val="24"/>
          <w:szCs w:val="24"/>
          <w:lang w:val="ru-RU"/>
        </w:rPr>
        <w:t>у</w:t>
      </w:r>
      <w:r w:rsidR="005B6307">
        <w:rPr>
          <w:sz w:val="24"/>
          <w:szCs w:val="24"/>
          <w:lang w:val="ru-RU"/>
        </w:rPr>
        <w:t>ниципаль</w:t>
      </w:r>
      <w:r w:rsidRPr="005B6307">
        <w:rPr>
          <w:sz w:val="24"/>
          <w:szCs w:val="24"/>
          <w:lang w:val="ru-RU"/>
        </w:rPr>
        <w:t xml:space="preserve">ной программы </w:t>
      </w:r>
      <w:r w:rsidR="005B6307">
        <w:rPr>
          <w:sz w:val="24"/>
          <w:szCs w:val="24"/>
          <w:lang w:val="ru-RU"/>
        </w:rPr>
        <w:t>Порецкого района</w:t>
      </w:r>
      <w:r w:rsidRPr="005B6307">
        <w:rPr>
          <w:sz w:val="24"/>
          <w:szCs w:val="24"/>
          <w:lang w:val="ru-RU"/>
        </w:rPr>
        <w:t xml:space="preserve"> (подпрограммы </w:t>
      </w:r>
      <w:r w:rsidR="005B6307">
        <w:rPr>
          <w:sz w:val="24"/>
          <w:szCs w:val="24"/>
          <w:lang w:val="ru-RU"/>
        </w:rPr>
        <w:t>м</w:t>
      </w:r>
      <w:r w:rsidRPr="005B6307">
        <w:rPr>
          <w:sz w:val="24"/>
          <w:szCs w:val="24"/>
          <w:lang w:val="ru-RU"/>
        </w:rPr>
        <w:t>у</w:t>
      </w:r>
      <w:r w:rsidR="005B6307">
        <w:rPr>
          <w:sz w:val="24"/>
          <w:szCs w:val="24"/>
          <w:lang w:val="ru-RU"/>
        </w:rPr>
        <w:t>ниципаль</w:t>
      </w:r>
      <w:r w:rsidRPr="005B6307">
        <w:rPr>
          <w:sz w:val="24"/>
          <w:szCs w:val="24"/>
          <w:lang w:val="ru-RU"/>
        </w:rPr>
        <w:t xml:space="preserve">ной программы </w:t>
      </w:r>
      <w:r w:rsidR="005B6307">
        <w:rPr>
          <w:sz w:val="24"/>
          <w:szCs w:val="24"/>
          <w:lang w:val="ru-RU"/>
        </w:rPr>
        <w:t>Порецкого района</w:t>
      </w:r>
      <w:r w:rsidRPr="005B6307">
        <w:rPr>
          <w:sz w:val="24"/>
          <w:szCs w:val="24"/>
          <w:lang w:val="ru-RU"/>
        </w:rPr>
        <w:t>) представляются пояснения причин недостижения.</w:t>
      </w:r>
    </w:p>
    <w:bookmarkEnd w:id="1"/>
    <w:p w:rsidR="00286D9D" w:rsidRPr="005B6307" w:rsidRDefault="00286D9D" w:rsidP="00286D9D">
      <w:pPr>
        <w:rPr>
          <w:sz w:val="24"/>
          <w:szCs w:val="24"/>
          <w:lang w:val="ru-RU"/>
        </w:rPr>
      </w:pPr>
    </w:p>
    <w:p w:rsidR="00286D9D" w:rsidRPr="00286D9D" w:rsidRDefault="00286D9D" w:rsidP="00286D9D">
      <w:pPr>
        <w:ind w:firstLine="0"/>
        <w:jc w:val="left"/>
        <w:rPr>
          <w:lang w:val="ru-RU"/>
        </w:rPr>
        <w:sectPr w:rsidR="00286D9D" w:rsidRPr="00286D9D">
          <w:headerReference w:type="default" r:id="rId8"/>
          <w:footerReference w:type="default" r:id="rId9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116FCA" w:rsidRDefault="00116FCA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  <w:r w:rsidRPr="008D4981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lastRenderedPageBreak/>
        <w:t>Приложение №</w:t>
      </w:r>
      <w:r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>10</w:t>
      </w:r>
    </w:p>
    <w:p w:rsidR="006744CA" w:rsidRDefault="006744CA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к </w:t>
      </w:r>
      <w:hyperlink w:anchor="sub_1000" w:history="1">
        <w:r w:rsidRPr="002D23A9">
          <w:rPr>
            <w:rStyle w:val="a4"/>
            <w:b w:val="0"/>
            <w:color w:val="auto"/>
            <w:sz w:val="24"/>
            <w:szCs w:val="24"/>
            <w:lang w:val="ru-RU"/>
          </w:rPr>
          <w:t>Порядку</w:t>
        </w:r>
      </w:hyperlink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 разработки и реализации</w:t>
      </w: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br/>
        <w:t>муниципальных программ</w:t>
      </w: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br/>
        <w:t>Порецкого района</w:t>
      </w:r>
    </w:p>
    <w:p w:rsidR="004E3A87" w:rsidRDefault="00286D9D" w:rsidP="007E4B99">
      <w:pPr>
        <w:pStyle w:val="1"/>
        <w:tabs>
          <w:tab w:val="left" w:pos="3480"/>
          <w:tab w:val="center" w:pos="7618"/>
        </w:tabs>
        <w:spacing w:before="0" w:after="0"/>
      </w:pPr>
      <w:r>
        <w:t>Сведения</w:t>
      </w:r>
      <w:r>
        <w:br/>
        <w:t xml:space="preserve">о достижении значений целевых показателей (индикаторов) </w:t>
      </w:r>
      <w:r w:rsidR="004E3A87">
        <w:t>м</w:t>
      </w:r>
      <w:r>
        <w:t>у</w:t>
      </w:r>
      <w:r w:rsidR="004E3A87">
        <w:t>ниципаль</w:t>
      </w:r>
      <w:r>
        <w:t xml:space="preserve">ной программы </w:t>
      </w:r>
      <w:r w:rsidR="004E3A87">
        <w:t>Порецкого района</w:t>
      </w:r>
      <w:r>
        <w:t>, подпрограмм</w:t>
      </w:r>
    </w:p>
    <w:p w:rsidR="00286D9D" w:rsidRDefault="00286D9D" w:rsidP="007E4B99">
      <w:pPr>
        <w:pStyle w:val="1"/>
        <w:tabs>
          <w:tab w:val="left" w:pos="3480"/>
          <w:tab w:val="center" w:pos="7618"/>
        </w:tabs>
        <w:spacing w:before="0" w:after="0"/>
      </w:pPr>
      <w:r>
        <w:t xml:space="preserve"> </w:t>
      </w:r>
      <w:r w:rsidR="004E3A87">
        <w:t>м</w:t>
      </w:r>
      <w:r>
        <w:t>у</w:t>
      </w:r>
      <w:r w:rsidR="004E3A87">
        <w:t>ниципальн</w:t>
      </w:r>
      <w:r>
        <w:t xml:space="preserve">ой программы </w:t>
      </w:r>
      <w:r w:rsidR="004E3A87">
        <w:t>Порецкого района</w:t>
      </w:r>
      <w:r>
        <w:t xml:space="preserve"> (программ)</w:t>
      </w:r>
    </w:p>
    <w:p w:rsidR="00286D9D" w:rsidRPr="00286D9D" w:rsidRDefault="00286D9D" w:rsidP="007E4B99">
      <w:pPr>
        <w:spacing w:after="0"/>
        <w:ind w:left="0" w:right="0"/>
        <w:rPr>
          <w:lang w:val="ru-RU"/>
        </w:rPr>
      </w:pPr>
    </w:p>
    <w:tbl>
      <w:tblPr>
        <w:tblW w:w="148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3698"/>
        <w:gridCol w:w="1342"/>
        <w:gridCol w:w="11"/>
        <w:gridCol w:w="1766"/>
        <w:gridCol w:w="1134"/>
        <w:gridCol w:w="1276"/>
        <w:gridCol w:w="992"/>
        <w:gridCol w:w="1680"/>
        <w:gridCol w:w="2014"/>
      </w:tblGrid>
      <w:tr w:rsidR="00286D9D" w:rsidRPr="00171C2A" w:rsidTr="002C2BA2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N пп</w:t>
            </w:r>
          </w:p>
        </w:tc>
        <w:tc>
          <w:tcPr>
            <w:tcW w:w="3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Значения целевых показателей (индикаторов) государственной программы Чувашской Республики, подпрограммы государственной программы Чувашской Республики (программы)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Обоснование отклонений значений целевых показателей (индикаторов) на конец отчетного года (при наличии)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4E3A87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 xml:space="preserve">Значения целевых показателей (индикаторов) </w:t>
            </w:r>
            <w:r w:rsidR="004E3A87">
              <w:rPr>
                <w:sz w:val="20"/>
                <w:szCs w:val="20"/>
              </w:rPr>
              <w:t>м</w:t>
            </w:r>
            <w:r w:rsidRPr="004E3A87">
              <w:rPr>
                <w:sz w:val="20"/>
                <w:szCs w:val="20"/>
              </w:rPr>
              <w:t>у</w:t>
            </w:r>
            <w:r w:rsidR="00795825">
              <w:rPr>
                <w:sz w:val="20"/>
                <w:szCs w:val="20"/>
              </w:rPr>
              <w:t>ниципаль</w:t>
            </w:r>
            <w:r w:rsidRPr="004E3A87">
              <w:rPr>
                <w:sz w:val="20"/>
                <w:szCs w:val="20"/>
              </w:rPr>
              <w:t xml:space="preserve">ной программы </w:t>
            </w:r>
            <w:r w:rsidR="004E3A87">
              <w:rPr>
                <w:sz w:val="20"/>
                <w:szCs w:val="20"/>
              </w:rPr>
              <w:t>Порецкого района</w:t>
            </w:r>
            <w:r w:rsidRPr="004E3A87">
              <w:rPr>
                <w:sz w:val="20"/>
                <w:szCs w:val="20"/>
              </w:rPr>
              <w:t xml:space="preserve">, подпрограммы </w:t>
            </w:r>
            <w:r w:rsidR="004E3A87">
              <w:rPr>
                <w:sz w:val="20"/>
                <w:szCs w:val="20"/>
              </w:rPr>
              <w:t>м</w:t>
            </w:r>
            <w:r w:rsidRPr="004E3A87">
              <w:rPr>
                <w:sz w:val="20"/>
                <w:szCs w:val="20"/>
              </w:rPr>
              <w:t>у</w:t>
            </w:r>
            <w:r w:rsidR="00795825">
              <w:rPr>
                <w:sz w:val="20"/>
                <w:szCs w:val="20"/>
              </w:rPr>
              <w:t>ниципаль</w:t>
            </w:r>
            <w:r w:rsidRPr="004E3A87">
              <w:rPr>
                <w:sz w:val="20"/>
                <w:szCs w:val="20"/>
              </w:rPr>
              <w:t>ной программы (программы) на текущий год (план)</w:t>
            </w:r>
          </w:p>
        </w:tc>
      </w:tr>
      <w:tr w:rsidR="00286D9D" w:rsidRPr="004E3A87" w:rsidTr="002C2BA2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3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7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год, предшествующий отчетному</w:t>
            </w:r>
            <w:hyperlink w:anchor="sub_7777" w:history="1">
              <w:r w:rsidRPr="004E3A87">
                <w:rPr>
                  <w:rStyle w:val="a4"/>
                  <w:sz w:val="20"/>
                  <w:szCs w:val="20"/>
                </w:rPr>
                <w:t>*</w:t>
              </w:r>
            </w:hyperlink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отчетный год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</w:tr>
      <w:tr w:rsidR="00286D9D" w:rsidRPr="004E3A87" w:rsidTr="002C2BA2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3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7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4E3A87" w:rsidP="00C520A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286D9D" w:rsidRPr="004E3A87">
              <w:rPr>
                <w:sz w:val="20"/>
                <w:szCs w:val="20"/>
              </w:rPr>
              <w:t>ервона</w:t>
            </w:r>
            <w:r>
              <w:rPr>
                <w:sz w:val="20"/>
                <w:szCs w:val="20"/>
              </w:rPr>
              <w:t>-</w:t>
            </w:r>
            <w:r w:rsidR="00286D9D" w:rsidRPr="004E3A87">
              <w:rPr>
                <w:sz w:val="20"/>
                <w:szCs w:val="20"/>
              </w:rPr>
              <w:t>чальный 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4E3A87" w:rsidP="00C520A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286D9D" w:rsidRPr="004E3A87">
              <w:rPr>
                <w:sz w:val="20"/>
                <w:szCs w:val="20"/>
              </w:rPr>
              <w:t>точнен</w:t>
            </w:r>
            <w:r>
              <w:rPr>
                <w:sz w:val="20"/>
                <w:szCs w:val="20"/>
              </w:rPr>
              <w:t>-</w:t>
            </w:r>
            <w:r w:rsidR="00286D9D" w:rsidRPr="004E3A87">
              <w:rPr>
                <w:sz w:val="20"/>
                <w:szCs w:val="20"/>
              </w:rPr>
              <w:t>ный 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факт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</w:tr>
      <w:tr w:rsidR="00286D9D" w:rsidRPr="004E3A87" w:rsidTr="002C2BA2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39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4E3A87" w:rsidP="004E3A87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286D9D" w:rsidRPr="004E3A87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</w:t>
            </w:r>
            <w:r w:rsidR="00286D9D" w:rsidRPr="004E3A87">
              <w:rPr>
                <w:sz w:val="20"/>
                <w:szCs w:val="20"/>
              </w:rPr>
              <w:t xml:space="preserve">ная программа </w:t>
            </w:r>
            <w:r>
              <w:rPr>
                <w:sz w:val="20"/>
                <w:szCs w:val="20"/>
              </w:rPr>
              <w:t>Порецкого района</w:t>
            </w:r>
          </w:p>
        </w:tc>
      </w:tr>
      <w:tr w:rsidR="00286D9D" w:rsidRPr="004E3A87" w:rsidTr="002C2BA2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d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Целевой показатель (индикатор)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</w:tr>
      <w:tr w:rsidR="001F36C7" w:rsidRPr="004E3A87" w:rsidTr="002C2BA2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C7" w:rsidRPr="004E3A87" w:rsidRDefault="001F36C7" w:rsidP="00C520A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C7" w:rsidRPr="004E3A87" w:rsidRDefault="001F36C7" w:rsidP="001F36C7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 производства продукции сельского хозяйства в хозяйствах всех категорий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C7" w:rsidRPr="004E3A87" w:rsidRDefault="001F36C7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C7" w:rsidRPr="004E3A87" w:rsidRDefault="001F36C7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C7" w:rsidRPr="004E3A87" w:rsidRDefault="001F36C7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C7" w:rsidRPr="004E3A87" w:rsidRDefault="001F36C7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C7" w:rsidRPr="004E3A87" w:rsidRDefault="00884EF2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C7" w:rsidRPr="004E3A87" w:rsidRDefault="00884EF2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C7" w:rsidRPr="004E3A87" w:rsidRDefault="00884EF2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103,6</w:t>
            </w:r>
          </w:p>
        </w:tc>
      </w:tr>
      <w:tr w:rsidR="001F36C7" w:rsidRPr="001F36C7" w:rsidTr="002C2BA2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C7" w:rsidRPr="004E3A87" w:rsidRDefault="001F36C7" w:rsidP="00C520A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C7" w:rsidRPr="004E3A87" w:rsidRDefault="001F36C7" w:rsidP="00715BA6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 производства продукции растениеводства в хозяйствах всех категорий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C7" w:rsidRPr="004E3A87" w:rsidRDefault="001F36C7" w:rsidP="00715BA6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C7" w:rsidRPr="004E3A87" w:rsidRDefault="001F36C7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C7" w:rsidRPr="004E3A87" w:rsidRDefault="00AA2AB5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C7" w:rsidRPr="004E3A87" w:rsidRDefault="00AA2AB5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C7" w:rsidRPr="004E3A87" w:rsidRDefault="00884EF2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C7" w:rsidRPr="004E3A87" w:rsidRDefault="00884EF2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C7" w:rsidRPr="004E3A87" w:rsidRDefault="00884EF2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</w:t>
            </w:r>
          </w:p>
        </w:tc>
      </w:tr>
      <w:tr w:rsidR="001F36C7" w:rsidRPr="001F36C7" w:rsidTr="002C2BA2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C7" w:rsidRPr="004E3A87" w:rsidRDefault="001F36C7" w:rsidP="00C520A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C7" w:rsidRPr="004E3A87" w:rsidRDefault="001F36C7" w:rsidP="001F36C7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 производства продукции животноводства в хозяйствах всех категорий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C7" w:rsidRPr="004E3A87" w:rsidRDefault="001F36C7" w:rsidP="00715BA6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C7" w:rsidRPr="004E3A87" w:rsidRDefault="00F8029A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C7" w:rsidRPr="004E3A87" w:rsidRDefault="00AA2AB5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C7" w:rsidRPr="004E3A87" w:rsidRDefault="00AA2AB5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C7" w:rsidRPr="004E3A87" w:rsidRDefault="00884EF2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C7" w:rsidRPr="004E3A87" w:rsidRDefault="00884EF2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C7" w:rsidRPr="004E3A87" w:rsidRDefault="00884EF2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102,4</w:t>
            </w:r>
          </w:p>
        </w:tc>
      </w:tr>
      <w:tr w:rsidR="001F36C7" w:rsidRPr="00B362F1" w:rsidTr="002C2BA2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C7" w:rsidRPr="004E3A87" w:rsidRDefault="00F8029A" w:rsidP="00C520A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C7" w:rsidRPr="004E3A87" w:rsidRDefault="001F36C7" w:rsidP="001F36C7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 зерновых и зернобобовых (валовый сбор)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C7" w:rsidRPr="004E3A87" w:rsidRDefault="00B362F1" w:rsidP="00715BA6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тыс. </w:t>
            </w:r>
            <w:r w:rsidR="001F36C7">
              <w:rPr>
                <w:sz w:val="20"/>
                <w:szCs w:val="20"/>
              </w:rPr>
              <w:t>тонн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C7" w:rsidRPr="004E3A87" w:rsidRDefault="00F8029A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C7" w:rsidRPr="004E3A87" w:rsidRDefault="00015B09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C7" w:rsidRPr="004E3A87" w:rsidRDefault="00015B09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C7" w:rsidRPr="004E3A87" w:rsidRDefault="00884EF2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C7" w:rsidRPr="004E3A87" w:rsidRDefault="00884EF2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C7" w:rsidRPr="004E3A87" w:rsidRDefault="00884EF2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29,2</w:t>
            </w:r>
          </w:p>
        </w:tc>
      </w:tr>
      <w:tr w:rsidR="00B362F1" w:rsidRPr="00B362F1" w:rsidTr="002C2BA2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F1" w:rsidRPr="004E3A87" w:rsidRDefault="00B362F1" w:rsidP="00C520A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F1" w:rsidRPr="004E3A87" w:rsidRDefault="00B362F1" w:rsidP="00C520A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Производство картофеля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F1" w:rsidRPr="004E3A87" w:rsidRDefault="00B362F1" w:rsidP="00485F07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тонн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F1" w:rsidRPr="004E3A87" w:rsidRDefault="00B362F1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F1" w:rsidRPr="004E3A87" w:rsidRDefault="00B362F1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F1" w:rsidRPr="004E3A87" w:rsidRDefault="00B362F1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F1" w:rsidRPr="004E3A87" w:rsidRDefault="00884EF2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F1" w:rsidRPr="004E3A87" w:rsidRDefault="00307CD7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произошло из-за закрытия КФХ «Волков М.П.»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F1" w:rsidRPr="004E3A87" w:rsidRDefault="00884EF2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1,47</w:t>
            </w:r>
          </w:p>
        </w:tc>
      </w:tr>
      <w:tr w:rsidR="00B362F1" w:rsidRPr="001F36C7" w:rsidTr="002C2BA2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F1" w:rsidRPr="004E3A87" w:rsidRDefault="00B362F1" w:rsidP="00C520A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F1" w:rsidRPr="004E3A87" w:rsidRDefault="00B362F1" w:rsidP="00F8029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Производство скота и птицы на убой в хозяйствах всех категорий 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F1" w:rsidRPr="004E3A87" w:rsidRDefault="00B362F1" w:rsidP="00485F07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тонн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F1" w:rsidRPr="004E3A87" w:rsidRDefault="00884EF2" w:rsidP="00884EF2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  <w:r w:rsidR="00307CD7">
              <w:rPr>
                <w:sz w:val="20"/>
                <w:szCs w:val="20"/>
              </w:rPr>
              <w:t>0</w:t>
            </w:r>
            <w:r w:rsidR="000368A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F1" w:rsidRPr="004E3A87" w:rsidRDefault="00B362F1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F1" w:rsidRPr="004E3A87" w:rsidRDefault="00307CD7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F1" w:rsidRPr="004E3A87" w:rsidRDefault="00307CD7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  <w:r w:rsidR="000368A8">
              <w:rPr>
                <w:sz w:val="20"/>
                <w:szCs w:val="20"/>
              </w:rPr>
              <w:t>07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F1" w:rsidRPr="004E3A87" w:rsidRDefault="00307CD7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F1" w:rsidRPr="004E3A87" w:rsidRDefault="00E53C51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B362F1" w:rsidRPr="00F8029A" w:rsidTr="002C2BA2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F1" w:rsidRPr="004E3A87" w:rsidRDefault="00B362F1" w:rsidP="00C520A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F1" w:rsidRPr="004E3A87" w:rsidRDefault="00B362F1" w:rsidP="00C520A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Производство молока в хозяйствах всех </w:t>
            </w:r>
            <w:r>
              <w:rPr>
                <w:sz w:val="20"/>
                <w:szCs w:val="20"/>
              </w:rPr>
              <w:lastRenderedPageBreak/>
              <w:t>категорий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F1" w:rsidRPr="004E3A87" w:rsidRDefault="00B362F1" w:rsidP="00485F07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тыс. тонн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F1" w:rsidRPr="004E3A87" w:rsidRDefault="00B362F1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F1" w:rsidRPr="004E3A87" w:rsidRDefault="00B362F1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F1" w:rsidRPr="004E3A87" w:rsidRDefault="00307CD7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F1" w:rsidRPr="004E3A87" w:rsidRDefault="00307CD7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F1" w:rsidRPr="004E3A87" w:rsidRDefault="00307CD7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F1" w:rsidRPr="004E3A87" w:rsidRDefault="00E53C51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</w:tr>
      <w:tr w:rsidR="001F36C7" w:rsidRPr="00171C2A" w:rsidTr="002C2BA2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C7" w:rsidRDefault="001F36C7" w:rsidP="00C520A4">
            <w:pPr>
              <w:pStyle w:val="aa"/>
            </w:pPr>
          </w:p>
        </w:tc>
        <w:tc>
          <w:tcPr>
            <w:tcW w:w="139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C7" w:rsidRPr="004E3A87" w:rsidRDefault="001F36C7" w:rsidP="004E3A87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</w:rPr>
              <w:t>м</w:t>
            </w:r>
            <w:r w:rsidRPr="004E3A87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</w:t>
            </w:r>
            <w:r w:rsidRPr="004E3A87">
              <w:rPr>
                <w:sz w:val="20"/>
                <w:szCs w:val="20"/>
              </w:rPr>
              <w:t xml:space="preserve">ной программы </w:t>
            </w:r>
            <w:r>
              <w:rPr>
                <w:sz w:val="20"/>
                <w:szCs w:val="20"/>
              </w:rPr>
              <w:t>Порецкого района</w:t>
            </w:r>
            <w:r w:rsidRPr="004E3A87">
              <w:rPr>
                <w:sz w:val="20"/>
                <w:szCs w:val="20"/>
              </w:rPr>
              <w:t xml:space="preserve"> (программа)</w:t>
            </w:r>
            <w:r w:rsidR="00776589">
              <w:rPr>
                <w:sz w:val="20"/>
                <w:szCs w:val="20"/>
              </w:rPr>
              <w:t xml:space="preserve"> </w:t>
            </w:r>
            <w:r w:rsidR="00776589" w:rsidRPr="00776589">
              <w:rPr>
                <w:color w:val="000000" w:themeColor="text1"/>
                <w:sz w:val="20"/>
                <w:szCs w:val="20"/>
              </w:rPr>
              <w:t>«Развитие ветеринарии в Порецком районе Чувашской Республике»</w:t>
            </w:r>
          </w:p>
        </w:tc>
      </w:tr>
      <w:tr w:rsidR="001F36C7" w:rsidTr="002C2BA2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C7" w:rsidRDefault="001F36C7" w:rsidP="00C520A4">
            <w:pPr>
              <w:pStyle w:val="aa"/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C7" w:rsidRPr="004E3A87" w:rsidRDefault="001F36C7" w:rsidP="00C520A4">
            <w:pPr>
              <w:pStyle w:val="ad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Целевой показатель (индикатор)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C7" w:rsidRPr="004E3A87" w:rsidRDefault="001F36C7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C7" w:rsidRDefault="001F36C7" w:rsidP="00C520A4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C7" w:rsidRDefault="001F36C7" w:rsidP="00C520A4">
            <w:pPr>
              <w:pStyle w:val="a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C7" w:rsidRDefault="001F36C7" w:rsidP="00C520A4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C7" w:rsidRDefault="001F36C7" w:rsidP="00C520A4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C7" w:rsidRDefault="001F36C7" w:rsidP="00C520A4">
            <w:pPr>
              <w:pStyle w:val="aa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C7" w:rsidRDefault="001F36C7" w:rsidP="00C520A4">
            <w:pPr>
              <w:pStyle w:val="aa"/>
            </w:pPr>
          </w:p>
        </w:tc>
      </w:tr>
      <w:tr w:rsidR="00F8029A" w:rsidRPr="00776589" w:rsidTr="002C2BA2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9A" w:rsidRPr="00776589" w:rsidRDefault="00776589" w:rsidP="00776589">
            <w:pPr>
              <w:pStyle w:val="aa"/>
              <w:jc w:val="center"/>
              <w:rPr>
                <w:sz w:val="20"/>
                <w:szCs w:val="20"/>
              </w:rPr>
            </w:pPr>
            <w:r w:rsidRPr="00776589">
              <w:rPr>
                <w:sz w:val="20"/>
                <w:szCs w:val="20"/>
              </w:rPr>
              <w:t>1.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9A" w:rsidRPr="00776589" w:rsidRDefault="00776589" w:rsidP="00C520A4">
            <w:pPr>
              <w:pStyle w:val="ad"/>
              <w:rPr>
                <w:sz w:val="20"/>
                <w:szCs w:val="20"/>
              </w:rPr>
            </w:pPr>
            <w:r w:rsidRPr="00776589">
              <w:rPr>
                <w:color w:val="000000" w:themeColor="text1"/>
                <w:sz w:val="20"/>
                <w:szCs w:val="20"/>
              </w:rPr>
              <w:t>Выполнение планов ветеринарно-профилактических и противоэпизоотических мероприятий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9A" w:rsidRPr="00776589" w:rsidRDefault="00776589" w:rsidP="00C520A4">
            <w:pPr>
              <w:pStyle w:val="aa"/>
              <w:rPr>
                <w:sz w:val="20"/>
                <w:szCs w:val="20"/>
              </w:rPr>
            </w:pPr>
            <w:r w:rsidRPr="00776589">
              <w:rPr>
                <w:sz w:val="20"/>
                <w:szCs w:val="20"/>
              </w:rPr>
              <w:t>проценты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9A" w:rsidRPr="00776589" w:rsidRDefault="00776589" w:rsidP="00C520A4">
            <w:pPr>
              <w:pStyle w:val="aa"/>
              <w:rPr>
                <w:sz w:val="20"/>
                <w:szCs w:val="20"/>
              </w:rPr>
            </w:pPr>
            <w:r w:rsidRPr="00776589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9A" w:rsidRPr="00776589" w:rsidRDefault="00776589" w:rsidP="00C520A4">
            <w:pPr>
              <w:pStyle w:val="aa"/>
              <w:rPr>
                <w:sz w:val="20"/>
                <w:szCs w:val="20"/>
              </w:rPr>
            </w:pPr>
            <w:r w:rsidRPr="00776589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9A" w:rsidRPr="00776589" w:rsidRDefault="00776589" w:rsidP="00C520A4">
            <w:pPr>
              <w:pStyle w:val="aa"/>
              <w:rPr>
                <w:sz w:val="20"/>
                <w:szCs w:val="20"/>
              </w:rPr>
            </w:pPr>
            <w:r w:rsidRPr="0077658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9A" w:rsidRPr="00776589" w:rsidRDefault="00776589" w:rsidP="00C520A4">
            <w:pPr>
              <w:pStyle w:val="aa"/>
              <w:rPr>
                <w:sz w:val="20"/>
                <w:szCs w:val="20"/>
              </w:rPr>
            </w:pPr>
            <w:r w:rsidRPr="00776589">
              <w:rPr>
                <w:sz w:val="20"/>
                <w:szCs w:val="20"/>
              </w:rPr>
              <w:t>100,0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9A" w:rsidRPr="00776589" w:rsidRDefault="00776589" w:rsidP="00C520A4">
            <w:pPr>
              <w:pStyle w:val="aa"/>
              <w:rPr>
                <w:sz w:val="20"/>
                <w:szCs w:val="20"/>
              </w:rPr>
            </w:pPr>
            <w:r w:rsidRPr="00776589">
              <w:rPr>
                <w:sz w:val="20"/>
                <w:szCs w:val="20"/>
              </w:rPr>
              <w:t>-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9A" w:rsidRPr="00776589" w:rsidRDefault="00776589" w:rsidP="00C520A4">
            <w:pPr>
              <w:pStyle w:val="aa"/>
              <w:rPr>
                <w:sz w:val="20"/>
                <w:szCs w:val="20"/>
              </w:rPr>
            </w:pPr>
            <w:r w:rsidRPr="00776589">
              <w:rPr>
                <w:sz w:val="20"/>
                <w:szCs w:val="20"/>
              </w:rPr>
              <w:t>100,0</w:t>
            </w:r>
          </w:p>
        </w:tc>
      </w:tr>
      <w:tr w:rsidR="00F8029A" w:rsidRPr="00171C2A" w:rsidTr="002C2BA2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9A" w:rsidRDefault="00F8029A" w:rsidP="00715BA6">
            <w:pPr>
              <w:pStyle w:val="aa"/>
            </w:pPr>
          </w:p>
        </w:tc>
        <w:tc>
          <w:tcPr>
            <w:tcW w:w="139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9A" w:rsidRPr="004E3A87" w:rsidRDefault="00F8029A" w:rsidP="00715BA6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</w:rPr>
              <w:t>м</w:t>
            </w:r>
            <w:r w:rsidRPr="004E3A87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</w:t>
            </w:r>
            <w:r w:rsidRPr="004E3A87">
              <w:rPr>
                <w:sz w:val="20"/>
                <w:szCs w:val="20"/>
              </w:rPr>
              <w:t xml:space="preserve">ной программы </w:t>
            </w:r>
            <w:r>
              <w:rPr>
                <w:sz w:val="20"/>
                <w:szCs w:val="20"/>
              </w:rPr>
              <w:t>Порецкого района</w:t>
            </w:r>
            <w:r w:rsidRPr="004E3A87">
              <w:rPr>
                <w:sz w:val="20"/>
                <w:szCs w:val="20"/>
              </w:rPr>
              <w:t xml:space="preserve"> (программа)</w:t>
            </w:r>
            <w:r w:rsidR="00776589">
              <w:rPr>
                <w:sz w:val="20"/>
                <w:szCs w:val="20"/>
              </w:rPr>
              <w:t xml:space="preserve"> </w:t>
            </w:r>
            <w:r w:rsidR="00776589" w:rsidRPr="00776589">
              <w:rPr>
                <w:color w:val="000000" w:themeColor="text1"/>
                <w:sz w:val="20"/>
                <w:szCs w:val="20"/>
              </w:rPr>
              <w:t>«Организация научного и информационного обслуживания агропромышленного комплекса»</w:t>
            </w:r>
          </w:p>
        </w:tc>
      </w:tr>
      <w:tr w:rsidR="00F8029A" w:rsidTr="002C2BA2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9A" w:rsidRDefault="00F8029A" w:rsidP="00715BA6">
            <w:pPr>
              <w:pStyle w:val="aa"/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9A" w:rsidRPr="004E3A87" w:rsidRDefault="00F8029A" w:rsidP="00715BA6">
            <w:pPr>
              <w:pStyle w:val="ad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Целевой показатель (индикатор)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9A" w:rsidRPr="004E3A87" w:rsidRDefault="00F8029A" w:rsidP="00F8029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9A" w:rsidRDefault="00F8029A" w:rsidP="00715BA6">
            <w:pPr>
              <w:pStyle w:val="ad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9A" w:rsidRPr="004E3A87" w:rsidRDefault="00F8029A" w:rsidP="00715BA6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9A" w:rsidRDefault="00F8029A" w:rsidP="00715BA6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9A" w:rsidRPr="004E3A87" w:rsidRDefault="00F8029A" w:rsidP="00715BA6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9A" w:rsidRDefault="00F8029A" w:rsidP="00715BA6">
            <w:pPr>
              <w:pStyle w:val="aa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9A" w:rsidRPr="004E3A87" w:rsidRDefault="00F8029A" w:rsidP="00715BA6">
            <w:pPr>
              <w:pStyle w:val="ad"/>
              <w:rPr>
                <w:sz w:val="20"/>
                <w:szCs w:val="20"/>
              </w:rPr>
            </w:pPr>
          </w:p>
        </w:tc>
      </w:tr>
      <w:tr w:rsidR="00776589" w:rsidRPr="00776589" w:rsidTr="002C2BA2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89" w:rsidRPr="00776589" w:rsidRDefault="00776589" w:rsidP="00776589">
            <w:pPr>
              <w:pStyle w:val="aa"/>
              <w:jc w:val="center"/>
              <w:rPr>
                <w:sz w:val="20"/>
                <w:szCs w:val="20"/>
              </w:rPr>
            </w:pPr>
            <w:r w:rsidRPr="00776589">
              <w:rPr>
                <w:sz w:val="20"/>
                <w:szCs w:val="20"/>
              </w:rPr>
              <w:t>1.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89" w:rsidRPr="00776589" w:rsidRDefault="00776589" w:rsidP="00715BA6">
            <w:pPr>
              <w:pStyle w:val="ad"/>
              <w:rPr>
                <w:sz w:val="20"/>
                <w:szCs w:val="20"/>
              </w:rPr>
            </w:pPr>
            <w:r w:rsidRPr="00776589">
              <w:rPr>
                <w:color w:val="000000" w:themeColor="text1"/>
                <w:sz w:val="20"/>
                <w:szCs w:val="20"/>
              </w:rPr>
              <w:t>Доля муниципальных органов управления агропромышленным комплексом, использующих государственные информационные ресурсы в сферах обеспечения продовольственной безопасности и управления агропромышленным комплексом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89" w:rsidRPr="00776589" w:rsidRDefault="00776589" w:rsidP="00F8029A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89" w:rsidRPr="00776589" w:rsidRDefault="00776589" w:rsidP="00715BA6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89" w:rsidRPr="00776589" w:rsidRDefault="00776589" w:rsidP="00715BA6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89" w:rsidRPr="00776589" w:rsidRDefault="00776589" w:rsidP="00715BA6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89" w:rsidRPr="00776589" w:rsidRDefault="00776589" w:rsidP="00715BA6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89" w:rsidRPr="00776589" w:rsidRDefault="00776589" w:rsidP="00715BA6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89" w:rsidRPr="00776589" w:rsidRDefault="00776589" w:rsidP="00715BA6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776589" w:rsidRPr="00776589" w:rsidTr="002C2BA2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89" w:rsidRPr="00776589" w:rsidRDefault="00776589" w:rsidP="00776589">
            <w:pPr>
              <w:pStyle w:val="aa"/>
              <w:jc w:val="center"/>
              <w:rPr>
                <w:sz w:val="20"/>
                <w:szCs w:val="20"/>
              </w:rPr>
            </w:pPr>
            <w:r w:rsidRPr="00776589">
              <w:rPr>
                <w:sz w:val="20"/>
                <w:szCs w:val="20"/>
              </w:rPr>
              <w:t>2.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89" w:rsidRPr="00776589" w:rsidRDefault="00776589" w:rsidP="00715BA6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776589">
              <w:rPr>
                <w:color w:val="000000" w:themeColor="text1"/>
                <w:sz w:val="20"/>
                <w:szCs w:val="20"/>
              </w:rPr>
              <w:t>Доля муниципальных органов управления агропромышленным комплексом, использующих государственные информационные ресурсы в сферах обеспечения продовольственной безопасности  и управления агропромышленным комплексом.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89" w:rsidRPr="00776589" w:rsidRDefault="00776589" w:rsidP="00715BA6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89" w:rsidRPr="00776589" w:rsidRDefault="00776589" w:rsidP="00715BA6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89" w:rsidRPr="00776589" w:rsidRDefault="00776589" w:rsidP="00715BA6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89" w:rsidRPr="00776589" w:rsidRDefault="00776589" w:rsidP="00715BA6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89" w:rsidRPr="00776589" w:rsidRDefault="00776589" w:rsidP="00715BA6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89" w:rsidRPr="00776589" w:rsidRDefault="00776589" w:rsidP="00715BA6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89" w:rsidRPr="00776589" w:rsidRDefault="00776589" w:rsidP="00715BA6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776589" w:rsidRPr="00171C2A" w:rsidTr="002C2BA2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89" w:rsidRDefault="00776589" w:rsidP="00776589">
            <w:pPr>
              <w:pStyle w:val="aa"/>
              <w:jc w:val="center"/>
            </w:pPr>
          </w:p>
        </w:tc>
        <w:tc>
          <w:tcPr>
            <w:tcW w:w="139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89" w:rsidRPr="004E3A87" w:rsidRDefault="00776589" w:rsidP="00715BA6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</w:rPr>
              <w:t>м</w:t>
            </w:r>
            <w:r w:rsidRPr="004E3A87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</w:t>
            </w:r>
            <w:r w:rsidRPr="004E3A87">
              <w:rPr>
                <w:sz w:val="20"/>
                <w:szCs w:val="20"/>
              </w:rPr>
              <w:t xml:space="preserve">ной программы </w:t>
            </w:r>
            <w:r>
              <w:rPr>
                <w:sz w:val="20"/>
                <w:szCs w:val="20"/>
              </w:rPr>
              <w:t>Порецкого района</w:t>
            </w:r>
            <w:r w:rsidRPr="004E3A87">
              <w:rPr>
                <w:sz w:val="20"/>
                <w:szCs w:val="20"/>
              </w:rPr>
              <w:t xml:space="preserve"> (программа)</w:t>
            </w:r>
            <w:r>
              <w:rPr>
                <w:sz w:val="20"/>
                <w:szCs w:val="20"/>
              </w:rPr>
              <w:t xml:space="preserve"> </w:t>
            </w:r>
            <w:r w:rsidRPr="00776589">
              <w:rPr>
                <w:sz w:val="20"/>
                <w:szCs w:val="20"/>
              </w:rPr>
              <w:t>«Развитие отраслей агропромышленного комплекса»</w:t>
            </w:r>
          </w:p>
        </w:tc>
      </w:tr>
      <w:tr w:rsidR="00776589" w:rsidRPr="00F8029A" w:rsidTr="002C2BA2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89" w:rsidRDefault="00776589" w:rsidP="00776589">
            <w:pPr>
              <w:pStyle w:val="aa"/>
              <w:jc w:val="center"/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89" w:rsidRPr="004E3A87" w:rsidRDefault="00776589" w:rsidP="00715BA6">
            <w:pPr>
              <w:pStyle w:val="ad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Целевой показатель (индикатор)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89" w:rsidRPr="004E3A87" w:rsidRDefault="00776589" w:rsidP="00F8029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89" w:rsidRDefault="00776589" w:rsidP="00715BA6">
            <w:pPr>
              <w:pStyle w:val="ad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89" w:rsidRPr="004E3A87" w:rsidRDefault="00776589" w:rsidP="00715BA6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89" w:rsidRDefault="00776589" w:rsidP="00715BA6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89" w:rsidRPr="004E3A87" w:rsidRDefault="00776589" w:rsidP="00715BA6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89" w:rsidRDefault="00776589" w:rsidP="00715BA6">
            <w:pPr>
              <w:pStyle w:val="aa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89" w:rsidRPr="004E3A87" w:rsidRDefault="00776589" w:rsidP="00715BA6">
            <w:pPr>
              <w:pStyle w:val="ad"/>
              <w:rPr>
                <w:sz w:val="20"/>
                <w:szCs w:val="20"/>
              </w:rPr>
            </w:pPr>
          </w:p>
        </w:tc>
      </w:tr>
      <w:tr w:rsidR="00AA2AB5" w:rsidRPr="00776589" w:rsidTr="002C2BA2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B5" w:rsidRPr="00776589" w:rsidRDefault="00AA2AB5" w:rsidP="00776589">
            <w:pPr>
              <w:pStyle w:val="aa"/>
              <w:jc w:val="center"/>
              <w:rPr>
                <w:sz w:val="20"/>
                <w:szCs w:val="20"/>
              </w:rPr>
            </w:pPr>
            <w:r w:rsidRPr="00776589">
              <w:rPr>
                <w:sz w:val="20"/>
                <w:szCs w:val="20"/>
              </w:rPr>
              <w:t>1.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B5" w:rsidRPr="00776589" w:rsidRDefault="00AA2AB5" w:rsidP="00715BA6">
            <w:pPr>
              <w:pStyle w:val="ad"/>
              <w:rPr>
                <w:sz w:val="20"/>
                <w:szCs w:val="20"/>
              </w:rPr>
            </w:pPr>
            <w:r w:rsidRPr="00776589">
              <w:rPr>
                <w:sz w:val="20"/>
                <w:szCs w:val="20"/>
              </w:rPr>
              <w:t>Площадь земельных участков, на которых проведены работы по уничтожению борщевика Сосновского, кв.м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B5" w:rsidRPr="00776589" w:rsidRDefault="00AA2AB5" w:rsidP="00F8029A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B5" w:rsidRPr="00AA2AB5" w:rsidRDefault="00AA2AB5" w:rsidP="00AA2AB5">
            <w:pPr>
              <w:widowControl w:val="0"/>
              <w:autoSpaceDE w:val="0"/>
              <w:autoSpaceDN w:val="0"/>
              <w:ind w:left="0" w:firstLine="0"/>
              <w:jc w:val="left"/>
              <w:rPr>
                <w:sz w:val="20"/>
                <w:szCs w:val="20"/>
              </w:rPr>
            </w:pPr>
            <w:r w:rsidRPr="00AA2AB5">
              <w:rPr>
                <w:sz w:val="20"/>
                <w:szCs w:val="20"/>
              </w:rPr>
              <w:t>127700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B5" w:rsidRPr="00AA2AB5" w:rsidRDefault="00AA2AB5" w:rsidP="00AA2AB5">
            <w:pPr>
              <w:widowControl w:val="0"/>
              <w:autoSpaceDE w:val="0"/>
              <w:autoSpaceDN w:val="0"/>
              <w:ind w:left="0" w:firstLine="0"/>
              <w:jc w:val="left"/>
              <w:rPr>
                <w:sz w:val="20"/>
                <w:szCs w:val="20"/>
              </w:rPr>
            </w:pPr>
            <w:r w:rsidRPr="00AA2AB5">
              <w:rPr>
                <w:sz w:val="20"/>
                <w:szCs w:val="20"/>
              </w:rPr>
              <w:t>127700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B5" w:rsidRPr="00AA2AB5" w:rsidRDefault="00AA2AB5" w:rsidP="00AA2AB5">
            <w:pPr>
              <w:widowControl w:val="0"/>
              <w:autoSpaceDE w:val="0"/>
              <w:autoSpaceDN w:val="0"/>
              <w:ind w:left="0" w:firstLine="0"/>
              <w:jc w:val="left"/>
              <w:rPr>
                <w:sz w:val="20"/>
                <w:szCs w:val="20"/>
              </w:rPr>
            </w:pPr>
            <w:r w:rsidRPr="00AA2AB5">
              <w:rPr>
                <w:sz w:val="20"/>
                <w:szCs w:val="20"/>
              </w:rPr>
              <w:t>127700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B5" w:rsidRPr="00AA2AB5" w:rsidRDefault="00AA2AB5" w:rsidP="00AA2AB5">
            <w:pPr>
              <w:widowControl w:val="0"/>
              <w:autoSpaceDE w:val="0"/>
              <w:autoSpaceDN w:val="0"/>
              <w:ind w:left="0" w:firstLine="0"/>
              <w:jc w:val="left"/>
              <w:rPr>
                <w:sz w:val="20"/>
                <w:szCs w:val="20"/>
              </w:rPr>
            </w:pPr>
            <w:r w:rsidRPr="00AA2AB5">
              <w:rPr>
                <w:sz w:val="20"/>
                <w:szCs w:val="20"/>
              </w:rPr>
              <w:t>127700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B5" w:rsidRPr="00AA2AB5" w:rsidRDefault="00AA2AB5" w:rsidP="00AA2AB5">
            <w:pPr>
              <w:pStyle w:val="aa"/>
              <w:ind w:right="4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B5" w:rsidRPr="00AA2AB5" w:rsidRDefault="00AA2AB5" w:rsidP="00AA2AB5">
            <w:pPr>
              <w:widowControl w:val="0"/>
              <w:autoSpaceDE w:val="0"/>
              <w:autoSpaceDN w:val="0"/>
              <w:ind w:left="0" w:firstLine="0"/>
              <w:jc w:val="left"/>
              <w:rPr>
                <w:sz w:val="20"/>
                <w:szCs w:val="20"/>
              </w:rPr>
            </w:pPr>
            <w:r w:rsidRPr="00AA2AB5">
              <w:rPr>
                <w:sz w:val="20"/>
                <w:szCs w:val="20"/>
              </w:rPr>
              <w:t>127700</w:t>
            </w:r>
          </w:p>
        </w:tc>
      </w:tr>
      <w:tr w:rsidR="00AA2AB5" w:rsidRPr="00776589" w:rsidTr="002C2BA2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B5" w:rsidRPr="00776589" w:rsidRDefault="00AA2AB5" w:rsidP="00776589">
            <w:pPr>
              <w:pStyle w:val="aa"/>
              <w:jc w:val="center"/>
              <w:rPr>
                <w:sz w:val="20"/>
                <w:szCs w:val="20"/>
              </w:rPr>
            </w:pPr>
            <w:r w:rsidRPr="00776589">
              <w:rPr>
                <w:sz w:val="20"/>
                <w:szCs w:val="20"/>
              </w:rPr>
              <w:t>2.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B5" w:rsidRPr="00776589" w:rsidRDefault="00AA2AB5" w:rsidP="00715BA6">
            <w:pPr>
              <w:pStyle w:val="ad"/>
              <w:rPr>
                <w:sz w:val="20"/>
                <w:szCs w:val="20"/>
              </w:rPr>
            </w:pPr>
            <w:r w:rsidRPr="00776589">
              <w:rPr>
                <w:sz w:val="20"/>
                <w:szCs w:val="20"/>
              </w:rPr>
              <w:t>Количество обработок (кратность обработок) площади земельных участков, на которых проведены работы по уничтожению борщевика Сосновского, ед.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B5" w:rsidRPr="00776589" w:rsidRDefault="00AA2AB5" w:rsidP="00F8029A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B5" w:rsidRPr="00AA2AB5" w:rsidRDefault="00AA2AB5" w:rsidP="00AA2AB5">
            <w:pPr>
              <w:widowControl w:val="0"/>
              <w:autoSpaceDE w:val="0"/>
              <w:autoSpaceDN w:val="0"/>
              <w:ind w:left="0" w:firstLine="0"/>
              <w:jc w:val="left"/>
              <w:rPr>
                <w:sz w:val="20"/>
                <w:szCs w:val="20"/>
              </w:rPr>
            </w:pPr>
            <w:r w:rsidRPr="00AA2AB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B5" w:rsidRPr="00AA2AB5" w:rsidRDefault="00AA2AB5" w:rsidP="00AA2AB5">
            <w:pPr>
              <w:widowControl w:val="0"/>
              <w:autoSpaceDE w:val="0"/>
              <w:autoSpaceDN w:val="0"/>
              <w:ind w:left="0" w:firstLine="0"/>
              <w:jc w:val="left"/>
              <w:rPr>
                <w:sz w:val="20"/>
                <w:szCs w:val="20"/>
              </w:rPr>
            </w:pPr>
            <w:r w:rsidRPr="00AA2AB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B5" w:rsidRPr="00AA2AB5" w:rsidRDefault="00AA2AB5" w:rsidP="00AA2AB5">
            <w:pPr>
              <w:widowControl w:val="0"/>
              <w:autoSpaceDE w:val="0"/>
              <w:autoSpaceDN w:val="0"/>
              <w:ind w:left="0" w:firstLine="0"/>
              <w:jc w:val="left"/>
              <w:rPr>
                <w:sz w:val="20"/>
                <w:szCs w:val="20"/>
              </w:rPr>
            </w:pPr>
            <w:r w:rsidRPr="00AA2AB5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B5" w:rsidRPr="00AA2AB5" w:rsidRDefault="00AA2AB5" w:rsidP="00AA2AB5">
            <w:pPr>
              <w:widowControl w:val="0"/>
              <w:autoSpaceDE w:val="0"/>
              <w:autoSpaceDN w:val="0"/>
              <w:ind w:left="0" w:firstLine="0"/>
              <w:jc w:val="left"/>
              <w:rPr>
                <w:sz w:val="20"/>
                <w:szCs w:val="20"/>
              </w:rPr>
            </w:pPr>
            <w:r w:rsidRPr="00AA2AB5">
              <w:rPr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B5" w:rsidRPr="00AA2AB5" w:rsidRDefault="00AA2AB5" w:rsidP="00AA2AB5">
            <w:pPr>
              <w:pStyle w:val="aa"/>
              <w:ind w:right="4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B5" w:rsidRPr="00AA2AB5" w:rsidRDefault="00AA2AB5" w:rsidP="00AA2AB5">
            <w:pPr>
              <w:widowControl w:val="0"/>
              <w:autoSpaceDE w:val="0"/>
              <w:autoSpaceDN w:val="0"/>
              <w:ind w:left="0" w:firstLine="0"/>
              <w:jc w:val="left"/>
              <w:rPr>
                <w:sz w:val="20"/>
                <w:szCs w:val="20"/>
              </w:rPr>
            </w:pPr>
            <w:r w:rsidRPr="00AA2AB5">
              <w:rPr>
                <w:sz w:val="20"/>
                <w:szCs w:val="20"/>
              </w:rPr>
              <w:t>2</w:t>
            </w:r>
          </w:p>
        </w:tc>
      </w:tr>
    </w:tbl>
    <w:p w:rsidR="00286D9D" w:rsidRPr="00F8029A" w:rsidRDefault="00286D9D" w:rsidP="00286D9D">
      <w:pPr>
        <w:rPr>
          <w:lang w:val="ru-RU"/>
        </w:rPr>
      </w:pPr>
    </w:p>
    <w:p w:rsidR="00286D9D" w:rsidRDefault="00286D9D" w:rsidP="00286D9D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286D9D" w:rsidRPr="00286D9D" w:rsidRDefault="00286D9D" w:rsidP="00286D9D">
      <w:pPr>
        <w:rPr>
          <w:lang w:val="ru-RU"/>
        </w:rPr>
      </w:pPr>
      <w:bookmarkStart w:id="2" w:name="sub_7777"/>
      <w:r w:rsidRPr="00286D9D">
        <w:rPr>
          <w:lang w:val="ru-RU"/>
        </w:rPr>
        <w:t>* Приводится фактическое значение целевого показателя (индикатора) за год, предшествующий отчетному.</w:t>
      </w:r>
      <w:bookmarkEnd w:id="2"/>
    </w:p>
    <w:p w:rsidR="002C2BA2" w:rsidRDefault="002C2BA2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:rsidR="002C2BA2" w:rsidRDefault="002C2BA2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:rsidR="00116FCA" w:rsidRDefault="00116FCA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  <w:r w:rsidRPr="008D4981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>Приложение №</w:t>
      </w:r>
      <w:r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>11</w:t>
      </w:r>
    </w:p>
    <w:p w:rsidR="006744CA" w:rsidRDefault="006744CA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к </w:t>
      </w:r>
      <w:hyperlink w:anchor="sub_1000" w:history="1">
        <w:r w:rsidRPr="002D23A9">
          <w:rPr>
            <w:rStyle w:val="a4"/>
            <w:b w:val="0"/>
            <w:color w:val="auto"/>
            <w:sz w:val="24"/>
            <w:szCs w:val="24"/>
            <w:lang w:val="ru-RU"/>
          </w:rPr>
          <w:t>Порядку</w:t>
        </w:r>
      </w:hyperlink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 разработки и реализации</w:t>
      </w: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br/>
        <w:t>муниципальных программ</w:t>
      </w: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br/>
        <w:t>Порецкого района</w:t>
      </w:r>
    </w:p>
    <w:p w:rsidR="00015B09" w:rsidRDefault="00286D9D" w:rsidP="00015B09">
      <w:pPr>
        <w:pStyle w:val="1"/>
        <w:spacing w:before="0" w:after="0"/>
      </w:pPr>
      <w:r>
        <w:t>Отчет</w:t>
      </w:r>
      <w:r>
        <w:br/>
        <w:t xml:space="preserve">об использовании бюджетных ассигнований бюджета </w:t>
      </w:r>
      <w:r w:rsidR="004E3A87">
        <w:t>Порецкого района</w:t>
      </w:r>
      <w:r>
        <w:t xml:space="preserve"> на реализацию </w:t>
      </w:r>
      <w:r w:rsidR="004E3A87">
        <w:t>м</w:t>
      </w:r>
      <w:r>
        <w:t>у</w:t>
      </w:r>
      <w:r w:rsidR="004E3A87">
        <w:t>ниципаль</w:t>
      </w:r>
      <w:r>
        <w:t xml:space="preserve">ной программы </w:t>
      </w:r>
    </w:p>
    <w:p w:rsidR="00286D9D" w:rsidRDefault="004E3A87" w:rsidP="00015B09">
      <w:pPr>
        <w:pStyle w:val="1"/>
        <w:spacing w:before="0" w:after="0"/>
      </w:pPr>
      <w:r>
        <w:t>Порецкого района</w:t>
      </w:r>
    </w:p>
    <w:p w:rsidR="00286D9D" w:rsidRPr="00286D9D" w:rsidRDefault="00286D9D" w:rsidP="00286D9D">
      <w:pPr>
        <w:rPr>
          <w:lang w:val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0"/>
        <w:gridCol w:w="4426"/>
        <w:gridCol w:w="1260"/>
        <w:gridCol w:w="1504"/>
        <w:gridCol w:w="1856"/>
        <w:gridCol w:w="3460"/>
      </w:tblGrid>
      <w:tr w:rsidR="00286D9D" w:rsidRPr="008C6004" w:rsidTr="002C2BA2"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8C6004" w:rsidP="00C520A4">
            <w:pPr>
              <w:pStyle w:val="aa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ab/>
            </w:r>
            <w:r w:rsidR="00286D9D" w:rsidRPr="008C6004">
              <w:rPr>
                <w:sz w:val="22"/>
                <w:szCs w:val="22"/>
              </w:rPr>
              <w:t>Статус</w:t>
            </w:r>
          </w:p>
        </w:tc>
        <w:tc>
          <w:tcPr>
            <w:tcW w:w="4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286D9D" w:rsidP="008C6004">
            <w:pPr>
              <w:pStyle w:val="aa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 xml:space="preserve">Наименование </w:t>
            </w:r>
            <w:r w:rsidR="008C6004" w:rsidRPr="008C6004">
              <w:rPr>
                <w:sz w:val="22"/>
                <w:szCs w:val="22"/>
              </w:rPr>
              <w:t xml:space="preserve">муниципальной </w:t>
            </w:r>
            <w:r w:rsidRPr="008C6004">
              <w:rPr>
                <w:sz w:val="22"/>
                <w:szCs w:val="22"/>
              </w:rPr>
              <w:t xml:space="preserve">программы </w:t>
            </w:r>
            <w:r w:rsidR="008C6004" w:rsidRPr="008C6004">
              <w:rPr>
                <w:sz w:val="22"/>
                <w:szCs w:val="22"/>
              </w:rPr>
              <w:t>Порецкого района</w:t>
            </w:r>
            <w:r w:rsidRPr="008C6004">
              <w:rPr>
                <w:sz w:val="22"/>
                <w:szCs w:val="22"/>
              </w:rPr>
              <w:t xml:space="preserve"> (подпрограммы </w:t>
            </w:r>
            <w:r w:rsidR="008C6004" w:rsidRPr="008C6004">
              <w:rPr>
                <w:sz w:val="22"/>
                <w:szCs w:val="22"/>
              </w:rPr>
              <w:t>м</w:t>
            </w:r>
            <w:r w:rsidRPr="008C6004">
              <w:rPr>
                <w:sz w:val="22"/>
                <w:szCs w:val="22"/>
              </w:rPr>
              <w:t>у</w:t>
            </w:r>
            <w:r w:rsidR="008C6004" w:rsidRPr="008C6004">
              <w:rPr>
                <w:sz w:val="22"/>
                <w:szCs w:val="22"/>
              </w:rPr>
              <w:t>ниципаль</w:t>
            </w:r>
            <w:r w:rsidRPr="008C6004">
              <w:rPr>
                <w:sz w:val="22"/>
                <w:szCs w:val="22"/>
              </w:rPr>
              <w:t xml:space="preserve">ной программы </w:t>
            </w:r>
            <w:r w:rsidR="008C6004" w:rsidRPr="008C6004">
              <w:rPr>
                <w:sz w:val="22"/>
                <w:szCs w:val="22"/>
              </w:rPr>
              <w:t>Порецкого района</w:t>
            </w:r>
            <w:r w:rsidRPr="008C6004">
              <w:rPr>
                <w:sz w:val="22"/>
                <w:szCs w:val="22"/>
              </w:rPr>
              <w:t>, программы)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8C6004" w:rsidRDefault="00286D9D" w:rsidP="00C520A4">
            <w:pPr>
              <w:pStyle w:val="aa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>Расходы, тыс. рублей</w:t>
            </w:r>
          </w:p>
        </w:tc>
      </w:tr>
      <w:tr w:rsidR="00286D9D" w:rsidRPr="00171C2A" w:rsidTr="002C2BA2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286D9D" w:rsidP="00C520A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4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286D9D" w:rsidP="00C520A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286D9D" w:rsidP="00C520A4">
            <w:pPr>
              <w:pStyle w:val="aa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>план расходов на отчетный год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286D9D" w:rsidP="00C520A4">
            <w:pPr>
              <w:pStyle w:val="aa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>фактические расходы за отчетный год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286D9D" w:rsidP="008C6004">
            <w:pPr>
              <w:pStyle w:val="aa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 xml:space="preserve">план расходов с начала реализации </w:t>
            </w:r>
            <w:r w:rsidR="008C6004">
              <w:rPr>
                <w:sz w:val="22"/>
                <w:szCs w:val="22"/>
              </w:rPr>
              <w:t>м</w:t>
            </w:r>
            <w:r w:rsidRPr="008C6004">
              <w:rPr>
                <w:sz w:val="22"/>
                <w:szCs w:val="22"/>
              </w:rPr>
              <w:t>у</w:t>
            </w:r>
            <w:r w:rsidR="008C6004">
              <w:rPr>
                <w:sz w:val="22"/>
                <w:szCs w:val="22"/>
              </w:rPr>
              <w:t>ниципаль</w:t>
            </w:r>
            <w:r w:rsidRPr="008C6004">
              <w:rPr>
                <w:sz w:val="22"/>
                <w:szCs w:val="22"/>
              </w:rPr>
              <w:t xml:space="preserve">ной программы </w:t>
            </w:r>
            <w:r w:rsidR="008C6004">
              <w:rPr>
                <w:sz w:val="22"/>
                <w:szCs w:val="22"/>
              </w:rPr>
              <w:t xml:space="preserve">Порецкого района </w:t>
            </w:r>
            <w:r w:rsidRPr="008C6004">
              <w:rPr>
                <w:sz w:val="22"/>
                <w:szCs w:val="22"/>
              </w:rPr>
              <w:t xml:space="preserve">(подпрограммы </w:t>
            </w:r>
            <w:r w:rsidR="008C6004">
              <w:rPr>
                <w:sz w:val="22"/>
                <w:szCs w:val="22"/>
              </w:rPr>
              <w:t>м</w:t>
            </w:r>
            <w:r w:rsidRPr="008C6004">
              <w:rPr>
                <w:sz w:val="22"/>
                <w:szCs w:val="22"/>
              </w:rPr>
              <w:t>у</w:t>
            </w:r>
            <w:r w:rsidR="008C6004">
              <w:rPr>
                <w:sz w:val="22"/>
                <w:szCs w:val="22"/>
              </w:rPr>
              <w:t>ниципаль</w:t>
            </w:r>
            <w:r w:rsidRPr="008C6004">
              <w:rPr>
                <w:sz w:val="22"/>
                <w:szCs w:val="22"/>
              </w:rPr>
              <w:t>ной программы, программы)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8C6004" w:rsidRDefault="00286D9D" w:rsidP="008C6004">
            <w:pPr>
              <w:pStyle w:val="aa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 xml:space="preserve">фактические расходы с начала реализации </w:t>
            </w:r>
            <w:r w:rsidR="008C6004">
              <w:rPr>
                <w:sz w:val="22"/>
                <w:szCs w:val="22"/>
              </w:rPr>
              <w:t>м</w:t>
            </w:r>
            <w:r w:rsidRPr="008C6004">
              <w:rPr>
                <w:sz w:val="22"/>
                <w:szCs w:val="22"/>
              </w:rPr>
              <w:t>у</w:t>
            </w:r>
            <w:r w:rsidR="008C6004">
              <w:rPr>
                <w:sz w:val="22"/>
                <w:szCs w:val="22"/>
              </w:rPr>
              <w:t>ниципаль</w:t>
            </w:r>
            <w:r w:rsidRPr="008C6004">
              <w:rPr>
                <w:sz w:val="22"/>
                <w:szCs w:val="22"/>
              </w:rPr>
              <w:t xml:space="preserve">ной программы </w:t>
            </w:r>
            <w:r w:rsidR="008C6004">
              <w:rPr>
                <w:sz w:val="22"/>
                <w:szCs w:val="22"/>
              </w:rPr>
              <w:t>Порецкого района</w:t>
            </w:r>
            <w:r w:rsidRPr="008C6004">
              <w:rPr>
                <w:sz w:val="22"/>
                <w:szCs w:val="22"/>
              </w:rPr>
              <w:t xml:space="preserve"> (подпрограммы </w:t>
            </w:r>
            <w:r w:rsidR="008C6004">
              <w:rPr>
                <w:sz w:val="22"/>
                <w:szCs w:val="22"/>
              </w:rPr>
              <w:t>м</w:t>
            </w:r>
            <w:r w:rsidRPr="008C6004">
              <w:rPr>
                <w:sz w:val="22"/>
                <w:szCs w:val="22"/>
              </w:rPr>
              <w:t>у</w:t>
            </w:r>
            <w:r w:rsidR="008C6004">
              <w:rPr>
                <w:sz w:val="22"/>
                <w:szCs w:val="22"/>
              </w:rPr>
              <w:t>ниципаль</w:t>
            </w:r>
            <w:r w:rsidRPr="008C6004">
              <w:rPr>
                <w:sz w:val="22"/>
                <w:szCs w:val="22"/>
              </w:rPr>
              <w:t>ной программы, программы)</w:t>
            </w:r>
          </w:p>
        </w:tc>
      </w:tr>
      <w:tr w:rsidR="00286D9D" w:rsidRPr="00015B09" w:rsidTr="002C2BA2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715BA6" w:rsidRDefault="008C6004" w:rsidP="008C6004">
            <w:pPr>
              <w:pStyle w:val="ad"/>
              <w:rPr>
                <w:sz w:val="22"/>
                <w:szCs w:val="22"/>
              </w:rPr>
            </w:pPr>
            <w:r w:rsidRPr="00715BA6">
              <w:rPr>
                <w:sz w:val="22"/>
                <w:szCs w:val="22"/>
              </w:rPr>
              <w:t>М</w:t>
            </w:r>
            <w:r w:rsidR="00286D9D" w:rsidRPr="00715BA6">
              <w:rPr>
                <w:sz w:val="22"/>
                <w:szCs w:val="22"/>
              </w:rPr>
              <w:t>у</w:t>
            </w:r>
            <w:r w:rsidRPr="00715BA6">
              <w:rPr>
                <w:sz w:val="22"/>
                <w:szCs w:val="22"/>
              </w:rPr>
              <w:t>ниципаль</w:t>
            </w:r>
            <w:r w:rsidR="00286D9D" w:rsidRPr="00715BA6">
              <w:rPr>
                <w:sz w:val="22"/>
                <w:szCs w:val="22"/>
              </w:rPr>
              <w:t xml:space="preserve">ная программа </w:t>
            </w:r>
            <w:r w:rsidRPr="00715BA6">
              <w:rPr>
                <w:sz w:val="22"/>
                <w:szCs w:val="22"/>
              </w:rPr>
              <w:t>Порецкого района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715BA6" w:rsidRDefault="00015B09" w:rsidP="00C520A4">
            <w:pPr>
              <w:pStyle w:val="aa"/>
              <w:rPr>
                <w:sz w:val="22"/>
                <w:szCs w:val="22"/>
              </w:rPr>
            </w:pPr>
            <w:r w:rsidRPr="00715BA6">
              <w:rPr>
                <w:sz w:val="22"/>
                <w:szCs w:val="22"/>
              </w:rPr>
              <w:t>«Развитие сельского хозяйства и регулирование рынка сельскохозяйственной продукции, сырья и продовольствия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715BA6" w:rsidRDefault="00527DC8" w:rsidP="00C520A4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A7E6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3,7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715BA6" w:rsidRDefault="00DD38A4" w:rsidP="00C520A4">
            <w:pPr>
              <w:pStyle w:val="aa"/>
              <w:rPr>
                <w:sz w:val="22"/>
                <w:szCs w:val="22"/>
              </w:rPr>
            </w:pPr>
            <w:r w:rsidRPr="00715BA6">
              <w:rPr>
                <w:sz w:val="22"/>
                <w:szCs w:val="22"/>
              </w:rPr>
              <w:t>1965,7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715BA6" w:rsidRDefault="00DD38A4" w:rsidP="00C520A4">
            <w:pPr>
              <w:pStyle w:val="aa"/>
              <w:rPr>
                <w:sz w:val="22"/>
                <w:szCs w:val="22"/>
              </w:rPr>
            </w:pPr>
            <w:r w:rsidRPr="00715BA6">
              <w:rPr>
                <w:bCs/>
                <w:sz w:val="22"/>
                <w:szCs w:val="22"/>
              </w:rPr>
              <w:t>15978,0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715BA6" w:rsidRDefault="008A4992" w:rsidP="00004905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20069,</w:t>
            </w:r>
            <w:r w:rsidR="00004905">
              <w:rPr>
                <w:sz w:val="22"/>
                <w:szCs w:val="22"/>
              </w:rPr>
              <w:t>65</w:t>
            </w:r>
          </w:p>
        </w:tc>
      </w:tr>
      <w:tr w:rsidR="00286D9D" w:rsidRPr="00DD38A4" w:rsidTr="002C2BA2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715BA6" w:rsidRDefault="00286D9D" w:rsidP="00C520A4">
            <w:pPr>
              <w:pStyle w:val="ad"/>
              <w:rPr>
                <w:sz w:val="22"/>
                <w:szCs w:val="22"/>
              </w:rPr>
            </w:pPr>
            <w:r w:rsidRPr="00715BA6">
              <w:rPr>
                <w:sz w:val="22"/>
                <w:szCs w:val="22"/>
              </w:rPr>
              <w:t>Подпрограмма 1 (программа 1)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715BA6" w:rsidRDefault="00DD38A4" w:rsidP="00C520A4">
            <w:pPr>
              <w:pStyle w:val="aa"/>
              <w:rPr>
                <w:sz w:val="22"/>
                <w:szCs w:val="22"/>
              </w:rPr>
            </w:pPr>
            <w:r w:rsidRPr="00715B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«Организация научного и информационного обслуживания агропромышленного комплекса Порецкого района Чувашской Республики»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C96BDA" w:rsidP="00C520A4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  <w:p w:rsidR="00C96BDA" w:rsidRPr="00C96BDA" w:rsidRDefault="00C96BDA" w:rsidP="00C96BDA">
            <w:pPr>
              <w:rPr>
                <w:lang w:val="ru-RU"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715BA6" w:rsidRDefault="00630456" w:rsidP="00C520A4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715BA6" w:rsidRDefault="00630456" w:rsidP="00C520A4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405,0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715BA6" w:rsidRDefault="00630456" w:rsidP="00C520A4">
            <w:pPr>
              <w:pStyle w:val="aa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401,753</w:t>
            </w:r>
          </w:p>
        </w:tc>
      </w:tr>
      <w:tr w:rsidR="00286D9D" w:rsidRPr="00715BA6" w:rsidTr="002C2BA2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715BA6" w:rsidRDefault="00286D9D" w:rsidP="00C520A4">
            <w:pPr>
              <w:pStyle w:val="ad"/>
              <w:rPr>
                <w:sz w:val="22"/>
                <w:szCs w:val="22"/>
              </w:rPr>
            </w:pPr>
            <w:r w:rsidRPr="00715BA6">
              <w:rPr>
                <w:sz w:val="22"/>
                <w:szCs w:val="22"/>
              </w:rPr>
              <w:t>Подпрограмма 2 (программа 2)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715BA6" w:rsidRDefault="00DD38A4" w:rsidP="00C520A4">
            <w:pPr>
              <w:pStyle w:val="aa"/>
              <w:rPr>
                <w:sz w:val="22"/>
                <w:szCs w:val="22"/>
              </w:rPr>
            </w:pPr>
            <w:r w:rsidRPr="00715BA6">
              <w:rPr>
                <w:rFonts w:ascii="Times New Roman" w:hAnsi="Times New Roman" w:cs="Times New Roman"/>
                <w:sz w:val="22"/>
                <w:szCs w:val="22"/>
              </w:rPr>
              <w:t>«Развитие ветеринарии в Порецком районе Чувашской Республике»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715BA6" w:rsidRDefault="00C96BDA" w:rsidP="00C520A4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715BA6" w:rsidRDefault="00630456" w:rsidP="00C520A4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265,6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715BA6" w:rsidRDefault="00C96BDA" w:rsidP="00C520A4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69,2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715BA6" w:rsidRDefault="00630456" w:rsidP="00C520A4">
            <w:pPr>
              <w:pStyle w:val="aa"/>
              <w:rPr>
                <w:sz w:val="22"/>
                <w:szCs w:val="22"/>
                <w:highlight w:val="yellow"/>
              </w:rPr>
            </w:pPr>
            <w:r w:rsidRPr="00630456">
              <w:rPr>
                <w:sz w:val="22"/>
                <w:szCs w:val="22"/>
              </w:rPr>
              <w:t>282,4</w:t>
            </w:r>
          </w:p>
        </w:tc>
      </w:tr>
      <w:tr w:rsidR="00DD38A4" w:rsidRPr="00715BA6" w:rsidTr="002C2BA2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4" w:rsidRPr="00715BA6" w:rsidRDefault="00DD38A4" w:rsidP="00715BA6">
            <w:pPr>
              <w:pStyle w:val="ad"/>
              <w:rPr>
                <w:sz w:val="22"/>
                <w:szCs w:val="22"/>
              </w:rPr>
            </w:pPr>
            <w:r w:rsidRPr="00715BA6">
              <w:rPr>
                <w:sz w:val="22"/>
                <w:szCs w:val="22"/>
              </w:rPr>
              <w:t>Подпрограмма 3 (программа 3)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4" w:rsidRPr="00715BA6" w:rsidRDefault="00DD38A4" w:rsidP="00C520A4">
            <w:pPr>
              <w:pStyle w:val="aa"/>
              <w:rPr>
                <w:sz w:val="22"/>
                <w:szCs w:val="22"/>
              </w:rPr>
            </w:pPr>
            <w:r w:rsidRPr="00715BA6">
              <w:rPr>
                <w:rFonts w:ascii="Times New Roman" w:hAnsi="Times New Roman" w:cs="Times New Roman"/>
                <w:sz w:val="22"/>
                <w:szCs w:val="22"/>
              </w:rPr>
              <w:t>«Устойчивое развитие сельских территорий Порецкого района Чувашской Республики»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4" w:rsidRPr="00715BA6" w:rsidRDefault="00C96BDA" w:rsidP="00C520A4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4" w:rsidRPr="00715BA6" w:rsidRDefault="00630456" w:rsidP="00C520A4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4" w:rsidRPr="00715BA6" w:rsidRDefault="00C96BDA" w:rsidP="00C520A4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7295,7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8A4" w:rsidRPr="00715BA6" w:rsidRDefault="00630456" w:rsidP="00C520A4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17787,4</w:t>
            </w:r>
          </w:p>
        </w:tc>
      </w:tr>
      <w:tr w:rsidR="00DD38A4" w:rsidRPr="00DD38A4" w:rsidTr="002C2BA2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4" w:rsidRPr="00715BA6" w:rsidRDefault="00DD38A4" w:rsidP="00DD38A4">
            <w:pPr>
              <w:pStyle w:val="ad"/>
              <w:rPr>
                <w:sz w:val="22"/>
                <w:szCs w:val="22"/>
              </w:rPr>
            </w:pPr>
            <w:r w:rsidRPr="00715BA6">
              <w:rPr>
                <w:sz w:val="22"/>
                <w:szCs w:val="22"/>
              </w:rPr>
              <w:t>Подпрограмма 4 (программа 4)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4" w:rsidRPr="00715BA6" w:rsidRDefault="00DD38A4" w:rsidP="00C520A4">
            <w:pPr>
              <w:pStyle w:val="aa"/>
              <w:rPr>
                <w:sz w:val="22"/>
                <w:szCs w:val="22"/>
              </w:rPr>
            </w:pPr>
            <w:r w:rsidRPr="00715BA6">
              <w:rPr>
                <w:rFonts w:ascii="Times New Roman" w:hAnsi="Times New Roman" w:cs="Times New Roman"/>
                <w:sz w:val="22"/>
                <w:szCs w:val="22"/>
              </w:rPr>
              <w:t>«Развитие отраслей агропромышленного комплекса»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4" w:rsidRPr="00715BA6" w:rsidRDefault="00C96BDA" w:rsidP="00C520A4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4" w:rsidRPr="00715BA6" w:rsidRDefault="00630456" w:rsidP="00C520A4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1588,1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4" w:rsidRPr="00715BA6" w:rsidRDefault="00630456" w:rsidP="00C520A4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1588,1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8A4" w:rsidRPr="00715BA6" w:rsidRDefault="00630456" w:rsidP="00C520A4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1588,1</w:t>
            </w:r>
          </w:p>
        </w:tc>
      </w:tr>
      <w:tr w:rsidR="00DD38A4" w:rsidRPr="00715BA6" w:rsidTr="002C2BA2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4" w:rsidRPr="00715BA6" w:rsidRDefault="00DD38A4" w:rsidP="00DD38A4">
            <w:pPr>
              <w:pStyle w:val="ad"/>
              <w:rPr>
                <w:sz w:val="22"/>
                <w:szCs w:val="22"/>
              </w:rPr>
            </w:pPr>
            <w:r w:rsidRPr="00715BA6">
              <w:rPr>
                <w:sz w:val="22"/>
                <w:szCs w:val="22"/>
              </w:rPr>
              <w:t xml:space="preserve">Подпрограмма 5 </w:t>
            </w:r>
            <w:r w:rsidRPr="00715BA6">
              <w:rPr>
                <w:sz w:val="22"/>
                <w:szCs w:val="22"/>
              </w:rPr>
              <w:lastRenderedPageBreak/>
              <w:t>(программа 5)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4" w:rsidRPr="00715BA6" w:rsidRDefault="00DD38A4" w:rsidP="00DD38A4">
            <w:pPr>
              <w:pStyle w:val="aa"/>
              <w:rPr>
                <w:sz w:val="22"/>
                <w:szCs w:val="22"/>
              </w:rPr>
            </w:pPr>
            <w:r w:rsidRPr="00715BA6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«Развитие мелиорации земель </w:t>
            </w:r>
            <w:r w:rsidRPr="00715BA6">
              <w:rPr>
                <w:rFonts w:ascii="Times New Roman" w:hAnsi="Times New Roman"/>
                <w:sz w:val="22"/>
                <w:szCs w:val="22"/>
              </w:rPr>
              <w:lastRenderedPageBreak/>
              <w:t>сельскохозяйственного назначения Чувашской Республики»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4" w:rsidRPr="00715BA6" w:rsidRDefault="00715BA6" w:rsidP="00C520A4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4" w:rsidRPr="00715BA6" w:rsidRDefault="00715BA6" w:rsidP="00C520A4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4" w:rsidRPr="00715BA6" w:rsidRDefault="00715BA6" w:rsidP="00C520A4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8A4" w:rsidRPr="00715BA6" w:rsidRDefault="00715BA6" w:rsidP="00C520A4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</w:tbl>
    <w:p w:rsidR="00116FCA" w:rsidRDefault="00116FCA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  <w:r w:rsidRPr="008D4981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lastRenderedPageBreak/>
        <w:t>Приложение №</w:t>
      </w:r>
      <w:r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>12</w:t>
      </w:r>
    </w:p>
    <w:p w:rsidR="006744CA" w:rsidRDefault="006744CA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к </w:t>
      </w:r>
      <w:hyperlink w:anchor="sub_1000" w:history="1">
        <w:r w:rsidRPr="002D23A9">
          <w:rPr>
            <w:rStyle w:val="a4"/>
            <w:b w:val="0"/>
            <w:color w:val="auto"/>
            <w:sz w:val="24"/>
            <w:szCs w:val="24"/>
            <w:lang w:val="ru-RU"/>
          </w:rPr>
          <w:t>Порядку</w:t>
        </w:r>
      </w:hyperlink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 разработки и реализации</w:t>
      </w: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br/>
        <w:t>муниципальных программ</w:t>
      </w: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br/>
        <w:t>Порецкого района</w:t>
      </w:r>
    </w:p>
    <w:p w:rsidR="00286D9D" w:rsidRDefault="00286D9D" w:rsidP="00286D9D">
      <w:pPr>
        <w:pStyle w:val="1"/>
      </w:pPr>
      <w:r>
        <w:t xml:space="preserve">Информация </w:t>
      </w:r>
      <w:r>
        <w:br/>
        <w:t xml:space="preserve">о финансировании реализации </w:t>
      </w:r>
      <w:r w:rsidR="008C6004">
        <w:t>м</w:t>
      </w:r>
      <w:r>
        <w:t>у</w:t>
      </w:r>
      <w:r w:rsidR="008C6004">
        <w:t>ниципаль</w:t>
      </w:r>
      <w:r>
        <w:t xml:space="preserve">ной программы </w:t>
      </w:r>
      <w:r w:rsidR="008C6004">
        <w:t>Порецкого района</w:t>
      </w:r>
      <w:r>
        <w:t xml:space="preserve"> за счет всех источников финансирования за </w:t>
      </w:r>
      <w:r w:rsidR="00C96BDA">
        <w:t xml:space="preserve">2022 </w:t>
      </w:r>
      <w:r>
        <w:t>год</w:t>
      </w:r>
    </w:p>
    <w:p w:rsidR="00286D9D" w:rsidRPr="00286D9D" w:rsidRDefault="00286D9D" w:rsidP="00286D9D">
      <w:pPr>
        <w:rPr>
          <w:lang w:val="ru-RU"/>
        </w:rPr>
      </w:pPr>
    </w:p>
    <w:tbl>
      <w:tblPr>
        <w:tblW w:w="150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67"/>
        <w:gridCol w:w="4437"/>
        <w:gridCol w:w="4459"/>
        <w:gridCol w:w="1832"/>
        <w:gridCol w:w="1906"/>
      </w:tblGrid>
      <w:tr w:rsidR="00286D9D" w:rsidTr="002C2BA2"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  <w:rPr>
                <w:sz w:val="21"/>
                <w:szCs w:val="21"/>
              </w:rPr>
            </w:pPr>
            <w:bookmarkStart w:id="3" w:name="sub_7111623"/>
            <w:r>
              <w:rPr>
                <w:sz w:val="21"/>
                <w:szCs w:val="21"/>
              </w:rPr>
              <w:t>Статус</w:t>
            </w:r>
            <w:bookmarkEnd w:id="3"/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F60C0B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Наименование </w:t>
            </w:r>
            <w:r w:rsidR="00F60C0B"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у</w:t>
            </w:r>
            <w:r w:rsidR="00F60C0B">
              <w:rPr>
                <w:sz w:val="21"/>
                <w:szCs w:val="21"/>
              </w:rPr>
              <w:t>ниципаль</w:t>
            </w:r>
            <w:r>
              <w:rPr>
                <w:sz w:val="21"/>
                <w:szCs w:val="21"/>
              </w:rPr>
              <w:t xml:space="preserve">ной программы </w:t>
            </w:r>
            <w:r w:rsidR="00F60C0B">
              <w:rPr>
                <w:sz w:val="21"/>
                <w:szCs w:val="21"/>
              </w:rPr>
              <w:t>Порецкого района</w:t>
            </w:r>
            <w:r>
              <w:rPr>
                <w:sz w:val="21"/>
                <w:szCs w:val="21"/>
              </w:rPr>
              <w:t xml:space="preserve"> (подпрограммы </w:t>
            </w:r>
            <w:r w:rsidR="00F60C0B"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у</w:t>
            </w:r>
            <w:r w:rsidR="00F60C0B">
              <w:rPr>
                <w:sz w:val="21"/>
                <w:szCs w:val="21"/>
              </w:rPr>
              <w:t>ниципаль</w:t>
            </w:r>
            <w:r>
              <w:rPr>
                <w:sz w:val="21"/>
                <w:szCs w:val="21"/>
              </w:rPr>
              <w:t>ной программы), программы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План, тыс. рублей</w:t>
            </w:r>
            <w:hyperlink w:anchor="sub_8888" w:history="1">
              <w:r>
                <w:rPr>
                  <w:rStyle w:val="a4"/>
                  <w:sz w:val="21"/>
                  <w:szCs w:val="21"/>
                </w:rPr>
                <w:t>*</w:t>
              </w:r>
            </w:hyperlink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Фактические расходы, тыс. рублей</w:t>
            </w:r>
            <w:hyperlink w:anchor="sub_9999" w:history="1">
              <w:r>
                <w:rPr>
                  <w:rStyle w:val="a4"/>
                  <w:sz w:val="21"/>
                  <w:szCs w:val="21"/>
                </w:rPr>
                <w:t>**</w:t>
              </w:r>
            </w:hyperlink>
          </w:p>
        </w:tc>
      </w:tr>
      <w:tr w:rsidR="00286D9D" w:rsidTr="002C2BA2"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</w:tr>
      <w:tr w:rsidR="00286D9D" w:rsidTr="002C2BA2">
        <w:tc>
          <w:tcPr>
            <w:tcW w:w="23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8C6004" w:rsidP="00F60C0B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</w:t>
            </w:r>
            <w:r w:rsidR="00286D9D">
              <w:rPr>
                <w:sz w:val="21"/>
                <w:szCs w:val="21"/>
              </w:rPr>
              <w:t xml:space="preserve">ная программа </w:t>
            </w:r>
            <w:r w:rsidR="00F60C0B">
              <w:rPr>
                <w:sz w:val="21"/>
                <w:szCs w:val="21"/>
              </w:rPr>
              <w:t>Порецкого района</w:t>
            </w:r>
          </w:p>
        </w:tc>
        <w:tc>
          <w:tcPr>
            <w:tcW w:w="4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90256B" w:rsidP="00C520A4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«Развитие сельского хозяйства и регулирование рынка сельскохозяйственной продукции, сырья и продовольствия»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D91FE1" w:rsidP="00C520A4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46</w:t>
            </w:r>
            <w:r w:rsidR="00E264DE">
              <w:rPr>
                <w:sz w:val="21"/>
                <w:szCs w:val="21"/>
              </w:rPr>
              <w:t>3,7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0E5C23" w:rsidP="00C520A4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1965,7</w:t>
            </w:r>
          </w:p>
        </w:tc>
      </w:tr>
      <w:tr w:rsidR="00286D9D" w:rsidTr="002C2BA2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D91FE1" w:rsidP="00C520A4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0E5C23" w:rsidP="00C520A4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32,2</w:t>
            </w:r>
          </w:p>
        </w:tc>
      </w:tr>
      <w:tr w:rsidR="00286D9D" w:rsidTr="002C2BA2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E264DE" w:rsidP="00C520A4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353,79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0E5C23" w:rsidP="00C520A4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1830,2</w:t>
            </w:r>
          </w:p>
        </w:tc>
      </w:tr>
      <w:tr w:rsidR="00286D9D" w:rsidTr="002C2BA2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местные бюджеты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E264DE" w:rsidP="000E5C23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0E5C23" w:rsidP="00C520A4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103,3</w:t>
            </w:r>
          </w:p>
        </w:tc>
      </w:tr>
      <w:tr w:rsidR="00286D9D" w:rsidRPr="00715BA6" w:rsidTr="002C2BA2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E264DE" w:rsidP="00C520A4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0E5C23" w:rsidP="00C520A4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286D9D" w:rsidTr="002C2BA2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E264DE" w:rsidP="00C520A4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0E5C23" w:rsidP="00C520A4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286D9D" w:rsidTr="002C2BA2">
        <w:tc>
          <w:tcPr>
            <w:tcW w:w="23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1 (Программа)</w:t>
            </w:r>
          </w:p>
        </w:tc>
        <w:tc>
          <w:tcPr>
            <w:tcW w:w="4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80725" w:rsidRDefault="0090256B" w:rsidP="00C520A4">
            <w:pPr>
              <w:pStyle w:val="aa"/>
              <w:rPr>
                <w:sz w:val="21"/>
                <w:szCs w:val="21"/>
              </w:rPr>
            </w:pPr>
            <w:r w:rsidRPr="00180725">
              <w:rPr>
                <w:bCs/>
                <w:sz w:val="21"/>
                <w:szCs w:val="21"/>
              </w:rPr>
              <w:t>«Организация научного и информационного обслуживания агропромышленного комплекса»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A00999" w:rsidP="00C520A4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A00999" w:rsidP="00C520A4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102,0</w:t>
            </w:r>
          </w:p>
        </w:tc>
      </w:tr>
      <w:tr w:rsidR="00286D9D" w:rsidTr="002C2BA2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80725" w:rsidRDefault="00286D9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A00999" w:rsidP="00C520A4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A00999" w:rsidP="00C520A4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286D9D" w:rsidTr="002C2BA2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80725" w:rsidRDefault="00286D9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A00999" w:rsidP="00C520A4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A00999" w:rsidP="00C520A4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286D9D" w:rsidTr="002C2BA2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80725" w:rsidRDefault="00286D9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местные бюджеты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A00999" w:rsidP="00C520A4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A00999" w:rsidP="00C520A4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102,0</w:t>
            </w:r>
          </w:p>
        </w:tc>
      </w:tr>
      <w:tr w:rsidR="00286D9D" w:rsidRPr="00715BA6" w:rsidTr="002C2BA2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80725" w:rsidRDefault="00286D9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A00999" w:rsidP="00C520A4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A00999" w:rsidP="00C520A4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286D9D" w:rsidTr="002C2BA2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80725" w:rsidRDefault="00286D9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A00999" w:rsidP="00C520A4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A00999" w:rsidP="00C520A4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90256B" w:rsidTr="002C2BA2">
        <w:tc>
          <w:tcPr>
            <w:tcW w:w="23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0256B" w:rsidRDefault="0090256B" w:rsidP="008F632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2 (Программа)</w:t>
            </w:r>
          </w:p>
        </w:tc>
        <w:tc>
          <w:tcPr>
            <w:tcW w:w="4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56B" w:rsidRPr="00180725" w:rsidRDefault="0090256B" w:rsidP="00C520A4">
            <w:pPr>
              <w:pStyle w:val="aa"/>
              <w:rPr>
                <w:sz w:val="21"/>
                <w:szCs w:val="21"/>
              </w:rPr>
            </w:pPr>
            <w:r w:rsidRPr="00180725">
              <w:rPr>
                <w:bCs/>
                <w:sz w:val="21"/>
                <w:szCs w:val="21"/>
              </w:rPr>
              <w:t>«Развитие ветеринарии в Порецком районе Чувашской Республике»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6B" w:rsidRDefault="0090256B" w:rsidP="008F632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6B" w:rsidRDefault="00A00999" w:rsidP="00C520A4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56B" w:rsidRDefault="00A00999" w:rsidP="00C520A4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265,6</w:t>
            </w:r>
          </w:p>
        </w:tc>
      </w:tr>
      <w:tr w:rsidR="0090256B" w:rsidTr="002C2BA2">
        <w:tc>
          <w:tcPr>
            <w:tcW w:w="2367" w:type="dxa"/>
            <w:vMerge/>
            <w:tcBorders>
              <w:right w:val="single" w:sz="4" w:space="0" w:color="auto"/>
            </w:tcBorders>
          </w:tcPr>
          <w:p w:rsidR="0090256B" w:rsidRDefault="0090256B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56B" w:rsidRPr="00180725" w:rsidRDefault="0090256B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6B" w:rsidRDefault="0090256B" w:rsidP="008F632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6B" w:rsidRDefault="00A00999" w:rsidP="00C520A4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56B" w:rsidRDefault="00A00999" w:rsidP="00C520A4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90256B" w:rsidTr="002C2BA2">
        <w:tc>
          <w:tcPr>
            <w:tcW w:w="2367" w:type="dxa"/>
            <w:vMerge/>
            <w:tcBorders>
              <w:right w:val="single" w:sz="4" w:space="0" w:color="auto"/>
            </w:tcBorders>
          </w:tcPr>
          <w:p w:rsidR="0090256B" w:rsidRDefault="0090256B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56B" w:rsidRPr="00180725" w:rsidRDefault="0090256B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6B" w:rsidRDefault="0090256B" w:rsidP="008F632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6B" w:rsidRDefault="00A00999" w:rsidP="00C520A4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56B" w:rsidRDefault="00A00999" w:rsidP="00C520A4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265,6</w:t>
            </w:r>
          </w:p>
        </w:tc>
      </w:tr>
      <w:tr w:rsidR="0090256B" w:rsidTr="002C2BA2">
        <w:tc>
          <w:tcPr>
            <w:tcW w:w="2367" w:type="dxa"/>
            <w:vMerge/>
            <w:tcBorders>
              <w:right w:val="single" w:sz="4" w:space="0" w:color="auto"/>
            </w:tcBorders>
          </w:tcPr>
          <w:p w:rsidR="0090256B" w:rsidRDefault="0090256B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56B" w:rsidRPr="00180725" w:rsidRDefault="0090256B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6B" w:rsidRDefault="0090256B" w:rsidP="008F632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местные бюджеты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6B" w:rsidRDefault="00A00999" w:rsidP="00C520A4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56B" w:rsidRDefault="00A00999" w:rsidP="00C520A4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90256B" w:rsidRPr="0090256B" w:rsidTr="002C2BA2">
        <w:tc>
          <w:tcPr>
            <w:tcW w:w="2367" w:type="dxa"/>
            <w:vMerge/>
            <w:tcBorders>
              <w:right w:val="single" w:sz="4" w:space="0" w:color="auto"/>
            </w:tcBorders>
          </w:tcPr>
          <w:p w:rsidR="0090256B" w:rsidRDefault="0090256B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56B" w:rsidRPr="00180725" w:rsidRDefault="0090256B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6B" w:rsidRDefault="0090256B" w:rsidP="008F632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6B" w:rsidRDefault="00A00999" w:rsidP="00C520A4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56B" w:rsidRDefault="00A00999" w:rsidP="00C520A4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90256B" w:rsidTr="002C2BA2">
        <w:tc>
          <w:tcPr>
            <w:tcW w:w="23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0256B" w:rsidRDefault="0090256B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6B" w:rsidRPr="00180725" w:rsidRDefault="0090256B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6B" w:rsidRDefault="0090256B" w:rsidP="008F632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6B" w:rsidRDefault="00A00999" w:rsidP="00C520A4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56B" w:rsidRDefault="00A00999" w:rsidP="00C520A4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90256B" w:rsidTr="002C2BA2">
        <w:tc>
          <w:tcPr>
            <w:tcW w:w="23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0256B" w:rsidRDefault="0090256B" w:rsidP="008F632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3 (Программа)</w:t>
            </w:r>
          </w:p>
        </w:tc>
        <w:tc>
          <w:tcPr>
            <w:tcW w:w="4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56B" w:rsidRPr="00180725" w:rsidRDefault="0090256B" w:rsidP="00C520A4">
            <w:pPr>
              <w:pStyle w:val="aa"/>
              <w:rPr>
                <w:sz w:val="21"/>
                <w:szCs w:val="21"/>
              </w:rPr>
            </w:pPr>
            <w:r w:rsidRPr="00180725">
              <w:rPr>
                <w:bCs/>
                <w:sz w:val="21"/>
                <w:szCs w:val="21"/>
              </w:rPr>
              <w:t>«Устойчивое развитие сельских территорий Порецкого района Чувашской Республики»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6B" w:rsidRDefault="0090256B" w:rsidP="008F632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6B" w:rsidRDefault="00A00999" w:rsidP="00C520A4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56B" w:rsidRDefault="00A00999" w:rsidP="00C520A4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A00999" w:rsidTr="002C2BA2">
        <w:tc>
          <w:tcPr>
            <w:tcW w:w="2367" w:type="dxa"/>
            <w:vMerge/>
            <w:tcBorders>
              <w:right w:val="single" w:sz="4" w:space="0" w:color="auto"/>
            </w:tcBorders>
          </w:tcPr>
          <w:p w:rsidR="00A00999" w:rsidRDefault="00A00999" w:rsidP="00C520A4">
            <w:pPr>
              <w:pStyle w:val="ad"/>
              <w:rPr>
                <w:sz w:val="21"/>
                <w:szCs w:val="21"/>
              </w:rPr>
            </w:pPr>
          </w:p>
        </w:tc>
        <w:tc>
          <w:tcPr>
            <w:tcW w:w="4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999" w:rsidRPr="00180725" w:rsidRDefault="00A00999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99" w:rsidRDefault="00A00999" w:rsidP="008F632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99" w:rsidRDefault="00A00999" w:rsidP="008F6324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999" w:rsidRDefault="00A00999" w:rsidP="008F6324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A00999" w:rsidTr="002C2BA2">
        <w:tc>
          <w:tcPr>
            <w:tcW w:w="2367" w:type="dxa"/>
            <w:vMerge/>
            <w:tcBorders>
              <w:right w:val="single" w:sz="4" w:space="0" w:color="auto"/>
            </w:tcBorders>
          </w:tcPr>
          <w:p w:rsidR="00A00999" w:rsidRDefault="00A00999" w:rsidP="00C520A4">
            <w:pPr>
              <w:pStyle w:val="ad"/>
              <w:rPr>
                <w:sz w:val="21"/>
                <w:szCs w:val="21"/>
              </w:rPr>
            </w:pPr>
          </w:p>
        </w:tc>
        <w:tc>
          <w:tcPr>
            <w:tcW w:w="4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999" w:rsidRPr="00180725" w:rsidRDefault="00A00999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99" w:rsidRDefault="00A00999" w:rsidP="008F632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99" w:rsidRDefault="00A00999" w:rsidP="008F6324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999" w:rsidRDefault="00A00999" w:rsidP="008F6324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A00999" w:rsidTr="002C2BA2">
        <w:tc>
          <w:tcPr>
            <w:tcW w:w="2367" w:type="dxa"/>
            <w:vMerge/>
            <w:tcBorders>
              <w:right w:val="single" w:sz="4" w:space="0" w:color="auto"/>
            </w:tcBorders>
          </w:tcPr>
          <w:p w:rsidR="00A00999" w:rsidRDefault="00A00999" w:rsidP="00C520A4">
            <w:pPr>
              <w:pStyle w:val="ad"/>
              <w:rPr>
                <w:sz w:val="21"/>
                <w:szCs w:val="21"/>
              </w:rPr>
            </w:pPr>
          </w:p>
        </w:tc>
        <w:tc>
          <w:tcPr>
            <w:tcW w:w="4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999" w:rsidRPr="00180725" w:rsidRDefault="00A00999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99" w:rsidRDefault="00A00999" w:rsidP="008F632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местные бюджеты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99" w:rsidRDefault="00A00999" w:rsidP="008F6324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999" w:rsidRDefault="00A00999" w:rsidP="008F6324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A00999" w:rsidRPr="0090256B" w:rsidTr="002C2BA2">
        <w:tc>
          <w:tcPr>
            <w:tcW w:w="2367" w:type="dxa"/>
            <w:vMerge/>
            <w:tcBorders>
              <w:right w:val="single" w:sz="4" w:space="0" w:color="auto"/>
            </w:tcBorders>
          </w:tcPr>
          <w:p w:rsidR="00A00999" w:rsidRDefault="00A00999" w:rsidP="00C520A4">
            <w:pPr>
              <w:pStyle w:val="ad"/>
              <w:rPr>
                <w:sz w:val="21"/>
                <w:szCs w:val="21"/>
              </w:rPr>
            </w:pPr>
          </w:p>
        </w:tc>
        <w:tc>
          <w:tcPr>
            <w:tcW w:w="4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999" w:rsidRPr="00180725" w:rsidRDefault="00A00999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99" w:rsidRDefault="00A00999" w:rsidP="008F632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99" w:rsidRDefault="00A00999" w:rsidP="008F6324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999" w:rsidRDefault="00A00999" w:rsidP="008F6324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A00999" w:rsidTr="002C2BA2">
        <w:tc>
          <w:tcPr>
            <w:tcW w:w="23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00999" w:rsidRDefault="00A00999" w:rsidP="00C520A4">
            <w:pPr>
              <w:pStyle w:val="ad"/>
              <w:rPr>
                <w:sz w:val="21"/>
                <w:szCs w:val="21"/>
              </w:rPr>
            </w:pPr>
          </w:p>
        </w:tc>
        <w:tc>
          <w:tcPr>
            <w:tcW w:w="4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99" w:rsidRPr="00180725" w:rsidRDefault="00A00999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99" w:rsidRDefault="00A00999" w:rsidP="008F632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99" w:rsidRDefault="00A00999" w:rsidP="008F6324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999" w:rsidRDefault="00A00999" w:rsidP="008F6324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90256B" w:rsidTr="002C2BA2">
        <w:tc>
          <w:tcPr>
            <w:tcW w:w="23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0256B" w:rsidRDefault="0090256B" w:rsidP="008F632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4 (Программа)</w:t>
            </w:r>
          </w:p>
        </w:tc>
        <w:tc>
          <w:tcPr>
            <w:tcW w:w="4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56B" w:rsidRPr="00180725" w:rsidRDefault="00183A30" w:rsidP="00183A30">
            <w:pPr>
              <w:ind w:left="0" w:firstLine="0"/>
              <w:rPr>
                <w:sz w:val="21"/>
                <w:szCs w:val="21"/>
                <w:lang w:val="ru-RU"/>
              </w:rPr>
            </w:pPr>
            <w:r w:rsidRPr="00180725">
              <w:rPr>
                <w:sz w:val="21"/>
                <w:szCs w:val="21"/>
                <w:lang w:val="ru-RU"/>
              </w:rPr>
              <w:t>«Развитие отраслей агропромышленного комплекса»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6B" w:rsidRDefault="0090256B" w:rsidP="008F632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6B" w:rsidRDefault="00A00999" w:rsidP="00C520A4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291,7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56B" w:rsidRDefault="00A00999" w:rsidP="00C520A4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1588,1</w:t>
            </w:r>
          </w:p>
        </w:tc>
      </w:tr>
      <w:tr w:rsidR="0090256B" w:rsidTr="002C2BA2">
        <w:tc>
          <w:tcPr>
            <w:tcW w:w="2367" w:type="dxa"/>
            <w:vMerge/>
            <w:tcBorders>
              <w:right w:val="single" w:sz="4" w:space="0" w:color="auto"/>
            </w:tcBorders>
          </w:tcPr>
          <w:p w:rsidR="0090256B" w:rsidRDefault="0090256B" w:rsidP="00C520A4">
            <w:pPr>
              <w:pStyle w:val="ad"/>
              <w:rPr>
                <w:sz w:val="21"/>
                <w:szCs w:val="21"/>
              </w:rPr>
            </w:pPr>
          </w:p>
        </w:tc>
        <w:tc>
          <w:tcPr>
            <w:tcW w:w="4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56B" w:rsidRDefault="0090256B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6B" w:rsidRDefault="0090256B" w:rsidP="008F632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6B" w:rsidRDefault="00A00999" w:rsidP="00C520A4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56B" w:rsidRDefault="00A00999" w:rsidP="00C520A4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22,3</w:t>
            </w:r>
          </w:p>
        </w:tc>
      </w:tr>
      <w:tr w:rsidR="0090256B" w:rsidTr="002C2BA2">
        <w:tc>
          <w:tcPr>
            <w:tcW w:w="2367" w:type="dxa"/>
            <w:vMerge/>
            <w:tcBorders>
              <w:right w:val="single" w:sz="4" w:space="0" w:color="auto"/>
            </w:tcBorders>
          </w:tcPr>
          <w:p w:rsidR="0090256B" w:rsidRDefault="0090256B" w:rsidP="00C520A4">
            <w:pPr>
              <w:pStyle w:val="ad"/>
              <w:rPr>
                <w:sz w:val="21"/>
                <w:szCs w:val="21"/>
              </w:rPr>
            </w:pPr>
          </w:p>
        </w:tc>
        <w:tc>
          <w:tcPr>
            <w:tcW w:w="4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56B" w:rsidRDefault="0090256B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6B" w:rsidRDefault="0090256B" w:rsidP="008F632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6B" w:rsidRDefault="00A00999" w:rsidP="00C520A4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291,7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56B" w:rsidRDefault="00A00999" w:rsidP="00C520A4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1564,5</w:t>
            </w:r>
          </w:p>
        </w:tc>
      </w:tr>
      <w:tr w:rsidR="0090256B" w:rsidTr="002C2BA2">
        <w:tc>
          <w:tcPr>
            <w:tcW w:w="2367" w:type="dxa"/>
            <w:vMerge/>
            <w:tcBorders>
              <w:right w:val="single" w:sz="4" w:space="0" w:color="auto"/>
            </w:tcBorders>
          </w:tcPr>
          <w:p w:rsidR="0090256B" w:rsidRDefault="0090256B" w:rsidP="00C520A4">
            <w:pPr>
              <w:pStyle w:val="ad"/>
              <w:rPr>
                <w:sz w:val="21"/>
                <w:szCs w:val="21"/>
              </w:rPr>
            </w:pPr>
          </w:p>
        </w:tc>
        <w:tc>
          <w:tcPr>
            <w:tcW w:w="4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56B" w:rsidRDefault="0090256B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6B" w:rsidRDefault="0090256B" w:rsidP="008F632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местные бюджеты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6B" w:rsidRDefault="00A00999" w:rsidP="00C520A4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56B" w:rsidRDefault="00A00999" w:rsidP="00C520A4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1,3</w:t>
            </w:r>
          </w:p>
        </w:tc>
      </w:tr>
      <w:tr w:rsidR="0090256B" w:rsidRPr="0090256B" w:rsidTr="002C2BA2">
        <w:tc>
          <w:tcPr>
            <w:tcW w:w="2367" w:type="dxa"/>
            <w:vMerge/>
            <w:tcBorders>
              <w:right w:val="single" w:sz="4" w:space="0" w:color="auto"/>
            </w:tcBorders>
          </w:tcPr>
          <w:p w:rsidR="0090256B" w:rsidRDefault="0090256B" w:rsidP="00C520A4">
            <w:pPr>
              <w:pStyle w:val="ad"/>
              <w:rPr>
                <w:sz w:val="21"/>
                <w:szCs w:val="21"/>
              </w:rPr>
            </w:pPr>
          </w:p>
        </w:tc>
        <w:tc>
          <w:tcPr>
            <w:tcW w:w="4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56B" w:rsidRDefault="0090256B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6B" w:rsidRDefault="0090256B" w:rsidP="008F632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6B" w:rsidRDefault="00A00999" w:rsidP="00C520A4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56B" w:rsidRDefault="00A00999" w:rsidP="00C520A4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90256B" w:rsidTr="002C2BA2">
        <w:tc>
          <w:tcPr>
            <w:tcW w:w="23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0256B" w:rsidRDefault="0090256B" w:rsidP="00C520A4">
            <w:pPr>
              <w:pStyle w:val="ad"/>
              <w:rPr>
                <w:sz w:val="21"/>
                <w:szCs w:val="21"/>
              </w:rPr>
            </w:pPr>
          </w:p>
        </w:tc>
        <w:tc>
          <w:tcPr>
            <w:tcW w:w="4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6B" w:rsidRDefault="0090256B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6B" w:rsidRDefault="0090256B" w:rsidP="008F632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6B" w:rsidRDefault="00A00999" w:rsidP="00C520A4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56B" w:rsidRDefault="00A00999" w:rsidP="00C520A4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90256B" w:rsidTr="002C2BA2">
        <w:tc>
          <w:tcPr>
            <w:tcW w:w="23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0256B" w:rsidRDefault="0090256B" w:rsidP="008F632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5 (Программа)</w:t>
            </w:r>
          </w:p>
        </w:tc>
        <w:tc>
          <w:tcPr>
            <w:tcW w:w="4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56B" w:rsidRDefault="00183A30" w:rsidP="00C520A4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«Развитие мелиорации земель сельскохозяйственного назначения</w:t>
            </w:r>
            <w:r w:rsidR="00180725">
              <w:rPr>
                <w:sz w:val="21"/>
                <w:szCs w:val="21"/>
              </w:rPr>
              <w:t>»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6B" w:rsidRDefault="0090256B" w:rsidP="008F632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6B" w:rsidRDefault="00D91FE1" w:rsidP="00C520A4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56B" w:rsidRDefault="00180725" w:rsidP="00C520A4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10,0</w:t>
            </w:r>
          </w:p>
        </w:tc>
      </w:tr>
      <w:tr w:rsidR="0090256B" w:rsidTr="002C2BA2">
        <w:tc>
          <w:tcPr>
            <w:tcW w:w="2367" w:type="dxa"/>
            <w:vMerge/>
            <w:tcBorders>
              <w:right w:val="single" w:sz="4" w:space="0" w:color="auto"/>
            </w:tcBorders>
          </w:tcPr>
          <w:p w:rsidR="0090256B" w:rsidRDefault="0090256B" w:rsidP="00C520A4">
            <w:pPr>
              <w:pStyle w:val="ad"/>
              <w:rPr>
                <w:sz w:val="21"/>
                <w:szCs w:val="21"/>
              </w:rPr>
            </w:pPr>
          </w:p>
        </w:tc>
        <w:tc>
          <w:tcPr>
            <w:tcW w:w="4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56B" w:rsidRDefault="0090256B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6B" w:rsidRDefault="0090256B" w:rsidP="008F632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6B" w:rsidRDefault="00D91FE1" w:rsidP="00A00999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56B" w:rsidRDefault="000439FE" w:rsidP="00C520A4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9,</w:t>
            </w:r>
            <w:r w:rsidR="00A00999">
              <w:rPr>
                <w:sz w:val="21"/>
                <w:szCs w:val="21"/>
              </w:rPr>
              <w:t>894</w:t>
            </w:r>
          </w:p>
        </w:tc>
      </w:tr>
      <w:tr w:rsidR="0090256B" w:rsidTr="002C2BA2">
        <w:tc>
          <w:tcPr>
            <w:tcW w:w="2367" w:type="dxa"/>
            <w:vMerge/>
            <w:tcBorders>
              <w:right w:val="single" w:sz="4" w:space="0" w:color="auto"/>
            </w:tcBorders>
          </w:tcPr>
          <w:p w:rsidR="0090256B" w:rsidRDefault="0090256B" w:rsidP="00C520A4">
            <w:pPr>
              <w:pStyle w:val="ad"/>
              <w:rPr>
                <w:sz w:val="21"/>
                <w:szCs w:val="21"/>
              </w:rPr>
            </w:pPr>
          </w:p>
        </w:tc>
        <w:tc>
          <w:tcPr>
            <w:tcW w:w="4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56B" w:rsidRDefault="0090256B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6B" w:rsidRDefault="0090256B" w:rsidP="008F632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6B" w:rsidRDefault="00FD445C" w:rsidP="00FD445C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</w:t>
            </w:r>
            <w:r w:rsidR="00D91FE1">
              <w:rPr>
                <w:sz w:val="21"/>
                <w:szCs w:val="21"/>
              </w:rPr>
              <w:t>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56B" w:rsidRDefault="00A00999" w:rsidP="00FD445C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</w:t>
            </w:r>
            <w:r w:rsidR="00FD445C">
              <w:rPr>
                <w:sz w:val="21"/>
                <w:szCs w:val="21"/>
              </w:rPr>
              <w:t>1</w:t>
            </w:r>
          </w:p>
        </w:tc>
      </w:tr>
      <w:tr w:rsidR="0090256B" w:rsidTr="002C2BA2">
        <w:tc>
          <w:tcPr>
            <w:tcW w:w="2367" w:type="dxa"/>
            <w:vMerge/>
            <w:tcBorders>
              <w:right w:val="single" w:sz="4" w:space="0" w:color="auto"/>
            </w:tcBorders>
          </w:tcPr>
          <w:p w:rsidR="0090256B" w:rsidRDefault="0090256B" w:rsidP="00C520A4">
            <w:pPr>
              <w:pStyle w:val="ad"/>
              <w:rPr>
                <w:sz w:val="21"/>
                <w:szCs w:val="21"/>
              </w:rPr>
            </w:pPr>
          </w:p>
        </w:tc>
        <w:tc>
          <w:tcPr>
            <w:tcW w:w="4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56B" w:rsidRDefault="0090256B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6B" w:rsidRDefault="0090256B" w:rsidP="008F632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местные бюджеты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6B" w:rsidRDefault="00A00999" w:rsidP="00D91FE1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56B" w:rsidRDefault="00A00999" w:rsidP="00C520A4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0,00599</w:t>
            </w:r>
          </w:p>
        </w:tc>
      </w:tr>
      <w:tr w:rsidR="0090256B" w:rsidRPr="0090256B" w:rsidTr="002C2BA2">
        <w:tc>
          <w:tcPr>
            <w:tcW w:w="2367" w:type="dxa"/>
            <w:vMerge/>
            <w:tcBorders>
              <w:right w:val="single" w:sz="4" w:space="0" w:color="auto"/>
            </w:tcBorders>
          </w:tcPr>
          <w:p w:rsidR="0090256B" w:rsidRDefault="0090256B" w:rsidP="00C520A4">
            <w:pPr>
              <w:pStyle w:val="ad"/>
              <w:rPr>
                <w:sz w:val="21"/>
                <w:szCs w:val="21"/>
              </w:rPr>
            </w:pPr>
          </w:p>
        </w:tc>
        <w:tc>
          <w:tcPr>
            <w:tcW w:w="4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56B" w:rsidRDefault="0090256B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6B" w:rsidRDefault="0090256B" w:rsidP="008F632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6B" w:rsidRDefault="00FD445C" w:rsidP="00C520A4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56B" w:rsidRDefault="00FD445C" w:rsidP="00C520A4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90256B" w:rsidTr="002C2BA2">
        <w:tc>
          <w:tcPr>
            <w:tcW w:w="23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0256B" w:rsidRDefault="0090256B" w:rsidP="00C520A4">
            <w:pPr>
              <w:pStyle w:val="ad"/>
              <w:rPr>
                <w:sz w:val="21"/>
                <w:szCs w:val="21"/>
              </w:rPr>
            </w:pPr>
          </w:p>
        </w:tc>
        <w:tc>
          <w:tcPr>
            <w:tcW w:w="4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6B" w:rsidRDefault="0090256B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6B" w:rsidRDefault="0090256B" w:rsidP="008F632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6B" w:rsidRDefault="00FD445C" w:rsidP="00C520A4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56B" w:rsidRDefault="008A4992" w:rsidP="00C520A4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</w:tbl>
    <w:p w:rsidR="00286D9D" w:rsidRDefault="00286D9D" w:rsidP="00286D9D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286D9D" w:rsidRPr="00F60C0B" w:rsidRDefault="00286D9D" w:rsidP="00286D9D">
      <w:pPr>
        <w:rPr>
          <w:sz w:val="24"/>
          <w:szCs w:val="24"/>
          <w:lang w:val="ru-RU"/>
        </w:rPr>
      </w:pPr>
      <w:bookmarkStart w:id="4" w:name="sub_8888"/>
      <w:r w:rsidRPr="00286D9D">
        <w:rPr>
          <w:lang w:val="ru-RU"/>
        </w:rPr>
        <w:t xml:space="preserve">* В </w:t>
      </w:r>
      <w:r w:rsidRPr="00F60C0B">
        <w:rPr>
          <w:sz w:val="24"/>
          <w:szCs w:val="24"/>
          <w:lang w:val="ru-RU"/>
        </w:rPr>
        <w:t xml:space="preserve">соответствии с </w:t>
      </w:r>
      <w:r w:rsidR="00F60C0B">
        <w:rPr>
          <w:sz w:val="24"/>
          <w:szCs w:val="24"/>
          <w:lang w:val="ru-RU"/>
        </w:rPr>
        <w:t>м</w:t>
      </w:r>
      <w:r w:rsidRPr="00F60C0B">
        <w:rPr>
          <w:sz w:val="24"/>
          <w:szCs w:val="24"/>
          <w:lang w:val="ru-RU"/>
        </w:rPr>
        <w:t>у</w:t>
      </w:r>
      <w:r w:rsidR="00F60C0B">
        <w:rPr>
          <w:sz w:val="24"/>
          <w:szCs w:val="24"/>
          <w:lang w:val="ru-RU"/>
        </w:rPr>
        <w:t>ниципаль</w:t>
      </w:r>
      <w:r w:rsidRPr="00F60C0B">
        <w:rPr>
          <w:sz w:val="24"/>
          <w:szCs w:val="24"/>
          <w:lang w:val="ru-RU"/>
        </w:rPr>
        <w:t xml:space="preserve">ной программой </w:t>
      </w:r>
      <w:r w:rsidR="00F60C0B">
        <w:rPr>
          <w:sz w:val="24"/>
          <w:szCs w:val="24"/>
          <w:lang w:val="ru-RU"/>
        </w:rPr>
        <w:t>Порецкого района</w:t>
      </w:r>
      <w:r w:rsidRPr="00F60C0B">
        <w:rPr>
          <w:sz w:val="24"/>
          <w:szCs w:val="24"/>
          <w:lang w:val="ru-RU"/>
        </w:rPr>
        <w:t>.</w:t>
      </w:r>
    </w:p>
    <w:p w:rsidR="00286D9D" w:rsidRPr="00286D9D" w:rsidRDefault="00286D9D" w:rsidP="00286D9D">
      <w:pPr>
        <w:rPr>
          <w:lang w:val="ru-RU"/>
        </w:rPr>
      </w:pPr>
      <w:bookmarkStart w:id="5" w:name="sub_9999"/>
      <w:bookmarkEnd w:id="4"/>
      <w:r w:rsidRPr="00F60C0B">
        <w:rPr>
          <w:sz w:val="24"/>
          <w:szCs w:val="24"/>
          <w:lang w:val="ru-RU"/>
        </w:rPr>
        <w:t>** Кассовые расходы федерального бюджета, республиканского бюджета Чувашской Республики, местных бюджетов, территориального государственного внебюджетного фонда Чувашской Республики, внебюджетные источники</w:t>
      </w:r>
      <w:r w:rsidRPr="00286D9D">
        <w:rPr>
          <w:lang w:val="ru-RU"/>
        </w:rPr>
        <w:t>.</w:t>
      </w:r>
    </w:p>
    <w:bookmarkEnd w:id="5"/>
    <w:p w:rsidR="002C2BA2" w:rsidRDefault="002C2BA2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:rsidR="00116FCA" w:rsidRDefault="00116FCA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  <w:r w:rsidRPr="008D4981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>Приложение №</w:t>
      </w:r>
      <w:r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>13</w:t>
      </w:r>
    </w:p>
    <w:p w:rsidR="006744CA" w:rsidRDefault="006744CA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к </w:t>
      </w:r>
      <w:hyperlink w:anchor="sub_1000" w:history="1">
        <w:r w:rsidRPr="002D23A9">
          <w:rPr>
            <w:rStyle w:val="a4"/>
            <w:b w:val="0"/>
            <w:color w:val="auto"/>
            <w:sz w:val="24"/>
            <w:szCs w:val="24"/>
            <w:lang w:val="ru-RU"/>
          </w:rPr>
          <w:t>Порядку</w:t>
        </w:r>
      </w:hyperlink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 разработки и реализации</w:t>
      </w: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br/>
        <w:t>муниципальных программ</w:t>
      </w: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br/>
        <w:t>Порецкого района</w:t>
      </w:r>
    </w:p>
    <w:p w:rsidR="00286D9D" w:rsidRDefault="00286D9D" w:rsidP="00286D9D">
      <w:pPr>
        <w:pStyle w:val="1"/>
      </w:pPr>
      <w:r>
        <w:t>Информация</w:t>
      </w:r>
      <w:r>
        <w:br/>
        <w:t xml:space="preserve">о финансировании реализации </w:t>
      </w:r>
      <w:r w:rsidR="00061636">
        <w:t>отраслевых</w:t>
      </w:r>
      <w:r>
        <w:t xml:space="preserve"> целевых программ </w:t>
      </w:r>
      <w:r w:rsidR="00061636">
        <w:t>Порецкого района</w:t>
      </w:r>
      <w:r>
        <w:t xml:space="preserve"> и основных мероприятий (мероприятий) </w:t>
      </w:r>
      <w:r>
        <w:lastRenderedPageBreak/>
        <w:t xml:space="preserve">подпрограмм </w:t>
      </w:r>
      <w:r w:rsidR="00061636">
        <w:t>муниципаль</w:t>
      </w:r>
      <w:r>
        <w:t xml:space="preserve">ной программы </w:t>
      </w:r>
      <w:r w:rsidR="00061636">
        <w:t>Порецкого района</w:t>
      </w:r>
      <w:r>
        <w:t xml:space="preserve"> за счет всех источников финансирования за </w:t>
      </w:r>
      <w:r w:rsidR="00FD445C">
        <w:t>2022</w:t>
      </w:r>
      <w:r>
        <w:t xml:space="preserve"> год</w:t>
      </w:r>
    </w:p>
    <w:p w:rsidR="00286D9D" w:rsidRPr="00286D9D" w:rsidRDefault="00286D9D" w:rsidP="00286D9D">
      <w:pPr>
        <w:rPr>
          <w:lang w:val="ru-RU"/>
        </w:rPr>
      </w:pPr>
    </w:p>
    <w:tbl>
      <w:tblPr>
        <w:tblW w:w="1573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2127"/>
        <w:gridCol w:w="1134"/>
        <w:gridCol w:w="851"/>
        <w:gridCol w:w="739"/>
        <w:gridCol w:w="862"/>
        <w:gridCol w:w="863"/>
        <w:gridCol w:w="1931"/>
        <w:gridCol w:w="991"/>
        <w:gridCol w:w="981"/>
        <w:gridCol w:w="739"/>
        <w:gridCol w:w="831"/>
        <w:gridCol w:w="851"/>
        <w:gridCol w:w="851"/>
        <w:gridCol w:w="852"/>
      </w:tblGrid>
      <w:tr w:rsidR="00286D9D" w:rsidRPr="00171C2A" w:rsidTr="00D97293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C11DF6" w:rsidRDefault="00286D9D" w:rsidP="00552C5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подпрограммы </w:t>
            </w:r>
            <w:r w:rsidR="00F60C0B" w:rsidRPr="00C11DF6">
              <w:rPr>
                <w:rFonts w:ascii="Times New Roman" w:hAnsi="Times New Roman" w:cs="Times New Roman"/>
                <w:sz w:val="18"/>
                <w:szCs w:val="18"/>
              </w:rPr>
              <w:t>муни</w:t>
            </w:r>
            <w:r w:rsidR="00552C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60C0B"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ципальной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программы </w:t>
            </w:r>
            <w:r w:rsidR="00F60C0B" w:rsidRPr="00C11DF6">
              <w:rPr>
                <w:rFonts w:ascii="Times New Roman" w:hAnsi="Times New Roman" w:cs="Times New Roman"/>
                <w:sz w:val="18"/>
                <w:szCs w:val="18"/>
              </w:rPr>
              <w:t>Порецкого района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F60C0B" w:rsidRPr="00C11DF6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="00552C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60C0B"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раслевых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целевых </w:t>
            </w:r>
            <w:r w:rsidR="00552C57">
              <w:rPr>
                <w:rFonts w:ascii="Times New Roman" w:hAnsi="Times New Roman" w:cs="Times New Roman"/>
                <w:sz w:val="18"/>
                <w:szCs w:val="18"/>
              </w:rPr>
              <w:t>прог-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52C57">
              <w:rPr>
                <w:rFonts w:ascii="Times New Roman" w:hAnsi="Times New Roman" w:cs="Times New Roman"/>
                <w:sz w:val="18"/>
                <w:szCs w:val="18"/>
              </w:rPr>
              <w:t xml:space="preserve">рамм </w:t>
            </w:r>
            <w:r w:rsidR="00F60C0B" w:rsidRPr="00C11DF6">
              <w:rPr>
                <w:rFonts w:ascii="Times New Roman" w:hAnsi="Times New Roman" w:cs="Times New Roman"/>
                <w:sz w:val="18"/>
                <w:szCs w:val="18"/>
              </w:rPr>
              <w:t>Порецкого района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, основного мероприятия (мероприятия), целевого показателя 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</w:t>
            </w:r>
            <w:r w:rsidR="00552C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тель, соиспол</w:t>
            </w:r>
            <w:r w:rsidR="00552C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нители</w:t>
            </w: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hyperlink r:id="rId10" w:history="1">
              <w:r w:rsidRPr="00C11DF6">
                <w:rPr>
                  <w:rStyle w:val="a4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бюджетной классификации</w:t>
              </w:r>
            </w:hyperlink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Источники финансиро</w:t>
            </w:r>
            <w:r w:rsidR="00C11D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вания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Едини</w:t>
            </w:r>
            <w:r w:rsidR="00C11D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ца измере</w:t>
            </w:r>
            <w:r w:rsidR="00552C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2C57" w:rsidRDefault="00286D9D" w:rsidP="00C11DF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Факти</w:t>
            </w:r>
            <w:r w:rsidR="00C11D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ческие данные за год, предше</w:t>
            </w:r>
            <w:r w:rsidR="00C11D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ствую</w:t>
            </w:r>
            <w:r w:rsidR="00C11D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щий </w:t>
            </w:r>
          </w:p>
          <w:p w:rsidR="00552C57" w:rsidRDefault="00552C57" w:rsidP="00C11DF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отчет-</w:t>
            </w:r>
          </w:p>
          <w:p w:rsidR="00286D9D" w:rsidRPr="00552C57" w:rsidRDefault="00552C57" w:rsidP="00C11DF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C57">
              <w:rPr>
                <w:rFonts w:ascii="Times New Roman" w:hAnsi="Times New Roman" w:cs="Times New Roman"/>
                <w:sz w:val="18"/>
                <w:szCs w:val="18"/>
              </w:rPr>
              <w:t>ному</w:t>
            </w:r>
            <w:hyperlink w:anchor="sub_7111634" w:history="1">
              <w:r w:rsidR="00286D9D" w:rsidRPr="00552C57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</w:rPr>
                <w:t>*</w:t>
              </w:r>
            </w:hyperlink>
          </w:p>
        </w:tc>
        <w:tc>
          <w:tcPr>
            <w:tcW w:w="3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Данные за отчетный год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Плановые данные на очередной финансовый год</w:t>
            </w:r>
          </w:p>
        </w:tc>
      </w:tr>
      <w:tr w:rsidR="00286D9D" w:rsidRPr="00C11DF6" w:rsidTr="00D97293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главный распоряд</w:t>
            </w:r>
            <w:r w:rsidR="00552C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итель средств бюджета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C11DF6" w:rsidRDefault="00CA67B2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286D9D" w:rsidRPr="00C11DF6">
                <w:rPr>
                  <w:rStyle w:val="a4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раздел</w:t>
              </w:r>
            </w:hyperlink>
            <w:r w:rsidR="00286D9D" w:rsidRPr="00C11DF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286D9D" w:rsidRPr="00C11DF6"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C11DF6" w:rsidRDefault="00CA67B2" w:rsidP="00C520A4">
            <w:pPr>
              <w:pStyle w:val="a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12" w:history="1">
              <w:r w:rsidR="00286D9D" w:rsidRPr="00C11DF6">
                <w:rPr>
                  <w:rStyle w:val="a4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целевая статья расхо</w:t>
              </w:r>
              <w:r w:rsidR="00552C57">
                <w:rPr>
                  <w:rStyle w:val="a4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-</w:t>
              </w:r>
              <w:r w:rsidR="00286D9D" w:rsidRPr="00C11DF6">
                <w:rPr>
                  <w:rStyle w:val="a4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дов</w:t>
              </w:r>
            </w:hyperlink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группа (группа и подгру</w:t>
            </w:r>
            <w:r w:rsidR="00552C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ппа) </w:t>
            </w:r>
            <w:hyperlink r:id="rId13" w:history="1">
              <w:r w:rsidRPr="00C11DF6">
                <w:rPr>
                  <w:rStyle w:val="a4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вида расхо</w:t>
              </w:r>
              <w:r w:rsidR="00552C57">
                <w:rPr>
                  <w:rStyle w:val="a4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-</w:t>
              </w:r>
              <w:r w:rsidRPr="00C11DF6">
                <w:rPr>
                  <w:rStyle w:val="a4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дов</w:t>
              </w:r>
            </w:hyperlink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  <w:hyperlink w:anchor="sub_711624" w:history="1">
              <w:r w:rsidRPr="00C11DF6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</w:rPr>
                <w:t>**</w:t>
              </w:r>
            </w:hyperlink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сводная роспись на 1 января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сводная роспись на 31 декабря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  <w:hyperlink w:anchor="sub_1513333" w:history="1">
              <w:r w:rsidRPr="00C11DF6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</w:rPr>
                <w:t>***</w:t>
              </w:r>
            </w:hyperlink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9D" w:rsidRPr="00C11DF6" w:rsidTr="00D97293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8F6324" w:rsidRPr="00C11DF6" w:rsidTr="00D97293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24" w:rsidRPr="00C11DF6" w:rsidRDefault="008F6324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24" w:rsidRPr="00CC2EF4" w:rsidRDefault="008F6324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C2EF4">
              <w:rPr>
                <w:bCs/>
                <w:sz w:val="18"/>
                <w:szCs w:val="18"/>
              </w:rPr>
              <w:t>«Организация научного и информационного обслуживания агропромышленного комплекса»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324" w:rsidRPr="00C11DF6" w:rsidRDefault="008F6324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сельского хозяйства, земельных </w:t>
            </w:r>
            <w:r w:rsidR="00237DD0">
              <w:rPr>
                <w:rFonts w:ascii="Times New Roman" w:hAnsi="Times New Roman" w:cs="Times New Roman"/>
                <w:sz w:val="18"/>
                <w:szCs w:val="18"/>
              </w:rPr>
              <w:t>отношений и экологии администрации Порецкого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24" w:rsidRPr="00C11DF6" w:rsidRDefault="008F6324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24" w:rsidRPr="00C11DF6" w:rsidRDefault="008F6324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24" w:rsidRPr="00C11DF6" w:rsidRDefault="008F6324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24" w:rsidRPr="00C11DF6" w:rsidRDefault="008F6324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24" w:rsidRPr="00C11DF6" w:rsidRDefault="008F6324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24" w:rsidRPr="00C11DF6" w:rsidRDefault="008F6324" w:rsidP="00CC2EF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24" w:rsidRPr="00C11DF6" w:rsidRDefault="007F4668" w:rsidP="007F466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24" w:rsidRPr="00C11DF6" w:rsidRDefault="007F4668" w:rsidP="007F466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24" w:rsidRPr="00C11DF6" w:rsidRDefault="007F4668" w:rsidP="007F466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24" w:rsidRPr="00C11DF6" w:rsidRDefault="007F4668" w:rsidP="007F466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24" w:rsidRPr="00C11DF6" w:rsidRDefault="007F4668" w:rsidP="007F466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324" w:rsidRPr="00C11DF6" w:rsidRDefault="007F4668" w:rsidP="007F466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</w:tr>
      <w:tr w:rsidR="007F4668" w:rsidRPr="00C11DF6" w:rsidTr="00D97293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C2EF4" w:rsidRDefault="007F466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668" w:rsidRPr="00C11DF6" w:rsidRDefault="007F466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CC2EF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7F466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7F466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7F466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7F466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7F466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668" w:rsidRPr="00C11DF6" w:rsidRDefault="007F4668" w:rsidP="007F466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F4668" w:rsidRPr="00C11DF6" w:rsidTr="00D97293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C2EF4" w:rsidRDefault="007F466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668" w:rsidRPr="00C11DF6" w:rsidRDefault="007F466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CC2EF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7F466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7F466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7F466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7F466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7F466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668" w:rsidRPr="00C11DF6" w:rsidRDefault="007F4668" w:rsidP="007F466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F6324" w:rsidRPr="00C11DF6" w:rsidTr="00D97293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24" w:rsidRPr="00C11DF6" w:rsidRDefault="008F6324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24" w:rsidRPr="00CC2EF4" w:rsidRDefault="008F6324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324" w:rsidRPr="00C11DF6" w:rsidRDefault="008F6324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24" w:rsidRPr="00C11DF6" w:rsidRDefault="008F6324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24" w:rsidRPr="00C11DF6" w:rsidRDefault="008F6324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24" w:rsidRPr="00C11DF6" w:rsidRDefault="008F6324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24" w:rsidRPr="00C11DF6" w:rsidRDefault="008F6324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24" w:rsidRPr="00C11DF6" w:rsidRDefault="008F6324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24" w:rsidRPr="00C11DF6" w:rsidRDefault="008F6324" w:rsidP="00CC2EF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24" w:rsidRPr="00C11DF6" w:rsidRDefault="007F4668" w:rsidP="007F466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24" w:rsidRPr="00C11DF6" w:rsidRDefault="007F4668" w:rsidP="007F466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24" w:rsidRPr="00C11DF6" w:rsidRDefault="007F4668" w:rsidP="007F466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24" w:rsidRPr="00C11DF6" w:rsidRDefault="007F4668" w:rsidP="007F466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24" w:rsidRPr="00C11DF6" w:rsidRDefault="007F4668" w:rsidP="007F466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324" w:rsidRPr="00C11DF6" w:rsidRDefault="007F4668" w:rsidP="007F466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</w:tr>
      <w:tr w:rsidR="007F4668" w:rsidRPr="00C11DF6" w:rsidTr="00D97293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C2EF4" w:rsidRDefault="007F466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668" w:rsidRPr="00C11DF6" w:rsidRDefault="007F466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CC2EF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668" w:rsidRPr="00C11DF6" w:rsidRDefault="007F4668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F4668" w:rsidRPr="00C11DF6" w:rsidTr="00D97293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C2EF4" w:rsidRDefault="007F466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CC2EF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668" w:rsidRPr="00C11DF6" w:rsidRDefault="007F4668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54687" w:rsidRPr="00C11DF6" w:rsidTr="00D97293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7" w:rsidRPr="00C11DF6" w:rsidRDefault="00E54687" w:rsidP="00552C5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 (индикатор)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ной программы (подпрограммы)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7" w:rsidRPr="00E54687" w:rsidRDefault="00E54687" w:rsidP="00171C2A">
            <w:pPr>
              <w:pStyle w:val="ad"/>
              <w:rPr>
                <w:sz w:val="18"/>
                <w:szCs w:val="18"/>
              </w:rPr>
            </w:pPr>
            <w:r w:rsidRPr="00E54687">
              <w:rPr>
                <w:color w:val="000000" w:themeColor="text1"/>
                <w:sz w:val="18"/>
                <w:szCs w:val="18"/>
              </w:rPr>
              <w:t>Доля муниципальных органов управления агропромышленным комплексом, использующих государственные информационные ресурсы в сферах обеспечения продовольственной безопасности и управления агропромышленным комплексом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7" w:rsidRPr="00C11DF6" w:rsidRDefault="00E54687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7" w:rsidRPr="00C11DF6" w:rsidRDefault="00E54687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7" w:rsidRPr="00C11DF6" w:rsidRDefault="00E54687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7" w:rsidRPr="00C11DF6" w:rsidRDefault="00E54687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7" w:rsidRPr="00C11DF6" w:rsidRDefault="00E54687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7" w:rsidRPr="00C11DF6" w:rsidRDefault="00E54687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7" w:rsidRPr="00C11DF6" w:rsidRDefault="00E54687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7" w:rsidRDefault="00E54687" w:rsidP="007F466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  <w:p w:rsidR="00E54687" w:rsidRPr="00E54687" w:rsidRDefault="00E54687" w:rsidP="007F466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7" w:rsidRPr="00C11DF6" w:rsidRDefault="00E54687" w:rsidP="007F466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7" w:rsidRPr="00C11DF6" w:rsidRDefault="00E54687" w:rsidP="007F466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7" w:rsidRPr="00C11DF6" w:rsidRDefault="00E54687" w:rsidP="007F466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7" w:rsidRPr="00C11DF6" w:rsidRDefault="00E54687" w:rsidP="007F466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687" w:rsidRPr="00C11DF6" w:rsidRDefault="00E54687" w:rsidP="007F466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7F4668" w:rsidRPr="00C11DF6" w:rsidTr="00D97293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F4668" w:rsidRPr="00C11DF6" w:rsidRDefault="007F4668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1.1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668" w:rsidRPr="00CC2EF4" w:rsidRDefault="007F466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C2EF4">
              <w:rPr>
                <w:sz w:val="18"/>
                <w:szCs w:val="18"/>
                <w:lang w:eastAsia="en-US"/>
              </w:rPr>
              <w:t xml:space="preserve">«Организация конкурсов, выставок и ярмарок с участием организаций агропромышленного </w:t>
            </w:r>
            <w:r w:rsidRPr="00CC2EF4">
              <w:rPr>
                <w:sz w:val="18"/>
                <w:szCs w:val="18"/>
                <w:lang w:eastAsia="en-US"/>
              </w:rPr>
              <w:lastRenderedPageBreak/>
              <w:t>комплекса.»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668" w:rsidRPr="00C11DF6" w:rsidRDefault="007F4668" w:rsidP="00171C2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Отдел сельского хозяйства, земельных отношений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экологии администрации Порецкого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CC2EF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668" w:rsidRPr="00C11DF6" w:rsidRDefault="007F4668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</w:tr>
      <w:tr w:rsidR="007F4668" w:rsidRPr="00C11DF6" w:rsidTr="00D97293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F4668" w:rsidRDefault="007F4668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668" w:rsidRPr="00CC2EF4" w:rsidRDefault="007F4668" w:rsidP="00C520A4">
            <w:pPr>
              <w:pStyle w:val="aa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668" w:rsidRPr="00C11DF6" w:rsidRDefault="007F466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8F632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8F632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668" w:rsidRPr="00C11DF6" w:rsidRDefault="007F4668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F4668" w:rsidRPr="00C11DF6" w:rsidTr="00D97293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F4668" w:rsidRDefault="007F4668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668" w:rsidRPr="00CC2EF4" w:rsidRDefault="007F4668" w:rsidP="00C520A4">
            <w:pPr>
              <w:pStyle w:val="aa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668" w:rsidRPr="00C11DF6" w:rsidRDefault="007F466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8F632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8F632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668" w:rsidRPr="00C11DF6" w:rsidRDefault="007F4668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F4668" w:rsidRPr="00C11DF6" w:rsidTr="00D97293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F4668" w:rsidRDefault="007F4668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668" w:rsidRPr="00CC2EF4" w:rsidRDefault="007F4668" w:rsidP="00C520A4">
            <w:pPr>
              <w:pStyle w:val="aa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668" w:rsidRPr="00C11DF6" w:rsidRDefault="007F466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8F632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8F632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668" w:rsidRPr="00C11DF6" w:rsidRDefault="007F4668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</w:tr>
      <w:tr w:rsidR="007F4668" w:rsidRPr="00CC2EF4" w:rsidTr="00D97293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F4668" w:rsidRDefault="007F4668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668" w:rsidRPr="00CC2EF4" w:rsidRDefault="007F4668" w:rsidP="00C520A4">
            <w:pPr>
              <w:pStyle w:val="aa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668" w:rsidRPr="00C11DF6" w:rsidRDefault="007F466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8F632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8F632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7F466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7F466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7F466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7F466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668" w:rsidRPr="00C11DF6" w:rsidRDefault="007F4668" w:rsidP="007F466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F4668" w:rsidRPr="00C11DF6" w:rsidTr="00D97293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F4668" w:rsidRDefault="007F4668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C2EF4" w:rsidRDefault="007F4668" w:rsidP="00C520A4">
            <w:pPr>
              <w:pStyle w:val="aa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8F632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8F632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7F466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7F466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7F466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7F466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668" w:rsidRPr="00C11DF6" w:rsidRDefault="007F4668" w:rsidP="007F466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F4668" w:rsidRPr="00C11DF6" w:rsidTr="00D97293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F4668" w:rsidRPr="00C11DF6" w:rsidRDefault="007F4668" w:rsidP="008F632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Подпрограмма 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668" w:rsidRPr="00CC2EF4" w:rsidRDefault="007F4668" w:rsidP="00CC2EF4">
            <w:pPr>
              <w:ind w:left="0" w:firstLine="0"/>
              <w:rPr>
                <w:sz w:val="18"/>
                <w:szCs w:val="18"/>
                <w:lang w:val="ru-RU"/>
              </w:rPr>
            </w:pPr>
            <w:r w:rsidRPr="00CC2EF4">
              <w:rPr>
                <w:sz w:val="18"/>
                <w:szCs w:val="18"/>
                <w:lang w:val="ru-RU"/>
              </w:rPr>
              <w:t>«Развитие ветеринарии в Порецком районе Чувашской Республике» включает следующие основные мероприятия.</w:t>
            </w:r>
          </w:p>
          <w:p w:rsidR="007F4668" w:rsidRPr="00CC2EF4" w:rsidRDefault="007F4668" w:rsidP="00CC2EF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668" w:rsidRDefault="007F4668" w:rsidP="00171C2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сельского хозяйства, земельных отношений и экологии администрации Порецкого района</w:t>
            </w:r>
          </w:p>
          <w:p w:rsidR="007F4668" w:rsidRPr="00237DD0" w:rsidRDefault="007F4668" w:rsidP="00237DD0">
            <w:pPr>
              <w:ind w:left="0" w:firstLine="0"/>
              <w:rPr>
                <w:sz w:val="18"/>
                <w:szCs w:val="18"/>
                <w:lang w:val="ru-RU" w:eastAsia="ru-RU"/>
              </w:rPr>
            </w:pPr>
            <w:r w:rsidRPr="00237DD0">
              <w:rPr>
                <w:color w:val="0C0E31"/>
                <w:sz w:val="18"/>
                <w:szCs w:val="18"/>
                <w:lang w:val="ru-RU"/>
              </w:rPr>
              <w:t>БУ ЧР "Порецкая Районная СББЖ" Госветслу</w:t>
            </w:r>
            <w:r>
              <w:rPr>
                <w:color w:val="0C0E31"/>
                <w:sz w:val="18"/>
                <w:szCs w:val="18"/>
                <w:lang w:val="ru-RU"/>
              </w:rPr>
              <w:t>ж</w:t>
            </w:r>
            <w:r w:rsidRPr="00237DD0">
              <w:rPr>
                <w:color w:val="0C0E31"/>
                <w:sz w:val="18"/>
                <w:szCs w:val="18"/>
                <w:lang w:val="ru-RU"/>
              </w:rPr>
              <w:t>бы Чувашии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8F632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 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7F466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7F466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7F466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7F466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668" w:rsidRPr="00C11DF6" w:rsidRDefault="007F4668" w:rsidP="007F466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142,9</w:t>
            </w:r>
          </w:p>
        </w:tc>
      </w:tr>
      <w:tr w:rsidR="007F4668" w:rsidRPr="00C11DF6" w:rsidTr="00D97293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F4668" w:rsidRDefault="007F4668" w:rsidP="008F632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668" w:rsidRPr="00CC2EF4" w:rsidRDefault="007F4668" w:rsidP="00CC2EF4">
            <w:pPr>
              <w:ind w:left="0"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668" w:rsidRPr="00C11DF6" w:rsidRDefault="007F466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8F632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8F632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 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7F466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7F466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7F466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7F466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668" w:rsidRPr="00C11DF6" w:rsidRDefault="007F4668" w:rsidP="007F466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F4668" w:rsidRPr="00C11DF6" w:rsidTr="00D97293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F4668" w:rsidRDefault="007F4668" w:rsidP="008F632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668" w:rsidRPr="00CC2EF4" w:rsidRDefault="007F4668" w:rsidP="00CC2EF4">
            <w:pPr>
              <w:ind w:left="0"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668" w:rsidRPr="00C11DF6" w:rsidRDefault="007F466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8F632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8F632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 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7F466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7F466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7F466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7F466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668" w:rsidRPr="00C11DF6" w:rsidRDefault="007F4668" w:rsidP="007F466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142,9</w:t>
            </w:r>
          </w:p>
        </w:tc>
      </w:tr>
      <w:tr w:rsidR="007F4668" w:rsidRPr="00C11DF6" w:rsidTr="00D97293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F4668" w:rsidRDefault="007F4668" w:rsidP="008F632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668" w:rsidRPr="00CC2EF4" w:rsidRDefault="007F4668" w:rsidP="00CC2EF4">
            <w:pPr>
              <w:ind w:left="0"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668" w:rsidRPr="00C11DF6" w:rsidRDefault="007F466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8F632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8F632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 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668" w:rsidRPr="00C11DF6" w:rsidRDefault="007F4668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F4668" w:rsidRPr="00CF2415" w:rsidTr="00D97293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F4668" w:rsidRDefault="007F4668" w:rsidP="008F632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668" w:rsidRPr="00CC2EF4" w:rsidRDefault="007F4668" w:rsidP="00CC2EF4">
            <w:pPr>
              <w:ind w:left="0"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668" w:rsidRPr="00C11DF6" w:rsidRDefault="007F466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8F632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8F632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 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668" w:rsidRPr="00C11DF6" w:rsidRDefault="007F4668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F4668" w:rsidRPr="00C11DF6" w:rsidTr="00D97293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F4668" w:rsidRDefault="007F4668" w:rsidP="008F632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C2EF4" w:rsidRDefault="007F4668" w:rsidP="00CC2EF4">
            <w:pPr>
              <w:ind w:left="0"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8F632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8F632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 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668" w:rsidRPr="00C11DF6" w:rsidRDefault="007F4668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54687" w:rsidRPr="00CC2EF4" w:rsidTr="00D97293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7" w:rsidRPr="00C11DF6" w:rsidRDefault="00E54687" w:rsidP="008F632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E54687">
              <w:rPr>
                <w:rFonts w:ascii="Times New Roman" w:hAnsi="Times New Roman" w:cs="Times New Roman"/>
                <w:sz w:val="18"/>
                <w:szCs w:val="18"/>
              </w:rPr>
              <w:t>Целевой показатель (индикатор) муниципальной программы (подпрограммы)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7" w:rsidRPr="00E54687" w:rsidRDefault="00E54687" w:rsidP="00CC2EF4">
            <w:pPr>
              <w:ind w:left="0" w:firstLine="0"/>
              <w:rPr>
                <w:sz w:val="18"/>
                <w:szCs w:val="18"/>
                <w:lang w:val="ru-RU"/>
              </w:rPr>
            </w:pPr>
            <w:r w:rsidRPr="00E54687">
              <w:rPr>
                <w:color w:val="000000" w:themeColor="text1"/>
                <w:sz w:val="18"/>
                <w:szCs w:val="18"/>
                <w:lang w:val="ru-RU"/>
              </w:rPr>
              <w:t>Выполнение планов ветеринарно-профилактических и противоэпизоотических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7" w:rsidRPr="00C11DF6" w:rsidRDefault="00E54687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7" w:rsidRPr="00C11DF6" w:rsidRDefault="00E54687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7" w:rsidRPr="00C11DF6" w:rsidRDefault="00E54687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7" w:rsidRPr="00C11DF6" w:rsidRDefault="00E54687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7" w:rsidRPr="00C11DF6" w:rsidRDefault="00E54687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7" w:rsidRPr="00C11DF6" w:rsidRDefault="00E54687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7" w:rsidRPr="00C11DF6" w:rsidRDefault="00E54687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7" w:rsidRPr="00C11DF6" w:rsidRDefault="00E54687" w:rsidP="00E5468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7" w:rsidRPr="00C11DF6" w:rsidRDefault="00E54687" w:rsidP="00E5468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7" w:rsidRPr="00C11DF6" w:rsidRDefault="00E54687" w:rsidP="00E5468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7" w:rsidRPr="00C11DF6" w:rsidRDefault="00E54687" w:rsidP="00E5468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7" w:rsidRPr="00C11DF6" w:rsidRDefault="00E54687" w:rsidP="00E5468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687" w:rsidRPr="00C11DF6" w:rsidRDefault="00E54687" w:rsidP="00E5468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7F4668" w:rsidRPr="00C11DF6" w:rsidTr="00D97293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F4668" w:rsidRPr="00C11DF6" w:rsidRDefault="007F466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1.1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668" w:rsidRPr="00CC2EF4" w:rsidRDefault="007F4668" w:rsidP="00CF2415">
            <w:pPr>
              <w:pStyle w:val="aa"/>
              <w:widowControl/>
              <w:autoSpaceDE/>
              <w:adjustRightInd/>
              <w:ind w:firstLine="3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C2EF4">
              <w:rPr>
                <w:rFonts w:ascii="Times New Roman" w:hAnsi="Times New Roman" w:cs="Times New Roman"/>
                <w:sz w:val="18"/>
                <w:szCs w:val="18"/>
              </w:rPr>
              <w:t xml:space="preserve">«Организация и проведение на территории Порецкого района Чувашской Республики мероприятий по отлову и содержанию безнадзорных животных, а также по расчету и предоставлению </w:t>
            </w:r>
            <w:r w:rsidRPr="00CC2E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субвенций бюджетам поселений на осуществление указанных полномочий.»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668" w:rsidRPr="00C11DF6" w:rsidRDefault="007F4668" w:rsidP="00171C2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сельского хозяйства, земельных отношений и экологии администрации Порецкого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8F632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8F632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 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668" w:rsidRPr="00C11DF6" w:rsidRDefault="007F4668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142,9</w:t>
            </w:r>
          </w:p>
        </w:tc>
      </w:tr>
      <w:tr w:rsidR="007F4668" w:rsidRPr="00C11DF6" w:rsidTr="00D97293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F4668" w:rsidRPr="00C11DF6" w:rsidRDefault="007F466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668" w:rsidRPr="00C11DF6" w:rsidRDefault="007F466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668" w:rsidRPr="00C11DF6" w:rsidRDefault="007F466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8F632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8F632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 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668" w:rsidRPr="00C11DF6" w:rsidRDefault="007F4668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F4668" w:rsidRPr="00C11DF6" w:rsidTr="00D97293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F4668" w:rsidRPr="00C11DF6" w:rsidRDefault="007F466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668" w:rsidRPr="00C11DF6" w:rsidRDefault="007F466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668" w:rsidRPr="00C11DF6" w:rsidRDefault="007F466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8F632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8F632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 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668" w:rsidRPr="00C11DF6" w:rsidRDefault="007F4668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142,9</w:t>
            </w:r>
          </w:p>
        </w:tc>
      </w:tr>
      <w:tr w:rsidR="007F4668" w:rsidRPr="00C11DF6" w:rsidTr="00D97293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F4668" w:rsidRPr="00C11DF6" w:rsidRDefault="007F466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668" w:rsidRPr="00C11DF6" w:rsidRDefault="007F466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668" w:rsidRPr="00C11DF6" w:rsidRDefault="007F466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8F632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8F632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 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668" w:rsidRPr="00C11DF6" w:rsidRDefault="007F4668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F4668" w:rsidRPr="00CF2415" w:rsidTr="00D97293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F4668" w:rsidRPr="00C11DF6" w:rsidRDefault="007F466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668" w:rsidRPr="00C11DF6" w:rsidRDefault="007F466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668" w:rsidRPr="00C11DF6" w:rsidRDefault="007F466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8F632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8F632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 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668" w:rsidRPr="00C11DF6" w:rsidRDefault="007F4668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F4668" w:rsidRPr="00CF2415" w:rsidTr="00D97293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8F632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Default="007F4668" w:rsidP="008F632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8" w:rsidRPr="00C11DF6" w:rsidRDefault="007F4668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668" w:rsidRPr="00C11DF6" w:rsidRDefault="007F4668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54687" w:rsidRPr="00C11DF6" w:rsidTr="00D97293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54687" w:rsidRPr="00C11DF6" w:rsidRDefault="00E54687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Подпрограмма 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687" w:rsidRPr="00CF2415" w:rsidRDefault="00E54687" w:rsidP="00CF2415">
            <w:pPr>
              <w:ind w:left="35" w:right="33" w:firstLine="0"/>
              <w:rPr>
                <w:sz w:val="18"/>
                <w:szCs w:val="18"/>
                <w:lang w:val="ru-RU"/>
              </w:rPr>
            </w:pPr>
            <w:r w:rsidRPr="00CF2415">
              <w:rPr>
                <w:sz w:val="18"/>
                <w:szCs w:val="18"/>
                <w:lang w:val="ru-RU"/>
              </w:rPr>
              <w:t>«Устойчивое развитие сельских территорий Порецкого района Чувашской Республики» включает следующие основные мероприятия.</w:t>
            </w:r>
          </w:p>
          <w:p w:rsidR="00E54687" w:rsidRPr="00CF2415" w:rsidRDefault="00E54687" w:rsidP="00CF2415">
            <w:pPr>
              <w:pStyle w:val="aa"/>
              <w:ind w:left="35" w:right="3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687" w:rsidRPr="00C11DF6" w:rsidRDefault="00E54687" w:rsidP="00171C2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сельского хозяйства, земельных отношений и экологии администрации Порецкого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7" w:rsidRPr="00C11DF6" w:rsidRDefault="00E54687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7" w:rsidRPr="00C11DF6" w:rsidRDefault="00E54687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7" w:rsidRPr="00C11DF6" w:rsidRDefault="00E54687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7" w:rsidRPr="00C11DF6" w:rsidRDefault="00E54687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7" w:rsidRPr="00C11DF6" w:rsidRDefault="00E54687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7" w:rsidRPr="00C11DF6" w:rsidRDefault="00E54687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7" w:rsidRPr="00C11DF6" w:rsidRDefault="007F4668" w:rsidP="006533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7" w:rsidRPr="00C11DF6" w:rsidRDefault="007F4668" w:rsidP="006533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7" w:rsidRPr="00C11DF6" w:rsidRDefault="00653394" w:rsidP="006533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7" w:rsidRPr="00C11DF6" w:rsidRDefault="00653394" w:rsidP="006533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7" w:rsidRPr="00C11DF6" w:rsidRDefault="00653394" w:rsidP="006533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687" w:rsidRPr="00C11DF6" w:rsidRDefault="00653394" w:rsidP="006533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53394" w:rsidRPr="00C11DF6" w:rsidTr="00D97293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653394" w:rsidRPr="00C11DF6" w:rsidRDefault="00653394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394" w:rsidRPr="00C11DF6" w:rsidRDefault="00653394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394" w:rsidRPr="00C11DF6" w:rsidRDefault="00653394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94" w:rsidRPr="00C11DF6" w:rsidRDefault="00653394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94" w:rsidRPr="00C11DF6" w:rsidRDefault="00653394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94" w:rsidRPr="00C11DF6" w:rsidRDefault="00653394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94" w:rsidRPr="00C11DF6" w:rsidRDefault="00653394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94" w:rsidRPr="00C11DF6" w:rsidRDefault="00653394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94" w:rsidRPr="00C11DF6" w:rsidRDefault="00653394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94" w:rsidRPr="00C11DF6" w:rsidRDefault="00653394" w:rsidP="006533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94" w:rsidRPr="00C11DF6" w:rsidRDefault="00653394" w:rsidP="006533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94" w:rsidRPr="00C11DF6" w:rsidRDefault="00653394" w:rsidP="006533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94" w:rsidRPr="00C11DF6" w:rsidRDefault="00653394" w:rsidP="006533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94" w:rsidRPr="00C11DF6" w:rsidRDefault="00653394" w:rsidP="006533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394" w:rsidRPr="00C11DF6" w:rsidRDefault="00653394" w:rsidP="006533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53394" w:rsidRPr="00C11DF6" w:rsidTr="00D97293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653394" w:rsidRPr="00C11DF6" w:rsidRDefault="00653394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394" w:rsidRPr="00C11DF6" w:rsidRDefault="00653394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394" w:rsidRPr="00C11DF6" w:rsidRDefault="00653394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94" w:rsidRPr="00C11DF6" w:rsidRDefault="00653394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94" w:rsidRPr="00C11DF6" w:rsidRDefault="00653394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94" w:rsidRPr="00C11DF6" w:rsidRDefault="00653394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94" w:rsidRPr="00C11DF6" w:rsidRDefault="00653394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94" w:rsidRPr="00C11DF6" w:rsidRDefault="00653394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94" w:rsidRPr="00C11DF6" w:rsidRDefault="00653394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94" w:rsidRPr="00C11DF6" w:rsidRDefault="00653394" w:rsidP="006533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94" w:rsidRPr="00C11DF6" w:rsidRDefault="00653394" w:rsidP="006533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94" w:rsidRPr="00C11DF6" w:rsidRDefault="00653394" w:rsidP="006533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94" w:rsidRPr="00C11DF6" w:rsidRDefault="00653394" w:rsidP="006533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94" w:rsidRPr="00C11DF6" w:rsidRDefault="00653394" w:rsidP="006533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394" w:rsidRPr="00C11DF6" w:rsidRDefault="00653394" w:rsidP="006533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53394" w:rsidRPr="00C11DF6" w:rsidTr="00D97293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653394" w:rsidRPr="00C11DF6" w:rsidRDefault="00653394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394" w:rsidRPr="00C11DF6" w:rsidRDefault="00653394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394" w:rsidRPr="00C11DF6" w:rsidRDefault="00653394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94" w:rsidRPr="00C11DF6" w:rsidRDefault="00653394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94" w:rsidRPr="00C11DF6" w:rsidRDefault="00653394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94" w:rsidRPr="00C11DF6" w:rsidRDefault="00653394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94" w:rsidRPr="00C11DF6" w:rsidRDefault="00653394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94" w:rsidRPr="00C11DF6" w:rsidRDefault="00653394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94" w:rsidRPr="00C11DF6" w:rsidRDefault="00653394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94" w:rsidRPr="00C11DF6" w:rsidRDefault="00653394" w:rsidP="006533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94" w:rsidRPr="00C11DF6" w:rsidRDefault="00653394" w:rsidP="006533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94" w:rsidRPr="00C11DF6" w:rsidRDefault="00653394" w:rsidP="006533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94" w:rsidRPr="00C11DF6" w:rsidRDefault="00653394" w:rsidP="006533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94" w:rsidRPr="00C11DF6" w:rsidRDefault="00653394" w:rsidP="006533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394" w:rsidRPr="00C11DF6" w:rsidRDefault="00653394" w:rsidP="006533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53394" w:rsidRPr="00C11DF6" w:rsidTr="00D97293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53394" w:rsidRPr="00C11DF6" w:rsidRDefault="00653394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94" w:rsidRPr="00C11DF6" w:rsidRDefault="00653394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94" w:rsidRPr="00C11DF6" w:rsidRDefault="00653394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94" w:rsidRPr="00C11DF6" w:rsidRDefault="00653394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94" w:rsidRPr="00C11DF6" w:rsidRDefault="00653394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94" w:rsidRPr="00C11DF6" w:rsidRDefault="00653394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94" w:rsidRPr="00C11DF6" w:rsidRDefault="00653394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94" w:rsidRPr="00C11DF6" w:rsidRDefault="00653394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94" w:rsidRPr="00C11DF6" w:rsidRDefault="00653394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94" w:rsidRPr="00C11DF6" w:rsidRDefault="00653394" w:rsidP="006533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94" w:rsidRPr="00C11DF6" w:rsidRDefault="00653394" w:rsidP="006533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94" w:rsidRPr="00C11DF6" w:rsidRDefault="00653394" w:rsidP="006533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94" w:rsidRPr="00C11DF6" w:rsidRDefault="00653394" w:rsidP="006533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94" w:rsidRPr="00C11DF6" w:rsidRDefault="00653394" w:rsidP="006533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394" w:rsidRPr="00C11DF6" w:rsidRDefault="00653394" w:rsidP="006533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F5BA7" w:rsidRPr="00C11DF6" w:rsidTr="00D97293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F5BA7" w:rsidRPr="00C11DF6" w:rsidRDefault="00AF5BA7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ероприятие 1.1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BA7" w:rsidRPr="00CF2415" w:rsidRDefault="00AF5BA7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F2415">
              <w:rPr>
                <w:color w:val="000000"/>
                <w:sz w:val="18"/>
                <w:szCs w:val="18"/>
              </w:rPr>
              <w:t>«Улучшение жилищных условий граждан проживающих и работающих в сельской местности в рамках реализации мероприятий федеральной целевой программы «Устойчивое развитие сельских территорий на 2019 год и на период до 2035 г».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BA7" w:rsidRPr="00C11DF6" w:rsidRDefault="00AF5BA7" w:rsidP="00171C2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сельского хозяйства, земельных отношений и экологии администрации Порецкого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Pr="00C11DF6" w:rsidRDefault="00AF5BA7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Pr="00C11DF6" w:rsidRDefault="00AF5BA7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Pr="00C11DF6" w:rsidRDefault="00AF5BA7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Pr="00C11DF6" w:rsidRDefault="00AF5BA7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Pr="00C11DF6" w:rsidRDefault="00AF5BA7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Pr="00C11DF6" w:rsidRDefault="00AF5BA7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 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Pr="00C11DF6" w:rsidRDefault="00AF5BA7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Pr="00C11DF6" w:rsidRDefault="00AF5BA7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Pr="00C11DF6" w:rsidRDefault="00AF5BA7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Pr="00C11DF6" w:rsidRDefault="00AF5BA7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Pr="00C11DF6" w:rsidRDefault="00AF5BA7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BA7" w:rsidRPr="00C11DF6" w:rsidRDefault="00AF5BA7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F5BA7" w:rsidRPr="00C11DF6" w:rsidTr="00D97293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F5BA7" w:rsidRPr="00C11DF6" w:rsidRDefault="00AF5BA7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BA7" w:rsidRPr="00C11DF6" w:rsidRDefault="00AF5BA7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BA7" w:rsidRPr="00C11DF6" w:rsidRDefault="00AF5BA7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Pr="00C11DF6" w:rsidRDefault="00AF5BA7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Pr="00C11DF6" w:rsidRDefault="00AF5BA7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Pr="00C11DF6" w:rsidRDefault="00AF5BA7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Pr="00C11DF6" w:rsidRDefault="00AF5BA7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Pr="00C11DF6" w:rsidRDefault="00AF5BA7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Pr="00C11DF6" w:rsidRDefault="00AF5BA7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 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Pr="00C11DF6" w:rsidRDefault="00AF5BA7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Pr="00C11DF6" w:rsidRDefault="00AF5BA7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Pr="00C11DF6" w:rsidRDefault="00AF5BA7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Pr="00C11DF6" w:rsidRDefault="00AF5BA7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Pr="00C11DF6" w:rsidRDefault="00AF5BA7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BA7" w:rsidRPr="00C11DF6" w:rsidRDefault="00AF5BA7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F5BA7" w:rsidRPr="00C11DF6" w:rsidTr="00D97293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F5BA7" w:rsidRPr="00C11DF6" w:rsidRDefault="00AF5BA7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BA7" w:rsidRPr="00C11DF6" w:rsidRDefault="00AF5BA7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BA7" w:rsidRPr="00C11DF6" w:rsidRDefault="00AF5BA7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Pr="00C11DF6" w:rsidRDefault="00AF5BA7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Pr="00C11DF6" w:rsidRDefault="00AF5BA7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Pr="00C11DF6" w:rsidRDefault="00AF5BA7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Pr="00C11DF6" w:rsidRDefault="00AF5BA7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Pr="00C11DF6" w:rsidRDefault="00AF5BA7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Pr="00C11DF6" w:rsidRDefault="00AF5BA7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 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Pr="00C11DF6" w:rsidRDefault="00AF5BA7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Pr="00C11DF6" w:rsidRDefault="00AF5BA7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Pr="00C11DF6" w:rsidRDefault="00AF5BA7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Pr="00C11DF6" w:rsidRDefault="00AF5BA7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Pr="00C11DF6" w:rsidRDefault="00AF5BA7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BA7" w:rsidRPr="00C11DF6" w:rsidRDefault="00AF5BA7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F5BA7" w:rsidRPr="00C11DF6" w:rsidTr="00D97293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F5BA7" w:rsidRPr="00C11DF6" w:rsidRDefault="00AF5BA7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BA7" w:rsidRPr="00C11DF6" w:rsidRDefault="00AF5BA7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BA7" w:rsidRPr="00C11DF6" w:rsidRDefault="00AF5BA7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Pr="00C11DF6" w:rsidRDefault="00AF5BA7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Pr="00C11DF6" w:rsidRDefault="00AF5BA7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Pr="00C11DF6" w:rsidRDefault="00AF5BA7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Pr="00C11DF6" w:rsidRDefault="00AF5BA7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Pr="00C11DF6" w:rsidRDefault="00AF5BA7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Pr="00C11DF6" w:rsidRDefault="00AF5BA7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 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Pr="00C11DF6" w:rsidRDefault="00AF5BA7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Pr="00C11DF6" w:rsidRDefault="00AF5BA7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Pr="00C11DF6" w:rsidRDefault="00AF5BA7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Pr="00C11DF6" w:rsidRDefault="00AF5BA7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Pr="00C11DF6" w:rsidRDefault="00AF5BA7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BA7" w:rsidRPr="00C11DF6" w:rsidRDefault="00AF5BA7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F5BA7" w:rsidRPr="00C11DF6" w:rsidTr="00D97293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F5BA7" w:rsidRPr="00C11DF6" w:rsidRDefault="00AF5BA7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BA7" w:rsidRPr="00C11DF6" w:rsidRDefault="00AF5BA7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BA7" w:rsidRPr="00C11DF6" w:rsidRDefault="00AF5BA7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Pr="00C11DF6" w:rsidRDefault="00AF5BA7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Pr="00C11DF6" w:rsidRDefault="00AF5BA7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Pr="00C11DF6" w:rsidRDefault="00AF5BA7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Pr="00C11DF6" w:rsidRDefault="00AF5BA7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Pr="00C11DF6" w:rsidRDefault="00AF5BA7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Pr="00C11DF6" w:rsidRDefault="00AF5BA7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 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Pr="00C11DF6" w:rsidRDefault="00AF5BA7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Pr="00C11DF6" w:rsidRDefault="00AF5BA7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Pr="00C11DF6" w:rsidRDefault="00AF5BA7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Pr="00C11DF6" w:rsidRDefault="00AF5BA7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Pr="00C11DF6" w:rsidRDefault="00AF5BA7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BA7" w:rsidRPr="00C11DF6" w:rsidRDefault="00AF5BA7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F5BA7" w:rsidRPr="00C11DF6" w:rsidTr="00D97293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F5BA7" w:rsidRPr="00C11DF6" w:rsidRDefault="00AF5BA7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Pr="00C11DF6" w:rsidRDefault="00AF5BA7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Pr="00C11DF6" w:rsidRDefault="00AF5BA7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Pr="00C11DF6" w:rsidRDefault="00AF5BA7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Pr="00C11DF6" w:rsidRDefault="00AF5BA7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Pr="00C11DF6" w:rsidRDefault="00AF5BA7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Pr="00C11DF6" w:rsidRDefault="00AF5BA7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Pr="00C11DF6" w:rsidRDefault="00AF5BA7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Pr="00C11DF6" w:rsidRDefault="00AF5BA7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 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Pr="00C11DF6" w:rsidRDefault="00AF5BA7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Pr="00C11DF6" w:rsidRDefault="00AF5BA7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Pr="00C11DF6" w:rsidRDefault="00AF5BA7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Pr="00C11DF6" w:rsidRDefault="00AF5BA7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Pr="00C11DF6" w:rsidRDefault="00AF5BA7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BA7" w:rsidRPr="00C11DF6" w:rsidRDefault="00AF5BA7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F5BA7" w:rsidRPr="00C11DF6" w:rsidTr="00D97293"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AF5BA7" w:rsidRPr="00C11DF6" w:rsidRDefault="00AF5BA7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2.1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5BA7" w:rsidRPr="0037400B" w:rsidRDefault="00AF5BA7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7400B">
              <w:rPr>
                <w:color w:val="000000"/>
                <w:sz w:val="18"/>
                <w:szCs w:val="18"/>
              </w:rPr>
              <w:t>«Реализация проектов развития общественной инфраструктуры, осно</w:t>
            </w:r>
            <w:r>
              <w:rPr>
                <w:color w:val="000000"/>
                <w:sz w:val="18"/>
                <w:szCs w:val="18"/>
              </w:rPr>
              <w:t>ванных на местных инициативах</w:t>
            </w:r>
            <w:r w:rsidRPr="0037400B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BA7" w:rsidRPr="00C11DF6" w:rsidRDefault="00AF5BA7" w:rsidP="00171C2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сельского хозяйства, земельных отношений и экологии администрации Порецкого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Pr="00C11DF6" w:rsidRDefault="00AF5BA7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Pr="00C11DF6" w:rsidRDefault="00AF5BA7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Pr="00C11DF6" w:rsidRDefault="00AF5BA7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Pr="00C11DF6" w:rsidRDefault="00AF5BA7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Pr="00C11DF6" w:rsidRDefault="00AF5BA7" w:rsidP="008F632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Pr="00C11DF6" w:rsidRDefault="00AF5BA7" w:rsidP="008F632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 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Pr="00C11DF6" w:rsidRDefault="00AF5BA7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Pr="00C11DF6" w:rsidRDefault="00AF5BA7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Pr="00C11DF6" w:rsidRDefault="00AF5BA7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Pr="00C11DF6" w:rsidRDefault="00AF5BA7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Pr="00C11DF6" w:rsidRDefault="00AF5BA7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BA7" w:rsidRPr="00C11DF6" w:rsidRDefault="00AF5BA7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F5BA7" w:rsidRPr="00C11DF6" w:rsidTr="00D97293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F5BA7" w:rsidRPr="00C11DF6" w:rsidRDefault="00AF5BA7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BA7" w:rsidRPr="00C11DF6" w:rsidRDefault="00AF5BA7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BA7" w:rsidRPr="00C11DF6" w:rsidRDefault="00AF5BA7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Pr="00C11DF6" w:rsidRDefault="00AF5BA7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Pr="00C11DF6" w:rsidRDefault="00AF5BA7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Pr="00C11DF6" w:rsidRDefault="00AF5BA7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Pr="00C11DF6" w:rsidRDefault="00AF5BA7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Pr="00C11DF6" w:rsidRDefault="00AF5BA7" w:rsidP="008F632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Pr="00C11DF6" w:rsidRDefault="00AF5BA7" w:rsidP="008F632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 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Pr="00C11DF6" w:rsidRDefault="00AF5BA7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Pr="00C11DF6" w:rsidRDefault="00AF5BA7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Pr="00C11DF6" w:rsidRDefault="00AF5BA7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Pr="00C11DF6" w:rsidRDefault="00AF5BA7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Pr="00C11DF6" w:rsidRDefault="00AF5BA7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BA7" w:rsidRPr="00C11DF6" w:rsidRDefault="00AF5BA7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F5BA7" w:rsidRPr="00C11DF6" w:rsidTr="00D97293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F5BA7" w:rsidRPr="00C11DF6" w:rsidRDefault="00AF5BA7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BA7" w:rsidRPr="00C11DF6" w:rsidRDefault="00AF5BA7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BA7" w:rsidRPr="00C11DF6" w:rsidRDefault="00AF5BA7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Pr="00C11DF6" w:rsidRDefault="00AF5BA7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Pr="00C11DF6" w:rsidRDefault="00AF5BA7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Pr="00C11DF6" w:rsidRDefault="00AF5BA7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Pr="00C11DF6" w:rsidRDefault="00AF5BA7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Pr="00C11DF6" w:rsidRDefault="00AF5BA7" w:rsidP="008F632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Pr="00C11DF6" w:rsidRDefault="00AF5BA7" w:rsidP="008F632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Pr="00C11DF6" w:rsidRDefault="00AF5BA7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Pr="00C11DF6" w:rsidRDefault="00AF5BA7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Pr="00C11DF6" w:rsidRDefault="00AF5BA7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Pr="00C11DF6" w:rsidRDefault="00AF5BA7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Pr="00C11DF6" w:rsidRDefault="00AF5BA7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BA7" w:rsidRPr="00C11DF6" w:rsidRDefault="00AF5BA7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F5BA7" w:rsidRPr="00C11DF6" w:rsidTr="00D97293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F5BA7" w:rsidRPr="00C11DF6" w:rsidRDefault="00AF5BA7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BA7" w:rsidRPr="00C11DF6" w:rsidRDefault="00AF5BA7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BA7" w:rsidRPr="00C11DF6" w:rsidRDefault="00AF5BA7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Pr="00C11DF6" w:rsidRDefault="00AF5BA7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Pr="00C11DF6" w:rsidRDefault="00AF5BA7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Pr="00C11DF6" w:rsidRDefault="00AF5BA7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Pr="00C11DF6" w:rsidRDefault="00AF5BA7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Pr="00C11DF6" w:rsidRDefault="00AF5BA7" w:rsidP="008F632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Pr="00C11DF6" w:rsidRDefault="00AF5BA7" w:rsidP="008F632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Pr="00C11DF6" w:rsidRDefault="00AF5BA7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Pr="00C11DF6" w:rsidRDefault="00AF5BA7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Pr="00C11DF6" w:rsidRDefault="00AF5BA7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Pr="00C11DF6" w:rsidRDefault="00AF5BA7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Pr="00C11DF6" w:rsidRDefault="00AF5BA7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BA7" w:rsidRPr="00C11DF6" w:rsidRDefault="00AF5BA7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F5BA7" w:rsidRPr="0037400B" w:rsidTr="00D97293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F5BA7" w:rsidRPr="00C11DF6" w:rsidRDefault="00AF5BA7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BA7" w:rsidRPr="00C11DF6" w:rsidRDefault="00AF5BA7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BA7" w:rsidRPr="00C11DF6" w:rsidRDefault="00AF5BA7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Pr="00C11DF6" w:rsidRDefault="00AF5BA7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Pr="00C11DF6" w:rsidRDefault="00AF5BA7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Pr="00C11DF6" w:rsidRDefault="00AF5BA7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Pr="00C11DF6" w:rsidRDefault="00AF5BA7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Pr="00C11DF6" w:rsidRDefault="00AF5BA7" w:rsidP="008F632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Pr="00C11DF6" w:rsidRDefault="00AF5BA7" w:rsidP="008F632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Pr="00C11DF6" w:rsidRDefault="00AF5BA7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Pr="00C11DF6" w:rsidRDefault="00AF5BA7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Pr="00C11DF6" w:rsidRDefault="00AF5BA7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Pr="00C11DF6" w:rsidRDefault="00AF5BA7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Pr="00C11DF6" w:rsidRDefault="00AF5BA7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BA7" w:rsidRPr="00C11DF6" w:rsidRDefault="00AF5BA7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F5BA7" w:rsidRPr="00C11DF6" w:rsidTr="00D97293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F5BA7" w:rsidRPr="00C11DF6" w:rsidRDefault="00AF5BA7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Pr="00C11DF6" w:rsidRDefault="00AF5BA7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Pr="00C11DF6" w:rsidRDefault="00AF5BA7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Pr="00C11DF6" w:rsidRDefault="00AF5BA7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Pr="00C11DF6" w:rsidRDefault="00AF5BA7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Pr="00C11DF6" w:rsidRDefault="00AF5BA7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Pr="00C11DF6" w:rsidRDefault="00AF5BA7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Pr="00C11DF6" w:rsidRDefault="00AF5BA7" w:rsidP="008F632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Pr="00C11DF6" w:rsidRDefault="00AF5BA7" w:rsidP="008F632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 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Pr="00C11DF6" w:rsidRDefault="00AF5BA7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Pr="00C11DF6" w:rsidRDefault="00AF5BA7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Pr="00C11DF6" w:rsidRDefault="00AF5BA7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Pr="00C11DF6" w:rsidRDefault="00AF5BA7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Pr="00C11DF6" w:rsidRDefault="00AF5BA7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BA7" w:rsidRPr="00C11DF6" w:rsidRDefault="00AF5BA7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71C2A" w:rsidRPr="00C11DF6" w:rsidTr="00D97293"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171C2A" w:rsidRPr="00C11DF6" w:rsidRDefault="00171C2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Подпрограмма 4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1C2A" w:rsidRPr="0037400B" w:rsidRDefault="00171C2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7400B">
              <w:rPr>
                <w:sz w:val="18"/>
                <w:szCs w:val="18"/>
              </w:rPr>
              <w:t xml:space="preserve">«Развитие отраслей агропромышленного </w:t>
            </w:r>
            <w:r w:rsidRPr="0037400B">
              <w:rPr>
                <w:sz w:val="18"/>
                <w:szCs w:val="18"/>
              </w:rPr>
              <w:lastRenderedPageBreak/>
              <w:t>комплекса»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C2A" w:rsidRPr="00C11DF6" w:rsidRDefault="00171C2A" w:rsidP="00171C2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Отдел сельского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хозяйства, земельных отношений и экологии администрации Порецкого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A" w:rsidRPr="00C11DF6" w:rsidRDefault="00171C2A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A" w:rsidRPr="00C11DF6" w:rsidRDefault="00171C2A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A" w:rsidRPr="00C11DF6" w:rsidRDefault="00171C2A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A" w:rsidRPr="00C11DF6" w:rsidRDefault="00171C2A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A" w:rsidRPr="00C11DF6" w:rsidRDefault="00171C2A" w:rsidP="008F632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A" w:rsidRPr="00C11DF6" w:rsidRDefault="00171C2A" w:rsidP="008F632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 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A" w:rsidRDefault="00171C2A" w:rsidP="00171C2A">
            <w:pPr>
              <w:ind w:left="-958" w:right="-119" w:firstLine="850"/>
              <w:jc w:val="center"/>
            </w:pPr>
            <w:r w:rsidRPr="006B5C75">
              <w:rPr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A" w:rsidRDefault="00171C2A" w:rsidP="00171C2A">
            <w:pPr>
              <w:ind w:left="-958" w:right="-119" w:firstLine="850"/>
              <w:jc w:val="center"/>
            </w:pPr>
            <w:r w:rsidRPr="006B5C75">
              <w:rPr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A" w:rsidRPr="00C11DF6" w:rsidRDefault="00171C2A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A" w:rsidRPr="00C11DF6" w:rsidRDefault="00171C2A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A" w:rsidRPr="00C11DF6" w:rsidRDefault="00D97293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1588,1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C2A" w:rsidRPr="00C11DF6" w:rsidRDefault="00D97293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310,3</w:t>
            </w:r>
          </w:p>
        </w:tc>
      </w:tr>
      <w:tr w:rsidR="00171C2A" w:rsidRPr="00C11DF6" w:rsidTr="00D97293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171C2A" w:rsidRPr="00C11DF6" w:rsidRDefault="00171C2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2A" w:rsidRPr="00C11DF6" w:rsidRDefault="00171C2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2A" w:rsidRPr="00C11DF6" w:rsidRDefault="00171C2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A" w:rsidRPr="00C11DF6" w:rsidRDefault="00171C2A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A" w:rsidRPr="00C11DF6" w:rsidRDefault="00171C2A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A" w:rsidRPr="00C11DF6" w:rsidRDefault="00171C2A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A" w:rsidRPr="00C11DF6" w:rsidRDefault="00171C2A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A" w:rsidRPr="00C11DF6" w:rsidRDefault="00171C2A" w:rsidP="008F632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A" w:rsidRPr="00C11DF6" w:rsidRDefault="00171C2A" w:rsidP="008F632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 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A" w:rsidRDefault="00171C2A" w:rsidP="00171C2A">
            <w:pPr>
              <w:ind w:left="-958" w:right="-119" w:firstLine="850"/>
              <w:jc w:val="center"/>
            </w:pPr>
            <w:r w:rsidRPr="006B5C75">
              <w:rPr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A" w:rsidRDefault="00171C2A" w:rsidP="00171C2A">
            <w:pPr>
              <w:ind w:left="-958" w:right="-119" w:firstLine="850"/>
              <w:jc w:val="center"/>
            </w:pPr>
            <w:r w:rsidRPr="006B5C75">
              <w:rPr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A" w:rsidRPr="00C11DF6" w:rsidRDefault="00171C2A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A" w:rsidRPr="00C11DF6" w:rsidRDefault="00D97293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A" w:rsidRPr="00C11DF6" w:rsidRDefault="00D97293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C2A" w:rsidRPr="00C11DF6" w:rsidRDefault="00D97293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71C2A" w:rsidRPr="00C11DF6" w:rsidTr="00D97293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171C2A" w:rsidRPr="00C11DF6" w:rsidRDefault="00171C2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2A" w:rsidRPr="00C11DF6" w:rsidRDefault="00171C2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2A" w:rsidRPr="00C11DF6" w:rsidRDefault="00171C2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A" w:rsidRPr="00C11DF6" w:rsidRDefault="00171C2A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A" w:rsidRPr="00C11DF6" w:rsidRDefault="00171C2A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A" w:rsidRPr="00C11DF6" w:rsidRDefault="00171C2A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A" w:rsidRPr="00C11DF6" w:rsidRDefault="00171C2A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A" w:rsidRPr="00C11DF6" w:rsidRDefault="00171C2A" w:rsidP="008F632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A" w:rsidRPr="00C11DF6" w:rsidRDefault="00171C2A" w:rsidP="008F632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A" w:rsidRDefault="00171C2A" w:rsidP="00171C2A">
            <w:pPr>
              <w:ind w:left="-958" w:right="-119" w:firstLine="850"/>
              <w:jc w:val="center"/>
            </w:pPr>
            <w:r w:rsidRPr="006B5C75">
              <w:rPr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A" w:rsidRDefault="00171C2A" w:rsidP="00171C2A">
            <w:pPr>
              <w:ind w:left="-958" w:right="-119" w:firstLine="850"/>
              <w:jc w:val="center"/>
            </w:pPr>
            <w:r w:rsidRPr="006B5C75">
              <w:rPr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A" w:rsidRPr="00C11DF6" w:rsidRDefault="00171C2A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A" w:rsidRPr="00C11DF6" w:rsidRDefault="00D97293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A" w:rsidRPr="00C11DF6" w:rsidRDefault="00D97293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1289,8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C2A" w:rsidRPr="00C11DF6" w:rsidRDefault="00D97293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291,7</w:t>
            </w:r>
          </w:p>
        </w:tc>
      </w:tr>
      <w:tr w:rsidR="00171C2A" w:rsidRPr="00C11DF6" w:rsidTr="00D97293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171C2A" w:rsidRPr="00C11DF6" w:rsidRDefault="00171C2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2A" w:rsidRPr="00C11DF6" w:rsidRDefault="00171C2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2A" w:rsidRPr="00C11DF6" w:rsidRDefault="00171C2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A" w:rsidRPr="00C11DF6" w:rsidRDefault="00171C2A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A" w:rsidRPr="00C11DF6" w:rsidRDefault="00171C2A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A" w:rsidRPr="00C11DF6" w:rsidRDefault="00171C2A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A" w:rsidRPr="00C11DF6" w:rsidRDefault="00171C2A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A" w:rsidRPr="00C11DF6" w:rsidRDefault="00171C2A" w:rsidP="008F632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A" w:rsidRPr="00C11DF6" w:rsidRDefault="00171C2A" w:rsidP="008F632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A" w:rsidRDefault="00171C2A" w:rsidP="00171C2A">
            <w:pPr>
              <w:ind w:left="-958" w:right="-119" w:firstLine="850"/>
              <w:jc w:val="center"/>
            </w:pPr>
            <w:r w:rsidRPr="006B5C75">
              <w:rPr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A" w:rsidRDefault="00171C2A" w:rsidP="00171C2A">
            <w:pPr>
              <w:ind w:left="-958" w:right="-119" w:firstLine="850"/>
              <w:jc w:val="center"/>
            </w:pPr>
            <w:r w:rsidRPr="006B5C75">
              <w:rPr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A" w:rsidRPr="00C11DF6" w:rsidRDefault="00171C2A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A" w:rsidRPr="00C11DF6" w:rsidRDefault="00D97293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A" w:rsidRPr="00C11DF6" w:rsidRDefault="00D97293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C2A" w:rsidRPr="00C11DF6" w:rsidRDefault="00D97293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18,6</w:t>
            </w:r>
          </w:p>
        </w:tc>
      </w:tr>
      <w:tr w:rsidR="00171C2A" w:rsidRPr="0037400B" w:rsidTr="00D97293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171C2A" w:rsidRPr="00C11DF6" w:rsidRDefault="00171C2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2A" w:rsidRPr="00C11DF6" w:rsidRDefault="00171C2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2A" w:rsidRPr="00C11DF6" w:rsidRDefault="00171C2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A" w:rsidRPr="00C11DF6" w:rsidRDefault="00171C2A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A" w:rsidRPr="00C11DF6" w:rsidRDefault="00171C2A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A" w:rsidRPr="00C11DF6" w:rsidRDefault="00171C2A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A" w:rsidRPr="00C11DF6" w:rsidRDefault="00171C2A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A" w:rsidRPr="00C11DF6" w:rsidRDefault="00171C2A" w:rsidP="008F632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A" w:rsidRPr="00C11DF6" w:rsidRDefault="00171C2A" w:rsidP="008F632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A" w:rsidRDefault="00171C2A" w:rsidP="00171C2A">
            <w:pPr>
              <w:ind w:left="-958" w:right="-119" w:firstLine="850"/>
              <w:jc w:val="center"/>
            </w:pPr>
            <w:r w:rsidRPr="006B5C75">
              <w:rPr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A" w:rsidRDefault="00171C2A" w:rsidP="00171C2A">
            <w:pPr>
              <w:ind w:left="-958" w:right="-119" w:firstLine="850"/>
              <w:jc w:val="center"/>
            </w:pPr>
            <w:r w:rsidRPr="006B5C75">
              <w:rPr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A" w:rsidRPr="00C11DF6" w:rsidRDefault="00171C2A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A" w:rsidRPr="00C11DF6" w:rsidRDefault="00D97293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A" w:rsidRPr="00C11DF6" w:rsidRDefault="00D97293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C2A" w:rsidRPr="00C11DF6" w:rsidRDefault="00D97293" w:rsidP="00171C2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71C2A" w:rsidRPr="00C11DF6" w:rsidTr="00D97293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1C2A" w:rsidRPr="00C11DF6" w:rsidRDefault="00171C2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A" w:rsidRPr="00C11DF6" w:rsidRDefault="00171C2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A" w:rsidRPr="00C11DF6" w:rsidRDefault="00171C2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A" w:rsidRPr="00C11DF6" w:rsidRDefault="00171C2A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A" w:rsidRPr="00C11DF6" w:rsidRDefault="00171C2A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A" w:rsidRPr="00C11DF6" w:rsidRDefault="00171C2A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A" w:rsidRPr="00C11DF6" w:rsidRDefault="00171C2A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A" w:rsidRPr="00C11DF6" w:rsidRDefault="00171C2A" w:rsidP="008F632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A" w:rsidRPr="00C11DF6" w:rsidRDefault="00171C2A" w:rsidP="008F632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 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A" w:rsidRDefault="00171C2A" w:rsidP="003D4191">
            <w:pPr>
              <w:ind w:left="-958" w:right="-119" w:firstLine="850"/>
              <w:jc w:val="center"/>
            </w:pPr>
            <w:r w:rsidRPr="006B5C75">
              <w:rPr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A" w:rsidRDefault="00171C2A" w:rsidP="003D4191">
            <w:pPr>
              <w:ind w:left="-958" w:right="-119" w:firstLine="850"/>
              <w:jc w:val="center"/>
            </w:pPr>
            <w:r w:rsidRPr="006B5C75">
              <w:rPr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A" w:rsidRPr="00C11DF6" w:rsidRDefault="00171C2A" w:rsidP="003D419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A" w:rsidRPr="00C11DF6" w:rsidRDefault="00D97293" w:rsidP="003D419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A" w:rsidRPr="00C11DF6" w:rsidRDefault="00D97293" w:rsidP="003D419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C2A" w:rsidRPr="00C11DF6" w:rsidRDefault="00D97293" w:rsidP="003D419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101BA" w:rsidRPr="00C11DF6" w:rsidTr="00D97293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D101BA" w:rsidRDefault="00D101BA" w:rsidP="00552C5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D101BA">
              <w:rPr>
                <w:rFonts w:ascii="Times New Roman" w:hAnsi="Times New Roman" w:cs="Times New Roman"/>
                <w:sz w:val="18"/>
                <w:szCs w:val="18"/>
              </w:rPr>
              <w:t>Целевой показатель (индикатор) муниципальной программы (подпрограммы)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D101BA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101BA">
              <w:rPr>
                <w:sz w:val="18"/>
                <w:szCs w:val="18"/>
              </w:rPr>
              <w:t>Площадь земельных участков, на которых проведены работы по уничтожению борщевика Сосновского,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D101BA" w:rsidRDefault="00D101BA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D101B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D101BA" w:rsidRDefault="00D101BA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1B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D101BA" w:rsidRDefault="00D101BA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1B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D101BA" w:rsidRDefault="00D101BA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1B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D101BA" w:rsidRDefault="00D101BA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1B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D101BA" w:rsidRDefault="00D101BA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D101B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D101BA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101BA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D101BA" w:rsidRDefault="003D4191" w:rsidP="003D419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D101BA" w:rsidRDefault="003D4191" w:rsidP="003D419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D101BA" w:rsidRDefault="00D101BA" w:rsidP="003D4191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1B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D101BA" w:rsidRDefault="00D101BA" w:rsidP="003D4191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1B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D101BA" w:rsidRDefault="00D101BA" w:rsidP="003D419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1BA">
              <w:rPr>
                <w:rFonts w:ascii="Times New Roman" w:hAnsi="Times New Roman" w:cs="Times New Roman"/>
                <w:sz w:val="18"/>
                <w:szCs w:val="18"/>
              </w:rPr>
              <w:t>12770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1BA" w:rsidRPr="00D101BA" w:rsidRDefault="00D101BA" w:rsidP="003D419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1BA">
              <w:rPr>
                <w:rFonts w:ascii="Times New Roman" w:hAnsi="Times New Roman" w:cs="Times New Roman"/>
                <w:sz w:val="18"/>
                <w:szCs w:val="18"/>
              </w:rPr>
              <w:t>12770</w:t>
            </w:r>
          </w:p>
        </w:tc>
      </w:tr>
      <w:tr w:rsidR="00D101BA" w:rsidRPr="00C11DF6" w:rsidTr="00D97293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1.1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1BA" w:rsidRPr="0037400B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7400B">
              <w:rPr>
                <w:color w:val="000000"/>
                <w:sz w:val="18"/>
                <w:szCs w:val="18"/>
              </w:rPr>
              <w:t>«Реализация комплекса мероприятий по борьбе с распространением борщевика Сосновского на территории Порецкого района Чувашской Республики»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1BA" w:rsidRPr="00C11DF6" w:rsidRDefault="00D101BA" w:rsidP="00171C2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сельского хозяйства, земельных отношений и экологии администрации Порецкого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 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3D419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3D419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3D419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3D419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3D419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1BA" w:rsidRPr="00C11DF6" w:rsidRDefault="00D101BA" w:rsidP="003D419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310,3</w:t>
            </w:r>
          </w:p>
        </w:tc>
      </w:tr>
      <w:tr w:rsidR="00D101BA" w:rsidRPr="00C11DF6" w:rsidTr="00D97293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 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3D419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3D419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3D419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3D419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3D419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1BA" w:rsidRPr="00C11DF6" w:rsidRDefault="00D101BA" w:rsidP="003D419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101BA" w:rsidRPr="00C11DF6" w:rsidTr="00D97293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3D419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3D419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3D419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3D419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3D419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1BA" w:rsidRPr="00C11DF6" w:rsidRDefault="00D101BA" w:rsidP="003D419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291,7</w:t>
            </w:r>
          </w:p>
        </w:tc>
      </w:tr>
      <w:tr w:rsidR="00D101BA" w:rsidRPr="00C11DF6" w:rsidTr="00D97293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 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3D419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Default="00D101BA" w:rsidP="003D4191">
            <w:pPr>
              <w:ind w:left="-958" w:right="-119" w:firstLine="850"/>
              <w:jc w:val="center"/>
            </w:pPr>
            <w:r w:rsidRPr="006B5C75">
              <w:rPr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3D419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3D419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3D419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1BA" w:rsidRPr="00C11DF6" w:rsidRDefault="00D101BA" w:rsidP="003D419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18,6</w:t>
            </w:r>
          </w:p>
        </w:tc>
      </w:tr>
      <w:tr w:rsidR="00D101BA" w:rsidRPr="00C11DF6" w:rsidTr="00D97293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3D419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Default="00D101BA" w:rsidP="003D4191">
            <w:pPr>
              <w:ind w:left="-958" w:right="-119" w:firstLine="850"/>
              <w:jc w:val="center"/>
            </w:pPr>
            <w:r w:rsidRPr="006B5C75">
              <w:rPr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3D419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3D419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3D419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1BA" w:rsidRPr="00C11DF6" w:rsidRDefault="00D101BA" w:rsidP="003D419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01BA" w:rsidRPr="00C11DF6" w:rsidTr="00D97293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Default="00D101BA" w:rsidP="003D4191">
            <w:pPr>
              <w:ind w:left="-958" w:right="-119" w:firstLine="850"/>
              <w:jc w:val="center"/>
            </w:pPr>
            <w:r w:rsidRPr="006B5C75">
              <w:rPr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Default="00D101BA" w:rsidP="003D4191">
            <w:pPr>
              <w:ind w:left="-958" w:right="-119" w:firstLine="850"/>
              <w:jc w:val="center"/>
            </w:pPr>
            <w:r w:rsidRPr="006B5C75">
              <w:rPr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3D419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3D419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3D419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1BA" w:rsidRPr="00C11DF6" w:rsidRDefault="00D101BA" w:rsidP="003D419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101BA" w:rsidRPr="0037400B" w:rsidTr="00D97293"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2.1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01BA" w:rsidRPr="0037400B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7400B">
              <w:rPr>
                <w:color w:val="000000"/>
                <w:sz w:val="18"/>
                <w:szCs w:val="18"/>
              </w:rPr>
              <w:t xml:space="preserve">«Стимулирование развития приоритетных подотраслей агропромышленного комплекса и развития малых форм хозяйствования по направлениям, не обеспечиваемым специальный налоговый режим «Налог на профессиональный </w:t>
            </w:r>
            <w:r w:rsidRPr="0037400B">
              <w:rPr>
                <w:color w:val="000000"/>
                <w:sz w:val="18"/>
                <w:szCs w:val="18"/>
              </w:rPr>
              <w:lastRenderedPageBreak/>
              <w:t>доход»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1BA" w:rsidRPr="00C11DF6" w:rsidRDefault="00D101BA" w:rsidP="00171C2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сельского хозяйства, земельных отношений и экологии администрации Порецкого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8F632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8F632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 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Default="00D101BA" w:rsidP="003D4191">
            <w:pPr>
              <w:ind w:left="-958" w:right="-119" w:firstLine="850"/>
              <w:jc w:val="center"/>
            </w:pPr>
            <w:r w:rsidRPr="006B5C75">
              <w:rPr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Default="00D101BA" w:rsidP="003D4191">
            <w:pPr>
              <w:ind w:left="-958" w:right="-119" w:firstLine="850"/>
              <w:jc w:val="center"/>
            </w:pPr>
            <w:r w:rsidRPr="006B5C75">
              <w:rPr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3D419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3D419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3D419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1BA" w:rsidRPr="00C11DF6" w:rsidRDefault="00D101BA" w:rsidP="003D419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101BA" w:rsidRPr="0037400B" w:rsidTr="00D97293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8F632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8F632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 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Default="00D101BA" w:rsidP="003D4191">
            <w:pPr>
              <w:ind w:left="-958" w:right="-119" w:firstLine="850"/>
              <w:jc w:val="center"/>
            </w:pPr>
            <w:r w:rsidRPr="006B5C75">
              <w:rPr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Default="00D101BA" w:rsidP="003D4191">
            <w:pPr>
              <w:ind w:left="-958" w:right="-119" w:firstLine="850"/>
              <w:jc w:val="center"/>
            </w:pPr>
            <w:r w:rsidRPr="006B5C75">
              <w:rPr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3D419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3D419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3D419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1BA" w:rsidRPr="00C11DF6" w:rsidRDefault="00D101BA" w:rsidP="003D419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101BA" w:rsidRPr="0037400B" w:rsidTr="00D97293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8F632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8F632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Default="00D101BA" w:rsidP="003D4191">
            <w:pPr>
              <w:ind w:left="-958" w:right="-119" w:firstLine="850"/>
              <w:jc w:val="center"/>
            </w:pPr>
            <w:r w:rsidRPr="006B5C75">
              <w:rPr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Default="00D101BA" w:rsidP="003D4191">
            <w:pPr>
              <w:ind w:left="-958" w:right="-119" w:firstLine="850"/>
              <w:jc w:val="center"/>
            </w:pPr>
            <w:r w:rsidRPr="006B5C75">
              <w:rPr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3D419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3D419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3D419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1BA" w:rsidRPr="00C11DF6" w:rsidRDefault="00D101BA" w:rsidP="003D419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101BA" w:rsidRPr="0037400B" w:rsidTr="00D97293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8F632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8F632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Default="00D101BA" w:rsidP="00485F07">
            <w:pPr>
              <w:ind w:left="-958" w:right="-119" w:firstLine="850"/>
              <w:jc w:val="center"/>
            </w:pPr>
            <w:r w:rsidRPr="006B5C75">
              <w:rPr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Default="00D101BA" w:rsidP="00485F07">
            <w:pPr>
              <w:ind w:left="-958" w:right="-119" w:firstLine="850"/>
              <w:jc w:val="center"/>
            </w:pPr>
            <w:r w:rsidRPr="006B5C75">
              <w:rPr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485F0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485F0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485F0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1BA" w:rsidRPr="00C11DF6" w:rsidRDefault="00D101BA" w:rsidP="00485F0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101BA" w:rsidRPr="0037400B" w:rsidTr="00D97293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8F632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8F632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Default="00D101BA" w:rsidP="00485F07">
            <w:pPr>
              <w:ind w:left="-958" w:right="-119" w:firstLine="850"/>
              <w:jc w:val="center"/>
            </w:pPr>
            <w:r w:rsidRPr="006B5C75">
              <w:rPr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Default="00D101BA" w:rsidP="00485F07">
            <w:pPr>
              <w:ind w:left="-958" w:right="-119" w:firstLine="850"/>
              <w:jc w:val="center"/>
            </w:pPr>
            <w:r w:rsidRPr="006B5C75">
              <w:rPr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485F0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485F0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485F0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1BA" w:rsidRPr="00C11DF6" w:rsidRDefault="00D101BA" w:rsidP="00485F0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101BA" w:rsidRPr="0037400B" w:rsidTr="00D97293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8F632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8F632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тыс. 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Default="00D101BA" w:rsidP="00485F07">
            <w:pPr>
              <w:ind w:left="-958" w:right="-119" w:firstLine="850"/>
              <w:jc w:val="center"/>
            </w:pPr>
            <w:r w:rsidRPr="006B5C75">
              <w:rPr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Default="00D101BA" w:rsidP="00485F07">
            <w:pPr>
              <w:ind w:left="-958" w:right="-119" w:firstLine="850"/>
              <w:jc w:val="center"/>
            </w:pPr>
            <w:r w:rsidRPr="006B5C75">
              <w:rPr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485F0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485F0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485F0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1BA" w:rsidRPr="00C11DF6" w:rsidRDefault="00D101BA" w:rsidP="00485F0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101BA" w:rsidRPr="0037400B" w:rsidTr="00D97293"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Мероприятие 2.2.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01BA" w:rsidRPr="00171C2A" w:rsidRDefault="00D101BA" w:rsidP="00FE067D">
            <w:pPr>
              <w:ind w:left="0" w:firstLine="0"/>
              <w:rPr>
                <w:sz w:val="18"/>
                <w:szCs w:val="18"/>
                <w:lang w:val="ru-RU"/>
              </w:rPr>
            </w:pPr>
            <w:r w:rsidRPr="0037400B">
              <w:rPr>
                <w:sz w:val="18"/>
                <w:szCs w:val="18"/>
                <w:lang w:val="ru-RU"/>
              </w:rPr>
              <w:t>«Стимулирование развития приоритетных подотраслей агропромышленного комплекса и развитие малых форм хозяйствования.»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1BA" w:rsidRPr="00C11DF6" w:rsidRDefault="00D101BA" w:rsidP="00171C2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сельского хозяйства, земельных отношений и экологии администрации Порецкого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8F632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8F632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 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Default="00D101BA" w:rsidP="00485F07">
            <w:pPr>
              <w:ind w:left="-958" w:right="-119" w:firstLine="850"/>
              <w:jc w:val="center"/>
            </w:pPr>
            <w:r w:rsidRPr="006B5C75">
              <w:rPr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Default="00D101BA" w:rsidP="00485F07">
            <w:pPr>
              <w:ind w:left="-958" w:right="-119" w:firstLine="850"/>
              <w:jc w:val="center"/>
            </w:pPr>
            <w:r w:rsidRPr="006B5C75">
              <w:rPr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485F0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485F0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485F0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1BA" w:rsidRPr="00C11DF6" w:rsidRDefault="00D101BA" w:rsidP="00485F0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101BA" w:rsidRPr="0037400B" w:rsidTr="00D97293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8F632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8F632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 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Default="00D101BA" w:rsidP="00485F07">
            <w:pPr>
              <w:ind w:left="-958" w:right="-119" w:firstLine="850"/>
              <w:jc w:val="center"/>
            </w:pPr>
            <w:r w:rsidRPr="006B5C75">
              <w:rPr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Default="00D101BA" w:rsidP="00485F07">
            <w:pPr>
              <w:ind w:left="-958" w:right="-119" w:firstLine="850"/>
              <w:jc w:val="center"/>
            </w:pPr>
            <w:r w:rsidRPr="006B5C75">
              <w:rPr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485F0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485F0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485F0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1BA" w:rsidRPr="00C11DF6" w:rsidRDefault="00D101BA" w:rsidP="00485F0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101BA" w:rsidRPr="0037400B" w:rsidTr="00D97293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8F632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8F632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Default="00D101BA" w:rsidP="00485F07">
            <w:pPr>
              <w:ind w:left="-958" w:right="-119" w:firstLine="850"/>
              <w:jc w:val="center"/>
            </w:pPr>
            <w:r w:rsidRPr="006B5C75">
              <w:rPr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Default="00D101BA" w:rsidP="00485F07">
            <w:pPr>
              <w:ind w:left="-958" w:right="-119" w:firstLine="850"/>
              <w:jc w:val="center"/>
            </w:pPr>
            <w:r w:rsidRPr="006B5C75">
              <w:rPr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485F0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485F0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485F0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1BA" w:rsidRPr="00C11DF6" w:rsidRDefault="00D101BA" w:rsidP="00485F0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101BA" w:rsidRPr="0037400B" w:rsidTr="00D97293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8F632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8F632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Default="00D101BA" w:rsidP="00485F07">
            <w:pPr>
              <w:ind w:left="-958" w:right="-119" w:firstLine="850"/>
              <w:jc w:val="center"/>
            </w:pPr>
            <w:r w:rsidRPr="006B5C75">
              <w:rPr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Default="00D101BA" w:rsidP="00485F07">
            <w:pPr>
              <w:ind w:left="-958" w:right="-119" w:firstLine="850"/>
              <w:jc w:val="center"/>
            </w:pPr>
            <w:r w:rsidRPr="006B5C75">
              <w:rPr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485F0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485F0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485F0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1BA" w:rsidRPr="00C11DF6" w:rsidRDefault="00D101BA" w:rsidP="00485F0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101BA" w:rsidRPr="0037400B" w:rsidTr="00D97293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8F632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8F632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Default="00D101BA" w:rsidP="00485F07">
            <w:pPr>
              <w:ind w:left="-958" w:right="-119" w:firstLine="850"/>
              <w:jc w:val="center"/>
            </w:pPr>
            <w:r w:rsidRPr="006B5C75">
              <w:rPr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Default="00D101BA" w:rsidP="00485F07">
            <w:pPr>
              <w:ind w:left="-958" w:right="-119" w:firstLine="850"/>
              <w:jc w:val="center"/>
            </w:pPr>
            <w:r w:rsidRPr="006B5C75">
              <w:rPr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485F0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485F0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485F0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1BA" w:rsidRPr="00C11DF6" w:rsidRDefault="00D101BA" w:rsidP="00485F0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101BA" w:rsidRPr="0037400B" w:rsidTr="00D97293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8F632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8F632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 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Default="00D101BA" w:rsidP="00485F07">
            <w:pPr>
              <w:ind w:left="-958" w:right="-119" w:firstLine="850"/>
              <w:jc w:val="center"/>
            </w:pPr>
            <w:r w:rsidRPr="006B5C75">
              <w:rPr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Default="00D101BA" w:rsidP="00485F07">
            <w:pPr>
              <w:ind w:left="-958" w:right="-119" w:firstLine="850"/>
              <w:jc w:val="center"/>
            </w:pPr>
            <w:r w:rsidRPr="006B5C75">
              <w:rPr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485F0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21533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21533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1BA" w:rsidRPr="00C11DF6" w:rsidRDefault="00D101BA" w:rsidP="00485F0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101BA" w:rsidRPr="00FE067D" w:rsidTr="00D97293"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3.1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01BA" w:rsidRPr="00FE067D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FE067D">
              <w:rPr>
                <w:color w:val="000000"/>
                <w:sz w:val="18"/>
                <w:szCs w:val="18"/>
              </w:rPr>
              <w:t>«Субсидии на поддержку граждан, ведущих личное подсобного хозяйства и применяющих специальный налоговый режим «Налог на профессиональный доход.»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1BA" w:rsidRPr="00C11DF6" w:rsidRDefault="00D101BA" w:rsidP="00171C2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сельского хозяйства, земельных отношений и экологии администрации Порецкого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8F632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8F632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 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Default="00D101BA" w:rsidP="00485F07">
            <w:pPr>
              <w:ind w:left="-958" w:right="-119" w:firstLine="850"/>
              <w:jc w:val="center"/>
            </w:pPr>
            <w:r w:rsidRPr="006B5C75">
              <w:rPr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Default="00D101BA" w:rsidP="00485F07">
            <w:pPr>
              <w:ind w:left="-958" w:right="-119" w:firstLine="850"/>
              <w:jc w:val="center"/>
            </w:pPr>
            <w:r w:rsidRPr="006B5C75">
              <w:rPr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8C1D7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21533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21533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1290,5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1BA" w:rsidRPr="00C11DF6" w:rsidRDefault="00D101BA" w:rsidP="00485F0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101BA" w:rsidRPr="00FE067D" w:rsidTr="00D97293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8F632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8F632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 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Default="00D101BA" w:rsidP="00485F07">
            <w:pPr>
              <w:ind w:left="-958" w:right="-119" w:firstLine="850"/>
              <w:jc w:val="center"/>
            </w:pPr>
            <w:r w:rsidRPr="006B5C75">
              <w:rPr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Default="00D101BA" w:rsidP="00485F07">
            <w:pPr>
              <w:ind w:left="-958" w:right="-119" w:firstLine="850"/>
              <w:jc w:val="center"/>
            </w:pPr>
            <w:r w:rsidRPr="006B5C75">
              <w:rPr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485F0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485F0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485F0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1BA" w:rsidRPr="00C11DF6" w:rsidRDefault="00D101BA" w:rsidP="00485F0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101BA" w:rsidRPr="00FE067D" w:rsidTr="00D97293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8F632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8F632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Default="00D101BA" w:rsidP="00485F07">
            <w:pPr>
              <w:ind w:left="-958" w:right="-119" w:firstLine="850"/>
              <w:jc w:val="center"/>
            </w:pPr>
            <w:r w:rsidRPr="006B5C75">
              <w:rPr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Default="00D101BA" w:rsidP="00485F07">
            <w:pPr>
              <w:ind w:left="-958" w:right="-119" w:firstLine="850"/>
              <w:jc w:val="center"/>
            </w:pPr>
            <w:r w:rsidRPr="006B5C75">
              <w:rPr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485F0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21533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21533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1289,2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1BA" w:rsidRPr="00C11DF6" w:rsidRDefault="00D101BA" w:rsidP="00485F0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101BA" w:rsidRPr="00FE067D" w:rsidTr="00D97293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8F632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8F632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Default="00D101BA" w:rsidP="00485F07">
            <w:pPr>
              <w:ind w:left="-958" w:right="-119" w:firstLine="850"/>
              <w:jc w:val="center"/>
            </w:pPr>
            <w:r w:rsidRPr="006B5C75">
              <w:rPr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Default="00D101BA" w:rsidP="00485F07">
            <w:pPr>
              <w:ind w:left="-958" w:right="-119" w:firstLine="850"/>
              <w:jc w:val="center"/>
            </w:pPr>
            <w:r w:rsidRPr="006B5C75">
              <w:rPr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485F0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21533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21533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1BA" w:rsidRPr="00C11DF6" w:rsidRDefault="00D101BA" w:rsidP="00485F0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101BA" w:rsidRPr="00FE067D" w:rsidTr="00D97293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8F632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8F632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Default="00D101BA" w:rsidP="00485F07">
            <w:pPr>
              <w:ind w:left="-958" w:right="-119" w:firstLine="850"/>
              <w:jc w:val="center"/>
            </w:pPr>
            <w:r w:rsidRPr="006B5C75">
              <w:rPr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Default="00D101BA" w:rsidP="00485F07">
            <w:pPr>
              <w:ind w:left="-958" w:right="-119" w:firstLine="850"/>
              <w:jc w:val="center"/>
            </w:pPr>
            <w:r w:rsidRPr="006B5C75">
              <w:rPr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485F0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485F0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485F0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1BA" w:rsidRPr="00C11DF6" w:rsidRDefault="00D101BA" w:rsidP="00485F0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101BA" w:rsidRPr="00FE067D" w:rsidTr="00D97293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8F632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8F632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 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Default="00D101BA" w:rsidP="00215337">
            <w:pPr>
              <w:ind w:left="-958" w:right="-119" w:firstLine="850"/>
              <w:jc w:val="center"/>
            </w:pPr>
            <w:r w:rsidRPr="006B5C75">
              <w:rPr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Default="00D101BA" w:rsidP="00215337">
            <w:pPr>
              <w:ind w:left="-958" w:right="-119" w:firstLine="850"/>
              <w:jc w:val="center"/>
            </w:pPr>
            <w:r w:rsidRPr="006B5C75">
              <w:rPr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21533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21533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21533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1BA" w:rsidRPr="00C11DF6" w:rsidRDefault="00D101BA" w:rsidP="00485F0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101BA" w:rsidRPr="00FE067D" w:rsidTr="00D97293"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Подпрограмма 5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01BA" w:rsidRPr="00FE067D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FE067D">
              <w:rPr>
                <w:rFonts w:ascii="Times New Roman" w:hAnsi="Times New Roman"/>
                <w:sz w:val="18"/>
                <w:szCs w:val="18"/>
              </w:rPr>
              <w:t>«Развитие мелиорации земель сельскохозяйственного назначения Чувашской Республики»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1BA" w:rsidRPr="00C11DF6" w:rsidRDefault="00D101BA" w:rsidP="00171C2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сельского хозяйства, земельных отношений и экологии администрации Порецкого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8F632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8F632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 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Default="00D101BA" w:rsidP="00215337">
            <w:pPr>
              <w:ind w:left="-958" w:right="-119" w:firstLine="850"/>
              <w:jc w:val="center"/>
            </w:pPr>
            <w:r w:rsidRPr="006B5C75">
              <w:rPr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Default="00D101BA" w:rsidP="00215337">
            <w:pPr>
              <w:ind w:left="-958" w:right="-119" w:firstLine="850"/>
              <w:jc w:val="center"/>
            </w:pPr>
            <w:r w:rsidRPr="006B5C75">
              <w:rPr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Default="00D101BA" w:rsidP="00215337">
            <w:pPr>
              <w:ind w:left="-958" w:right="-119" w:firstLine="850"/>
              <w:jc w:val="center"/>
            </w:pPr>
            <w:r w:rsidRPr="006B5C7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21533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21533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1BA" w:rsidRPr="00C11DF6" w:rsidRDefault="00D101BA" w:rsidP="0021533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161,7</w:t>
            </w:r>
          </w:p>
        </w:tc>
      </w:tr>
      <w:tr w:rsidR="00D101BA" w:rsidRPr="00FE067D" w:rsidTr="00D97293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D101BA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1BA" w:rsidRPr="00134451" w:rsidRDefault="00D101BA" w:rsidP="00C520A4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8F632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8F632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 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Default="00D101BA" w:rsidP="00215337">
            <w:pPr>
              <w:ind w:left="-958" w:right="-119" w:firstLine="850"/>
              <w:jc w:val="center"/>
            </w:pPr>
            <w:r w:rsidRPr="006B5C75">
              <w:rPr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Default="00D101BA" w:rsidP="00215337">
            <w:pPr>
              <w:ind w:left="-958" w:right="-119" w:firstLine="850"/>
              <w:jc w:val="center"/>
            </w:pPr>
            <w:r w:rsidRPr="006B5C75">
              <w:rPr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Default="00D101BA" w:rsidP="00215337">
            <w:pPr>
              <w:ind w:left="-958" w:right="-119" w:firstLine="850"/>
              <w:jc w:val="center"/>
            </w:pPr>
            <w:r w:rsidRPr="006B5C7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21533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21533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1BA" w:rsidRPr="00C11DF6" w:rsidRDefault="00D101BA" w:rsidP="0021533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155,1</w:t>
            </w:r>
          </w:p>
        </w:tc>
      </w:tr>
      <w:tr w:rsidR="00D101BA" w:rsidRPr="00FE067D" w:rsidTr="00D97293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D101BA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1BA" w:rsidRPr="00134451" w:rsidRDefault="00D101BA" w:rsidP="00C520A4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8F632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8F632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Default="00D101BA" w:rsidP="00215337">
            <w:pPr>
              <w:ind w:left="-958" w:right="-119" w:firstLine="850"/>
              <w:jc w:val="center"/>
            </w:pPr>
            <w:r w:rsidRPr="006B5C75">
              <w:rPr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Default="00D101BA" w:rsidP="00215337">
            <w:pPr>
              <w:ind w:left="-958" w:right="-119" w:firstLine="850"/>
              <w:jc w:val="center"/>
            </w:pPr>
            <w:r w:rsidRPr="006B5C75">
              <w:rPr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Default="00D101BA" w:rsidP="00215337">
            <w:pPr>
              <w:ind w:left="-958" w:right="-119" w:firstLine="850"/>
              <w:jc w:val="center"/>
            </w:pPr>
            <w:r w:rsidRPr="006B5C7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21533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21533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1BA" w:rsidRPr="00C11DF6" w:rsidRDefault="00D101BA" w:rsidP="0021533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</w:tr>
      <w:tr w:rsidR="00D101BA" w:rsidRPr="00FE067D" w:rsidTr="00D97293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D101BA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1BA" w:rsidRPr="00134451" w:rsidRDefault="00D101BA" w:rsidP="00C520A4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8F632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8F632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 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Default="00D101BA" w:rsidP="00215337">
            <w:pPr>
              <w:ind w:left="-958" w:right="-119" w:firstLine="850"/>
              <w:jc w:val="center"/>
            </w:pPr>
            <w:r w:rsidRPr="006B5C75">
              <w:rPr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Default="00D101BA" w:rsidP="00215337">
            <w:pPr>
              <w:ind w:left="-958" w:right="-119" w:firstLine="850"/>
              <w:jc w:val="center"/>
            </w:pPr>
            <w:r w:rsidRPr="006B5C75">
              <w:rPr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Default="00D101BA" w:rsidP="00215337">
            <w:pPr>
              <w:ind w:left="-958" w:right="-119" w:firstLine="850"/>
              <w:jc w:val="center"/>
            </w:pPr>
            <w:r w:rsidRPr="006B5C7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Default="00D101BA" w:rsidP="00215337">
            <w:pPr>
              <w:ind w:left="-958" w:right="-119" w:firstLine="850"/>
              <w:jc w:val="center"/>
            </w:pPr>
            <w:r w:rsidRPr="006B5C7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Default="00D101BA" w:rsidP="00215337">
            <w:pPr>
              <w:ind w:left="-958" w:right="-119" w:firstLine="850"/>
              <w:jc w:val="center"/>
            </w:pPr>
            <w:r w:rsidRPr="006B5C75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1BA" w:rsidRPr="00C11DF6" w:rsidRDefault="00D101BA" w:rsidP="0021533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D101BA" w:rsidRPr="00FE067D" w:rsidTr="00D97293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D101BA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1BA" w:rsidRPr="00134451" w:rsidRDefault="00D101BA" w:rsidP="00C520A4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8F632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8F632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 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Default="00D101BA" w:rsidP="00215337">
            <w:pPr>
              <w:ind w:left="-958" w:right="-119" w:firstLine="850"/>
              <w:jc w:val="center"/>
            </w:pPr>
            <w:r w:rsidRPr="006B5C75">
              <w:rPr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Default="00D101BA" w:rsidP="00215337">
            <w:pPr>
              <w:ind w:left="-958" w:right="-119" w:firstLine="850"/>
              <w:jc w:val="center"/>
            </w:pPr>
            <w:r w:rsidRPr="006B5C75">
              <w:rPr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Default="00D101BA" w:rsidP="00215337">
            <w:pPr>
              <w:ind w:left="-958" w:right="-119" w:firstLine="850"/>
              <w:jc w:val="center"/>
            </w:pPr>
            <w:r w:rsidRPr="006B5C7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Default="00D101BA" w:rsidP="00215337">
            <w:pPr>
              <w:ind w:left="-958" w:right="-119" w:firstLine="850"/>
              <w:jc w:val="center"/>
            </w:pPr>
            <w:r w:rsidRPr="006B5C7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Default="00D101BA" w:rsidP="00215337">
            <w:pPr>
              <w:ind w:left="-958" w:right="-119" w:firstLine="850"/>
              <w:jc w:val="center"/>
            </w:pPr>
            <w:r w:rsidRPr="006B5C75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1BA" w:rsidRDefault="00D101BA" w:rsidP="00215337">
            <w:pPr>
              <w:ind w:left="-958" w:right="-119" w:firstLine="850"/>
              <w:jc w:val="center"/>
            </w:pPr>
            <w:r w:rsidRPr="006B5C75">
              <w:rPr>
                <w:sz w:val="18"/>
                <w:szCs w:val="18"/>
              </w:rPr>
              <w:t>0,0</w:t>
            </w:r>
          </w:p>
        </w:tc>
      </w:tr>
      <w:tr w:rsidR="00D101BA" w:rsidRPr="00FE067D" w:rsidTr="00D97293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D101BA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1BA" w:rsidRPr="00134451" w:rsidRDefault="00D101BA" w:rsidP="00C520A4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8F632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Pr="00C11DF6" w:rsidRDefault="00D101BA" w:rsidP="008F632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 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Default="00D101BA" w:rsidP="00215337">
            <w:pPr>
              <w:ind w:left="-958" w:right="-119" w:firstLine="850"/>
              <w:jc w:val="center"/>
            </w:pPr>
            <w:r w:rsidRPr="006B5C75">
              <w:rPr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Default="00D101BA" w:rsidP="00215337">
            <w:pPr>
              <w:ind w:left="-958" w:right="-119" w:firstLine="850"/>
              <w:jc w:val="center"/>
            </w:pPr>
            <w:r w:rsidRPr="006B5C75">
              <w:rPr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Default="00D101BA" w:rsidP="00215337">
            <w:pPr>
              <w:ind w:left="-958" w:right="-119" w:firstLine="850"/>
              <w:jc w:val="center"/>
            </w:pPr>
            <w:r w:rsidRPr="006B5C7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Default="00D101BA" w:rsidP="00215337">
            <w:pPr>
              <w:ind w:left="-958" w:right="-119" w:firstLine="850"/>
              <w:jc w:val="center"/>
            </w:pPr>
            <w:r w:rsidRPr="006B5C7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A" w:rsidRDefault="00D101BA" w:rsidP="00215337">
            <w:pPr>
              <w:ind w:left="-958" w:right="-119" w:firstLine="850"/>
              <w:jc w:val="center"/>
            </w:pPr>
            <w:r w:rsidRPr="006B5C75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1BA" w:rsidRDefault="00D101BA" w:rsidP="00215337">
            <w:pPr>
              <w:ind w:left="-958" w:right="-119" w:firstLine="850"/>
              <w:jc w:val="center"/>
            </w:pPr>
            <w:r w:rsidRPr="006B5C75">
              <w:rPr>
                <w:sz w:val="18"/>
                <w:szCs w:val="18"/>
              </w:rPr>
              <w:t>0,0</w:t>
            </w:r>
          </w:p>
        </w:tc>
      </w:tr>
      <w:tr w:rsidR="003D4191" w:rsidRPr="00C11DF6" w:rsidTr="00D97293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91" w:rsidRPr="003D4191" w:rsidRDefault="003D4191" w:rsidP="00552C5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3D4191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 (индикатор) </w:t>
            </w:r>
            <w:r w:rsidRPr="003D41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муниципальной программы (подпрограммы)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91" w:rsidRPr="003D4191" w:rsidRDefault="003D4191" w:rsidP="00485F0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3D41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Объем производства сельскохозяйственной продукции на площадях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91" w:rsidRPr="003D4191" w:rsidRDefault="003D4191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3D419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91" w:rsidRPr="003D4191" w:rsidRDefault="003D4191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19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91" w:rsidRPr="003D4191" w:rsidRDefault="003D4191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19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91" w:rsidRPr="003D4191" w:rsidRDefault="003D4191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19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91" w:rsidRPr="003D4191" w:rsidRDefault="003D4191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19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91" w:rsidRPr="003D4191" w:rsidRDefault="003D4191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3D419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91" w:rsidRPr="003D4191" w:rsidRDefault="003D4191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D4191">
              <w:rPr>
                <w:rFonts w:ascii="Times New Roman" w:hAnsi="Times New Roman" w:cs="Times New Roman"/>
                <w:sz w:val="18"/>
                <w:szCs w:val="18"/>
              </w:rPr>
              <w:t>тыс.тонн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91" w:rsidRPr="003D4191" w:rsidRDefault="003D4191" w:rsidP="003D419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19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91" w:rsidRPr="003D4191" w:rsidRDefault="003D4191" w:rsidP="003D419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19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91" w:rsidRPr="003D4191" w:rsidRDefault="003D4191" w:rsidP="003D4191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19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91" w:rsidRPr="003D4191" w:rsidRDefault="003D4191" w:rsidP="003D4191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19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91" w:rsidRPr="003D4191" w:rsidRDefault="003D4191" w:rsidP="003D419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191"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191" w:rsidRPr="003D4191" w:rsidRDefault="003D4191" w:rsidP="003D419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191"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</w:tr>
      <w:tr w:rsidR="003D4191" w:rsidRPr="00C11DF6" w:rsidTr="00D97293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D4191" w:rsidRPr="00C11DF6" w:rsidRDefault="003D4191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Мероприятие 1.1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191" w:rsidRPr="00FE067D" w:rsidRDefault="003D4191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FE067D">
              <w:rPr>
                <w:sz w:val="18"/>
                <w:szCs w:val="18"/>
              </w:rPr>
              <w:t>«Субсидии на подготовку проектов межевания земельных участков и на проведение кадастровых работ»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191" w:rsidRPr="00C11DF6" w:rsidRDefault="003D4191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91" w:rsidRPr="00C11DF6" w:rsidRDefault="003D4191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91" w:rsidRPr="00C11DF6" w:rsidRDefault="003D4191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91" w:rsidRPr="00C11DF6" w:rsidRDefault="003D4191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91" w:rsidRPr="00C11DF6" w:rsidRDefault="003D4191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91" w:rsidRPr="00C11DF6" w:rsidRDefault="003D4191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91" w:rsidRPr="00C11DF6" w:rsidRDefault="003D4191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 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91" w:rsidRDefault="003D4191" w:rsidP="00485F07">
            <w:pPr>
              <w:ind w:left="-958" w:right="-119" w:firstLine="850"/>
              <w:jc w:val="center"/>
            </w:pPr>
            <w:r w:rsidRPr="006B5C75">
              <w:rPr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91" w:rsidRDefault="003D4191" w:rsidP="00485F07">
            <w:pPr>
              <w:ind w:left="-958" w:right="-119" w:firstLine="850"/>
              <w:jc w:val="center"/>
            </w:pPr>
            <w:r w:rsidRPr="006B5C75">
              <w:rPr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91" w:rsidRDefault="003D4191" w:rsidP="00485F07">
            <w:pPr>
              <w:ind w:left="-958" w:right="-119" w:firstLine="850"/>
              <w:jc w:val="center"/>
            </w:pPr>
            <w:r w:rsidRPr="006B5C7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91" w:rsidRPr="00C11DF6" w:rsidRDefault="003D4191" w:rsidP="00485F0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91" w:rsidRPr="00C11DF6" w:rsidRDefault="003D4191" w:rsidP="00485F0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191" w:rsidRPr="00C11DF6" w:rsidRDefault="003D4191" w:rsidP="00485F0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161,7</w:t>
            </w:r>
          </w:p>
        </w:tc>
      </w:tr>
      <w:tr w:rsidR="003D4191" w:rsidRPr="00C11DF6" w:rsidTr="00D97293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3D4191" w:rsidRPr="00C11DF6" w:rsidRDefault="003D4191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191" w:rsidRPr="00C11DF6" w:rsidRDefault="003D4191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191" w:rsidRPr="00C11DF6" w:rsidRDefault="003D4191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91" w:rsidRPr="00C11DF6" w:rsidRDefault="003D4191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91" w:rsidRPr="00C11DF6" w:rsidRDefault="003D4191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91" w:rsidRPr="00C11DF6" w:rsidRDefault="003D4191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91" w:rsidRPr="00C11DF6" w:rsidRDefault="003D4191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91" w:rsidRPr="00C11DF6" w:rsidRDefault="003D4191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91" w:rsidRPr="00C11DF6" w:rsidRDefault="003D4191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 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91" w:rsidRDefault="003D4191" w:rsidP="00485F07">
            <w:pPr>
              <w:ind w:left="-958" w:right="-119" w:firstLine="850"/>
              <w:jc w:val="center"/>
            </w:pPr>
            <w:r w:rsidRPr="006B5C75">
              <w:rPr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91" w:rsidRDefault="003D4191" w:rsidP="00485F07">
            <w:pPr>
              <w:ind w:left="-958" w:right="-119" w:firstLine="850"/>
              <w:jc w:val="center"/>
            </w:pPr>
            <w:r w:rsidRPr="006B5C75">
              <w:rPr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91" w:rsidRDefault="003D4191" w:rsidP="00485F07">
            <w:pPr>
              <w:ind w:left="-958" w:right="-119" w:firstLine="850"/>
              <w:jc w:val="center"/>
            </w:pPr>
            <w:r w:rsidRPr="006B5C7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91" w:rsidRPr="00C11DF6" w:rsidRDefault="003D4191" w:rsidP="00485F0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91" w:rsidRPr="00C11DF6" w:rsidRDefault="003D4191" w:rsidP="00485F0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191" w:rsidRPr="00C11DF6" w:rsidRDefault="003D4191" w:rsidP="00485F0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155,1</w:t>
            </w:r>
          </w:p>
        </w:tc>
      </w:tr>
      <w:tr w:rsidR="003D4191" w:rsidRPr="00C11DF6" w:rsidTr="00D97293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3D4191" w:rsidRPr="00C11DF6" w:rsidRDefault="003D4191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191" w:rsidRPr="00C11DF6" w:rsidRDefault="003D4191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191" w:rsidRPr="00C11DF6" w:rsidRDefault="003D4191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91" w:rsidRPr="00C11DF6" w:rsidRDefault="003D4191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91" w:rsidRPr="00C11DF6" w:rsidRDefault="003D4191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91" w:rsidRPr="00C11DF6" w:rsidRDefault="003D4191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91" w:rsidRPr="00C11DF6" w:rsidRDefault="003D4191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91" w:rsidRPr="00C11DF6" w:rsidRDefault="003D4191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91" w:rsidRPr="00C11DF6" w:rsidRDefault="003D4191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91" w:rsidRDefault="003D4191" w:rsidP="00485F07">
            <w:pPr>
              <w:ind w:left="-958" w:right="-119" w:firstLine="850"/>
              <w:jc w:val="center"/>
            </w:pPr>
            <w:r w:rsidRPr="006B5C75">
              <w:rPr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91" w:rsidRDefault="003D4191" w:rsidP="00485F07">
            <w:pPr>
              <w:ind w:left="-958" w:right="-119" w:firstLine="850"/>
              <w:jc w:val="center"/>
            </w:pPr>
            <w:r w:rsidRPr="006B5C75">
              <w:rPr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91" w:rsidRDefault="003D4191" w:rsidP="00485F07">
            <w:pPr>
              <w:ind w:left="-958" w:right="-119" w:firstLine="850"/>
              <w:jc w:val="center"/>
            </w:pPr>
            <w:r w:rsidRPr="006B5C7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91" w:rsidRPr="00C11DF6" w:rsidRDefault="003D4191" w:rsidP="00485F0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91" w:rsidRPr="00C11DF6" w:rsidRDefault="003D4191" w:rsidP="00485F0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191" w:rsidRPr="00C11DF6" w:rsidRDefault="003D4191" w:rsidP="00485F0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</w:tr>
      <w:tr w:rsidR="003D4191" w:rsidRPr="00C11DF6" w:rsidTr="00D97293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3D4191" w:rsidRPr="00C11DF6" w:rsidRDefault="003D4191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191" w:rsidRPr="00C11DF6" w:rsidRDefault="003D4191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191" w:rsidRPr="00C11DF6" w:rsidRDefault="003D4191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91" w:rsidRPr="00C11DF6" w:rsidRDefault="003D4191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91" w:rsidRPr="00C11DF6" w:rsidRDefault="003D4191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91" w:rsidRPr="00C11DF6" w:rsidRDefault="003D4191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91" w:rsidRPr="00C11DF6" w:rsidRDefault="003D4191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91" w:rsidRPr="00C11DF6" w:rsidRDefault="003D4191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91" w:rsidRPr="00C11DF6" w:rsidRDefault="003D4191" w:rsidP="00FE067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91" w:rsidRDefault="003D4191" w:rsidP="00485F07">
            <w:pPr>
              <w:ind w:left="-958" w:right="-119" w:firstLine="850"/>
              <w:jc w:val="center"/>
            </w:pPr>
            <w:r w:rsidRPr="006B5C75">
              <w:rPr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91" w:rsidRDefault="003D4191" w:rsidP="00485F07">
            <w:pPr>
              <w:ind w:left="-958" w:right="-119" w:firstLine="850"/>
              <w:jc w:val="center"/>
            </w:pPr>
            <w:r w:rsidRPr="006B5C75">
              <w:rPr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91" w:rsidRDefault="003D4191" w:rsidP="00485F07">
            <w:pPr>
              <w:ind w:left="-958" w:right="-119" w:firstLine="850"/>
              <w:jc w:val="center"/>
            </w:pPr>
            <w:r w:rsidRPr="006B5C7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91" w:rsidRDefault="003D4191" w:rsidP="00485F07">
            <w:pPr>
              <w:ind w:left="-958" w:right="-119" w:firstLine="850"/>
              <w:jc w:val="center"/>
            </w:pPr>
            <w:r w:rsidRPr="006B5C7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91" w:rsidRDefault="003D4191" w:rsidP="00485F07">
            <w:pPr>
              <w:ind w:left="-958" w:right="-119" w:firstLine="850"/>
              <w:jc w:val="center"/>
            </w:pPr>
            <w:r w:rsidRPr="006B5C75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191" w:rsidRPr="00C11DF6" w:rsidRDefault="003D4191" w:rsidP="00485F0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3D4191" w:rsidRPr="00C11DF6" w:rsidTr="00D97293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D4191" w:rsidRPr="00C11DF6" w:rsidRDefault="003D4191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91" w:rsidRPr="00C11DF6" w:rsidRDefault="003D4191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91" w:rsidRPr="00C11DF6" w:rsidRDefault="003D4191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91" w:rsidRPr="00C11DF6" w:rsidRDefault="003D4191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91" w:rsidRPr="00C11DF6" w:rsidRDefault="003D4191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91" w:rsidRPr="00C11DF6" w:rsidRDefault="003D4191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91" w:rsidRPr="00C11DF6" w:rsidRDefault="003D4191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91" w:rsidRPr="00C11DF6" w:rsidRDefault="003D4191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91" w:rsidRPr="00C11DF6" w:rsidRDefault="003D4191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91" w:rsidRDefault="003D4191" w:rsidP="00485F07">
            <w:pPr>
              <w:ind w:left="-958" w:right="-119" w:firstLine="850"/>
              <w:jc w:val="center"/>
            </w:pPr>
            <w:r w:rsidRPr="006B5C75">
              <w:rPr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91" w:rsidRDefault="003D4191" w:rsidP="00485F07">
            <w:pPr>
              <w:ind w:left="-958" w:right="-119" w:firstLine="850"/>
              <w:jc w:val="center"/>
            </w:pPr>
            <w:r w:rsidRPr="006B5C75">
              <w:rPr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91" w:rsidRDefault="003D4191" w:rsidP="00485F07">
            <w:pPr>
              <w:ind w:left="-958" w:right="-119" w:firstLine="850"/>
              <w:jc w:val="center"/>
            </w:pPr>
            <w:r w:rsidRPr="006B5C7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91" w:rsidRDefault="003D4191" w:rsidP="00485F07">
            <w:pPr>
              <w:ind w:left="-958" w:right="-119" w:firstLine="850"/>
              <w:jc w:val="center"/>
            </w:pPr>
            <w:r w:rsidRPr="006B5C7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91" w:rsidRDefault="003D4191" w:rsidP="00485F07">
            <w:pPr>
              <w:ind w:left="-958" w:right="-119" w:firstLine="850"/>
              <w:jc w:val="center"/>
            </w:pPr>
            <w:r w:rsidRPr="006B5C75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191" w:rsidRDefault="003D4191" w:rsidP="00485F07">
            <w:pPr>
              <w:ind w:left="-958" w:right="-119" w:firstLine="850"/>
              <w:jc w:val="center"/>
            </w:pPr>
            <w:r w:rsidRPr="006B5C75">
              <w:rPr>
                <w:sz w:val="18"/>
                <w:szCs w:val="18"/>
              </w:rPr>
              <w:t>0,0</w:t>
            </w:r>
          </w:p>
        </w:tc>
      </w:tr>
    </w:tbl>
    <w:p w:rsidR="00286D9D" w:rsidRPr="00AB6850" w:rsidRDefault="00286D9D" w:rsidP="00286D9D">
      <w:pPr>
        <w:rPr>
          <w:sz w:val="20"/>
          <w:szCs w:val="20"/>
        </w:rPr>
      </w:pPr>
    </w:p>
    <w:p w:rsidR="00286D9D" w:rsidRDefault="00286D9D" w:rsidP="00286D9D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286D9D" w:rsidRPr="00F60C0B" w:rsidRDefault="00286D9D" w:rsidP="00286D9D">
      <w:pPr>
        <w:rPr>
          <w:sz w:val="24"/>
          <w:szCs w:val="24"/>
          <w:lang w:val="ru-RU"/>
        </w:rPr>
      </w:pPr>
      <w:bookmarkStart w:id="6" w:name="sub_7111634"/>
      <w:r w:rsidRPr="00286D9D">
        <w:rPr>
          <w:lang w:val="ru-RU"/>
        </w:rPr>
        <w:t xml:space="preserve">* </w:t>
      </w:r>
      <w:r w:rsidRPr="00F60C0B">
        <w:rPr>
          <w:sz w:val="24"/>
          <w:szCs w:val="24"/>
          <w:lang w:val="ru-RU"/>
        </w:rPr>
        <w:t>В случае несоответствия основного мероприятия (мероприятия), реализованного в отчетном периоде, указываются фактические расходы за год, предшествующий отчетному, по однотипному основному мероприятию (мероприятию).</w:t>
      </w:r>
    </w:p>
    <w:p w:rsidR="00286D9D" w:rsidRPr="00F60C0B" w:rsidRDefault="00286D9D" w:rsidP="00286D9D">
      <w:pPr>
        <w:rPr>
          <w:sz w:val="24"/>
          <w:szCs w:val="24"/>
          <w:lang w:val="ru-RU"/>
        </w:rPr>
      </w:pPr>
      <w:bookmarkStart w:id="7" w:name="sub_711624"/>
      <w:bookmarkEnd w:id="6"/>
      <w:r w:rsidRPr="00F60C0B">
        <w:rPr>
          <w:sz w:val="24"/>
          <w:szCs w:val="24"/>
          <w:lang w:val="ru-RU"/>
        </w:rPr>
        <w:t xml:space="preserve">** В соответствии с </w:t>
      </w:r>
      <w:r w:rsidR="00F60C0B">
        <w:rPr>
          <w:sz w:val="24"/>
          <w:szCs w:val="24"/>
          <w:lang w:val="ru-RU"/>
        </w:rPr>
        <w:t>м</w:t>
      </w:r>
      <w:r w:rsidRPr="00F60C0B">
        <w:rPr>
          <w:sz w:val="24"/>
          <w:szCs w:val="24"/>
          <w:lang w:val="ru-RU"/>
        </w:rPr>
        <w:t>у</w:t>
      </w:r>
      <w:r w:rsidR="00F60C0B">
        <w:rPr>
          <w:sz w:val="24"/>
          <w:szCs w:val="24"/>
          <w:lang w:val="ru-RU"/>
        </w:rPr>
        <w:t>ниципаль</w:t>
      </w:r>
      <w:r w:rsidRPr="00F60C0B">
        <w:rPr>
          <w:sz w:val="24"/>
          <w:szCs w:val="24"/>
          <w:lang w:val="ru-RU"/>
        </w:rPr>
        <w:t xml:space="preserve">ной программой </w:t>
      </w:r>
      <w:r w:rsidR="00F60C0B">
        <w:rPr>
          <w:sz w:val="24"/>
          <w:szCs w:val="24"/>
          <w:lang w:val="ru-RU"/>
        </w:rPr>
        <w:t>Порецкого района</w:t>
      </w:r>
      <w:r w:rsidRPr="00F60C0B">
        <w:rPr>
          <w:sz w:val="24"/>
          <w:szCs w:val="24"/>
          <w:lang w:val="ru-RU"/>
        </w:rPr>
        <w:t>.</w:t>
      </w:r>
    </w:p>
    <w:p w:rsidR="00286D9D" w:rsidRPr="00F60C0B" w:rsidRDefault="00286D9D" w:rsidP="00286D9D">
      <w:pPr>
        <w:rPr>
          <w:sz w:val="24"/>
          <w:szCs w:val="24"/>
          <w:lang w:val="ru-RU"/>
        </w:rPr>
      </w:pPr>
      <w:bookmarkStart w:id="8" w:name="sub_1513333"/>
      <w:bookmarkEnd w:id="7"/>
      <w:r w:rsidRPr="00F60C0B">
        <w:rPr>
          <w:sz w:val="24"/>
          <w:szCs w:val="24"/>
          <w:lang w:val="ru-RU"/>
        </w:rPr>
        <w:t>*** Кассовые расходы за счет средств федерального бюджета, республиканского бюджета Чувашской Республики, местных бюджетов, территориального государственного внебюджетного фонда Чувашской Республики, внебюджетных источников.</w:t>
      </w:r>
    </w:p>
    <w:bookmarkEnd w:id="8"/>
    <w:p w:rsidR="00C11DF6" w:rsidRPr="00F60C0B" w:rsidRDefault="00C11DF6">
      <w:pPr>
        <w:rPr>
          <w:sz w:val="24"/>
          <w:szCs w:val="24"/>
          <w:lang w:val="ru-RU"/>
        </w:rPr>
      </w:pPr>
    </w:p>
    <w:sectPr w:rsidR="00C11DF6" w:rsidRPr="00F60C0B" w:rsidSect="002C2BA2">
      <w:headerReference w:type="default" r:id="rId14"/>
      <w:footerReference w:type="default" r:id="rId15"/>
      <w:pgSz w:w="16838" w:h="11906" w:orient="landscape"/>
      <w:pgMar w:top="1418" w:right="96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004" w:rsidRDefault="00171004" w:rsidP="002814F5">
      <w:pPr>
        <w:spacing w:after="0"/>
      </w:pPr>
      <w:r>
        <w:separator/>
      </w:r>
    </w:p>
  </w:endnote>
  <w:endnote w:type="continuationSeparator" w:id="1">
    <w:p w:rsidR="00171004" w:rsidRDefault="00171004" w:rsidP="002814F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171C2A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171C2A" w:rsidRDefault="00171C2A">
          <w:pPr>
            <w:ind w:firstLine="0"/>
            <w:jc w:val="left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71C2A" w:rsidRDefault="00171C2A">
          <w:pPr>
            <w:ind w:firstLine="0"/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71C2A" w:rsidRDefault="00171C2A">
          <w:pPr>
            <w:ind w:firstLine="0"/>
            <w:jc w:val="right"/>
            <w:rPr>
              <w:sz w:val="20"/>
              <w:szCs w:val="20"/>
            </w:rPr>
          </w:pP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4918"/>
      <w:gridCol w:w="4912"/>
      <w:gridCol w:w="4912"/>
    </w:tblGrid>
    <w:tr w:rsidR="00171C2A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171C2A" w:rsidRDefault="00171C2A">
          <w:pPr>
            <w:ind w:firstLine="0"/>
            <w:jc w:val="left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71C2A" w:rsidRDefault="00171C2A">
          <w:pPr>
            <w:ind w:firstLine="0"/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71C2A" w:rsidRDefault="00CA67B2">
          <w:pPr>
            <w:ind w:firstLine="0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 w:rsidR="00171C2A">
            <w:rPr>
              <w:sz w:val="20"/>
              <w:szCs w:val="20"/>
            </w:rPr>
            <w:instrText xml:space="preserve">PAGE  \* MERGEFORMAT </w:instrText>
          </w:r>
          <w:r>
            <w:rPr>
              <w:sz w:val="20"/>
              <w:szCs w:val="20"/>
            </w:rPr>
            <w:fldChar w:fldCharType="separate"/>
          </w:r>
          <w:r w:rsidR="000677BC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  <w:r w:rsidR="00171C2A">
            <w:rPr>
              <w:sz w:val="20"/>
              <w:szCs w:val="20"/>
            </w:rPr>
            <w:t>/</w:t>
          </w:r>
          <w:fldSimple w:instr="NUMPAGES  \* Arabic  \* MERGEFORMAT ">
            <w:r w:rsidR="000677BC" w:rsidRPr="000677BC">
              <w:rPr>
                <w:noProof/>
                <w:sz w:val="20"/>
                <w:szCs w:val="20"/>
              </w:rPr>
              <w:t>13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004" w:rsidRDefault="00171004" w:rsidP="002814F5">
      <w:pPr>
        <w:spacing w:after="0"/>
      </w:pPr>
      <w:r>
        <w:separator/>
      </w:r>
    </w:p>
  </w:footnote>
  <w:footnote w:type="continuationSeparator" w:id="1">
    <w:p w:rsidR="00171004" w:rsidRDefault="00171004" w:rsidP="002814F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C2A" w:rsidRPr="00B15FDD" w:rsidRDefault="00171C2A" w:rsidP="00B15FDD">
    <w:pPr>
      <w:pStyle w:val="af"/>
      <w:rPr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C2A" w:rsidRPr="00B15FDD" w:rsidRDefault="00171C2A" w:rsidP="00B15FDD">
    <w:pPr>
      <w:pStyle w:val="af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32E3"/>
    <w:rsid w:val="0000425D"/>
    <w:rsid w:val="00004905"/>
    <w:rsid w:val="00015B09"/>
    <w:rsid w:val="00022489"/>
    <w:rsid w:val="00025819"/>
    <w:rsid w:val="000368A8"/>
    <w:rsid w:val="000439FE"/>
    <w:rsid w:val="0004756B"/>
    <w:rsid w:val="00061636"/>
    <w:rsid w:val="000677BC"/>
    <w:rsid w:val="000D27A7"/>
    <w:rsid w:val="000E5C23"/>
    <w:rsid w:val="00116FCA"/>
    <w:rsid w:val="00140587"/>
    <w:rsid w:val="00144D39"/>
    <w:rsid w:val="00155666"/>
    <w:rsid w:val="001628D8"/>
    <w:rsid w:val="00166BC4"/>
    <w:rsid w:val="00171004"/>
    <w:rsid w:val="00171C2A"/>
    <w:rsid w:val="00180725"/>
    <w:rsid w:val="00183A30"/>
    <w:rsid w:val="001F36C7"/>
    <w:rsid w:val="00211D8A"/>
    <w:rsid w:val="002120A7"/>
    <w:rsid w:val="00215337"/>
    <w:rsid w:val="00237DD0"/>
    <w:rsid w:val="00241AD2"/>
    <w:rsid w:val="00254527"/>
    <w:rsid w:val="00261A34"/>
    <w:rsid w:val="002710C1"/>
    <w:rsid w:val="002814F5"/>
    <w:rsid w:val="00286D9D"/>
    <w:rsid w:val="002952BF"/>
    <w:rsid w:val="002B5E87"/>
    <w:rsid w:val="002C2BA2"/>
    <w:rsid w:val="002D23A9"/>
    <w:rsid w:val="002F343E"/>
    <w:rsid w:val="002F5E6C"/>
    <w:rsid w:val="00307CD7"/>
    <w:rsid w:val="00331E7A"/>
    <w:rsid w:val="00357EE5"/>
    <w:rsid w:val="0037400B"/>
    <w:rsid w:val="003826D5"/>
    <w:rsid w:val="00392823"/>
    <w:rsid w:val="003D4191"/>
    <w:rsid w:val="003F670E"/>
    <w:rsid w:val="00407325"/>
    <w:rsid w:val="00416602"/>
    <w:rsid w:val="00431143"/>
    <w:rsid w:val="0045648F"/>
    <w:rsid w:val="00471C04"/>
    <w:rsid w:val="00474E57"/>
    <w:rsid w:val="004815DE"/>
    <w:rsid w:val="004E3A87"/>
    <w:rsid w:val="004E3F0C"/>
    <w:rsid w:val="004E75F1"/>
    <w:rsid w:val="005132E3"/>
    <w:rsid w:val="00517064"/>
    <w:rsid w:val="00527DC8"/>
    <w:rsid w:val="00542F78"/>
    <w:rsid w:val="00552C57"/>
    <w:rsid w:val="00580709"/>
    <w:rsid w:val="005A0DEC"/>
    <w:rsid w:val="005A358E"/>
    <w:rsid w:val="005B2F2B"/>
    <w:rsid w:val="005B6307"/>
    <w:rsid w:val="005C2225"/>
    <w:rsid w:val="006007DF"/>
    <w:rsid w:val="00601EFC"/>
    <w:rsid w:val="00630456"/>
    <w:rsid w:val="0064721F"/>
    <w:rsid w:val="00653394"/>
    <w:rsid w:val="006737D3"/>
    <w:rsid w:val="006744CA"/>
    <w:rsid w:val="006813BA"/>
    <w:rsid w:val="00683971"/>
    <w:rsid w:val="0069202F"/>
    <w:rsid w:val="006A47AE"/>
    <w:rsid w:val="006A5B18"/>
    <w:rsid w:val="006A7E63"/>
    <w:rsid w:val="006B1740"/>
    <w:rsid w:val="006C6971"/>
    <w:rsid w:val="006D08BA"/>
    <w:rsid w:val="006E7CB7"/>
    <w:rsid w:val="006F5F17"/>
    <w:rsid w:val="00707D72"/>
    <w:rsid w:val="00714202"/>
    <w:rsid w:val="00715BA6"/>
    <w:rsid w:val="00775289"/>
    <w:rsid w:val="00776589"/>
    <w:rsid w:val="00795825"/>
    <w:rsid w:val="007A2425"/>
    <w:rsid w:val="007E4B99"/>
    <w:rsid w:val="007F4668"/>
    <w:rsid w:val="007F4E88"/>
    <w:rsid w:val="007F6663"/>
    <w:rsid w:val="008279D3"/>
    <w:rsid w:val="00835857"/>
    <w:rsid w:val="008360C9"/>
    <w:rsid w:val="00856827"/>
    <w:rsid w:val="00864347"/>
    <w:rsid w:val="00884EF2"/>
    <w:rsid w:val="008A25FF"/>
    <w:rsid w:val="008A4992"/>
    <w:rsid w:val="008C1D70"/>
    <w:rsid w:val="008C6004"/>
    <w:rsid w:val="008D4981"/>
    <w:rsid w:val="008E2D6C"/>
    <w:rsid w:val="008E6621"/>
    <w:rsid w:val="008F6324"/>
    <w:rsid w:val="0090256B"/>
    <w:rsid w:val="00906959"/>
    <w:rsid w:val="00925065"/>
    <w:rsid w:val="00934BD8"/>
    <w:rsid w:val="00957995"/>
    <w:rsid w:val="009952D8"/>
    <w:rsid w:val="009A29AE"/>
    <w:rsid w:val="009C6449"/>
    <w:rsid w:val="009D7164"/>
    <w:rsid w:val="009F7B5E"/>
    <w:rsid w:val="00A00999"/>
    <w:rsid w:val="00A14A1D"/>
    <w:rsid w:val="00A51F86"/>
    <w:rsid w:val="00A97D57"/>
    <w:rsid w:val="00AA2AB5"/>
    <w:rsid w:val="00AA6BB9"/>
    <w:rsid w:val="00AA6F6D"/>
    <w:rsid w:val="00AB6850"/>
    <w:rsid w:val="00AC0480"/>
    <w:rsid w:val="00AD465F"/>
    <w:rsid w:val="00AF5BA7"/>
    <w:rsid w:val="00B03956"/>
    <w:rsid w:val="00B15FDD"/>
    <w:rsid w:val="00B362F1"/>
    <w:rsid w:val="00B37DBD"/>
    <w:rsid w:val="00B762DF"/>
    <w:rsid w:val="00BA7ACF"/>
    <w:rsid w:val="00BE2739"/>
    <w:rsid w:val="00C02B3F"/>
    <w:rsid w:val="00C11DF6"/>
    <w:rsid w:val="00C13FFB"/>
    <w:rsid w:val="00C154E9"/>
    <w:rsid w:val="00C22115"/>
    <w:rsid w:val="00C33DB2"/>
    <w:rsid w:val="00C429A3"/>
    <w:rsid w:val="00C477D9"/>
    <w:rsid w:val="00C520A4"/>
    <w:rsid w:val="00C574C7"/>
    <w:rsid w:val="00C766BB"/>
    <w:rsid w:val="00C93AA4"/>
    <w:rsid w:val="00C96BDA"/>
    <w:rsid w:val="00CA67B2"/>
    <w:rsid w:val="00CC2EF4"/>
    <w:rsid w:val="00CC491D"/>
    <w:rsid w:val="00CD1B51"/>
    <w:rsid w:val="00CE69D1"/>
    <w:rsid w:val="00CF2415"/>
    <w:rsid w:val="00D101BA"/>
    <w:rsid w:val="00D10C38"/>
    <w:rsid w:val="00D24EF8"/>
    <w:rsid w:val="00D4696E"/>
    <w:rsid w:val="00D502B4"/>
    <w:rsid w:val="00D643BF"/>
    <w:rsid w:val="00D91FE1"/>
    <w:rsid w:val="00D946C9"/>
    <w:rsid w:val="00D97293"/>
    <w:rsid w:val="00DB018C"/>
    <w:rsid w:val="00DB09A9"/>
    <w:rsid w:val="00DD38A4"/>
    <w:rsid w:val="00DE5D89"/>
    <w:rsid w:val="00E264DE"/>
    <w:rsid w:val="00E3292F"/>
    <w:rsid w:val="00E37963"/>
    <w:rsid w:val="00E4310A"/>
    <w:rsid w:val="00E50689"/>
    <w:rsid w:val="00E53C51"/>
    <w:rsid w:val="00E54687"/>
    <w:rsid w:val="00E577E5"/>
    <w:rsid w:val="00E86579"/>
    <w:rsid w:val="00E92175"/>
    <w:rsid w:val="00EA1066"/>
    <w:rsid w:val="00EA357E"/>
    <w:rsid w:val="00ED509C"/>
    <w:rsid w:val="00EF44E8"/>
    <w:rsid w:val="00F129B6"/>
    <w:rsid w:val="00F428A7"/>
    <w:rsid w:val="00F50DB3"/>
    <w:rsid w:val="00F5768A"/>
    <w:rsid w:val="00F60C0B"/>
    <w:rsid w:val="00F8029A"/>
    <w:rsid w:val="00FB459A"/>
    <w:rsid w:val="00FD445C"/>
    <w:rsid w:val="00FE067D"/>
    <w:rsid w:val="00FE4BB1"/>
    <w:rsid w:val="00FE4EA9"/>
    <w:rsid w:val="00FF7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2E3"/>
    <w:pPr>
      <w:spacing w:after="4" w:line="240" w:lineRule="auto"/>
      <w:ind w:left="399" w:right="43" w:firstLine="571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286D9D"/>
    <w:pPr>
      <w:widowControl w:val="0"/>
      <w:autoSpaceDE w:val="0"/>
      <w:autoSpaceDN w:val="0"/>
      <w:adjustRightInd w:val="0"/>
      <w:spacing w:before="108" w:after="108"/>
      <w:ind w:left="0" w:right="0" w:firstLine="0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2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86D9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86D9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86D9D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rsid w:val="00286D9D"/>
    <w:pPr>
      <w:widowControl w:val="0"/>
      <w:autoSpaceDE w:val="0"/>
      <w:autoSpaceDN w:val="0"/>
      <w:adjustRightInd w:val="0"/>
      <w:spacing w:after="0"/>
      <w:ind w:left="170" w:right="170" w:firstLine="0"/>
      <w:jc w:val="left"/>
    </w:pPr>
    <w:rPr>
      <w:rFonts w:ascii="Times New Roman CYR" w:eastAsiaTheme="minorEastAsia" w:hAnsi="Times New Roman CYR" w:cs="Times New Roman CYR"/>
      <w:color w:val="auto"/>
      <w:sz w:val="24"/>
      <w:szCs w:val="24"/>
      <w:lang w:val="ru-RU" w:eastAsia="ru-RU"/>
    </w:rPr>
  </w:style>
  <w:style w:type="paragraph" w:customStyle="1" w:styleId="a6">
    <w:name w:val="Комментарий"/>
    <w:basedOn w:val="a5"/>
    <w:next w:val="a"/>
    <w:uiPriority w:val="99"/>
    <w:rsid w:val="00286D9D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286D9D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286D9D"/>
    <w:pPr>
      <w:widowControl w:val="0"/>
      <w:autoSpaceDE w:val="0"/>
      <w:autoSpaceDN w:val="0"/>
      <w:adjustRightInd w:val="0"/>
      <w:spacing w:after="0"/>
      <w:ind w:left="0" w:right="0" w:firstLine="720"/>
    </w:pPr>
    <w:rPr>
      <w:rFonts w:ascii="Times New Roman CYR" w:eastAsiaTheme="minorEastAsia" w:hAnsi="Times New Roman CYR" w:cs="Times New Roman CYR"/>
      <w:color w:val="353842"/>
      <w:sz w:val="20"/>
      <w:szCs w:val="20"/>
      <w:lang w:val="ru-RU" w:eastAsia="ru-RU"/>
    </w:rPr>
  </w:style>
  <w:style w:type="paragraph" w:customStyle="1" w:styleId="a9">
    <w:name w:val="Информация об изменениях"/>
    <w:basedOn w:val="a8"/>
    <w:next w:val="a"/>
    <w:uiPriority w:val="99"/>
    <w:rsid w:val="00286D9D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rsid w:val="00286D9D"/>
    <w:pPr>
      <w:widowControl w:val="0"/>
      <w:autoSpaceDE w:val="0"/>
      <w:autoSpaceDN w:val="0"/>
      <w:adjustRightInd w:val="0"/>
      <w:spacing w:after="0"/>
      <w:ind w:left="0" w:right="0" w:firstLine="0"/>
    </w:pPr>
    <w:rPr>
      <w:rFonts w:ascii="Times New Roman CYR" w:eastAsiaTheme="minorEastAsia" w:hAnsi="Times New Roman CYR" w:cs="Times New Roman CYR"/>
      <w:color w:val="auto"/>
      <w:sz w:val="24"/>
      <w:szCs w:val="24"/>
      <w:lang w:val="ru-RU" w:eastAsia="ru-RU"/>
    </w:rPr>
  </w:style>
  <w:style w:type="paragraph" w:customStyle="1" w:styleId="ab">
    <w:name w:val="Таблицы (моноширинный)"/>
    <w:basedOn w:val="a"/>
    <w:next w:val="a"/>
    <w:uiPriority w:val="99"/>
    <w:rsid w:val="00286D9D"/>
    <w:pPr>
      <w:widowControl w:val="0"/>
      <w:autoSpaceDE w:val="0"/>
      <w:autoSpaceDN w:val="0"/>
      <w:adjustRightInd w:val="0"/>
      <w:spacing w:after="0"/>
      <w:ind w:left="0" w:right="0" w:firstLine="0"/>
      <w:jc w:val="left"/>
    </w:pPr>
    <w:rPr>
      <w:rFonts w:ascii="Courier New" w:eastAsiaTheme="minorEastAsia" w:hAnsi="Courier New" w:cs="Courier New"/>
      <w:color w:val="auto"/>
      <w:sz w:val="24"/>
      <w:szCs w:val="24"/>
      <w:lang w:val="ru-RU" w:eastAsia="ru-RU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sid w:val="00286D9D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286D9D"/>
    <w:pPr>
      <w:widowControl w:val="0"/>
      <w:autoSpaceDE w:val="0"/>
      <w:autoSpaceDN w:val="0"/>
      <w:adjustRightInd w:val="0"/>
      <w:spacing w:after="0"/>
      <w:ind w:left="0" w:right="0" w:firstLine="0"/>
      <w:jc w:val="left"/>
    </w:pPr>
    <w:rPr>
      <w:rFonts w:ascii="Times New Roman CYR" w:eastAsiaTheme="minorEastAsia" w:hAnsi="Times New Roman CYR" w:cs="Times New Roman CYR"/>
      <w:color w:val="auto"/>
      <w:sz w:val="24"/>
      <w:szCs w:val="24"/>
      <w:lang w:val="ru-RU" w:eastAsia="ru-RU"/>
    </w:rPr>
  </w:style>
  <w:style w:type="character" w:customStyle="1" w:styleId="ae">
    <w:name w:val="Цветовое выделение для Текст"/>
    <w:uiPriority w:val="99"/>
    <w:rsid w:val="00286D9D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unhideWhenUsed/>
    <w:rsid w:val="00286D9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/>
      <w:ind w:left="0" w:right="0" w:firstLine="720"/>
    </w:pPr>
    <w:rPr>
      <w:rFonts w:ascii="Times New Roman CYR" w:eastAsiaTheme="minorEastAsia" w:hAnsi="Times New Roman CYR" w:cs="Times New Roman CYR"/>
      <w:color w:val="auto"/>
      <w:sz w:val="24"/>
      <w:szCs w:val="24"/>
      <w:lang w:val="ru-RU"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286D9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286D9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/>
      <w:ind w:left="0" w:right="0" w:firstLine="720"/>
    </w:pPr>
    <w:rPr>
      <w:rFonts w:ascii="Times New Roman CYR" w:eastAsiaTheme="minorEastAsia" w:hAnsi="Times New Roman CYR" w:cs="Times New Roman CYR"/>
      <w:color w:val="auto"/>
      <w:sz w:val="24"/>
      <w:szCs w:val="24"/>
      <w:lang w:val="ru-RU" w:eastAsia="ru-RU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286D9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86D9D"/>
    <w:pPr>
      <w:widowControl w:val="0"/>
      <w:autoSpaceDE w:val="0"/>
      <w:autoSpaceDN w:val="0"/>
      <w:adjustRightInd w:val="0"/>
      <w:spacing w:after="0"/>
      <w:ind w:left="0" w:right="0" w:firstLine="720"/>
    </w:pPr>
    <w:rPr>
      <w:rFonts w:ascii="Tahoma" w:eastAsiaTheme="minorEastAsia" w:hAnsi="Tahoma" w:cs="Tahoma"/>
      <w:color w:val="auto"/>
      <w:sz w:val="16"/>
      <w:szCs w:val="16"/>
      <w:lang w:val="ru-RU"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286D9D"/>
    <w:rPr>
      <w:rFonts w:ascii="Tahoma" w:eastAsiaTheme="minorEastAsia" w:hAnsi="Tahoma" w:cs="Tahoma"/>
      <w:sz w:val="16"/>
      <w:szCs w:val="16"/>
      <w:lang w:eastAsia="ru-RU"/>
    </w:rPr>
  </w:style>
  <w:style w:type="paragraph" w:styleId="af5">
    <w:name w:val="No Spacing"/>
    <w:basedOn w:val="a"/>
    <w:qFormat/>
    <w:rsid w:val="00241AD2"/>
    <w:pPr>
      <w:spacing w:after="0"/>
      <w:ind w:left="0" w:right="0" w:firstLine="0"/>
      <w:jc w:val="left"/>
    </w:pPr>
    <w:rPr>
      <w:rFonts w:ascii="Calibri" w:hAnsi="Calibri"/>
      <w:color w:val="auto"/>
      <w:sz w:val="24"/>
      <w:szCs w:val="32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5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internet.garant.ru/document/redirect/71971578/17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71971578/1600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1971578/1500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internet.garant.ru/document/redirect/71971578/1000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A34A1-60A1-4FA6-9421-8A4B5A54C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3562</Words>
  <Characters>20304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2021-08-19T09:34:00Z</cp:lastPrinted>
  <dcterms:created xsi:type="dcterms:W3CDTF">2023-02-20T12:50:00Z</dcterms:created>
  <dcterms:modified xsi:type="dcterms:W3CDTF">2023-02-20T12:50:00Z</dcterms:modified>
</cp:coreProperties>
</file>