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061CB" w:rsidRDefault="00E061C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E50" w:rsidRPr="00DD7E50" w:rsidRDefault="00E061C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061CB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A06F2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1A06F2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18FF" w:rsidRDefault="003D33EF" w:rsidP="003D3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района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>.12.20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450</w:t>
      </w: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Плана мероприятий по противодействию коррупции в Алатырском районе Чувашской Республики на 20</w:t>
      </w:r>
      <w:r w:rsidR="00BB21B2">
        <w:rPr>
          <w:rFonts w:ascii="Times New Roman" w:eastAsia="Times New Roman" w:hAnsi="Times New Roman" w:cs="Times New Roman"/>
          <w:b/>
          <w:sz w:val="26"/>
          <w:szCs w:val="26"/>
        </w:rPr>
        <w:t>21-2022</w:t>
      </w: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BB21B2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3D33E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766A0" w:rsidRDefault="004766A0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1A06F2" w:rsidRDefault="001A06F2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1A06F2" w:rsidRDefault="001A06F2" w:rsidP="00947C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BB21B2" w:rsidRDefault="00BB21B2" w:rsidP="00BB21B2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с </w:t>
      </w:r>
      <w:r w:rsidR="001A06F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пунктом 39 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Указ</w:t>
      </w:r>
      <w:r w:rsidR="001A06F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16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08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.20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21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478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21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4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годы», в целях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администрация Алатырского района</w:t>
      </w:r>
    </w:p>
    <w:p w:rsidR="00B3043D" w:rsidRPr="00BB21B2" w:rsidRDefault="00B3043D" w:rsidP="00BB21B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BB21B2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BB21B2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3043D" w:rsidRPr="00B3043D" w:rsidRDefault="00B3043D" w:rsidP="00B3043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3043D">
        <w:rPr>
          <w:rFonts w:ascii="Times New Roman" w:hAnsi="Times New Roman" w:cs="Times New Roman"/>
          <w:snapToGrid w:val="0"/>
          <w:color w:val="000000"/>
          <w:sz w:val="26"/>
          <w:szCs w:val="26"/>
        </w:rPr>
        <w:t>1.</w:t>
      </w:r>
      <w:r w:rsidRPr="00B3043D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Внести в постановление администрации Алатырского района от </w:t>
      </w:r>
      <w:r w:rsid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29</w:t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.12.20</w:t>
      </w:r>
      <w:r w:rsid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</w:t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№ </w:t>
      </w:r>
      <w:r w:rsid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450</w:t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«Об утверждении Плана мероприятий по противодействию коррупции в Алатырском районе Чувашской Республики на 20</w:t>
      </w:r>
      <w:r w:rsid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21-2022</w:t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  <w:r w:rsidR="00BB21B2"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» (далее – Постановление) следующие изменения:</w:t>
      </w:r>
    </w:p>
    <w:p w:rsidR="00BB21B2" w:rsidRDefault="00BB21B2" w:rsidP="00B3043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1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план мероприятий дополнить </w:t>
      </w:r>
      <w:r w:rsidR="00F8404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подпунктами</w:t>
      </w:r>
      <w:r w:rsidRPr="00BB21B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следующего содержания:</w:t>
      </w:r>
    </w:p>
    <w:p w:rsidR="00BD28DA" w:rsidRDefault="00BD28DA" w:rsidP="00BD28DA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33"/>
        <w:gridCol w:w="1519"/>
        <w:gridCol w:w="3320"/>
      </w:tblGrid>
      <w:tr w:rsidR="00BB21B2" w:rsidRPr="00BB21B2" w:rsidTr="00BB21B2">
        <w:tc>
          <w:tcPr>
            <w:tcW w:w="851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33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9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right="-111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320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BB21B2" w:rsidRPr="00BB21B2" w:rsidTr="00BB21B2">
        <w:tc>
          <w:tcPr>
            <w:tcW w:w="851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муниципальных служащих</w:t>
            </w: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D28DA" w:rsidRPr="00BD28DA">
              <w:rPr>
                <w:rFonts w:ascii="Times New Roman" w:eastAsia="Times New Roman" w:hAnsi="Times New Roman" w:cs="Times New Roman"/>
                <w:sz w:val="26"/>
                <w:szCs w:val="26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19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right="-111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320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</w:tr>
      <w:tr w:rsidR="00BB21B2" w:rsidRPr="00BB21B2" w:rsidTr="00BB21B2">
        <w:tc>
          <w:tcPr>
            <w:tcW w:w="851" w:type="dxa"/>
          </w:tcPr>
          <w:p w:rsidR="00BB21B2" w:rsidRPr="00BB21B2" w:rsidRDefault="00BB21B2" w:rsidP="00BD28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BD28D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</w:tcPr>
          <w:p w:rsidR="00BB21B2" w:rsidRPr="00BB21B2" w:rsidRDefault="00BD28DA" w:rsidP="00BD2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D28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</w:t>
            </w:r>
            <w:r w:rsidRPr="00BD28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1519" w:type="dxa"/>
          </w:tcPr>
          <w:p w:rsidR="00BB21B2" w:rsidRPr="00BB21B2" w:rsidRDefault="00BD28DA" w:rsidP="00BB21B2">
            <w:pPr>
              <w:tabs>
                <w:tab w:val="left" w:pos="720"/>
              </w:tabs>
              <w:spacing w:after="0" w:line="240" w:lineRule="auto"/>
              <w:ind w:right="-111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320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</w:tr>
      <w:tr w:rsidR="00BB21B2" w:rsidRPr="00BB21B2" w:rsidTr="00BB21B2">
        <w:tc>
          <w:tcPr>
            <w:tcW w:w="851" w:type="dxa"/>
          </w:tcPr>
          <w:p w:rsidR="00BB21B2" w:rsidRPr="00BB21B2" w:rsidRDefault="00BD28DA" w:rsidP="00BD28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1.9</w:t>
            </w:r>
            <w:r w:rsidR="00BB21B2"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</w:tcPr>
          <w:p w:rsidR="00BB21B2" w:rsidRPr="00BB21B2" w:rsidRDefault="00BD28DA" w:rsidP="00BD2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У</w:t>
            </w:r>
            <w:r w:rsidRPr="00BD28DA">
              <w:rPr>
                <w:rFonts w:ascii="Times New Roman" w:eastAsia="Times New Roman" w:hAnsi="Times New Roman" w:cs="Times New Roman"/>
                <w:sz w:val="26"/>
                <w:szCs w:val="24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19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right="-111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320" w:type="dxa"/>
          </w:tcPr>
          <w:p w:rsidR="00BB21B2" w:rsidRPr="00BB21B2" w:rsidRDefault="00BB21B2" w:rsidP="00BB21B2">
            <w:pPr>
              <w:tabs>
                <w:tab w:val="left" w:pos="72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1B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</w:tr>
    </w:tbl>
    <w:p w:rsidR="00BD28DA" w:rsidRDefault="00BD28DA" w:rsidP="00BD28DA">
      <w:pPr>
        <w:pStyle w:val="a5"/>
        <w:tabs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».</w:t>
      </w:r>
    </w:p>
    <w:p w:rsidR="00F8404A" w:rsidRDefault="00F8404A" w:rsidP="00B3043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– начальника организационного отдела администрации Алатырского района.</w:t>
      </w:r>
    </w:p>
    <w:p w:rsidR="00947C9C" w:rsidRPr="00947C9C" w:rsidRDefault="00B3043D" w:rsidP="00B3043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43D">
        <w:rPr>
          <w:rFonts w:ascii="Times New Roman" w:hAnsi="Times New Roman" w:cs="Times New Roman"/>
          <w:snapToGrid w:val="0"/>
          <w:color w:val="000000"/>
          <w:sz w:val="26"/>
          <w:szCs w:val="26"/>
        </w:rPr>
        <w:t>3.</w:t>
      </w:r>
      <w:r w:rsidRPr="00B3043D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  <w:t>Настоящее постановление вступает в силу со дня его подписания.</w:t>
      </w:r>
    </w:p>
    <w:p w:rsid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P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Pr="00A111DD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11DD" w:rsidRPr="00A111DD">
        <w:rPr>
          <w:rFonts w:ascii="Times New Roman" w:hAnsi="Times New Roman" w:cs="Times New Roman"/>
          <w:sz w:val="26"/>
          <w:szCs w:val="26"/>
        </w:rPr>
        <w:t>администрации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230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      </w:t>
      </w:r>
      <w:r w:rsidR="00A111DD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4E" w:rsidRDefault="00C636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64E" w:rsidSect="00BD28DA">
      <w:headerReference w:type="even" r:id="rId10"/>
      <w:headerReference w:type="default" r:id="rId11"/>
      <w:pgSz w:w="11906" w:h="16838"/>
      <w:pgMar w:top="851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E1" w:rsidRDefault="00AB2AE1" w:rsidP="00FC7127">
      <w:pPr>
        <w:spacing w:after="0" w:line="240" w:lineRule="auto"/>
      </w:pPr>
      <w:r>
        <w:separator/>
      </w:r>
    </w:p>
  </w:endnote>
  <w:endnote w:type="continuationSeparator" w:id="0">
    <w:p w:rsidR="00AB2AE1" w:rsidRDefault="00AB2AE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E1" w:rsidRDefault="00AB2AE1" w:rsidP="00FC7127">
      <w:pPr>
        <w:spacing w:after="0" w:line="240" w:lineRule="auto"/>
      </w:pPr>
      <w:r>
        <w:separator/>
      </w:r>
    </w:p>
  </w:footnote>
  <w:footnote w:type="continuationSeparator" w:id="0">
    <w:p w:rsidR="00AB2AE1" w:rsidRDefault="00AB2AE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89449"/>
      <w:docPartObj>
        <w:docPartGallery w:val="Page Numbers (Top of Page)"/>
        <w:docPartUnique/>
      </w:docPartObj>
    </w:sdtPr>
    <w:sdtEndPr/>
    <w:sdtContent>
      <w:p w:rsidR="004766A0" w:rsidRDefault="004766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58">
          <w:rPr>
            <w:noProof/>
          </w:rPr>
          <w:t>2</w:t>
        </w:r>
        <w:r>
          <w:fldChar w:fldCharType="end"/>
        </w:r>
      </w:p>
    </w:sdtContent>
  </w:sdt>
  <w:p w:rsidR="004766A0" w:rsidRDefault="004766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1C2DF8"/>
    <w:multiLevelType w:val="hybridMultilevel"/>
    <w:tmpl w:val="65E6BD0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7CB327F"/>
    <w:multiLevelType w:val="hybridMultilevel"/>
    <w:tmpl w:val="276479F4"/>
    <w:lvl w:ilvl="0" w:tplc="C13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8"/>
  </w:num>
  <w:num w:numId="14">
    <w:abstractNumId w:val="2"/>
  </w:num>
  <w:num w:numId="15">
    <w:abstractNumId w:val="14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25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06F2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40C1"/>
    <w:rsid w:val="00210D71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33EF"/>
    <w:rsid w:val="003D6EB9"/>
    <w:rsid w:val="003D7401"/>
    <w:rsid w:val="003E4CC2"/>
    <w:rsid w:val="003F405C"/>
    <w:rsid w:val="003F4F26"/>
    <w:rsid w:val="004019C5"/>
    <w:rsid w:val="00402813"/>
    <w:rsid w:val="00411702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6A0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4EA"/>
    <w:rsid w:val="009435B0"/>
    <w:rsid w:val="00947C9C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2A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043D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6158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21B2"/>
    <w:rsid w:val="00BD28DA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364E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61C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D1D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404A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BB21B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B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AF075-7EDC-4214-ABEE-7C778F66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2021-10-13T08:40:00Z</cp:lastPrinted>
  <dcterms:created xsi:type="dcterms:W3CDTF">2021-10-29T05:32:00Z</dcterms:created>
  <dcterms:modified xsi:type="dcterms:W3CDTF">2021-10-29T05:32:00Z</dcterms:modified>
</cp:coreProperties>
</file>