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5C" w:rsidRPr="000C0ECF" w:rsidRDefault="00E3705C" w:rsidP="00E370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64BC" w:rsidRDefault="000164BC" w:rsidP="000164BC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0" w:name="_GoBack"/>
      <w:bookmarkEnd w:id="0"/>
    </w:p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0164BC" w:rsidTr="00843CB7">
        <w:trPr>
          <w:trHeight w:val="715"/>
          <w:jc w:val="center"/>
        </w:trPr>
        <w:tc>
          <w:tcPr>
            <w:tcW w:w="4253" w:type="dxa"/>
          </w:tcPr>
          <w:p w:rsidR="000164BC" w:rsidRDefault="000164BC" w:rsidP="00843CB7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BC" w:rsidRPr="00DD7E50" w:rsidRDefault="000164BC" w:rsidP="00843CB7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0164BC" w:rsidRPr="00DD7E50" w:rsidRDefault="000164BC" w:rsidP="00843CB7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BF63BA7" wp14:editId="505B31FC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0164BC" w:rsidRPr="00DD7E50" w:rsidRDefault="000164BC" w:rsidP="00843CB7">
            <w:pPr>
              <w:pStyle w:val="af0"/>
              <w:jc w:val="center"/>
            </w:pPr>
          </w:p>
        </w:tc>
      </w:tr>
      <w:tr w:rsidR="000164BC" w:rsidRPr="005B4111" w:rsidTr="00843CB7">
        <w:trPr>
          <w:trHeight w:val="2853"/>
          <w:jc w:val="center"/>
        </w:trPr>
        <w:tc>
          <w:tcPr>
            <w:tcW w:w="4253" w:type="dxa"/>
          </w:tcPr>
          <w:p w:rsidR="000164BC" w:rsidRPr="00443F54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0164BC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0164BC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BC" w:rsidRPr="001E2403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164BC" w:rsidRPr="00DD7E50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BC" w:rsidRPr="00BB06FB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82E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82E46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391</w:t>
            </w:r>
          </w:p>
          <w:p w:rsidR="000164BC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BC" w:rsidRPr="00DD7E50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164BC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164BC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164BC" w:rsidRPr="00FC5228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64BC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4BC" w:rsidRPr="00443F54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0164BC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0164BC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4BC" w:rsidRPr="001E2403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164BC" w:rsidRPr="00DD7E50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4BC" w:rsidRPr="00BB06FB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82E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82E46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391</w:t>
            </w:r>
          </w:p>
          <w:p w:rsidR="000164BC" w:rsidRDefault="000164BC" w:rsidP="00843CB7">
            <w:pPr>
              <w:pStyle w:val="af0"/>
              <w:jc w:val="center"/>
            </w:pPr>
          </w:p>
          <w:p w:rsidR="000164BC" w:rsidRPr="006F2C01" w:rsidRDefault="000164BC" w:rsidP="00843CB7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164BC" w:rsidRDefault="000164BC" w:rsidP="00E370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0164BC" w:rsidRPr="000C0ECF" w:rsidRDefault="000164BC" w:rsidP="00E370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3705C" w:rsidRPr="006048AC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048AC">
        <w:rPr>
          <w:rFonts w:ascii="Times New Roman" w:hAnsi="Times New Roman" w:cs="Times New Roman"/>
          <w:b/>
          <w:sz w:val="26"/>
          <w:szCs w:val="26"/>
        </w:rPr>
        <w:t xml:space="preserve">О мерах по реализации решения Собрания депутатов Алатырского муниципального </w:t>
      </w:r>
      <w:r w:rsidRPr="00E7537C">
        <w:rPr>
          <w:rFonts w:ascii="Times New Roman" w:hAnsi="Times New Roman" w:cs="Times New Roman"/>
          <w:b/>
          <w:sz w:val="26"/>
          <w:szCs w:val="26"/>
        </w:rPr>
        <w:t xml:space="preserve">округа от </w:t>
      </w:r>
      <w:r w:rsidR="000164BC">
        <w:rPr>
          <w:rFonts w:ascii="Times New Roman" w:hAnsi="Times New Roman" w:cs="Times New Roman"/>
          <w:b/>
          <w:sz w:val="26"/>
          <w:szCs w:val="26"/>
        </w:rPr>
        <w:t xml:space="preserve">27 июня 2024 года № 36/1 </w:t>
      </w:r>
      <w:r w:rsidRPr="007D4921">
        <w:rPr>
          <w:rFonts w:ascii="Times New Roman" w:hAnsi="Times New Roman" w:cs="Times New Roman"/>
          <w:b/>
          <w:sz w:val="26"/>
          <w:szCs w:val="26"/>
        </w:rPr>
        <w:t>«</w:t>
      </w:r>
      <w:r w:rsidRPr="00E7537C">
        <w:rPr>
          <w:rFonts w:ascii="Times New Roman" w:hAnsi="Times New Roman" w:cs="Times New Roman"/>
          <w:b/>
          <w:sz w:val="26"/>
          <w:szCs w:val="26"/>
        </w:rPr>
        <w:t>О внесении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изменений в решение Собрания депутатов Алатырского муниципального округа от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/>
          <w:sz w:val="26"/>
          <w:szCs w:val="26"/>
        </w:rPr>
        <w:t>25</w:t>
      </w:r>
      <w:r w:rsidRPr="006048AC">
        <w:rPr>
          <w:rFonts w:ascii="Times New Roman" w:hAnsi="Times New Roman" w:cs="Times New Roman"/>
          <w:b/>
          <w:sz w:val="26"/>
          <w:szCs w:val="26"/>
        </w:rPr>
        <w:t>/1  «О бюджете Алатырского муниципального округа Чувашской Республики на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proofErr w:type="gramEnd"/>
    </w:p>
    <w:p w:rsidR="00E3705C" w:rsidRPr="000164BC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3705C" w:rsidRPr="000164BC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3705C" w:rsidRPr="000164BC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3705C" w:rsidRPr="006048AC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048AC">
        <w:rPr>
          <w:rFonts w:ascii="Times New Roman" w:hAnsi="Times New Roman" w:cs="Times New Roman"/>
          <w:sz w:val="26"/>
          <w:szCs w:val="26"/>
        </w:rPr>
        <w:t>Администрация Алатырского муниципального округа</w:t>
      </w:r>
    </w:p>
    <w:p w:rsidR="00E3705C" w:rsidRPr="006048AC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048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48A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048AC"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Pr="006048AC">
        <w:rPr>
          <w:rFonts w:ascii="Times New Roman" w:hAnsi="Times New Roman" w:cs="Times New Roman"/>
          <w:sz w:val="26"/>
          <w:szCs w:val="26"/>
        </w:rPr>
        <w:t>:</w:t>
      </w:r>
    </w:p>
    <w:p w:rsidR="00E3705C" w:rsidRPr="007D4921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48A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048AC">
        <w:rPr>
          <w:rFonts w:ascii="Times New Roman" w:hAnsi="Times New Roman" w:cs="Times New Roman"/>
          <w:sz w:val="26"/>
          <w:szCs w:val="26"/>
        </w:rPr>
        <w:t>Принять к исполнению бюджет Алатырского  муниципального округа Чувашской Республики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048AC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годов  с учетом изменений, внесенных решением Собрания депутатов Алатырского муниципального округа </w:t>
      </w:r>
      <w:r w:rsidRPr="007D4921">
        <w:rPr>
          <w:rFonts w:ascii="Times New Roman" w:hAnsi="Times New Roman" w:cs="Times New Roman"/>
          <w:sz w:val="26"/>
          <w:szCs w:val="26"/>
        </w:rPr>
        <w:t>от 27 июня 2024 года № 36/1 «О внесении изменений в решение Собрания депутатов Алатырского муниципального округа от 15 декабря 2023 года № 25/1 «О бюджете Алатырского муниципального округа Чувашской</w:t>
      </w:r>
      <w:proofErr w:type="gramEnd"/>
      <w:r w:rsidRPr="007D4921">
        <w:rPr>
          <w:rFonts w:ascii="Times New Roman" w:hAnsi="Times New Roman" w:cs="Times New Roman"/>
          <w:sz w:val="26"/>
          <w:szCs w:val="26"/>
        </w:rPr>
        <w:t xml:space="preserve"> Республики на 2024 год и на плановый период 2025 и 2026 годов».</w:t>
      </w:r>
    </w:p>
    <w:p w:rsidR="00E3705C" w:rsidRPr="006048AC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4921">
        <w:rPr>
          <w:rFonts w:ascii="Times New Roman" w:hAnsi="Times New Roman" w:cs="Times New Roman"/>
          <w:sz w:val="26"/>
          <w:szCs w:val="26"/>
        </w:rPr>
        <w:t>2. Утвердить прилагаемый перечень мероприятий по реализации решения   Собрания депутатов Алатырского муниципального округа от 27 июня 2024 года № 36/1  «О внесении изменений в решение Собрания депутатов Алатырского муниципального</w:t>
      </w:r>
      <w:r w:rsidRPr="00E7537C">
        <w:rPr>
          <w:rFonts w:ascii="Times New Roman" w:hAnsi="Times New Roman" w:cs="Times New Roman"/>
          <w:sz w:val="26"/>
          <w:szCs w:val="26"/>
        </w:rPr>
        <w:t xml:space="preserve"> округа  от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537C">
        <w:rPr>
          <w:rFonts w:ascii="Times New Roman" w:hAnsi="Times New Roman" w:cs="Times New Roman"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7537C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E7537C">
        <w:rPr>
          <w:rFonts w:ascii="Times New Roman" w:hAnsi="Times New Roman" w:cs="Times New Roman"/>
          <w:sz w:val="26"/>
          <w:szCs w:val="26"/>
        </w:rPr>
        <w:t>/1 «О бюджете Алатырского</w:t>
      </w:r>
      <w:r w:rsidRPr="006048AC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048AC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годов». </w:t>
      </w:r>
    </w:p>
    <w:p w:rsidR="00E3705C" w:rsidRPr="00D15694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15694">
        <w:rPr>
          <w:rFonts w:ascii="Times New Roman" w:hAnsi="Times New Roman" w:cs="Times New Roman"/>
          <w:sz w:val="26"/>
          <w:szCs w:val="26"/>
        </w:rPr>
        <w:t xml:space="preserve">. Главным распорядителям </w:t>
      </w:r>
      <w:r>
        <w:rPr>
          <w:rFonts w:ascii="Times New Roman" w:hAnsi="Times New Roman" w:cs="Times New Roman"/>
          <w:sz w:val="26"/>
          <w:szCs w:val="26"/>
        </w:rPr>
        <w:t xml:space="preserve">и получателям </w:t>
      </w:r>
      <w:r w:rsidRPr="00D15694">
        <w:rPr>
          <w:rFonts w:ascii="Times New Roman" w:hAnsi="Times New Roman" w:cs="Times New Roman"/>
          <w:sz w:val="26"/>
          <w:szCs w:val="26"/>
        </w:rPr>
        <w:t>средств бюджета Алатырского муниципального округа:</w:t>
      </w:r>
    </w:p>
    <w:p w:rsidR="00E3705C" w:rsidRPr="00021EA7" w:rsidRDefault="00E3705C" w:rsidP="00E370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021EA7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E3705C" w:rsidRPr="00021EA7" w:rsidRDefault="00E3705C" w:rsidP="00E370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021EA7"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допускать образования кредиторской задолженности по расходным обязательствам муниципального образования;</w:t>
      </w:r>
    </w:p>
    <w:p w:rsidR="00E3705C" w:rsidRPr="00021EA7" w:rsidRDefault="00E3705C" w:rsidP="00E370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021EA7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принимать новые расходные обязательства, не обеспеченные источниками финансирования, и не относящиеся к вопросам местного значения;</w:t>
      </w:r>
    </w:p>
    <w:p w:rsidR="00E3705C" w:rsidRPr="00021EA7" w:rsidRDefault="00E3705C" w:rsidP="00E3705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021EA7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меры, направленные на оптимизацию (</w:t>
      </w:r>
      <w:proofErr w:type="spellStart"/>
      <w:r w:rsidRPr="00021EA7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приоритизацию</w:t>
      </w:r>
      <w:proofErr w:type="spellEnd"/>
      <w:r w:rsidRPr="00021EA7">
        <w:rPr>
          <w:rFonts w:ascii="Times New Roman" w:eastAsia="Times New Roman" w:hAnsi="Times New Roman" w:cs="Times New Roman"/>
          <w:color w:val="000000"/>
          <w:sz w:val="26"/>
          <w:szCs w:val="26"/>
        </w:rPr>
        <w:t>) действующих расходных обязательств.</w:t>
      </w:r>
    </w:p>
    <w:p w:rsidR="00E3705C" w:rsidRPr="006048AC" w:rsidRDefault="00E3705C" w:rsidP="00E37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6048AC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официального опубликования</w:t>
      </w:r>
      <w:r w:rsidRPr="006048AC">
        <w:rPr>
          <w:sz w:val="26"/>
          <w:szCs w:val="26"/>
        </w:rPr>
        <w:t>.</w:t>
      </w:r>
    </w:p>
    <w:p w:rsidR="00E3705C" w:rsidRPr="00E17A34" w:rsidRDefault="00E3705C" w:rsidP="00E3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3705C" w:rsidRPr="00E17A34" w:rsidRDefault="00E3705C" w:rsidP="00E370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3705C" w:rsidRPr="00E17A34" w:rsidRDefault="00E3705C" w:rsidP="00E370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7A34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E17A34">
        <w:rPr>
          <w:rFonts w:ascii="Times New Roman" w:hAnsi="Times New Roman" w:cs="Times New Roman"/>
          <w:sz w:val="26"/>
          <w:szCs w:val="26"/>
        </w:rPr>
        <w:t xml:space="preserve"> главы Алатырского </w:t>
      </w:r>
    </w:p>
    <w:p w:rsidR="007036AE" w:rsidRPr="00E17A34" w:rsidRDefault="00E3705C" w:rsidP="00153E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036AE" w:rsidRPr="00E17A34" w:rsidSect="00E17A34">
          <w:headerReference w:type="even" r:id="rId10"/>
          <w:headerReference w:type="default" r:id="rId11"/>
          <w:pgSz w:w="11906" w:h="16838"/>
          <w:pgMar w:top="0" w:right="707" w:bottom="284" w:left="1276" w:header="709" w:footer="709" w:gutter="0"/>
          <w:cols w:space="708"/>
          <w:titlePg/>
          <w:docGrid w:linePitch="360"/>
        </w:sectPr>
      </w:pPr>
      <w:r w:rsidRPr="00E17A34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С.В. Фролов</w:t>
      </w:r>
    </w:p>
    <w:p w:rsidR="004E4AF6" w:rsidRPr="004E4AF6" w:rsidRDefault="004E4AF6" w:rsidP="004E4AF6">
      <w:pPr>
        <w:widowControl w:val="0"/>
        <w:autoSpaceDE w:val="0"/>
        <w:autoSpaceDN w:val="0"/>
        <w:adjustRightInd w:val="0"/>
        <w:spacing w:after="0" w:line="240" w:lineRule="auto"/>
        <w:ind w:left="1014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4AF6" w:rsidRPr="004E4AF6" w:rsidRDefault="004E4AF6" w:rsidP="004E4AF6">
      <w:pPr>
        <w:widowControl w:val="0"/>
        <w:autoSpaceDE w:val="0"/>
        <w:autoSpaceDN w:val="0"/>
        <w:adjustRightInd w:val="0"/>
        <w:spacing w:after="0" w:line="240" w:lineRule="auto"/>
        <w:ind w:left="10146"/>
        <w:rPr>
          <w:rFonts w:ascii="Times New Roman" w:eastAsia="Times New Roman" w:hAnsi="Times New Roman" w:cs="Times New Roman"/>
        </w:rPr>
      </w:pPr>
      <w:r w:rsidRPr="004E4AF6">
        <w:rPr>
          <w:rFonts w:ascii="Times New Roman" w:eastAsia="Times New Roman" w:hAnsi="Times New Roman" w:cs="Times New Roman"/>
        </w:rPr>
        <w:t xml:space="preserve"> УТВЕРЖДЕН</w:t>
      </w:r>
    </w:p>
    <w:p w:rsidR="004E4AF6" w:rsidRPr="004E4AF6" w:rsidRDefault="004E4AF6" w:rsidP="004E4AF6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4E4AF6">
        <w:rPr>
          <w:rFonts w:ascii="Times New Roman" w:eastAsia="Times New Roman" w:hAnsi="Times New Roman" w:cs="Times New Roman"/>
        </w:rPr>
        <w:t xml:space="preserve">постановлением администрации                           Алатырского муниципального округа </w:t>
      </w:r>
    </w:p>
    <w:p w:rsidR="004E4AF6" w:rsidRPr="004E4AF6" w:rsidRDefault="004E4AF6" w:rsidP="004E4AF6">
      <w:pPr>
        <w:widowControl w:val="0"/>
        <w:autoSpaceDE w:val="0"/>
        <w:autoSpaceDN w:val="0"/>
        <w:adjustRightInd w:val="0"/>
        <w:spacing w:after="0" w:line="240" w:lineRule="auto"/>
        <w:ind w:left="9639" w:hanging="141"/>
        <w:rPr>
          <w:rFonts w:ascii="Times New Roman" w:eastAsia="Times New Roman" w:hAnsi="Times New Roman" w:cs="Times New Roman"/>
        </w:rPr>
      </w:pPr>
      <w:r w:rsidRPr="004E4AF6">
        <w:rPr>
          <w:rFonts w:ascii="Times New Roman" w:eastAsia="Times New Roman" w:hAnsi="Times New Roman" w:cs="Times New Roman"/>
        </w:rPr>
        <w:t xml:space="preserve">             от  27.06.2024  № 391</w:t>
      </w:r>
    </w:p>
    <w:p w:rsidR="004E4AF6" w:rsidRPr="004E4AF6" w:rsidRDefault="004E4AF6" w:rsidP="004E4AF6">
      <w:pPr>
        <w:widowControl w:val="0"/>
        <w:tabs>
          <w:tab w:val="left" w:pos="114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4AF6" w:rsidRPr="004E4AF6" w:rsidRDefault="004E4AF6" w:rsidP="004E4AF6">
      <w:pPr>
        <w:widowControl w:val="0"/>
        <w:tabs>
          <w:tab w:val="left" w:pos="114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4AF6" w:rsidRPr="004E4AF6" w:rsidRDefault="004E4AF6" w:rsidP="004E4AF6">
      <w:pPr>
        <w:widowControl w:val="0"/>
        <w:tabs>
          <w:tab w:val="left" w:pos="11457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4E4AF6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4E4AF6">
        <w:rPr>
          <w:rFonts w:ascii="Times New Roman" w:eastAsia="Times New Roman" w:hAnsi="Times New Roman" w:cs="Times New Roman"/>
          <w:b/>
          <w:sz w:val="26"/>
          <w:szCs w:val="26"/>
        </w:rPr>
        <w:t xml:space="preserve"> Е Р Е Ч Е Н Ь</w:t>
      </w:r>
    </w:p>
    <w:p w:rsidR="004E4AF6" w:rsidRPr="004E4AF6" w:rsidRDefault="004E4AF6" w:rsidP="004E4AF6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AF6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реализации решения Собрания депутатов Алатырского муниципального округа</w:t>
      </w:r>
    </w:p>
    <w:p w:rsidR="004E4AF6" w:rsidRPr="004E4AF6" w:rsidRDefault="004E4AF6" w:rsidP="004E4AF6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4AF6">
        <w:rPr>
          <w:rFonts w:ascii="Times New Roman" w:eastAsia="Times New Roman" w:hAnsi="Times New Roman" w:cs="Times New Roman"/>
          <w:b/>
          <w:sz w:val="26"/>
          <w:szCs w:val="26"/>
        </w:rPr>
        <w:t>от 27 июня 2024 года № 36/1</w:t>
      </w:r>
      <w:r w:rsidRPr="004E4AF6">
        <w:rPr>
          <w:rFonts w:ascii="Times New Roman" w:eastAsia="Times New Roman" w:hAnsi="Times New Roman" w:cs="Times New Roman"/>
          <w:b/>
          <w:sz w:val="26"/>
          <w:szCs w:val="26"/>
        </w:rPr>
        <w:br/>
        <w:t>«О внесении изменений в решение Собрания депутатов Алатырского муниципального округа от 15 декабря 2023 года  № 25/1  «О бюджете Алатырского муниципального округа Чувашской Республики на 2024 год и на плановый период 2025 и 2026 годов»</w:t>
      </w:r>
    </w:p>
    <w:p w:rsidR="004E4AF6" w:rsidRPr="004E4AF6" w:rsidRDefault="004E4AF6" w:rsidP="004E4A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20"/>
        <w:gridCol w:w="2508"/>
        <w:gridCol w:w="3455"/>
      </w:tblGrid>
      <w:tr w:rsidR="004E4AF6" w:rsidRPr="004E4AF6" w:rsidTr="00E17A34">
        <w:tc>
          <w:tcPr>
            <w:tcW w:w="567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320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08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455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</w:tbl>
    <w:p w:rsidR="004E4AF6" w:rsidRPr="004E4AF6" w:rsidRDefault="004E4AF6" w:rsidP="004E4A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 w:rsidRPr="004E4AF6">
        <w:rPr>
          <w:rFonts w:ascii="Times New Roman" w:eastAsia="Times New Roman" w:hAnsi="Times New Roman" w:cs="Times New Roman"/>
          <w:b/>
          <w:sz w:val="2"/>
          <w:szCs w:val="2"/>
        </w:rPr>
        <w:t>___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349"/>
        <w:gridCol w:w="2511"/>
        <w:gridCol w:w="3456"/>
      </w:tblGrid>
      <w:tr w:rsidR="004E4AF6" w:rsidRPr="004E4AF6" w:rsidTr="00E17A34">
        <w:tc>
          <w:tcPr>
            <w:tcW w:w="568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49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1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56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E4AF6" w:rsidRPr="004E4AF6" w:rsidTr="00E17A34">
        <w:trPr>
          <w:tblHeader/>
        </w:trPr>
        <w:tc>
          <w:tcPr>
            <w:tcW w:w="568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4E4AF6" w:rsidRPr="004E4AF6" w:rsidRDefault="004E4AF6" w:rsidP="004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Внесение изменений в сводную бюджетную роспись бюджета Алатырского муниципального округа на 2024 год и на плановый период 2025 и 2026 годов </w:t>
            </w:r>
          </w:p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4 июля 2024 г.</w:t>
            </w:r>
          </w:p>
        </w:tc>
        <w:tc>
          <w:tcPr>
            <w:tcW w:w="3456" w:type="dxa"/>
          </w:tcPr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4E4AF6" w:rsidRPr="004E4AF6" w:rsidRDefault="004E4AF6" w:rsidP="004E4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Финансовый отдел администрации Алатырского муниципального округа</w:t>
            </w:r>
          </w:p>
        </w:tc>
      </w:tr>
      <w:tr w:rsidR="004E4AF6" w:rsidRPr="004E4AF6" w:rsidTr="00E17A34">
        <w:tc>
          <w:tcPr>
            <w:tcW w:w="568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AF6" w:rsidRPr="004E4AF6" w:rsidTr="00E17A34">
        <w:tc>
          <w:tcPr>
            <w:tcW w:w="568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Представление в финансовый отдел администрации Алатырского муниципального округа уточненных бюджетных смет казенных учреждений Алатырского муниципального округа, планов финансово-хозяйственной деятельности бюджетных и автономных учреждений Алатырского муниципального округа на 2024 год, в которые были внесены изменения </w:t>
            </w:r>
          </w:p>
        </w:tc>
        <w:tc>
          <w:tcPr>
            <w:tcW w:w="2511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</w:p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8июля 2024 г.</w:t>
            </w:r>
          </w:p>
        </w:tc>
        <w:tc>
          <w:tcPr>
            <w:tcW w:w="3456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главные распорядители средств  бюджета Алатырского муниципального округа (органы местного самоуправления, осуществляющие функции и полномочия учредителя муниципальных учреждений Алатырского муниципального округа)</w:t>
            </w:r>
          </w:p>
        </w:tc>
      </w:tr>
      <w:tr w:rsidR="004E4AF6" w:rsidRPr="004E4AF6" w:rsidTr="00E17A34">
        <w:trPr>
          <w:trHeight w:val="80"/>
        </w:trPr>
        <w:tc>
          <w:tcPr>
            <w:tcW w:w="568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E4AF6" w:rsidRPr="004E4AF6" w:rsidRDefault="004E4AF6" w:rsidP="004E4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349"/>
        <w:gridCol w:w="14"/>
        <w:gridCol w:w="2497"/>
        <w:gridCol w:w="114"/>
        <w:gridCol w:w="3342"/>
      </w:tblGrid>
      <w:tr w:rsidR="004E4AF6" w:rsidRPr="004E4AF6" w:rsidTr="00E17A34">
        <w:tc>
          <w:tcPr>
            <w:tcW w:w="568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   </w:t>
            </w:r>
          </w:p>
        </w:tc>
        <w:tc>
          <w:tcPr>
            <w:tcW w:w="8349" w:type="dxa"/>
          </w:tcPr>
          <w:p w:rsidR="004E4AF6" w:rsidRPr="004E4AF6" w:rsidRDefault="004E4AF6" w:rsidP="004E4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изменений в муниципальные программы Алатырского муниципального округа в целях их приведения в соответствие с решением Собрания депутатов Алатырского муниципального округа  от  27 июня 2024 года № 36/1 «О внесении изменений в решение Собрания депутатов Алатырского муниципального округа от 15 декабря 2023 года  № 25/1</w:t>
            </w:r>
            <w:r w:rsidRPr="004E4A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 бюджете Алатырского муниципального округа на 2024 год и на плановый период 2025 и 2026</w:t>
            </w:r>
            <w:proofErr w:type="gramEnd"/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годов».</w:t>
            </w:r>
          </w:p>
        </w:tc>
        <w:tc>
          <w:tcPr>
            <w:tcW w:w="2511" w:type="dxa"/>
            <w:gridSpan w:val="2"/>
          </w:tcPr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двух месяцев со дня вступления в силу Решения о бюджете</w:t>
            </w:r>
          </w:p>
        </w:tc>
        <w:tc>
          <w:tcPr>
            <w:tcW w:w="3456" w:type="dxa"/>
            <w:gridSpan w:val="2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Органы местного самоуправления Алатырского муниципального округа, являющиеся ответственными исполнителями муниципальных программ Алатырского муниципального округа</w:t>
            </w:r>
          </w:p>
        </w:tc>
      </w:tr>
      <w:tr w:rsidR="004E4AF6" w:rsidRPr="004E4AF6" w:rsidTr="00E17A34">
        <w:tc>
          <w:tcPr>
            <w:tcW w:w="568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4E4AF6" w:rsidRPr="004E4AF6" w:rsidRDefault="004E4AF6" w:rsidP="004E4A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11" w:type="dxa"/>
            <w:gridSpan w:val="2"/>
          </w:tcPr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AF6" w:rsidRPr="004E4AF6" w:rsidTr="00E17A34">
        <w:tc>
          <w:tcPr>
            <w:tcW w:w="568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49" w:type="dxa"/>
          </w:tcPr>
          <w:p w:rsidR="004E4AF6" w:rsidRPr="004E4AF6" w:rsidRDefault="004E4AF6" w:rsidP="004E4A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4E4AF6" w:rsidRPr="004E4AF6" w:rsidRDefault="004E4AF6" w:rsidP="004E4A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E4AF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Подготовка предложений о внесении изменений в следующие постановления администрации Алатырского муниципального округа:</w:t>
            </w:r>
          </w:p>
        </w:tc>
        <w:tc>
          <w:tcPr>
            <w:tcW w:w="2511" w:type="dxa"/>
            <w:gridSpan w:val="2"/>
          </w:tcPr>
          <w:p w:rsidR="004E4AF6" w:rsidRPr="004E4AF6" w:rsidRDefault="004E4AF6" w:rsidP="004E4AF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4AF6" w:rsidRPr="004E4AF6" w:rsidTr="00E17A34">
        <w:trPr>
          <w:trHeight w:val="1573"/>
        </w:trPr>
        <w:tc>
          <w:tcPr>
            <w:tcW w:w="8931" w:type="dxa"/>
            <w:gridSpan w:val="3"/>
          </w:tcPr>
          <w:p w:rsidR="004E4AF6" w:rsidRPr="004E4AF6" w:rsidRDefault="004E4AF6" w:rsidP="004E4AF6">
            <w:pPr>
              <w:autoSpaceDE w:val="0"/>
              <w:autoSpaceDN w:val="0"/>
              <w:adjustRightInd w:val="0"/>
              <w:spacing w:after="0" w:line="240" w:lineRule="auto"/>
              <w:ind w:left="601" w:right="34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4AF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  <w:p w:rsidR="004E4AF6" w:rsidRPr="004E4AF6" w:rsidRDefault="004E4AF6" w:rsidP="004E4AF6">
            <w:pPr>
              <w:tabs>
                <w:tab w:val="left" w:pos="601"/>
                <w:tab w:val="left" w:pos="9921"/>
              </w:tabs>
              <w:spacing w:after="0" w:line="240" w:lineRule="auto"/>
              <w:ind w:left="601"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 09 января 2024  № 2 «</w:t>
            </w:r>
            <w:r w:rsidRPr="004E4AF6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Об утверждении </w:t>
            </w:r>
            <w:proofErr w:type="gramStart"/>
            <w:r w:rsidRPr="004E4AF6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фонда оплаты труда работников муниципальных учреждений</w:t>
            </w:r>
            <w:proofErr w:type="gramEnd"/>
            <w:r w:rsidRPr="004E4AF6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Алатырского муниципального округа </w:t>
            </w: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на 2024 год и на плановый  период 2025 и 2026 годов».</w:t>
            </w:r>
          </w:p>
          <w:p w:rsidR="004E4AF6" w:rsidRPr="004E4AF6" w:rsidRDefault="004E4AF6" w:rsidP="004E4AF6">
            <w:pPr>
              <w:autoSpaceDE w:val="0"/>
              <w:autoSpaceDN w:val="0"/>
              <w:adjustRightInd w:val="0"/>
              <w:spacing w:after="0" w:line="240" w:lineRule="auto"/>
              <w:ind w:left="601" w:right="34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11" w:type="dxa"/>
            <w:gridSpan w:val="2"/>
          </w:tcPr>
          <w:p w:rsidR="004E4AF6" w:rsidRPr="004E4AF6" w:rsidRDefault="004E4AF6" w:rsidP="004E4AF6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2024 г.</w:t>
            </w:r>
          </w:p>
          <w:p w:rsidR="004E4AF6" w:rsidRPr="004E4AF6" w:rsidRDefault="004E4AF6" w:rsidP="004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tabs>
                <w:tab w:val="left" w:pos="735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2" w:type="dxa"/>
          </w:tcPr>
          <w:p w:rsidR="004E4AF6" w:rsidRPr="004E4AF6" w:rsidRDefault="004E4AF6" w:rsidP="004E4A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Финансовый отдел администрации Алатырского муниципального округа</w:t>
            </w:r>
            <w:r w:rsidRPr="004E4A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4AF6" w:rsidRPr="004E4AF6" w:rsidRDefault="004E4AF6" w:rsidP="004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E4AF6" w:rsidRPr="004E4AF6" w:rsidRDefault="004E4AF6" w:rsidP="004E4AF6">
      <w:pPr>
        <w:widowControl w:val="0"/>
        <w:tabs>
          <w:tab w:val="left" w:pos="555"/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AF6" w:rsidRPr="004E4AF6" w:rsidRDefault="004E4AF6" w:rsidP="004E4AF6">
      <w:pPr>
        <w:widowControl w:val="0"/>
        <w:tabs>
          <w:tab w:val="left" w:pos="555"/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AF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B03F21" w:rsidRPr="00B03F21" w:rsidRDefault="00B03F21" w:rsidP="004E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03F21" w:rsidRPr="00B03F21" w:rsidSect="00EA6F17">
      <w:headerReference w:type="even" r:id="rId12"/>
      <w:pgSz w:w="16838" w:h="11906" w:orient="landscape" w:code="9"/>
      <w:pgMar w:top="1135" w:right="678" w:bottom="284" w:left="1134" w:header="794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4E" w:rsidRDefault="004C074E" w:rsidP="00FC7127">
      <w:pPr>
        <w:spacing w:after="0" w:line="240" w:lineRule="auto"/>
      </w:pPr>
      <w:r>
        <w:separator/>
      </w:r>
    </w:p>
  </w:endnote>
  <w:endnote w:type="continuationSeparator" w:id="0">
    <w:p w:rsidR="004C074E" w:rsidRDefault="004C074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4E" w:rsidRDefault="004C074E" w:rsidP="00FC7127">
      <w:pPr>
        <w:spacing w:after="0" w:line="240" w:lineRule="auto"/>
      </w:pPr>
      <w:r>
        <w:separator/>
      </w:r>
    </w:p>
  </w:footnote>
  <w:footnote w:type="continuationSeparator" w:id="0">
    <w:p w:rsidR="004C074E" w:rsidRDefault="004C074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4E" w:rsidRDefault="004C074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074E" w:rsidRDefault="004C07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407852"/>
      <w:docPartObj>
        <w:docPartGallery w:val="Page Numbers (Top of Page)"/>
        <w:docPartUnique/>
      </w:docPartObj>
    </w:sdtPr>
    <w:sdtEndPr/>
    <w:sdtContent>
      <w:p w:rsidR="004C074E" w:rsidRDefault="004C074E" w:rsidP="00E17A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F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CE" w:rsidRDefault="004E4A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3ACE" w:rsidRDefault="009C02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42D"/>
    <w:multiLevelType w:val="hybridMultilevel"/>
    <w:tmpl w:val="2C90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820303"/>
    <w:multiLevelType w:val="hybridMultilevel"/>
    <w:tmpl w:val="E64465DC"/>
    <w:lvl w:ilvl="0" w:tplc="D3D093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6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2"/>
  </w:num>
  <w:num w:numId="19">
    <w:abstractNumId w:val="17"/>
  </w:num>
  <w:num w:numId="20">
    <w:abstractNumId w:val="16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5"/>
  </w:num>
  <w:num w:numId="32">
    <w:abstractNumId w:val="11"/>
  </w:num>
  <w:num w:numId="33">
    <w:abstractNumId w:val="34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64BC"/>
    <w:rsid w:val="0001757B"/>
    <w:rsid w:val="00021254"/>
    <w:rsid w:val="00025BE8"/>
    <w:rsid w:val="00026FE5"/>
    <w:rsid w:val="0003195B"/>
    <w:rsid w:val="00034F0D"/>
    <w:rsid w:val="000352DE"/>
    <w:rsid w:val="0003613B"/>
    <w:rsid w:val="000376BE"/>
    <w:rsid w:val="00044F54"/>
    <w:rsid w:val="00050218"/>
    <w:rsid w:val="00050ACA"/>
    <w:rsid w:val="00051702"/>
    <w:rsid w:val="000618B9"/>
    <w:rsid w:val="000621BC"/>
    <w:rsid w:val="00062DA8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3709"/>
    <w:rsid w:val="000A6E7F"/>
    <w:rsid w:val="000A7790"/>
    <w:rsid w:val="000B2A24"/>
    <w:rsid w:val="000C0ECF"/>
    <w:rsid w:val="000D04DC"/>
    <w:rsid w:val="000D4FD4"/>
    <w:rsid w:val="000D779C"/>
    <w:rsid w:val="000E5742"/>
    <w:rsid w:val="000E7C6C"/>
    <w:rsid w:val="000F05D2"/>
    <w:rsid w:val="000F06FC"/>
    <w:rsid w:val="000F7A80"/>
    <w:rsid w:val="0010076D"/>
    <w:rsid w:val="00107AD7"/>
    <w:rsid w:val="00110F39"/>
    <w:rsid w:val="0011549E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3EEB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490C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2CCC"/>
    <w:rsid w:val="001E64AB"/>
    <w:rsid w:val="001E7214"/>
    <w:rsid w:val="001F0FD7"/>
    <w:rsid w:val="001F1706"/>
    <w:rsid w:val="001F53BC"/>
    <w:rsid w:val="00207BB4"/>
    <w:rsid w:val="00210D71"/>
    <w:rsid w:val="00211BA8"/>
    <w:rsid w:val="00217DA4"/>
    <w:rsid w:val="002212A6"/>
    <w:rsid w:val="002233F3"/>
    <w:rsid w:val="00230B76"/>
    <w:rsid w:val="002313C6"/>
    <w:rsid w:val="0025023F"/>
    <w:rsid w:val="00250E77"/>
    <w:rsid w:val="00251C11"/>
    <w:rsid w:val="002569C5"/>
    <w:rsid w:val="00261F7F"/>
    <w:rsid w:val="00262B87"/>
    <w:rsid w:val="00265806"/>
    <w:rsid w:val="00270542"/>
    <w:rsid w:val="00272BE0"/>
    <w:rsid w:val="002736CB"/>
    <w:rsid w:val="0027641A"/>
    <w:rsid w:val="00276F76"/>
    <w:rsid w:val="00277D59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C67AE"/>
    <w:rsid w:val="002D36AA"/>
    <w:rsid w:val="002D78AB"/>
    <w:rsid w:val="002F554C"/>
    <w:rsid w:val="003001B5"/>
    <w:rsid w:val="00302F95"/>
    <w:rsid w:val="00310804"/>
    <w:rsid w:val="00312865"/>
    <w:rsid w:val="0033029F"/>
    <w:rsid w:val="00332888"/>
    <w:rsid w:val="0033294E"/>
    <w:rsid w:val="003329D3"/>
    <w:rsid w:val="00333CE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1EEA"/>
    <w:rsid w:val="00383490"/>
    <w:rsid w:val="00387A5F"/>
    <w:rsid w:val="003911CF"/>
    <w:rsid w:val="00395347"/>
    <w:rsid w:val="003A32A4"/>
    <w:rsid w:val="003A53CF"/>
    <w:rsid w:val="003C358F"/>
    <w:rsid w:val="003D525F"/>
    <w:rsid w:val="003D6EB9"/>
    <w:rsid w:val="003D7401"/>
    <w:rsid w:val="003E4CC2"/>
    <w:rsid w:val="003F405C"/>
    <w:rsid w:val="003F4F26"/>
    <w:rsid w:val="003F5968"/>
    <w:rsid w:val="004019C5"/>
    <w:rsid w:val="00402813"/>
    <w:rsid w:val="00404C2F"/>
    <w:rsid w:val="0041232D"/>
    <w:rsid w:val="0041314C"/>
    <w:rsid w:val="0042709E"/>
    <w:rsid w:val="004319FE"/>
    <w:rsid w:val="00436F47"/>
    <w:rsid w:val="00440FB2"/>
    <w:rsid w:val="00443F54"/>
    <w:rsid w:val="00447703"/>
    <w:rsid w:val="00451163"/>
    <w:rsid w:val="00451703"/>
    <w:rsid w:val="00453C2A"/>
    <w:rsid w:val="004555D8"/>
    <w:rsid w:val="00456C5E"/>
    <w:rsid w:val="00457D5F"/>
    <w:rsid w:val="00460B90"/>
    <w:rsid w:val="0046154E"/>
    <w:rsid w:val="0046259C"/>
    <w:rsid w:val="00465EDB"/>
    <w:rsid w:val="00473E62"/>
    <w:rsid w:val="004752EE"/>
    <w:rsid w:val="004757BE"/>
    <w:rsid w:val="0047669B"/>
    <w:rsid w:val="00482E46"/>
    <w:rsid w:val="00483150"/>
    <w:rsid w:val="00486DC0"/>
    <w:rsid w:val="00494920"/>
    <w:rsid w:val="004949CA"/>
    <w:rsid w:val="004A3AEE"/>
    <w:rsid w:val="004A474F"/>
    <w:rsid w:val="004A5719"/>
    <w:rsid w:val="004A660A"/>
    <w:rsid w:val="004A684C"/>
    <w:rsid w:val="004B046C"/>
    <w:rsid w:val="004B1AC0"/>
    <w:rsid w:val="004B3F86"/>
    <w:rsid w:val="004B5077"/>
    <w:rsid w:val="004C074E"/>
    <w:rsid w:val="004C404F"/>
    <w:rsid w:val="004C6C69"/>
    <w:rsid w:val="004D0115"/>
    <w:rsid w:val="004D3D55"/>
    <w:rsid w:val="004D7245"/>
    <w:rsid w:val="004E4AF6"/>
    <w:rsid w:val="004E7743"/>
    <w:rsid w:val="004F0AE4"/>
    <w:rsid w:val="004F3CE7"/>
    <w:rsid w:val="004F7323"/>
    <w:rsid w:val="00501115"/>
    <w:rsid w:val="00511E36"/>
    <w:rsid w:val="0051411F"/>
    <w:rsid w:val="005150DB"/>
    <w:rsid w:val="00521810"/>
    <w:rsid w:val="005221AF"/>
    <w:rsid w:val="005224EF"/>
    <w:rsid w:val="0052475D"/>
    <w:rsid w:val="00526AD9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B16"/>
    <w:rsid w:val="005773DF"/>
    <w:rsid w:val="00577FAF"/>
    <w:rsid w:val="00585469"/>
    <w:rsid w:val="00585EE0"/>
    <w:rsid w:val="00585EF6"/>
    <w:rsid w:val="005A0EE5"/>
    <w:rsid w:val="005A114B"/>
    <w:rsid w:val="005B270B"/>
    <w:rsid w:val="005B2CB3"/>
    <w:rsid w:val="005B34AE"/>
    <w:rsid w:val="005C2D65"/>
    <w:rsid w:val="005C624E"/>
    <w:rsid w:val="005C63E0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48AC"/>
    <w:rsid w:val="00610F9D"/>
    <w:rsid w:val="006132B4"/>
    <w:rsid w:val="0061654D"/>
    <w:rsid w:val="0061725F"/>
    <w:rsid w:val="00620D8D"/>
    <w:rsid w:val="0062228D"/>
    <w:rsid w:val="00622F0F"/>
    <w:rsid w:val="00625BF4"/>
    <w:rsid w:val="00626B44"/>
    <w:rsid w:val="00632577"/>
    <w:rsid w:val="0063588A"/>
    <w:rsid w:val="00636934"/>
    <w:rsid w:val="00637189"/>
    <w:rsid w:val="00641937"/>
    <w:rsid w:val="00647078"/>
    <w:rsid w:val="006473DC"/>
    <w:rsid w:val="00657FE7"/>
    <w:rsid w:val="00661254"/>
    <w:rsid w:val="00666A38"/>
    <w:rsid w:val="00666BC4"/>
    <w:rsid w:val="00666E41"/>
    <w:rsid w:val="00670267"/>
    <w:rsid w:val="006713DD"/>
    <w:rsid w:val="00672700"/>
    <w:rsid w:val="006819EA"/>
    <w:rsid w:val="006829C9"/>
    <w:rsid w:val="0068570A"/>
    <w:rsid w:val="0069219F"/>
    <w:rsid w:val="0069311E"/>
    <w:rsid w:val="006A0917"/>
    <w:rsid w:val="006A13DE"/>
    <w:rsid w:val="006A57A1"/>
    <w:rsid w:val="006B1095"/>
    <w:rsid w:val="006B6C2D"/>
    <w:rsid w:val="006C0030"/>
    <w:rsid w:val="006C05DB"/>
    <w:rsid w:val="006C30A5"/>
    <w:rsid w:val="006C5089"/>
    <w:rsid w:val="006C79E1"/>
    <w:rsid w:val="006D0351"/>
    <w:rsid w:val="006D05FD"/>
    <w:rsid w:val="006D65AA"/>
    <w:rsid w:val="006D7E24"/>
    <w:rsid w:val="006E2B3F"/>
    <w:rsid w:val="006E3105"/>
    <w:rsid w:val="006F2C01"/>
    <w:rsid w:val="006F506E"/>
    <w:rsid w:val="006F74A3"/>
    <w:rsid w:val="007036AE"/>
    <w:rsid w:val="0070737B"/>
    <w:rsid w:val="007073EF"/>
    <w:rsid w:val="007173BC"/>
    <w:rsid w:val="00717E08"/>
    <w:rsid w:val="00727119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509"/>
    <w:rsid w:val="007A1ECD"/>
    <w:rsid w:val="007A54DD"/>
    <w:rsid w:val="007B0B3B"/>
    <w:rsid w:val="007B5712"/>
    <w:rsid w:val="007B6288"/>
    <w:rsid w:val="007C008B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0880"/>
    <w:rsid w:val="008170A1"/>
    <w:rsid w:val="0081733B"/>
    <w:rsid w:val="00820F35"/>
    <w:rsid w:val="008240AA"/>
    <w:rsid w:val="00824FDE"/>
    <w:rsid w:val="00832C4F"/>
    <w:rsid w:val="008361AC"/>
    <w:rsid w:val="0084312C"/>
    <w:rsid w:val="008431E0"/>
    <w:rsid w:val="00852DFC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09EF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6FD7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4B70"/>
    <w:rsid w:val="00927BBE"/>
    <w:rsid w:val="009306C6"/>
    <w:rsid w:val="009309F7"/>
    <w:rsid w:val="00930CC9"/>
    <w:rsid w:val="00932365"/>
    <w:rsid w:val="00935FE4"/>
    <w:rsid w:val="009435B0"/>
    <w:rsid w:val="0094469A"/>
    <w:rsid w:val="0096134E"/>
    <w:rsid w:val="0096241D"/>
    <w:rsid w:val="009628F2"/>
    <w:rsid w:val="009630E5"/>
    <w:rsid w:val="009675B1"/>
    <w:rsid w:val="00970147"/>
    <w:rsid w:val="00977F16"/>
    <w:rsid w:val="00981E1E"/>
    <w:rsid w:val="00990ACC"/>
    <w:rsid w:val="00995999"/>
    <w:rsid w:val="00997598"/>
    <w:rsid w:val="009A302A"/>
    <w:rsid w:val="009A4892"/>
    <w:rsid w:val="009A5724"/>
    <w:rsid w:val="009B646A"/>
    <w:rsid w:val="009C02FE"/>
    <w:rsid w:val="009D38C0"/>
    <w:rsid w:val="009D5FD8"/>
    <w:rsid w:val="009D7E6E"/>
    <w:rsid w:val="009E1696"/>
    <w:rsid w:val="009E3F58"/>
    <w:rsid w:val="00A01C6E"/>
    <w:rsid w:val="00A111DD"/>
    <w:rsid w:val="00A13B4B"/>
    <w:rsid w:val="00A16C3D"/>
    <w:rsid w:val="00A23041"/>
    <w:rsid w:val="00A2490B"/>
    <w:rsid w:val="00A319C2"/>
    <w:rsid w:val="00A37001"/>
    <w:rsid w:val="00A406EF"/>
    <w:rsid w:val="00A41947"/>
    <w:rsid w:val="00A424FC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07BA"/>
    <w:rsid w:val="00A91ED3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3F3"/>
    <w:rsid w:val="00B01E5B"/>
    <w:rsid w:val="00B03F21"/>
    <w:rsid w:val="00B0598E"/>
    <w:rsid w:val="00B0696C"/>
    <w:rsid w:val="00B11C46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43A7"/>
    <w:rsid w:val="00B65A17"/>
    <w:rsid w:val="00B6702D"/>
    <w:rsid w:val="00B709BC"/>
    <w:rsid w:val="00B712A0"/>
    <w:rsid w:val="00B7607F"/>
    <w:rsid w:val="00B80142"/>
    <w:rsid w:val="00B81E19"/>
    <w:rsid w:val="00B8308D"/>
    <w:rsid w:val="00B8353E"/>
    <w:rsid w:val="00B83A41"/>
    <w:rsid w:val="00B859A6"/>
    <w:rsid w:val="00B96256"/>
    <w:rsid w:val="00B96C8A"/>
    <w:rsid w:val="00BA4E94"/>
    <w:rsid w:val="00BA5227"/>
    <w:rsid w:val="00BA5CF2"/>
    <w:rsid w:val="00BA5FB1"/>
    <w:rsid w:val="00BB0DE9"/>
    <w:rsid w:val="00BB1476"/>
    <w:rsid w:val="00BB14D7"/>
    <w:rsid w:val="00BB4569"/>
    <w:rsid w:val="00BD455D"/>
    <w:rsid w:val="00BD5A9B"/>
    <w:rsid w:val="00BD7EE4"/>
    <w:rsid w:val="00BE25F1"/>
    <w:rsid w:val="00BE4A4C"/>
    <w:rsid w:val="00BE70AD"/>
    <w:rsid w:val="00BE757B"/>
    <w:rsid w:val="00BE7990"/>
    <w:rsid w:val="00BE7A5A"/>
    <w:rsid w:val="00BF4392"/>
    <w:rsid w:val="00C00EB8"/>
    <w:rsid w:val="00C034E8"/>
    <w:rsid w:val="00C1040D"/>
    <w:rsid w:val="00C11F8C"/>
    <w:rsid w:val="00C1273D"/>
    <w:rsid w:val="00C132FA"/>
    <w:rsid w:val="00C13B00"/>
    <w:rsid w:val="00C13EB8"/>
    <w:rsid w:val="00C14740"/>
    <w:rsid w:val="00C150D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90205"/>
    <w:rsid w:val="00CA14A8"/>
    <w:rsid w:val="00CA313C"/>
    <w:rsid w:val="00CA4232"/>
    <w:rsid w:val="00CA5DDE"/>
    <w:rsid w:val="00CB15D7"/>
    <w:rsid w:val="00CB2EEC"/>
    <w:rsid w:val="00CB4B1F"/>
    <w:rsid w:val="00CC218D"/>
    <w:rsid w:val="00CC4408"/>
    <w:rsid w:val="00CC7730"/>
    <w:rsid w:val="00CD23FB"/>
    <w:rsid w:val="00CD3014"/>
    <w:rsid w:val="00CD4331"/>
    <w:rsid w:val="00CE5E87"/>
    <w:rsid w:val="00D049EF"/>
    <w:rsid w:val="00D07631"/>
    <w:rsid w:val="00D13581"/>
    <w:rsid w:val="00D14B43"/>
    <w:rsid w:val="00D15694"/>
    <w:rsid w:val="00D21BA3"/>
    <w:rsid w:val="00D24F82"/>
    <w:rsid w:val="00D26372"/>
    <w:rsid w:val="00D34C0A"/>
    <w:rsid w:val="00D35B22"/>
    <w:rsid w:val="00D41390"/>
    <w:rsid w:val="00D41442"/>
    <w:rsid w:val="00D430E5"/>
    <w:rsid w:val="00D44CDB"/>
    <w:rsid w:val="00D44DBB"/>
    <w:rsid w:val="00D5704B"/>
    <w:rsid w:val="00D62389"/>
    <w:rsid w:val="00D754F4"/>
    <w:rsid w:val="00D8431D"/>
    <w:rsid w:val="00D84EEF"/>
    <w:rsid w:val="00D93AD1"/>
    <w:rsid w:val="00DA1A96"/>
    <w:rsid w:val="00DA3D5D"/>
    <w:rsid w:val="00DA4FFF"/>
    <w:rsid w:val="00DB1A73"/>
    <w:rsid w:val="00DB2563"/>
    <w:rsid w:val="00DB4792"/>
    <w:rsid w:val="00DB65EB"/>
    <w:rsid w:val="00DB6F56"/>
    <w:rsid w:val="00DC304B"/>
    <w:rsid w:val="00DC33C0"/>
    <w:rsid w:val="00DC5397"/>
    <w:rsid w:val="00DC66AF"/>
    <w:rsid w:val="00DC6C5F"/>
    <w:rsid w:val="00DC7A6B"/>
    <w:rsid w:val="00DD7E50"/>
    <w:rsid w:val="00DE0F7B"/>
    <w:rsid w:val="00DE1803"/>
    <w:rsid w:val="00DE75E3"/>
    <w:rsid w:val="00DF4523"/>
    <w:rsid w:val="00DF541A"/>
    <w:rsid w:val="00E009C9"/>
    <w:rsid w:val="00E07B0B"/>
    <w:rsid w:val="00E10884"/>
    <w:rsid w:val="00E12158"/>
    <w:rsid w:val="00E12578"/>
    <w:rsid w:val="00E12586"/>
    <w:rsid w:val="00E17A34"/>
    <w:rsid w:val="00E20DE7"/>
    <w:rsid w:val="00E23E23"/>
    <w:rsid w:val="00E24834"/>
    <w:rsid w:val="00E259DD"/>
    <w:rsid w:val="00E31A1A"/>
    <w:rsid w:val="00E3705C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0D6D"/>
    <w:rsid w:val="00E751E4"/>
    <w:rsid w:val="00E7537C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72C1"/>
    <w:rsid w:val="00EC4352"/>
    <w:rsid w:val="00ED018D"/>
    <w:rsid w:val="00ED554D"/>
    <w:rsid w:val="00ED62C9"/>
    <w:rsid w:val="00ED63EA"/>
    <w:rsid w:val="00ED6FFA"/>
    <w:rsid w:val="00EE7792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6ECB"/>
    <w:rsid w:val="00F97546"/>
    <w:rsid w:val="00FA0652"/>
    <w:rsid w:val="00FA0855"/>
    <w:rsid w:val="00FA160B"/>
    <w:rsid w:val="00FA551A"/>
    <w:rsid w:val="00FB44D2"/>
    <w:rsid w:val="00FB49FC"/>
    <w:rsid w:val="00FB52D4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522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FontStyle11">
    <w:name w:val="Font Style11"/>
    <w:uiPriority w:val="99"/>
    <w:rsid w:val="005221A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ff1">
    <w:name w:val="Hyperlink"/>
    <w:uiPriority w:val="99"/>
    <w:semiHidden/>
    <w:unhideWhenUsed/>
    <w:rsid w:val="005221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522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FontStyle11">
    <w:name w:val="Font Style11"/>
    <w:uiPriority w:val="99"/>
    <w:rsid w:val="005221A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ff1">
    <w:name w:val="Hyperlink"/>
    <w:uiPriority w:val="99"/>
    <w:semiHidden/>
    <w:unhideWhenUsed/>
    <w:rsid w:val="005221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4C1A1-57AA-47D9-9781-7F9A45FD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103</cp:revision>
  <cp:lastPrinted>2023-03-30T11:52:00Z</cp:lastPrinted>
  <dcterms:created xsi:type="dcterms:W3CDTF">2023-01-18T11:05:00Z</dcterms:created>
  <dcterms:modified xsi:type="dcterms:W3CDTF">2024-07-12T05:29:00Z</dcterms:modified>
</cp:coreProperties>
</file>