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A3" w:rsidRPr="00A709B9" w:rsidRDefault="00D33BA3" w:rsidP="00A709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33BA3" w:rsidRPr="00A709B9" w:rsidRDefault="008A765F" w:rsidP="00A709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по результатам</w:t>
      </w:r>
      <w:r w:rsidR="00D33BA3" w:rsidRPr="00A709B9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генерального плана</w:t>
      </w:r>
    </w:p>
    <w:p w:rsidR="00D33BA3" w:rsidRPr="00A709B9" w:rsidRDefault="00D33BA3" w:rsidP="00A709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</w:p>
    <w:p w:rsidR="00D33BA3" w:rsidRPr="00A709B9" w:rsidRDefault="00D33BA3" w:rsidP="00A709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5F" w:rsidRPr="00A709B9" w:rsidRDefault="00D33BA3" w:rsidP="00A709B9">
      <w:pPr>
        <w:tabs>
          <w:tab w:val="left" w:pos="7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17.11.2023 г.                                                                                                 г. Мариинский Посад</w:t>
      </w:r>
    </w:p>
    <w:p w:rsidR="00A709B9" w:rsidRDefault="00A709B9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A709B9" w:rsidRPr="00A709B9">
        <w:rPr>
          <w:rFonts w:ascii="Times New Roman" w:hAnsi="Times New Roman" w:cs="Times New Roman"/>
          <w:sz w:val="24"/>
          <w:szCs w:val="24"/>
        </w:rPr>
        <w:t>:</w:t>
      </w:r>
      <w:r w:rsidRPr="00A709B9">
        <w:rPr>
          <w:rFonts w:ascii="Times New Roman" w:hAnsi="Times New Roman" w:cs="Times New Roman"/>
          <w:sz w:val="24"/>
          <w:szCs w:val="24"/>
        </w:rPr>
        <w:t xml:space="preserve"> 10.10.2023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</w:t>
      </w:r>
      <w:r w:rsidRPr="00A709B9">
        <w:rPr>
          <w:rFonts w:ascii="Times New Roman" w:hAnsi="Times New Roman" w:cs="Times New Roman"/>
          <w:sz w:val="24"/>
          <w:szCs w:val="24"/>
        </w:rPr>
        <w:t>г. №1221</w:t>
      </w:r>
      <w:r w:rsidR="009718C2">
        <w:rPr>
          <w:rFonts w:ascii="Times New Roman" w:hAnsi="Times New Roman" w:cs="Times New Roman"/>
          <w:sz w:val="24"/>
          <w:szCs w:val="24"/>
        </w:rPr>
        <w:t xml:space="preserve"> на основании постановления</w:t>
      </w:r>
      <w:r w:rsidRPr="00A709B9">
        <w:rPr>
          <w:rFonts w:ascii="Times New Roman" w:hAnsi="Times New Roman" w:cs="Times New Roman"/>
          <w:sz w:val="24"/>
          <w:szCs w:val="24"/>
        </w:rPr>
        <w:t xml:space="preserve"> администрации Мариинско-Посадского муниципального округа Чувашской Республики</w:t>
      </w:r>
      <w:r w:rsidR="00226E6C">
        <w:rPr>
          <w:rFonts w:ascii="Times New Roman" w:hAnsi="Times New Roman" w:cs="Times New Roman"/>
          <w:sz w:val="24"/>
          <w:szCs w:val="24"/>
        </w:rPr>
        <w:t>, «О назначении публичных слушаний по проекту генерального плана Мариинско-Посадского муниципального округа Чувашской Республики».</w:t>
      </w:r>
    </w:p>
    <w:p w:rsidR="00A709B9" w:rsidRPr="00A709B9" w:rsidRDefault="00A709B9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AC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Объявление о проведении публичных слушаний опубликовано</w:t>
      </w:r>
      <w:r w:rsidRPr="00A709B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771AC" w:rsidRPr="00A709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709B9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 w:rsidR="009718C2">
        <w:rPr>
          <w:rFonts w:ascii="Times New Roman" w:hAnsi="Times New Roman" w:cs="Times New Roman"/>
          <w:sz w:val="24"/>
          <w:szCs w:val="24"/>
        </w:rPr>
        <w:t xml:space="preserve"> </w:t>
      </w:r>
      <w:r w:rsidR="00E771AC" w:rsidRPr="00A709B9">
        <w:rPr>
          <w:rFonts w:ascii="Times New Roman" w:hAnsi="Times New Roman" w:cs="Times New Roman"/>
          <w:sz w:val="24"/>
          <w:szCs w:val="24"/>
        </w:rPr>
        <w:t>в информационно-телекоммуникационный сети «Интернет», в печатном издании «Посадский Вестник».</w:t>
      </w:r>
    </w:p>
    <w:p w:rsidR="008A765F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Предмет публичных слушаний</w:t>
      </w:r>
      <w:r w:rsidR="00A709B9">
        <w:rPr>
          <w:rFonts w:ascii="Times New Roman" w:hAnsi="Times New Roman" w:cs="Times New Roman"/>
          <w:sz w:val="24"/>
          <w:szCs w:val="24"/>
        </w:rPr>
        <w:t xml:space="preserve">: </w:t>
      </w:r>
      <w:r w:rsidR="00E771AC" w:rsidRPr="00A709B9">
        <w:rPr>
          <w:rFonts w:ascii="Times New Roman" w:hAnsi="Times New Roman" w:cs="Times New Roman"/>
          <w:sz w:val="24"/>
          <w:szCs w:val="24"/>
        </w:rPr>
        <w:t>проект генерального плана Мариинско-Посадского муниципального округа Чувашской Республики</w:t>
      </w:r>
      <w:r w:rsidR="009718C2">
        <w:rPr>
          <w:rFonts w:ascii="Times New Roman" w:hAnsi="Times New Roman" w:cs="Times New Roman"/>
          <w:sz w:val="24"/>
          <w:szCs w:val="24"/>
        </w:rPr>
        <w:t>.</w:t>
      </w:r>
    </w:p>
    <w:p w:rsidR="009718C2" w:rsidRPr="009718C2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AC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E771AC" w:rsidRPr="00A709B9">
        <w:rPr>
          <w:rFonts w:ascii="Times New Roman" w:hAnsi="Times New Roman" w:cs="Times New Roman"/>
          <w:sz w:val="24"/>
          <w:szCs w:val="24"/>
        </w:rPr>
        <w:t>является администрации Мариинско-Посадского муниципального округа Чувашской Республики.</w:t>
      </w:r>
    </w:p>
    <w:p w:rsidR="009718C2" w:rsidRPr="00A709B9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C2" w:rsidRPr="00AD3079" w:rsidRDefault="008A765F" w:rsidP="0097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публичных слушаний</w:t>
      </w:r>
      <w:r w:rsidR="00A709B9" w:rsidRPr="00A709B9">
        <w:rPr>
          <w:rFonts w:ascii="Times New Roman" w:hAnsi="Times New Roman" w:cs="Times New Roman"/>
          <w:b/>
          <w:sz w:val="24"/>
          <w:szCs w:val="24"/>
        </w:rPr>
        <w:t>:</w:t>
      </w:r>
      <w:r w:rsidR="00A709B9"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E771AC" w:rsidRPr="00A709B9">
        <w:rPr>
          <w:rFonts w:ascii="Times New Roman" w:hAnsi="Times New Roman" w:cs="Times New Roman"/>
          <w:sz w:val="24"/>
          <w:szCs w:val="24"/>
        </w:rPr>
        <w:t>с 17.10.2023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 по 17.11.2023 г. согласно г</w:t>
      </w:r>
      <w:r w:rsidR="009718C2" w:rsidRPr="00AD3079">
        <w:rPr>
          <w:rFonts w:ascii="Times New Roman" w:hAnsi="Times New Roman" w:cs="Times New Roman"/>
          <w:sz w:val="24"/>
          <w:szCs w:val="24"/>
        </w:rPr>
        <w:t>рафик</w:t>
      </w:r>
      <w:r w:rsidR="009718C2">
        <w:rPr>
          <w:rFonts w:ascii="Times New Roman" w:hAnsi="Times New Roman" w:cs="Times New Roman"/>
          <w:sz w:val="24"/>
          <w:szCs w:val="24"/>
        </w:rPr>
        <w:t xml:space="preserve">а </w:t>
      </w:r>
      <w:r w:rsidR="009718C2" w:rsidRPr="00AD307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проекту генерального плана </w:t>
      </w:r>
      <w:r w:rsidR="009718C2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9718C2" w:rsidRPr="00AD307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718C2">
        <w:rPr>
          <w:rFonts w:ascii="Times New Roman" w:hAnsi="Times New Roman" w:cs="Times New Roman"/>
          <w:sz w:val="24"/>
          <w:szCs w:val="24"/>
        </w:rPr>
        <w:t>.</w:t>
      </w:r>
    </w:p>
    <w:p w:rsidR="009718C2" w:rsidRPr="00A709B9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C2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  <w:r w:rsidR="00A709B9" w:rsidRPr="00A709B9">
        <w:rPr>
          <w:rFonts w:ascii="Times New Roman" w:hAnsi="Times New Roman" w:cs="Times New Roman"/>
          <w:b/>
          <w:sz w:val="24"/>
          <w:szCs w:val="24"/>
        </w:rPr>
        <w:t>:</w:t>
      </w:r>
      <w:r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E771AC" w:rsidRPr="00A709B9">
        <w:rPr>
          <w:rFonts w:ascii="Times New Roman" w:hAnsi="Times New Roman" w:cs="Times New Roman"/>
          <w:sz w:val="24"/>
          <w:szCs w:val="24"/>
        </w:rPr>
        <w:t>подготовлено на основе протоколов</w:t>
      </w:r>
      <w:r w:rsidRPr="00A709B9">
        <w:rPr>
          <w:rFonts w:ascii="Times New Roman" w:hAnsi="Times New Roman" w:cs="Times New Roman"/>
          <w:sz w:val="24"/>
          <w:szCs w:val="24"/>
        </w:rPr>
        <w:t xml:space="preserve"> публичных слушаний от </w:t>
      </w:r>
      <w:r w:rsidR="00E771AC" w:rsidRPr="00A709B9">
        <w:rPr>
          <w:rFonts w:ascii="Times New Roman" w:hAnsi="Times New Roman" w:cs="Times New Roman"/>
          <w:sz w:val="24"/>
          <w:szCs w:val="24"/>
        </w:rPr>
        <w:t>17.10.2023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18.10.2023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A709B9">
        <w:rPr>
          <w:rFonts w:ascii="Times New Roman" w:hAnsi="Times New Roman" w:cs="Times New Roman"/>
          <w:sz w:val="24"/>
          <w:szCs w:val="24"/>
        </w:rPr>
        <w:t>, 1</w:t>
      </w:r>
      <w:r w:rsidR="00E771AC" w:rsidRPr="00A709B9">
        <w:rPr>
          <w:rFonts w:ascii="Times New Roman" w:hAnsi="Times New Roman" w:cs="Times New Roman"/>
          <w:sz w:val="24"/>
          <w:szCs w:val="24"/>
        </w:rPr>
        <w:t>9.10.2023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20.10.2023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21.11.2023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24.10.2023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25.10.2023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30.10.2023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 xml:space="preserve">, </w:t>
      </w:r>
      <w:r w:rsidR="009718C2">
        <w:rPr>
          <w:rFonts w:ascii="Times New Roman" w:hAnsi="Times New Roman" w:cs="Times New Roman"/>
          <w:sz w:val="24"/>
          <w:szCs w:val="24"/>
        </w:rPr>
        <w:t>0</w:t>
      </w:r>
      <w:r w:rsidR="00E771AC" w:rsidRPr="00A709B9">
        <w:rPr>
          <w:rFonts w:ascii="Times New Roman" w:hAnsi="Times New Roman" w:cs="Times New Roman"/>
          <w:sz w:val="24"/>
          <w:szCs w:val="24"/>
        </w:rPr>
        <w:t>2.11.2023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 xml:space="preserve">, </w:t>
      </w:r>
      <w:r w:rsidR="009718C2">
        <w:rPr>
          <w:rFonts w:ascii="Times New Roman" w:hAnsi="Times New Roman" w:cs="Times New Roman"/>
          <w:sz w:val="24"/>
          <w:szCs w:val="24"/>
        </w:rPr>
        <w:t>0</w:t>
      </w:r>
      <w:r w:rsidR="00E771AC" w:rsidRPr="00A709B9">
        <w:rPr>
          <w:rFonts w:ascii="Times New Roman" w:hAnsi="Times New Roman" w:cs="Times New Roman"/>
          <w:sz w:val="24"/>
          <w:szCs w:val="24"/>
        </w:rPr>
        <w:t>7.11.2023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 xml:space="preserve">, </w:t>
      </w:r>
      <w:r w:rsidR="009718C2">
        <w:rPr>
          <w:rFonts w:ascii="Times New Roman" w:hAnsi="Times New Roman" w:cs="Times New Roman"/>
          <w:sz w:val="24"/>
          <w:szCs w:val="24"/>
        </w:rPr>
        <w:t>0</w:t>
      </w:r>
      <w:r w:rsidR="00E771AC" w:rsidRPr="00A709B9">
        <w:rPr>
          <w:rFonts w:ascii="Times New Roman" w:hAnsi="Times New Roman" w:cs="Times New Roman"/>
          <w:sz w:val="24"/>
          <w:szCs w:val="24"/>
        </w:rPr>
        <w:t>8.11.2023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4572E5">
        <w:rPr>
          <w:rFonts w:ascii="Times New Roman" w:hAnsi="Times New Roman" w:cs="Times New Roman"/>
          <w:sz w:val="24"/>
          <w:szCs w:val="24"/>
        </w:rPr>
        <w:t xml:space="preserve">, 17.11.2023 г. </w:t>
      </w:r>
      <w:r w:rsidR="009718C2">
        <w:rPr>
          <w:rFonts w:ascii="Times New Roman" w:hAnsi="Times New Roman" w:cs="Times New Roman"/>
          <w:sz w:val="24"/>
          <w:szCs w:val="24"/>
        </w:rPr>
        <w:t xml:space="preserve"> и приложений </w:t>
      </w:r>
      <w:r w:rsidRPr="00A709B9">
        <w:rPr>
          <w:rFonts w:ascii="Times New Roman" w:hAnsi="Times New Roman" w:cs="Times New Roman"/>
          <w:sz w:val="24"/>
          <w:szCs w:val="24"/>
        </w:rPr>
        <w:t>к нему.</w:t>
      </w:r>
    </w:p>
    <w:p w:rsidR="00E51492" w:rsidRDefault="00E5149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</w:t>
      </w:r>
      <w:hyperlink r:id="rId5" w:history="1">
        <w:r w:rsidRPr="00A709B9">
          <w:rPr>
            <w:rStyle w:val="a5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A709B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A709B9">
          <w:rPr>
            <w:rStyle w:val="a5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A709B9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Республики.</w:t>
      </w:r>
    </w:p>
    <w:p w:rsidR="009718C2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в день их проведения зарегистрировано </w:t>
      </w:r>
      <w:r w:rsidR="00825EB1" w:rsidRPr="00825EB1">
        <w:rPr>
          <w:rFonts w:ascii="Times New Roman" w:hAnsi="Times New Roman" w:cs="Times New Roman"/>
          <w:sz w:val="24"/>
          <w:szCs w:val="24"/>
        </w:rPr>
        <w:t>141</w:t>
      </w:r>
      <w:r w:rsidRPr="00825EB1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9718C2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В ходе публичных слушаний</w:t>
      </w:r>
      <w:r w:rsidR="009718C2">
        <w:rPr>
          <w:rFonts w:ascii="Times New Roman" w:hAnsi="Times New Roman" w:cs="Times New Roman"/>
          <w:sz w:val="24"/>
          <w:szCs w:val="24"/>
        </w:rPr>
        <w:t xml:space="preserve"> были заслуша</w:t>
      </w:r>
      <w:r w:rsidR="00A709B9" w:rsidRPr="00A709B9">
        <w:rPr>
          <w:rFonts w:ascii="Times New Roman" w:hAnsi="Times New Roman" w:cs="Times New Roman"/>
          <w:sz w:val="24"/>
          <w:szCs w:val="24"/>
        </w:rPr>
        <w:t>ны и рассмотрены заявление граждан и юридических лиц.</w:t>
      </w:r>
    </w:p>
    <w:p w:rsidR="009718C2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9718C2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C2">
        <w:rPr>
          <w:rFonts w:ascii="Times New Roman" w:hAnsi="Times New Roman" w:cs="Times New Roman"/>
          <w:b/>
          <w:sz w:val="24"/>
          <w:szCs w:val="24"/>
        </w:rPr>
        <w:t>Выводы:</w:t>
      </w:r>
      <w:r w:rsidR="00A709B9" w:rsidRPr="00971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8C2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состоявшимися.</w:t>
      </w:r>
    </w:p>
    <w:p w:rsidR="009718C2" w:rsidRPr="00825EB1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C2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</w:t>
      </w:r>
      <w:r w:rsidR="009718C2" w:rsidRPr="009718C2">
        <w:rPr>
          <w:rFonts w:ascii="Times New Roman" w:hAnsi="Times New Roman" w:cs="Times New Roman"/>
          <w:sz w:val="24"/>
          <w:szCs w:val="24"/>
        </w:rPr>
        <w:t>:</w:t>
      </w:r>
      <w:r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A709B9" w:rsidRPr="00A709B9">
        <w:rPr>
          <w:rFonts w:ascii="Times New Roman" w:hAnsi="Times New Roman" w:cs="Times New Roman"/>
          <w:sz w:val="24"/>
          <w:szCs w:val="24"/>
        </w:rPr>
        <w:t>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8A765F" w:rsidRPr="00825EB1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C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  <w:r w:rsidRPr="00A709B9">
        <w:rPr>
          <w:rFonts w:ascii="Times New Roman" w:hAnsi="Times New Roman" w:cs="Times New Roman"/>
          <w:sz w:val="24"/>
          <w:szCs w:val="24"/>
        </w:rPr>
        <w:t xml:space="preserve"> по </w:t>
      </w:r>
      <w:r w:rsidR="00A709B9" w:rsidRPr="00A709B9">
        <w:rPr>
          <w:rFonts w:ascii="Times New Roman" w:hAnsi="Times New Roman" w:cs="Times New Roman"/>
          <w:sz w:val="24"/>
          <w:szCs w:val="24"/>
        </w:rPr>
        <w:t xml:space="preserve">проекту генерального плана Мариинско-Посадского муниципального округа Чувашской Республики </w:t>
      </w:r>
      <w:r w:rsidRPr="00A709B9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hyperlink r:id="rId7" w:history="1">
        <w:r w:rsidRPr="00A709B9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A709B9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в информационно-телекоммуникационной сети "Интернет" или в информационно-телекоммуникационной сети "Интернет" и опубликовать в </w:t>
      </w:r>
      <w:r w:rsidR="00A709B9" w:rsidRPr="00A709B9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«Посадский </w:t>
      </w:r>
      <w:r w:rsidRPr="00A709B9">
        <w:rPr>
          <w:rFonts w:ascii="Times New Roman" w:hAnsi="Times New Roman" w:cs="Times New Roman"/>
          <w:sz w:val="24"/>
          <w:szCs w:val="24"/>
        </w:rPr>
        <w:t>Вестник</w:t>
      </w:r>
      <w:r w:rsidR="00A709B9" w:rsidRPr="00A709B9">
        <w:rPr>
          <w:rFonts w:ascii="Times New Roman" w:hAnsi="Times New Roman" w:cs="Times New Roman"/>
          <w:sz w:val="24"/>
          <w:szCs w:val="24"/>
        </w:rPr>
        <w:t>»</w:t>
      </w:r>
      <w:r w:rsidRPr="00A709B9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округа".</w:t>
      </w:r>
    </w:p>
    <w:p w:rsidR="009718C2" w:rsidRPr="00825EB1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Председатель ___________________________</w:t>
      </w:r>
      <w:r w:rsidR="00617EE7">
        <w:rPr>
          <w:rFonts w:ascii="Times New Roman" w:hAnsi="Times New Roman" w:cs="Times New Roman"/>
          <w:sz w:val="24"/>
          <w:szCs w:val="24"/>
        </w:rPr>
        <w:t xml:space="preserve"> Можаев В.А.</w:t>
      </w:r>
      <w:bookmarkStart w:id="0" w:name="_GoBack"/>
      <w:bookmarkEnd w:id="0"/>
    </w:p>
    <w:p w:rsidR="00396377" w:rsidRPr="00617EE7" w:rsidRDefault="008A765F" w:rsidP="009718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Секретарь __________________________</w:t>
      </w:r>
      <w:r w:rsidR="00617EE7">
        <w:rPr>
          <w:rFonts w:ascii="Times New Roman" w:hAnsi="Times New Roman" w:cs="Times New Roman"/>
          <w:sz w:val="24"/>
          <w:szCs w:val="24"/>
        </w:rPr>
        <w:t xml:space="preserve"> Шашкова Н.В.</w:t>
      </w:r>
    </w:p>
    <w:sectPr w:rsidR="00396377" w:rsidRPr="00617EE7" w:rsidSect="009718C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7B3"/>
    <w:multiLevelType w:val="hybridMultilevel"/>
    <w:tmpl w:val="C4DE16EC"/>
    <w:lvl w:ilvl="0" w:tplc="6DE8C7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3BA3"/>
    <w:rsid w:val="00001C29"/>
    <w:rsid w:val="000375A5"/>
    <w:rsid w:val="001A3F05"/>
    <w:rsid w:val="001C7E11"/>
    <w:rsid w:val="00226E6C"/>
    <w:rsid w:val="00292551"/>
    <w:rsid w:val="002C505E"/>
    <w:rsid w:val="002F744B"/>
    <w:rsid w:val="00392116"/>
    <w:rsid w:val="00396377"/>
    <w:rsid w:val="00430285"/>
    <w:rsid w:val="004572E5"/>
    <w:rsid w:val="00500572"/>
    <w:rsid w:val="005B406F"/>
    <w:rsid w:val="00617EE7"/>
    <w:rsid w:val="00627244"/>
    <w:rsid w:val="00717193"/>
    <w:rsid w:val="007713B7"/>
    <w:rsid w:val="00825EB1"/>
    <w:rsid w:val="00855D95"/>
    <w:rsid w:val="00886498"/>
    <w:rsid w:val="008A765F"/>
    <w:rsid w:val="009718C2"/>
    <w:rsid w:val="00A663C0"/>
    <w:rsid w:val="00A709B9"/>
    <w:rsid w:val="00AD3500"/>
    <w:rsid w:val="00D33BA3"/>
    <w:rsid w:val="00E07B14"/>
    <w:rsid w:val="00E51492"/>
    <w:rsid w:val="00E771AC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08F4"/>
  <w15:docId w15:val="{D9199467-8920-4D8B-9C6F-2B8A6E18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77"/>
    <w:pPr>
      <w:ind w:left="720"/>
      <w:contextualSpacing/>
    </w:pPr>
  </w:style>
  <w:style w:type="character" w:customStyle="1" w:styleId="a4">
    <w:name w:val="Цветовое выделение"/>
    <w:rsid w:val="008A765F"/>
    <w:rPr>
      <w:b/>
      <w:color w:val="26282F"/>
    </w:rPr>
  </w:style>
  <w:style w:type="character" w:customStyle="1" w:styleId="a5">
    <w:name w:val="Гипертекстовая ссылка"/>
    <w:uiPriority w:val="99"/>
    <w:rsid w:val="008A765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520999/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110241/1000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Львова Инна Андреевна</cp:lastModifiedBy>
  <cp:revision>11</cp:revision>
  <cp:lastPrinted>2023-12-12T05:20:00Z</cp:lastPrinted>
  <dcterms:created xsi:type="dcterms:W3CDTF">2023-11-26T09:07:00Z</dcterms:created>
  <dcterms:modified xsi:type="dcterms:W3CDTF">2023-12-12T07:21:00Z</dcterms:modified>
</cp:coreProperties>
</file>