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74C4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УВЕДОМЛЕНИЕ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готовности к принятию на себя обязательств по обслуживанию межмуниципального маршрута регулярных перевозок в Чувашской Республике</w:t>
      </w:r>
      <w:proofErr w:type="gramEnd"/>
    </w:p>
    <w:p w:rsidR="005C532B" w:rsidRPr="005C532B" w:rsidRDefault="008E6554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Заявитель 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5C532B" w:rsidRPr="007064C0" w:rsidRDefault="008E6554" w:rsidP="00706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</w:t>
      </w:r>
      <w:proofErr w:type="gramStart"/>
      <w:r w:rsidR="005C532B" w:rsidRPr="007064C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и организационно-правовая форма юридического лица или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фамилия, имя и отчество (последнее - при наличии) 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индивидуального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предпринимателя, идентификационный номер налогоплательщика, ОГРН)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адрес, адрес электронной почты, телефон 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(место нахождения юридического лица,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5C532B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адрес регистрации (места жительства) индивидуального предпринимателя)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далее именуемый 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«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перевозчик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»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 лице 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(последнее -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 наличии) представителя заявителя)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</w:t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о(</w:t>
      </w:r>
      <w:proofErr w:type="gramEnd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-ей) на основании 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</w:t>
      </w:r>
      <w:proofErr w:type="gramStart"/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документа (устав, доверенность)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просит принять к рассмотрению уведомление о готовности к принятию на себя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обязательств   по   обслуживанию  межмуниципального  маршрута  регулярных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перевозок в Чувашской Республике 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(порядковый номер и наименование межмуниципального маршрута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перевозок, указанные в предложении о возможности получения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свидетельства об осуществлении перевозок по межмуниципальному маршруту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 и карт межмуниципального маршрута регулярных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перевозок без проведения открытого конкурса)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 следующие сведения о транспортных средствах, принадлежащих мне на праве собственности или ином законном основании и предполагаемых к использованию на межмуниципальном маршруте регулярных перевозок: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548"/>
        <w:gridCol w:w="1798"/>
        <w:gridCol w:w="1840"/>
        <w:gridCol w:w="2530"/>
      </w:tblGrid>
      <w:tr w:rsidR="005C532B" w:rsidRPr="005C532B" w:rsidTr="00374C4C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Класс транспортного средства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Максимальное количество транспортных средств каждого класса, необходимых для осуществления регулярных перевозок, со сроком эксплуатации, не превышающим 10 лет с даты первой государственной регистрации транспортного средства в регистрационном </w:t>
            </w: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 xml:space="preserve">подразделении Государственной </w:t>
            </w:r>
            <w:proofErr w:type="gramStart"/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инспекции безопасности дорожного движения Министерства внутренних дел Российской Федерации</w:t>
            </w:r>
            <w:proofErr w:type="gramEnd"/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Оснащение оборудованием для безналичной оплаты проезда, аппаратурой спутниковой навигации ГЛОНАСС или ГЛОНАСС/GPS (подтверждается приложением копий соответствующих документов (если указанное оснащение предусмотрено законодательством Российской Федерации)</w:t>
            </w:r>
            <w:proofErr w:type="gramEnd"/>
          </w:p>
        </w:tc>
      </w:tr>
      <w:tr w:rsidR="005C532B" w:rsidRPr="005C532B" w:rsidTr="00374C4C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8E6554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C532B" w:rsidRPr="005C532B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Настоящим уведомлением подтверждаю,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что в отношении ___________________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697EEA" w:rsidRDefault="005C532B" w:rsidP="00697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юридического лица, фамилия, имя, отчество (последнее - при наличии)</w:t>
      </w:r>
      <w:r w:rsid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индивидуального предпринимателя, идентификационный номер налогоплательщика, ОГРН, подтверждается в отношении каждого участника договора простого товарищества)</w:t>
      </w: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проводится (проводится) процедура ликвидации, не принято (принято) судом решение о признании банкротом и об открытии конкурсного производства, деятельность по перевозке пассажиров автомобильным транспортом не приостановлена (приостановлена).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уведомлением даю согласие на обработку своих персональных данных (для индивидуальных предпринимателей).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уведомлению прилагаю заверенные 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 копию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 копию договора простого товарищества (для участников договора простого товарищества);</w:t>
      </w:r>
      <w:proofErr w:type="gramEnd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опись представленных документов, подписанных должностным лицом перевозчика или его уполномоченным представителем, на ___ листах в 1 экз.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Руководитель организации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(индивидуальный предприниматель</w:t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) ____________ 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(_______________________)</w:t>
      </w:r>
      <w:proofErr w:type="gramEnd"/>
    </w:p>
    <w:p w:rsidR="005C532B" w:rsidRPr="008E6554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(подпись) (фамилия, имя, отчество)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(последнее - 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 __________ 20___ г.</w:t>
      </w:r>
    </w:p>
    <w:p w:rsidR="005C532B" w:rsidRPr="00544BFE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sectPr w:rsidR="005C532B" w:rsidRPr="005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67"/>
    <w:rsid w:val="000066A6"/>
    <w:rsid w:val="0002717B"/>
    <w:rsid w:val="00107D57"/>
    <w:rsid w:val="00111E6A"/>
    <w:rsid w:val="00112845"/>
    <w:rsid w:val="001216DD"/>
    <w:rsid w:val="00183137"/>
    <w:rsid w:val="001C5F1E"/>
    <w:rsid w:val="002B3180"/>
    <w:rsid w:val="003239C4"/>
    <w:rsid w:val="003723DF"/>
    <w:rsid w:val="00374C4C"/>
    <w:rsid w:val="00385EC6"/>
    <w:rsid w:val="003C5D1B"/>
    <w:rsid w:val="003F604F"/>
    <w:rsid w:val="00456590"/>
    <w:rsid w:val="00513E03"/>
    <w:rsid w:val="00531099"/>
    <w:rsid w:val="00544BFE"/>
    <w:rsid w:val="00572BC3"/>
    <w:rsid w:val="00592056"/>
    <w:rsid w:val="005C532B"/>
    <w:rsid w:val="005F616D"/>
    <w:rsid w:val="00600083"/>
    <w:rsid w:val="00616159"/>
    <w:rsid w:val="0067435C"/>
    <w:rsid w:val="00697EEA"/>
    <w:rsid w:val="006B78EB"/>
    <w:rsid w:val="006C299E"/>
    <w:rsid w:val="006C64D0"/>
    <w:rsid w:val="00703523"/>
    <w:rsid w:val="007064C0"/>
    <w:rsid w:val="00752C3A"/>
    <w:rsid w:val="007576BC"/>
    <w:rsid w:val="00765CBD"/>
    <w:rsid w:val="0079236B"/>
    <w:rsid w:val="00797AD0"/>
    <w:rsid w:val="007F4A9E"/>
    <w:rsid w:val="00873962"/>
    <w:rsid w:val="00880A40"/>
    <w:rsid w:val="008E6554"/>
    <w:rsid w:val="009209AA"/>
    <w:rsid w:val="00947154"/>
    <w:rsid w:val="009952C3"/>
    <w:rsid w:val="009961ED"/>
    <w:rsid w:val="00A45EF4"/>
    <w:rsid w:val="00A70811"/>
    <w:rsid w:val="00A937D1"/>
    <w:rsid w:val="00AB1807"/>
    <w:rsid w:val="00AE3E7B"/>
    <w:rsid w:val="00AE6A96"/>
    <w:rsid w:val="00B20530"/>
    <w:rsid w:val="00B817F8"/>
    <w:rsid w:val="00C44E2D"/>
    <w:rsid w:val="00C546B4"/>
    <w:rsid w:val="00C63D2D"/>
    <w:rsid w:val="00C72516"/>
    <w:rsid w:val="00CB64BB"/>
    <w:rsid w:val="00CF3DE6"/>
    <w:rsid w:val="00D11367"/>
    <w:rsid w:val="00D1449E"/>
    <w:rsid w:val="00D3568B"/>
    <w:rsid w:val="00D63F01"/>
    <w:rsid w:val="00DA5BBA"/>
    <w:rsid w:val="00EB5FD5"/>
    <w:rsid w:val="00EE075E"/>
    <w:rsid w:val="00EF3263"/>
    <w:rsid w:val="00EF5AF7"/>
    <w:rsid w:val="00F468E0"/>
    <w:rsid w:val="00F6774A"/>
    <w:rsid w:val="00F81213"/>
    <w:rsid w:val="00FC132D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A6B5D-0BF6-4467-8535-50E0571BE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 Вячеслав Можаев</dc:creator>
  <cp:lastModifiedBy>Минтранс ЧР Александр Кожевников</cp:lastModifiedBy>
  <cp:revision>2</cp:revision>
  <cp:lastPrinted>2021-12-30T05:25:00Z</cp:lastPrinted>
  <dcterms:created xsi:type="dcterms:W3CDTF">2023-01-09T06:18:00Z</dcterms:created>
  <dcterms:modified xsi:type="dcterms:W3CDTF">2023-01-09T06:18:00Z</dcterms:modified>
</cp:coreProperties>
</file>