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9109B4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2024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094FE8">
              <w:rPr>
                <w:b/>
                <w:noProof/>
                <w:sz w:val="24"/>
                <w:szCs w:val="24"/>
              </w:rPr>
              <w:t>пуш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6045B6">
              <w:rPr>
                <w:b/>
                <w:noProof/>
                <w:sz w:val="24"/>
                <w:szCs w:val="24"/>
              </w:rPr>
              <w:t>12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6045B6">
              <w:rPr>
                <w:b/>
                <w:noProof/>
                <w:sz w:val="24"/>
                <w:szCs w:val="24"/>
              </w:rPr>
              <w:t>130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6045B6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12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094FE8">
              <w:rPr>
                <w:b/>
                <w:bCs/>
                <w:noProof/>
                <w:sz w:val="24"/>
                <w:szCs w:val="24"/>
              </w:rPr>
              <w:t>марта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9109B4">
              <w:rPr>
                <w:b/>
                <w:bCs/>
                <w:noProof/>
                <w:sz w:val="24"/>
                <w:szCs w:val="24"/>
              </w:rPr>
              <w:t>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130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-р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1B1A1A">
      <w:pPr>
        <w:ind w:right="4535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1C4AA9">
        <w:rPr>
          <w:b/>
          <w:sz w:val="24"/>
          <w:szCs w:val="24"/>
        </w:rPr>
        <w:t xml:space="preserve">движимого </w:t>
      </w:r>
      <w:r w:rsidR="00885A95">
        <w:rPr>
          <w:b/>
          <w:sz w:val="24"/>
          <w:szCs w:val="24"/>
        </w:rPr>
        <w:t>имущества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</w:p>
    <w:p w:rsidR="001F0EA6" w:rsidRPr="00287E5D" w:rsidRDefault="001F0EA6" w:rsidP="001B1A1A">
      <w:pPr>
        <w:ind w:right="4535"/>
        <w:rPr>
          <w:b/>
          <w:sz w:val="24"/>
          <w:szCs w:val="24"/>
        </w:rPr>
      </w:pP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EB0E63" w:rsidRDefault="00885A95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</w:t>
      </w:r>
      <w:r w:rsidR="00962265">
        <w:rPr>
          <w:sz w:val="24"/>
          <w:szCs w:val="24"/>
        </w:rPr>
        <w:t>вильского муниципального округа</w:t>
      </w:r>
      <w:r w:rsidRPr="00EB0E63">
        <w:rPr>
          <w:sz w:val="24"/>
          <w:szCs w:val="24"/>
        </w:rPr>
        <w:t xml:space="preserve"> Чувашской Республики»</w:t>
      </w:r>
      <w:r w:rsidR="00815FC3">
        <w:rPr>
          <w:sz w:val="24"/>
          <w:szCs w:val="24"/>
        </w:rPr>
        <w:t>:</w:t>
      </w:r>
    </w:p>
    <w:p w:rsidR="00815FC3" w:rsidRPr="00EB0E63" w:rsidRDefault="00815FC3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</w:p>
    <w:p w:rsidR="00EB0E63" w:rsidRPr="00EB0E63" w:rsidRDefault="008E219F" w:rsidP="008E219F">
      <w:pPr>
        <w:pStyle w:val="a3"/>
        <w:tabs>
          <w:tab w:val="left" w:pos="0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01165" w:rsidRPr="00701165">
        <w:rPr>
          <w:sz w:val="24"/>
          <w:szCs w:val="24"/>
        </w:rPr>
        <w:t xml:space="preserve">Приватизировать находящееся в казне </w:t>
      </w:r>
      <w:r w:rsidR="00701165">
        <w:rPr>
          <w:sz w:val="24"/>
          <w:szCs w:val="24"/>
        </w:rPr>
        <w:t>Цивильского</w:t>
      </w:r>
      <w:r w:rsidR="00701165" w:rsidRPr="00701165">
        <w:rPr>
          <w:sz w:val="24"/>
          <w:szCs w:val="24"/>
        </w:rPr>
        <w:t xml:space="preserve"> муниципального округа Чувашской Республики движимое имущество согласно приложению к настоящему распоряжению, путем продажи на аукционе с открытой формой подачи предложений о цене в электронной форме.</w:t>
      </w:r>
    </w:p>
    <w:p w:rsidR="00EB0E63" w:rsidRPr="00EB0E63" w:rsidRDefault="00885A95" w:rsidP="008E219F">
      <w:pPr>
        <w:ind w:firstLine="567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 </w:t>
      </w:r>
      <w:r w:rsidR="00EB0E63" w:rsidRPr="00EB0E63">
        <w:rPr>
          <w:sz w:val="24"/>
          <w:szCs w:val="24"/>
        </w:rPr>
        <w:t>2. Установить начальную цену объекта движимого имущества, указанного в пункте 1 настоящего распоряжения, согласно приложению к настоящему распоряжению.</w:t>
      </w:r>
    </w:p>
    <w:p w:rsidR="00EB0E63" w:rsidRPr="00EB0E63" w:rsidRDefault="00EB0E63" w:rsidP="008E219F">
      <w:pPr>
        <w:ind w:firstLine="567"/>
        <w:jc w:val="both"/>
        <w:rPr>
          <w:color w:val="000000"/>
          <w:sz w:val="24"/>
          <w:szCs w:val="24"/>
        </w:rPr>
      </w:pPr>
      <w:r w:rsidRPr="00EB0E63">
        <w:rPr>
          <w:sz w:val="24"/>
          <w:szCs w:val="24"/>
        </w:rPr>
        <w:t>3. Информационное сообщение о проведен</w:t>
      </w:r>
      <w:proofErr w:type="gramStart"/>
      <w:r w:rsidRPr="00EB0E63">
        <w:rPr>
          <w:sz w:val="24"/>
          <w:szCs w:val="24"/>
        </w:rPr>
        <w:t>ии ау</w:t>
      </w:r>
      <w:proofErr w:type="gramEnd"/>
      <w:r w:rsidRPr="00EB0E63">
        <w:rPr>
          <w:sz w:val="24"/>
          <w:szCs w:val="24"/>
        </w:rPr>
        <w:t xml:space="preserve">кциона разместить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8" w:history="1">
        <w:r w:rsidRPr="00EB0E63">
          <w:rPr>
            <w:rStyle w:val="af"/>
            <w:color w:val="000000"/>
            <w:sz w:val="24"/>
            <w:szCs w:val="24"/>
            <w:lang w:val="en-US"/>
          </w:rPr>
          <w:t>www</w:t>
        </w:r>
        <w:r w:rsidRPr="00EB0E63">
          <w:rPr>
            <w:rStyle w:val="af"/>
            <w:color w:val="000000"/>
            <w:sz w:val="24"/>
            <w:szCs w:val="24"/>
          </w:rPr>
          <w:t>.</w:t>
        </w:r>
        <w:r w:rsidRPr="00EB0E63">
          <w:rPr>
            <w:rStyle w:val="af"/>
            <w:color w:val="000000"/>
            <w:sz w:val="24"/>
            <w:szCs w:val="24"/>
            <w:lang w:val="en-US"/>
          </w:rPr>
          <w:t>torgi</w:t>
        </w:r>
        <w:r w:rsidRPr="00EB0E63">
          <w:rPr>
            <w:rStyle w:val="af"/>
            <w:color w:val="000000"/>
            <w:sz w:val="24"/>
            <w:szCs w:val="24"/>
          </w:rPr>
          <w:t>.</w:t>
        </w:r>
        <w:r w:rsidRPr="00EB0E63">
          <w:rPr>
            <w:rStyle w:val="af"/>
            <w:color w:val="000000"/>
            <w:sz w:val="24"/>
            <w:szCs w:val="24"/>
            <w:lang w:val="en-US"/>
          </w:rPr>
          <w:t>gov</w:t>
        </w:r>
        <w:r w:rsidRPr="00EB0E63">
          <w:rPr>
            <w:rStyle w:val="af"/>
            <w:color w:val="000000"/>
            <w:sz w:val="24"/>
            <w:szCs w:val="24"/>
          </w:rPr>
          <w:t>.</w:t>
        </w:r>
        <w:r w:rsidRPr="00EB0E63">
          <w:rPr>
            <w:rStyle w:val="af"/>
            <w:color w:val="000000"/>
            <w:sz w:val="24"/>
            <w:szCs w:val="24"/>
            <w:lang w:val="en-US"/>
          </w:rPr>
          <w:t>ru</w:t>
        </w:r>
      </w:hyperlink>
      <w:r w:rsidR="001C4AA9">
        <w:rPr>
          <w:rStyle w:val="af"/>
          <w:color w:val="000000"/>
          <w:sz w:val="24"/>
          <w:szCs w:val="24"/>
        </w:rPr>
        <w:t>,</w:t>
      </w:r>
      <w:r w:rsidR="001C4AA9">
        <w:rPr>
          <w:rStyle w:val="af"/>
          <w:color w:val="000000"/>
          <w:sz w:val="24"/>
          <w:szCs w:val="24"/>
          <w:u w:val="none"/>
        </w:rPr>
        <w:t xml:space="preserve"> </w:t>
      </w:r>
      <w:r w:rsidRPr="00EB0E63">
        <w:rPr>
          <w:sz w:val="24"/>
          <w:szCs w:val="24"/>
        </w:rPr>
        <w:t>официальном сайте администрации Цивильского  муниципального округа Чувашской Республики,</w:t>
      </w:r>
      <w:r w:rsidRPr="00EB0E63">
        <w:rPr>
          <w:color w:val="000000"/>
          <w:sz w:val="24"/>
          <w:szCs w:val="24"/>
        </w:rPr>
        <w:t xml:space="preserve"> </w:t>
      </w:r>
      <w:r w:rsidR="001C4AA9">
        <w:rPr>
          <w:rStyle w:val="af"/>
          <w:color w:val="000000"/>
          <w:sz w:val="24"/>
          <w:szCs w:val="24"/>
        </w:rPr>
        <w:t>на сайте Оператора</w:t>
      </w:r>
      <w:r w:rsidRPr="00EB0E63">
        <w:rPr>
          <w:color w:val="000000"/>
          <w:sz w:val="24"/>
          <w:szCs w:val="24"/>
        </w:rPr>
        <w:t xml:space="preserve"> </w:t>
      </w:r>
      <w:hyperlink r:id="rId9" w:history="1">
        <w:r w:rsidRPr="00EB0E63">
          <w:rPr>
            <w:rStyle w:val="af"/>
            <w:color w:val="000000"/>
            <w:sz w:val="24"/>
            <w:szCs w:val="24"/>
          </w:rPr>
          <w:t>https://www.roseltorg.ru</w:t>
        </w:r>
      </w:hyperlink>
      <w:r w:rsidRPr="00EB0E63">
        <w:rPr>
          <w:color w:val="000000"/>
          <w:sz w:val="24"/>
          <w:szCs w:val="24"/>
        </w:rPr>
        <w:t>.</w:t>
      </w:r>
    </w:p>
    <w:p w:rsidR="00EB0E63" w:rsidRPr="00EB0E63" w:rsidRDefault="00EB0E63" w:rsidP="008E219F">
      <w:pPr>
        <w:ind w:firstLine="567"/>
        <w:jc w:val="both"/>
        <w:rPr>
          <w:color w:val="000000"/>
          <w:sz w:val="24"/>
          <w:szCs w:val="24"/>
        </w:rPr>
      </w:pPr>
      <w:r w:rsidRPr="00EB0E63">
        <w:rPr>
          <w:color w:val="000000"/>
          <w:sz w:val="24"/>
          <w:szCs w:val="24"/>
        </w:rPr>
        <w:t>4. Отделу земельных и имущественных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Республики, указанного в пункте 1 настоящего распоряжения.</w:t>
      </w:r>
    </w:p>
    <w:p w:rsidR="00C513FE" w:rsidRPr="00EB0E63" w:rsidRDefault="00EB0E63" w:rsidP="008E219F">
      <w:pPr>
        <w:ind w:firstLine="567"/>
        <w:jc w:val="both"/>
        <w:rPr>
          <w:sz w:val="24"/>
          <w:szCs w:val="24"/>
        </w:rPr>
      </w:pPr>
      <w:r w:rsidRPr="00EB0E63">
        <w:rPr>
          <w:color w:val="000000"/>
          <w:sz w:val="24"/>
          <w:szCs w:val="24"/>
        </w:rPr>
        <w:t xml:space="preserve">5. </w:t>
      </w:r>
      <w:r w:rsidR="00C513FE" w:rsidRPr="00EB0E63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654396">
        <w:rPr>
          <w:color w:val="000000"/>
          <w:sz w:val="24"/>
          <w:szCs w:val="24"/>
        </w:rPr>
        <w:t xml:space="preserve"> порядке обеспечить размещение</w:t>
      </w:r>
      <w:r w:rsidR="00C513FE" w:rsidRPr="00EB0E63">
        <w:rPr>
          <w:color w:val="000000"/>
          <w:sz w:val="24"/>
          <w:szCs w:val="24"/>
        </w:rPr>
        <w:t xml:space="preserve"> информационного сообщения о проведении и результ</w:t>
      </w:r>
      <w:r w:rsidR="00654396">
        <w:rPr>
          <w:color w:val="000000"/>
          <w:sz w:val="24"/>
          <w:szCs w:val="24"/>
        </w:rPr>
        <w:t>атах аукциона на</w:t>
      </w:r>
      <w:r w:rsidR="00596C4C" w:rsidRPr="00EB0E63">
        <w:rPr>
          <w:sz w:val="24"/>
          <w:szCs w:val="24"/>
        </w:rPr>
        <w:t xml:space="preserve"> официальном сайте </w:t>
      </w:r>
      <w:r w:rsidR="00C513FE" w:rsidRPr="00EB0E63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C513FE" w:rsidRDefault="00C513FE" w:rsidP="008E219F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B0E63">
        <w:rPr>
          <w:color w:val="000000"/>
          <w:sz w:val="24"/>
          <w:szCs w:val="24"/>
        </w:rPr>
        <w:tab/>
      </w:r>
      <w:r w:rsidR="00EB0E63">
        <w:rPr>
          <w:color w:val="000000"/>
          <w:sz w:val="24"/>
          <w:szCs w:val="24"/>
        </w:rPr>
        <w:t>6</w:t>
      </w:r>
      <w:r w:rsidR="00227A39" w:rsidRPr="00EB0E63">
        <w:rPr>
          <w:color w:val="000000"/>
          <w:sz w:val="24"/>
          <w:szCs w:val="24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="00227A39" w:rsidRPr="00EB0E63">
        <w:rPr>
          <w:sz w:val="24"/>
          <w:szCs w:val="24"/>
        </w:rPr>
        <w:t xml:space="preserve">имущества, составляющего казну </w:t>
      </w:r>
      <w:r w:rsidR="00596C4C" w:rsidRPr="00EB0E63">
        <w:rPr>
          <w:sz w:val="24"/>
          <w:szCs w:val="24"/>
        </w:rPr>
        <w:t xml:space="preserve">Цивильского </w:t>
      </w:r>
      <w:r w:rsidR="00227A39" w:rsidRPr="00EB0E63">
        <w:rPr>
          <w:sz w:val="24"/>
          <w:szCs w:val="24"/>
        </w:rPr>
        <w:t xml:space="preserve"> муниципального округа Чувашской Республики</w:t>
      </w:r>
      <w:r w:rsidR="00227A39" w:rsidRPr="00C513FE">
        <w:rPr>
          <w:sz w:val="24"/>
          <w:szCs w:val="24"/>
        </w:rPr>
        <w:t xml:space="preserve"> </w:t>
      </w:r>
    </w:p>
    <w:p w:rsidR="00801516" w:rsidRDefault="00801516" w:rsidP="004B187C">
      <w:pPr>
        <w:jc w:val="both"/>
        <w:rPr>
          <w:sz w:val="24"/>
          <w:szCs w:val="24"/>
        </w:rPr>
      </w:pPr>
    </w:p>
    <w:p w:rsidR="00801516" w:rsidRDefault="00801516" w:rsidP="004B187C">
      <w:pPr>
        <w:jc w:val="both"/>
        <w:rPr>
          <w:sz w:val="24"/>
          <w:szCs w:val="24"/>
        </w:rPr>
      </w:pPr>
    </w:p>
    <w:p w:rsidR="00801516" w:rsidRDefault="00801516" w:rsidP="004B187C">
      <w:pPr>
        <w:jc w:val="both"/>
        <w:rPr>
          <w:sz w:val="24"/>
          <w:szCs w:val="24"/>
        </w:rPr>
      </w:pPr>
    </w:p>
    <w:p w:rsidR="00B934A4" w:rsidRPr="00C513FE" w:rsidRDefault="00C513FE" w:rsidP="004B187C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Pr="006A74D8" w:rsidRDefault="008E4EA6" w:rsidP="00615414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</w:t>
      </w:r>
      <w:r w:rsidR="007F408D">
        <w:rPr>
          <w:sz w:val="24"/>
          <w:szCs w:val="24"/>
        </w:rPr>
        <w:t xml:space="preserve">      </w:t>
      </w:r>
      <w:r w:rsidR="00560799" w:rsidRPr="00C513FE">
        <w:rPr>
          <w:sz w:val="24"/>
          <w:szCs w:val="24"/>
        </w:rPr>
        <w:t xml:space="preserve">  А.В. </w:t>
      </w:r>
      <w:r w:rsidR="00C513FE" w:rsidRPr="00C513FE">
        <w:rPr>
          <w:sz w:val="24"/>
          <w:szCs w:val="24"/>
        </w:rPr>
        <w:t>Иванов</w:t>
      </w:r>
      <w:r w:rsidR="00482369" w:rsidRPr="00C513FE">
        <w:rPr>
          <w:sz w:val="28"/>
          <w:szCs w:val="24"/>
        </w:rPr>
        <w:t xml:space="preserve">            </w:t>
      </w:r>
      <w:r w:rsidR="00112CE4" w:rsidRPr="00C513FE">
        <w:rPr>
          <w:sz w:val="28"/>
          <w:szCs w:val="24"/>
        </w:rPr>
        <w:t xml:space="preserve"> </w:t>
      </w:r>
      <w:r w:rsidR="00112CE4" w:rsidRPr="006A74D8">
        <w:rPr>
          <w:sz w:val="24"/>
          <w:szCs w:val="24"/>
        </w:rPr>
        <w:br w:type="page"/>
      </w:r>
    </w:p>
    <w:p w:rsidR="00EC1138" w:rsidRDefault="00844B84" w:rsidP="00EC1138">
      <w:pPr>
        <w:ind w:left="6372" w:firstLine="708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lastRenderedPageBreak/>
        <w:t>П</w:t>
      </w:r>
      <w:r w:rsidR="006F5286" w:rsidRPr="00FD3B7C">
        <w:rPr>
          <w:sz w:val="22"/>
          <w:szCs w:val="22"/>
        </w:rPr>
        <w:t>риложение к распоряжению</w:t>
      </w:r>
    </w:p>
    <w:p w:rsidR="00EC1138" w:rsidRDefault="00EC1138" w:rsidP="00EC1138">
      <w:pPr>
        <w:ind w:left="6372" w:firstLine="708"/>
        <w:jc w:val="center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="006F5286" w:rsidRPr="00FD3B7C">
        <w:rPr>
          <w:sz w:val="22"/>
          <w:szCs w:val="22"/>
        </w:rPr>
        <w:t xml:space="preserve"> Цивильского </w:t>
      </w:r>
      <w:r>
        <w:rPr>
          <w:sz w:val="22"/>
          <w:szCs w:val="22"/>
        </w:rPr>
        <w:t xml:space="preserve">   </w:t>
      </w:r>
    </w:p>
    <w:p w:rsidR="006F5286" w:rsidRPr="00FD3B7C" w:rsidRDefault="00EC1138" w:rsidP="00EC1138">
      <w:pPr>
        <w:ind w:left="6372"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F5286" w:rsidRPr="00FD3B7C">
        <w:rPr>
          <w:sz w:val="22"/>
          <w:szCs w:val="22"/>
        </w:rPr>
        <w:t>муниципального округа</w:t>
      </w:r>
    </w:p>
    <w:p w:rsidR="006F5286" w:rsidRPr="00FD3B7C" w:rsidRDefault="00EC1138" w:rsidP="00EC1138">
      <w:pPr>
        <w:tabs>
          <w:tab w:val="left" w:pos="5670"/>
          <w:tab w:val="right" w:pos="10003"/>
        </w:tabs>
        <w:jc w:val="center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</w:t>
      </w:r>
      <w:r w:rsidR="006F5286" w:rsidRPr="00FD3B7C">
        <w:rPr>
          <w:sz w:val="22"/>
          <w:szCs w:val="22"/>
        </w:rPr>
        <w:t>Чувашской Республики</w:t>
      </w:r>
    </w:p>
    <w:p w:rsidR="006F5286" w:rsidRPr="00FD3B7C" w:rsidRDefault="00EC1138" w:rsidP="00EC1138">
      <w:pPr>
        <w:tabs>
          <w:tab w:val="left" w:pos="5670"/>
          <w:tab w:val="right" w:pos="10003"/>
        </w:tabs>
        <w:jc w:val="center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</w:t>
      </w:r>
      <w:r w:rsidR="006045B6">
        <w:rPr>
          <w:sz w:val="22"/>
          <w:szCs w:val="22"/>
        </w:rPr>
        <w:t>от</w:t>
      </w:r>
      <w:r w:rsidR="006F5286" w:rsidRPr="00FD3B7C">
        <w:rPr>
          <w:sz w:val="22"/>
          <w:szCs w:val="22"/>
        </w:rPr>
        <w:t xml:space="preserve"> </w:t>
      </w:r>
      <w:r w:rsidR="006045B6">
        <w:rPr>
          <w:sz w:val="22"/>
          <w:szCs w:val="22"/>
        </w:rPr>
        <w:t>12</w:t>
      </w:r>
      <w:r w:rsidR="000D55CF">
        <w:rPr>
          <w:sz w:val="22"/>
          <w:szCs w:val="22"/>
        </w:rPr>
        <w:t>.0</w:t>
      </w:r>
      <w:r w:rsidR="003C5A7D">
        <w:rPr>
          <w:sz w:val="22"/>
          <w:szCs w:val="22"/>
        </w:rPr>
        <w:t>3</w:t>
      </w:r>
      <w:r w:rsidR="000D55CF">
        <w:rPr>
          <w:sz w:val="22"/>
          <w:szCs w:val="22"/>
        </w:rPr>
        <w:t>.</w:t>
      </w:r>
      <w:r w:rsidR="009109B4">
        <w:rPr>
          <w:sz w:val="22"/>
          <w:szCs w:val="22"/>
        </w:rPr>
        <w:t>2024</w:t>
      </w:r>
      <w:r w:rsidR="006F5286" w:rsidRPr="00FD3B7C">
        <w:rPr>
          <w:sz w:val="22"/>
          <w:szCs w:val="22"/>
        </w:rPr>
        <w:t xml:space="preserve"> № </w:t>
      </w:r>
      <w:r w:rsidR="006045B6">
        <w:rPr>
          <w:sz w:val="22"/>
          <w:szCs w:val="22"/>
        </w:rPr>
        <w:t>130</w:t>
      </w:r>
      <w:r w:rsidR="006F5286" w:rsidRPr="00FD3B7C">
        <w:rPr>
          <w:sz w:val="22"/>
          <w:szCs w:val="22"/>
        </w:rPr>
        <w:t>-р</w:t>
      </w:r>
    </w:p>
    <w:p w:rsidR="003A7C90" w:rsidRPr="00194A9D" w:rsidRDefault="003A7C90" w:rsidP="003A7C90">
      <w:pPr>
        <w:widowControl w:val="0"/>
        <w:spacing w:line="100" w:lineRule="atLeast"/>
        <w:rPr>
          <w:b/>
          <w:sz w:val="24"/>
          <w:szCs w:val="24"/>
        </w:rPr>
      </w:pPr>
    </w:p>
    <w:tbl>
      <w:tblPr>
        <w:tblStyle w:val="a4"/>
        <w:tblW w:w="104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9"/>
        <w:gridCol w:w="1510"/>
        <w:gridCol w:w="1892"/>
        <w:gridCol w:w="1542"/>
        <w:gridCol w:w="2144"/>
        <w:gridCol w:w="1701"/>
        <w:gridCol w:w="1134"/>
      </w:tblGrid>
      <w:tr w:rsidR="003A7C90" w:rsidRPr="006E225A" w:rsidTr="00FA37BF">
        <w:tc>
          <w:tcPr>
            <w:tcW w:w="539" w:type="dxa"/>
          </w:tcPr>
          <w:p w:rsidR="00A12B87" w:rsidRDefault="00A12B87" w:rsidP="00A12B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</w:t>
            </w:r>
          </w:p>
          <w:p w:rsidR="003A7C90" w:rsidRPr="00244982" w:rsidRDefault="003A7C90" w:rsidP="00A12B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20"/>
                <w:szCs w:val="20"/>
              </w:rPr>
            </w:pPr>
            <w:proofErr w:type="gramStart"/>
            <w:r w:rsidRPr="00244982">
              <w:rPr>
                <w:bCs/>
                <w:sz w:val="20"/>
                <w:szCs w:val="20"/>
              </w:rPr>
              <w:t>п</w:t>
            </w:r>
            <w:proofErr w:type="gramEnd"/>
            <w:r w:rsidRPr="00244982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1510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Наименование движимого имущества, год изготовления</w:t>
            </w:r>
          </w:p>
        </w:tc>
        <w:tc>
          <w:tcPr>
            <w:tcW w:w="1892" w:type="dxa"/>
          </w:tcPr>
          <w:p w:rsidR="003A7C90" w:rsidRPr="00244982" w:rsidRDefault="003A7C90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Идентификационный номер VIN</w:t>
            </w:r>
          </w:p>
        </w:tc>
        <w:tc>
          <w:tcPr>
            <w:tcW w:w="1542" w:type="dxa"/>
          </w:tcPr>
          <w:p w:rsidR="003A7C90" w:rsidRPr="00244982" w:rsidRDefault="00244982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Паспорт транспортного средства</w:t>
            </w:r>
          </w:p>
        </w:tc>
        <w:tc>
          <w:tcPr>
            <w:tcW w:w="2144" w:type="dxa"/>
          </w:tcPr>
          <w:p w:rsid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 xml:space="preserve">Место нахождения </w:t>
            </w:r>
          </w:p>
          <w:p w:rsidR="003A7C90" w:rsidRPr="00244982" w:rsidRDefault="00244982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="003A7C90" w:rsidRPr="00244982">
              <w:rPr>
                <w:bCs/>
                <w:sz w:val="20"/>
                <w:szCs w:val="20"/>
              </w:rPr>
              <w:t>бъекта</w:t>
            </w:r>
          </w:p>
        </w:tc>
        <w:tc>
          <w:tcPr>
            <w:tcW w:w="1701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Отчет независимого оценщика, дата составления</w:t>
            </w:r>
          </w:p>
        </w:tc>
        <w:tc>
          <w:tcPr>
            <w:tcW w:w="1134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Начальная цена продажи с учетом НДС (руб.)</w:t>
            </w:r>
          </w:p>
        </w:tc>
      </w:tr>
      <w:tr w:rsidR="003A7C90" w:rsidRPr="006E225A" w:rsidTr="00FA37BF">
        <w:tc>
          <w:tcPr>
            <w:tcW w:w="539" w:type="dxa"/>
          </w:tcPr>
          <w:p w:rsidR="003A7C90" w:rsidRPr="00244982" w:rsidRDefault="003A7C90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24498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10" w:type="dxa"/>
          </w:tcPr>
          <w:p w:rsidR="003A7C90" w:rsidRPr="00244982" w:rsidRDefault="008E219F" w:rsidP="00591301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8E219F">
              <w:rPr>
                <w:sz w:val="20"/>
                <w:szCs w:val="20"/>
              </w:rPr>
              <w:t>егковой автомобиль марки «</w:t>
            </w:r>
            <w:r w:rsidR="00591301" w:rsidRPr="00591301">
              <w:rPr>
                <w:sz w:val="20"/>
                <w:szCs w:val="20"/>
              </w:rPr>
              <w:t>ГАЗ-3102</w:t>
            </w:r>
            <w:r w:rsidRPr="008E219F">
              <w:rPr>
                <w:sz w:val="20"/>
                <w:szCs w:val="20"/>
              </w:rPr>
              <w:t>»</w:t>
            </w:r>
            <w:r w:rsidR="003A7C90" w:rsidRPr="00244982"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200</w:t>
            </w:r>
            <w:r w:rsidR="00591301">
              <w:rPr>
                <w:sz w:val="20"/>
                <w:szCs w:val="20"/>
              </w:rPr>
              <w:t>5</w:t>
            </w:r>
            <w:r w:rsidR="00244982" w:rsidRPr="00244982">
              <w:rPr>
                <w:sz w:val="20"/>
                <w:szCs w:val="20"/>
              </w:rPr>
              <w:t xml:space="preserve"> года изготовления</w:t>
            </w:r>
            <w:r w:rsidR="00244982" w:rsidRPr="0024498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:rsidR="003A7C90" w:rsidRPr="001E349D" w:rsidRDefault="00591301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1E349D">
              <w:rPr>
                <w:rStyle w:val="a9"/>
                <w:b w:val="0"/>
                <w:sz w:val="20"/>
                <w:szCs w:val="20"/>
              </w:rPr>
              <w:t>X9631020061310298</w:t>
            </w:r>
          </w:p>
        </w:tc>
        <w:tc>
          <w:tcPr>
            <w:tcW w:w="1542" w:type="dxa"/>
          </w:tcPr>
          <w:p w:rsidR="003A7C90" w:rsidRPr="001E349D" w:rsidRDefault="00AA74F5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AA74F5">
              <w:rPr>
                <w:sz w:val="20"/>
                <w:szCs w:val="20"/>
              </w:rPr>
              <w:t>52 МВ 504902</w:t>
            </w:r>
          </w:p>
        </w:tc>
        <w:tc>
          <w:tcPr>
            <w:tcW w:w="2144" w:type="dxa"/>
          </w:tcPr>
          <w:p w:rsidR="00244982" w:rsidRPr="001E349D" w:rsidRDefault="00E75257" w:rsidP="00244982">
            <w:pPr>
              <w:rPr>
                <w:color w:val="000000"/>
                <w:sz w:val="20"/>
                <w:szCs w:val="20"/>
              </w:rPr>
            </w:pPr>
            <w:r w:rsidRPr="001E349D">
              <w:rPr>
                <w:color w:val="000000"/>
                <w:sz w:val="20"/>
                <w:szCs w:val="20"/>
              </w:rPr>
              <w:t xml:space="preserve">429900, </w:t>
            </w:r>
            <w:r w:rsidR="00244982" w:rsidRPr="001E349D">
              <w:rPr>
                <w:color w:val="000000"/>
                <w:sz w:val="20"/>
                <w:szCs w:val="20"/>
              </w:rPr>
              <w:t xml:space="preserve">Чувашская Республика - Чувашия, </w:t>
            </w:r>
            <w:r w:rsidR="00F96AF6" w:rsidRPr="001E349D">
              <w:rPr>
                <w:color w:val="000000"/>
                <w:sz w:val="20"/>
                <w:szCs w:val="20"/>
              </w:rPr>
              <w:t>МО</w:t>
            </w:r>
            <w:r w:rsidR="00244982" w:rsidRPr="001E349D">
              <w:rPr>
                <w:color w:val="000000"/>
                <w:sz w:val="20"/>
                <w:szCs w:val="20"/>
              </w:rPr>
              <w:t xml:space="preserve"> Цивильский, </w:t>
            </w:r>
            <w:r w:rsidR="0026088E" w:rsidRPr="001E349D">
              <w:rPr>
                <w:color w:val="000000"/>
                <w:sz w:val="20"/>
                <w:szCs w:val="20"/>
              </w:rPr>
              <w:br/>
              <w:t xml:space="preserve">г. Цивильск, </w:t>
            </w:r>
            <w:r w:rsidR="0026088E" w:rsidRPr="001E349D">
              <w:rPr>
                <w:color w:val="000000"/>
                <w:sz w:val="20"/>
                <w:szCs w:val="20"/>
              </w:rPr>
              <w:br/>
              <w:t>ул. Маяковского</w:t>
            </w:r>
            <w:r w:rsidR="00FA37BF">
              <w:rPr>
                <w:color w:val="000000"/>
                <w:sz w:val="20"/>
                <w:szCs w:val="20"/>
              </w:rPr>
              <w:t>, д</w:t>
            </w:r>
            <w:r w:rsidR="00244982" w:rsidRPr="001E349D">
              <w:rPr>
                <w:color w:val="000000"/>
                <w:sz w:val="20"/>
                <w:szCs w:val="20"/>
              </w:rPr>
              <w:t xml:space="preserve"> 1</w:t>
            </w:r>
            <w:r w:rsidR="0026088E" w:rsidRPr="001E349D">
              <w:rPr>
                <w:color w:val="000000"/>
                <w:sz w:val="20"/>
                <w:szCs w:val="20"/>
              </w:rPr>
              <w:t>2</w:t>
            </w:r>
          </w:p>
          <w:p w:rsidR="003A7C90" w:rsidRPr="001E349D" w:rsidRDefault="003A7C90" w:rsidP="00C36F6C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</w:p>
          <w:p w:rsidR="003A7C90" w:rsidRPr="001E349D" w:rsidRDefault="003A7C90" w:rsidP="00FA37BF">
            <w:pPr>
              <w:widowControl w:val="0"/>
              <w:spacing w:line="100" w:lineRule="atLeast"/>
              <w:jc w:val="both"/>
              <w:rPr>
                <w:sz w:val="20"/>
                <w:szCs w:val="20"/>
              </w:rPr>
            </w:pPr>
            <w:r w:rsidRPr="001E349D">
              <w:rPr>
                <w:sz w:val="20"/>
                <w:szCs w:val="20"/>
              </w:rPr>
              <w:t>Телефон: 8 (8354</w:t>
            </w:r>
            <w:r w:rsidR="00244982" w:rsidRPr="001E349D">
              <w:rPr>
                <w:sz w:val="20"/>
                <w:szCs w:val="20"/>
              </w:rPr>
              <w:t>5</w:t>
            </w:r>
            <w:r w:rsidRPr="001E349D">
              <w:rPr>
                <w:sz w:val="20"/>
                <w:szCs w:val="20"/>
              </w:rPr>
              <w:t>)</w:t>
            </w:r>
            <w:r w:rsidR="0026088E" w:rsidRPr="001E349D">
              <w:rPr>
                <w:sz w:val="20"/>
                <w:szCs w:val="20"/>
              </w:rPr>
              <w:t>2</w:t>
            </w:r>
            <w:r w:rsidR="00244982" w:rsidRPr="001E349D">
              <w:rPr>
                <w:sz w:val="20"/>
                <w:szCs w:val="20"/>
              </w:rPr>
              <w:t>-</w:t>
            </w:r>
            <w:r w:rsidR="0026088E" w:rsidRPr="001E349D">
              <w:rPr>
                <w:sz w:val="20"/>
                <w:szCs w:val="20"/>
              </w:rPr>
              <w:t>15-42</w:t>
            </w:r>
          </w:p>
          <w:p w:rsidR="00244982" w:rsidRPr="001E349D" w:rsidRDefault="00244982" w:rsidP="00C36F6C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</w:p>
          <w:p w:rsidR="00E75257" w:rsidRPr="001E349D" w:rsidRDefault="00E75257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1E349D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244982" w:rsidRPr="001E349D" w:rsidRDefault="003A7C90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1E349D">
              <w:rPr>
                <w:bCs/>
                <w:sz w:val="20"/>
                <w:szCs w:val="20"/>
              </w:rPr>
              <w:t xml:space="preserve">Отчет № </w:t>
            </w:r>
            <w:r w:rsidR="00591301" w:rsidRPr="001E349D">
              <w:rPr>
                <w:bCs/>
                <w:sz w:val="20"/>
                <w:szCs w:val="20"/>
              </w:rPr>
              <w:t>134-1-2023</w:t>
            </w:r>
            <w:r w:rsidRPr="001E349D">
              <w:rPr>
                <w:bCs/>
                <w:sz w:val="20"/>
                <w:szCs w:val="20"/>
              </w:rPr>
              <w:t xml:space="preserve"> об оценке </w:t>
            </w:r>
            <w:r w:rsidR="00591301" w:rsidRPr="001E349D">
              <w:rPr>
                <w:bCs/>
                <w:sz w:val="20"/>
                <w:szCs w:val="20"/>
              </w:rPr>
              <w:t>рыночной стоимости А</w:t>
            </w:r>
            <w:r w:rsidR="005830A9" w:rsidRPr="001E349D">
              <w:rPr>
                <w:bCs/>
                <w:sz w:val="20"/>
                <w:szCs w:val="20"/>
              </w:rPr>
              <w:t xml:space="preserve">втомобиль </w:t>
            </w:r>
            <w:r w:rsidR="00591301" w:rsidRPr="001E349D">
              <w:rPr>
                <w:bCs/>
                <w:sz w:val="20"/>
                <w:szCs w:val="20"/>
              </w:rPr>
              <w:t>«ГАЗ-3102», 2005 года выпуска</w:t>
            </w:r>
            <w:r w:rsidR="00244982" w:rsidRPr="001E349D">
              <w:rPr>
                <w:sz w:val="20"/>
                <w:szCs w:val="20"/>
              </w:rPr>
              <w:t>, идентификационный номер (VIN)</w:t>
            </w:r>
            <w:r w:rsidR="00244982" w:rsidRPr="001E349D">
              <w:rPr>
                <w:rStyle w:val="a9"/>
                <w:b w:val="0"/>
                <w:sz w:val="20"/>
                <w:szCs w:val="20"/>
              </w:rPr>
              <w:t xml:space="preserve"> </w:t>
            </w:r>
            <w:r w:rsidR="00591301" w:rsidRPr="001E349D">
              <w:rPr>
                <w:rStyle w:val="a9"/>
                <w:b w:val="0"/>
                <w:sz w:val="20"/>
                <w:szCs w:val="20"/>
              </w:rPr>
              <w:t>X9631020061310298</w:t>
            </w:r>
            <w:r w:rsidR="00244982" w:rsidRPr="001E349D">
              <w:rPr>
                <w:sz w:val="20"/>
                <w:szCs w:val="20"/>
              </w:rPr>
              <w:t xml:space="preserve">, государственный </w:t>
            </w:r>
            <w:r w:rsidR="00591301" w:rsidRPr="001E349D">
              <w:rPr>
                <w:sz w:val="20"/>
                <w:szCs w:val="20"/>
              </w:rPr>
              <w:t>номер</w:t>
            </w:r>
            <w:r w:rsidR="00244982" w:rsidRPr="001E349D">
              <w:rPr>
                <w:sz w:val="20"/>
                <w:szCs w:val="20"/>
              </w:rPr>
              <w:t xml:space="preserve"> </w:t>
            </w:r>
            <w:r w:rsidR="006D6F2B">
              <w:rPr>
                <w:sz w:val="20"/>
                <w:szCs w:val="20"/>
              </w:rPr>
              <w:t xml:space="preserve">- </w:t>
            </w:r>
            <w:r w:rsidR="00591301" w:rsidRPr="001E349D">
              <w:rPr>
                <w:sz w:val="20"/>
                <w:szCs w:val="20"/>
              </w:rPr>
              <w:t>М901ЕС21</w:t>
            </w:r>
            <w:r w:rsidR="00244982" w:rsidRPr="001E349D">
              <w:rPr>
                <w:sz w:val="20"/>
                <w:szCs w:val="20"/>
              </w:rPr>
              <w:t xml:space="preserve">, </w:t>
            </w:r>
            <w:r w:rsidRPr="001E349D">
              <w:rPr>
                <w:bCs/>
                <w:sz w:val="20"/>
                <w:szCs w:val="20"/>
              </w:rPr>
              <w:t xml:space="preserve">выполненный </w:t>
            </w:r>
            <w:r w:rsidR="00591301" w:rsidRPr="001E349D">
              <w:rPr>
                <w:bCs/>
                <w:sz w:val="20"/>
                <w:szCs w:val="20"/>
              </w:rPr>
              <w:t>ООО</w:t>
            </w:r>
            <w:r w:rsidR="00244982" w:rsidRPr="001E349D">
              <w:rPr>
                <w:bCs/>
                <w:sz w:val="20"/>
                <w:szCs w:val="20"/>
              </w:rPr>
              <w:t xml:space="preserve"> «</w:t>
            </w:r>
            <w:r w:rsidR="00591301" w:rsidRPr="001E349D">
              <w:rPr>
                <w:bCs/>
                <w:sz w:val="20"/>
                <w:szCs w:val="20"/>
              </w:rPr>
              <w:t>Эксперт-сервис</w:t>
            </w:r>
            <w:r w:rsidR="00244982" w:rsidRPr="001E349D">
              <w:rPr>
                <w:bCs/>
                <w:sz w:val="20"/>
                <w:szCs w:val="20"/>
              </w:rPr>
              <w:t>»</w:t>
            </w:r>
          </w:p>
          <w:p w:rsidR="003A7C90" w:rsidRPr="001E349D" w:rsidRDefault="00591301" w:rsidP="00244982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1E349D">
              <w:rPr>
                <w:bCs/>
                <w:sz w:val="20"/>
                <w:szCs w:val="20"/>
              </w:rPr>
              <w:t>25.12</w:t>
            </w:r>
            <w:r w:rsidR="005830A9" w:rsidRPr="001E349D">
              <w:rPr>
                <w:bCs/>
                <w:sz w:val="20"/>
                <w:szCs w:val="20"/>
              </w:rPr>
              <w:t>.2023</w:t>
            </w:r>
          </w:p>
        </w:tc>
        <w:tc>
          <w:tcPr>
            <w:tcW w:w="1134" w:type="dxa"/>
          </w:tcPr>
          <w:p w:rsidR="003A7C90" w:rsidRPr="002558EA" w:rsidRDefault="00591301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349D">
              <w:rPr>
                <w:bCs/>
                <w:sz w:val="20"/>
                <w:szCs w:val="20"/>
              </w:rPr>
              <w:t>74 300,00</w:t>
            </w:r>
          </w:p>
        </w:tc>
      </w:tr>
      <w:tr w:rsidR="00A12B87" w:rsidRPr="006E225A" w:rsidTr="00FA37BF">
        <w:tc>
          <w:tcPr>
            <w:tcW w:w="539" w:type="dxa"/>
          </w:tcPr>
          <w:p w:rsidR="00A12B87" w:rsidRPr="00244982" w:rsidRDefault="00A12B87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0" w:type="dxa"/>
          </w:tcPr>
          <w:p w:rsidR="00A12B87" w:rsidRDefault="00A12B87" w:rsidP="00591301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 для перевозки детей марки «ПАЗ 32053-70», 2012 года изготовления</w:t>
            </w:r>
          </w:p>
        </w:tc>
        <w:tc>
          <w:tcPr>
            <w:tcW w:w="1892" w:type="dxa"/>
          </w:tcPr>
          <w:p w:rsidR="00A12B87" w:rsidRPr="00A12B87" w:rsidRDefault="00436DCE" w:rsidP="00244982">
            <w:pPr>
              <w:widowControl w:val="0"/>
              <w:spacing w:line="100" w:lineRule="atLeast"/>
              <w:jc w:val="center"/>
              <w:rPr>
                <w:rStyle w:val="a9"/>
                <w:b w:val="0"/>
                <w:sz w:val="20"/>
                <w:szCs w:val="20"/>
              </w:rPr>
            </w:pPr>
            <w:r>
              <w:rPr>
                <w:rStyle w:val="a9"/>
                <w:b w:val="0"/>
                <w:sz w:val="20"/>
                <w:szCs w:val="20"/>
              </w:rPr>
              <w:t>Х</w:t>
            </w:r>
            <w:r w:rsidR="00A12B87">
              <w:rPr>
                <w:rStyle w:val="a9"/>
                <w:b w:val="0"/>
                <w:sz w:val="20"/>
                <w:szCs w:val="20"/>
              </w:rPr>
              <w:t>1М3205СХС0002046</w:t>
            </w:r>
          </w:p>
        </w:tc>
        <w:tc>
          <w:tcPr>
            <w:tcW w:w="1542" w:type="dxa"/>
          </w:tcPr>
          <w:p w:rsidR="00A12B87" w:rsidRPr="00AA74F5" w:rsidRDefault="00A12B87" w:rsidP="00C36F6C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НН 452973</w:t>
            </w:r>
          </w:p>
        </w:tc>
        <w:tc>
          <w:tcPr>
            <w:tcW w:w="2144" w:type="dxa"/>
          </w:tcPr>
          <w:p w:rsidR="00A12B87" w:rsidRPr="00A12B87" w:rsidRDefault="00A12B87" w:rsidP="00A12B87">
            <w:pPr>
              <w:rPr>
                <w:color w:val="000000"/>
                <w:sz w:val="20"/>
                <w:szCs w:val="20"/>
              </w:rPr>
            </w:pPr>
            <w:r w:rsidRPr="00A12B87">
              <w:rPr>
                <w:color w:val="000000"/>
                <w:sz w:val="20"/>
                <w:szCs w:val="20"/>
              </w:rPr>
              <w:t xml:space="preserve">429900, Чувашская Республика - Чувашия, МО Цивильский, </w:t>
            </w:r>
          </w:p>
          <w:p w:rsidR="00A12B87" w:rsidRDefault="00A12B87" w:rsidP="00A12B87">
            <w:pPr>
              <w:rPr>
                <w:color w:val="000000"/>
                <w:sz w:val="20"/>
                <w:szCs w:val="20"/>
              </w:rPr>
            </w:pPr>
            <w:r w:rsidRPr="00A12B87">
              <w:rPr>
                <w:color w:val="000000"/>
                <w:sz w:val="20"/>
                <w:szCs w:val="20"/>
              </w:rPr>
              <w:t>г. Цивильск,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D6F2B">
              <w:rPr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="006D6F2B">
              <w:rPr>
                <w:color w:val="000000"/>
                <w:sz w:val="20"/>
                <w:szCs w:val="20"/>
              </w:rPr>
              <w:t>Садовая</w:t>
            </w:r>
            <w:proofErr w:type="gramEnd"/>
            <w:r w:rsidR="006D6F2B">
              <w:rPr>
                <w:color w:val="000000"/>
                <w:sz w:val="20"/>
                <w:szCs w:val="20"/>
              </w:rPr>
              <w:t>, д. 18</w:t>
            </w:r>
          </w:p>
          <w:p w:rsidR="00FA37BF" w:rsidRDefault="00FA37BF" w:rsidP="00A12B87">
            <w:pPr>
              <w:rPr>
                <w:color w:val="000000"/>
                <w:sz w:val="20"/>
                <w:szCs w:val="20"/>
              </w:rPr>
            </w:pPr>
          </w:p>
          <w:p w:rsidR="00FA37BF" w:rsidRPr="001E349D" w:rsidRDefault="00FA37BF" w:rsidP="00A12B87">
            <w:pPr>
              <w:rPr>
                <w:color w:val="000000"/>
                <w:sz w:val="20"/>
                <w:szCs w:val="20"/>
              </w:rPr>
            </w:pPr>
            <w:r w:rsidRPr="00FA37BF">
              <w:rPr>
                <w:color w:val="000000"/>
                <w:sz w:val="20"/>
                <w:szCs w:val="20"/>
              </w:rPr>
              <w:t>Телефон: 8 (83545)2-15-42</w:t>
            </w:r>
          </w:p>
        </w:tc>
        <w:tc>
          <w:tcPr>
            <w:tcW w:w="1701" w:type="dxa"/>
          </w:tcPr>
          <w:p w:rsidR="006D6F2B" w:rsidRPr="006D6F2B" w:rsidRDefault="006D6F2B" w:rsidP="006D6F2B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D6F2B">
              <w:rPr>
                <w:bCs/>
                <w:sz w:val="20"/>
                <w:szCs w:val="20"/>
              </w:rPr>
              <w:t xml:space="preserve">Отчет № </w:t>
            </w:r>
            <w:r>
              <w:rPr>
                <w:bCs/>
                <w:sz w:val="20"/>
                <w:szCs w:val="20"/>
              </w:rPr>
              <w:t>128-3</w:t>
            </w:r>
            <w:r w:rsidRPr="006D6F2B">
              <w:rPr>
                <w:bCs/>
                <w:sz w:val="20"/>
                <w:szCs w:val="20"/>
              </w:rPr>
              <w:t>-2023 об оценке рыночной стоимости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D6F2B">
              <w:rPr>
                <w:bCs/>
                <w:sz w:val="20"/>
                <w:szCs w:val="20"/>
              </w:rPr>
              <w:t xml:space="preserve">«ПАЗ 32053-70», 2012 года </w:t>
            </w:r>
            <w:r>
              <w:rPr>
                <w:bCs/>
                <w:sz w:val="20"/>
                <w:szCs w:val="20"/>
              </w:rPr>
              <w:t xml:space="preserve">выпуска, </w:t>
            </w:r>
            <w:r w:rsidRPr="006D6F2B">
              <w:rPr>
                <w:bCs/>
                <w:sz w:val="20"/>
                <w:szCs w:val="20"/>
              </w:rPr>
              <w:t>идентификационный номер (VIN)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D6F2B">
              <w:rPr>
                <w:bCs/>
                <w:sz w:val="20"/>
                <w:szCs w:val="20"/>
              </w:rPr>
              <w:t>X1М3205СХС0002046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6D6F2B">
              <w:rPr>
                <w:bCs/>
                <w:sz w:val="20"/>
                <w:szCs w:val="20"/>
              </w:rPr>
              <w:t>государственный номер</w:t>
            </w:r>
            <w:r>
              <w:rPr>
                <w:bCs/>
                <w:sz w:val="20"/>
                <w:szCs w:val="20"/>
              </w:rPr>
              <w:t xml:space="preserve"> – В306ОВ21, </w:t>
            </w:r>
            <w:r w:rsidRPr="006D6F2B">
              <w:rPr>
                <w:bCs/>
                <w:sz w:val="20"/>
                <w:szCs w:val="20"/>
              </w:rPr>
              <w:t>выполненный ООО «Эксперт-сервис»</w:t>
            </w:r>
          </w:p>
          <w:p w:rsidR="00A12B87" w:rsidRPr="001E349D" w:rsidRDefault="006D6F2B" w:rsidP="006D6F2B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04</w:t>
            </w:r>
            <w:r w:rsidRPr="006D6F2B">
              <w:rPr>
                <w:bCs/>
                <w:sz w:val="20"/>
                <w:szCs w:val="20"/>
              </w:rPr>
              <w:t>.12.2023</w:t>
            </w:r>
          </w:p>
        </w:tc>
        <w:tc>
          <w:tcPr>
            <w:tcW w:w="1134" w:type="dxa"/>
          </w:tcPr>
          <w:p w:rsidR="00A12B87" w:rsidRPr="001E349D" w:rsidRDefault="00FA37BF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184 500,00</w:t>
            </w:r>
          </w:p>
        </w:tc>
      </w:tr>
      <w:tr w:rsidR="00A12B87" w:rsidRPr="006E225A" w:rsidTr="00FA37BF">
        <w:tc>
          <w:tcPr>
            <w:tcW w:w="539" w:type="dxa"/>
          </w:tcPr>
          <w:p w:rsidR="00A12B87" w:rsidRPr="00244982" w:rsidRDefault="00A12B87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10" w:type="dxa"/>
          </w:tcPr>
          <w:p w:rsidR="00A12B87" w:rsidRDefault="00436DCE" w:rsidP="00591301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 w:rsidRPr="00436DCE">
              <w:rPr>
                <w:sz w:val="20"/>
                <w:szCs w:val="20"/>
              </w:rPr>
              <w:t xml:space="preserve">Автобус для перевозки </w:t>
            </w:r>
            <w:r>
              <w:rPr>
                <w:sz w:val="20"/>
                <w:szCs w:val="20"/>
              </w:rPr>
              <w:t>детей марки «ПАЗ 32053-70», 2011</w:t>
            </w:r>
            <w:r w:rsidRPr="00436DCE">
              <w:rPr>
                <w:sz w:val="20"/>
                <w:szCs w:val="20"/>
              </w:rPr>
              <w:t xml:space="preserve"> года изготовления</w:t>
            </w:r>
          </w:p>
        </w:tc>
        <w:tc>
          <w:tcPr>
            <w:tcW w:w="1892" w:type="dxa"/>
          </w:tcPr>
          <w:p w:rsidR="00A12B87" w:rsidRPr="001E349D" w:rsidRDefault="00436DCE" w:rsidP="00244982">
            <w:pPr>
              <w:widowControl w:val="0"/>
              <w:spacing w:line="100" w:lineRule="atLeast"/>
              <w:jc w:val="center"/>
              <w:rPr>
                <w:rStyle w:val="a9"/>
                <w:b w:val="0"/>
                <w:sz w:val="20"/>
                <w:szCs w:val="20"/>
              </w:rPr>
            </w:pPr>
            <w:r>
              <w:rPr>
                <w:rStyle w:val="a9"/>
                <w:b w:val="0"/>
                <w:sz w:val="20"/>
                <w:szCs w:val="20"/>
              </w:rPr>
              <w:t>Х1М3205СХВ0000412</w:t>
            </w:r>
          </w:p>
        </w:tc>
        <w:tc>
          <w:tcPr>
            <w:tcW w:w="1542" w:type="dxa"/>
          </w:tcPr>
          <w:p w:rsidR="00A12B87" w:rsidRPr="00AA74F5" w:rsidRDefault="00436DCE" w:rsidP="00C36F6C">
            <w:pPr>
              <w:widowControl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НВ 404784</w:t>
            </w:r>
          </w:p>
        </w:tc>
        <w:tc>
          <w:tcPr>
            <w:tcW w:w="2144" w:type="dxa"/>
          </w:tcPr>
          <w:p w:rsidR="006D6F2B" w:rsidRPr="006D6F2B" w:rsidRDefault="006D6F2B" w:rsidP="006D6F2B">
            <w:pPr>
              <w:rPr>
                <w:color w:val="000000"/>
                <w:sz w:val="20"/>
                <w:szCs w:val="20"/>
              </w:rPr>
            </w:pPr>
            <w:r w:rsidRPr="006D6F2B">
              <w:rPr>
                <w:color w:val="000000"/>
                <w:sz w:val="20"/>
                <w:szCs w:val="20"/>
              </w:rPr>
              <w:t xml:space="preserve">429900, Чувашская Республика - Чувашия, МО Цивильский, </w:t>
            </w:r>
          </w:p>
          <w:p w:rsidR="00A12B87" w:rsidRDefault="006D6F2B" w:rsidP="006D6F2B">
            <w:pPr>
              <w:rPr>
                <w:color w:val="000000"/>
                <w:sz w:val="20"/>
                <w:szCs w:val="20"/>
              </w:rPr>
            </w:pPr>
            <w:r w:rsidRPr="006D6F2B">
              <w:rPr>
                <w:color w:val="000000"/>
                <w:sz w:val="20"/>
                <w:szCs w:val="20"/>
              </w:rPr>
              <w:t xml:space="preserve">г. Цивильск, ул. </w:t>
            </w:r>
            <w:proofErr w:type="gramStart"/>
            <w:r w:rsidRPr="006D6F2B">
              <w:rPr>
                <w:color w:val="000000"/>
                <w:sz w:val="20"/>
                <w:szCs w:val="20"/>
              </w:rPr>
              <w:t>Садовая</w:t>
            </w:r>
            <w:proofErr w:type="gramEnd"/>
            <w:r w:rsidRPr="006D6F2B">
              <w:rPr>
                <w:color w:val="000000"/>
                <w:sz w:val="20"/>
                <w:szCs w:val="20"/>
              </w:rPr>
              <w:t>, д. 18</w:t>
            </w:r>
          </w:p>
          <w:p w:rsidR="00931422" w:rsidRDefault="00931422" w:rsidP="006D6F2B">
            <w:pPr>
              <w:rPr>
                <w:color w:val="000000"/>
                <w:sz w:val="20"/>
                <w:szCs w:val="20"/>
              </w:rPr>
            </w:pPr>
          </w:p>
          <w:p w:rsidR="00931422" w:rsidRPr="001E349D" w:rsidRDefault="00931422" w:rsidP="006D6F2B">
            <w:pPr>
              <w:rPr>
                <w:color w:val="000000"/>
                <w:sz w:val="20"/>
                <w:szCs w:val="20"/>
              </w:rPr>
            </w:pPr>
            <w:r w:rsidRPr="00931422">
              <w:rPr>
                <w:color w:val="000000"/>
                <w:sz w:val="20"/>
                <w:szCs w:val="20"/>
              </w:rPr>
              <w:t>Телефон: 8 (83545)2-15-42</w:t>
            </w:r>
          </w:p>
        </w:tc>
        <w:tc>
          <w:tcPr>
            <w:tcW w:w="1701" w:type="dxa"/>
          </w:tcPr>
          <w:p w:rsidR="00436DCE" w:rsidRPr="00436DCE" w:rsidRDefault="00436DCE" w:rsidP="00436DCE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Отчет № 128-2</w:t>
            </w:r>
            <w:r w:rsidRPr="00436DCE">
              <w:rPr>
                <w:bCs/>
                <w:sz w:val="20"/>
                <w:szCs w:val="20"/>
              </w:rPr>
              <w:t>-2023 об оценке рыночной стоимости «ПАЗ 32053-70», 201</w:t>
            </w:r>
            <w:r>
              <w:rPr>
                <w:bCs/>
                <w:sz w:val="20"/>
                <w:szCs w:val="20"/>
              </w:rPr>
              <w:t>1</w:t>
            </w:r>
            <w:r w:rsidRPr="00436DCE">
              <w:rPr>
                <w:bCs/>
                <w:sz w:val="20"/>
                <w:szCs w:val="20"/>
              </w:rPr>
              <w:t xml:space="preserve"> года выпуска, идентификационный номер (VIN)</w:t>
            </w:r>
            <w:r>
              <w:t xml:space="preserve"> </w:t>
            </w:r>
            <w:r w:rsidRPr="00436DCE">
              <w:rPr>
                <w:bCs/>
                <w:sz w:val="20"/>
                <w:szCs w:val="20"/>
              </w:rPr>
              <w:t>Х1М3205СХВ0000412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436DCE">
              <w:rPr>
                <w:bCs/>
                <w:sz w:val="20"/>
                <w:szCs w:val="20"/>
              </w:rPr>
              <w:t>государственный номер –</w:t>
            </w:r>
            <w:r>
              <w:rPr>
                <w:bCs/>
                <w:sz w:val="20"/>
                <w:szCs w:val="20"/>
              </w:rPr>
              <w:t xml:space="preserve"> А142ОС21,</w:t>
            </w:r>
            <w:r>
              <w:t xml:space="preserve"> </w:t>
            </w:r>
            <w:r w:rsidRPr="00436DCE">
              <w:rPr>
                <w:bCs/>
                <w:sz w:val="20"/>
                <w:szCs w:val="20"/>
              </w:rPr>
              <w:t>выполненный ООО «Эксперт-сервис»</w:t>
            </w:r>
          </w:p>
          <w:p w:rsidR="00A12B87" w:rsidRPr="001E349D" w:rsidRDefault="00436DCE" w:rsidP="00436DCE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436DCE">
              <w:rPr>
                <w:bCs/>
                <w:sz w:val="20"/>
                <w:szCs w:val="20"/>
              </w:rPr>
              <w:t>04.12.2023</w:t>
            </w:r>
          </w:p>
        </w:tc>
        <w:tc>
          <w:tcPr>
            <w:tcW w:w="1134" w:type="dxa"/>
          </w:tcPr>
          <w:p w:rsidR="00A12B87" w:rsidRPr="001E349D" w:rsidRDefault="00E46E6D" w:rsidP="00C36F6C">
            <w:pPr>
              <w:widowControl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179 100,00</w:t>
            </w:r>
          </w:p>
        </w:tc>
      </w:tr>
    </w:tbl>
    <w:p w:rsidR="006F5286" w:rsidRPr="00653387" w:rsidRDefault="006F5286" w:rsidP="006F5286">
      <w:pPr>
        <w:tabs>
          <w:tab w:val="left" w:pos="5670"/>
        </w:tabs>
        <w:jc w:val="both"/>
        <w:rPr>
          <w:b/>
          <w:i/>
          <w:u w:val="single"/>
        </w:rPr>
      </w:pPr>
    </w:p>
    <w:sectPr w:rsidR="006F5286" w:rsidRPr="00653387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17D95"/>
    <w:rsid w:val="000600A5"/>
    <w:rsid w:val="00060E8E"/>
    <w:rsid w:val="00071EB1"/>
    <w:rsid w:val="00094FE8"/>
    <w:rsid w:val="000A27F3"/>
    <w:rsid w:val="000A56D5"/>
    <w:rsid w:val="000A6E01"/>
    <w:rsid w:val="000D55CF"/>
    <w:rsid w:val="0011027F"/>
    <w:rsid w:val="00112CE4"/>
    <w:rsid w:val="00122C17"/>
    <w:rsid w:val="00122CB3"/>
    <w:rsid w:val="00143182"/>
    <w:rsid w:val="00150C36"/>
    <w:rsid w:val="0019435E"/>
    <w:rsid w:val="001B1A1A"/>
    <w:rsid w:val="001C1DCF"/>
    <w:rsid w:val="001C4AA9"/>
    <w:rsid w:val="001E349D"/>
    <w:rsid w:val="001F0EA6"/>
    <w:rsid w:val="00224D28"/>
    <w:rsid w:val="00227A39"/>
    <w:rsid w:val="00244982"/>
    <w:rsid w:val="002558EA"/>
    <w:rsid w:val="0026088E"/>
    <w:rsid w:val="0026302C"/>
    <w:rsid w:val="00287E5D"/>
    <w:rsid w:val="002A32F3"/>
    <w:rsid w:val="002B4E1B"/>
    <w:rsid w:val="002D0DFD"/>
    <w:rsid w:val="002E11D4"/>
    <w:rsid w:val="002F3E26"/>
    <w:rsid w:val="00304D9A"/>
    <w:rsid w:val="0031259B"/>
    <w:rsid w:val="00314D30"/>
    <w:rsid w:val="00316017"/>
    <w:rsid w:val="003375B9"/>
    <w:rsid w:val="00340940"/>
    <w:rsid w:val="00343739"/>
    <w:rsid w:val="00374300"/>
    <w:rsid w:val="00392F10"/>
    <w:rsid w:val="00393927"/>
    <w:rsid w:val="003A071D"/>
    <w:rsid w:val="003A7C90"/>
    <w:rsid w:val="003C5A7D"/>
    <w:rsid w:val="003D514B"/>
    <w:rsid w:val="00424948"/>
    <w:rsid w:val="00427335"/>
    <w:rsid w:val="00436DCE"/>
    <w:rsid w:val="00471BF5"/>
    <w:rsid w:val="004809FE"/>
    <w:rsid w:val="00482369"/>
    <w:rsid w:val="004A074B"/>
    <w:rsid w:val="004B187C"/>
    <w:rsid w:val="004F3E34"/>
    <w:rsid w:val="005011A1"/>
    <w:rsid w:val="005114AA"/>
    <w:rsid w:val="00522A90"/>
    <w:rsid w:val="00551900"/>
    <w:rsid w:val="00560799"/>
    <w:rsid w:val="005830A9"/>
    <w:rsid w:val="00591301"/>
    <w:rsid w:val="00596C4C"/>
    <w:rsid w:val="005A68E7"/>
    <w:rsid w:val="005D5521"/>
    <w:rsid w:val="005E3F37"/>
    <w:rsid w:val="006045B6"/>
    <w:rsid w:val="00611844"/>
    <w:rsid w:val="00615414"/>
    <w:rsid w:val="0061687E"/>
    <w:rsid w:val="00636A4D"/>
    <w:rsid w:val="00654396"/>
    <w:rsid w:val="006722E8"/>
    <w:rsid w:val="00682003"/>
    <w:rsid w:val="00693C07"/>
    <w:rsid w:val="006953E2"/>
    <w:rsid w:val="006A74D8"/>
    <w:rsid w:val="006B0266"/>
    <w:rsid w:val="006B7710"/>
    <w:rsid w:val="006C2630"/>
    <w:rsid w:val="006D6F2B"/>
    <w:rsid w:val="006F1F85"/>
    <w:rsid w:val="006F2737"/>
    <w:rsid w:val="006F5286"/>
    <w:rsid w:val="00701165"/>
    <w:rsid w:val="00726270"/>
    <w:rsid w:val="007348FB"/>
    <w:rsid w:val="00737CC4"/>
    <w:rsid w:val="0076343A"/>
    <w:rsid w:val="007A1E5E"/>
    <w:rsid w:val="007F408D"/>
    <w:rsid w:val="00801516"/>
    <w:rsid w:val="00812086"/>
    <w:rsid w:val="00815FC3"/>
    <w:rsid w:val="00823F46"/>
    <w:rsid w:val="00827FD4"/>
    <w:rsid w:val="00832649"/>
    <w:rsid w:val="00844B84"/>
    <w:rsid w:val="00850DD6"/>
    <w:rsid w:val="00875E16"/>
    <w:rsid w:val="00885A95"/>
    <w:rsid w:val="008A349E"/>
    <w:rsid w:val="008A5404"/>
    <w:rsid w:val="008E0DD3"/>
    <w:rsid w:val="008E219F"/>
    <w:rsid w:val="008E4EA6"/>
    <w:rsid w:val="008F7D1C"/>
    <w:rsid w:val="009109B4"/>
    <w:rsid w:val="00911D07"/>
    <w:rsid w:val="009145ED"/>
    <w:rsid w:val="00931422"/>
    <w:rsid w:val="009345B2"/>
    <w:rsid w:val="009412C1"/>
    <w:rsid w:val="009414B8"/>
    <w:rsid w:val="00962265"/>
    <w:rsid w:val="0096294F"/>
    <w:rsid w:val="0097612D"/>
    <w:rsid w:val="009A3BFF"/>
    <w:rsid w:val="009C0EDD"/>
    <w:rsid w:val="009C1DBB"/>
    <w:rsid w:val="009C3C25"/>
    <w:rsid w:val="009D22E0"/>
    <w:rsid w:val="009D5364"/>
    <w:rsid w:val="009E07BE"/>
    <w:rsid w:val="009E7491"/>
    <w:rsid w:val="00A12B87"/>
    <w:rsid w:val="00A15117"/>
    <w:rsid w:val="00A27D96"/>
    <w:rsid w:val="00A46AEC"/>
    <w:rsid w:val="00A53AB5"/>
    <w:rsid w:val="00A978A3"/>
    <w:rsid w:val="00AA74F5"/>
    <w:rsid w:val="00AC1BC7"/>
    <w:rsid w:val="00AC231D"/>
    <w:rsid w:val="00AD0521"/>
    <w:rsid w:val="00AF746D"/>
    <w:rsid w:val="00B12E1E"/>
    <w:rsid w:val="00B30274"/>
    <w:rsid w:val="00B46AEA"/>
    <w:rsid w:val="00B52AD8"/>
    <w:rsid w:val="00B57ED7"/>
    <w:rsid w:val="00B74914"/>
    <w:rsid w:val="00B75DD2"/>
    <w:rsid w:val="00B87482"/>
    <w:rsid w:val="00B934A4"/>
    <w:rsid w:val="00B968AA"/>
    <w:rsid w:val="00BB37F7"/>
    <w:rsid w:val="00BC0E27"/>
    <w:rsid w:val="00BD0913"/>
    <w:rsid w:val="00BD225E"/>
    <w:rsid w:val="00BF4EE6"/>
    <w:rsid w:val="00C37C24"/>
    <w:rsid w:val="00C513FE"/>
    <w:rsid w:val="00CA0D60"/>
    <w:rsid w:val="00CB5C6C"/>
    <w:rsid w:val="00CC6769"/>
    <w:rsid w:val="00CF4CC3"/>
    <w:rsid w:val="00CF6DF9"/>
    <w:rsid w:val="00D06A91"/>
    <w:rsid w:val="00D155D7"/>
    <w:rsid w:val="00D15B5F"/>
    <w:rsid w:val="00D2588E"/>
    <w:rsid w:val="00D37D59"/>
    <w:rsid w:val="00D53E60"/>
    <w:rsid w:val="00E04441"/>
    <w:rsid w:val="00E10C2A"/>
    <w:rsid w:val="00E119E2"/>
    <w:rsid w:val="00E36257"/>
    <w:rsid w:val="00E46E6D"/>
    <w:rsid w:val="00E67323"/>
    <w:rsid w:val="00E7515B"/>
    <w:rsid w:val="00E75257"/>
    <w:rsid w:val="00EA629F"/>
    <w:rsid w:val="00EA65BE"/>
    <w:rsid w:val="00EB0E63"/>
    <w:rsid w:val="00EC1138"/>
    <w:rsid w:val="00F27909"/>
    <w:rsid w:val="00F406A3"/>
    <w:rsid w:val="00F52474"/>
    <w:rsid w:val="00F63765"/>
    <w:rsid w:val="00F96AF6"/>
    <w:rsid w:val="00FA37BF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08C13-9FF9-4E76-A48B-92B367FE3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57</cp:revision>
  <cp:lastPrinted>2024-03-12T06:05:00Z</cp:lastPrinted>
  <dcterms:created xsi:type="dcterms:W3CDTF">2023-06-30T07:58:00Z</dcterms:created>
  <dcterms:modified xsi:type="dcterms:W3CDTF">2024-03-12T06:50:00Z</dcterms:modified>
</cp:coreProperties>
</file>