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30" w:type="dxa"/>
        <w:tblInd w:w="-34" w:type="dxa"/>
        <w:tblLook w:val="04A0" w:firstRow="1" w:lastRow="0" w:firstColumn="1" w:lastColumn="0" w:noHBand="0" w:noVBand="1"/>
      </w:tblPr>
      <w:tblGrid>
        <w:gridCol w:w="4177"/>
        <w:gridCol w:w="2087"/>
        <w:gridCol w:w="3466"/>
      </w:tblGrid>
      <w:tr w:rsidR="00101141" w:rsidRPr="00101141" w14:paraId="02230934" w14:textId="77777777" w:rsidTr="00B24B37">
        <w:trPr>
          <w:trHeight w:val="972"/>
        </w:trPr>
        <w:tc>
          <w:tcPr>
            <w:tcW w:w="4177" w:type="dxa"/>
          </w:tcPr>
          <w:p w14:paraId="2C4F45B8" w14:textId="77777777"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2087" w:type="dxa"/>
          </w:tcPr>
          <w:p w14:paraId="7832646E" w14:textId="77777777"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14:anchorId="7FC7A146" wp14:editId="2882EF9F">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8"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466" w:type="dxa"/>
          </w:tcPr>
          <w:p w14:paraId="4043BFD4" w14:textId="3E07F92F" w:rsidR="00101141" w:rsidRPr="00101141" w:rsidRDefault="00101141" w:rsidP="008A6BB7">
            <w:pPr>
              <w:widowControl w:val="0"/>
              <w:suppressAutoHyphens/>
              <w:autoSpaceDE w:val="0"/>
              <w:autoSpaceDN w:val="0"/>
              <w:adjustRightInd w:val="0"/>
              <w:spacing w:after="0" w:line="240" w:lineRule="auto"/>
              <w:jc w:val="right"/>
              <w:rPr>
                <w:rFonts w:ascii="Times New Roman" w:eastAsia="Times New Roman" w:hAnsi="Times New Roman" w:cs="Times New Roman"/>
                <w:kern w:val="1"/>
                <w:sz w:val="24"/>
                <w:szCs w:val="24"/>
              </w:rPr>
            </w:pPr>
          </w:p>
        </w:tc>
      </w:tr>
      <w:tr w:rsidR="00101141" w:rsidRPr="00101141" w14:paraId="5B75FE07" w14:textId="77777777" w:rsidTr="00B24B37">
        <w:trPr>
          <w:trHeight w:val="2514"/>
        </w:trPr>
        <w:tc>
          <w:tcPr>
            <w:tcW w:w="4177" w:type="dxa"/>
          </w:tcPr>
          <w:p w14:paraId="1524B38F" w14:textId="77777777" w:rsidR="00101141" w:rsidRPr="00101141" w:rsidRDefault="00101141" w:rsidP="0039624B">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Администрация</w:t>
            </w:r>
            <w:r w:rsidR="0012653F">
              <w:rPr>
                <w:rFonts w:ascii="Times New Roman" w:eastAsia="Times New Roman" w:hAnsi="Times New Roman" w:cs="Times New Roman"/>
                <w:kern w:val="1"/>
                <w:sz w:val="28"/>
                <w:szCs w:val="28"/>
              </w:rPr>
              <w:t xml:space="preserve"> </w:t>
            </w:r>
            <w:r w:rsidRPr="00101141">
              <w:rPr>
                <w:rFonts w:ascii="Times New Roman" w:eastAsia="Times New Roman" w:hAnsi="Times New Roman" w:cs="Times New Roman"/>
                <w:kern w:val="1"/>
                <w:sz w:val="28"/>
                <w:szCs w:val="28"/>
              </w:rPr>
              <w:t xml:space="preserve">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14:paraId="3C093A1C" w14:textId="77777777" w:rsidR="00101141" w:rsidRPr="00101141" w:rsidRDefault="00101141" w:rsidP="0039624B">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14:paraId="490727C0" w14:textId="77777777"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14:paraId="328CD9F3" w14:textId="0E8DFB15" w:rsidR="00101141" w:rsidRPr="00101141" w:rsidRDefault="00620A67"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u w:val="single"/>
              </w:rPr>
              <w:t xml:space="preserve">17.10.2023 </w:t>
            </w:r>
            <w:r w:rsidR="00101141" w:rsidRPr="00101141">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u w:val="single"/>
              </w:rPr>
              <w:t>677</w:t>
            </w:r>
          </w:p>
          <w:p w14:paraId="60921A04" w14:textId="77777777" w:rsidR="00101141" w:rsidRPr="00101141"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14:paraId="5FFCE404" w14:textId="77777777" w:rsidR="00101141" w:rsidRPr="00101141"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2087" w:type="dxa"/>
          </w:tcPr>
          <w:p w14:paraId="03C4621F" w14:textId="77777777"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466" w:type="dxa"/>
          </w:tcPr>
          <w:p w14:paraId="1FF4EB9F" w14:textId="77777777" w:rsidR="00101141" w:rsidRPr="00101141"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r w:rsidRPr="00101141">
              <w:rPr>
                <w:rFonts w:ascii="Times New Roman" w:eastAsia="Times New Roman" w:hAnsi="Times New Roman" w:cs="Times New Roman"/>
                <w:bCs/>
                <w:kern w:val="1"/>
                <w:sz w:val="28"/>
                <w:szCs w:val="28"/>
                <w:lang w:eastAsia="ar-SA"/>
              </w:rPr>
              <w:t>Чăваш Республикин</w:t>
            </w:r>
          </w:p>
          <w:p w14:paraId="11FFFA9F" w14:textId="77777777"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r w:rsidRPr="00101141">
              <w:rPr>
                <w:rFonts w:ascii="Times New Roman" w:eastAsia="Times New Roman" w:hAnsi="Times New Roman" w:cs="Times New Roman"/>
                <w:bCs/>
                <w:kern w:val="1"/>
                <w:sz w:val="28"/>
                <w:szCs w:val="28"/>
                <w:lang w:eastAsia="ar-SA"/>
              </w:rPr>
              <w:t xml:space="preserve">Пăрачкав </w:t>
            </w:r>
            <w:r w:rsidR="00FD33F7">
              <w:rPr>
                <w:rFonts w:ascii="Times New Roman" w:eastAsia="Times New Roman" w:hAnsi="Times New Roman" w:cs="Times New Roman"/>
                <w:bCs/>
                <w:kern w:val="1"/>
                <w:sz w:val="28"/>
                <w:szCs w:val="28"/>
                <w:lang w:eastAsia="ar-SA"/>
              </w:rPr>
              <w:t>муниципал</w:t>
            </w:r>
            <w:r w:rsidR="00C414A9">
              <w:rPr>
                <w:rFonts w:ascii="Times New Roman" w:eastAsia="Times New Roman" w:hAnsi="Times New Roman" w:cs="Times New Roman"/>
                <w:bCs/>
                <w:kern w:val="1"/>
                <w:sz w:val="28"/>
                <w:szCs w:val="28"/>
                <w:lang w:eastAsia="ar-SA"/>
              </w:rPr>
              <w:t xml:space="preserve">итет </w:t>
            </w:r>
            <w:r w:rsidR="00FD33F7">
              <w:rPr>
                <w:rFonts w:ascii="Times New Roman" w:eastAsia="Times New Roman" w:hAnsi="Times New Roman" w:cs="Times New Roman"/>
                <w:bCs/>
                <w:kern w:val="1"/>
                <w:sz w:val="28"/>
                <w:szCs w:val="28"/>
                <w:lang w:eastAsia="ar-SA"/>
              </w:rPr>
              <w:t xml:space="preserve">округӗн </w:t>
            </w:r>
            <w:r w:rsidRPr="00101141">
              <w:rPr>
                <w:rFonts w:ascii="Times New Roman" w:eastAsia="Times New Roman" w:hAnsi="Times New Roman" w:cs="Times New Roman"/>
                <w:kern w:val="1"/>
                <w:sz w:val="28"/>
                <w:szCs w:val="28"/>
                <w:lang w:eastAsia="ar-SA"/>
              </w:rPr>
              <w:t>администрацийĕ</w:t>
            </w:r>
          </w:p>
          <w:p w14:paraId="243E60A8" w14:textId="77777777" w:rsidR="00101141" w:rsidRPr="00101141"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14:paraId="080EDE08" w14:textId="77777777" w:rsidR="00101141" w:rsidRPr="00101141"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p>
          <w:p w14:paraId="3D6899F2" w14:textId="6508D46C" w:rsidR="00101141" w:rsidRPr="00101141" w:rsidRDefault="00620A67"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u w:val="single"/>
              </w:rPr>
              <w:t>17.10.2023</w:t>
            </w:r>
            <w:r w:rsidR="00101141" w:rsidRPr="00101141">
              <w:rPr>
                <w:rFonts w:ascii="Times New Roman" w:eastAsia="Times New Roman" w:hAnsi="Times New Roman" w:cs="Times New Roman"/>
                <w:kern w:val="1"/>
                <w:sz w:val="28"/>
                <w:szCs w:val="28"/>
              </w:rPr>
              <w:t xml:space="preserve">  № </w:t>
            </w:r>
            <w:r>
              <w:rPr>
                <w:rFonts w:ascii="Times New Roman" w:eastAsia="Times New Roman" w:hAnsi="Times New Roman" w:cs="Times New Roman"/>
                <w:kern w:val="1"/>
                <w:sz w:val="28"/>
                <w:szCs w:val="28"/>
                <w:u w:val="single"/>
              </w:rPr>
              <w:t>677</w:t>
            </w:r>
          </w:p>
          <w:p w14:paraId="70E6A5DD" w14:textId="77777777"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bCs/>
                <w:kern w:val="1"/>
                <w:sz w:val="28"/>
                <w:szCs w:val="28"/>
                <w:lang w:eastAsia="ar-SA"/>
              </w:rPr>
              <w:t>Пăрачкав сали</w:t>
            </w:r>
          </w:p>
        </w:tc>
      </w:tr>
    </w:tbl>
    <w:p w14:paraId="589F3E5D" w14:textId="77777777" w:rsidR="0003724C" w:rsidRDefault="0003724C" w:rsidP="00B24B37">
      <w:pPr>
        <w:suppressAutoHyphens/>
        <w:spacing w:after="0" w:line="240" w:lineRule="auto"/>
        <w:jc w:val="both"/>
        <w:rPr>
          <w:rFonts w:ascii="Times New Roman" w:eastAsia="Times New Roman" w:hAnsi="Times New Roman" w:cs="Times New Roman"/>
          <w:b/>
          <w:kern w:val="1"/>
          <w:sz w:val="24"/>
          <w:szCs w:val="24"/>
          <w:lang w:eastAsia="ar-SA"/>
        </w:rPr>
      </w:pPr>
    </w:p>
    <w:p w14:paraId="70285E3C" w14:textId="77777777" w:rsidR="00BC724C" w:rsidRPr="00941F82" w:rsidRDefault="00101141" w:rsidP="00B24B37">
      <w:pPr>
        <w:suppressAutoHyphens/>
        <w:spacing w:after="0" w:line="240" w:lineRule="auto"/>
        <w:ind w:right="5385"/>
        <w:jc w:val="both"/>
        <w:rPr>
          <w:rFonts w:ascii="Times New Roman" w:eastAsia="Times New Roman" w:hAnsi="Times New Roman" w:cs="Times New Roman"/>
          <w:b/>
          <w:kern w:val="1"/>
          <w:sz w:val="24"/>
          <w:szCs w:val="24"/>
          <w:lang w:eastAsia="ar-SA"/>
        </w:rPr>
      </w:pPr>
      <w:r w:rsidRPr="00941F82">
        <w:rPr>
          <w:rFonts w:ascii="Times New Roman" w:eastAsia="Times New Roman" w:hAnsi="Times New Roman" w:cs="Times New Roman"/>
          <w:b/>
          <w:kern w:val="1"/>
          <w:sz w:val="24"/>
          <w:szCs w:val="24"/>
          <w:lang w:eastAsia="ar-SA"/>
        </w:rPr>
        <w:t>О</w:t>
      </w:r>
      <w:r w:rsidR="00BC724C" w:rsidRPr="00941F82">
        <w:rPr>
          <w:rFonts w:ascii="Times New Roman" w:eastAsia="Times New Roman" w:hAnsi="Times New Roman" w:cs="Times New Roman"/>
          <w:b/>
          <w:kern w:val="1"/>
          <w:sz w:val="24"/>
          <w:szCs w:val="24"/>
          <w:lang w:eastAsia="ar-SA"/>
        </w:rPr>
        <w:t xml:space="preserve"> </w:t>
      </w:r>
      <w:r w:rsidR="00D5220D" w:rsidRPr="00941F82">
        <w:rPr>
          <w:rFonts w:ascii="Times New Roman" w:eastAsia="Times New Roman" w:hAnsi="Times New Roman" w:cs="Times New Roman"/>
          <w:b/>
          <w:kern w:val="1"/>
          <w:sz w:val="24"/>
          <w:szCs w:val="24"/>
          <w:lang w:eastAsia="ar-SA"/>
        </w:rPr>
        <w:t>размещени</w:t>
      </w:r>
      <w:r w:rsidR="00BC724C" w:rsidRPr="00941F82">
        <w:rPr>
          <w:rFonts w:ascii="Times New Roman" w:eastAsia="Times New Roman" w:hAnsi="Times New Roman" w:cs="Times New Roman"/>
          <w:b/>
          <w:kern w:val="1"/>
          <w:sz w:val="24"/>
          <w:szCs w:val="24"/>
          <w:lang w:eastAsia="ar-SA"/>
        </w:rPr>
        <w:t xml:space="preserve">и нестационарных торговых </w:t>
      </w:r>
      <w:r w:rsidR="00D5220D" w:rsidRPr="00941F82">
        <w:rPr>
          <w:rFonts w:ascii="Times New Roman" w:eastAsia="Times New Roman" w:hAnsi="Times New Roman" w:cs="Times New Roman"/>
          <w:b/>
          <w:kern w:val="1"/>
          <w:sz w:val="24"/>
          <w:szCs w:val="24"/>
          <w:lang w:eastAsia="ar-SA"/>
        </w:rPr>
        <w:t xml:space="preserve">объектов на </w:t>
      </w:r>
      <w:r w:rsidR="00BC724C" w:rsidRPr="00941F82">
        <w:rPr>
          <w:rFonts w:ascii="Times New Roman" w:eastAsia="Times New Roman" w:hAnsi="Times New Roman" w:cs="Times New Roman"/>
          <w:b/>
          <w:kern w:val="1"/>
          <w:sz w:val="24"/>
          <w:szCs w:val="24"/>
          <w:lang w:eastAsia="ar-SA"/>
        </w:rPr>
        <w:t>территории Порецкого муниципального округа Чувашской Республики</w:t>
      </w:r>
    </w:p>
    <w:p w14:paraId="57B40594" w14:textId="77777777" w:rsidR="00101141" w:rsidRPr="00941F82" w:rsidRDefault="00101141" w:rsidP="00B24B37">
      <w:pPr>
        <w:suppressAutoHyphens/>
        <w:spacing w:after="0" w:line="240" w:lineRule="auto"/>
        <w:ind w:right="5385" w:firstLine="709"/>
        <w:jc w:val="both"/>
        <w:rPr>
          <w:rFonts w:ascii="Times New Roman" w:eastAsia="Times New Roman" w:hAnsi="Times New Roman" w:cs="Times New Roman"/>
          <w:kern w:val="1"/>
          <w:sz w:val="24"/>
          <w:szCs w:val="24"/>
          <w:lang w:eastAsia="ar-SA"/>
        </w:rPr>
      </w:pPr>
    </w:p>
    <w:p w14:paraId="3046DA41" w14:textId="77777777" w:rsidR="0003724C" w:rsidRPr="00F76C3D" w:rsidRDefault="0003724C" w:rsidP="0003724C">
      <w:pPr>
        <w:suppressAutoHyphens/>
        <w:spacing w:after="0" w:line="240" w:lineRule="auto"/>
        <w:ind w:firstLine="709"/>
        <w:jc w:val="both"/>
        <w:rPr>
          <w:rFonts w:ascii="Times New Roman" w:eastAsia="Times New Roman" w:hAnsi="Times New Roman" w:cs="Times New Roman"/>
          <w:kern w:val="1"/>
          <w:sz w:val="24"/>
          <w:szCs w:val="24"/>
          <w:lang w:eastAsia="ar-SA"/>
        </w:rPr>
      </w:pPr>
    </w:p>
    <w:p w14:paraId="2811272B" w14:textId="61F6D1D4" w:rsidR="00101141" w:rsidRPr="00F76C3D" w:rsidRDefault="00674B71" w:rsidP="00043926">
      <w:pPr>
        <w:spacing w:after="0" w:line="240" w:lineRule="auto"/>
        <w:ind w:firstLine="567"/>
        <w:jc w:val="both"/>
        <w:rPr>
          <w:rFonts w:ascii="Times New Roman" w:eastAsia="Times New Roman" w:hAnsi="Times New Roman" w:cs="Times New Roman"/>
          <w:kern w:val="1"/>
          <w:sz w:val="24"/>
          <w:szCs w:val="24"/>
        </w:rPr>
      </w:pPr>
      <w:r w:rsidRPr="00F76C3D">
        <w:rPr>
          <w:rFonts w:ascii="Times New Roman" w:hAnsi="Times New Roman" w:cs="Times New Roman"/>
          <w:sz w:val="24"/>
          <w:szCs w:val="24"/>
        </w:rPr>
        <w:t xml:space="preserve">В </w:t>
      </w:r>
      <w:r w:rsidR="00C632F0" w:rsidRPr="00F76C3D">
        <w:rPr>
          <w:rFonts w:ascii="Times New Roman" w:hAnsi="Times New Roman" w:cs="Times New Roman"/>
          <w:sz w:val="24"/>
          <w:szCs w:val="24"/>
        </w:rPr>
        <w:t xml:space="preserve">соответствии с </w:t>
      </w:r>
      <w:r w:rsidR="00EF6FA2" w:rsidRPr="00F76C3D">
        <w:rPr>
          <w:rFonts w:ascii="Times New Roman" w:hAnsi="Times New Roman" w:cs="Times New Roman"/>
          <w:sz w:val="24"/>
          <w:szCs w:val="24"/>
        </w:rPr>
        <w:t xml:space="preserve">Гражданским кодексом Российской Федерации, Земельным кодексом Российской Федерации, </w:t>
      </w:r>
      <w:hyperlink r:id="rId9" w:history="1">
        <w:r w:rsidR="00C632F0" w:rsidRPr="00F76C3D">
          <w:rPr>
            <w:rFonts w:ascii="Times New Roman" w:hAnsi="Times New Roman" w:cs="Times New Roman"/>
            <w:sz w:val="24"/>
            <w:szCs w:val="24"/>
          </w:rPr>
          <w:t>Федеральным законом</w:t>
        </w:r>
      </w:hyperlink>
      <w:r w:rsidR="00C632F0" w:rsidRPr="00F76C3D">
        <w:rPr>
          <w:rFonts w:ascii="Times New Roman" w:hAnsi="Times New Roman" w:cs="Times New Roman"/>
          <w:sz w:val="24"/>
          <w:szCs w:val="24"/>
        </w:rPr>
        <w:t xml:space="preserve"> от 06.10.2003 № 131-ФЗ «Об общих принципах организации местного самоуправления в Российской Федерации», </w:t>
      </w:r>
      <w:hyperlink r:id="rId10" w:history="1">
        <w:r w:rsidR="00C632F0" w:rsidRPr="00F76C3D">
          <w:rPr>
            <w:rFonts w:ascii="Times New Roman" w:hAnsi="Times New Roman" w:cs="Times New Roman"/>
            <w:sz w:val="24"/>
            <w:szCs w:val="24"/>
          </w:rPr>
          <w:t>Федеральным законом</w:t>
        </w:r>
      </w:hyperlink>
      <w:r w:rsidR="00C632F0" w:rsidRPr="00F76C3D">
        <w:rPr>
          <w:rFonts w:ascii="Times New Roman" w:hAnsi="Times New Roman" w:cs="Times New Roman"/>
          <w:sz w:val="24"/>
          <w:szCs w:val="24"/>
        </w:rPr>
        <w:t xml:space="preserve"> от 26.07.2006 № 135-ФЗ «О защите конкуренции», </w:t>
      </w:r>
      <w:hyperlink r:id="rId11" w:history="1">
        <w:r w:rsidR="00C632F0" w:rsidRPr="00F76C3D">
          <w:rPr>
            <w:rFonts w:ascii="Times New Roman" w:hAnsi="Times New Roman" w:cs="Times New Roman"/>
            <w:sz w:val="24"/>
            <w:szCs w:val="24"/>
          </w:rPr>
          <w:t>Федеральным законом</w:t>
        </w:r>
      </w:hyperlink>
      <w:r w:rsidR="00C632F0" w:rsidRPr="00F76C3D">
        <w:rPr>
          <w:rFonts w:ascii="Times New Roman" w:hAnsi="Times New Roman" w:cs="Times New Roman"/>
          <w:sz w:val="24"/>
          <w:szCs w:val="24"/>
        </w:rPr>
        <w:t xml:space="preserve"> от 28.12.2009 № 381-ФЗ «Об основах государственного регулирования торговой деятельности в Российской Федерации»</w:t>
      </w:r>
      <w:r w:rsidRPr="00F76C3D">
        <w:rPr>
          <w:rFonts w:ascii="Times New Roman" w:hAnsi="Times New Roman" w:cs="Times New Roman"/>
          <w:sz w:val="24"/>
          <w:szCs w:val="24"/>
        </w:rPr>
        <w:t xml:space="preserve">, </w:t>
      </w:r>
      <w:r w:rsidR="00C632F0" w:rsidRPr="00EC64FA">
        <w:rPr>
          <w:rFonts w:ascii="Times New Roman" w:hAnsi="Times New Roman" w:cs="Times New Roman"/>
          <w:sz w:val="24"/>
          <w:szCs w:val="24"/>
        </w:rPr>
        <w:t xml:space="preserve">приказом Федеральной антимонопольной службы от </w:t>
      </w:r>
      <w:r w:rsidR="00E20B9E" w:rsidRPr="00EC64FA">
        <w:rPr>
          <w:rFonts w:ascii="Times New Roman" w:hAnsi="Times New Roman" w:cs="Times New Roman"/>
          <w:sz w:val="24"/>
          <w:szCs w:val="24"/>
        </w:rPr>
        <w:t>2</w:t>
      </w:r>
      <w:r w:rsidR="00C632F0" w:rsidRPr="00EC64FA">
        <w:rPr>
          <w:rFonts w:ascii="Times New Roman" w:hAnsi="Times New Roman" w:cs="Times New Roman"/>
          <w:sz w:val="24"/>
          <w:szCs w:val="24"/>
        </w:rPr>
        <w:t>1.0</w:t>
      </w:r>
      <w:r w:rsidR="00E20B9E" w:rsidRPr="00EC64FA">
        <w:rPr>
          <w:rFonts w:ascii="Times New Roman" w:hAnsi="Times New Roman" w:cs="Times New Roman"/>
          <w:sz w:val="24"/>
          <w:szCs w:val="24"/>
        </w:rPr>
        <w:t>3</w:t>
      </w:r>
      <w:r w:rsidR="00C632F0" w:rsidRPr="00EC64FA">
        <w:rPr>
          <w:rFonts w:ascii="Times New Roman" w:hAnsi="Times New Roman" w:cs="Times New Roman"/>
          <w:sz w:val="24"/>
          <w:szCs w:val="24"/>
        </w:rPr>
        <w:t>.20</w:t>
      </w:r>
      <w:r w:rsidR="00E20B9E" w:rsidRPr="00EC64FA">
        <w:rPr>
          <w:rFonts w:ascii="Times New Roman" w:hAnsi="Times New Roman" w:cs="Times New Roman"/>
          <w:sz w:val="24"/>
          <w:szCs w:val="24"/>
        </w:rPr>
        <w:t>23</w:t>
      </w:r>
      <w:r w:rsidR="00C632F0" w:rsidRPr="00EC64FA">
        <w:rPr>
          <w:rFonts w:ascii="Times New Roman" w:hAnsi="Times New Roman" w:cs="Times New Roman"/>
          <w:sz w:val="24"/>
          <w:szCs w:val="24"/>
        </w:rPr>
        <w:t xml:space="preserve"> № </w:t>
      </w:r>
      <w:r w:rsidR="00E20B9E" w:rsidRPr="00EC64FA">
        <w:rPr>
          <w:rFonts w:ascii="Times New Roman" w:hAnsi="Times New Roman" w:cs="Times New Roman"/>
          <w:sz w:val="24"/>
          <w:szCs w:val="24"/>
        </w:rPr>
        <w:t>14</w:t>
      </w:r>
      <w:r w:rsidR="00C632F0" w:rsidRPr="00EC64FA">
        <w:rPr>
          <w:rFonts w:ascii="Times New Roman" w:hAnsi="Times New Roman" w:cs="Times New Roman"/>
          <w:sz w:val="24"/>
          <w:szCs w:val="24"/>
        </w:rPr>
        <w:t>7</w:t>
      </w:r>
      <w:r w:rsidR="00E20B9E" w:rsidRPr="00EC64FA">
        <w:rPr>
          <w:rFonts w:ascii="Times New Roman" w:hAnsi="Times New Roman" w:cs="Times New Roman"/>
          <w:sz w:val="24"/>
          <w:szCs w:val="24"/>
        </w:rPr>
        <w:t>/23</w:t>
      </w:r>
      <w:r w:rsidR="00C632F0" w:rsidRPr="00EC64FA">
        <w:rPr>
          <w:rFonts w:ascii="Times New Roman" w:hAnsi="Times New Roman" w:cs="Times New Roman"/>
          <w:sz w:val="24"/>
          <w:szCs w:val="24"/>
        </w:rPr>
        <w:t xml:space="preserve"> «</w:t>
      </w:r>
      <w:r w:rsidR="00286768" w:rsidRPr="00EC64FA">
        <w:rPr>
          <w:rFonts w:ascii="Times New Roman" w:eastAsiaTheme="minorHAnsi" w:hAnsi="Times New Roman" w:cs="Times New Roman"/>
          <w:sz w:val="24"/>
          <w:szCs w:val="24"/>
          <w:lang w:eastAsia="en-US"/>
        </w:rPr>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C632F0" w:rsidRPr="00EC64FA">
        <w:rPr>
          <w:rFonts w:ascii="Times New Roman" w:hAnsi="Times New Roman" w:cs="Times New Roman"/>
          <w:sz w:val="24"/>
          <w:szCs w:val="24"/>
        </w:rPr>
        <w:t>»,</w:t>
      </w:r>
      <w:r w:rsidR="007A2378" w:rsidRPr="00F76C3D">
        <w:rPr>
          <w:rFonts w:ascii="Times New Roman" w:hAnsi="Times New Roman" w:cs="Times New Roman"/>
          <w:sz w:val="24"/>
          <w:szCs w:val="24"/>
        </w:rPr>
        <w:t xml:space="preserve"> Законом Чувашской Республики от 13.07.2010 №</w:t>
      </w:r>
      <w:r w:rsidR="008F4B3B" w:rsidRPr="00F76C3D">
        <w:rPr>
          <w:rFonts w:ascii="Times New Roman" w:hAnsi="Times New Roman" w:cs="Times New Roman"/>
          <w:sz w:val="24"/>
          <w:szCs w:val="24"/>
        </w:rPr>
        <w:t xml:space="preserve"> </w:t>
      </w:r>
      <w:r w:rsidR="007A2378" w:rsidRPr="00F76C3D">
        <w:rPr>
          <w:rFonts w:ascii="Times New Roman" w:hAnsi="Times New Roman" w:cs="Times New Roman"/>
          <w:sz w:val="24"/>
          <w:szCs w:val="24"/>
        </w:rPr>
        <w:t xml:space="preserve">39 «О государственном регулировании торговой деятельности в Чувашской Республике и о внесении изменений в статью 1 Закона Чувашской Республики </w:t>
      </w:r>
      <w:r w:rsidR="008F4B3B" w:rsidRPr="00F76C3D">
        <w:rPr>
          <w:rFonts w:ascii="Times New Roman" w:hAnsi="Times New Roman" w:cs="Times New Roman"/>
          <w:sz w:val="24"/>
          <w:szCs w:val="24"/>
        </w:rPr>
        <w:t>«</w:t>
      </w:r>
      <w:r w:rsidR="007A2378" w:rsidRPr="00F76C3D">
        <w:rPr>
          <w:rFonts w:ascii="Times New Roman" w:hAnsi="Times New Roman" w:cs="Times New Roman"/>
          <w:sz w:val="24"/>
          <w:szCs w:val="24"/>
        </w:rPr>
        <w:t>О розничных рынках»,</w:t>
      </w:r>
      <w:r w:rsidR="007A2378" w:rsidRPr="00F76C3D">
        <w:rPr>
          <w:rFonts w:ascii="Times New Roman" w:hAnsi="Times New Roman" w:cs="Times New Roman"/>
          <w:color w:val="FF0000"/>
          <w:sz w:val="24"/>
          <w:szCs w:val="24"/>
        </w:rPr>
        <w:t xml:space="preserve"> </w:t>
      </w:r>
      <w:hyperlink r:id="rId12" w:history="1">
        <w:r w:rsidRPr="00F76C3D">
          <w:rPr>
            <w:rFonts w:ascii="Times New Roman" w:hAnsi="Times New Roman" w:cs="Times New Roman"/>
            <w:sz w:val="24"/>
            <w:szCs w:val="24"/>
          </w:rPr>
          <w:t>приказом</w:t>
        </w:r>
      </w:hyperlink>
      <w:r w:rsidRPr="00F76C3D">
        <w:rPr>
          <w:rFonts w:ascii="Times New Roman" w:hAnsi="Times New Roman" w:cs="Times New Roman"/>
          <w:sz w:val="24"/>
          <w:szCs w:val="24"/>
        </w:rPr>
        <w:t xml:space="preserve"> Минэкономразвития</w:t>
      </w:r>
      <w:r w:rsidR="0012653F" w:rsidRPr="00F76C3D">
        <w:rPr>
          <w:rFonts w:ascii="Times New Roman" w:hAnsi="Times New Roman" w:cs="Times New Roman"/>
          <w:sz w:val="24"/>
          <w:szCs w:val="24"/>
        </w:rPr>
        <w:t xml:space="preserve"> </w:t>
      </w:r>
      <w:r w:rsidRPr="00F76C3D">
        <w:rPr>
          <w:rFonts w:ascii="Times New Roman" w:hAnsi="Times New Roman" w:cs="Times New Roman"/>
          <w:sz w:val="24"/>
          <w:szCs w:val="24"/>
        </w:rPr>
        <w:t>Чувашской Республики от 16.11.2010 № 184 «О Порядке разработки и утверждения органами местного самоуправления в Чувашской Республике схемы размещения нестационарных торговых объектов»,</w:t>
      </w:r>
      <w:r w:rsidR="00D62E0E" w:rsidRPr="00F76C3D">
        <w:rPr>
          <w:rFonts w:ascii="Times New Roman" w:hAnsi="Times New Roman" w:cs="Times New Roman"/>
          <w:sz w:val="24"/>
          <w:szCs w:val="24"/>
        </w:rPr>
        <w:t xml:space="preserve"> приказом </w:t>
      </w:r>
      <w:r w:rsidR="003721CB" w:rsidRPr="00F76C3D">
        <w:rPr>
          <w:rFonts w:ascii="Times New Roman" w:hAnsi="Times New Roman" w:cs="Times New Roman"/>
          <w:sz w:val="24"/>
          <w:szCs w:val="24"/>
        </w:rPr>
        <w:t>Минэкономразвития Чувашской Республики от 29.07.2021 № 90 «Об утверждении примерной формы договора на размещение нестационарного торгового объекта»,</w:t>
      </w:r>
      <w:r w:rsidRPr="00F76C3D">
        <w:rPr>
          <w:rFonts w:ascii="Times New Roman" w:hAnsi="Times New Roman" w:cs="Times New Roman"/>
          <w:sz w:val="24"/>
          <w:szCs w:val="24"/>
        </w:rPr>
        <w:t xml:space="preserve"> </w:t>
      </w:r>
      <w:hyperlink r:id="rId13" w:history="1">
        <w:r w:rsidRPr="00F76C3D">
          <w:rPr>
            <w:rFonts w:ascii="Times New Roman" w:hAnsi="Times New Roman" w:cs="Times New Roman"/>
            <w:sz w:val="24"/>
            <w:szCs w:val="24"/>
          </w:rPr>
          <w:t>Уставом</w:t>
        </w:r>
      </w:hyperlink>
      <w:r w:rsidRPr="00F76C3D">
        <w:rPr>
          <w:rFonts w:ascii="Times New Roman" w:hAnsi="Times New Roman" w:cs="Times New Roman"/>
          <w:sz w:val="24"/>
          <w:szCs w:val="24"/>
        </w:rPr>
        <w:t xml:space="preserve"> Порецкого муниципального округа</w:t>
      </w:r>
      <w:r w:rsidR="00D97329" w:rsidRPr="00F76C3D">
        <w:rPr>
          <w:rFonts w:ascii="Times New Roman" w:hAnsi="Times New Roman" w:cs="Times New Roman"/>
          <w:sz w:val="24"/>
          <w:szCs w:val="24"/>
        </w:rPr>
        <w:t>,</w:t>
      </w:r>
      <w:r w:rsidR="0012653F" w:rsidRPr="00F76C3D">
        <w:rPr>
          <w:rFonts w:ascii="Times New Roman" w:hAnsi="Times New Roman" w:cs="Times New Roman"/>
          <w:sz w:val="24"/>
          <w:szCs w:val="24"/>
        </w:rPr>
        <w:t xml:space="preserve"> </w:t>
      </w:r>
      <w:r w:rsidR="00101141" w:rsidRPr="00F76C3D">
        <w:rPr>
          <w:rFonts w:ascii="Times New Roman" w:eastAsia="Times New Roman" w:hAnsi="Times New Roman" w:cs="Times New Roman"/>
          <w:kern w:val="1"/>
          <w:sz w:val="24"/>
          <w:szCs w:val="24"/>
        </w:rPr>
        <w:t xml:space="preserve">администрация Порецкого </w:t>
      </w:r>
      <w:r w:rsidR="00FD33F7" w:rsidRPr="00F76C3D">
        <w:rPr>
          <w:rFonts w:ascii="Times New Roman" w:eastAsia="Times New Roman" w:hAnsi="Times New Roman" w:cs="Times New Roman"/>
          <w:kern w:val="1"/>
          <w:sz w:val="24"/>
          <w:szCs w:val="24"/>
        </w:rPr>
        <w:t>муниципального округа</w:t>
      </w:r>
      <w:r w:rsidR="0012653F" w:rsidRPr="00F76C3D">
        <w:rPr>
          <w:rFonts w:ascii="Times New Roman" w:eastAsia="Times New Roman" w:hAnsi="Times New Roman" w:cs="Times New Roman"/>
          <w:kern w:val="1"/>
          <w:sz w:val="24"/>
          <w:szCs w:val="24"/>
        </w:rPr>
        <w:t xml:space="preserve"> </w:t>
      </w:r>
      <w:r w:rsidR="00974B26" w:rsidRPr="00F76C3D">
        <w:rPr>
          <w:rFonts w:ascii="Times New Roman" w:eastAsia="Times New Roman" w:hAnsi="Times New Roman" w:cs="Times New Roman"/>
          <w:kern w:val="1"/>
          <w:sz w:val="24"/>
          <w:szCs w:val="24"/>
        </w:rPr>
        <w:t xml:space="preserve">Чувашской Республики </w:t>
      </w:r>
      <w:r w:rsidR="00101141" w:rsidRPr="00F76C3D">
        <w:rPr>
          <w:rFonts w:ascii="Times New Roman" w:eastAsia="Times New Roman" w:hAnsi="Times New Roman" w:cs="Times New Roman"/>
          <w:b/>
          <w:kern w:val="1"/>
          <w:sz w:val="24"/>
          <w:szCs w:val="24"/>
        </w:rPr>
        <w:t>п о с т а н о в л я е т</w:t>
      </w:r>
      <w:r w:rsidR="00101141" w:rsidRPr="00F76C3D">
        <w:rPr>
          <w:rFonts w:ascii="Times New Roman" w:eastAsia="Times New Roman" w:hAnsi="Times New Roman" w:cs="Times New Roman"/>
          <w:kern w:val="1"/>
          <w:sz w:val="24"/>
          <w:szCs w:val="24"/>
        </w:rPr>
        <w:t xml:space="preserve">: </w:t>
      </w:r>
    </w:p>
    <w:p w14:paraId="35187317" w14:textId="77777777" w:rsidR="00345CD5" w:rsidRPr="00F76C3D" w:rsidRDefault="00345CD5" w:rsidP="002C580D">
      <w:pPr>
        <w:suppressAutoHyphens/>
        <w:spacing w:after="0" w:line="240" w:lineRule="auto"/>
        <w:ind w:right="-1" w:firstLine="567"/>
        <w:jc w:val="both"/>
        <w:rPr>
          <w:rFonts w:ascii="Times New Roman" w:eastAsia="Times New Roman" w:hAnsi="Times New Roman" w:cs="Times New Roman"/>
          <w:kern w:val="1"/>
          <w:sz w:val="24"/>
          <w:szCs w:val="24"/>
        </w:rPr>
      </w:pPr>
      <w:r w:rsidRPr="00F76C3D">
        <w:rPr>
          <w:rFonts w:ascii="Times New Roman" w:eastAsia="Times New Roman" w:hAnsi="Times New Roman" w:cs="Times New Roman"/>
          <w:kern w:val="1"/>
          <w:sz w:val="24"/>
          <w:szCs w:val="24"/>
        </w:rPr>
        <w:t>1. Утвердить:</w:t>
      </w:r>
    </w:p>
    <w:p w14:paraId="0604045D" w14:textId="77777777" w:rsidR="00EF6FA2" w:rsidRPr="00F76C3D" w:rsidRDefault="00ED18C7" w:rsidP="002C580D">
      <w:pPr>
        <w:spacing w:after="0" w:line="240" w:lineRule="auto"/>
        <w:ind w:right="-1" w:firstLine="567"/>
        <w:jc w:val="both"/>
        <w:rPr>
          <w:rFonts w:ascii="Times New Roman" w:hAnsi="Times New Roman" w:cs="Times New Roman"/>
          <w:sz w:val="24"/>
          <w:szCs w:val="24"/>
        </w:rPr>
      </w:pPr>
      <w:r w:rsidRPr="00F76C3D">
        <w:rPr>
          <w:rFonts w:ascii="Times New Roman" w:eastAsia="Times New Roman" w:hAnsi="Times New Roman" w:cs="Times New Roman"/>
          <w:kern w:val="1"/>
          <w:sz w:val="24"/>
          <w:szCs w:val="24"/>
        </w:rPr>
        <w:t>1.</w:t>
      </w:r>
      <w:r w:rsidR="00345CD5" w:rsidRPr="00F76C3D">
        <w:rPr>
          <w:rFonts w:ascii="Times New Roman" w:eastAsia="Times New Roman" w:hAnsi="Times New Roman" w:cs="Times New Roman"/>
          <w:kern w:val="1"/>
          <w:sz w:val="24"/>
          <w:szCs w:val="24"/>
        </w:rPr>
        <w:t xml:space="preserve">1. </w:t>
      </w:r>
      <w:r w:rsidR="0096601C" w:rsidRPr="00F76C3D">
        <w:rPr>
          <w:rFonts w:ascii="Times New Roman" w:eastAsia="Times New Roman" w:hAnsi="Times New Roman" w:cs="Times New Roman"/>
          <w:kern w:val="1"/>
          <w:sz w:val="24"/>
          <w:szCs w:val="24"/>
        </w:rPr>
        <w:t xml:space="preserve">Порядок </w:t>
      </w:r>
      <w:r w:rsidR="0096601C" w:rsidRPr="00F76C3D">
        <w:rPr>
          <w:rFonts w:ascii="Times New Roman" w:hAnsi="Times New Roman" w:cs="Times New Roman"/>
          <w:sz w:val="24"/>
          <w:szCs w:val="24"/>
        </w:rPr>
        <w:t>размещения нестационарных торговых объектов на земельных участках, находящихся в муниципальной собственности Порецкого муниципального округа Чувашской Республики и земельных участках, государственная собственность на которые не разграничена</w:t>
      </w:r>
      <w:r w:rsidR="00345CD5" w:rsidRPr="00F76C3D">
        <w:rPr>
          <w:rFonts w:ascii="Times New Roman" w:hAnsi="Times New Roman" w:cs="Times New Roman"/>
          <w:sz w:val="24"/>
          <w:szCs w:val="24"/>
        </w:rPr>
        <w:t xml:space="preserve"> (приложение №</w:t>
      </w:r>
      <w:r w:rsidR="00D62E0E" w:rsidRPr="00F76C3D">
        <w:rPr>
          <w:rFonts w:ascii="Times New Roman" w:hAnsi="Times New Roman" w:cs="Times New Roman"/>
          <w:sz w:val="24"/>
          <w:szCs w:val="24"/>
        </w:rPr>
        <w:t xml:space="preserve"> 1</w:t>
      </w:r>
      <w:r w:rsidR="00345CD5" w:rsidRPr="00F76C3D">
        <w:rPr>
          <w:rFonts w:ascii="Times New Roman" w:hAnsi="Times New Roman" w:cs="Times New Roman"/>
          <w:sz w:val="24"/>
          <w:szCs w:val="24"/>
        </w:rPr>
        <w:t>).</w:t>
      </w:r>
    </w:p>
    <w:p w14:paraId="63281071" w14:textId="77777777" w:rsidR="00EF6FA2" w:rsidRPr="00F76C3D" w:rsidRDefault="00345CD5" w:rsidP="00DA695D">
      <w:pPr>
        <w:pStyle w:val="aa"/>
        <w:spacing w:after="0"/>
        <w:ind w:right="-1" w:firstLine="567"/>
        <w:jc w:val="both"/>
        <w:rPr>
          <w:sz w:val="24"/>
          <w:szCs w:val="24"/>
        </w:rPr>
      </w:pPr>
      <w:r w:rsidRPr="00F76C3D">
        <w:rPr>
          <w:sz w:val="24"/>
          <w:szCs w:val="24"/>
        </w:rPr>
        <w:t>1.</w:t>
      </w:r>
      <w:r w:rsidR="00A20603" w:rsidRPr="00F76C3D">
        <w:rPr>
          <w:sz w:val="24"/>
          <w:szCs w:val="24"/>
        </w:rPr>
        <w:t>2.</w:t>
      </w:r>
      <w:r w:rsidR="00EF6FA2" w:rsidRPr="00F76C3D">
        <w:rPr>
          <w:sz w:val="24"/>
          <w:szCs w:val="24"/>
        </w:rPr>
        <w:t xml:space="preserve"> </w:t>
      </w:r>
      <w:r w:rsidR="00DA695D" w:rsidRPr="00F76C3D">
        <w:rPr>
          <w:sz w:val="24"/>
          <w:szCs w:val="24"/>
        </w:rPr>
        <w:t xml:space="preserve">Порядок организации и проведения электронного открытого аукциона на право размещения нестационарных торговых объектов на территории Порецкого муниципального округа Чувашской Республики </w:t>
      </w:r>
      <w:r w:rsidR="00EF6FA2" w:rsidRPr="00F76C3D">
        <w:rPr>
          <w:sz w:val="24"/>
          <w:szCs w:val="24"/>
        </w:rPr>
        <w:t>(приложение №</w:t>
      </w:r>
      <w:r w:rsidR="00D62E0E" w:rsidRPr="00F76C3D">
        <w:rPr>
          <w:sz w:val="24"/>
          <w:szCs w:val="24"/>
        </w:rPr>
        <w:t xml:space="preserve"> 2</w:t>
      </w:r>
      <w:r w:rsidR="00EF6FA2" w:rsidRPr="00F76C3D">
        <w:rPr>
          <w:sz w:val="24"/>
          <w:szCs w:val="24"/>
        </w:rPr>
        <w:t>).</w:t>
      </w:r>
    </w:p>
    <w:p w14:paraId="130BA2C9" w14:textId="77777777" w:rsidR="003153E5" w:rsidRPr="00F76C3D" w:rsidRDefault="003153E5" w:rsidP="002C580D">
      <w:pPr>
        <w:tabs>
          <w:tab w:val="left" w:pos="993"/>
        </w:tabs>
        <w:autoSpaceDE w:val="0"/>
        <w:autoSpaceDN w:val="0"/>
        <w:spacing w:after="0" w:line="240" w:lineRule="auto"/>
        <w:ind w:right="-1" w:firstLine="567"/>
        <w:jc w:val="both"/>
        <w:rPr>
          <w:rFonts w:ascii="Times New Roman" w:hAnsi="Times New Roman" w:cs="Times New Roman"/>
          <w:sz w:val="24"/>
          <w:szCs w:val="24"/>
        </w:rPr>
      </w:pPr>
      <w:r w:rsidRPr="00F76C3D">
        <w:rPr>
          <w:rFonts w:ascii="Times New Roman" w:hAnsi="Times New Roman" w:cs="Times New Roman"/>
          <w:sz w:val="24"/>
          <w:szCs w:val="24"/>
        </w:rPr>
        <w:t xml:space="preserve">1.3. </w:t>
      </w:r>
      <w:r w:rsidR="006561ED" w:rsidRPr="00F76C3D">
        <w:rPr>
          <w:rFonts w:ascii="Times New Roman" w:hAnsi="Times New Roman" w:cs="Times New Roman"/>
          <w:sz w:val="24"/>
          <w:szCs w:val="24"/>
        </w:rPr>
        <w:t>П</w:t>
      </w:r>
      <w:r w:rsidRPr="00F76C3D">
        <w:rPr>
          <w:rFonts w:ascii="Times New Roman" w:hAnsi="Times New Roman" w:cs="Times New Roman"/>
          <w:sz w:val="24"/>
          <w:szCs w:val="24"/>
        </w:rPr>
        <w:t>оряд</w:t>
      </w:r>
      <w:r w:rsidR="006561D2" w:rsidRPr="00F76C3D">
        <w:rPr>
          <w:rFonts w:ascii="Times New Roman" w:hAnsi="Times New Roman" w:cs="Times New Roman"/>
          <w:sz w:val="24"/>
          <w:szCs w:val="24"/>
        </w:rPr>
        <w:t>о</w:t>
      </w:r>
      <w:r w:rsidRPr="00F76C3D">
        <w:rPr>
          <w:rFonts w:ascii="Times New Roman" w:hAnsi="Times New Roman" w:cs="Times New Roman"/>
          <w:sz w:val="24"/>
          <w:szCs w:val="24"/>
        </w:rPr>
        <w:t>к принятия решения о заключении договора на размещение нестационарного торгового объекта без проведения торгов на территории Порецкого муниципального округа</w:t>
      </w:r>
      <w:r w:rsidR="0096601C" w:rsidRPr="00F76C3D">
        <w:rPr>
          <w:rFonts w:ascii="Times New Roman" w:hAnsi="Times New Roman" w:cs="Times New Roman"/>
          <w:sz w:val="24"/>
          <w:szCs w:val="24"/>
        </w:rPr>
        <w:t xml:space="preserve"> Чувашской Республики</w:t>
      </w:r>
      <w:r w:rsidRPr="00F76C3D">
        <w:rPr>
          <w:rFonts w:ascii="Times New Roman" w:hAnsi="Times New Roman" w:cs="Times New Roman"/>
          <w:sz w:val="24"/>
          <w:szCs w:val="24"/>
        </w:rPr>
        <w:t xml:space="preserve"> (приложение № 3). </w:t>
      </w:r>
    </w:p>
    <w:p w14:paraId="4070A36E" w14:textId="77777777" w:rsidR="00ED18C7" w:rsidRPr="00F76C3D" w:rsidRDefault="00ED18C7" w:rsidP="002C580D">
      <w:pPr>
        <w:tabs>
          <w:tab w:val="left" w:pos="993"/>
        </w:tabs>
        <w:autoSpaceDE w:val="0"/>
        <w:autoSpaceDN w:val="0"/>
        <w:spacing w:after="0" w:line="240" w:lineRule="auto"/>
        <w:ind w:right="-1" w:firstLine="567"/>
        <w:jc w:val="both"/>
        <w:rPr>
          <w:rFonts w:ascii="Times New Roman" w:hAnsi="Times New Roman" w:cs="Times New Roman"/>
          <w:color w:val="000000"/>
          <w:sz w:val="24"/>
          <w:szCs w:val="24"/>
        </w:rPr>
      </w:pPr>
      <w:r w:rsidRPr="00F76C3D">
        <w:rPr>
          <w:rFonts w:ascii="Times New Roman" w:hAnsi="Times New Roman" w:cs="Times New Roman"/>
          <w:color w:val="000000"/>
          <w:sz w:val="24"/>
          <w:szCs w:val="24"/>
        </w:rPr>
        <w:lastRenderedPageBreak/>
        <w:t>1.</w:t>
      </w:r>
      <w:r w:rsidR="003153E5" w:rsidRPr="00F76C3D">
        <w:rPr>
          <w:rFonts w:ascii="Times New Roman" w:hAnsi="Times New Roman" w:cs="Times New Roman"/>
          <w:color w:val="000000"/>
          <w:sz w:val="24"/>
          <w:szCs w:val="24"/>
        </w:rPr>
        <w:t>4</w:t>
      </w:r>
      <w:r w:rsidRPr="00F76C3D">
        <w:rPr>
          <w:rFonts w:ascii="Times New Roman" w:hAnsi="Times New Roman" w:cs="Times New Roman"/>
          <w:color w:val="000000"/>
          <w:sz w:val="24"/>
          <w:szCs w:val="24"/>
        </w:rPr>
        <w:t xml:space="preserve">. </w:t>
      </w:r>
      <w:r w:rsidR="00D62E0E" w:rsidRPr="00F76C3D">
        <w:rPr>
          <w:rFonts w:ascii="Times New Roman" w:hAnsi="Times New Roman" w:cs="Times New Roman"/>
          <w:color w:val="000000"/>
          <w:sz w:val="24"/>
          <w:szCs w:val="24"/>
        </w:rPr>
        <w:t>Ф</w:t>
      </w:r>
      <w:r w:rsidRPr="00F76C3D">
        <w:rPr>
          <w:rFonts w:ascii="Times New Roman" w:hAnsi="Times New Roman" w:cs="Times New Roman"/>
          <w:color w:val="000000"/>
          <w:sz w:val="24"/>
          <w:szCs w:val="24"/>
        </w:rPr>
        <w:t>орму договора на право размещения нестационарного торгового объекта на территории Порецкого муниципального округа</w:t>
      </w:r>
      <w:r w:rsidR="0096601C" w:rsidRPr="00F76C3D">
        <w:rPr>
          <w:rFonts w:ascii="Times New Roman" w:hAnsi="Times New Roman" w:cs="Times New Roman"/>
          <w:color w:val="000000"/>
          <w:sz w:val="24"/>
          <w:szCs w:val="24"/>
        </w:rPr>
        <w:t xml:space="preserve"> Чувашской Республики</w:t>
      </w:r>
      <w:r w:rsidRPr="00F76C3D">
        <w:rPr>
          <w:rFonts w:ascii="Times New Roman" w:hAnsi="Times New Roman" w:cs="Times New Roman"/>
          <w:color w:val="000000"/>
          <w:sz w:val="24"/>
          <w:szCs w:val="24"/>
        </w:rPr>
        <w:t xml:space="preserve"> (</w:t>
      </w:r>
      <w:hyperlink w:anchor="sub_2000" w:history="1">
        <w:r w:rsidRPr="00F76C3D">
          <w:rPr>
            <w:rStyle w:val="a5"/>
            <w:rFonts w:ascii="Times New Roman" w:hAnsi="Times New Roman"/>
            <w:color w:val="000000"/>
            <w:sz w:val="24"/>
            <w:szCs w:val="24"/>
          </w:rPr>
          <w:t xml:space="preserve">приложение </w:t>
        </w:r>
      </w:hyperlink>
      <w:r w:rsidR="00F76C3D" w:rsidRPr="00F76C3D">
        <w:rPr>
          <w:rFonts w:ascii="Times New Roman" w:hAnsi="Times New Roman" w:cs="Times New Roman"/>
          <w:sz w:val="24"/>
          <w:szCs w:val="24"/>
        </w:rPr>
        <w:t xml:space="preserve">№ </w:t>
      </w:r>
      <w:r w:rsidR="003153E5" w:rsidRPr="00F76C3D">
        <w:rPr>
          <w:rStyle w:val="a5"/>
          <w:rFonts w:ascii="Times New Roman" w:hAnsi="Times New Roman"/>
          <w:color w:val="000000"/>
          <w:sz w:val="24"/>
          <w:szCs w:val="24"/>
        </w:rPr>
        <w:t>4</w:t>
      </w:r>
      <w:r w:rsidRPr="00F76C3D">
        <w:rPr>
          <w:rFonts w:ascii="Times New Roman" w:hAnsi="Times New Roman" w:cs="Times New Roman"/>
          <w:color w:val="000000"/>
          <w:sz w:val="24"/>
          <w:szCs w:val="24"/>
        </w:rPr>
        <w:t>).</w:t>
      </w:r>
    </w:p>
    <w:p w14:paraId="085BF68C" w14:textId="613A8BB0" w:rsidR="000F1F9A" w:rsidRPr="00345CD5" w:rsidRDefault="00577536" w:rsidP="000F1F9A">
      <w:pPr>
        <w:pStyle w:val="a6"/>
        <w:numPr>
          <w:ilvl w:val="0"/>
          <w:numId w:val="2"/>
        </w:numPr>
        <w:tabs>
          <w:tab w:val="left" w:pos="1069"/>
        </w:tabs>
        <w:suppressAutoHyphens/>
        <w:autoSpaceDE w:val="0"/>
        <w:autoSpaceDN w:val="0"/>
        <w:spacing w:after="0" w:line="240" w:lineRule="auto"/>
        <w:ind w:right="-1" w:hanging="502"/>
        <w:jc w:val="both"/>
        <w:rPr>
          <w:rFonts w:ascii="Times New Roman" w:hAnsi="Times New Roman" w:cs="Times New Roman"/>
          <w:sz w:val="24"/>
          <w:szCs w:val="24"/>
        </w:rPr>
      </w:pPr>
      <w:r w:rsidRPr="00F76C3D">
        <w:rPr>
          <w:rFonts w:ascii="Times New Roman" w:hAnsi="Times New Roman" w:cs="Times New Roman"/>
          <w:sz w:val="24"/>
          <w:szCs w:val="24"/>
        </w:rPr>
        <w:t>Признать утратившим</w:t>
      </w:r>
      <w:r w:rsidR="00915EAA">
        <w:rPr>
          <w:rFonts w:ascii="Times New Roman" w:hAnsi="Times New Roman" w:cs="Times New Roman"/>
          <w:sz w:val="24"/>
          <w:szCs w:val="24"/>
        </w:rPr>
        <w:t>и</w:t>
      </w:r>
      <w:r w:rsidRPr="00F76C3D">
        <w:rPr>
          <w:rFonts w:ascii="Times New Roman" w:hAnsi="Times New Roman" w:cs="Times New Roman"/>
          <w:sz w:val="24"/>
          <w:szCs w:val="24"/>
        </w:rPr>
        <w:t xml:space="preserve"> силу</w:t>
      </w:r>
      <w:r w:rsidR="000F1F9A" w:rsidRPr="00345CD5">
        <w:rPr>
          <w:rFonts w:ascii="Times New Roman" w:hAnsi="Times New Roman" w:cs="Times New Roman"/>
          <w:sz w:val="24"/>
          <w:szCs w:val="24"/>
        </w:rPr>
        <w:t xml:space="preserve">: </w:t>
      </w:r>
    </w:p>
    <w:p w14:paraId="4B0E0B36" w14:textId="77777777" w:rsidR="000F1F9A" w:rsidRPr="00A20603" w:rsidRDefault="000F1F9A" w:rsidP="000F1F9A">
      <w:pPr>
        <w:tabs>
          <w:tab w:val="left" w:pos="0"/>
        </w:tabs>
        <w:suppressAutoHyphens/>
        <w:autoSpaceDE w:val="0"/>
        <w:autoSpaceDN w:val="0"/>
        <w:spacing w:after="0" w:line="240" w:lineRule="auto"/>
        <w:ind w:right="-1"/>
        <w:jc w:val="both"/>
        <w:rPr>
          <w:rFonts w:ascii="Times New Roman" w:hAnsi="Times New Roman" w:cs="Times New Roman"/>
          <w:sz w:val="24"/>
          <w:szCs w:val="24"/>
        </w:rPr>
      </w:pPr>
      <w:r w:rsidRPr="00A20603">
        <w:rPr>
          <w:rFonts w:ascii="Times New Roman" w:hAnsi="Times New Roman" w:cs="Times New Roman"/>
          <w:sz w:val="24"/>
          <w:szCs w:val="24"/>
        </w:rPr>
        <w:tab/>
        <w:t>постановление администрации Порецкого района Чувашской Республики от 26.06.2017 № 184 «</w:t>
      </w:r>
      <w:bookmarkStart w:id="0" w:name="_Hlk132715343"/>
      <w:r w:rsidRPr="00A20603">
        <w:rPr>
          <w:rFonts w:ascii="Times New Roman" w:eastAsia="Times New Roman" w:hAnsi="Times New Roman" w:cs="Times New Roman"/>
          <w:bCs/>
          <w:kern w:val="1"/>
          <w:sz w:val="24"/>
          <w:szCs w:val="24"/>
          <w:lang w:eastAsia="ar-SA"/>
        </w:rPr>
        <w:t>О размещении нестационарных торговых объектов на территории Порецкого района</w:t>
      </w:r>
      <w:bookmarkEnd w:id="0"/>
      <w:r w:rsidRPr="00A20603">
        <w:rPr>
          <w:rFonts w:ascii="Times New Roman" w:eastAsia="Times New Roman" w:hAnsi="Times New Roman" w:cs="Times New Roman"/>
          <w:bCs/>
          <w:kern w:val="1"/>
          <w:sz w:val="24"/>
          <w:szCs w:val="24"/>
          <w:lang w:eastAsia="ar-SA"/>
        </w:rPr>
        <w:t>»</w:t>
      </w:r>
      <w:r w:rsidRPr="00A20603">
        <w:rPr>
          <w:rFonts w:ascii="Times New Roman" w:hAnsi="Times New Roman" w:cs="Times New Roman"/>
          <w:sz w:val="24"/>
          <w:szCs w:val="24"/>
        </w:rPr>
        <w:t>;</w:t>
      </w:r>
    </w:p>
    <w:p w14:paraId="74D0F2DA" w14:textId="77777777" w:rsidR="000F1F9A" w:rsidRPr="00A20603" w:rsidRDefault="000F1F9A" w:rsidP="000F1F9A">
      <w:pPr>
        <w:tabs>
          <w:tab w:val="left" w:pos="567"/>
        </w:tabs>
        <w:suppressAutoHyphens/>
        <w:autoSpaceDE w:val="0"/>
        <w:autoSpaceDN w:val="0"/>
        <w:spacing w:after="0" w:line="240" w:lineRule="auto"/>
        <w:ind w:right="-1" w:firstLine="567"/>
        <w:jc w:val="both"/>
        <w:rPr>
          <w:rFonts w:ascii="Times New Roman" w:hAnsi="Times New Roman" w:cs="Times New Roman"/>
          <w:sz w:val="24"/>
          <w:szCs w:val="24"/>
        </w:rPr>
      </w:pPr>
      <w:r w:rsidRPr="00A20603">
        <w:rPr>
          <w:rFonts w:ascii="Times New Roman" w:hAnsi="Times New Roman" w:cs="Times New Roman"/>
          <w:sz w:val="24"/>
          <w:szCs w:val="24"/>
        </w:rPr>
        <w:t>постановление администрации Порецкого района Чувашской Республики от 12.02.2021 № 50 «О внесении изменений в постановление администрации Порецкого района от 26.06.2017 № 184 «</w:t>
      </w:r>
      <w:r w:rsidRPr="00A20603">
        <w:rPr>
          <w:rFonts w:ascii="Times New Roman" w:eastAsia="Times New Roman" w:hAnsi="Times New Roman" w:cs="Times New Roman"/>
          <w:bCs/>
          <w:kern w:val="1"/>
          <w:sz w:val="24"/>
          <w:szCs w:val="24"/>
          <w:lang w:eastAsia="ar-SA"/>
        </w:rPr>
        <w:t>О размещении нестационарных торговых объектов на территории Порецкого района</w:t>
      </w:r>
      <w:r w:rsidRPr="00A20603">
        <w:rPr>
          <w:rFonts w:ascii="Times New Roman" w:hAnsi="Times New Roman" w:cs="Times New Roman"/>
          <w:sz w:val="24"/>
          <w:szCs w:val="24"/>
        </w:rPr>
        <w:t>».</w:t>
      </w:r>
    </w:p>
    <w:p w14:paraId="2C1EB2D2" w14:textId="29A74FAC" w:rsidR="00F06378" w:rsidRPr="00F76C3D" w:rsidRDefault="00577536" w:rsidP="002C580D">
      <w:pPr>
        <w:tabs>
          <w:tab w:val="left" w:pos="567"/>
        </w:tabs>
        <w:suppressAutoHyphens/>
        <w:autoSpaceDE w:val="0"/>
        <w:autoSpaceDN w:val="0"/>
        <w:spacing w:after="0" w:line="240" w:lineRule="auto"/>
        <w:ind w:right="-1" w:firstLine="567"/>
        <w:jc w:val="both"/>
        <w:rPr>
          <w:rFonts w:ascii="Times New Roman" w:eastAsia="Times New Roman" w:hAnsi="Times New Roman" w:cs="Times New Roman"/>
          <w:kern w:val="1"/>
          <w:sz w:val="24"/>
          <w:szCs w:val="24"/>
          <w:lang w:eastAsia="ar-SA"/>
        </w:rPr>
      </w:pPr>
      <w:r w:rsidRPr="00F76C3D">
        <w:rPr>
          <w:rFonts w:ascii="Times New Roman" w:hAnsi="Times New Roman" w:cs="Times New Roman"/>
          <w:sz w:val="24"/>
          <w:szCs w:val="24"/>
        </w:rPr>
        <w:t>3</w:t>
      </w:r>
      <w:r w:rsidR="00F06378" w:rsidRPr="00F76C3D">
        <w:rPr>
          <w:rFonts w:ascii="Times New Roman" w:eastAsia="Times New Roman" w:hAnsi="Times New Roman" w:cs="Times New Roman"/>
          <w:kern w:val="1"/>
          <w:sz w:val="24"/>
          <w:szCs w:val="24"/>
        </w:rPr>
        <w:t xml:space="preserve">. </w:t>
      </w:r>
      <w:r w:rsidR="00F06378" w:rsidRPr="00F76C3D">
        <w:rPr>
          <w:rFonts w:ascii="Times New Roman" w:hAnsi="Times New Roman" w:cs="Times New Roman"/>
          <w:sz w:val="24"/>
          <w:szCs w:val="24"/>
        </w:rPr>
        <w:t xml:space="preserve">Настоящее постановление вступает в силу со дня его </w:t>
      </w:r>
      <w:hyperlink r:id="rId14" w:history="1">
        <w:r w:rsidR="00F06378" w:rsidRPr="00F76C3D">
          <w:rPr>
            <w:rStyle w:val="a5"/>
            <w:rFonts w:ascii="Times New Roman" w:hAnsi="Times New Roman"/>
            <w:color w:val="auto"/>
            <w:sz w:val="24"/>
            <w:szCs w:val="24"/>
          </w:rPr>
          <w:t>официального опубликования</w:t>
        </w:r>
      </w:hyperlink>
      <w:r w:rsidR="00F06378" w:rsidRPr="00F76C3D">
        <w:rPr>
          <w:rFonts w:ascii="Times New Roman" w:hAnsi="Times New Roman" w:cs="Times New Roman"/>
          <w:sz w:val="24"/>
          <w:szCs w:val="24"/>
        </w:rPr>
        <w:t xml:space="preserve"> в издании </w:t>
      </w:r>
      <w:r w:rsidR="008F4B3B" w:rsidRPr="00F76C3D">
        <w:rPr>
          <w:rFonts w:ascii="Times New Roman" w:hAnsi="Times New Roman" w:cs="Times New Roman"/>
          <w:sz w:val="24"/>
          <w:szCs w:val="24"/>
        </w:rPr>
        <w:t>«</w:t>
      </w:r>
      <w:r w:rsidR="00F06378" w:rsidRPr="00F76C3D">
        <w:rPr>
          <w:rFonts w:ascii="Times New Roman" w:hAnsi="Times New Roman" w:cs="Times New Roman"/>
          <w:sz w:val="24"/>
          <w:szCs w:val="24"/>
        </w:rPr>
        <w:t>Вестник Поречья</w:t>
      </w:r>
      <w:r w:rsidR="008F4B3B" w:rsidRPr="00F76C3D">
        <w:rPr>
          <w:rFonts w:ascii="Times New Roman" w:hAnsi="Times New Roman" w:cs="Times New Roman"/>
          <w:sz w:val="24"/>
          <w:szCs w:val="24"/>
        </w:rPr>
        <w:t>»</w:t>
      </w:r>
      <w:r w:rsidR="00F06378" w:rsidRPr="00F76C3D">
        <w:rPr>
          <w:rFonts w:ascii="Times New Roman" w:hAnsi="Times New Roman" w:cs="Times New Roman"/>
          <w:sz w:val="24"/>
          <w:szCs w:val="24"/>
        </w:rPr>
        <w:t xml:space="preserve"> и подлежит размещению на </w:t>
      </w:r>
      <w:hyperlink r:id="rId15" w:history="1">
        <w:r w:rsidR="00F06378" w:rsidRPr="00F76C3D">
          <w:rPr>
            <w:rStyle w:val="a5"/>
            <w:rFonts w:ascii="Times New Roman" w:hAnsi="Times New Roman"/>
            <w:color w:val="auto"/>
            <w:sz w:val="24"/>
            <w:szCs w:val="24"/>
          </w:rPr>
          <w:t>официальном сайте</w:t>
        </w:r>
      </w:hyperlink>
      <w:r w:rsidR="00F06378" w:rsidRPr="00F76C3D">
        <w:rPr>
          <w:rFonts w:ascii="Times New Roman" w:hAnsi="Times New Roman" w:cs="Times New Roman"/>
          <w:sz w:val="24"/>
          <w:szCs w:val="24"/>
        </w:rPr>
        <w:t xml:space="preserve"> Порецкого муниципального округа в информационно-телекоммуникационной сети «Интернет»</w:t>
      </w:r>
      <w:r w:rsidR="00CA4ECA" w:rsidRPr="00F76C3D">
        <w:rPr>
          <w:rFonts w:ascii="Times New Roman" w:hAnsi="Times New Roman" w:cs="Times New Roman"/>
          <w:sz w:val="24"/>
          <w:szCs w:val="24"/>
        </w:rPr>
        <w:t xml:space="preserve">. </w:t>
      </w:r>
    </w:p>
    <w:p w14:paraId="30BEE98C" w14:textId="77777777" w:rsidR="00AD4EDC" w:rsidRPr="00F76C3D" w:rsidRDefault="00101141" w:rsidP="00B6320C">
      <w:pPr>
        <w:suppressAutoHyphens/>
        <w:spacing w:after="0" w:line="240" w:lineRule="auto"/>
        <w:ind w:right="-1"/>
        <w:jc w:val="both"/>
        <w:rPr>
          <w:rFonts w:ascii="Times New Roman" w:eastAsia="Times New Roman" w:hAnsi="Times New Roman" w:cs="Times New Roman"/>
          <w:kern w:val="1"/>
          <w:sz w:val="24"/>
          <w:szCs w:val="24"/>
          <w:lang w:eastAsia="ar-SA"/>
        </w:rPr>
      </w:pPr>
      <w:r w:rsidRPr="00F76C3D">
        <w:rPr>
          <w:rFonts w:ascii="Times New Roman" w:eastAsia="Times New Roman" w:hAnsi="Times New Roman" w:cs="Times New Roman"/>
          <w:kern w:val="1"/>
          <w:sz w:val="24"/>
          <w:szCs w:val="24"/>
          <w:lang w:eastAsia="ar-SA"/>
        </w:rPr>
        <w:tab/>
      </w:r>
    </w:p>
    <w:p w14:paraId="27126FBC" w14:textId="77777777" w:rsidR="0003724C" w:rsidRPr="00F76C3D" w:rsidRDefault="0003724C" w:rsidP="00B6320C">
      <w:pPr>
        <w:suppressAutoHyphens/>
        <w:spacing w:after="0" w:line="240" w:lineRule="auto"/>
        <w:ind w:right="-567"/>
        <w:jc w:val="both"/>
        <w:rPr>
          <w:rFonts w:ascii="Times New Roman" w:eastAsia="Times New Roman" w:hAnsi="Times New Roman" w:cs="Times New Roman"/>
          <w:kern w:val="1"/>
          <w:sz w:val="24"/>
          <w:szCs w:val="24"/>
        </w:rPr>
      </w:pPr>
    </w:p>
    <w:p w14:paraId="09554AE7" w14:textId="77777777" w:rsidR="00B6320C" w:rsidRPr="00F76C3D" w:rsidRDefault="00B6320C" w:rsidP="00B6320C">
      <w:pPr>
        <w:suppressAutoHyphens/>
        <w:spacing w:after="0" w:line="240" w:lineRule="auto"/>
        <w:ind w:right="-567"/>
        <w:jc w:val="both"/>
        <w:rPr>
          <w:rFonts w:ascii="Times New Roman" w:eastAsia="Times New Roman" w:hAnsi="Times New Roman" w:cs="Times New Roman"/>
          <w:kern w:val="1"/>
          <w:sz w:val="24"/>
          <w:szCs w:val="24"/>
        </w:rPr>
      </w:pPr>
    </w:p>
    <w:p w14:paraId="28273DF6" w14:textId="77777777" w:rsidR="00337176" w:rsidRPr="00F76C3D" w:rsidRDefault="00101141" w:rsidP="00B6320C">
      <w:pPr>
        <w:suppressAutoHyphens/>
        <w:spacing w:after="0" w:line="240" w:lineRule="auto"/>
        <w:ind w:right="-567"/>
        <w:jc w:val="both"/>
        <w:rPr>
          <w:rFonts w:ascii="Times New Roman" w:eastAsia="Times New Roman" w:hAnsi="Times New Roman" w:cs="Times New Roman"/>
          <w:kern w:val="1"/>
          <w:sz w:val="24"/>
          <w:szCs w:val="24"/>
        </w:rPr>
      </w:pPr>
      <w:r w:rsidRPr="00F76C3D">
        <w:rPr>
          <w:rFonts w:ascii="Times New Roman" w:eastAsia="Times New Roman" w:hAnsi="Times New Roman" w:cs="Times New Roman"/>
          <w:kern w:val="1"/>
          <w:sz w:val="24"/>
          <w:szCs w:val="24"/>
        </w:rPr>
        <w:t xml:space="preserve">Глава </w:t>
      </w:r>
      <w:r w:rsidR="00C414A9" w:rsidRPr="00F76C3D">
        <w:rPr>
          <w:rFonts w:ascii="Times New Roman" w:eastAsia="Times New Roman" w:hAnsi="Times New Roman" w:cs="Times New Roman"/>
          <w:kern w:val="1"/>
          <w:sz w:val="24"/>
          <w:szCs w:val="24"/>
        </w:rPr>
        <w:t xml:space="preserve">Порецкого </w:t>
      </w:r>
      <w:r w:rsidR="00FD33F7" w:rsidRPr="00F76C3D">
        <w:rPr>
          <w:rFonts w:ascii="Times New Roman" w:eastAsia="Times New Roman" w:hAnsi="Times New Roman" w:cs="Times New Roman"/>
          <w:kern w:val="1"/>
          <w:sz w:val="24"/>
          <w:szCs w:val="24"/>
        </w:rPr>
        <w:t>муниципального округа</w:t>
      </w:r>
      <w:r w:rsidRPr="00F76C3D">
        <w:rPr>
          <w:rFonts w:ascii="Times New Roman" w:eastAsia="Times New Roman" w:hAnsi="Times New Roman" w:cs="Times New Roman"/>
          <w:kern w:val="1"/>
          <w:sz w:val="24"/>
          <w:szCs w:val="24"/>
        </w:rPr>
        <w:t xml:space="preserve">           </w:t>
      </w:r>
      <w:r w:rsidR="00B45255" w:rsidRPr="00F76C3D">
        <w:rPr>
          <w:rFonts w:ascii="Times New Roman" w:eastAsia="Times New Roman" w:hAnsi="Times New Roman" w:cs="Times New Roman"/>
          <w:kern w:val="1"/>
          <w:sz w:val="24"/>
          <w:szCs w:val="24"/>
        </w:rPr>
        <w:t xml:space="preserve">                </w:t>
      </w:r>
      <w:r w:rsidR="0003724C" w:rsidRPr="00F76C3D">
        <w:rPr>
          <w:rFonts w:ascii="Times New Roman" w:eastAsia="Times New Roman" w:hAnsi="Times New Roman" w:cs="Times New Roman"/>
          <w:kern w:val="1"/>
          <w:sz w:val="24"/>
          <w:szCs w:val="24"/>
        </w:rPr>
        <w:t xml:space="preserve">        </w:t>
      </w:r>
      <w:r w:rsidR="00B45255" w:rsidRPr="00F76C3D">
        <w:rPr>
          <w:rFonts w:ascii="Times New Roman" w:eastAsia="Times New Roman" w:hAnsi="Times New Roman" w:cs="Times New Roman"/>
          <w:kern w:val="1"/>
          <w:sz w:val="24"/>
          <w:szCs w:val="24"/>
        </w:rPr>
        <w:t xml:space="preserve">                          </w:t>
      </w:r>
      <w:r w:rsidRPr="00F76C3D">
        <w:rPr>
          <w:rFonts w:ascii="Times New Roman" w:eastAsia="Times New Roman" w:hAnsi="Times New Roman" w:cs="Times New Roman"/>
          <w:kern w:val="1"/>
          <w:sz w:val="24"/>
          <w:szCs w:val="24"/>
        </w:rPr>
        <w:t xml:space="preserve">       Е.В. Лебедев</w:t>
      </w:r>
    </w:p>
    <w:p w14:paraId="0480C922" w14:textId="77777777" w:rsidR="00B45255" w:rsidRPr="00F76C3D" w:rsidRDefault="00B45255" w:rsidP="00B6320C">
      <w:pPr>
        <w:spacing w:after="0" w:line="240" w:lineRule="auto"/>
        <w:ind w:right="-568"/>
        <w:rPr>
          <w:rFonts w:ascii="Times New Roman" w:eastAsia="Times New Roman" w:hAnsi="Times New Roman" w:cs="Times New Roman"/>
          <w:kern w:val="1"/>
          <w:sz w:val="24"/>
          <w:szCs w:val="24"/>
        </w:rPr>
      </w:pPr>
    </w:p>
    <w:p w14:paraId="5BB0CAC2" w14:textId="77777777" w:rsidR="00B45255" w:rsidRPr="00F76C3D" w:rsidRDefault="00B45255" w:rsidP="00AD4EDC">
      <w:pPr>
        <w:ind w:right="-427"/>
        <w:rPr>
          <w:rFonts w:ascii="Times New Roman" w:eastAsia="Times New Roman" w:hAnsi="Times New Roman" w:cs="Times New Roman"/>
          <w:kern w:val="1"/>
          <w:sz w:val="24"/>
          <w:szCs w:val="24"/>
        </w:rPr>
      </w:pPr>
    </w:p>
    <w:p w14:paraId="285F512A" w14:textId="77777777" w:rsidR="00B45255" w:rsidRPr="00F76C3D" w:rsidRDefault="00B45255" w:rsidP="00AD4EDC">
      <w:pPr>
        <w:ind w:right="-427"/>
        <w:rPr>
          <w:rFonts w:ascii="Times New Roman" w:eastAsia="Times New Roman" w:hAnsi="Times New Roman" w:cs="Times New Roman"/>
          <w:kern w:val="1"/>
          <w:sz w:val="24"/>
          <w:szCs w:val="24"/>
        </w:rPr>
      </w:pPr>
    </w:p>
    <w:p w14:paraId="6BB9862E" w14:textId="77777777" w:rsidR="00B45255" w:rsidRPr="00F76C3D" w:rsidRDefault="00B45255" w:rsidP="00AD4EDC">
      <w:pPr>
        <w:ind w:right="-427"/>
        <w:rPr>
          <w:rFonts w:ascii="Times New Roman" w:eastAsia="Times New Roman" w:hAnsi="Times New Roman" w:cs="Times New Roman"/>
          <w:kern w:val="1"/>
          <w:sz w:val="24"/>
          <w:szCs w:val="24"/>
        </w:rPr>
      </w:pPr>
    </w:p>
    <w:p w14:paraId="475D8F51" w14:textId="77777777" w:rsidR="00B45255" w:rsidRPr="00F76C3D" w:rsidRDefault="00B45255" w:rsidP="00AD4EDC">
      <w:pPr>
        <w:ind w:right="-427"/>
        <w:rPr>
          <w:rFonts w:ascii="Times New Roman" w:eastAsia="Times New Roman" w:hAnsi="Times New Roman" w:cs="Times New Roman"/>
          <w:kern w:val="1"/>
          <w:sz w:val="24"/>
          <w:szCs w:val="24"/>
        </w:rPr>
      </w:pPr>
    </w:p>
    <w:p w14:paraId="6B4FF2F6" w14:textId="77777777" w:rsidR="00B45255" w:rsidRPr="00F76C3D" w:rsidRDefault="00B45255" w:rsidP="00AD4EDC">
      <w:pPr>
        <w:ind w:right="-427"/>
        <w:rPr>
          <w:rFonts w:ascii="Times New Roman" w:eastAsia="Times New Roman" w:hAnsi="Times New Roman" w:cs="Times New Roman"/>
          <w:kern w:val="1"/>
          <w:sz w:val="24"/>
          <w:szCs w:val="24"/>
        </w:rPr>
      </w:pPr>
    </w:p>
    <w:p w14:paraId="7528ADB7" w14:textId="77777777" w:rsidR="00B45255" w:rsidRPr="00F76C3D" w:rsidRDefault="00B45255" w:rsidP="00AD4EDC">
      <w:pPr>
        <w:ind w:right="-427"/>
        <w:rPr>
          <w:rFonts w:ascii="Times New Roman" w:eastAsia="Times New Roman" w:hAnsi="Times New Roman" w:cs="Times New Roman"/>
          <w:kern w:val="1"/>
          <w:sz w:val="24"/>
          <w:szCs w:val="24"/>
        </w:rPr>
      </w:pPr>
    </w:p>
    <w:p w14:paraId="349D4A7B" w14:textId="77777777" w:rsidR="00B45255" w:rsidRPr="00F76C3D" w:rsidRDefault="00B45255" w:rsidP="00AD4EDC">
      <w:pPr>
        <w:ind w:right="-427"/>
        <w:rPr>
          <w:rFonts w:ascii="Times New Roman" w:eastAsia="Times New Roman" w:hAnsi="Times New Roman" w:cs="Times New Roman"/>
          <w:kern w:val="1"/>
          <w:sz w:val="24"/>
          <w:szCs w:val="24"/>
        </w:rPr>
      </w:pPr>
    </w:p>
    <w:p w14:paraId="113F140C" w14:textId="77777777" w:rsidR="00B45255" w:rsidRPr="00F76C3D" w:rsidRDefault="00B45255" w:rsidP="00AD4EDC">
      <w:pPr>
        <w:ind w:right="-427"/>
        <w:rPr>
          <w:rFonts w:ascii="Times New Roman" w:eastAsia="Times New Roman" w:hAnsi="Times New Roman" w:cs="Times New Roman"/>
          <w:kern w:val="1"/>
          <w:sz w:val="24"/>
          <w:szCs w:val="24"/>
        </w:rPr>
      </w:pPr>
    </w:p>
    <w:p w14:paraId="3BF0CF26" w14:textId="77777777" w:rsidR="00B45255" w:rsidRPr="00941F82" w:rsidRDefault="00B45255" w:rsidP="00AD4EDC">
      <w:pPr>
        <w:ind w:right="-427"/>
        <w:rPr>
          <w:rFonts w:ascii="Times New Roman" w:eastAsia="Times New Roman" w:hAnsi="Times New Roman" w:cs="Times New Roman"/>
          <w:kern w:val="1"/>
          <w:sz w:val="24"/>
          <w:szCs w:val="24"/>
        </w:rPr>
      </w:pPr>
    </w:p>
    <w:p w14:paraId="2047C6E3" w14:textId="77777777" w:rsidR="00B45255" w:rsidRPr="00941F82" w:rsidRDefault="00B45255" w:rsidP="00AD4EDC">
      <w:pPr>
        <w:ind w:right="-427"/>
        <w:rPr>
          <w:rFonts w:ascii="Times New Roman" w:eastAsia="Times New Roman" w:hAnsi="Times New Roman" w:cs="Times New Roman"/>
          <w:kern w:val="1"/>
          <w:sz w:val="24"/>
          <w:szCs w:val="24"/>
        </w:rPr>
      </w:pPr>
    </w:p>
    <w:p w14:paraId="7CA5C362" w14:textId="77777777" w:rsidR="00B45255" w:rsidRPr="00941F82" w:rsidRDefault="00B45255" w:rsidP="00AD4EDC">
      <w:pPr>
        <w:ind w:right="-427"/>
        <w:rPr>
          <w:rFonts w:ascii="Times New Roman" w:eastAsia="Times New Roman" w:hAnsi="Times New Roman" w:cs="Times New Roman"/>
          <w:kern w:val="1"/>
          <w:sz w:val="24"/>
          <w:szCs w:val="24"/>
        </w:rPr>
      </w:pPr>
    </w:p>
    <w:p w14:paraId="7E458D65" w14:textId="77777777" w:rsidR="00B45255" w:rsidRPr="00941F82" w:rsidRDefault="00B45255" w:rsidP="00AD4EDC">
      <w:pPr>
        <w:ind w:right="-427"/>
        <w:rPr>
          <w:rFonts w:ascii="Times New Roman" w:eastAsia="Times New Roman" w:hAnsi="Times New Roman" w:cs="Times New Roman"/>
          <w:kern w:val="1"/>
          <w:sz w:val="24"/>
          <w:szCs w:val="24"/>
        </w:rPr>
      </w:pPr>
    </w:p>
    <w:p w14:paraId="4D4E5334" w14:textId="77777777" w:rsidR="00B45255" w:rsidRPr="00941F82" w:rsidRDefault="00B45255" w:rsidP="00AD4EDC">
      <w:pPr>
        <w:ind w:right="-427"/>
        <w:rPr>
          <w:rFonts w:ascii="Times New Roman" w:eastAsia="Times New Roman" w:hAnsi="Times New Roman" w:cs="Times New Roman"/>
          <w:kern w:val="1"/>
          <w:sz w:val="24"/>
          <w:szCs w:val="24"/>
        </w:rPr>
      </w:pPr>
    </w:p>
    <w:p w14:paraId="50DAC0F0" w14:textId="77777777" w:rsidR="00B45255" w:rsidRDefault="00B45255" w:rsidP="00AD4EDC">
      <w:pPr>
        <w:ind w:right="-427"/>
        <w:rPr>
          <w:rFonts w:ascii="Times New Roman" w:eastAsia="Times New Roman" w:hAnsi="Times New Roman" w:cs="Times New Roman"/>
          <w:kern w:val="1"/>
          <w:sz w:val="24"/>
          <w:szCs w:val="24"/>
        </w:rPr>
      </w:pPr>
    </w:p>
    <w:p w14:paraId="7328A93A" w14:textId="77777777" w:rsidR="00B6320C" w:rsidRDefault="00B6320C" w:rsidP="00AD4EDC">
      <w:pPr>
        <w:ind w:right="-427"/>
        <w:rPr>
          <w:rFonts w:ascii="Times New Roman" w:eastAsia="Times New Roman" w:hAnsi="Times New Roman" w:cs="Times New Roman"/>
          <w:kern w:val="1"/>
          <w:sz w:val="24"/>
          <w:szCs w:val="24"/>
        </w:rPr>
      </w:pPr>
    </w:p>
    <w:p w14:paraId="79F10170" w14:textId="77777777" w:rsidR="00B6320C" w:rsidRDefault="00B6320C" w:rsidP="00AD4EDC">
      <w:pPr>
        <w:ind w:right="-427"/>
        <w:rPr>
          <w:rFonts w:ascii="Times New Roman" w:eastAsia="Times New Roman" w:hAnsi="Times New Roman" w:cs="Times New Roman"/>
          <w:kern w:val="1"/>
          <w:sz w:val="24"/>
          <w:szCs w:val="24"/>
        </w:rPr>
      </w:pPr>
    </w:p>
    <w:p w14:paraId="2DD13121" w14:textId="77777777" w:rsidR="00B6320C" w:rsidRDefault="00B6320C" w:rsidP="00AD4EDC">
      <w:pPr>
        <w:ind w:right="-427"/>
        <w:rPr>
          <w:rFonts w:ascii="Times New Roman" w:eastAsia="Times New Roman" w:hAnsi="Times New Roman" w:cs="Times New Roman"/>
          <w:kern w:val="1"/>
          <w:sz w:val="24"/>
          <w:szCs w:val="24"/>
        </w:rPr>
      </w:pPr>
    </w:p>
    <w:p w14:paraId="4D569A2D" w14:textId="77777777" w:rsidR="007037D8" w:rsidRDefault="007037D8" w:rsidP="00AD4EDC">
      <w:pPr>
        <w:ind w:right="-427"/>
        <w:rPr>
          <w:rFonts w:ascii="Times New Roman" w:eastAsia="Times New Roman" w:hAnsi="Times New Roman" w:cs="Times New Roman"/>
          <w:kern w:val="1"/>
          <w:sz w:val="24"/>
          <w:szCs w:val="24"/>
        </w:rPr>
      </w:pPr>
    </w:p>
    <w:p w14:paraId="0E658C5D" w14:textId="77777777" w:rsidR="007037D8" w:rsidRDefault="007037D8" w:rsidP="00AD4EDC">
      <w:pPr>
        <w:ind w:right="-427"/>
        <w:rPr>
          <w:rFonts w:ascii="Times New Roman" w:eastAsia="Times New Roman" w:hAnsi="Times New Roman" w:cs="Times New Roman"/>
          <w:kern w:val="1"/>
          <w:sz w:val="24"/>
          <w:szCs w:val="24"/>
        </w:rPr>
      </w:pPr>
    </w:p>
    <w:p w14:paraId="7753846A" w14:textId="77777777" w:rsidR="00B6320C" w:rsidRDefault="003721CB" w:rsidP="00B6320C">
      <w:pPr>
        <w:pStyle w:val="aa"/>
        <w:spacing w:after="0"/>
        <w:ind w:right="-1"/>
        <w:jc w:val="right"/>
        <w:rPr>
          <w:sz w:val="24"/>
          <w:szCs w:val="24"/>
        </w:rPr>
      </w:pPr>
      <w:r w:rsidRPr="00941F82">
        <w:rPr>
          <w:sz w:val="24"/>
          <w:szCs w:val="24"/>
        </w:rPr>
        <w:lastRenderedPageBreak/>
        <w:t>П</w:t>
      </w:r>
      <w:r w:rsidR="00B45255" w:rsidRPr="00941F82">
        <w:rPr>
          <w:sz w:val="24"/>
          <w:szCs w:val="24"/>
        </w:rPr>
        <w:t>риложение</w:t>
      </w:r>
      <w:r w:rsidR="00AD4EDC" w:rsidRPr="00941F82">
        <w:rPr>
          <w:sz w:val="24"/>
          <w:szCs w:val="24"/>
        </w:rPr>
        <w:t xml:space="preserve"> № 1</w:t>
      </w:r>
    </w:p>
    <w:p w14:paraId="5A0BD596" w14:textId="77777777" w:rsidR="00B45255" w:rsidRPr="00941F82" w:rsidRDefault="00B6320C" w:rsidP="00B6320C">
      <w:pPr>
        <w:pStyle w:val="aa"/>
        <w:spacing w:after="0"/>
        <w:ind w:right="-1"/>
        <w:jc w:val="center"/>
        <w:rPr>
          <w:sz w:val="24"/>
          <w:szCs w:val="24"/>
        </w:rPr>
      </w:pPr>
      <w:r>
        <w:rPr>
          <w:sz w:val="24"/>
          <w:szCs w:val="24"/>
        </w:rPr>
        <w:t xml:space="preserve">                                                                                                   </w:t>
      </w:r>
      <w:r w:rsidR="00B45255" w:rsidRPr="00941F82">
        <w:rPr>
          <w:sz w:val="24"/>
          <w:szCs w:val="24"/>
        </w:rPr>
        <w:t xml:space="preserve">к </w:t>
      </w:r>
      <w:r>
        <w:rPr>
          <w:sz w:val="24"/>
          <w:szCs w:val="24"/>
        </w:rPr>
        <w:t xml:space="preserve">  постановлению </w:t>
      </w:r>
      <w:r w:rsidR="00B45255" w:rsidRPr="00941F82">
        <w:rPr>
          <w:sz w:val="24"/>
          <w:szCs w:val="24"/>
        </w:rPr>
        <w:t xml:space="preserve">администрации </w:t>
      </w:r>
    </w:p>
    <w:p w14:paraId="130DB7BB" w14:textId="77777777" w:rsidR="00B45255" w:rsidRPr="00941F82" w:rsidRDefault="00B45255" w:rsidP="00941F82">
      <w:pPr>
        <w:pStyle w:val="aa"/>
        <w:spacing w:after="0"/>
        <w:ind w:right="-1"/>
        <w:jc w:val="right"/>
        <w:rPr>
          <w:sz w:val="24"/>
          <w:szCs w:val="24"/>
        </w:rPr>
      </w:pPr>
      <w:r w:rsidRPr="00941F82">
        <w:rPr>
          <w:sz w:val="24"/>
          <w:szCs w:val="24"/>
        </w:rPr>
        <w:t xml:space="preserve">                             Порецкого муниципального округа</w:t>
      </w:r>
    </w:p>
    <w:p w14:paraId="104E4B6A" w14:textId="77777777" w:rsidR="00B6320C" w:rsidRDefault="00C46834" w:rsidP="00B6320C">
      <w:pPr>
        <w:pStyle w:val="aa"/>
        <w:spacing w:after="0"/>
        <w:ind w:right="-1"/>
        <w:jc w:val="center"/>
        <w:rPr>
          <w:sz w:val="24"/>
          <w:szCs w:val="24"/>
        </w:rPr>
      </w:pPr>
      <w:r w:rsidRPr="00941F82">
        <w:rPr>
          <w:sz w:val="24"/>
          <w:szCs w:val="24"/>
        </w:rPr>
        <w:t xml:space="preserve">                                                 </w:t>
      </w:r>
      <w:r w:rsidR="00B6320C">
        <w:rPr>
          <w:sz w:val="24"/>
          <w:szCs w:val="24"/>
        </w:rPr>
        <w:t xml:space="preserve">                              </w:t>
      </w:r>
      <w:r w:rsidR="00B8295E" w:rsidRPr="00941F82">
        <w:rPr>
          <w:sz w:val="24"/>
          <w:szCs w:val="24"/>
        </w:rPr>
        <w:t>Чувашской Республики</w:t>
      </w:r>
    </w:p>
    <w:p w14:paraId="26AFEA1D" w14:textId="63C32C57" w:rsidR="00B45255" w:rsidRPr="00941F82" w:rsidRDefault="00B6320C" w:rsidP="00B6320C">
      <w:pPr>
        <w:pStyle w:val="aa"/>
        <w:spacing w:after="0"/>
        <w:ind w:right="-1"/>
        <w:jc w:val="center"/>
        <w:rPr>
          <w:sz w:val="24"/>
          <w:szCs w:val="24"/>
        </w:rPr>
      </w:pPr>
      <w:r>
        <w:rPr>
          <w:sz w:val="24"/>
          <w:szCs w:val="24"/>
        </w:rPr>
        <w:t xml:space="preserve">                                                                                                  </w:t>
      </w:r>
      <w:r w:rsidR="00B45255" w:rsidRPr="00941F82">
        <w:rPr>
          <w:sz w:val="24"/>
          <w:szCs w:val="24"/>
        </w:rPr>
        <w:t>от _</w:t>
      </w:r>
      <w:r w:rsidR="00620A67">
        <w:rPr>
          <w:sz w:val="24"/>
          <w:szCs w:val="24"/>
          <w:u w:val="single"/>
        </w:rPr>
        <w:t>17.10.2023</w:t>
      </w:r>
      <w:r w:rsidR="00B45255" w:rsidRPr="00941F82">
        <w:rPr>
          <w:sz w:val="24"/>
          <w:szCs w:val="24"/>
        </w:rPr>
        <w:t>_№ _</w:t>
      </w:r>
      <w:r w:rsidR="00620A67">
        <w:rPr>
          <w:sz w:val="24"/>
          <w:szCs w:val="24"/>
          <w:u w:val="single"/>
        </w:rPr>
        <w:t>677</w:t>
      </w:r>
      <w:r w:rsidR="00B45255" w:rsidRPr="00941F82">
        <w:rPr>
          <w:sz w:val="24"/>
          <w:szCs w:val="24"/>
        </w:rPr>
        <w:t>_</w:t>
      </w:r>
    </w:p>
    <w:p w14:paraId="45B534C0" w14:textId="77777777" w:rsidR="00B45255" w:rsidRDefault="00B45255" w:rsidP="00941F82">
      <w:pPr>
        <w:pStyle w:val="aa"/>
        <w:spacing w:after="0"/>
        <w:ind w:left="9356" w:right="-1"/>
        <w:jc w:val="both"/>
        <w:rPr>
          <w:sz w:val="24"/>
          <w:szCs w:val="24"/>
        </w:rPr>
      </w:pPr>
    </w:p>
    <w:p w14:paraId="53B577E6" w14:textId="77777777" w:rsidR="00AD4EDC" w:rsidRPr="00941F82" w:rsidRDefault="00AD4EDC" w:rsidP="00B6320C">
      <w:pPr>
        <w:pStyle w:val="aa"/>
        <w:spacing w:after="0"/>
        <w:ind w:right="-1"/>
        <w:jc w:val="both"/>
        <w:rPr>
          <w:sz w:val="24"/>
          <w:szCs w:val="24"/>
        </w:rPr>
      </w:pPr>
    </w:p>
    <w:p w14:paraId="73C59DB3" w14:textId="77777777" w:rsidR="00310AA1" w:rsidRPr="00941F82" w:rsidRDefault="00310AA1" w:rsidP="00941F82">
      <w:pPr>
        <w:spacing w:after="0" w:line="240" w:lineRule="auto"/>
        <w:ind w:right="-1" w:firstLine="709"/>
        <w:jc w:val="center"/>
        <w:rPr>
          <w:rFonts w:ascii="Times New Roman" w:hAnsi="Times New Roman" w:cs="Times New Roman"/>
          <w:b/>
          <w:sz w:val="24"/>
          <w:szCs w:val="24"/>
        </w:rPr>
      </w:pPr>
      <w:r w:rsidRPr="00941F82">
        <w:rPr>
          <w:rFonts w:ascii="Times New Roman" w:hAnsi="Times New Roman" w:cs="Times New Roman"/>
          <w:b/>
          <w:sz w:val="24"/>
          <w:szCs w:val="24"/>
        </w:rPr>
        <w:t>Порядок</w:t>
      </w:r>
    </w:p>
    <w:p w14:paraId="7F3FD27C" w14:textId="77777777" w:rsidR="0096601C" w:rsidRPr="00941F82" w:rsidRDefault="00310AA1" w:rsidP="00941F82">
      <w:pPr>
        <w:spacing w:after="0" w:line="240" w:lineRule="auto"/>
        <w:ind w:right="-1"/>
        <w:jc w:val="center"/>
        <w:rPr>
          <w:rFonts w:ascii="Times New Roman" w:hAnsi="Times New Roman" w:cs="Times New Roman"/>
          <w:b/>
          <w:sz w:val="24"/>
          <w:szCs w:val="24"/>
        </w:rPr>
      </w:pPr>
      <w:r w:rsidRPr="00941F82">
        <w:rPr>
          <w:rFonts w:ascii="Times New Roman" w:hAnsi="Times New Roman" w:cs="Times New Roman"/>
          <w:b/>
          <w:sz w:val="24"/>
          <w:szCs w:val="24"/>
        </w:rPr>
        <w:t>размещения нестационарных торговых объектов на земельных участках,</w:t>
      </w:r>
    </w:p>
    <w:p w14:paraId="4E7AE5FE" w14:textId="77777777" w:rsidR="00310AA1" w:rsidRPr="00941F82" w:rsidRDefault="00310AA1" w:rsidP="00941F82">
      <w:pPr>
        <w:spacing w:after="0" w:line="240" w:lineRule="auto"/>
        <w:ind w:right="-1"/>
        <w:jc w:val="center"/>
        <w:rPr>
          <w:rFonts w:ascii="Times New Roman" w:hAnsi="Times New Roman" w:cs="Times New Roman"/>
          <w:b/>
          <w:sz w:val="24"/>
          <w:szCs w:val="24"/>
        </w:rPr>
      </w:pPr>
      <w:r w:rsidRPr="00941F82">
        <w:rPr>
          <w:rFonts w:ascii="Times New Roman" w:hAnsi="Times New Roman" w:cs="Times New Roman"/>
          <w:b/>
          <w:sz w:val="24"/>
          <w:szCs w:val="24"/>
        </w:rPr>
        <w:t>находящихся в муниципальной собственности Порецкого муниципального округа</w:t>
      </w:r>
      <w:r w:rsidR="0096601C" w:rsidRPr="00941F82">
        <w:rPr>
          <w:rFonts w:ascii="Times New Roman" w:hAnsi="Times New Roman" w:cs="Times New Roman"/>
          <w:b/>
          <w:sz w:val="24"/>
          <w:szCs w:val="24"/>
        </w:rPr>
        <w:t xml:space="preserve"> Чувашской Республики</w:t>
      </w:r>
      <w:r w:rsidRPr="00941F82">
        <w:rPr>
          <w:rFonts w:ascii="Times New Roman" w:hAnsi="Times New Roman" w:cs="Times New Roman"/>
          <w:b/>
          <w:sz w:val="24"/>
          <w:szCs w:val="24"/>
        </w:rPr>
        <w:t xml:space="preserve"> и земельных участках, государственная собственность на которые не разграничена</w:t>
      </w:r>
    </w:p>
    <w:p w14:paraId="5BD6205B" w14:textId="77777777" w:rsidR="00310AA1" w:rsidRPr="00941F82" w:rsidRDefault="00310AA1" w:rsidP="00941F82">
      <w:pPr>
        <w:spacing w:after="0" w:line="240" w:lineRule="auto"/>
        <w:ind w:right="-1" w:firstLine="709"/>
        <w:jc w:val="center"/>
        <w:rPr>
          <w:rFonts w:ascii="Times New Roman" w:hAnsi="Times New Roman" w:cs="Times New Roman"/>
          <w:b/>
          <w:sz w:val="24"/>
          <w:szCs w:val="24"/>
        </w:rPr>
      </w:pPr>
    </w:p>
    <w:p w14:paraId="40A43028" w14:textId="77777777" w:rsidR="00310AA1" w:rsidRPr="00941F82" w:rsidRDefault="00310AA1" w:rsidP="00941F82">
      <w:pPr>
        <w:pStyle w:val="a6"/>
        <w:numPr>
          <w:ilvl w:val="0"/>
          <w:numId w:val="6"/>
        </w:numPr>
        <w:spacing w:after="0" w:line="240" w:lineRule="auto"/>
        <w:ind w:right="-1"/>
        <w:jc w:val="center"/>
        <w:rPr>
          <w:rFonts w:ascii="Times New Roman" w:hAnsi="Times New Roman" w:cs="Times New Roman"/>
          <w:b/>
          <w:sz w:val="24"/>
          <w:szCs w:val="24"/>
        </w:rPr>
      </w:pPr>
      <w:r w:rsidRPr="00941F82">
        <w:rPr>
          <w:rFonts w:ascii="Times New Roman" w:hAnsi="Times New Roman" w:cs="Times New Roman"/>
          <w:b/>
          <w:sz w:val="24"/>
          <w:szCs w:val="24"/>
        </w:rPr>
        <w:t>Общие положения</w:t>
      </w:r>
    </w:p>
    <w:p w14:paraId="75D833FD" w14:textId="77777777" w:rsidR="0097773D" w:rsidRPr="00941F82" w:rsidRDefault="0097773D" w:rsidP="00941F82">
      <w:pPr>
        <w:pStyle w:val="a6"/>
        <w:spacing w:after="0" w:line="240" w:lineRule="auto"/>
        <w:ind w:left="1429" w:right="-1"/>
        <w:rPr>
          <w:rFonts w:ascii="Times New Roman" w:hAnsi="Times New Roman" w:cs="Times New Roman"/>
          <w:b/>
          <w:sz w:val="24"/>
          <w:szCs w:val="24"/>
        </w:rPr>
      </w:pPr>
    </w:p>
    <w:p w14:paraId="024F595D" w14:textId="77777777" w:rsidR="004A5E5E" w:rsidRDefault="00310AA1" w:rsidP="004A5E5E">
      <w:pPr>
        <w:spacing w:after="0" w:line="240" w:lineRule="auto"/>
        <w:ind w:right="-1" w:firstLine="567"/>
        <w:jc w:val="both"/>
        <w:rPr>
          <w:rFonts w:ascii="Times New Roman" w:hAnsi="Times New Roman" w:cs="Times New Roman"/>
          <w:sz w:val="24"/>
          <w:szCs w:val="24"/>
        </w:rPr>
      </w:pPr>
      <w:r w:rsidRPr="00941F82">
        <w:rPr>
          <w:rFonts w:ascii="Times New Roman" w:hAnsi="Times New Roman" w:cs="Times New Roman"/>
          <w:sz w:val="24"/>
          <w:szCs w:val="24"/>
        </w:rPr>
        <w:t xml:space="preserve">1.1. </w:t>
      </w:r>
      <w:r w:rsidR="004A5E5E" w:rsidRPr="00B7746C">
        <w:rPr>
          <w:rFonts w:ascii="Times New Roman" w:hAnsi="Times New Roman" w:cs="Times New Roman"/>
          <w:sz w:val="24"/>
          <w:szCs w:val="24"/>
        </w:rPr>
        <w:t>Настоящи</w:t>
      </w:r>
      <w:r w:rsidR="004A5E5E">
        <w:rPr>
          <w:rFonts w:ascii="Times New Roman" w:hAnsi="Times New Roman" w:cs="Times New Roman"/>
          <w:sz w:val="24"/>
          <w:szCs w:val="24"/>
        </w:rPr>
        <w:t>й</w:t>
      </w:r>
      <w:r w:rsidR="004A5E5E" w:rsidRPr="00B7746C">
        <w:rPr>
          <w:rFonts w:ascii="Times New Roman" w:hAnsi="Times New Roman" w:cs="Times New Roman"/>
          <w:sz w:val="24"/>
          <w:szCs w:val="24"/>
        </w:rPr>
        <w:t xml:space="preserve"> </w:t>
      </w:r>
      <w:r w:rsidR="004A5E5E">
        <w:rPr>
          <w:rFonts w:ascii="Times New Roman" w:hAnsi="Times New Roman" w:cs="Times New Roman"/>
          <w:sz w:val="24"/>
          <w:szCs w:val="24"/>
        </w:rPr>
        <w:t>порядок</w:t>
      </w:r>
      <w:r w:rsidR="004A5E5E" w:rsidRPr="00B7746C">
        <w:rPr>
          <w:rFonts w:ascii="Times New Roman" w:hAnsi="Times New Roman" w:cs="Times New Roman"/>
          <w:sz w:val="24"/>
          <w:szCs w:val="24"/>
        </w:rPr>
        <w:t xml:space="preserve"> размещени</w:t>
      </w:r>
      <w:r w:rsidR="004A5E5E">
        <w:rPr>
          <w:rFonts w:ascii="Times New Roman" w:hAnsi="Times New Roman" w:cs="Times New Roman"/>
          <w:sz w:val="24"/>
          <w:szCs w:val="24"/>
        </w:rPr>
        <w:t>я</w:t>
      </w:r>
      <w:r w:rsidR="004A5E5E" w:rsidRPr="00B7746C">
        <w:rPr>
          <w:rFonts w:ascii="Times New Roman" w:hAnsi="Times New Roman" w:cs="Times New Roman"/>
          <w:sz w:val="24"/>
          <w:szCs w:val="24"/>
        </w:rPr>
        <w:t xml:space="preserve"> нестационарных торговых объектов </w:t>
      </w:r>
      <w:r w:rsidR="004A5E5E" w:rsidRPr="004A5E5E">
        <w:rPr>
          <w:rFonts w:ascii="Times New Roman" w:hAnsi="Times New Roman" w:cs="Times New Roman"/>
          <w:bCs/>
          <w:sz w:val="24"/>
          <w:szCs w:val="24"/>
        </w:rPr>
        <w:t>на земельных участках, находящихся в муниципальной собственности Порецкого муниципального округа Чувашской Республики и земельных участках, государственная собственность на которые не разграничена</w:t>
      </w:r>
      <w:r w:rsidR="004A5E5E" w:rsidRPr="00B7746C">
        <w:rPr>
          <w:rFonts w:ascii="Times New Roman" w:hAnsi="Times New Roman" w:cs="Times New Roman"/>
          <w:sz w:val="24"/>
          <w:szCs w:val="24"/>
        </w:rPr>
        <w:t xml:space="preserve"> (далее – </w:t>
      </w:r>
      <w:r w:rsidR="004A5E5E">
        <w:rPr>
          <w:rFonts w:ascii="Times New Roman" w:hAnsi="Times New Roman" w:cs="Times New Roman"/>
          <w:sz w:val="24"/>
          <w:szCs w:val="24"/>
        </w:rPr>
        <w:t>Порядок</w:t>
      </w:r>
      <w:r w:rsidR="004A5E5E" w:rsidRPr="00B7746C">
        <w:rPr>
          <w:rFonts w:ascii="Times New Roman" w:hAnsi="Times New Roman" w:cs="Times New Roman"/>
          <w:sz w:val="24"/>
          <w:szCs w:val="24"/>
        </w:rPr>
        <w:t xml:space="preserve">) разработан в соответствии с Федеральным законом от 28 декабря 2009 г. № 381-ФЗ «Об основах государственного регулирования торговой деятельности в Российской Федерации», постановлением Правительства Российской Федерации от 29 сентября 2010 г. № 772 «Об утверждении Правил включения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размещения нестационарных торговых объектов», распоряжением Правительства Российской Федерации от 30 января 2021 г. № 208-р и в целях создания условий по обеспечению жителей </w:t>
      </w:r>
      <w:r w:rsidR="004A5E5E">
        <w:rPr>
          <w:rFonts w:ascii="Times New Roman" w:hAnsi="Times New Roman" w:cs="Times New Roman"/>
          <w:sz w:val="24"/>
          <w:szCs w:val="24"/>
        </w:rPr>
        <w:t xml:space="preserve">Порецкого </w:t>
      </w:r>
      <w:r w:rsidR="004A5E5E" w:rsidRPr="00B7746C">
        <w:rPr>
          <w:rFonts w:ascii="Times New Roman" w:hAnsi="Times New Roman" w:cs="Times New Roman"/>
          <w:sz w:val="24"/>
          <w:szCs w:val="24"/>
        </w:rPr>
        <w:t>муниципального округа</w:t>
      </w:r>
      <w:r w:rsidR="004A5E5E">
        <w:rPr>
          <w:rFonts w:ascii="Times New Roman" w:hAnsi="Times New Roman" w:cs="Times New Roman"/>
          <w:sz w:val="24"/>
          <w:szCs w:val="24"/>
        </w:rPr>
        <w:t xml:space="preserve"> Чувашской Республики</w:t>
      </w:r>
      <w:r w:rsidR="004A5E5E" w:rsidRPr="00B7746C">
        <w:rPr>
          <w:rFonts w:ascii="Times New Roman" w:hAnsi="Times New Roman" w:cs="Times New Roman"/>
          <w:sz w:val="24"/>
          <w:szCs w:val="24"/>
        </w:rPr>
        <w:t xml:space="preserve"> услугами торговли, общественного питания и бытового обслуживания</w:t>
      </w:r>
      <w:r w:rsidR="004A5E5E">
        <w:rPr>
          <w:rFonts w:ascii="Times New Roman" w:hAnsi="Times New Roman" w:cs="Times New Roman"/>
          <w:sz w:val="24"/>
          <w:szCs w:val="24"/>
        </w:rPr>
        <w:t>.</w:t>
      </w:r>
    </w:p>
    <w:p w14:paraId="3924005B" w14:textId="77777777" w:rsidR="00310AA1" w:rsidRDefault="004A5E5E" w:rsidP="00941F82">
      <w:pPr>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 xml:space="preserve">1.2. </w:t>
      </w:r>
      <w:r w:rsidR="00310AA1" w:rsidRPr="00941F82">
        <w:rPr>
          <w:rFonts w:ascii="Times New Roman" w:hAnsi="Times New Roman" w:cs="Times New Roman"/>
          <w:sz w:val="24"/>
          <w:szCs w:val="24"/>
        </w:rPr>
        <w:t xml:space="preserve">Порядок устанавливает </w:t>
      </w:r>
      <w:r w:rsidR="000B71CD">
        <w:rPr>
          <w:rFonts w:ascii="Times New Roman" w:hAnsi="Times New Roman" w:cs="Times New Roman"/>
          <w:sz w:val="24"/>
          <w:szCs w:val="24"/>
        </w:rPr>
        <w:t>требования</w:t>
      </w:r>
      <w:r w:rsidR="00310AA1" w:rsidRPr="00941F82">
        <w:rPr>
          <w:rFonts w:ascii="Times New Roman" w:hAnsi="Times New Roman" w:cs="Times New Roman"/>
          <w:sz w:val="24"/>
          <w:szCs w:val="24"/>
        </w:rPr>
        <w:t xml:space="preserve"> и условия размещения нестационарных торговых объектов на земельных участках, находящихся в муниципальной собственности Порецкого муниципального округа</w:t>
      </w:r>
      <w:r w:rsidR="002D1006" w:rsidRPr="00941F82">
        <w:rPr>
          <w:rFonts w:ascii="Times New Roman" w:hAnsi="Times New Roman" w:cs="Times New Roman"/>
          <w:sz w:val="24"/>
          <w:szCs w:val="24"/>
        </w:rPr>
        <w:t xml:space="preserve"> Чувашской Республики</w:t>
      </w:r>
      <w:r w:rsidR="00310AA1" w:rsidRPr="00941F82">
        <w:rPr>
          <w:rFonts w:ascii="Times New Roman" w:hAnsi="Times New Roman" w:cs="Times New Roman"/>
          <w:sz w:val="24"/>
          <w:szCs w:val="24"/>
        </w:rPr>
        <w:t xml:space="preserve"> и земельных участках, государственная собственность на которые не разграничена, в соответствии со схемой размещения нестационарных торговых объектов.</w:t>
      </w:r>
    </w:p>
    <w:p w14:paraId="352E660C" w14:textId="3B88D51E" w:rsidR="00E472A7" w:rsidRPr="004E3BB8" w:rsidRDefault="00CB7640" w:rsidP="004A5E5E">
      <w:pPr>
        <w:spacing w:after="0" w:line="240" w:lineRule="auto"/>
        <w:ind w:right="-1" w:firstLine="567"/>
        <w:jc w:val="both"/>
        <w:rPr>
          <w:rFonts w:ascii="Times New Roman" w:hAnsi="Times New Roman" w:cs="Times New Roman"/>
          <w:sz w:val="24"/>
          <w:szCs w:val="24"/>
        </w:rPr>
      </w:pPr>
      <w:r w:rsidRPr="00C35384">
        <w:rPr>
          <w:rFonts w:ascii="Times New Roman" w:hAnsi="Times New Roman" w:cs="Times New Roman"/>
          <w:sz w:val="24"/>
          <w:szCs w:val="24"/>
        </w:rPr>
        <w:t>Схемой размещения нестационарных торговых объектов предусматрива</w:t>
      </w:r>
      <w:r w:rsidR="00771559">
        <w:rPr>
          <w:rFonts w:ascii="Times New Roman" w:hAnsi="Times New Roman" w:cs="Times New Roman"/>
          <w:sz w:val="24"/>
          <w:szCs w:val="24"/>
        </w:rPr>
        <w:t>е</w:t>
      </w:r>
      <w:r w:rsidRPr="00C35384">
        <w:rPr>
          <w:rFonts w:ascii="Times New Roman" w:hAnsi="Times New Roman" w:cs="Times New Roman"/>
          <w:sz w:val="24"/>
          <w:szCs w:val="24"/>
        </w:rPr>
        <w:t xml:space="preserve">тся размещение не менее чем шестьдесят процентов нестационарных торговых объектов, используемых субъектами </w:t>
      </w:r>
      <w:r w:rsidRPr="004E3BB8">
        <w:rPr>
          <w:rFonts w:ascii="Times New Roman" w:hAnsi="Times New Roman" w:cs="Times New Roman"/>
          <w:sz w:val="24"/>
          <w:szCs w:val="24"/>
        </w:rPr>
        <w:t xml:space="preserve">малого или среднего предпринимательства, осуществляющими торговую деятельность, </w:t>
      </w:r>
      <w:r w:rsidR="001A645B">
        <w:rPr>
          <w:rFonts w:ascii="Times New Roman" w:hAnsi="Times New Roman" w:cs="Times New Roman"/>
          <w:sz w:val="24"/>
          <w:szCs w:val="24"/>
        </w:rPr>
        <w:t>физическими лицами, не являющимися индивидуальными предпринимателями и применяющими специальный налоговый режим «Налог на профессиональный доход» с 01 января 2022 года по 21 декабря 2028 года</w:t>
      </w:r>
      <w:r w:rsidR="00667E97" w:rsidRPr="001A645B">
        <w:rPr>
          <w:rFonts w:ascii="Times New Roman" w:hAnsi="Times New Roman" w:cs="Times New Roman"/>
          <w:sz w:val="24"/>
          <w:szCs w:val="24"/>
        </w:rPr>
        <w:t xml:space="preserve"> </w:t>
      </w:r>
      <w:r w:rsidRPr="001A645B">
        <w:rPr>
          <w:rFonts w:ascii="Times New Roman" w:hAnsi="Times New Roman" w:cs="Times New Roman"/>
          <w:sz w:val="24"/>
          <w:szCs w:val="24"/>
        </w:rPr>
        <w:t>от общего</w:t>
      </w:r>
      <w:r w:rsidRPr="004E3BB8">
        <w:rPr>
          <w:rFonts w:ascii="Times New Roman" w:hAnsi="Times New Roman" w:cs="Times New Roman"/>
          <w:sz w:val="24"/>
          <w:szCs w:val="24"/>
        </w:rPr>
        <w:t xml:space="preserve"> количества нестационарных торговых объектов</w:t>
      </w:r>
      <w:r w:rsidR="004F1B4B" w:rsidRPr="004E3BB8">
        <w:rPr>
          <w:rFonts w:ascii="Times New Roman" w:hAnsi="Times New Roman" w:cs="Times New Roman"/>
          <w:sz w:val="24"/>
          <w:szCs w:val="24"/>
        </w:rPr>
        <w:t>.</w:t>
      </w:r>
    </w:p>
    <w:p w14:paraId="500DB3AC" w14:textId="77777777" w:rsidR="002820A3" w:rsidRDefault="004A5E5E" w:rsidP="00941F82">
      <w:pPr>
        <w:spacing w:after="0" w:line="240" w:lineRule="auto"/>
        <w:ind w:right="-1"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1.3. </w:t>
      </w:r>
      <w:r w:rsidR="001C43E2" w:rsidRPr="00941F82">
        <w:rPr>
          <w:rFonts w:ascii="Times New Roman" w:hAnsi="Times New Roman" w:cs="Times New Roman"/>
          <w:color w:val="000000"/>
          <w:sz w:val="24"/>
          <w:szCs w:val="24"/>
        </w:rPr>
        <w:t xml:space="preserve">Нестационарный торговый объект </w:t>
      </w:r>
      <w:r w:rsidR="002820A3" w:rsidRPr="00B7746C">
        <w:rPr>
          <w:rFonts w:ascii="Times New Roman" w:hAnsi="Times New Roman" w:cs="Times New Roman"/>
          <w:sz w:val="24"/>
          <w:szCs w:val="24"/>
        </w:rPr>
        <w:t>(далее – НТО)</w:t>
      </w:r>
      <w:r w:rsidR="002820A3">
        <w:rPr>
          <w:rFonts w:ascii="Times New Roman" w:hAnsi="Times New Roman" w:cs="Times New Roman"/>
          <w:sz w:val="24"/>
          <w:szCs w:val="24"/>
        </w:rPr>
        <w:t xml:space="preserve"> </w:t>
      </w:r>
      <w:r w:rsidR="006561ED" w:rsidRPr="00941F82">
        <w:rPr>
          <w:rFonts w:ascii="Times New Roman" w:hAnsi="Times New Roman" w:cs="Times New Roman"/>
          <w:color w:val="000000"/>
          <w:sz w:val="24"/>
          <w:szCs w:val="24"/>
        </w:rPr>
        <w:t xml:space="preserve">– это </w:t>
      </w:r>
      <w:r w:rsidR="001C43E2" w:rsidRPr="00941F82">
        <w:rPr>
          <w:rFonts w:ascii="Times New Roman" w:hAnsi="Times New Roman" w:cs="Times New Roman"/>
          <w:color w:val="000000"/>
          <w:sz w:val="24"/>
          <w:szCs w:val="24"/>
        </w:rPr>
        <w:t>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r w:rsidR="002820A3">
        <w:rPr>
          <w:rFonts w:ascii="Times New Roman" w:hAnsi="Times New Roman" w:cs="Times New Roman"/>
          <w:color w:val="000000"/>
          <w:sz w:val="24"/>
          <w:szCs w:val="24"/>
        </w:rPr>
        <w:t xml:space="preserve"> </w:t>
      </w:r>
      <w:r w:rsidR="002820A3" w:rsidRPr="00B7746C">
        <w:rPr>
          <w:rFonts w:ascii="Times New Roman" w:hAnsi="Times New Roman" w:cs="Times New Roman"/>
          <w:sz w:val="24"/>
          <w:szCs w:val="24"/>
        </w:rPr>
        <w:t>К нестационарным торговым объектам, относятся</w:t>
      </w:r>
      <w:r w:rsidR="002820A3">
        <w:rPr>
          <w:rFonts w:ascii="Times New Roman" w:hAnsi="Times New Roman" w:cs="Times New Roman"/>
          <w:sz w:val="24"/>
          <w:szCs w:val="24"/>
        </w:rPr>
        <w:t>:</w:t>
      </w:r>
    </w:p>
    <w:p w14:paraId="38B2BB1B" w14:textId="77777777" w:rsidR="002820A3" w:rsidRDefault="002820A3" w:rsidP="002820A3">
      <w:pPr>
        <w:spacing w:after="0" w:line="240" w:lineRule="auto"/>
        <w:ind w:firstLine="567"/>
        <w:jc w:val="both"/>
        <w:rPr>
          <w:rFonts w:ascii="Times New Roman" w:hAnsi="Times New Roman" w:cs="Times New Roman"/>
          <w:sz w:val="24"/>
          <w:szCs w:val="24"/>
        </w:rPr>
      </w:pPr>
      <w:r w:rsidRPr="00B7746C">
        <w:rPr>
          <w:rFonts w:ascii="Times New Roman" w:hAnsi="Times New Roman" w:cs="Times New Roman"/>
          <w:sz w:val="24"/>
          <w:szCs w:val="24"/>
        </w:rPr>
        <w:t>киоск – оснащенное торговым оборудованием временное сооружение общей площадью не более 20 кв.м., не имеющее торгового зала, перемещение которого на другое место предусматривается без демонтажа его конструкций;</w:t>
      </w:r>
    </w:p>
    <w:p w14:paraId="3BC0CAAF" w14:textId="77777777" w:rsidR="002820A3" w:rsidRDefault="002820A3" w:rsidP="002820A3">
      <w:pPr>
        <w:spacing w:after="0" w:line="240" w:lineRule="auto"/>
        <w:ind w:firstLine="567"/>
        <w:jc w:val="both"/>
        <w:rPr>
          <w:rFonts w:ascii="Times New Roman" w:hAnsi="Times New Roman" w:cs="Times New Roman"/>
          <w:sz w:val="24"/>
          <w:szCs w:val="24"/>
        </w:rPr>
      </w:pPr>
      <w:r w:rsidRPr="00B7746C">
        <w:rPr>
          <w:rFonts w:ascii="Times New Roman" w:hAnsi="Times New Roman" w:cs="Times New Roman"/>
          <w:sz w:val="24"/>
          <w:szCs w:val="24"/>
        </w:rPr>
        <w:t xml:space="preserve">торговый автомат – передвижное оборудование или передвижное сооружение, оснащённое оборудованием, предназначенным для продажи товара, оплата и выдача которого осуществляется с помощью технических приспособлений, не требующих непосредственного участия продавца; </w:t>
      </w:r>
    </w:p>
    <w:p w14:paraId="6E2C672D" w14:textId="77777777" w:rsidR="002820A3" w:rsidRDefault="002820A3" w:rsidP="002820A3">
      <w:pPr>
        <w:spacing w:after="0" w:line="240" w:lineRule="auto"/>
        <w:ind w:firstLine="567"/>
        <w:jc w:val="both"/>
        <w:rPr>
          <w:rFonts w:ascii="Times New Roman" w:hAnsi="Times New Roman" w:cs="Times New Roman"/>
          <w:sz w:val="24"/>
          <w:szCs w:val="24"/>
        </w:rPr>
      </w:pPr>
      <w:r w:rsidRPr="00B7746C">
        <w:rPr>
          <w:rFonts w:ascii="Times New Roman" w:hAnsi="Times New Roman" w:cs="Times New Roman"/>
          <w:sz w:val="24"/>
          <w:szCs w:val="24"/>
        </w:rPr>
        <w:lastRenderedPageBreak/>
        <w:t>павильон – НТО с замкнутым пространством, имеющий торговый зал (зал обслуживания посетителей), предназначенный для обслуживания потребителей внутри торгового объекта, перемещение которого, как правило, невозможно без демонтажа его конструкций;</w:t>
      </w:r>
    </w:p>
    <w:p w14:paraId="387F0DC1" w14:textId="77777777" w:rsidR="002820A3" w:rsidRDefault="002820A3" w:rsidP="002820A3">
      <w:pPr>
        <w:spacing w:after="0" w:line="240" w:lineRule="auto"/>
        <w:ind w:firstLine="567"/>
        <w:jc w:val="both"/>
        <w:rPr>
          <w:rFonts w:ascii="Times New Roman" w:hAnsi="Times New Roman" w:cs="Times New Roman"/>
          <w:sz w:val="24"/>
          <w:szCs w:val="24"/>
        </w:rPr>
      </w:pPr>
      <w:r w:rsidRPr="00B7746C">
        <w:rPr>
          <w:rFonts w:ascii="Times New Roman" w:hAnsi="Times New Roman" w:cs="Times New Roman"/>
          <w:sz w:val="24"/>
          <w:szCs w:val="24"/>
        </w:rPr>
        <w:t xml:space="preserve">лоток (палатка) – НТО, представляющий собой оснащенную прилавком легковозводимую сборно-разборную конструкцию, предназначенную для выкладки и демонстрации товара, оснащенную, при необходимости, оборудованием для обеспечения сохранности товаров и подготовки их к продаже, демонтируемую по окончании рабочего дня; </w:t>
      </w:r>
    </w:p>
    <w:p w14:paraId="7D3F67DF" w14:textId="77777777" w:rsidR="002820A3" w:rsidRDefault="002820A3" w:rsidP="002820A3">
      <w:pPr>
        <w:spacing w:after="0" w:line="240" w:lineRule="auto"/>
        <w:ind w:firstLine="567"/>
        <w:jc w:val="both"/>
        <w:rPr>
          <w:rFonts w:ascii="Times New Roman" w:hAnsi="Times New Roman" w:cs="Times New Roman"/>
          <w:sz w:val="24"/>
          <w:szCs w:val="24"/>
        </w:rPr>
      </w:pPr>
      <w:r w:rsidRPr="00B7746C">
        <w:rPr>
          <w:rFonts w:ascii="Times New Roman" w:hAnsi="Times New Roman" w:cs="Times New Roman"/>
          <w:sz w:val="24"/>
          <w:szCs w:val="24"/>
        </w:rPr>
        <w:t xml:space="preserve">временная торговая площадка – НТО, представляющий собой место, в том числе оборудованное сборно-разборными конструкциями, для осуществления временной, в том числе сезонной, торговли. К временным торговым площадкам относятся бахчевые развалы, елочные базары, площадки по продаже рассады и саженцев, а также другие подобные площадки; </w:t>
      </w:r>
    </w:p>
    <w:p w14:paraId="0480D026" w14:textId="77777777" w:rsidR="002820A3" w:rsidRDefault="002820A3" w:rsidP="002820A3">
      <w:pPr>
        <w:spacing w:after="0" w:line="240" w:lineRule="auto"/>
        <w:ind w:firstLine="567"/>
        <w:jc w:val="both"/>
        <w:rPr>
          <w:rFonts w:ascii="Times New Roman" w:hAnsi="Times New Roman" w:cs="Times New Roman"/>
          <w:sz w:val="24"/>
          <w:szCs w:val="24"/>
        </w:rPr>
      </w:pPr>
      <w:r w:rsidRPr="00B7746C">
        <w:rPr>
          <w:rFonts w:ascii="Times New Roman" w:hAnsi="Times New Roman" w:cs="Times New Roman"/>
          <w:sz w:val="24"/>
          <w:szCs w:val="24"/>
        </w:rPr>
        <w:t>холодильный прилавок – холодильная установка, витрина, отделяющие продавца от покупателя и используемые для показа и отпуска продуктов питания, требующих специального температурного режима, с возможным оснащением сборно-разборным каркасом, тентовым покрытием, навесом-зонтом, электроосвещением;</w:t>
      </w:r>
    </w:p>
    <w:p w14:paraId="5CBDF847" w14:textId="77777777" w:rsidR="002820A3" w:rsidRDefault="002820A3" w:rsidP="002820A3">
      <w:pPr>
        <w:spacing w:after="0" w:line="240" w:lineRule="auto"/>
        <w:ind w:firstLine="567"/>
        <w:jc w:val="both"/>
        <w:rPr>
          <w:rFonts w:ascii="Times New Roman" w:hAnsi="Times New Roman" w:cs="Times New Roman"/>
          <w:sz w:val="24"/>
          <w:szCs w:val="24"/>
        </w:rPr>
      </w:pPr>
      <w:r w:rsidRPr="00B7746C">
        <w:rPr>
          <w:rFonts w:ascii="Times New Roman" w:hAnsi="Times New Roman" w:cs="Times New Roman"/>
          <w:sz w:val="24"/>
          <w:szCs w:val="24"/>
        </w:rPr>
        <w:t xml:space="preserve">НТО сезонного (временного) размещения – нестационарный торговый объект, размещаемый на определенный сезон (сезоны), периоды в году, с иной периодичностью; </w:t>
      </w:r>
    </w:p>
    <w:p w14:paraId="7EEA97A7" w14:textId="77777777" w:rsidR="002820A3" w:rsidRDefault="002820A3" w:rsidP="002820A3">
      <w:pPr>
        <w:spacing w:after="0" w:line="240" w:lineRule="auto"/>
        <w:ind w:firstLine="567"/>
        <w:jc w:val="both"/>
        <w:rPr>
          <w:rFonts w:ascii="Times New Roman" w:hAnsi="Times New Roman" w:cs="Times New Roman"/>
          <w:sz w:val="24"/>
          <w:szCs w:val="24"/>
        </w:rPr>
      </w:pPr>
      <w:r w:rsidRPr="00B7746C">
        <w:rPr>
          <w:rFonts w:ascii="Times New Roman" w:hAnsi="Times New Roman" w:cs="Times New Roman"/>
          <w:sz w:val="24"/>
          <w:szCs w:val="24"/>
        </w:rPr>
        <w:t xml:space="preserve">мобильный торговый объект – торговый объект, представляющий собой транспортное средство, включая механические транспортные средства и транспортные средства, предназначенные для движения в составе с механическими транспортными средствами (в том числе автомобили, автолавки, автомагазины, автоприцепы, автоцистерны, мототранспортные средства), также велосипеды, специально оснащенное оборудованием, предназначенным и используемым для выкладки, демонстрации товаров, обслуживания покупателей и проведения денежных расчетов с покупателями при продаже товаров, используемое для осуществления развозной торговли; </w:t>
      </w:r>
    </w:p>
    <w:p w14:paraId="08C8D609" w14:textId="77777777" w:rsidR="002820A3" w:rsidRDefault="002820A3" w:rsidP="002820A3">
      <w:pPr>
        <w:spacing w:after="0" w:line="240" w:lineRule="auto"/>
        <w:ind w:firstLine="567"/>
        <w:jc w:val="both"/>
        <w:rPr>
          <w:rFonts w:ascii="Times New Roman" w:hAnsi="Times New Roman" w:cs="Times New Roman"/>
          <w:sz w:val="24"/>
          <w:szCs w:val="24"/>
        </w:rPr>
      </w:pPr>
      <w:r w:rsidRPr="00B7746C">
        <w:rPr>
          <w:rFonts w:ascii="Times New Roman" w:hAnsi="Times New Roman" w:cs="Times New Roman"/>
          <w:sz w:val="24"/>
          <w:szCs w:val="24"/>
        </w:rPr>
        <w:t xml:space="preserve">места размещения нестационарных и мобильных торговых объектов – отдельные места размещения нестационарных и мобильных торговых объектов, маршруты движения мобильных торговых объектов, зоны размещения мобильных торговых объектов, а также иные варианты размещения мобильных торговых объектов. </w:t>
      </w:r>
    </w:p>
    <w:p w14:paraId="1BC7CE32" w14:textId="77777777" w:rsidR="00310AA1" w:rsidRPr="00941F82" w:rsidRDefault="00310AA1" w:rsidP="00941F82">
      <w:pPr>
        <w:tabs>
          <w:tab w:val="left" w:pos="1276"/>
        </w:tabs>
        <w:spacing w:after="0" w:line="240" w:lineRule="auto"/>
        <w:ind w:right="-1" w:firstLine="567"/>
        <w:jc w:val="both"/>
        <w:rPr>
          <w:rFonts w:ascii="Times New Roman" w:hAnsi="Times New Roman" w:cs="Times New Roman"/>
          <w:sz w:val="24"/>
          <w:szCs w:val="24"/>
        </w:rPr>
      </w:pPr>
      <w:r w:rsidRPr="00941F82">
        <w:rPr>
          <w:rFonts w:ascii="Times New Roman" w:hAnsi="Times New Roman" w:cs="Times New Roman"/>
          <w:sz w:val="24"/>
          <w:szCs w:val="24"/>
        </w:rPr>
        <w:t>1.</w:t>
      </w:r>
      <w:r w:rsidR="000B71CD">
        <w:rPr>
          <w:rFonts w:ascii="Times New Roman" w:hAnsi="Times New Roman" w:cs="Times New Roman"/>
          <w:sz w:val="24"/>
          <w:szCs w:val="24"/>
        </w:rPr>
        <w:t>4</w:t>
      </w:r>
      <w:r w:rsidRPr="00941F82">
        <w:rPr>
          <w:rFonts w:ascii="Times New Roman" w:hAnsi="Times New Roman" w:cs="Times New Roman"/>
          <w:sz w:val="24"/>
          <w:szCs w:val="24"/>
        </w:rPr>
        <w:t>. Действие положений Порядка размещения нестационарных торговых объектов не распространяется:</w:t>
      </w:r>
    </w:p>
    <w:p w14:paraId="5B3E0D1C" w14:textId="77777777" w:rsidR="000B71CD" w:rsidRDefault="000B71CD" w:rsidP="000B71CD">
      <w:pPr>
        <w:spacing w:after="0" w:line="240" w:lineRule="auto"/>
        <w:ind w:firstLine="709"/>
        <w:jc w:val="both"/>
        <w:rPr>
          <w:rFonts w:ascii="Times New Roman" w:hAnsi="Times New Roman" w:cs="Times New Roman"/>
          <w:sz w:val="24"/>
          <w:szCs w:val="24"/>
        </w:rPr>
      </w:pPr>
      <w:r w:rsidRPr="00B7746C">
        <w:rPr>
          <w:rFonts w:ascii="Times New Roman" w:hAnsi="Times New Roman" w:cs="Times New Roman"/>
          <w:sz w:val="24"/>
          <w:szCs w:val="24"/>
        </w:rPr>
        <w:t>на НТО, размещаемые в зданиях, строениях и сооружениях, а также объекты общественного питания и объекты по оказанию бытовых услуг, размещаемые в зданиях, строениях и сооружениях;</w:t>
      </w:r>
    </w:p>
    <w:p w14:paraId="7689C6CE" w14:textId="77777777" w:rsidR="000B71CD" w:rsidRDefault="000B71CD" w:rsidP="000B71CD">
      <w:pPr>
        <w:spacing w:after="0" w:line="240" w:lineRule="auto"/>
        <w:ind w:firstLine="709"/>
        <w:jc w:val="both"/>
        <w:rPr>
          <w:rFonts w:ascii="Times New Roman" w:hAnsi="Times New Roman" w:cs="Times New Roman"/>
          <w:sz w:val="24"/>
          <w:szCs w:val="24"/>
        </w:rPr>
      </w:pPr>
      <w:r w:rsidRPr="00B7746C">
        <w:rPr>
          <w:rFonts w:ascii="Times New Roman" w:hAnsi="Times New Roman" w:cs="Times New Roman"/>
          <w:sz w:val="24"/>
          <w:szCs w:val="24"/>
        </w:rPr>
        <w:t xml:space="preserve">на специально оборудованную предназначенную для обслуживания потребителей часть зала (открытую площадку), примыкающую к зданию, строению или сооружению либо расположенную на расстоянии не более 5 метров от здания, строения, сооружения, в котором осуществляет свою деятельность организация общественного питания; </w:t>
      </w:r>
    </w:p>
    <w:p w14:paraId="1E9CD2A9" w14:textId="77777777" w:rsidR="000B71CD" w:rsidRDefault="000B71CD" w:rsidP="000B71CD">
      <w:pPr>
        <w:spacing w:after="0" w:line="240" w:lineRule="auto"/>
        <w:ind w:firstLine="709"/>
        <w:jc w:val="both"/>
        <w:rPr>
          <w:rFonts w:ascii="Times New Roman" w:hAnsi="Times New Roman" w:cs="Times New Roman"/>
          <w:sz w:val="24"/>
          <w:szCs w:val="24"/>
        </w:rPr>
      </w:pPr>
      <w:r w:rsidRPr="00B7746C">
        <w:rPr>
          <w:rFonts w:ascii="Times New Roman" w:hAnsi="Times New Roman" w:cs="Times New Roman"/>
          <w:sz w:val="24"/>
          <w:szCs w:val="24"/>
        </w:rPr>
        <w:t>на отношения, связанные с временным размещением НТО и мобильных торговых объектов при проведении массовых праздничных, общественно-политических, культурно</w:t>
      </w:r>
      <w:r>
        <w:rPr>
          <w:rFonts w:ascii="Times New Roman" w:hAnsi="Times New Roman" w:cs="Times New Roman"/>
          <w:sz w:val="24"/>
          <w:szCs w:val="24"/>
        </w:rPr>
        <w:t>-</w:t>
      </w:r>
      <w:r w:rsidRPr="00B7746C">
        <w:rPr>
          <w:rFonts w:ascii="Times New Roman" w:hAnsi="Times New Roman" w:cs="Times New Roman"/>
          <w:sz w:val="24"/>
          <w:szCs w:val="24"/>
        </w:rPr>
        <w:t xml:space="preserve">массовых и спортивно-массовых мероприятий, проводимых по решению органов государственной власти Чувашской Республики, администрации </w:t>
      </w:r>
      <w:r>
        <w:rPr>
          <w:rFonts w:ascii="Times New Roman" w:hAnsi="Times New Roman" w:cs="Times New Roman"/>
          <w:sz w:val="24"/>
          <w:szCs w:val="24"/>
        </w:rPr>
        <w:t>Порец</w:t>
      </w:r>
      <w:r w:rsidRPr="00B7746C">
        <w:rPr>
          <w:rFonts w:ascii="Times New Roman" w:hAnsi="Times New Roman" w:cs="Times New Roman"/>
          <w:sz w:val="24"/>
          <w:szCs w:val="24"/>
        </w:rPr>
        <w:t>кого муниципального округа</w:t>
      </w:r>
      <w:r>
        <w:rPr>
          <w:rFonts w:ascii="Times New Roman" w:hAnsi="Times New Roman" w:cs="Times New Roman"/>
          <w:sz w:val="24"/>
          <w:szCs w:val="24"/>
        </w:rPr>
        <w:t xml:space="preserve"> Чувашской Республики</w:t>
      </w:r>
      <w:r w:rsidRPr="00B7746C">
        <w:rPr>
          <w:rFonts w:ascii="Times New Roman" w:hAnsi="Times New Roman" w:cs="Times New Roman"/>
          <w:sz w:val="24"/>
          <w:szCs w:val="24"/>
        </w:rPr>
        <w:t xml:space="preserve">, либо согласованных с ними в установленном порядке; </w:t>
      </w:r>
    </w:p>
    <w:p w14:paraId="014A60C2" w14:textId="77777777" w:rsidR="00310AA1" w:rsidRDefault="000B71CD" w:rsidP="000B71CD">
      <w:pPr>
        <w:tabs>
          <w:tab w:val="left" w:pos="1276"/>
        </w:tabs>
        <w:spacing w:after="0" w:line="240" w:lineRule="auto"/>
        <w:ind w:right="-1" w:firstLine="567"/>
        <w:jc w:val="both"/>
        <w:rPr>
          <w:rFonts w:ascii="Times New Roman" w:hAnsi="Times New Roman" w:cs="Times New Roman"/>
          <w:color w:val="000000"/>
          <w:sz w:val="24"/>
          <w:szCs w:val="24"/>
        </w:rPr>
      </w:pPr>
      <w:r w:rsidRPr="00B7746C">
        <w:rPr>
          <w:rFonts w:ascii="Times New Roman" w:hAnsi="Times New Roman" w:cs="Times New Roman"/>
          <w:sz w:val="24"/>
          <w:szCs w:val="24"/>
        </w:rPr>
        <w:t>на отношения, связанные с временным размещением НТО и мобильных торговых объектов на ярмарках</w:t>
      </w:r>
      <w:r w:rsidR="001C43E2" w:rsidRPr="00941F82">
        <w:rPr>
          <w:rFonts w:ascii="Times New Roman" w:hAnsi="Times New Roman" w:cs="Times New Roman"/>
          <w:color w:val="000000"/>
          <w:sz w:val="24"/>
          <w:szCs w:val="24"/>
        </w:rPr>
        <w:t>.</w:t>
      </w:r>
    </w:p>
    <w:p w14:paraId="1D6EB145" w14:textId="77777777" w:rsidR="00E679E7" w:rsidRDefault="00E679E7" w:rsidP="000B71CD">
      <w:pPr>
        <w:tabs>
          <w:tab w:val="left" w:pos="1276"/>
        </w:tabs>
        <w:spacing w:after="0" w:line="240" w:lineRule="auto"/>
        <w:ind w:right="-1" w:firstLine="567"/>
        <w:jc w:val="both"/>
        <w:rPr>
          <w:rFonts w:ascii="Times New Roman" w:hAnsi="Times New Roman" w:cs="Times New Roman"/>
          <w:color w:val="000000"/>
          <w:sz w:val="24"/>
          <w:szCs w:val="24"/>
        </w:rPr>
      </w:pPr>
    </w:p>
    <w:p w14:paraId="3A935FC9" w14:textId="77777777" w:rsidR="00E679E7" w:rsidRDefault="00E679E7" w:rsidP="000B71CD">
      <w:pPr>
        <w:tabs>
          <w:tab w:val="left" w:pos="1276"/>
        </w:tabs>
        <w:spacing w:after="0" w:line="240" w:lineRule="auto"/>
        <w:ind w:right="-1" w:firstLine="567"/>
        <w:jc w:val="both"/>
        <w:rPr>
          <w:rFonts w:ascii="Times New Roman" w:hAnsi="Times New Roman" w:cs="Times New Roman"/>
          <w:color w:val="000000"/>
          <w:sz w:val="24"/>
          <w:szCs w:val="24"/>
        </w:rPr>
      </w:pPr>
    </w:p>
    <w:p w14:paraId="4D050DE6" w14:textId="77777777" w:rsidR="00310AA1" w:rsidRPr="00941F82" w:rsidRDefault="00310AA1" w:rsidP="00941F82">
      <w:pPr>
        <w:pStyle w:val="a6"/>
        <w:numPr>
          <w:ilvl w:val="0"/>
          <w:numId w:val="6"/>
        </w:numPr>
        <w:spacing w:after="0" w:line="240" w:lineRule="auto"/>
        <w:ind w:right="-1"/>
        <w:jc w:val="center"/>
        <w:rPr>
          <w:rFonts w:ascii="Times New Roman" w:hAnsi="Times New Roman" w:cs="Times New Roman"/>
          <w:b/>
          <w:sz w:val="24"/>
          <w:szCs w:val="24"/>
        </w:rPr>
      </w:pPr>
      <w:r w:rsidRPr="00941F82">
        <w:rPr>
          <w:rFonts w:ascii="Times New Roman" w:hAnsi="Times New Roman" w:cs="Times New Roman"/>
          <w:b/>
          <w:sz w:val="24"/>
          <w:szCs w:val="24"/>
        </w:rPr>
        <w:t>Порядок и условия размещения нестационарных торговых объектов</w:t>
      </w:r>
    </w:p>
    <w:p w14:paraId="55F320F2" w14:textId="77777777" w:rsidR="0097773D" w:rsidRPr="00941F82" w:rsidRDefault="0097773D" w:rsidP="00941F82">
      <w:pPr>
        <w:pStyle w:val="a6"/>
        <w:spacing w:after="0" w:line="240" w:lineRule="auto"/>
        <w:ind w:left="1429" w:right="-1"/>
        <w:rPr>
          <w:rFonts w:ascii="Times New Roman" w:hAnsi="Times New Roman" w:cs="Times New Roman"/>
          <w:b/>
          <w:sz w:val="24"/>
          <w:szCs w:val="24"/>
        </w:rPr>
      </w:pPr>
    </w:p>
    <w:p w14:paraId="6B43CF6F" w14:textId="77777777" w:rsidR="00310AA1" w:rsidRPr="00941F82" w:rsidRDefault="00310AA1" w:rsidP="00B83F3F">
      <w:pPr>
        <w:spacing w:after="0" w:line="240" w:lineRule="auto"/>
        <w:ind w:firstLine="709"/>
        <w:jc w:val="both"/>
        <w:rPr>
          <w:rFonts w:ascii="Times New Roman" w:hAnsi="Times New Roman" w:cs="Times New Roman"/>
          <w:sz w:val="24"/>
          <w:szCs w:val="24"/>
        </w:rPr>
      </w:pPr>
      <w:r w:rsidRPr="00941F82">
        <w:rPr>
          <w:rFonts w:ascii="Times New Roman" w:hAnsi="Times New Roman" w:cs="Times New Roman"/>
          <w:sz w:val="24"/>
          <w:szCs w:val="24"/>
        </w:rPr>
        <w:t xml:space="preserve">2.1. Размещение нестационарных торговых объектов на земельных участках, находящихся в муниципальной собственности и земельных участках, государственная </w:t>
      </w:r>
      <w:r w:rsidRPr="00941F82">
        <w:rPr>
          <w:rFonts w:ascii="Times New Roman" w:hAnsi="Times New Roman" w:cs="Times New Roman"/>
          <w:sz w:val="24"/>
          <w:szCs w:val="24"/>
        </w:rPr>
        <w:lastRenderedPageBreak/>
        <w:t>собственность на которые не разграничена, осуществляется на основании договоров на размещение нестационарного торгового объекта без предоставления земельного участка (далее – договор на размещение).</w:t>
      </w:r>
    </w:p>
    <w:p w14:paraId="2379C844" w14:textId="3E1FBAEC" w:rsidR="003B4BFF" w:rsidRPr="00941F82" w:rsidRDefault="00CD4383" w:rsidP="00B83F3F">
      <w:pPr>
        <w:spacing w:after="0" w:line="240" w:lineRule="auto"/>
        <w:ind w:firstLine="709"/>
        <w:jc w:val="both"/>
        <w:rPr>
          <w:rFonts w:ascii="Times New Roman" w:hAnsi="Times New Roman" w:cs="Times New Roman"/>
          <w:sz w:val="24"/>
          <w:szCs w:val="24"/>
        </w:rPr>
      </w:pPr>
      <w:r w:rsidRPr="00947F15">
        <w:rPr>
          <w:rFonts w:ascii="Times New Roman" w:hAnsi="Times New Roman" w:cs="Times New Roman"/>
          <w:bCs/>
          <w:iCs/>
          <w:sz w:val="24"/>
          <w:szCs w:val="24"/>
        </w:rPr>
        <w:t>Ф</w:t>
      </w:r>
      <w:r w:rsidR="003B4BFF" w:rsidRPr="00947F15">
        <w:rPr>
          <w:rFonts w:ascii="Times New Roman" w:hAnsi="Times New Roman" w:cs="Times New Roman"/>
          <w:bCs/>
          <w:iCs/>
          <w:sz w:val="24"/>
          <w:szCs w:val="24"/>
        </w:rPr>
        <w:t>орма</w:t>
      </w:r>
      <w:r w:rsidR="003B4BFF" w:rsidRPr="00947F15">
        <w:rPr>
          <w:rFonts w:ascii="Times New Roman" w:hAnsi="Times New Roman" w:cs="Times New Roman"/>
          <w:sz w:val="24"/>
          <w:szCs w:val="24"/>
        </w:rPr>
        <w:t xml:space="preserve"> </w:t>
      </w:r>
      <w:r w:rsidR="003B4BFF" w:rsidRPr="00941F82">
        <w:rPr>
          <w:rFonts w:ascii="Times New Roman" w:hAnsi="Times New Roman" w:cs="Times New Roman"/>
          <w:sz w:val="24"/>
          <w:szCs w:val="24"/>
        </w:rPr>
        <w:t>договора устанавливается администрацией Порецкого муниципального округа Чувашской Республики</w:t>
      </w:r>
      <w:r w:rsidR="00C4361A" w:rsidRPr="00941F82">
        <w:rPr>
          <w:rFonts w:ascii="Times New Roman" w:hAnsi="Times New Roman" w:cs="Times New Roman"/>
          <w:sz w:val="24"/>
          <w:szCs w:val="24"/>
        </w:rPr>
        <w:t xml:space="preserve"> </w:t>
      </w:r>
      <w:r w:rsidR="006561ED" w:rsidRPr="00941F82">
        <w:rPr>
          <w:rFonts w:ascii="Times New Roman" w:hAnsi="Times New Roman" w:cs="Times New Roman"/>
          <w:sz w:val="24"/>
          <w:szCs w:val="24"/>
        </w:rPr>
        <w:t xml:space="preserve">в соответствии </w:t>
      </w:r>
      <w:r w:rsidR="00C4361A" w:rsidRPr="00941F82">
        <w:rPr>
          <w:rFonts w:ascii="Times New Roman" w:hAnsi="Times New Roman" w:cs="Times New Roman"/>
          <w:color w:val="000000"/>
          <w:sz w:val="24"/>
          <w:szCs w:val="24"/>
        </w:rPr>
        <w:t>с приложением №</w:t>
      </w:r>
      <w:r w:rsidR="006561ED" w:rsidRPr="00941F82">
        <w:rPr>
          <w:rFonts w:ascii="Times New Roman" w:hAnsi="Times New Roman" w:cs="Times New Roman"/>
          <w:color w:val="000000"/>
          <w:sz w:val="24"/>
          <w:szCs w:val="24"/>
        </w:rPr>
        <w:t xml:space="preserve"> 4</w:t>
      </w:r>
      <w:r w:rsidR="00C4361A" w:rsidRPr="00941F82">
        <w:rPr>
          <w:rFonts w:ascii="Times New Roman" w:hAnsi="Times New Roman" w:cs="Times New Roman"/>
          <w:color w:val="000000"/>
          <w:sz w:val="24"/>
          <w:szCs w:val="24"/>
        </w:rPr>
        <w:t xml:space="preserve"> к настоящему </w:t>
      </w:r>
      <w:r w:rsidR="000F1F9A">
        <w:rPr>
          <w:rFonts w:ascii="Times New Roman" w:hAnsi="Times New Roman" w:cs="Times New Roman"/>
          <w:color w:val="000000"/>
          <w:sz w:val="24"/>
          <w:szCs w:val="24"/>
        </w:rPr>
        <w:t>п</w:t>
      </w:r>
      <w:r w:rsidR="00C4361A" w:rsidRPr="00941F82">
        <w:rPr>
          <w:rFonts w:ascii="Times New Roman" w:hAnsi="Times New Roman" w:cs="Times New Roman"/>
          <w:color w:val="000000"/>
          <w:sz w:val="24"/>
          <w:szCs w:val="24"/>
        </w:rPr>
        <w:t>остановлению</w:t>
      </w:r>
      <w:r w:rsidR="006561ED" w:rsidRPr="00941F82">
        <w:rPr>
          <w:rFonts w:ascii="Times New Roman" w:hAnsi="Times New Roman" w:cs="Times New Roman"/>
          <w:color w:val="000000"/>
          <w:sz w:val="24"/>
          <w:szCs w:val="24"/>
        </w:rPr>
        <w:t>.</w:t>
      </w:r>
    </w:p>
    <w:p w14:paraId="1204A4C2" w14:textId="77777777" w:rsidR="006561ED" w:rsidRPr="00941F82" w:rsidRDefault="00310AA1" w:rsidP="00B83F3F">
      <w:pPr>
        <w:spacing w:after="0" w:line="240" w:lineRule="auto"/>
        <w:ind w:firstLine="709"/>
        <w:jc w:val="both"/>
        <w:rPr>
          <w:rFonts w:ascii="Times New Roman" w:hAnsi="Times New Roman" w:cs="Times New Roman"/>
          <w:sz w:val="24"/>
          <w:szCs w:val="24"/>
        </w:rPr>
      </w:pPr>
      <w:r w:rsidRPr="00941F82">
        <w:rPr>
          <w:rFonts w:ascii="Times New Roman" w:hAnsi="Times New Roman" w:cs="Times New Roman"/>
          <w:sz w:val="24"/>
          <w:szCs w:val="24"/>
        </w:rPr>
        <w:t xml:space="preserve">2.2. Предоставление права на размещение нестационарного торгового объекта без предоставления земельного участка осуществляется как по заявлению хозяйствующего субъекта (далее - заявление), так и по инициативе </w:t>
      </w:r>
      <w:r w:rsidR="007F77D6" w:rsidRPr="00941F82">
        <w:rPr>
          <w:rFonts w:ascii="Times New Roman" w:hAnsi="Times New Roman" w:cs="Times New Roman"/>
          <w:sz w:val="24"/>
          <w:szCs w:val="24"/>
        </w:rPr>
        <w:t>а</w:t>
      </w:r>
      <w:r w:rsidRPr="00941F82">
        <w:rPr>
          <w:rFonts w:ascii="Times New Roman" w:hAnsi="Times New Roman" w:cs="Times New Roman"/>
          <w:sz w:val="24"/>
          <w:szCs w:val="24"/>
        </w:rPr>
        <w:t>дминистрации</w:t>
      </w:r>
      <w:r w:rsidR="007F77D6" w:rsidRPr="00941F82">
        <w:rPr>
          <w:rFonts w:ascii="Times New Roman" w:hAnsi="Times New Roman" w:cs="Times New Roman"/>
          <w:sz w:val="24"/>
          <w:szCs w:val="24"/>
        </w:rPr>
        <w:t xml:space="preserve"> Порецкого муниципального округа</w:t>
      </w:r>
      <w:r w:rsidR="002D1006" w:rsidRPr="00941F82">
        <w:rPr>
          <w:rFonts w:ascii="Times New Roman" w:hAnsi="Times New Roman" w:cs="Times New Roman"/>
          <w:sz w:val="24"/>
          <w:szCs w:val="24"/>
        </w:rPr>
        <w:t xml:space="preserve"> Чувашской Республики</w:t>
      </w:r>
      <w:r w:rsidRPr="00941F82">
        <w:rPr>
          <w:rFonts w:ascii="Times New Roman" w:hAnsi="Times New Roman" w:cs="Times New Roman"/>
          <w:sz w:val="24"/>
          <w:szCs w:val="24"/>
        </w:rPr>
        <w:t xml:space="preserve"> по результатам проведения </w:t>
      </w:r>
      <w:r w:rsidR="00704F45">
        <w:rPr>
          <w:rFonts w:ascii="Times New Roman" w:hAnsi="Times New Roman" w:cs="Times New Roman"/>
          <w:sz w:val="24"/>
          <w:szCs w:val="24"/>
        </w:rPr>
        <w:t>электронного аукциона</w:t>
      </w:r>
      <w:r w:rsidRPr="00941F82">
        <w:rPr>
          <w:rFonts w:ascii="Times New Roman" w:hAnsi="Times New Roman" w:cs="Times New Roman"/>
          <w:sz w:val="24"/>
          <w:szCs w:val="24"/>
        </w:rPr>
        <w:t>.</w:t>
      </w:r>
      <w:r w:rsidR="006561ED" w:rsidRPr="00941F82">
        <w:rPr>
          <w:rFonts w:ascii="Times New Roman" w:hAnsi="Times New Roman" w:cs="Times New Roman"/>
          <w:sz w:val="24"/>
          <w:szCs w:val="24"/>
        </w:rPr>
        <w:t xml:space="preserve"> </w:t>
      </w:r>
    </w:p>
    <w:p w14:paraId="573167F6" w14:textId="77777777" w:rsidR="00310AA1" w:rsidRPr="00B83F3F" w:rsidRDefault="00310AA1" w:rsidP="00B83F3F">
      <w:pPr>
        <w:spacing w:after="0" w:line="240" w:lineRule="auto"/>
        <w:ind w:firstLine="709"/>
        <w:jc w:val="both"/>
        <w:rPr>
          <w:rFonts w:ascii="Times New Roman" w:hAnsi="Times New Roman" w:cs="Times New Roman"/>
          <w:sz w:val="24"/>
          <w:szCs w:val="24"/>
        </w:rPr>
      </w:pPr>
      <w:r w:rsidRPr="00941F82">
        <w:rPr>
          <w:rFonts w:ascii="Times New Roman" w:hAnsi="Times New Roman" w:cs="Times New Roman"/>
          <w:color w:val="000000"/>
          <w:sz w:val="24"/>
          <w:szCs w:val="24"/>
        </w:rPr>
        <w:t xml:space="preserve">В случае предоставления земельного участка в соответствии с Земельным кодексом Российской Федерации для осуществления розничной торговли с использованием </w:t>
      </w:r>
      <w:r w:rsidRPr="00B83F3F">
        <w:rPr>
          <w:rFonts w:ascii="Times New Roman" w:hAnsi="Times New Roman" w:cs="Times New Roman"/>
          <w:sz w:val="24"/>
          <w:szCs w:val="24"/>
        </w:rPr>
        <w:t>нестационарных торговых объектов размещение таких объектов осуществляется на основании договоров аренды.</w:t>
      </w:r>
    </w:p>
    <w:p w14:paraId="1D6E3F22" w14:textId="77777777" w:rsidR="00E438CB" w:rsidRPr="00B83F3F" w:rsidRDefault="00310AA1" w:rsidP="00B83F3F">
      <w:pPr>
        <w:spacing w:after="0" w:line="240" w:lineRule="auto"/>
        <w:ind w:firstLine="709"/>
        <w:jc w:val="both"/>
        <w:rPr>
          <w:rFonts w:ascii="Times New Roman" w:hAnsi="Times New Roman" w:cs="Times New Roman"/>
          <w:sz w:val="24"/>
          <w:szCs w:val="24"/>
        </w:rPr>
      </w:pPr>
      <w:r w:rsidRPr="00B83F3F">
        <w:rPr>
          <w:rFonts w:ascii="Times New Roman" w:hAnsi="Times New Roman" w:cs="Times New Roman"/>
          <w:sz w:val="24"/>
          <w:szCs w:val="24"/>
        </w:rPr>
        <w:t xml:space="preserve">2.3. Порядок проведения </w:t>
      </w:r>
      <w:r w:rsidR="00704F45" w:rsidRPr="00B83F3F">
        <w:rPr>
          <w:rFonts w:ascii="Times New Roman" w:hAnsi="Times New Roman" w:cs="Times New Roman"/>
          <w:sz w:val="24"/>
          <w:szCs w:val="24"/>
        </w:rPr>
        <w:t>электронного аукциона</w:t>
      </w:r>
      <w:r w:rsidRPr="00B83F3F">
        <w:rPr>
          <w:rFonts w:ascii="Times New Roman" w:hAnsi="Times New Roman" w:cs="Times New Roman"/>
          <w:sz w:val="24"/>
          <w:szCs w:val="24"/>
        </w:rPr>
        <w:t xml:space="preserve"> на право заключения договора на размещение </w:t>
      </w:r>
      <w:r w:rsidR="00704F45" w:rsidRPr="00B83F3F">
        <w:rPr>
          <w:rFonts w:ascii="Times New Roman" w:hAnsi="Times New Roman" w:cs="Times New Roman"/>
          <w:sz w:val="24"/>
          <w:szCs w:val="24"/>
        </w:rPr>
        <w:t xml:space="preserve">нестационарного торгового объекта </w:t>
      </w:r>
      <w:r w:rsidRPr="00B83F3F">
        <w:rPr>
          <w:rFonts w:ascii="Times New Roman" w:hAnsi="Times New Roman" w:cs="Times New Roman"/>
          <w:sz w:val="24"/>
          <w:szCs w:val="24"/>
        </w:rPr>
        <w:t>осуществляется в соответствии с приложением №</w:t>
      </w:r>
      <w:r w:rsidR="0096601C" w:rsidRPr="00B83F3F">
        <w:rPr>
          <w:rFonts w:ascii="Times New Roman" w:hAnsi="Times New Roman" w:cs="Times New Roman"/>
          <w:sz w:val="24"/>
          <w:szCs w:val="24"/>
        </w:rPr>
        <w:t xml:space="preserve"> </w:t>
      </w:r>
      <w:r w:rsidRPr="00B83F3F">
        <w:rPr>
          <w:rFonts w:ascii="Times New Roman" w:hAnsi="Times New Roman" w:cs="Times New Roman"/>
          <w:sz w:val="24"/>
          <w:szCs w:val="24"/>
        </w:rPr>
        <w:t xml:space="preserve">2 к настоящему </w:t>
      </w:r>
      <w:r w:rsidR="00C5624B" w:rsidRPr="00B83F3F">
        <w:rPr>
          <w:rFonts w:ascii="Times New Roman" w:hAnsi="Times New Roman" w:cs="Times New Roman"/>
          <w:sz w:val="24"/>
          <w:szCs w:val="24"/>
        </w:rPr>
        <w:t>п</w:t>
      </w:r>
      <w:r w:rsidRPr="00B83F3F">
        <w:rPr>
          <w:rFonts w:ascii="Times New Roman" w:hAnsi="Times New Roman" w:cs="Times New Roman"/>
          <w:sz w:val="24"/>
          <w:szCs w:val="24"/>
        </w:rPr>
        <w:t>остановлению</w:t>
      </w:r>
      <w:r w:rsidR="00E438CB" w:rsidRPr="00B83F3F">
        <w:rPr>
          <w:rFonts w:ascii="Times New Roman" w:hAnsi="Times New Roman" w:cs="Times New Roman"/>
          <w:sz w:val="24"/>
          <w:szCs w:val="24"/>
        </w:rPr>
        <w:t>.</w:t>
      </w:r>
    </w:p>
    <w:p w14:paraId="2978AB02" w14:textId="77777777" w:rsidR="00310AA1" w:rsidRPr="00B83F3F" w:rsidRDefault="00E438CB" w:rsidP="00B83F3F">
      <w:pPr>
        <w:spacing w:after="0" w:line="240" w:lineRule="auto"/>
        <w:ind w:firstLine="709"/>
        <w:jc w:val="both"/>
        <w:rPr>
          <w:rFonts w:ascii="Times New Roman" w:hAnsi="Times New Roman" w:cs="Times New Roman"/>
          <w:sz w:val="24"/>
          <w:szCs w:val="24"/>
        </w:rPr>
      </w:pPr>
      <w:r w:rsidRPr="00B83F3F">
        <w:rPr>
          <w:rFonts w:ascii="Times New Roman" w:hAnsi="Times New Roman" w:cs="Times New Roman"/>
          <w:sz w:val="24"/>
          <w:szCs w:val="24"/>
        </w:rPr>
        <w:t>П</w:t>
      </w:r>
      <w:r w:rsidR="00310AA1" w:rsidRPr="00B83F3F">
        <w:rPr>
          <w:rFonts w:ascii="Times New Roman" w:hAnsi="Times New Roman" w:cs="Times New Roman"/>
          <w:sz w:val="24"/>
          <w:szCs w:val="24"/>
        </w:rPr>
        <w:t>орядок и условия определения размера платы за размещение нестационарного торгового объекта без проведения торгов устанавливаются в соответствии с п.</w:t>
      </w:r>
      <w:r w:rsidR="0083371C" w:rsidRPr="00B83F3F">
        <w:rPr>
          <w:rFonts w:ascii="Times New Roman" w:hAnsi="Times New Roman" w:cs="Times New Roman"/>
          <w:sz w:val="24"/>
          <w:szCs w:val="24"/>
        </w:rPr>
        <w:t>1</w:t>
      </w:r>
      <w:r w:rsidR="00310AA1" w:rsidRPr="00B83F3F">
        <w:rPr>
          <w:rFonts w:ascii="Times New Roman" w:hAnsi="Times New Roman" w:cs="Times New Roman"/>
          <w:sz w:val="24"/>
          <w:szCs w:val="24"/>
        </w:rPr>
        <w:t>.</w:t>
      </w:r>
      <w:r w:rsidR="00704F45" w:rsidRPr="00B83F3F">
        <w:rPr>
          <w:rFonts w:ascii="Times New Roman" w:hAnsi="Times New Roman" w:cs="Times New Roman"/>
          <w:sz w:val="24"/>
          <w:szCs w:val="24"/>
        </w:rPr>
        <w:t>7</w:t>
      </w:r>
      <w:r w:rsidR="00310AA1" w:rsidRPr="00B83F3F">
        <w:rPr>
          <w:rFonts w:ascii="Times New Roman" w:hAnsi="Times New Roman" w:cs="Times New Roman"/>
          <w:sz w:val="24"/>
          <w:szCs w:val="24"/>
        </w:rPr>
        <w:t xml:space="preserve">. Порядка проведения открытого аукциона на право размещения нестационарных торговых объектов на территории Порецкого </w:t>
      </w:r>
      <w:r w:rsidR="000A31FB" w:rsidRPr="00B83F3F">
        <w:rPr>
          <w:rFonts w:ascii="Times New Roman" w:hAnsi="Times New Roman" w:cs="Times New Roman"/>
          <w:sz w:val="24"/>
          <w:szCs w:val="24"/>
        </w:rPr>
        <w:t>муниципального округа</w:t>
      </w:r>
      <w:r w:rsidR="002D1006" w:rsidRPr="00B83F3F">
        <w:rPr>
          <w:rFonts w:ascii="Times New Roman" w:hAnsi="Times New Roman" w:cs="Times New Roman"/>
          <w:sz w:val="24"/>
          <w:szCs w:val="24"/>
        </w:rPr>
        <w:t xml:space="preserve"> Чувашской Республики</w:t>
      </w:r>
      <w:r w:rsidR="00310AA1" w:rsidRPr="00B83F3F">
        <w:rPr>
          <w:rFonts w:ascii="Times New Roman" w:hAnsi="Times New Roman" w:cs="Times New Roman"/>
          <w:sz w:val="24"/>
          <w:szCs w:val="24"/>
        </w:rPr>
        <w:t xml:space="preserve"> (приложение № 2 к настоящему </w:t>
      </w:r>
      <w:r w:rsidR="00C5624B" w:rsidRPr="00B83F3F">
        <w:rPr>
          <w:rFonts w:ascii="Times New Roman" w:hAnsi="Times New Roman" w:cs="Times New Roman"/>
          <w:sz w:val="24"/>
          <w:szCs w:val="24"/>
        </w:rPr>
        <w:t>п</w:t>
      </w:r>
      <w:r w:rsidR="00310AA1" w:rsidRPr="00B83F3F">
        <w:rPr>
          <w:rFonts w:ascii="Times New Roman" w:hAnsi="Times New Roman" w:cs="Times New Roman"/>
          <w:sz w:val="24"/>
          <w:szCs w:val="24"/>
        </w:rPr>
        <w:t>остановлению).</w:t>
      </w:r>
    </w:p>
    <w:p w14:paraId="15453349" w14:textId="77777777" w:rsidR="00310AA1" w:rsidRPr="00B83F3F" w:rsidRDefault="00310AA1" w:rsidP="00B83F3F">
      <w:pPr>
        <w:spacing w:after="0" w:line="240" w:lineRule="auto"/>
        <w:ind w:firstLine="709"/>
        <w:jc w:val="both"/>
        <w:rPr>
          <w:rFonts w:ascii="Times New Roman" w:hAnsi="Times New Roman" w:cs="Times New Roman"/>
          <w:sz w:val="24"/>
          <w:szCs w:val="24"/>
        </w:rPr>
      </w:pPr>
      <w:r w:rsidRPr="00B83F3F">
        <w:rPr>
          <w:rFonts w:ascii="Times New Roman" w:hAnsi="Times New Roman" w:cs="Times New Roman"/>
          <w:sz w:val="24"/>
          <w:szCs w:val="24"/>
        </w:rPr>
        <w:t xml:space="preserve">2.4. Договор на размещение заключается на срок </w:t>
      </w:r>
      <w:r w:rsidR="007F77D6" w:rsidRPr="00B83F3F">
        <w:rPr>
          <w:rFonts w:ascii="Times New Roman" w:hAnsi="Times New Roman" w:cs="Times New Roman"/>
          <w:sz w:val="24"/>
          <w:szCs w:val="24"/>
        </w:rPr>
        <w:t xml:space="preserve">не менее </w:t>
      </w:r>
      <w:r w:rsidRPr="00B83F3F">
        <w:rPr>
          <w:rFonts w:ascii="Times New Roman" w:hAnsi="Times New Roman" w:cs="Times New Roman"/>
          <w:sz w:val="24"/>
          <w:szCs w:val="24"/>
        </w:rPr>
        <w:t>5 лет и может продле</w:t>
      </w:r>
      <w:r w:rsidR="007F77D6" w:rsidRPr="00B83F3F">
        <w:rPr>
          <w:rFonts w:ascii="Times New Roman" w:hAnsi="Times New Roman" w:cs="Times New Roman"/>
          <w:sz w:val="24"/>
          <w:szCs w:val="24"/>
        </w:rPr>
        <w:t>ваться на новый срок без проведения торгов по заявлению соответствующего юридического или физического лица</w:t>
      </w:r>
      <w:r w:rsidRPr="00B83F3F">
        <w:rPr>
          <w:rFonts w:ascii="Times New Roman" w:hAnsi="Times New Roman" w:cs="Times New Roman"/>
          <w:sz w:val="24"/>
          <w:szCs w:val="24"/>
        </w:rPr>
        <w:t>.</w:t>
      </w:r>
    </w:p>
    <w:p w14:paraId="1ACD3CE8" w14:textId="77777777" w:rsidR="006561ED" w:rsidRPr="00B83F3F" w:rsidRDefault="006561ED" w:rsidP="00B83F3F">
      <w:pPr>
        <w:spacing w:after="0" w:line="240" w:lineRule="auto"/>
        <w:ind w:firstLine="709"/>
        <w:jc w:val="both"/>
        <w:rPr>
          <w:rFonts w:ascii="Times New Roman" w:hAnsi="Times New Roman" w:cs="Times New Roman"/>
          <w:sz w:val="24"/>
          <w:szCs w:val="24"/>
        </w:rPr>
      </w:pPr>
      <w:r w:rsidRPr="00B83F3F">
        <w:rPr>
          <w:rFonts w:ascii="Times New Roman" w:hAnsi="Times New Roman" w:cs="Times New Roman"/>
          <w:sz w:val="24"/>
          <w:szCs w:val="24"/>
        </w:rPr>
        <w:t>2.5. Решение о заключении договора без проведения торгов принимается администрацией Порецкого муниципального округа Чувашской Республики на основании заявления хозяйствующего субъекта о заключении договора без проведения торгов</w:t>
      </w:r>
      <w:r w:rsidR="007A2378" w:rsidRPr="00B83F3F">
        <w:rPr>
          <w:rFonts w:ascii="Times New Roman" w:hAnsi="Times New Roman" w:cs="Times New Roman"/>
          <w:sz w:val="24"/>
          <w:szCs w:val="24"/>
        </w:rPr>
        <w:t>.</w:t>
      </w:r>
      <w:r w:rsidR="00B258E4" w:rsidRPr="00B83F3F">
        <w:rPr>
          <w:rFonts w:ascii="Times New Roman" w:hAnsi="Times New Roman" w:cs="Times New Roman"/>
          <w:sz w:val="24"/>
          <w:szCs w:val="24"/>
        </w:rPr>
        <w:t xml:space="preserve"> </w:t>
      </w:r>
    </w:p>
    <w:p w14:paraId="4EA64B66" w14:textId="77777777" w:rsidR="006561ED" w:rsidRPr="00B83F3F" w:rsidRDefault="006561ED" w:rsidP="00B83F3F">
      <w:pPr>
        <w:spacing w:after="0" w:line="240" w:lineRule="auto"/>
        <w:ind w:firstLine="709"/>
        <w:jc w:val="both"/>
        <w:rPr>
          <w:rFonts w:ascii="Times New Roman" w:hAnsi="Times New Roman" w:cs="Times New Roman"/>
          <w:sz w:val="24"/>
          <w:szCs w:val="24"/>
        </w:rPr>
      </w:pPr>
      <w:r w:rsidRPr="00B83F3F">
        <w:rPr>
          <w:rFonts w:ascii="Times New Roman" w:hAnsi="Times New Roman" w:cs="Times New Roman"/>
          <w:sz w:val="24"/>
          <w:szCs w:val="24"/>
        </w:rPr>
        <w:t xml:space="preserve">Порядок принятия решения о заключении договора без проведения торгов и порядок заключения такого договора устанавливаются муниципальными правовыми актами в соответствии с </w:t>
      </w:r>
      <w:r w:rsidR="007A2378" w:rsidRPr="00B83F3F">
        <w:rPr>
          <w:rFonts w:ascii="Times New Roman" w:hAnsi="Times New Roman" w:cs="Times New Roman"/>
          <w:sz w:val="24"/>
          <w:szCs w:val="24"/>
        </w:rPr>
        <w:t>требованиями Закона Чувашской Республики от 13.07.2010 №</w:t>
      </w:r>
      <w:r w:rsidR="008F4B3B" w:rsidRPr="00B83F3F">
        <w:rPr>
          <w:rFonts w:ascii="Times New Roman" w:hAnsi="Times New Roman" w:cs="Times New Roman"/>
          <w:sz w:val="24"/>
          <w:szCs w:val="24"/>
        </w:rPr>
        <w:t xml:space="preserve"> </w:t>
      </w:r>
      <w:r w:rsidR="007A2378" w:rsidRPr="00B83F3F">
        <w:rPr>
          <w:rFonts w:ascii="Times New Roman" w:hAnsi="Times New Roman" w:cs="Times New Roman"/>
          <w:sz w:val="24"/>
          <w:szCs w:val="24"/>
        </w:rPr>
        <w:t xml:space="preserve">39 «О государственном регулировании торговой деятельности в Чувашской Республике и о внесении изменений в статью 1 Закона Чувашской Республики </w:t>
      </w:r>
      <w:r w:rsidR="008F4B3B" w:rsidRPr="00B83F3F">
        <w:rPr>
          <w:rFonts w:ascii="Times New Roman" w:hAnsi="Times New Roman" w:cs="Times New Roman"/>
          <w:sz w:val="24"/>
          <w:szCs w:val="24"/>
        </w:rPr>
        <w:t>«</w:t>
      </w:r>
      <w:r w:rsidR="007A2378" w:rsidRPr="00B83F3F">
        <w:rPr>
          <w:rFonts w:ascii="Times New Roman" w:hAnsi="Times New Roman" w:cs="Times New Roman"/>
          <w:sz w:val="24"/>
          <w:szCs w:val="24"/>
        </w:rPr>
        <w:t>О розничных рынках».</w:t>
      </w:r>
    </w:p>
    <w:p w14:paraId="5CA76DF5" w14:textId="77777777" w:rsidR="00310AA1" w:rsidRPr="00B83F3F" w:rsidRDefault="00310AA1" w:rsidP="00B83F3F">
      <w:pPr>
        <w:spacing w:after="0" w:line="240" w:lineRule="auto"/>
        <w:ind w:firstLine="709"/>
        <w:jc w:val="both"/>
        <w:rPr>
          <w:rFonts w:ascii="Times New Roman" w:hAnsi="Times New Roman" w:cs="Times New Roman"/>
          <w:sz w:val="24"/>
          <w:szCs w:val="24"/>
        </w:rPr>
      </w:pPr>
      <w:r w:rsidRPr="00B83F3F">
        <w:rPr>
          <w:rFonts w:ascii="Times New Roman" w:hAnsi="Times New Roman" w:cs="Times New Roman"/>
          <w:sz w:val="24"/>
          <w:szCs w:val="24"/>
        </w:rPr>
        <w:t>2.</w:t>
      </w:r>
      <w:r w:rsidR="006561ED" w:rsidRPr="00B83F3F">
        <w:rPr>
          <w:rFonts w:ascii="Times New Roman" w:hAnsi="Times New Roman" w:cs="Times New Roman"/>
          <w:sz w:val="24"/>
          <w:szCs w:val="24"/>
        </w:rPr>
        <w:t>6</w:t>
      </w:r>
      <w:r w:rsidRPr="00B83F3F">
        <w:rPr>
          <w:rFonts w:ascii="Times New Roman" w:hAnsi="Times New Roman" w:cs="Times New Roman"/>
          <w:sz w:val="24"/>
          <w:szCs w:val="24"/>
        </w:rPr>
        <w:t>. Нестационарные торговые объекты должны быть изготовлены в заводских условиях. Монтаж их должен осуществляться из модульных или быстровозводимых конструкций. Не разрешается устройство заглубленных фундаментов.</w:t>
      </w:r>
    </w:p>
    <w:p w14:paraId="1E322B0B" w14:textId="77777777" w:rsidR="00310AA1" w:rsidRPr="00B83F3F" w:rsidRDefault="00310AA1" w:rsidP="00B83F3F">
      <w:pPr>
        <w:spacing w:after="0" w:line="240" w:lineRule="auto"/>
        <w:ind w:firstLine="709"/>
        <w:jc w:val="both"/>
        <w:rPr>
          <w:rFonts w:ascii="Times New Roman" w:hAnsi="Times New Roman" w:cs="Times New Roman"/>
          <w:sz w:val="24"/>
          <w:szCs w:val="24"/>
        </w:rPr>
      </w:pPr>
      <w:r w:rsidRPr="00B83F3F">
        <w:rPr>
          <w:rFonts w:ascii="Times New Roman" w:hAnsi="Times New Roman" w:cs="Times New Roman"/>
          <w:sz w:val="24"/>
          <w:szCs w:val="24"/>
        </w:rPr>
        <w:t>Внешний вид нестационарных торговых объектов должен соответствовать внешнему архитектурному облику сложившейся застройки муниципального образования.</w:t>
      </w:r>
    </w:p>
    <w:p w14:paraId="05AA1313" w14:textId="77777777" w:rsidR="00310AA1" w:rsidRDefault="00310AA1" w:rsidP="00B83F3F">
      <w:pPr>
        <w:spacing w:after="0" w:line="240" w:lineRule="auto"/>
        <w:ind w:firstLine="709"/>
        <w:jc w:val="both"/>
        <w:rPr>
          <w:rFonts w:ascii="Times New Roman" w:hAnsi="Times New Roman" w:cs="Times New Roman"/>
          <w:sz w:val="24"/>
          <w:szCs w:val="24"/>
        </w:rPr>
      </w:pPr>
      <w:r w:rsidRPr="00B83F3F">
        <w:rPr>
          <w:rFonts w:ascii="Times New Roman" w:hAnsi="Times New Roman" w:cs="Times New Roman"/>
          <w:sz w:val="24"/>
          <w:szCs w:val="24"/>
        </w:rPr>
        <w:t>2.</w:t>
      </w:r>
      <w:r w:rsidR="006561ED" w:rsidRPr="00B83F3F">
        <w:rPr>
          <w:rFonts w:ascii="Times New Roman" w:hAnsi="Times New Roman" w:cs="Times New Roman"/>
          <w:sz w:val="24"/>
          <w:szCs w:val="24"/>
        </w:rPr>
        <w:t>7</w:t>
      </w:r>
      <w:r w:rsidRPr="00B83F3F">
        <w:rPr>
          <w:rFonts w:ascii="Times New Roman" w:hAnsi="Times New Roman" w:cs="Times New Roman"/>
          <w:sz w:val="24"/>
          <w:szCs w:val="24"/>
        </w:rPr>
        <w:t>. Размещение нестационарных торговых объектов должно обеспечивать свободное движение пешеходов и доступ потребителей к торговым объектам, в том числе беспрепятственный доступ инвалидов</w:t>
      </w:r>
      <w:r w:rsidRPr="00941F82">
        <w:rPr>
          <w:rFonts w:ascii="Times New Roman" w:hAnsi="Times New Roman" w:cs="Times New Roman"/>
          <w:sz w:val="24"/>
          <w:szCs w:val="24"/>
        </w:rPr>
        <w:t xml:space="preserve"> и иных маломобильных групп населения, а также беспрепятственный подъезд спецтранспорта при чрезвычайных ситуациях.</w:t>
      </w:r>
    </w:p>
    <w:p w14:paraId="68AA7DB7" w14:textId="77777777" w:rsidR="004F1B4B" w:rsidRPr="00941F82" w:rsidRDefault="004F1B4B" w:rsidP="00B83F3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2.8. </w:t>
      </w:r>
      <w:r w:rsidRPr="00B7746C">
        <w:rPr>
          <w:rFonts w:ascii="Times New Roman" w:hAnsi="Times New Roman" w:cs="Times New Roman"/>
          <w:sz w:val="24"/>
          <w:szCs w:val="24"/>
        </w:rPr>
        <w:t>Схемой размещения торговых объектов могут предусматриваться места размещения мобильных торговых объектов, в которых развозная торговля осуществляется любыми юридическими и физическими лицами. Проведение торгов для размещения таких мобильных объектов не требуется</w:t>
      </w:r>
      <w:r w:rsidR="00B83F3F">
        <w:rPr>
          <w:rFonts w:ascii="Times New Roman" w:hAnsi="Times New Roman" w:cs="Times New Roman"/>
          <w:sz w:val="24"/>
          <w:szCs w:val="24"/>
        </w:rPr>
        <w:t>.</w:t>
      </w:r>
    </w:p>
    <w:p w14:paraId="6FA5D010" w14:textId="77777777" w:rsidR="00310AA1" w:rsidRPr="00941F82" w:rsidRDefault="00310AA1" w:rsidP="00B83F3F">
      <w:pPr>
        <w:spacing w:after="0" w:line="240" w:lineRule="auto"/>
        <w:ind w:firstLine="709"/>
        <w:jc w:val="both"/>
        <w:rPr>
          <w:rFonts w:ascii="Times New Roman" w:hAnsi="Times New Roman" w:cs="Times New Roman"/>
          <w:sz w:val="24"/>
          <w:szCs w:val="24"/>
        </w:rPr>
      </w:pPr>
      <w:r w:rsidRPr="00941F82">
        <w:rPr>
          <w:rFonts w:ascii="Times New Roman" w:hAnsi="Times New Roman" w:cs="Times New Roman"/>
          <w:sz w:val="24"/>
          <w:szCs w:val="24"/>
        </w:rPr>
        <w:t>2.</w:t>
      </w:r>
      <w:r w:rsidR="004F1B4B">
        <w:rPr>
          <w:rFonts w:ascii="Times New Roman" w:hAnsi="Times New Roman" w:cs="Times New Roman"/>
          <w:sz w:val="24"/>
          <w:szCs w:val="24"/>
        </w:rPr>
        <w:t>9</w:t>
      </w:r>
      <w:r w:rsidRPr="00941F82">
        <w:rPr>
          <w:rFonts w:ascii="Times New Roman" w:hAnsi="Times New Roman" w:cs="Times New Roman"/>
          <w:sz w:val="24"/>
          <w:szCs w:val="24"/>
        </w:rPr>
        <w:t xml:space="preserve">. Площадки для размещения нестационарных торговых объектов и прилегающая территория должны быть благоустроены (иметь твердое покрытие, контейнеры для сбора мусора). </w:t>
      </w:r>
    </w:p>
    <w:p w14:paraId="472BD5F2" w14:textId="77777777" w:rsidR="00310AA1" w:rsidRPr="00941F82" w:rsidRDefault="00310AA1" w:rsidP="00B83F3F">
      <w:pPr>
        <w:spacing w:after="0" w:line="240" w:lineRule="auto"/>
        <w:ind w:firstLine="709"/>
        <w:jc w:val="both"/>
        <w:rPr>
          <w:rFonts w:ascii="Times New Roman" w:hAnsi="Times New Roman" w:cs="Times New Roman"/>
          <w:color w:val="000000"/>
          <w:sz w:val="24"/>
          <w:szCs w:val="24"/>
        </w:rPr>
      </w:pPr>
      <w:r w:rsidRPr="00941F82">
        <w:rPr>
          <w:rFonts w:ascii="Times New Roman" w:hAnsi="Times New Roman" w:cs="Times New Roman"/>
          <w:sz w:val="24"/>
          <w:szCs w:val="24"/>
        </w:rPr>
        <w:t>2.</w:t>
      </w:r>
      <w:r w:rsidR="004F1B4B">
        <w:rPr>
          <w:rFonts w:ascii="Times New Roman" w:hAnsi="Times New Roman" w:cs="Times New Roman"/>
          <w:sz w:val="24"/>
          <w:szCs w:val="24"/>
        </w:rPr>
        <w:t>10</w:t>
      </w:r>
      <w:r w:rsidRPr="00941F82">
        <w:rPr>
          <w:rFonts w:ascii="Times New Roman" w:hAnsi="Times New Roman" w:cs="Times New Roman"/>
          <w:sz w:val="24"/>
          <w:szCs w:val="24"/>
        </w:rPr>
        <w:t xml:space="preserve">. В случае необходимости использования места размещения нестационарного торгового объекта для муниципальных нужд, </w:t>
      </w:r>
      <w:r w:rsidRPr="00941F82">
        <w:rPr>
          <w:rFonts w:ascii="Times New Roman" w:hAnsi="Times New Roman" w:cs="Times New Roman"/>
          <w:color w:val="000000"/>
          <w:sz w:val="24"/>
          <w:szCs w:val="24"/>
        </w:rPr>
        <w:t xml:space="preserve">а также при несоответствии места размещения нестационарного торгового объекта установленным впервые или измененным правилам определения мест размещения нестационарных торговых объектов хозяйствующему субъекту </w:t>
      </w:r>
      <w:r w:rsidRPr="00941F82">
        <w:rPr>
          <w:rFonts w:ascii="Times New Roman" w:hAnsi="Times New Roman" w:cs="Times New Roman"/>
          <w:color w:val="000000"/>
          <w:sz w:val="24"/>
          <w:szCs w:val="24"/>
        </w:rPr>
        <w:lastRenderedPageBreak/>
        <w:t>органом местного самоуправления предоставляется компенсационное место с предложением вариантов компенсационных мест или предложением самостоятельного подбора компенсационного места, о чем хозяйствующий субъект письменно уведомляется не менее чем за три месяца до предполагаемой даты расторжения договора на размещение.</w:t>
      </w:r>
    </w:p>
    <w:p w14:paraId="77BB808C" w14:textId="77777777" w:rsidR="00310AA1" w:rsidRPr="00941F82" w:rsidRDefault="00310AA1" w:rsidP="00B83F3F">
      <w:pPr>
        <w:spacing w:after="0" w:line="240" w:lineRule="auto"/>
        <w:ind w:firstLine="709"/>
        <w:jc w:val="both"/>
        <w:rPr>
          <w:rFonts w:ascii="Times New Roman" w:hAnsi="Times New Roman" w:cs="Times New Roman"/>
          <w:sz w:val="24"/>
          <w:szCs w:val="24"/>
        </w:rPr>
      </w:pPr>
      <w:r w:rsidRPr="00941F82">
        <w:rPr>
          <w:rFonts w:ascii="Times New Roman" w:hAnsi="Times New Roman" w:cs="Times New Roman"/>
          <w:sz w:val="24"/>
          <w:szCs w:val="24"/>
        </w:rPr>
        <w:t>Предоставление компенсационных мест осуществляется без проведения торгов по соглашению сторон с последующим оформлением договора на размещение на право размещения нестационарного торгового объекта в пределах срока действия договора на размещение по прежнему месту размещения нестационарного торгового объекта.</w:t>
      </w:r>
    </w:p>
    <w:p w14:paraId="6F3F80AE" w14:textId="33FF64C5" w:rsidR="00C4361A" w:rsidRPr="00941F82" w:rsidRDefault="00C4361A" w:rsidP="00B83F3F">
      <w:pPr>
        <w:spacing w:after="0" w:line="240" w:lineRule="auto"/>
        <w:ind w:firstLine="709"/>
        <w:jc w:val="both"/>
        <w:rPr>
          <w:rFonts w:ascii="Times New Roman" w:hAnsi="Times New Roman" w:cs="Times New Roman"/>
          <w:sz w:val="24"/>
          <w:szCs w:val="24"/>
        </w:rPr>
      </w:pPr>
      <w:r w:rsidRPr="00941F82">
        <w:rPr>
          <w:rFonts w:ascii="Times New Roman" w:hAnsi="Times New Roman" w:cs="Times New Roman"/>
          <w:sz w:val="24"/>
          <w:szCs w:val="24"/>
        </w:rPr>
        <w:t>2.</w:t>
      </w:r>
      <w:r w:rsidR="006561ED" w:rsidRPr="00941F82">
        <w:rPr>
          <w:rFonts w:ascii="Times New Roman" w:hAnsi="Times New Roman" w:cs="Times New Roman"/>
          <w:sz w:val="24"/>
          <w:szCs w:val="24"/>
        </w:rPr>
        <w:t>1</w:t>
      </w:r>
      <w:r w:rsidR="004F1B4B">
        <w:rPr>
          <w:rFonts w:ascii="Times New Roman" w:hAnsi="Times New Roman" w:cs="Times New Roman"/>
          <w:sz w:val="24"/>
          <w:szCs w:val="24"/>
        </w:rPr>
        <w:t>1</w:t>
      </w:r>
      <w:r w:rsidRPr="00941F82">
        <w:rPr>
          <w:rFonts w:ascii="Times New Roman" w:hAnsi="Times New Roman" w:cs="Times New Roman"/>
          <w:sz w:val="24"/>
          <w:szCs w:val="24"/>
        </w:rPr>
        <w:t>. Договор</w:t>
      </w:r>
      <w:r w:rsidR="001A645B">
        <w:rPr>
          <w:rFonts w:ascii="Times New Roman" w:hAnsi="Times New Roman" w:cs="Times New Roman"/>
          <w:sz w:val="24"/>
          <w:szCs w:val="24"/>
        </w:rPr>
        <w:t>ы</w:t>
      </w:r>
      <w:r w:rsidRPr="00941F82">
        <w:rPr>
          <w:rFonts w:ascii="Times New Roman" w:hAnsi="Times New Roman" w:cs="Times New Roman"/>
          <w:sz w:val="24"/>
          <w:szCs w:val="24"/>
        </w:rPr>
        <w:t xml:space="preserve"> на размещение нестационарных торговых объектов на территории Порецкого муниципального округа Чувашской Республики без аукциона оформляются:</w:t>
      </w:r>
    </w:p>
    <w:p w14:paraId="72387CEF" w14:textId="77777777" w:rsidR="00C4361A" w:rsidRPr="00941F82" w:rsidRDefault="00C4361A" w:rsidP="00B83F3F">
      <w:pPr>
        <w:spacing w:after="0" w:line="240" w:lineRule="auto"/>
        <w:ind w:firstLine="709"/>
        <w:jc w:val="both"/>
        <w:rPr>
          <w:rFonts w:ascii="Times New Roman" w:hAnsi="Times New Roman" w:cs="Times New Roman"/>
          <w:sz w:val="24"/>
          <w:szCs w:val="24"/>
        </w:rPr>
      </w:pPr>
      <w:r w:rsidRPr="00941F82">
        <w:rPr>
          <w:rFonts w:ascii="Times New Roman" w:hAnsi="Times New Roman" w:cs="Times New Roman"/>
          <w:sz w:val="24"/>
          <w:szCs w:val="24"/>
        </w:rPr>
        <w:t>- при проведении культурно-массовых и спортивно-зрелищных мероприятий по предоставлению услуг торговли, общественного питания, досуга, отдыха, спорта и бытового обслуживания - на срок до 1 месяца;</w:t>
      </w:r>
    </w:p>
    <w:p w14:paraId="7C1DC20D" w14:textId="77777777" w:rsidR="00C4361A" w:rsidRPr="00941F82" w:rsidRDefault="00C4361A" w:rsidP="00B83F3F">
      <w:pPr>
        <w:spacing w:after="0" w:line="240" w:lineRule="auto"/>
        <w:ind w:firstLine="709"/>
        <w:jc w:val="both"/>
        <w:rPr>
          <w:rFonts w:ascii="Times New Roman" w:hAnsi="Times New Roman" w:cs="Times New Roman"/>
          <w:sz w:val="24"/>
          <w:szCs w:val="24"/>
        </w:rPr>
      </w:pPr>
      <w:r w:rsidRPr="00941F82">
        <w:rPr>
          <w:rFonts w:ascii="Times New Roman" w:hAnsi="Times New Roman" w:cs="Times New Roman"/>
          <w:sz w:val="24"/>
          <w:szCs w:val="24"/>
        </w:rPr>
        <w:t>- при проведении зрелищных мероприятий по предоставлению услуг спорта, цирка, шапито, зоопарка, луна-парка, выставки и т.п. - на срок до 3 месяцев.</w:t>
      </w:r>
    </w:p>
    <w:p w14:paraId="1CAA55D9" w14:textId="77777777" w:rsidR="00310AA1" w:rsidRPr="00941F82" w:rsidRDefault="00310AA1" w:rsidP="00B83F3F">
      <w:pPr>
        <w:spacing w:after="0" w:line="240" w:lineRule="auto"/>
        <w:ind w:firstLine="709"/>
        <w:jc w:val="both"/>
        <w:rPr>
          <w:rFonts w:ascii="Times New Roman" w:hAnsi="Times New Roman" w:cs="Times New Roman"/>
          <w:sz w:val="24"/>
          <w:szCs w:val="24"/>
        </w:rPr>
      </w:pPr>
      <w:r w:rsidRPr="00941F82">
        <w:rPr>
          <w:rFonts w:ascii="Times New Roman" w:hAnsi="Times New Roman" w:cs="Times New Roman"/>
          <w:sz w:val="24"/>
          <w:szCs w:val="24"/>
        </w:rPr>
        <w:t>2</w:t>
      </w:r>
      <w:r w:rsidRPr="00941F82">
        <w:rPr>
          <w:rFonts w:ascii="Times New Roman" w:hAnsi="Times New Roman" w:cs="Times New Roman"/>
          <w:color w:val="000000"/>
          <w:sz w:val="24"/>
          <w:szCs w:val="24"/>
        </w:rPr>
        <w:t>.</w:t>
      </w:r>
      <w:r w:rsidR="00C4361A" w:rsidRPr="00941F82">
        <w:rPr>
          <w:rFonts w:ascii="Times New Roman" w:hAnsi="Times New Roman" w:cs="Times New Roman"/>
          <w:color w:val="000000"/>
          <w:sz w:val="24"/>
          <w:szCs w:val="24"/>
        </w:rPr>
        <w:t>1</w:t>
      </w:r>
      <w:r w:rsidR="004F1B4B">
        <w:rPr>
          <w:rFonts w:ascii="Times New Roman" w:hAnsi="Times New Roman" w:cs="Times New Roman"/>
          <w:color w:val="000000"/>
          <w:sz w:val="24"/>
          <w:szCs w:val="24"/>
        </w:rPr>
        <w:t>2</w:t>
      </w:r>
      <w:r w:rsidRPr="00941F82">
        <w:rPr>
          <w:rFonts w:ascii="Times New Roman" w:hAnsi="Times New Roman" w:cs="Times New Roman"/>
          <w:color w:val="000000"/>
          <w:sz w:val="24"/>
          <w:szCs w:val="24"/>
        </w:rPr>
        <w:t xml:space="preserve">. По инициативе администрации Порецкого </w:t>
      </w:r>
      <w:r w:rsidR="000A31FB" w:rsidRPr="00941F82">
        <w:rPr>
          <w:rFonts w:ascii="Times New Roman" w:hAnsi="Times New Roman" w:cs="Times New Roman"/>
          <w:color w:val="000000"/>
          <w:sz w:val="24"/>
          <w:szCs w:val="24"/>
        </w:rPr>
        <w:t>муниципального округа</w:t>
      </w:r>
      <w:r w:rsidR="00B51778" w:rsidRPr="00941F82">
        <w:rPr>
          <w:rFonts w:ascii="Times New Roman" w:hAnsi="Times New Roman" w:cs="Times New Roman"/>
          <w:color w:val="000000"/>
          <w:sz w:val="24"/>
          <w:szCs w:val="24"/>
        </w:rPr>
        <w:t xml:space="preserve"> Чувашской Республики</w:t>
      </w:r>
      <w:r w:rsidRPr="00941F82">
        <w:rPr>
          <w:rFonts w:ascii="Times New Roman" w:hAnsi="Times New Roman" w:cs="Times New Roman"/>
          <w:color w:val="000000"/>
          <w:sz w:val="24"/>
          <w:szCs w:val="24"/>
        </w:rPr>
        <w:t xml:space="preserve"> договор на размещение может быть расторгнут в порядке, предусмотренном гражданским законодательством, в случае неоднократного нарушения хозяйствующим субъектом существенных условий договора на размещение и в случае однократного неисполнения им в установленный срок предписания органа местного самоуправления об устранении выявленных нарушений.</w:t>
      </w:r>
    </w:p>
    <w:p w14:paraId="4DAC39AD" w14:textId="77777777" w:rsidR="00310AA1" w:rsidRPr="00941F82" w:rsidRDefault="00310AA1" w:rsidP="00B83F3F">
      <w:pPr>
        <w:spacing w:after="0" w:line="240" w:lineRule="auto"/>
        <w:ind w:firstLine="709"/>
        <w:jc w:val="both"/>
        <w:rPr>
          <w:rFonts w:ascii="Times New Roman" w:hAnsi="Times New Roman" w:cs="Times New Roman"/>
          <w:color w:val="000000"/>
          <w:sz w:val="24"/>
          <w:szCs w:val="24"/>
        </w:rPr>
      </w:pPr>
      <w:r w:rsidRPr="00941F82">
        <w:rPr>
          <w:rFonts w:ascii="Times New Roman" w:hAnsi="Times New Roman" w:cs="Times New Roman"/>
          <w:sz w:val="24"/>
          <w:szCs w:val="24"/>
        </w:rPr>
        <w:t xml:space="preserve">Хозяйствующий субъект вправе отказаться от договора на размещение, известив об этом орган местного самоуправления не менее чем за один месяц до предполагаемой даты расторжения такого </w:t>
      </w:r>
      <w:r w:rsidRPr="00941F82">
        <w:rPr>
          <w:rFonts w:ascii="Times New Roman" w:hAnsi="Times New Roman" w:cs="Times New Roman"/>
          <w:color w:val="000000"/>
          <w:sz w:val="24"/>
          <w:szCs w:val="24"/>
        </w:rPr>
        <w:t>договора. Односторонний отказ органа местного самоуправления от договора на размещение не допускается.</w:t>
      </w:r>
    </w:p>
    <w:p w14:paraId="632D8580" w14:textId="77777777" w:rsidR="00310AA1" w:rsidRPr="00941F82" w:rsidRDefault="00310AA1" w:rsidP="00B83F3F">
      <w:pPr>
        <w:spacing w:after="0" w:line="240" w:lineRule="auto"/>
        <w:ind w:firstLine="709"/>
        <w:jc w:val="both"/>
        <w:rPr>
          <w:rFonts w:ascii="Times New Roman" w:hAnsi="Times New Roman" w:cs="Times New Roman"/>
          <w:color w:val="000000"/>
          <w:sz w:val="24"/>
          <w:szCs w:val="24"/>
        </w:rPr>
      </w:pPr>
      <w:r w:rsidRPr="00941F82">
        <w:rPr>
          <w:rFonts w:ascii="Times New Roman" w:hAnsi="Times New Roman" w:cs="Times New Roman"/>
          <w:color w:val="000000"/>
          <w:sz w:val="24"/>
          <w:szCs w:val="24"/>
        </w:rPr>
        <w:t>2.1</w:t>
      </w:r>
      <w:r w:rsidR="004F1B4B">
        <w:rPr>
          <w:rFonts w:ascii="Times New Roman" w:hAnsi="Times New Roman" w:cs="Times New Roman"/>
          <w:color w:val="000000"/>
          <w:sz w:val="24"/>
          <w:szCs w:val="24"/>
        </w:rPr>
        <w:t>3</w:t>
      </w:r>
      <w:r w:rsidRPr="00941F82">
        <w:rPr>
          <w:rFonts w:ascii="Times New Roman" w:hAnsi="Times New Roman" w:cs="Times New Roman"/>
          <w:color w:val="000000"/>
          <w:sz w:val="24"/>
          <w:szCs w:val="24"/>
        </w:rPr>
        <w:t>. Основаниями для демонтажа нестационарных торговых объектов являются:</w:t>
      </w:r>
    </w:p>
    <w:p w14:paraId="64676FAA" w14:textId="77777777" w:rsidR="00310AA1" w:rsidRPr="00941F82" w:rsidRDefault="00310AA1" w:rsidP="00B83F3F">
      <w:pPr>
        <w:spacing w:after="0" w:line="240" w:lineRule="auto"/>
        <w:ind w:firstLine="709"/>
        <w:jc w:val="both"/>
        <w:rPr>
          <w:rFonts w:ascii="Times New Roman" w:hAnsi="Times New Roman" w:cs="Times New Roman"/>
          <w:color w:val="000000"/>
          <w:sz w:val="24"/>
          <w:szCs w:val="24"/>
        </w:rPr>
      </w:pPr>
      <w:r w:rsidRPr="00941F82">
        <w:rPr>
          <w:rFonts w:ascii="Times New Roman" w:hAnsi="Times New Roman" w:cs="Times New Roman"/>
          <w:color w:val="000000"/>
          <w:sz w:val="24"/>
          <w:szCs w:val="24"/>
        </w:rPr>
        <w:t>1) самовольная установка нестационарного торгового объекта;</w:t>
      </w:r>
    </w:p>
    <w:p w14:paraId="6F33C9BC" w14:textId="77777777" w:rsidR="00310AA1" w:rsidRPr="00941F82" w:rsidRDefault="00310AA1" w:rsidP="00B83F3F">
      <w:pPr>
        <w:spacing w:after="0" w:line="240" w:lineRule="auto"/>
        <w:ind w:firstLine="709"/>
        <w:jc w:val="both"/>
        <w:rPr>
          <w:rFonts w:ascii="Times New Roman" w:hAnsi="Times New Roman" w:cs="Times New Roman"/>
          <w:color w:val="000000"/>
          <w:sz w:val="24"/>
          <w:szCs w:val="24"/>
        </w:rPr>
      </w:pPr>
      <w:r w:rsidRPr="00941F82">
        <w:rPr>
          <w:rFonts w:ascii="Times New Roman" w:hAnsi="Times New Roman" w:cs="Times New Roman"/>
          <w:color w:val="000000"/>
          <w:sz w:val="24"/>
          <w:szCs w:val="24"/>
        </w:rPr>
        <w:t>2) расторжение договора на размещение нестационарного торгового объекта;</w:t>
      </w:r>
    </w:p>
    <w:p w14:paraId="30CF309A" w14:textId="77777777" w:rsidR="00310AA1" w:rsidRPr="00941F82" w:rsidRDefault="00310AA1" w:rsidP="00B83F3F">
      <w:pPr>
        <w:spacing w:after="0" w:line="240" w:lineRule="auto"/>
        <w:ind w:firstLine="709"/>
        <w:jc w:val="both"/>
        <w:rPr>
          <w:rFonts w:ascii="Times New Roman" w:hAnsi="Times New Roman" w:cs="Times New Roman"/>
          <w:color w:val="000000"/>
          <w:sz w:val="24"/>
          <w:szCs w:val="24"/>
        </w:rPr>
      </w:pPr>
      <w:r w:rsidRPr="00941F82">
        <w:rPr>
          <w:rFonts w:ascii="Times New Roman" w:hAnsi="Times New Roman" w:cs="Times New Roman"/>
          <w:color w:val="000000"/>
          <w:sz w:val="24"/>
          <w:szCs w:val="24"/>
        </w:rPr>
        <w:t>3) изъятие участка, на котором расположен нестационарный торговый объект, для муниципальных нужд;</w:t>
      </w:r>
    </w:p>
    <w:p w14:paraId="17884ECD" w14:textId="77777777" w:rsidR="00310AA1" w:rsidRPr="00941F82" w:rsidRDefault="00310AA1" w:rsidP="00B83F3F">
      <w:pPr>
        <w:spacing w:after="0" w:line="240" w:lineRule="auto"/>
        <w:ind w:firstLine="709"/>
        <w:jc w:val="both"/>
        <w:rPr>
          <w:rFonts w:ascii="Times New Roman" w:hAnsi="Times New Roman" w:cs="Times New Roman"/>
          <w:color w:val="000000"/>
          <w:sz w:val="24"/>
          <w:szCs w:val="24"/>
        </w:rPr>
      </w:pPr>
      <w:r w:rsidRPr="00941F82">
        <w:rPr>
          <w:rFonts w:ascii="Times New Roman" w:hAnsi="Times New Roman" w:cs="Times New Roman"/>
          <w:color w:val="000000"/>
          <w:sz w:val="24"/>
          <w:szCs w:val="24"/>
        </w:rPr>
        <w:t>4) установка нестационарного торгового объекта с нарушением условий договора на размещение нестационарного торгового объекта;</w:t>
      </w:r>
    </w:p>
    <w:p w14:paraId="6343D38E" w14:textId="77777777" w:rsidR="00310AA1" w:rsidRPr="00941F82" w:rsidRDefault="00310AA1" w:rsidP="00B83F3F">
      <w:pPr>
        <w:spacing w:after="0" w:line="240" w:lineRule="auto"/>
        <w:ind w:firstLine="709"/>
        <w:jc w:val="both"/>
        <w:rPr>
          <w:rFonts w:ascii="Times New Roman" w:hAnsi="Times New Roman" w:cs="Times New Roman"/>
          <w:color w:val="000000"/>
          <w:sz w:val="24"/>
          <w:szCs w:val="24"/>
        </w:rPr>
      </w:pPr>
      <w:r w:rsidRPr="00941F82">
        <w:rPr>
          <w:rFonts w:ascii="Times New Roman" w:hAnsi="Times New Roman" w:cs="Times New Roman"/>
          <w:color w:val="000000"/>
          <w:sz w:val="24"/>
          <w:szCs w:val="24"/>
        </w:rPr>
        <w:t>5) окончание срока действия договора на размещение нестационарного торгового объекта.</w:t>
      </w:r>
    </w:p>
    <w:p w14:paraId="3C17DA8F" w14:textId="77777777" w:rsidR="00310AA1" w:rsidRPr="00941F82" w:rsidRDefault="00310AA1" w:rsidP="00B83F3F">
      <w:pPr>
        <w:spacing w:after="0" w:line="240" w:lineRule="auto"/>
        <w:ind w:firstLine="709"/>
        <w:jc w:val="both"/>
        <w:rPr>
          <w:rFonts w:ascii="Times New Roman" w:hAnsi="Times New Roman" w:cs="Times New Roman"/>
          <w:sz w:val="24"/>
          <w:szCs w:val="24"/>
        </w:rPr>
      </w:pPr>
      <w:r w:rsidRPr="00941F82">
        <w:rPr>
          <w:rFonts w:ascii="Times New Roman" w:hAnsi="Times New Roman" w:cs="Times New Roman"/>
          <w:color w:val="000000"/>
          <w:sz w:val="24"/>
          <w:szCs w:val="24"/>
        </w:rPr>
        <w:t>2.1</w:t>
      </w:r>
      <w:r w:rsidR="004F1B4B">
        <w:rPr>
          <w:rFonts w:ascii="Times New Roman" w:hAnsi="Times New Roman" w:cs="Times New Roman"/>
          <w:color w:val="000000"/>
          <w:sz w:val="24"/>
          <w:szCs w:val="24"/>
        </w:rPr>
        <w:t>4</w:t>
      </w:r>
      <w:r w:rsidRPr="00941F82">
        <w:rPr>
          <w:rFonts w:ascii="Times New Roman" w:hAnsi="Times New Roman" w:cs="Times New Roman"/>
          <w:color w:val="000000"/>
          <w:sz w:val="24"/>
          <w:szCs w:val="24"/>
        </w:rPr>
        <w:t xml:space="preserve">. После демонтажа нестационарного торгового объекта хозяйствующий субъект за свой счет обязан произвести благоустройство территории, на которой был размещен нестационарный торговый объект. </w:t>
      </w:r>
    </w:p>
    <w:p w14:paraId="7A286FF8" w14:textId="77777777" w:rsidR="00310AA1" w:rsidRPr="00941F82" w:rsidRDefault="00310AA1" w:rsidP="00B83F3F">
      <w:pPr>
        <w:spacing w:after="0" w:line="240" w:lineRule="auto"/>
        <w:ind w:firstLine="709"/>
        <w:jc w:val="both"/>
        <w:rPr>
          <w:rFonts w:ascii="Times New Roman" w:hAnsi="Times New Roman" w:cs="Times New Roman"/>
          <w:color w:val="FF0000"/>
          <w:sz w:val="24"/>
          <w:szCs w:val="24"/>
        </w:rPr>
      </w:pPr>
      <w:r w:rsidRPr="00941F82">
        <w:rPr>
          <w:rFonts w:ascii="Times New Roman" w:hAnsi="Times New Roman" w:cs="Times New Roman"/>
          <w:sz w:val="24"/>
          <w:szCs w:val="24"/>
        </w:rPr>
        <w:t>2.1</w:t>
      </w:r>
      <w:r w:rsidR="004F1B4B">
        <w:rPr>
          <w:rFonts w:ascii="Times New Roman" w:hAnsi="Times New Roman" w:cs="Times New Roman"/>
          <w:sz w:val="24"/>
          <w:szCs w:val="24"/>
        </w:rPr>
        <w:t>5</w:t>
      </w:r>
      <w:r w:rsidRPr="00941F82">
        <w:rPr>
          <w:rFonts w:ascii="Times New Roman" w:hAnsi="Times New Roman" w:cs="Times New Roman"/>
          <w:sz w:val="24"/>
          <w:szCs w:val="24"/>
        </w:rPr>
        <w:t xml:space="preserve">. Настоящий Порядок размещения нестационарных торговых объектов применяется администрацией Порецкого </w:t>
      </w:r>
      <w:r w:rsidR="001C43E2" w:rsidRPr="00941F82">
        <w:rPr>
          <w:rFonts w:ascii="Times New Roman" w:hAnsi="Times New Roman" w:cs="Times New Roman"/>
          <w:sz w:val="24"/>
          <w:szCs w:val="24"/>
        </w:rPr>
        <w:t>муниципального округа</w:t>
      </w:r>
      <w:r w:rsidR="00B51778" w:rsidRPr="00941F82">
        <w:rPr>
          <w:rFonts w:ascii="Times New Roman" w:hAnsi="Times New Roman" w:cs="Times New Roman"/>
          <w:sz w:val="24"/>
          <w:szCs w:val="24"/>
        </w:rPr>
        <w:t xml:space="preserve"> Чувашской Республики</w:t>
      </w:r>
      <w:r w:rsidR="000A31FB" w:rsidRPr="00941F82">
        <w:rPr>
          <w:rFonts w:ascii="Times New Roman" w:hAnsi="Times New Roman" w:cs="Times New Roman"/>
          <w:sz w:val="24"/>
          <w:szCs w:val="24"/>
        </w:rPr>
        <w:t xml:space="preserve"> на территории </w:t>
      </w:r>
      <w:r w:rsidRPr="00941F82">
        <w:rPr>
          <w:rFonts w:ascii="Times New Roman" w:hAnsi="Times New Roman" w:cs="Times New Roman"/>
          <w:sz w:val="24"/>
          <w:szCs w:val="24"/>
        </w:rPr>
        <w:t xml:space="preserve">Порецкого </w:t>
      </w:r>
      <w:r w:rsidR="000A31FB" w:rsidRPr="00941F82">
        <w:rPr>
          <w:rFonts w:ascii="Times New Roman" w:hAnsi="Times New Roman" w:cs="Times New Roman"/>
          <w:sz w:val="24"/>
          <w:szCs w:val="24"/>
        </w:rPr>
        <w:t>муниципального округа</w:t>
      </w:r>
      <w:r w:rsidR="00B51778" w:rsidRPr="00941F82">
        <w:rPr>
          <w:rFonts w:ascii="Times New Roman" w:hAnsi="Times New Roman" w:cs="Times New Roman"/>
          <w:sz w:val="24"/>
          <w:szCs w:val="24"/>
        </w:rPr>
        <w:t xml:space="preserve"> Чувашской Республики</w:t>
      </w:r>
      <w:r w:rsidR="00C808A3" w:rsidRPr="00941F82">
        <w:rPr>
          <w:rFonts w:ascii="Times New Roman" w:hAnsi="Times New Roman" w:cs="Times New Roman"/>
          <w:sz w:val="24"/>
          <w:szCs w:val="24"/>
        </w:rPr>
        <w:t>.</w:t>
      </w:r>
    </w:p>
    <w:p w14:paraId="7C5C7CFE" w14:textId="77777777" w:rsidR="00B45255" w:rsidRPr="00941F82" w:rsidRDefault="00B45255" w:rsidP="00B83F3F">
      <w:pPr>
        <w:pStyle w:val="aa"/>
        <w:spacing w:after="0"/>
        <w:ind w:firstLine="709"/>
        <w:jc w:val="both"/>
        <w:rPr>
          <w:sz w:val="24"/>
          <w:szCs w:val="24"/>
        </w:rPr>
      </w:pPr>
    </w:p>
    <w:p w14:paraId="03341EE1" w14:textId="77777777" w:rsidR="00B45255" w:rsidRPr="00941F82" w:rsidRDefault="00B45255" w:rsidP="00B83F3F">
      <w:pPr>
        <w:pStyle w:val="aa"/>
        <w:spacing w:after="0"/>
        <w:ind w:firstLine="709"/>
        <w:jc w:val="both"/>
        <w:rPr>
          <w:sz w:val="24"/>
          <w:szCs w:val="24"/>
        </w:rPr>
      </w:pPr>
    </w:p>
    <w:p w14:paraId="019141EF" w14:textId="77777777" w:rsidR="00FC2E22" w:rsidRPr="00941F82" w:rsidRDefault="00601B65" w:rsidP="00941F82">
      <w:pPr>
        <w:pStyle w:val="aa"/>
        <w:spacing w:after="0"/>
        <w:ind w:right="-1"/>
        <w:jc w:val="both"/>
        <w:rPr>
          <w:sz w:val="24"/>
          <w:szCs w:val="24"/>
        </w:rPr>
      </w:pPr>
      <w:r w:rsidRPr="00941F82">
        <w:rPr>
          <w:sz w:val="24"/>
          <w:szCs w:val="24"/>
        </w:rPr>
        <w:t xml:space="preserve">                      </w:t>
      </w:r>
    </w:p>
    <w:p w14:paraId="3C9B170A" w14:textId="01E43112" w:rsidR="00601B65" w:rsidRDefault="00FC2E22" w:rsidP="00941F82">
      <w:pPr>
        <w:pStyle w:val="aa"/>
        <w:spacing w:after="0"/>
        <w:ind w:right="-1"/>
        <w:jc w:val="both"/>
        <w:rPr>
          <w:sz w:val="24"/>
          <w:szCs w:val="24"/>
        </w:rPr>
      </w:pPr>
      <w:r w:rsidRPr="00941F82">
        <w:rPr>
          <w:sz w:val="24"/>
          <w:szCs w:val="24"/>
        </w:rPr>
        <w:t xml:space="preserve">                      </w:t>
      </w:r>
      <w:r w:rsidR="00601B65" w:rsidRPr="00941F82">
        <w:rPr>
          <w:sz w:val="24"/>
          <w:szCs w:val="24"/>
        </w:rPr>
        <w:t xml:space="preserve">       </w:t>
      </w:r>
    </w:p>
    <w:p w14:paraId="2A3B327E" w14:textId="3C0CD308" w:rsidR="001E4D12" w:rsidRDefault="001E4D12" w:rsidP="00941F82">
      <w:pPr>
        <w:pStyle w:val="aa"/>
        <w:spacing w:after="0"/>
        <w:ind w:right="-1"/>
        <w:jc w:val="both"/>
        <w:rPr>
          <w:sz w:val="24"/>
          <w:szCs w:val="24"/>
        </w:rPr>
      </w:pPr>
    </w:p>
    <w:p w14:paraId="5308C0C8" w14:textId="11D8A18F" w:rsidR="001E4D12" w:rsidRDefault="001E4D12" w:rsidP="00941F82">
      <w:pPr>
        <w:pStyle w:val="aa"/>
        <w:spacing w:after="0"/>
        <w:ind w:right="-1"/>
        <w:jc w:val="both"/>
        <w:rPr>
          <w:sz w:val="24"/>
          <w:szCs w:val="24"/>
        </w:rPr>
      </w:pPr>
    </w:p>
    <w:p w14:paraId="3EBAA9D1" w14:textId="1A11799D" w:rsidR="001E4D12" w:rsidRDefault="001E4D12" w:rsidP="00941F82">
      <w:pPr>
        <w:pStyle w:val="aa"/>
        <w:spacing w:after="0"/>
        <w:ind w:right="-1"/>
        <w:jc w:val="both"/>
        <w:rPr>
          <w:sz w:val="24"/>
          <w:szCs w:val="24"/>
        </w:rPr>
      </w:pPr>
    </w:p>
    <w:p w14:paraId="2B7348D7" w14:textId="00BE1A8E" w:rsidR="001E4D12" w:rsidRDefault="001E4D12" w:rsidP="00941F82">
      <w:pPr>
        <w:pStyle w:val="aa"/>
        <w:spacing w:after="0"/>
        <w:ind w:right="-1"/>
        <w:jc w:val="both"/>
        <w:rPr>
          <w:sz w:val="24"/>
          <w:szCs w:val="24"/>
        </w:rPr>
      </w:pPr>
    </w:p>
    <w:p w14:paraId="180D60C7" w14:textId="544665B2" w:rsidR="001E4D12" w:rsidRDefault="001E4D12" w:rsidP="00941F82">
      <w:pPr>
        <w:pStyle w:val="aa"/>
        <w:spacing w:after="0"/>
        <w:ind w:right="-1"/>
        <w:jc w:val="both"/>
        <w:rPr>
          <w:sz w:val="24"/>
          <w:szCs w:val="24"/>
        </w:rPr>
      </w:pPr>
    </w:p>
    <w:p w14:paraId="2BB833DF" w14:textId="54AAB7D8" w:rsidR="001E4D12" w:rsidRDefault="001E4D12" w:rsidP="00941F82">
      <w:pPr>
        <w:pStyle w:val="aa"/>
        <w:spacing w:after="0"/>
        <w:ind w:right="-1"/>
        <w:jc w:val="both"/>
        <w:rPr>
          <w:sz w:val="24"/>
          <w:szCs w:val="24"/>
        </w:rPr>
      </w:pPr>
    </w:p>
    <w:p w14:paraId="345BBE66" w14:textId="77777777" w:rsidR="001E4D12" w:rsidRPr="00941F82" w:rsidRDefault="001E4D12" w:rsidP="00941F82">
      <w:pPr>
        <w:pStyle w:val="aa"/>
        <w:spacing w:after="0"/>
        <w:ind w:right="-1"/>
        <w:jc w:val="both"/>
        <w:rPr>
          <w:sz w:val="24"/>
          <w:szCs w:val="24"/>
        </w:rPr>
      </w:pPr>
    </w:p>
    <w:p w14:paraId="24CFA15C" w14:textId="77777777" w:rsidR="00601B65" w:rsidRPr="00941F82" w:rsidRDefault="00601B65" w:rsidP="00941F82">
      <w:pPr>
        <w:pStyle w:val="aa"/>
        <w:spacing w:after="0"/>
        <w:ind w:right="-1"/>
        <w:jc w:val="both"/>
        <w:rPr>
          <w:sz w:val="24"/>
          <w:szCs w:val="24"/>
        </w:rPr>
      </w:pPr>
    </w:p>
    <w:p w14:paraId="4C6E1F23" w14:textId="77777777" w:rsidR="00AD4EDC" w:rsidRPr="00941F82" w:rsidRDefault="00AD4EDC" w:rsidP="00941F82">
      <w:pPr>
        <w:pStyle w:val="aa"/>
        <w:spacing w:after="0"/>
        <w:ind w:right="-1"/>
        <w:jc w:val="right"/>
        <w:rPr>
          <w:sz w:val="24"/>
          <w:szCs w:val="24"/>
        </w:rPr>
      </w:pPr>
      <w:r w:rsidRPr="00941F82">
        <w:rPr>
          <w:sz w:val="24"/>
          <w:szCs w:val="24"/>
        </w:rPr>
        <w:lastRenderedPageBreak/>
        <w:t>Приложение № 2</w:t>
      </w:r>
    </w:p>
    <w:p w14:paraId="37AD5DF4" w14:textId="77777777" w:rsidR="00B8295E" w:rsidRPr="00941F82" w:rsidRDefault="00AD4EDC" w:rsidP="00941F82">
      <w:pPr>
        <w:pStyle w:val="aa"/>
        <w:spacing w:after="0"/>
        <w:ind w:right="-1"/>
        <w:jc w:val="right"/>
        <w:rPr>
          <w:sz w:val="24"/>
          <w:szCs w:val="24"/>
        </w:rPr>
      </w:pPr>
      <w:r w:rsidRPr="00941F82">
        <w:rPr>
          <w:sz w:val="24"/>
          <w:szCs w:val="24"/>
        </w:rPr>
        <w:t xml:space="preserve">                             </w:t>
      </w:r>
      <w:r w:rsidR="00B8295E" w:rsidRPr="00941F82">
        <w:rPr>
          <w:sz w:val="24"/>
          <w:szCs w:val="24"/>
        </w:rPr>
        <w:t xml:space="preserve">к постановлению администрации </w:t>
      </w:r>
    </w:p>
    <w:p w14:paraId="10FA241F" w14:textId="77777777" w:rsidR="00B8295E" w:rsidRPr="00941F82" w:rsidRDefault="00B8295E" w:rsidP="00941F82">
      <w:pPr>
        <w:pStyle w:val="aa"/>
        <w:spacing w:after="0"/>
        <w:ind w:right="-1"/>
        <w:jc w:val="right"/>
        <w:rPr>
          <w:sz w:val="24"/>
          <w:szCs w:val="24"/>
        </w:rPr>
      </w:pPr>
      <w:r w:rsidRPr="00941F82">
        <w:rPr>
          <w:sz w:val="24"/>
          <w:szCs w:val="24"/>
        </w:rPr>
        <w:t xml:space="preserve">                             Порецкого муниципального округа</w:t>
      </w:r>
    </w:p>
    <w:p w14:paraId="674881DD" w14:textId="77777777" w:rsidR="00B8295E" w:rsidRPr="00941F82" w:rsidRDefault="00C46834" w:rsidP="00941F82">
      <w:pPr>
        <w:pStyle w:val="aa"/>
        <w:spacing w:after="0"/>
        <w:ind w:right="-1"/>
        <w:jc w:val="center"/>
        <w:rPr>
          <w:sz w:val="24"/>
          <w:szCs w:val="24"/>
        </w:rPr>
      </w:pPr>
      <w:r w:rsidRPr="00941F82">
        <w:rPr>
          <w:sz w:val="24"/>
          <w:szCs w:val="24"/>
        </w:rPr>
        <w:t xml:space="preserve">                                                                                 </w:t>
      </w:r>
      <w:r w:rsidR="00B8295E" w:rsidRPr="00941F82">
        <w:rPr>
          <w:sz w:val="24"/>
          <w:szCs w:val="24"/>
        </w:rPr>
        <w:t>Чувашской Республики</w:t>
      </w:r>
    </w:p>
    <w:p w14:paraId="176BF2FF" w14:textId="6E7315DD" w:rsidR="00620A67" w:rsidRPr="00941F82" w:rsidRDefault="00620A67" w:rsidP="00620A67">
      <w:pPr>
        <w:pStyle w:val="aa"/>
        <w:spacing w:after="0"/>
        <w:ind w:right="-1"/>
        <w:jc w:val="center"/>
        <w:rPr>
          <w:sz w:val="24"/>
          <w:szCs w:val="24"/>
        </w:rPr>
      </w:pPr>
      <w:r>
        <w:rPr>
          <w:sz w:val="24"/>
          <w:szCs w:val="24"/>
        </w:rPr>
        <w:t xml:space="preserve">                                                                            </w:t>
      </w:r>
      <w:r w:rsidR="00B8295E" w:rsidRPr="00941F82">
        <w:rPr>
          <w:sz w:val="24"/>
          <w:szCs w:val="24"/>
        </w:rPr>
        <w:t xml:space="preserve">       </w:t>
      </w:r>
      <w:r w:rsidRPr="00941F82">
        <w:rPr>
          <w:sz w:val="24"/>
          <w:szCs w:val="24"/>
        </w:rPr>
        <w:t>от _</w:t>
      </w:r>
      <w:r>
        <w:rPr>
          <w:sz w:val="24"/>
          <w:szCs w:val="24"/>
          <w:u w:val="single"/>
        </w:rPr>
        <w:t>17.10.2023</w:t>
      </w:r>
      <w:r w:rsidRPr="00941F82">
        <w:rPr>
          <w:sz w:val="24"/>
          <w:szCs w:val="24"/>
        </w:rPr>
        <w:t>_№ _</w:t>
      </w:r>
      <w:r>
        <w:rPr>
          <w:sz w:val="24"/>
          <w:szCs w:val="24"/>
          <w:u w:val="single"/>
        </w:rPr>
        <w:t>677</w:t>
      </w:r>
      <w:r w:rsidRPr="00941F82">
        <w:rPr>
          <w:sz w:val="24"/>
          <w:szCs w:val="24"/>
        </w:rPr>
        <w:t>_</w:t>
      </w:r>
    </w:p>
    <w:p w14:paraId="63AAFBDC" w14:textId="2355F1B6" w:rsidR="00601B65" w:rsidRPr="00941F82" w:rsidRDefault="00601B65" w:rsidP="00941F82">
      <w:pPr>
        <w:pStyle w:val="aa"/>
        <w:spacing w:after="0"/>
        <w:ind w:right="-1"/>
        <w:jc w:val="right"/>
        <w:rPr>
          <w:sz w:val="24"/>
          <w:szCs w:val="24"/>
        </w:rPr>
      </w:pPr>
    </w:p>
    <w:p w14:paraId="318D1B70" w14:textId="77777777" w:rsidR="006001EA" w:rsidRDefault="006001EA" w:rsidP="00941F82">
      <w:pPr>
        <w:spacing w:after="0" w:line="240" w:lineRule="auto"/>
        <w:ind w:firstLine="709"/>
        <w:jc w:val="center"/>
        <w:rPr>
          <w:rFonts w:ascii="Times New Roman" w:eastAsiaTheme="minorHAnsi" w:hAnsi="Times New Roman" w:cs="Times New Roman"/>
          <w:b/>
          <w:bCs/>
          <w:color w:val="000000" w:themeColor="text1"/>
          <w:sz w:val="24"/>
          <w:szCs w:val="24"/>
          <w:lang w:eastAsia="en-US"/>
        </w:rPr>
      </w:pPr>
    </w:p>
    <w:p w14:paraId="0D625C7A" w14:textId="77777777" w:rsidR="006001EA" w:rsidRDefault="006001EA" w:rsidP="00941F82">
      <w:pPr>
        <w:spacing w:after="0" w:line="240" w:lineRule="auto"/>
        <w:ind w:firstLine="709"/>
        <w:jc w:val="center"/>
        <w:rPr>
          <w:rFonts w:ascii="Times New Roman" w:eastAsiaTheme="minorHAnsi" w:hAnsi="Times New Roman" w:cs="Times New Roman"/>
          <w:b/>
          <w:bCs/>
          <w:color w:val="000000" w:themeColor="text1"/>
          <w:sz w:val="24"/>
          <w:szCs w:val="24"/>
          <w:lang w:eastAsia="en-US"/>
        </w:rPr>
      </w:pPr>
    </w:p>
    <w:p w14:paraId="11825E0F" w14:textId="77777777" w:rsidR="00FC111F" w:rsidRPr="00941F82" w:rsidRDefault="00FC111F" w:rsidP="00941F82">
      <w:pPr>
        <w:spacing w:after="0" w:line="240" w:lineRule="auto"/>
        <w:ind w:firstLine="709"/>
        <w:jc w:val="center"/>
        <w:rPr>
          <w:rFonts w:ascii="Times New Roman" w:eastAsiaTheme="minorHAnsi" w:hAnsi="Times New Roman" w:cs="Times New Roman"/>
          <w:b/>
          <w:bCs/>
          <w:color w:val="000000" w:themeColor="text1"/>
          <w:sz w:val="24"/>
          <w:szCs w:val="24"/>
          <w:lang w:eastAsia="en-US"/>
        </w:rPr>
      </w:pPr>
      <w:r w:rsidRPr="00941F82">
        <w:rPr>
          <w:rFonts w:ascii="Times New Roman" w:eastAsiaTheme="minorHAnsi" w:hAnsi="Times New Roman" w:cs="Times New Roman"/>
          <w:b/>
          <w:bCs/>
          <w:color w:val="000000" w:themeColor="text1"/>
          <w:sz w:val="24"/>
          <w:szCs w:val="24"/>
          <w:lang w:eastAsia="en-US"/>
        </w:rPr>
        <w:t>Порядок</w:t>
      </w:r>
      <w:r w:rsidRPr="00941F82">
        <w:rPr>
          <w:rFonts w:ascii="Times New Roman" w:eastAsiaTheme="minorHAnsi" w:hAnsi="Times New Roman" w:cs="Times New Roman"/>
          <w:b/>
          <w:bCs/>
          <w:color w:val="000000" w:themeColor="text1"/>
          <w:sz w:val="24"/>
          <w:szCs w:val="24"/>
          <w:lang w:eastAsia="en-US"/>
        </w:rPr>
        <w:br/>
      </w:r>
      <w:r w:rsidR="00774F02" w:rsidRPr="00941F82">
        <w:rPr>
          <w:rFonts w:ascii="Times New Roman" w:eastAsiaTheme="minorHAnsi" w:hAnsi="Times New Roman" w:cs="Times New Roman"/>
          <w:b/>
          <w:bCs/>
          <w:color w:val="000000" w:themeColor="text1"/>
          <w:sz w:val="24"/>
          <w:szCs w:val="24"/>
          <w:lang w:eastAsia="en-US"/>
        </w:rPr>
        <w:t xml:space="preserve">организации и </w:t>
      </w:r>
      <w:r w:rsidRPr="00941F82">
        <w:rPr>
          <w:rFonts w:ascii="Times New Roman" w:eastAsiaTheme="minorHAnsi" w:hAnsi="Times New Roman" w:cs="Times New Roman"/>
          <w:b/>
          <w:bCs/>
          <w:color w:val="000000" w:themeColor="text1"/>
          <w:sz w:val="24"/>
          <w:szCs w:val="24"/>
          <w:lang w:eastAsia="en-US"/>
        </w:rPr>
        <w:t xml:space="preserve">проведения </w:t>
      </w:r>
      <w:r w:rsidR="00071391" w:rsidRPr="00941F82">
        <w:rPr>
          <w:rFonts w:ascii="Times New Roman" w:eastAsiaTheme="minorHAnsi" w:hAnsi="Times New Roman" w:cs="Times New Roman"/>
          <w:b/>
          <w:bCs/>
          <w:color w:val="000000" w:themeColor="text1"/>
          <w:sz w:val="24"/>
          <w:szCs w:val="24"/>
          <w:lang w:eastAsia="en-US"/>
        </w:rPr>
        <w:t xml:space="preserve">электронного открытого </w:t>
      </w:r>
      <w:r w:rsidRPr="00941F82">
        <w:rPr>
          <w:rFonts w:ascii="Times New Roman" w:eastAsiaTheme="minorHAnsi" w:hAnsi="Times New Roman" w:cs="Times New Roman"/>
          <w:b/>
          <w:bCs/>
          <w:color w:val="000000" w:themeColor="text1"/>
          <w:sz w:val="24"/>
          <w:szCs w:val="24"/>
          <w:lang w:eastAsia="en-US"/>
        </w:rPr>
        <w:t>аукциона на право размещения нестационарных торговых объектов на территории Порецкого муниципального округа</w:t>
      </w:r>
      <w:r w:rsidR="0096601C" w:rsidRPr="00941F82">
        <w:rPr>
          <w:rFonts w:ascii="Times New Roman" w:eastAsiaTheme="minorHAnsi" w:hAnsi="Times New Roman" w:cs="Times New Roman"/>
          <w:b/>
          <w:bCs/>
          <w:color w:val="000000" w:themeColor="text1"/>
          <w:sz w:val="24"/>
          <w:szCs w:val="24"/>
          <w:lang w:eastAsia="en-US"/>
        </w:rPr>
        <w:t xml:space="preserve"> Чувашской Республики</w:t>
      </w:r>
    </w:p>
    <w:p w14:paraId="515F1F98" w14:textId="77777777" w:rsidR="00FC111F" w:rsidRPr="00941F82" w:rsidRDefault="00FC111F" w:rsidP="00941F82">
      <w:pPr>
        <w:spacing w:after="0" w:line="240" w:lineRule="auto"/>
        <w:ind w:firstLine="709"/>
        <w:jc w:val="center"/>
        <w:rPr>
          <w:rFonts w:ascii="Times New Roman" w:eastAsiaTheme="minorHAnsi" w:hAnsi="Times New Roman" w:cs="Times New Roman"/>
          <w:b/>
          <w:bCs/>
          <w:color w:val="000000" w:themeColor="text1"/>
          <w:sz w:val="24"/>
          <w:szCs w:val="24"/>
          <w:lang w:eastAsia="en-US"/>
        </w:rPr>
      </w:pPr>
    </w:p>
    <w:p w14:paraId="494BE242" w14:textId="77777777" w:rsidR="00FC111F" w:rsidRPr="00941F82" w:rsidRDefault="00FC111F" w:rsidP="00941F82">
      <w:pPr>
        <w:spacing w:after="0" w:line="240" w:lineRule="auto"/>
        <w:ind w:firstLine="709"/>
        <w:jc w:val="center"/>
        <w:rPr>
          <w:rFonts w:ascii="Times New Roman" w:eastAsiaTheme="minorHAnsi" w:hAnsi="Times New Roman" w:cs="Times New Roman"/>
          <w:b/>
          <w:bCs/>
          <w:color w:val="000000" w:themeColor="text1"/>
          <w:sz w:val="24"/>
          <w:szCs w:val="24"/>
          <w:lang w:eastAsia="en-US"/>
        </w:rPr>
      </w:pPr>
      <w:r w:rsidRPr="00941F82">
        <w:rPr>
          <w:rFonts w:ascii="Times New Roman" w:eastAsiaTheme="minorHAnsi" w:hAnsi="Times New Roman" w:cs="Times New Roman"/>
          <w:b/>
          <w:bCs/>
          <w:color w:val="000000" w:themeColor="text1"/>
          <w:sz w:val="24"/>
          <w:szCs w:val="24"/>
          <w:lang w:val="en-US" w:eastAsia="en-US"/>
        </w:rPr>
        <w:t>I</w:t>
      </w:r>
      <w:r w:rsidRPr="00941F82">
        <w:rPr>
          <w:rFonts w:ascii="Times New Roman" w:eastAsiaTheme="minorHAnsi" w:hAnsi="Times New Roman" w:cs="Times New Roman"/>
          <w:b/>
          <w:bCs/>
          <w:color w:val="000000" w:themeColor="text1"/>
          <w:sz w:val="24"/>
          <w:szCs w:val="24"/>
          <w:lang w:eastAsia="en-US"/>
        </w:rPr>
        <w:t>. Общие положения</w:t>
      </w:r>
    </w:p>
    <w:p w14:paraId="7F33E839" w14:textId="77777777" w:rsidR="00FC111F" w:rsidRPr="00941F82" w:rsidRDefault="00FC111F" w:rsidP="00941F82">
      <w:pPr>
        <w:spacing w:after="0" w:line="240" w:lineRule="auto"/>
        <w:ind w:firstLine="709"/>
        <w:jc w:val="center"/>
        <w:rPr>
          <w:rFonts w:ascii="Times New Roman" w:eastAsiaTheme="minorHAnsi" w:hAnsi="Times New Roman" w:cs="Times New Roman"/>
          <w:color w:val="000000" w:themeColor="text1"/>
          <w:sz w:val="24"/>
          <w:szCs w:val="24"/>
          <w:lang w:eastAsia="en-US"/>
        </w:rPr>
      </w:pPr>
    </w:p>
    <w:p w14:paraId="0560C247" w14:textId="77777777" w:rsidR="009A3469" w:rsidRPr="00941F82" w:rsidRDefault="00FC111F" w:rsidP="00941F82">
      <w:pPr>
        <w:spacing w:after="0" w:line="240" w:lineRule="auto"/>
        <w:ind w:firstLine="567"/>
        <w:jc w:val="both"/>
        <w:rPr>
          <w:rFonts w:ascii="Times New Roman" w:eastAsiaTheme="minorHAnsi" w:hAnsi="Times New Roman" w:cs="Times New Roman"/>
          <w:sz w:val="24"/>
          <w:szCs w:val="24"/>
          <w:lang w:eastAsia="en-US"/>
        </w:rPr>
      </w:pPr>
      <w:r w:rsidRPr="00941F82">
        <w:rPr>
          <w:rFonts w:ascii="Times New Roman" w:eastAsiaTheme="minorHAnsi" w:hAnsi="Times New Roman" w:cs="Times New Roman"/>
          <w:sz w:val="24"/>
          <w:szCs w:val="24"/>
          <w:lang w:eastAsia="en-US"/>
        </w:rPr>
        <w:t xml:space="preserve">1.1. </w:t>
      </w:r>
      <w:r w:rsidR="009A3469" w:rsidRPr="00941F82">
        <w:rPr>
          <w:rFonts w:ascii="Times New Roman" w:eastAsiaTheme="minorHAnsi" w:hAnsi="Times New Roman" w:cs="Times New Roman"/>
          <w:sz w:val="24"/>
          <w:szCs w:val="24"/>
          <w:lang w:eastAsia="en-US"/>
        </w:rPr>
        <w:t>Настоящий Порядок определяет процедуру организации и проведения открытого аукциона в электронной форме (далее – Электронный аукцион) на право размещения нестационарных торговых объектов на территории Порецкого муниципального округа Чувашской Республики.</w:t>
      </w:r>
    </w:p>
    <w:p w14:paraId="6C09E319" w14:textId="77777777" w:rsidR="00EF2681" w:rsidRPr="00941F82" w:rsidRDefault="00EF2681" w:rsidP="00941F82">
      <w:pPr>
        <w:spacing w:after="0" w:line="240" w:lineRule="auto"/>
        <w:ind w:firstLine="567"/>
        <w:jc w:val="both"/>
        <w:rPr>
          <w:rFonts w:ascii="Times New Roman" w:eastAsiaTheme="minorHAnsi" w:hAnsi="Times New Roman" w:cs="Times New Roman"/>
          <w:sz w:val="24"/>
          <w:szCs w:val="24"/>
          <w:lang w:eastAsia="en-US"/>
        </w:rPr>
      </w:pPr>
      <w:r w:rsidRPr="00941F82">
        <w:rPr>
          <w:rFonts w:ascii="Times New Roman" w:eastAsiaTheme="minorHAnsi" w:hAnsi="Times New Roman" w:cs="Times New Roman"/>
          <w:sz w:val="24"/>
          <w:szCs w:val="24"/>
          <w:lang w:eastAsia="en-US"/>
        </w:rPr>
        <w:t>1.1.1. Предметом Электронного аукциона является право на размещение нестационарных торговых объектов на территории Порецкого муниципального округа Чувашской Республики.</w:t>
      </w:r>
    </w:p>
    <w:p w14:paraId="525A36F5" w14:textId="77777777" w:rsidR="00FC111F" w:rsidRPr="00941F82" w:rsidRDefault="00036A89" w:rsidP="00941F82">
      <w:pPr>
        <w:spacing w:after="0" w:line="240" w:lineRule="auto"/>
        <w:ind w:firstLine="567"/>
        <w:jc w:val="both"/>
        <w:rPr>
          <w:rFonts w:ascii="Times New Roman" w:eastAsiaTheme="minorHAnsi" w:hAnsi="Times New Roman" w:cs="Times New Roman"/>
          <w:sz w:val="24"/>
          <w:szCs w:val="24"/>
          <w:lang w:eastAsia="en-US"/>
        </w:rPr>
      </w:pPr>
      <w:r w:rsidRPr="00941F82">
        <w:rPr>
          <w:rFonts w:ascii="Times New Roman" w:eastAsiaTheme="minorHAnsi" w:hAnsi="Times New Roman" w:cs="Times New Roman"/>
          <w:sz w:val="24"/>
          <w:szCs w:val="24"/>
          <w:lang w:eastAsia="en-US"/>
        </w:rPr>
        <w:t>1.1.</w:t>
      </w:r>
      <w:r w:rsidR="00EF2681" w:rsidRPr="00941F82">
        <w:rPr>
          <w:rFonts w:ascii="Times New Roman" w:eastAsiaTheme="minorHAnsi" w:hAnsi="Times New Roman" w:cs="Times New Roman"/>
          <w:sz w:val="24"/>
          <w:szCs w:val="24"/>
          <w:lang w:eastAsia="en-US"/>
        </w:rPr>
        <w:t>2</w:t>
      </w:r>
      <w:r w:rsidRPr="00941F82">
        <w:rPr>
          <w:rFonts w:ascii="Times New Roman" w:eastAsiaTheme="minorHAnsi" w:hAnsi="Times New Roman" w:cs="Times New Roman"/>
          <w:sz w:val="24"/>
          <w:szCs w:val="24"/>
          <w:lang w:eastAsia="en-US"/>
        </w:rPr>
        <w:t xml:space="preserve">. </w:t>
      </w:r>
      <w:r w:rsidR="00FC111F" w:rsidRPr="00941F82">
        <w:rPr>
          <w:rFonts w:ascii="Times New Roman" w:eastAsiaTheme="minorHAnsi" w:hAnsi="Times New Roman" w:cs="Times New Roman"/>
          <w:sz w:val="24"/>
          <w:szCs w:val="24"/>
          <w:lang w:eastAsia="en-US"/>
        </w:rPr>
        <w:t xml:space="preserve">Цель проведения </w:t>
      </w:r>
      <w:r w:rsidR="00EF2681" w:rsidRPr="00941F82">
        <w:rPr>
          <w:rFonts w:ascii="Times New Roman" w:eastAsiaTheme="minorHAnsi" w:hAnsi="Times New Roman" w:cs="Times New Roman"/>
          <w:sz w:val="24"/>
          <w:szCs w:val="24"/>
          <w:lang w:eastAsia="en-US"/>
        </w:rPr>
        <w:t xml:space="preserve">Электронного </w:t>
      </w:r>
      <w:r w:rsidR="00FC111F" w:rsidRPr="00941F82">
        <w:rPr>
          <w:rFonts w:ascii="Times New Roman" w:eastAsiaTheme="minorHAnsi" w:hAnsi="Times New Roman" w:cs="Times New Roman"/>
          <w:sz w:val="24"/>
          <w:szCs w:val="24"/>
          <w:lang w:eastAsia="en-US"/>
        </w:rPr>
        <w:t>аукциона:</w:t>
      </w:r>
    </w:p>
    <w:p w14:paraId="69FB3F06" w14:textId="77777777" w:rsidR="00FC111F" w:rsidRPr="00941F82" w:rsidRDefault="00774F02" w:rsidP="00941F82">
      <w:pPr>
        <w:spacing w:after="0" w:line="240" w:lineRule="auto"/>
        <w:ind w:firstLine="567"/>
        <w:jc w:val="both"/>
        <w:rPr>
          <w:rFonts w:ascii="Times New Roman" w:eastAsiaTheme="minorHAnsi" w:hAnsi="Times New Roman" w:cs="Times New Roman"/>
          <w:sz w:val="24"/>
          <w:szCs w:val="24"/>
          <w:lang w:eastAsia="en-US"/>
        </w:rPr>
      </w:pPr>
      <w:r w:rsidRPr="00941F82">
        <w:rPr>
          <w:rFonts w:ascii="Times New Roman" w:eastAsiaTheme="minorHAnsi" w:hAnsi="Times New Roman" w:cs="Times New Roman"/>
          <w:sz w:val="24"/>
          <w:szCs w:val="24"/>
          <w:lang w:eastAsia="en-US"/>
        </w:rPr>
        <w:t>Электронный</w:t>
      </w:r>
      <w:r w:rsidR="00071391" w:rsidRPr="00941F82">
        <w:rPr>
          <w:rFonts w:ascii="Times New Roman" w:eastAsiaTheme="minorHAnsi" w:hAnsi="Times New Roman" w:cs="Times New Roman"/>
          <w:sz w:val="24"/>
          <w:szCs w:val="24"/>
          <w:lang w:eastAsia="en-US"/>
        </w:rPr>
        <w:t xml:space="preserve"> открытый</w:t>
      </w:r>
      <w:r w:rsidRPr="00941F82">
        <w:rPr>
          <w:rFonts w:ascii="Times New Roman" w:eastAsiaTheme="minorHAnsi" w:hAnsi="Times New Roman" w:cs="Times New Roman"/>
          <w:sz w:val="24"/>
          <w:szCs w:val="24"/>
          <w:lang w:eastAsia="en-US"/>
        </w:rPr>
        <w:t xml:space="preserve"> </w:t>
      </w:r>
      <w:r w:rsidR="00FC111F" w:rsidRPr="00941F82">
        <w:rPr>
          <w:rFonts w:ascii="Times New Roman" w:eastAsiaTheme="minorHAnsi" w:hAnsi="Times New Roman" w:cs="Times New Roman"/>
          <w:sz w:val="24"/>
          <w:szCs w:val="24"/>
          <w:lang w:eastAsia="en-US"/>
        </w:rPr>
        <w:t>аукцион проводится с целью выявления юридических и физических лиц, в том числе индивидуальных предпринимателей, способных на наиболее выгодных для муниципального округа условиях разместить нестационарные торговые объекты на территории Порецкого муниципального округа</w:t>
      </w:r>
      <w:r w:rsidR="00D535C6" w:rsidRPr="00941F82">
        <w:rPr>
          <w:rFonts w:ascii="Times New Roman" w:eastAsiaTheme="minorHAnsi" w:hAnsi="Times New Roman" w:cs="Times New Roman"/>
          <w:sz w:val="24"/>
          <w:szCs w:val="24"/>
          <w:lang w:eastAsia="en-US"/>
        </w:rPr>
        <w:t xml:space="preserve"> Чувашской Республики</w:t>
      </w:r>
      <w:r w:rsidR="00FC111F" w:rsidRPr="00941F82">
        <w:rPr>
          <w:rFonts w:ascii="Times New Roman" w:eastAsiaTheme="minorHAnsi" w:hAnsi="Times New Roman" w:cs="Times New Roman"/>
          <w:sz w:val="24"/>
          <w:szCs w:val="24"/>
          <w:lang w:eastAsia="en-US"/>
        </w:rPr>
        <w:t xml:space="preserve">, в соответствии с настоящим Порядком </w:t>
      </w:r>
      <w:r w:rsidR="00071391" w:rsidRPr="00941F82">
        <w:rPr>
          <w:rFonts w:ascii="Times New Roman" w:eastAsiaTheme="minorHAnsi" w:hAnsi="Times New Roman" w:cs="Times New Roman"/>
          <w:sz w:val="24"/>
          <w:szCs w:val="24"/>
          <w:lang w:eastAsia="en-US"/>
        </w:rPr>
        <w:t xml:space="preserve">организации и </w:t>
      </w:r>
      <w:r w:rsidR="00FC111F" w:rsidRPr="00941F82">
        <w:rPr>
          <w:rFonts w:ascii="Times New Roman" w:eastAsiaTheme="minorHAnsi" w:hAnsi="Times New Roman" w:cs="Times New Roman"/>
          <w:sz w:val="24"/>
          <w:szCs w:val="24"/>
          <w:lang w:eastAsia="en-US"/>
        </w:rPr>
        <w:t xml:space="preserve">проведения </w:t>
      </w:r>
      <w:r w:rsidR="00071391" w:rsidRPr="00941F82">
        <w:rPr>
          <w:rFonts w:ascii="Times New Roman" w:eastAsiaTheme="minorHAnsi" w:hAnsi="Times New Roman" w:cs="Times New Roman"/>
          <w:sz w:val="24"/>
          <w:szCs w:val="24"/>
          <w:lang w:eastAsia="en-US"/>
        </w:rPr>
        <w:t xml:space="preserve">электронного </w:t>
      </w:r>
      <w:r w:rsidR="00FC111F" w:rsidRPr="00941F82">
        <w:rPr>
          <w:rFonts w:ascii="Times New Roman" w:eastAsiaTheme="minorHAnsi" w:hAnsi="Times New Roman" w:cs="Times New Roman"/>
          <w:sz w:val="24"/>
          <w:szCs w:val="24"/>
          <w:lang w:eastAsia="en-US"/>
        </w:rPr>
        <w:t>открытого аукциона (далее – Порядок).</w:t>
      </w:r>
    </w:p>
    <w:p w14:paraId="66ADCA34" w14:textId="77777777" w:rsidR="00EA3E6E" w:rsidRPr="00941F82" w:rsidRDefault="00EA3E6E" w:rsidP="00941F82">
      <w:pPr>
        <w:spacing w:after="0" w:line="240" w:lineRule="auto"/>
        <w:ind w:firstLine="567"/>
        <w:jc w:val="both"/>
        <w:rPr>
          <w:rFonts w:ascii="Times New Roman" w:eastAsiaTheme="minorHAnsi" w:hAnsi="Times New Roman" w:cs="Times New Roman"/>
          <w:sz w:val="24"/>
          <w:szCs w:val="24"/>
          <w:lang w:eastAsia="en-US"/>
        </w:rPr>
      </w:pPr>
      <w:r w:rsidRPr="00941F82">
        <w:rPr>
          <w:rFonts w:ascii="Times New Roman" w:eastAsiaTheme="minorHAnsi" w:hAnsi="Times New Roman" w:cs="Times New Roman"/>
          <w:sz w:val="24"/>
          <w:szCs w:val="24"/>
          <w:lang w:eastAsia="en-US"/>
        </w:rPr>
        <w:t xml:space="preserve">1.2. Правовое основание проведения </w:t>
      </w:r>
      <w:r w:rsidR="009A3469" w:rsidRPr="00941F82">
        <w:rPr>
          <w:rFonts w:ascii="Times New Roman" w:eastAsiaTheme="minorHAnsi" w:hAnsi="Times New Roman" w:cs="Times New Roman"/>
          <w:sz w:val="24"/>
          <w:szCs w:val="24"/>
          <w:lang w:eastAsia="en-US"/>
        </w:rPr>
        <w:t xml:space="preserve">Электронного </w:t>
      </w:r>
      <w:r w:rsidRPr="00941F82">
        <w:rPr>
          <w:rFonts w:ascii="Times New Roman" w:eastAsiaTheme="minorHAnsi" w:hAnsi="Times New Roman" w:cs="Times New Roman"/>
          <w:sz w:val="24"/>
          <w:szCs w:val="24"/>
          <w:lang w:eastAsia="en-US"/>
        </w:rPr>
        <w:t>аукциона:</w:t>
      </w:r>
    </w:p>
    <w:p w14:paraId="343324DA" w14:textId="77777777" w:rsidR="00EA3E6E" w:rsidRPr="00941F82" w:rsidRDefault="00EA3E6E" w:rsidP="00941F82">
      <w:pPr>
        <w:spacing w:after="0" w:line="240" w:lineRule="auto"/>
        <w:ind w:firstLine="567"/>
        <w:jc w:val="both"/>
        <w:rPr>
          <w:rFonts w:ascii="Times New Roman" w:eastAsiaTheme="minorHAnsi" w:hAnsi="Times New Roman" w:cs="Times New Roman"/>
          <w:sz w:val="24"/>
          <w:szCs w:val="24"/>
          <w:lang w:eastAsia="en-US"/>
        </w:rPr>
      </w:pPr>
      <w:r w:rsidRPr="00941F82">
        <w:rPr>
          <w:rFonts w:ascii="Times New Roman" w:eastAsiaTheme="minorHAnsi" w:hAnsi="Times New Roman" w:cs="Times New Roman"/>
          <w:sz w:val="24"/>
          <w:szCs w:val="24"/>
          <w:lang w:eastAsia="en-US"/>
        </w:rPr>
        <w:t xml:space="preserve">Федеральный закон от 06 октября 2003 г. </w:t>
      </w:r>
      <w:r w:rsidR="00974B26" w:rsidRPr="00941F82">
        <w:rPr>
          <w:rFonts w:ascii="Times New Roman" w:eastAsiaTheme="minorHAnsi" w:hAnsi="Times New Roman" w:cs="Times New Roman"/>
          <w:sz w:val="24"/>
          <w:szCs w:val="24"/>
          <w:lang w:eastAsia="en-US"/>
        </w:rPr>
        <w:t>№</w:t>
      </w:r>
      <w:r w:rsidRPr="00941F82">
        <w:rPr>
          <w:rFonts w:ascii="Times New Roman" w:eastAsiaTheme="minorHAnsi" w:hAnsi="Times New Roman" w:cs="Times New Roman"/>
          <w:sz w:val="24"/>
          <w:szCs w:val="24"/>
          <w:lang w:eastAsia="en-US"/>
        </w:rPr>
        <w:t xml:space="preserve"> 131-ФЗ «Об общих принципах организации местного самоуправления в Российской Федерации»;</w:t>
      </w:r>
    </w:p>
    <w:p w14:paraId="2919919E" w14:textId="47C494F6" w:rsidR="00EA3E6E" w:rsidRDefault="00EA3E6E" w:rsidP="00941F82">
      <w:pPr>
        <w:spacing w:after="0" w:line="240" w:lineRule="auto"/>
        <w:ind w:firstLine="567"/>
        <w:jc w:val="both"/>
        <w:rPr>
          <w:rFonts w:ascii="Times New Roman" w:eastAsiaTheme="minorHAnsi" w:hAnsi="Times New Roman" w:cs="Times New Roman"/>
          <w:sz w:val="24"/>
          <w:szCs w:val="24"/>
          <w:lang w:eastAsia="en-US"/>
        </w:rPr>
      </w:pPr>
      <w:r w:rsidRPr="00941F82">
        <w:rPr>
          <w:rFonts w:ascii="Times New Roman" w:eastAsiaTheme="minorHAnsi" w:hAnsi="Times New Roman" w:cs="Times New Roman"/>
          <w:sz w:val="24"/>
          <w:szCs w:val="24"/>
          <w:lang w:eastAsia="en-US"/>
        </w:rPr>
        <w:t xml:space="preserve">Федеральный закон от 26 июля 2006 г. </w:t>
      </w:r>
      <w:r w:rsidR="00974B26" w:rsidRPr="00941F82">
        <w:rPr>
          <w:rFonts w:ascii="Times New Roman" w:eastAsiaTheme="minorHAnsi" w:hAnsi="Times New Roman" w:cs="Times New Roman"/>
          <w:sz w:val="24"/>
          <w:szCs w:val="24"/>
          <w:lang w:eastAsia="en-US"/>
        </w:rPr>
        <w:t>№</w:t>
      </w:r>
      <w:r w:rsidRPr="00941F82">
        <w:rPr>
          <w:rFonts w:ascii="Times New Roman" w:eastAsiaTheme="minorHAnsi" w:hAnsi="Times New Roman" w:cs="Times New Roman"/>
          <w:sz w:val="24"/>
          <w:szCs w:val="24"/>
          <w:lang w:eastAsia="en-US"/>
        </w:rPr>
        <w:t xml:space="preserve"> 135-ФЗ «О защите конкуренции»;</w:t>
      </w:r>
    </w:p>
    <w:p w14:paraId="454C0205" w14:textId="77777777" w:rsidR="00420A3F" w:rsidRPr="00941F82" w:rsidRDefault="00420A3F" w:rsidP="00420A3F">
      <w:pPr>
        <w:spacing w:after="0" w:line="240" w:lineRule="auto"/>
        <w:ind w:firstLine="567"/>
        <w:jc w:val="both"/>
        <w:rPr>
          <w:rFonts w:ascii="Times New Roman" w:eastAsiaTheme="minorHAnsi" w:hAnsi="Times New Roman" w:cs="Times New Roman"/>
          <w:sz w:val="24"/>
          <w:szCs w:val="24"/>
          <w:lang w:eastAsia="en-US"/>
        </w:rPr>
      </w:pPr>
      <w:r w:rsidRPr="00941F82">
        <w:rPr>
          <w:rFonts w:ascii="Times New Roman" w:eastAsiaTheme="minorHAnsi" w:hAnsi="Times New Roman" w:cs="Times New Roman"/>
          <w:sz w:val="24"/>
          <w:szCs w:val="24"/>
          <w:lang w:eastAsia="en-US"/>
        </w:rPr>
        <w:t>Федеральный закон от 24 июля 2007 г. № 209-ФЗ «О развитии малого и среднего предпринимательства в Российской Федерации»;</w:t>
      </w:r>
    </w:p>
    <w:p w14:paraId="54F42CBE" w14:textId="77777777" w:rsidR="00EA3E6E" w:rsidRPr="00941F82" w:rsidRDefault="00EA3E6E" w:rsidP="00941F82">
      <w:pPr>
        <w:spacing w:after="0" w:line="240" w:lineRule="auto"/>
        <w:ind w:firstLine="567"/>
        <w:jc w:val="both"/>
        <w:rPr>
          <w:rFonts w:ascii="Times New Roman" w:eastAsiaTheme="minorHAnsi" w:hAnsi="Times New Roman" w:cs="Times New Roman"/>
          <w:sz w:val="24"/>
          <w:szCs w:val="24"/>
          <w:lang w:eastAsia="en-US"/>
        </w:rPr>
      </w:pPr>
      <w:r w:rsidRPr="00941F82">
        <w:rPr>
          <w:rFonts w:ascii="Times New Roman" w:eastAsiaTheme="minorHAnsi" w:hAnsi="Times New Roman" w:cs="Times New Roman"/>
          <w:sz w:val="24"/>
          <w:szCs w:val="24"/>
          <w:lang w:eastAsia="en-US"/>
        </w:rPr>
        <w:t xml:space="preserve">Федеральный закон от 28 декабря 2009 г. </w:t>
      </w:r>
      <w:r w:rsidR="00974B26" w:rsidRPr="00941F82">
        <w:rPr>
          <w:rFonts w:ascii="Times New Roman" w:eastAsiaTheme="minorHAnsi" w:hAnsi="Times New Roman" w:cs="Times New Roman"/>
          <w:sz w:val="24"/>
          <w:szCs w:val="24"/>
          <w:lang w:eastAsia="en-US"/>
        </w:rPr>
        <w:t>№</w:t>
      </w:r>
      <w:r w:rsidRPr="00941F82">
        <w:rPr>
          <w:rFonts w:ascii="Times New Roman" w:eastAsiaTheme="minorHAnsi" w:hAnsi="Times New Roman" w:cs="Times New Roman"/>
          <w:sz w:val="24"/>
          <w:szCs w:val="24"/>
          <w:lang w:eastAsia="en-US"/>
        </w:rPr>
        <w:t xml:space="preserve"> 381-ФЗ «Об основах государственного регулирования торговой деятельности в Российской Федерации»;</w:t>
      </w:r>
    </w:p>
    <w:p w14:paraId="6B243CB3" w14:textId="1EB62B14" w:rsidR="00EA3E6E" w:rsidRPr="00D66068" w:rsidRDefault="00EA3E6E" w:rsidP="00941F82">
      <w:pPr>
        <w:spacing w:after="0" w:line="240" w:lineRule="auto"/>
        <w:ind w:firstLine="567"/>
        <w:jc w:val="both"/>
        <w:rPr>
          <w:rFonts w:ascii="Times New Roman" w:eastAsiaTheme="minorHAnsi" w:hAnsi="Times New Roman" w:cs="Times New Roman"/>
          <w:sz w:val="24"/>
          <w:szCs w:val="24"/>
          <w:lang w:eastAsia="en-US"/>
        </w:rPr>
      </w:pPr>
      <w:r w:rsidRPr="00941F82">
        <w:rPr>
          <w:rFonts w:ascii="Times New Roman" w:eastAsiaTheme="minorHAnsi" w:hAnsi="Times New Roman" w:cs="Times New Roman"/>
          <w:sz w:val="24"/>
          <w:szCs w:val="24"/>
          <w:lang w:eastAsia="en-US"/>
        </w:rPr>
        <w:t xml:space="preserve">Приказ Минэкономразвития Чувашской Республики от 16 ноября 2010 г. </w:t>
      </w:r>
      <w:r w:rsidR="00974B26" w:rsidRPr="00941F82">
        <w:rPr>
          <w:rFonts w:ascii="Times New Roman" w:eastAsiaTheme="minorHAnsi" w:hAnsi="Times New Roman" w:cs="Times New Roman"/>
          <w:sz w:val="24"/>
          <w:szCs w:val="24"/>
          <w:lang w:eastAsia="en-US"/>
        </w:rPr>
        <w:t>№</w:t>
      </w:r>
      <w:r w:rsidRPr="00941F82">
        <w:rPr>
          <w:rFonts w:ascii="Times New Roman" w:eastAsiaTheme="minorHAnsi" w:hAnsi="Times New Roman" w:cs="Times New Roman"/>
          <w:sz w:val="24"/>
          <w:szCs w:val="24"/>
          <w:lang w:eastAsia="en-US"/>
        </w:rPr>
        <w:t xml:space="preserve"> 184 «О Порядке разработки и утверждения органами местного самоуправления в Чувашской Республике схемы размещения </w:t>
      </w:r>
      <w:r w:rsidRPr="00D66068">
        <w:rPr>
          <w:rFonts w:ascii="Times New Roman" w:eastAsiaTheme="minorHAnsi" w:hAnsi="Times New Roman" w:cs="Times New Roman"/>
          <w:sz w:val="24"/>
          <w:szCs w:val="24"/>
          <w:lang w:eastAsia="en-US"/>
        </w:rPr>
        <w:t>нестационарных торговых объектов»;</w:t>
      </w:r>
    </w:p>
    <w:p w14:paraId="68399483" w14:textId="77777777" w:rsidR="00EA3E6E" w:rsidRPr="00621264" w:rsidRDefault="00EA3E6E" w:rsidP="00941F82">
      <w:pPr>
        <w:spacing w:after="0" w:line="240" w:lineRule="auto"/>
        <w:ind w:firstLine="567"/>
        <w:jc w:val="both"/>
        <w:rPr>
          <w:rFonts w:ascii="Times New Roman" w:eastAsiaTheme="minorHAnsi" w:hAnsi="Times New Roman" w:cs="Times New Roman"/>
          <w:sz w:val="24"/>
          <w:szCs w:val="24"/>
          <w:lang w:eastAsia="en-US"/>
        </w:rPr>
      </w:pPr>
      <w:r w:rsidRPr="00D66068">
        <w:rPr>
          <w:rFonts w:ascii="Times New Roman" w:eastAsiaTheme="minorHAnsi" w:hAnsi="Times New Roman" w:cs="Times New Roman"/>
          <w:sz w:val="24"/>
          <w:szCs w:val="24"/>
          <w:lang w:eastAsia="en-US"/>
        </w:rPr>
        <w:t xml:space="preserve">Приказ Федеральной антимонопольной службы от </w:t>
      </w:r>
      <w:r w:rsidR="00286768" w:rsidRPr="00D66068">
        <w:rPr>
          <w:rFonts w:ascii="Times New Roman" w:eastAsiaTheme="minorHAnsi" w:hAnsi="Times New Roman" w:cs="Times New Roman"/>
          <w:sz w:val="24"/>
          <w:szCs w:val="24"/>
          <w:lang w:eastAsia="en-US"/>
        </w:rPr>
        <w:t>2</w:t>
      </w:r>
      <w:r w:rsidRPr="00D66068">
        <w:rPr>
          <w:rFonts w:ascii="Times New Roman" w:eastAsiaTheme="minorHAnsi" w:hAnsi="Times New Roman" w:cs="Times New Roman"/>
          <w:sz w:val="24"/>
          <w:szCs w:val="24"/>
          <w:lang w:eastAsia="en-US"/>
        </w:rPr>
        <w:t xml:space="preserve">1 </w:t>
      </w:r>
      <w:r w:rsidR="00286768" w:rsidRPr="00D66068">
        <w:rPr>
          <w:rFonts w:ascii="Times New Roman" w:eastAsiaTheme="minorHAnsi" w:hAnsi="Times New Roman" w:cs="Times New Roman"/>
          <w:sz w:val="24"/>
          <w:szCs w:val="24"/>
          <w:lang w:eastAsia="en-US"/>
        </w:rPr>
        <w:t>марта</w:t>
      </w:r>
      <w:r w:rsidRPr="00D66068">
        <w:rPr>
          <w:rFonts w:ascii="Times New Roman" w:eastAsiaTheme="minorHAnsi" w:hAnsi="Times New Roman" w:cs="Times New Roman"/>
          <w:sz w:val="24"/>
          <w:szCs w:val="24"/>
          <w:lang w:eastAsia="en-US"/>
        </w:rPr>
        <w:t xml:space="preserve"> 20</w:t>
      </w:r>
      <w:r w:rsidR="00286768" w:rsidRPr="00D66068">
        <w:rPr>
          <w:rFonts w:ascii="Times New Roman" w:eastAsiaTheme="minorHAnsi" w:hAnsi="Times New Roman" w:cs="Times New Roman"/>
          <w:sz w:val="24"/>
          <w:szCs w:val="24"/>
          <w:lang w:eastAsia="en-US"/>
        </w:rPr>
        <w:t>23</w:t>
      </w:r>
      <w:r w:rsidRPr="00D66068">
        <w:rPr>
          <w:rFonts w:ascii="Times New Roman" w:eastAsiaTheme="minorHAnsi" w:hAnsi="Times New Roman" w:cs="Times New Roman"/>
          <w:sz w:val="24"/>
          <w:szCs w:val="24"/>
          <w:lang w:eastAsia="en-US"/>
        </w:rPr>
        <w:t xml:space="preserve"> г. № </w:t>
      </w:r>
      <w:r w:rsidR="00286768" w:rsidRPr="00D66068">
        <w:rPr>
          <w:rFonts w:ascii="Times New Roman" w:eastAsiaTheme="minorHAnsi" w:hAnsi="Times New Roman" w:cs="Times New Roman"/>
          <w:sz w:val="24"/>
          <w:szCs w:val="24"/>
          <w:lang w:eastAsia="en-US"/>
        </w:rPr>
        <w:t>14</w:t>
      </w:r>
      <w:r w:rsidRPr="00D66068">
        <w:rPr>
          <w:rFonts w:ascii="Times New Roman" w:eastAsiaTheme="minorHAnsi" w:hAnsi="Times New Roman" w:cs="Times New Roman"/>
          <w:sz w:val="24"/>
          <w:szCs w:val="24"/>
          <w:lang w:eastAsia="en-US"/>
        </w:rPr>
        <w:t>7</w:t>
      </w:r>
      <w:r w:rsidR="00286768" w:rsidRPr="00D66068">
        <w:rPr>
          <w:rFonts w:ascii="Times New Roman" w:eastAsiaTheme="minorHAnsi" w:hAnsi="Times New Roman" w:cs="Times New Roman"/>
          <w:sz w:val="24"/>
          <w:szCs w:val="24"/>
          <w:lang w:eastAsia="en-US"/>
        </w:rPr>
        <w:t>/23</w:t>
      </w:r>
      <w:r w:rsidRPr="00D66068">
        <w:rPr>
          <w:rFonts w:ascii="Times New Roman" w:eastAsiaTheme="minorHAnsi" w:hAnsi="Times New Roman" w:cs="Times New Roman"/>
          <w:sz w:val="24"/>
          <w:szCs w:val="24"/>
          <w:lang w:eastAsia="en-US"/>
        </w:rPr>
        <w:t xml:space="preserve"> «О порядке проведения </w:t>
      </w:r>
      <w:r w:rsidR="00286768" w:rsidRPr="00D66068">
        <w:rPr>
          <w:rFonts w:ascii="Times New Roman" w:eastAsiaTheme="minorHAnsi" w:hAnsi="Times New Roman" w:cs="Times New Roman"/>
          <w:sz w:val="24"/>
          <w:szCs w:val="24"/>
          <w:lang w:eastAsia="en-US"/>
        </w:rPr>
        <w:t xml:space="preserve">конкурсов </w:t>
      </w:r>
      <w:r w:rsidRPr="00D66068">
        <w:rPr>
          <w:rFonts w:ascii="Times New Roman" w:eastAsiaTheme="minorHAnsi" w:hAnsi="Times New Roman" w:cs="Times New Roman"/>
          <w:sz w:val="24"/>
          <w:szCs w:val="24"/>
          <w:lang w:eastAsia="en-US"/>
        </w:rPr>
        <w:t xml:space="preserve">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w:t>
      </w:r>
      <w:r w:rsidR="00286768" w:rsidRPr="00D66068">
        <w:rPr>
          <w:rFonts w:ascii="Times New Roman" w:eastAsiaTheme="minorHAnsi" w:hAnsi="Times New Roman" w:cs="Times New Roman"/>
          <w:sz w:val="24"/>
          <w:szCs w:val="24"/>
          <w:lang w:eastAsia="en-US"/>
        </w:rPr>
        <w:t>конкурса</w:t>
      </w:r>
      <w:r w:rsidRPr="00D66068">
        <w:rPr>
          <w:rFonts w:ascii="Times New Roman" w:eastAsiaTheme="minorHAnsi" w:hAnsi="Times New Roman" w:cs="Times New Roman"/>
          <w:sz w:val="24"/>
          <w:szCs w:val="24"/>
          <w:lang w:eastAsia="en-US"/>
        </w:rPr>
        <w:t>»;</w:t>
      </w:r>
    </w:p>
    <w:p w14:paraId="04035E9A" w14:textId="6FD723A9" w:rsidR="00EA3E6E" w:rsidRPr="00941F82" w:rsidRDefault="00EA3E6E" w:rsidP="00941F82">
      <w:pPr>
        <w:spacing w:after="0" w:line="240" w:lineRule="auto"/>
        <w:ind w:firstLine="567"/>
        <w:jc w:val="both"/>
        <w:rPr>
          <w:rFonts w:ascii="Times New Roman" w:eastAsiaTheme="minorHAnsi" w:hAnsi="Times New Roman" w:cs="Times New Roman"/>
          <w:sz w:val="24"/>
          <w:szCs w:val="24"/>
          <w:lang w:eastAsia="en-US"/>
        </w:rPr>
      </w:pPr>
      <w:r w:rsidRPr="00941F82">
        <w:rPr>
          <w:rFonts w:ascii="Times New Roman" w:eastAsiaTheme="minorHAnsi" w:hAnsi="Times New Roman" w:cs="Times New Roman"/>
          <w:sz w:val="24"/>
          <w:szCs w:val="24"/>
          <w:lang w:eastAsia="en-US"/>
        </w:rPr>
        <w:t>Устав Порецкого муниципального округа</w:t>
      </w:r>
      <w:r w:rsidR="000F1F9A">
        <w:rPr>
          <w:rFonts w:ascii="Times New Roman" w:eastAsiaTheme="minorHAnsi" w:hAnsi="Times New Roman" w:cs="Times New Roman"/>
          <w:sz w:val="24"/>
          <w:szCs w:val="24"/>
          <w:lang w:eastAsia="en-US"/>
        </w:rPr>
        <w:t xml:space="preserve"> Чувашской Республики</w:t>
      </w:r>
      <w:r w:rsidRPr="00941F82">
        <w:rPr>
          <w:rFonts w:ascii="Times New Roman" w:eastAsiaTheme="minorHAnsi" w:hAnsi="Times New Roman" w:cs="Times New Roman"/>
          <w:sz w:val="24"/>
          <w:szCs w:val="24"/>
          <w:lang w:eastAsia="en-US"/>
        </w:rPr>
        <w:t xml:space="preserve">. </w:t>
      </w:r>
    </w:p>
    <w:p w14:paraId="1050FAD6" w14:textId="77777777" w:rsidR="0070702D" w:rsidRPr="00941F82" w:rsidRDefault="0070702D" w:rsidP="00941F82">
      <w:pPr>
        <w:spacing w:after="0" w:line="240" w:lineRule="auto"/>
        <w:ind w:firstLine="567"/>
        <w:jc w:val="both"/>
        <w:rPr>
          <w:rFonts w:ascii="Times New Roman" w:eastAsiaTheme="minorHAnsi" w:hAnsi="Times New Roman" w:cs="Times New Roman"/>
          <w:sz w:val="24"/>
          <w:szCs w:val="24"/>
          <w:lang w:eastAsia="en-US"/>
        </w:rPr>
      </w:pPr>
      <w:r w:rsidRPr="00941F82">
        <w:rPr>
          <w:rFonts w:ascii="Times New Roman" w:eastAsiaTheme="minorHAnsi" w:hAnsi="Times New Roman" w:cs="Times New Roman"/>
          <w:sz w:val="24"/>
          <w:szCs w:val="24"/>
          <w:lang w:eastAsia="en-US"/>
        </w:rPr>
        <w:t>1.3. Организатор открытого аукциона</w:t>
      </w:r>
      <w:r w:rsidR="0097773D" w:rsidRPr="00941F82">
        <w:rPr>
          <w:rFonts w:ascii="Times New Roman" w:eastAsiaTheme="minorHAnsi" w:hAnsi="Times New Roman" w:cs="Times New Roman"/>
          <w:sz w:val="24"/>
          <w:szCs w:val="24"/>
          <w:lang w:eastAsia="en-US"/>
        </w:rPr>
        <w:t xml:space="preserve"> -</w:t>
      </w:r>
      <w:r w:rsidRPr="00941F82">
        <w:rPr>
          <w:rFonts w:ascii="Times New Roman" w:eastAsiaTheme="minorHAnsi" w:hAnsi="Times New Roman" w:cs="Times New Roman"/>
          <w:sz w:val="24"/>
          <w:szCs w:val="24"/>
          <w:lang w:eastAsia="en-US"/>
        </w:rPr>
        <w:t xml:space="preserve"> Администрация Порецкого муниципального округа Чувашской Республики.</w:t>
      </w:r>
    </w:p>
    <w:p w14:paraId="0DB3A2C3" w14:textId="77777777" w:rsidR="00330E47" w:rsidRPr="00941F82" w:rsidRDefault="00330E47" w:rsidP="00941F82">
      <w:pPr>
        <w:spacing w:after="0" w:line="240" w:lineRule="auto"/>
        <w:ind w:firstLine="567"/>
        <w:jc w:val="both"/>
        <w:rPr>
          <w:rFonts w:ascii="Times New Roman" w:hAnsi="Times New Roman" w:cs="Times New Roman"/>
          <w:sz w:val="24"/>
          <w:szCs w:val="24"/>
        </w:rPr>
      </w:pPr>
      <w:bookmarkStart w:id="1" w:name="sub_29"/>
      <w:r w:rsidRPr="00941F82">
        <w:rPr>
          <w:rFonts w:ascii="Times New Roman" w:hAnsi="Times New Roman" w:cs="Times New Roman"/>
          <w:sz w:val="24"/>
          <w:szCs w:val="24"/>
        </w:rPr>
        <w:t>1.</w:t>
      </w:r>
      <w:r w:rsidR="0070702D" w:rsidRPr="00941F82">
        <w:rPr>
          <w:rFonts w:ascii="Times New Roman" w:hAnsi="Times New Roman" w:cs="Times New Roman"/>
          <w:sz w:val="24"/>
          <w:szCs w:val="24"/>
        </w:rPr>
        <w:t>4</w:t>
      </w:r>
      <w:r w:rsidRPr="00941F82">
        <w:rPr>
          <w:rFonts w:ascii="Times New Roman" w:hAnsi="Times New Roman" w:cs="Times New Roman"/>
          <w:sz w:val="24"/>
          <w:szCs w:val="24"/>
        </w:rPr>
        <w:t>. Заявитель</w:t>
      </w:r>
      <w:r w:rsidR="0097773D" w:rsidRPr="00941F82">
        <w:rPr>
          <w:rFonts w:ascii="Times New Roman" w:hAnsi="Times New Roman" w:cs="Times New Roman"/>
          <w:sz w:val="24"/>
          <w:szCs w:val="24"/>
        </w:rPr>
        <w:t xml:space="preserve"> -</w:t>
      </w:r>
      <w:r w:rsidRPr="00941F82">
        <w:rPr>
          <w:rFonts w:ascii="Times New Roman" w:hAnsi="Times New Roman" w:cs="Times New Roman"/>
          <w:sz w:val="24"/>
          <w:szCs w:val="24"/>
        </w:rPr>
        <w:t xml:space="preserve"> </w:t>
      </w:r>
      <w:r w:rsidR="009A70DD" w:rsidRPr="00941F82">
        <w:rPr>
          <w:rFonts w:ascii="Times New Roman" w:hAnsi="Times New Roman" w:cs="Times New Roman"/>
          <w:sz w:val="24"/>
          <w:szCs w:val="24"/>
        </w:rPr>
        <w:t xml:space="preserve">любое </w:t>
      </w:r>
      <w:r w:rsidRPr="00941F82">
        <w:rPr>
          <w:rFonts w:ascii="Times New Roman" w:hAnsi="Times New Roman" w:cs="Times New Roman"/>
          <w:sz w:val="24"/>
          <w:szCs w:val="24"/>
        </w:rPr>
        <w:t>юридическое или физическое лицо, зарегистрированное в качестве индивидуального предпринимателя</w:t>
      </w:r>
      <w:r w:rsidR="009A70DD" w:rsidRPr="00941F82">
        <w:rPr>
          <w:rFonts w:ascii="Times New Roman" w:hAnsi="Times New Roman" w:cs="Times New Roman"/>
          <w:sz w:val="24"/>
          <w:szCs w:val="24"/>
        </w:rPr>
        <w:t xml:space="preserve"> независимо от организационно-правовой формы</w:t>
      </w:r>
      <w:r w:rsidRPr="00941F82">
        <w:rPr>
          <w:rFonts w:ascii="Times New Roman" w:hAnsi="Times New Roman" w:cs="Times New Roman"/>
          <w:sz w:val="24"/>
          <w:szCs w:val="24"/>
        </w:rPr>
        <w:t>,</w:t>
      </w:r>
      <w:r w:rsidR="009A70DD" w:rsidRPr="00941F82">
        <w:rPr>
          <w:rFonts w:ascii="Times New Roman" w:hAnsi="Times New Roman" w:cs="Times New Roman"/>
          <w:sz w:val="24"/>
          <w:szCs w:val="24"/>
        </w:rPr>
        <w:t xml:space="preserve"> </w:t>
      </w:r>
      <w:r w:rsidR="009A70DD" w:rsidRPr="00941F82">
        <w:rPr>
          <w:rFonts w:ascii="Times New Roman" w:hAnsi="Times New Roman" w:cs="Times New Roman"/>
          <w:sz w:val="24"/>
          <w:szCs w:val="24"/>
        </w:rPr>
        <w:lastRenderedPageBreak/>
        <w:t>формы собственности</w:t>
      </w:r>
      <w:r w:rsidR="00486618">
        <w:rPr>
          <w:rFonts w:ascii="Times New Roman" w:hAnsi="Times New Roman" w:cs="Times New Roman"/>
          <w:sz w:val="24"/>
          <w:szCs w:val="24"/>
        </w:rPr>
        <w:t>,</w:t>
      </w:r>
      <w:r w:rsidRPr="00941F82">
        <w:rPr>
          <w:rFonts w:ascii="Times New Roman" w:hAnsi="Times New Roman" w:cs="Times New Roman"/>
          <w:sz w:val="24"/>
          <w:szCs w:val="24"/>
        </w:rPr>
        <w:t xml:space="preserve"> подавшее заявку для участия в </w:t>
      </w:r>
      <w:r w:rsidR="009A70DD" w:rsidRPr="00941F82">
        <w:rPr>
          <w:rFonts w:ascii="Times New Roman" w:hAnsi="Times New Roman" w:cs="Times New Roman"/>
          <w:sz w:val="24"/>
          <w:szCs w:val="24"/>
        </w:rPr>
        <w:t xml:space="preserve">Электронном аукционе </w:t>
      </w:r>
      <w:r w:rsidRPr="00941F82">
        <w:rPr>
          <w:rFonts w:ascii="Times New Roman" w:hAnsi="Times New Roman" w:cs="Times New Roman"/>
          <w:sz w:val="24"/>
          <w:szCs w:val="24"/>
        </w:rPr>
        <w:t>на предложенных условиях проведения аукциона.</w:t>
      </w:r>
    </w:p>
    <w:p w14:paraId="3F77BD1A" w14:textId="77777777" w:rsidR="00330E47" w:rsidRPr="00941F82" w:rsidRDefault="00330E47" w:rsidP="00941F82">
      <w:pPr>
        <w:spacing w:after="0" w:line="240" w:lineRule="auto"/>
        <w:ind w:firstLine="567"/>
        <w:jc w:val="both"/>
        <w:rPr>
          <w:rFonts w:ascii="Times New Roman" w:hAnsi="Times New Roman" w:cs="Times New Roman"/>
          <w:sz w:val="24"/>
          <w:szCs w:val="24"/>
        </w:rPr>
      </w:pPr>
      <w:bookmarkStart w:id="2" w:name="sub_210"/>
      <w:bookmarkEnd w:id="1"/>
      <w:r w:rsidRPr="00941F82">
        <w:rPr>
          <w:rFonts w:ascii="Times New Roman" w:hAnsi="Times New Roman" w:cs="Times New Roman"/>
          <w:sz w:val="24"/>
          <w:szCs w:val="24"/>
        </w:rPr>
        <w:t>1.</w:t>
      </w:r>
      <w:r w:rsidR="0070702D" w:rsidRPr="00941F82">
        <w:rPr>
          <w:rFonts w:ascii="Times New Roman" w:hAnsi="Times New Roman" w:cs="Times New Roman"/>
          <w:sz w:val="24"/>
          <w:szCs w:val="24"/>
        </w:rPr>
        <w:t>5</w:t>
      </w:r>
      <w:r w:rsidRPr="00941F82">
        <w:rPr>
          <w:rFonts w:ascii="Times New Roman" w:hAnsi="Times New Roman" w:cs="Times New Roman"/>
          <w:sz w:val="24"/>
          <w:szCs w:val="24"/>
        </w:rPr>
        <w:t xml:space="preserve">. </w:t>
      </w:r>
      <w:r w:rsidR="00600D31" w:rsidRPr="00941F82">
        <w:rPr>
          <w:rFonts w:ascii="Times New Roman" w:hAnsi="Times New Roman" w:cs="Times New Roman"/>
          <w:sz w:val="24"/>
          <w:szCs w:val="24"/>
        </w:rPr>
        <w:t xml:space="preserve">Аукционная комиссия </w:t>
      </w:r>
      <w:r w:rsidR="00EF2681" w:rsidRPr="00941F82">
        <w:rPr>
          <w:rFonts w:ascii="Times New Roman" w:hAnsi="Times New Roman" w:cs="Times New Roman"/>
          <w:sz w:val="24"/>
          <w:szCs w:val="24"/>
        </w:rPr>
        <w:t>–</w:t>
      </w:r>
      <w:r w:rsidR="00036A89" w:rsidRPr="00941F82">
        <w:rPr>
          <w:rFonts w:ascii="Times New Roman" w:hAnsi="Times New Roman" w:cs="Times New Roman"/>
          <w:sz w:val="24"/>
          <w:szCs w:val="24"/>
        </w:rPr>
        <w:t xml:space="preserve"> </w:t>
      </w:r>
      <w:r w:rsidR="00600D31" w:rsidRPr="00941F82">
        <w:rPr>
          <w:rFonts w:ascii="Times New Roman" w:hAnsi="Times New Roman" w:cs="Times New Roman"/>
          <w:sz w:val="24"/>
          <w:szCs w:val="24"/>
        </w:rPr>
        <w:t>комиссия</w:t>
      </w:r>
      <w:r w:rsidR="00EF2681" w:rsidRPr="00941F82">
        <w:rPr>
          <w:rFonts w:ascii="Times New Roman" w:hAnsi="Times New Roman" w:cs="Times New Roman"/>
          <w:sz w:val="24"/>
          <w:szCs w:val="24"/>
        </w:rPr>
        <w:t>,</w:t>
      </w:r>
      <w:r w:rsidR="00600D31" w:rsidRPr="00941F82">
        <w:rPr>
          <w:rFonts w:ascii="Times New Roman" w:hAnsi="Times New Roman" w:cs="Times New Roman"/>
          <w:sz w:val="24"/>
          <w:szCs w:val="24"/>
        </w:rPr>
        <w:t xml:space="preserve"> создаваемая Организатором Электронного аукциона</w:t>
      </w:r>
      <w:r w:rsidR="00036A89" w:rsidRPr="00941F82">
        <w:rPr>
          <w:rFonts w:ascii="Times New Roman" w:hAnsi="Times New Roman" w:cs="Times New Roman"/>
          <w:sz w:val="24"/>
          <w:szCs w:val="24"/>
        </w:rPr>
        <w:t xml:space="preserve"> в целях обеспечения организации и проведения Электронного аукциона.</w:t>
      </w:r>
    </w:p>
    <w:bookmarkEnd w:id="2"/>
    <w:p w14:paraId="6F9E5301" w14:textId="77777777" w:rsidR="00FC111F" w:rsidRPr="00941F82" w:rsidRDefault="00FC111F" w:rsidP="00941F82">
      <w:pPr>
        <w:spacing w:after="0" w:line="240" w:lineRule="auto"/>
        <w:ind w:firstLine="567"/>
        <w:jc w:val="both"/>
        <w:rPr>
          <w:rFonts w:ascii="Times New Roman" w:eastAsiaTheme="minorHAnsi" w:hAnsi="Times New Roman" w:cs="Times New Roman"/>
          <w:sz w:val="24"/>
          <w:szCs w:val="24"/>
          <w:lang w:eastAsia="en-US"/>
        </w:rPr>
      </w:pPr>
      <w:r w:rsidRPr="00941F82">
        <w:rPr>
          <w:rFonts w:ascii="Times New Roman" w:eastAsiaTheme="minorHAnsi" w:hAnsi="Times New Roman" w:cs="Times New Roman"/>
          <w:sz w:val="24"/>
          <w:szCs w:val="24"/>
          <w:lang w:eastAsia="en-US"/>
        </w:rPr>
        <w:t>1.</w:t>
      </w:r>
      <w:r w:rsidR="00B95696" w:rsidRPr="00941F82">
        <w:rPr>
          <w:rFonts w:ascii="Times New Roman" w:eastAsiaTheme="minorHAnsi" w:hAnsi="Times New Roman" w:cs="Times New Roman"/>
          <w:sz w:val="24"/>
          <w:szCs w:val="24"/>
          <w:lang w:eastAsia="en-US"/>
        </w:rPr>
        <w:t>6</w:t>
      </w:r>
      <w:r w:rsidRPr="00941F82">
        <w:rPr>
          <w:rFonts w:ascii="Times New Roman" w:eastAsiaTheme="minorHAnsi" w:hAnsi="Times New Roman" w:cs="Times New Roman"/>
          <w:sz w:val="24"/>
          <w:szCs w:val="24"/>
          <w:lang w:eastAsia="en-US"/>
        </w:rPr>
        <w:t>.</w:t>
      </w:r>
      <w:r w:rsidR="00311358" w:rsidRPr="00941F82">
        <w:rPr>
          <w:rFonts w:ascii="Times New Roman" w:eastAsiaTheme="minorHAnsi" w:hAnsi="Times New Roman" w:cs="Times New Roman"/>
          <w:sz w:val="24"/>
          <w:szCs w:val="24"/>
          <w:lang w:eastAsia="en-US"/>
        </w:rPr>
        <w:t xml:space="preserve"> </w:t>
      </w:r>
      <w:r w:rsidR="00493753" w:rsidRPr="00941F82">
        <w:rPr>
          <w:rFonts w:ascii="Times New Roman" w:eastAsiaTheme="minorHAnsi" w:hAnsi="Times New Roman" w:cs="Times New Roman"/>
          <w:sz w:val="24"/>
          <w:szCs w:val="24"/>
          <w:lang w:eastAsia="en-US"/>
        </w:rPr>
        <w:t xml:space="preserve">Обеспечение Заявки </w:t>
      </w:r>
      <w:r w:rsidR="00E724BE" w:rsidRPr="00941F82">
        <w:rPr>
          <w:rFonts w:ascii="Times New Roman" w:eastAsiaTheme="minorHAnsi" w:hAnsi="Times New Roman" w:cs="Times New Roman"/>
          <w:sz w:val="24"/>
          <w:szCs w:val="24"/>
          <w:lang w:eastAsia="en-US"/>
        </w:rPr>
        <w:t xml:space="preserve">(задаток) – внесение денежных средств заявителем </w:t>
      </w:r>
      <w:r w:rsidR="00CC1973" w:rsidRPr="00941F82">
        <w:rPr>
          <w:rFonts w:ascii="Times New Roman" w:eastAsiaTheme="minorHAnsi" w:hAnsi="Times New Roman" w:cs="Times New Roman"/>
          <w:sz w:val="24"/>
          <w:szCs w:val="24"/>
          <w:lang w:eastAsia="en-US"/>
        </w:rPr>
        <w:t xml:space="preserve">и </w:t>
      </w:r>
      <w:r w:rsidR="00CC1973" w:rsidRPr="00941F82">
        <w:rPr>
          <w:rFonts w:ascii="Times New Roman" w:hAnsi="Times New Roman" w:cs="Times New Roman"/>
          <w:color w:val="040C28"/>
          <w:sz w:val="24"/>
          <w:szCs w:val="24"/>
        </w:rPr>
        <w:t xml:space="preserve">служит обеспечением исполнения обязательства победителя Электронного аукциона по заключению договора </w:t>
      </w:r>
      <w:r w:rsidR="00CC1973" w:rsidRPr="00941F82">
        <w:rPr>
          <w:rFonts w:ascii="Times New Roman" w:eastAsiaTheme="minorHAnsi" w:hAnsi="Times New Roman" w:cs="Times New Roman"/>
          <w:sz w:val="24"/>
          <w:szCs w:val="24"/>
          <w:lang w:eastAsia="en-US"/>
        </w:rPr>
        <w:t>на право размещения нестационарных торговых объектов</w:t>
      </w:r>
      <w:r w:rsidR="00CC1973" w:rsidRPr="00941F82">
        <w:rPr>
          <w:rFonts w:ascii="Times New Roman" w:hAnsi="Times New Roman" w:cs="Times New Roman"/>
          <w:color w:val="202124"/>
          <w:sz w:val="24"/>
          <w:szCs w:val="24"/>
          <w:shd w:val="clear" w:color="auto" w:fill="FFFFFF"/>
        </w:rPr>
        <w:t>.</w:t>
      </w:r>
    </w:p>
    <w:p w14:paraId="27E32EEC" w14:textId="77777777" w:rsidR="00311358" w:rsidRPr="00941F82" w:rsidRDefault="00FC111F" w:rsidP="00941F82">
      <w:pPr>
        <w:spacing w:after="0" w:line="240" w:lineRule="auto"/>
        <w:ind w:firstLine="567"/>
        <w:jc w:val="both"/>
        <w:rPr>
          <w:rFonts w:ascii="Times New Roman" w:hAnsi="Times New Roman" w:cs="Times New Roman"/>
          <w:sz w:val="24"/>
          <w:szCs w:val="24"/>
        </w:rPr>
      </w:pPr>
      <w:r w:rsidRPr="00941F82">
        <w:rPr>
          <w:rFonts w:ascii="Times New Roman" w:eastAsiaTheme="minorHAnsi" w:hAnsi="Times New Roman" w:cs="Times New Roman"/>
          <w:sz w:val="24"/>
          <w:szCs w:val="24"/>
          <w:lang w:eastAsia="en-US"/>
        </w:rPr>
        <w:t>1.</w:t>
      </w:r>
      <w:r w:rsidR="00B95696" w:rsidRPr="00941F82">
        <w:rPr>
          <w:rFonts w:ascii="Times New Roman" w:eastAsiaTheme="minorHAnsi" w:hAnsi="Times New Roman" w:cs="Times New Roman"/>
          <w:sz w:val="24"/>
          <w:szCs w:val="24"/>
          <w:lang w:eastAsia="en-US"/>
        </w:rPr>
        <w:t>7</w:t>
      </w:r>
      <w:r w:rsidRPr="00941F82">
        <w:rPr>
          <w:rFonts w:ascii="Times New Roman" w:eastAsiaTheme="minorHAnsi" w:hAnsi="Times New Roman" w:cs="Times New Roman"/>
          <w:sz w:val="24"/>
          <w:szCs w:val="24"/>
          <w:lang w:eastAsia="en-US"/>
        </w:rPr>
        <w:t xml:space="preserve">. </w:t>
      </w:r>
      <w:r w:rsidR="00311358" w:rsidRPr="00941F82">
        <w:rPr>
          <w:rFonts w:ascii="Times New Roman" w:hAnsi="Times New Roman" w:cs="Times New Roman"/>
          <w:sz w:val="24"/>
          <w:szCs w:val="24"/>
        </w:rPr>
        <w:t xml:space="preserve">Организатор </w:t>
      </w:r>
      <w:r w:rsidR="00CC1973" w:rsidRPr="00941F82">
        <w:rPr>
          <w:rFonts w:ascii="Times New Roman" w:hAnsi="Times New Roman" w:cs="Times New Roman"/>
          <w:sz w:val="24"/>
          <w:szCs w:val="24"/>
        </w:rPr>
        <w:t xml:space="preserve">Электронного </w:t>
      </w:r>
      <w:r w:rsidR="00311358" w:rsidRPr="00941F82">
        <w:rPr>
          <w:rFonts w:ascii="Times New Roman" w:hAnsi="Times New Roman" w:cs="Times New Roman"/>
          <w:sz w:val="24"/>
          <w:szCs w:val="24"/>
        </w:rPr>
        <w:t>аукциона определяет начальную цену предмета аукциона, устанавливает время, место и порядок проведения аукциона, форму и сроки подачи заявок на участие в аукционе, размер задатка, величину повышения начальной цены предмета аукциона («шаг аукциона»).</w:t>
      </w:r>
    </w:p>
    <w:p w14:paraId="518BDA64" w14:textId="77777777" w:rsidR="00311358" w:rsidRPr="00941F82" w:rsidRDefault="00311358" w:rsidP="00941F82">
      <w:pPr>
        <w:spacing w:after="0" w:line="240" w:lineRule="auto"/>
        <w:ind w:firstLine="567"/>
        <w:jc w:val="both"/>
        <w:rPr>
          <w:rFonts w:ascii="Times New Roman" w:hAnsi="Times New Roman" w:cs="Times New Roman"/>
          <w:sz w:val="24"/>
          <w:szCs w:val="24"/>
        </w:rPr>
      </w:pPr>
      <w:r w:rsidRPr="00941F82">
        <w:rPr>
          <w:rFonts w:ascii="Times New Roman" w:hAnsi="Times New Roman" w:cs="Times New Roman"/>
          <w:sz w:val="24"/>
          <w:szCs w:val="24"/>
        </w:rPr>
        <w:t>Начальная цена предмета аукциона на право размещения нестационарного торгового объекта устанавливается в размере ежегодной платы за право на размещение нестационарного торгового объекта, определенной по результатам рыночной оценки в соответствии с Федеральным законом от 29 июля 1998 г. №</w:t>
      </w:r>
      <w:r w:rsidR="00CC1973" w:rsidRPr="00941F82">
        <w:rPr>
          <w:rFonts w:ascii="Times New Roman" w:hAnsi="Times New Roman" w:cs="Times New Roman"/>
          <w:sz w:val="24"/>
          <w:szCs w:val="24"/>
        </w:rPr>
        <w:t xml:space="preserve"> </w:t>
      </w:r>
      <w:r w:rsidRPr="00941F82">
        <w:rPr>
          <w:rFonts w:ascii="Times New Roman" w:hAnsi="Times New Roman" w:cs="Times New Roman"/>
          <w:sz w:val="24"/>
          <w:szCs w:val="24"/>
        </w:rPr>
        <w:t>135-ФЗ «Об оценочной деятельности в Российской Федерации».</w:t>
      </w:r>
    </w:p>
    <w:p w14:paraId="7D46132E" w14:textId="77777777" w:rsidR="00FC111F" w:rsidRPr="00941F82" w:rsidRDefault="00A34667" w:rsidP="00941F82">
      <w:pPr>
        <w:spacing w:after="0" w:line="240" w:lineRule="auto"/>
        <w:ind w:firstLine="567"/>
        <w:jc w:val="both"/>
        <w:rPr>
          <w:rFonts w:ascii="Times New Roman" w:eastAsiaTheme="minorHAnsi" w:hAnsi="Times New Roman" w:cs="Times New Roman"/>
          <w:sz w:val="24"/>
          <w:szCs w:val="24"/>
          <w:lang w:eastAsia="en-US"/>
        </w:rPr>
      </w:pPr>
      <w:r w:rsidRPr="00941F82">
        <w:rPr>
          <w:rFonts w:ascii="Times New Roman" w:hAnsi="Times New Roman" w:cs="Times New Roman"/>
          <w:sz w:val="24"/>
          <w:szCs w:val="24"/>
        </w:rPr>
        <w:t>1.8.</w:t>
      </w:r>
      <w:r w:rsidR="00CC1973" w:rsidRPr="00941F82">
        <w:rPr>
          <w:rFonts w:ascii="Times New Roman" w:hAnsi="Times New Roman" w:cs="Times New Roman"/>
          <w:sz w:val="24"/>
          <w:szCs w:val="24"/>
        </w:rPr>
        <w:t xml:space="preserve"> </w:t>
      </w:r>
      <w:r w:rsidR="00FC111F" w:rsidRPr="00941F82">
        <w:rPr>
          <w:rFonts w:ascii="Times New Roman" w:eastAsiaTheme="minorHAnsi" w:hAnsi="Times New Roman" w:cs="Times New Roman"/>
          <w:sz w:val="24"/>
          <w:szCs w:val="24"/>
          <w:lang w:eastAsia="en-US"/>
        </w:rPr>
        <w:t xml:space="preserve">Извещение о проведении </w:t>
      </w:r>
      <w:r w:rsidR="00CC1973" w:rsidRPr="00941F82">
        <w:rPr>
          <w:rFonts w:ascii="Times New Roman" w:eastAsiaTheme="minorHAnsi" w:hAnsi="Times New Roman" w:cs="Times New Roman"/>
          <w:sz w:val="24"/>
          <w:szCs w:val="24"/>
          <w:lang w:eastAsia="en-US"/>
        </w:rPr>
        <w:t xml:space="preserve">Электронного </w:t>
      </w:r>
      <w:r w:rsidR="00FC111F" w:rsidRPr="00941F82">
        <w:rPr>
          <w:rFonts w:ascii="Times New Roman" w:eastAsiaTheme="minorHAnsi" w:hAnsi="Times New Roman" w:cs="Times New Roman"/>
          <w:sz w:val="24"/>
          <w:szCs w:val="24"/>
          <w:lang w:eastAsia="en-US"/>
        </w:rPr>
        <w:t xml:space="preserve">аукциона подлежит опубликованию на официальном сайте Российской Федерации для размещения информации о проведении торгов – </w:t>
      </w:r>
      <w:r w:rsidR="00FC111F" w:rsidRPr="00941F82">
        <w:rPr>
          <w:rFonts w:ascii="Times New Roman" w:eastAsiaTheme="minorHAnsi" w:hAnsi="Times New Roman" w:cs="Times New Roman"/>
          <w:sz w:val="24"/>
          <w:szCs w:val="24"/>
          <w:lang w:val="en-US" w:eastAsia="en-US"/>
        </w:rPr>
        <w:t>torgi</w:t>
      </w:r>
      <w:r w:rsidR="00FC111F" w:rsidRPr="00941F82">
        <w:rPr>
          <w:rFonts w:ascii="Times New Roman" w:eastAsiaTheme="minorHAnsi" w:hAnsi="Times New Roman" w:cs="Times New Roman"/>
          <w:sz w:val="24"/>
          <w:szCs w:val="24"/>
          <w:lang w:eastAsia="en-US"/>
        </w:rPr>
        <w:t>.</w:t>
      </w:r>
      <w:r w:rsidR="00FC111F" w:rsidRPr="00941F82">
        <w:rPr>
          <w:rFonts w:ascii="Times New Roman" w:eastAsiaTheme="minorHAnsi" w:hAnsi="Times New Roman" w:cs="Times New Roman"/>
          <w:sz w:val="24"/>
          <w:szCs w:val="24"/>
          <w:lang w:val="en-US" w:eastAsia="en-US"/>
        </w:rPr>
        <w:t>gov</w:t>
      </w:r>
      <w:r w:rsidR="00FC111F" w:rsidRPr="00941F82">
        <w:rPr>
          <w:rFonts w:ascii="Times New Roman" w:eastAsiaTheme="minorHAnsi" w:hAnsi="Times New Roman" w:cs="Times New Roman"/>
          <w:sz w:val="24"/>
          <w:szCs w:val="24"/>
          <w:lang w:eastAsia="en-US"/>
        </w:rPr>
        <w:t>.</w:t>
      </w:r>
      <w:r w:rsidR="00FC111F" w:rsidRPr="00941F82">
        <w:rPr>
          <w:rFonts w:ascii="Times New Roman" w:eastAsiaTheme="minorHAnsi" w:hAnsi="Times New Roman" w:cs="Times New Roman"/>
          <w:sz w:val="24"/>
          <w:szCs w:val="24"/>
          <w:lang w:val="en-US" w:eastAsia="en-US"/>
        </w:rPr>
        <w:t>ru</w:t>
      </w:r>
      <w:r w:rsidR="00FC111F" w:rsidRPr="00941F82">
        <w:rPr>
          <w:rFonts w:ascii="Times New Roman" w:eastAsiaTheme="minorHAnsi" w:hAnsi="Times New Roman" w:cs="Times New Roman"/>
          <w:sz w:val="24"/>
          <w:szCs w:val="24"/>
          <w:lang w:eastAsia="en-US"/>
        </w:rPr>
        <w:t xml:space="preserve"> (далее – официальный сайт торгов).</w:t>
      </w:r>
    </w:p>
    <w:p w14:paraId="045AB849" w14:textId="77777777" w:rsidR="00FC111F" w:rsidRPr="00941F82" w:rsidRDefault="00FC111F" w:rsidP="00941F82">
      <w:pPr>
        <w:spacing w:after="0" w:line="240" w:lineRule="auto"/>
        <w:ind w:firstLine="567"/>
        <w:jc w:val="both"/>
        <w:rPr>
          <w:rFonts w:ascii="Times New Roman" w:eastAsiaTheme="minorHAnsi" w:hAnsi="Times New Roman" w:cs="Times New Roman"/>
          <w:sz w:val="24"/>
          <w:szCs w:val="24"/>
          <w:lang w:eastAsia="en-US"/>
        </w:rPr>
      </w:pPr>
      <w:r w:rsidRPr="00941F82">
        <w:rPr>
          <w:rFonts w:ascii="Times New Roman" w:eastAsiaTheme="minorHAnsi" w:hAnsi="Times New Roman" w:cs="Times New Roman"/>
          <w:sz w:val="24"/>
          <w:szCs w:val="24"/>
          <w:lang w:eastAsia="en-US"/>
        </w:rPr>
        <w:t xml:space="preserve">Извещение о проведении </w:t>
      </w:r>
      <w:r w:rsidR="00CC1973" w:rsidRPr="00941F82">
        <w:rPr>
          <w:rFonts w:ascii="Times New Roman" w:eastAsiaTheme="minorHAnsi" w:hAnsi="Times New Roman" w:cs="Times New Roman"/>
          <w:sz w:val="24"/>
          <w:szCs w:val="24"/>
          <w:lang w:eastAsia="en-US"/>
        </w:rPr>
        <w:t>Электронного</w:t>
      </w:r>
      <w:r w:rsidRPr="00941F82">
        <w:rPr>
          <w:rFonts w:ascii="Times New Roman" w:eastAsiaTheme="minorHAnsi" w:hAnsi="Times New Roman" w:cs="Times New Roman"/>
          <w:sz w:val="24"/>
          <w:szCs w:val="24"/>
          <w:lang w:eastAsia="en-US"/>
        </w:rPr>
        <w:t xml:space="preserve"> аукциона также может быть опубликовано в муниципальной газете «Вестник Поречья», при условии, что такие опубликование и размещение не осуществляются вместо опубликования и размещения на официальном сайте торгов.</w:t>
      </w:r>
    </w:p>
    <w:p w14:paraId="275C83A4" w14:textId="77777777" w:rsidR="00FC111F" w:rsidRPr="00941F82" w:rsidRDefault="00FC111F" w:rsidP="00941F82">
      <w:pPr>
        <w:spacing w:after="0" w:line="240" w:lineRule="auto"/>
        <w:ind w:firstLine="709"/>
        <w:jc w:val="both"/>
        <w:rPr>
          <w:rFonts w:ascii="Times New Roman" w:eastAsiaTheme="minorHAnsi" w:hAnsi="Times New Roman" w:cs="Times New Roman"/>
          <w:color w:val="000000" w:themeColor="text1"/>
          <w:sz w:val="24"/>
          <w:szCs w:val="24"/>
          <w:lang w:eastAsia="en-US"/>
        </w:rPr>
      </w:pPr>
    </w:p>
    <w:p w14:paraId="2332EA1F" w14:textId="77777777" w:rsidR="001740CF" w:rsidRPr="00941F82" w:rsidRDefault="001740CF" w:rsidP="00941F82">
      <w:pPr>
        <w:spacing w:after="0" w:line="240" w:lineRule="auto"/>
        <w:ind w:firstLine="567"/>
        <w:jc w:val="center"/>
        <w:rPr>
          <w:rFonts w:ascii="Times New Roman" w:eastAsiaTheme="minorHAnsi" w:hAnsi="Times New Roman" w:cs="Times New Roman"/>
          <w:b/>
          <w:bCs/>
          <w:sz w:val="24"/>
          <w:szCs w:val="24"/>
          <w:lang w:eastAsia="en-US"/>
        </w:rPr>
      </w:pPr>
      <w:r w:rsidRPr="00941F82">
        <w:rPr>
          <w:rFonts w:ascii="Times New Roman" w:eastAsiaTheme="minorHAnsi" w:hAnsi="Times New Roman" w:cs="Times New Roman"/>
          <w:b/>
          <w:bCs/>
          <w:sz w:val="24"/>
          <w:szCs w:val="24"/>
          <w:lang w:val="en-US" w:eastAsia="en-US"/>
        </w:rPr>
        <w:t>II</w:t>
      </w:r>
      <w:r w:rsidRPr="00941F82">
        <w:rPr>
          <w:rFonts w:ascii="Times New Roman" w:eastAsiaTheme="minorHAnsi" w:hAnsi="Times New Roman" w:cs="Times New Roman"/>
          <w:b/>
          <w:bCs/>
          <w:sz w:val="24"/>
          <w:szCs w:val="24"/>
          <w:lang w:eastAsia="en-US"/>
        </w:rPr>
        <w:t>. Комиссия по проведению аукционов</w:t>
      </w:r>
    </w:p>
    <w:p w14:paraId="734C5BEF" w14:textId="77777777" w:rsidR="001740CF" w:rsidRPr="00941F82" w:rsidRDefault="001740CF" w:rsidP="00941F82">
      <w:pPr>
        <w:spacing w:after="0" w:line="240" w:lineRule="auto"/>
        <w:ind w:firstLine="567"/>
        <w:jc w:val="center"/>
        <w:rPr>
          <w:rFonts w:ascii="Times New Roman" w:eastAsiaTheme="minorHAnsi" w:hAnsi="Times New Roman" w:cs="Times New Roman"/>
          <w:sz w:val="24"/>
          <w:szCs w:val="24"/>
          <w:lang w:eastAsia="en-US"/>
        </w:rPr>
      </w:pPr>
    </w:p>
    <w:p w14:paraId="536FD443" w14:textId="77777777" w:rsidR="001740CF" w:rsidRPr="00941F82" w:rsidRDefault="001740CF" w:rsidP="00941F82">
      <w:pPr>
        <w:spacing w:after="0" w:line="240" w:lineRule="auto"/>
        <w:ind w:firstLine="567"/>
        <w:jc w:val="both"/>
        <w:rPr>
          <w:rFonts w:ascii="Times New Roman" w:eastAsiaTheme="minorHAnsi" w:hAnsi="Times New Roman" w:cs="Times New Roman"/>
          <w:sz w:val="24"/>
          <w:szCs w:val="24"/>
          <w:lang w:eastAsia="en-US"/>
        </w:rPr>
      </w:pPr>
      <w:r w:rsidRPr="00941F82">
        <w:rPr>
          <w:rFonts w:ascii="Times New Roman" w:eastAsiaTheme="minorHAnsi" w:hAnsi="Times New Roman" w:cs="Times New Roman"/>
          <w:sz w:val="24"/>
          <w:szCs w:val="24"/>
          <w:lang w:eastAsia="en-US"/>
        </w:rPr>
        <w:t xml:space="preserve">2.1. Для проведения </w:t>
      </w:r>
      <w:r w:rsidR="00CC1973" w:rsidRPr="00941F82">
        <w:rPr>
          <w:rFonts w:ascii="Times New Roman" w:eastAsiaTheme="minorHAnsi" w:hAnsi="Times New Roman" w:cs="Times New Roman"/>
          <w:sz w:val="24"/>
          <w:szCs w:val="24"/>
          <w:lang w:eastAsia="en-US"/>
        </w:rPr>
        <w:t xml:space="preserve">Электронного </w:t>
      </w:r>
      <w:r w:rsidRPr="00941F82">
        <w:rPr>
          <w:rFonts w:ascii="Times New Roman" w:eastAsiaTheme="minorHAnsi" w:hAnsi="Times New Roman" w:cs="Times New Roman"/>
          <w:sz w:val="24"/>
          <w:szCs w:val="24"/>
          <w:lang w:eastAsia="en-US"/>
        </w:rPr>
        <w:t>аукциона создается аукционная комиссия.</w:t>
      </w:r>
    </w:p>
    <w:p w14:paraId="042EF2AC" w14:textId="77777777" w:rsidR="001740CF" w:rsidRPr="00941F82" w:rsidRDefault="001740CF" w:rsidP="00941F82">
      <w:pPr>
        <w:spacing w:after="0" w:line="240" w:lineRule="auto"/>
        <w:ind w:firstLine="567"/>
        <w:jc w:val="both"/>
        <w:rPr>
          <w:rFonts w:ascii="Times New Roman" w:hAnsi="Times New Roman" w:cs="Times New Roman"/>
          <w:sz w:val="24"/>
          <w:szCs w:val="24"/>
        </w:rPr>
      </w:pPr>
      <w:r w:rsidRPr="00941F82">
        <w:rPr>
          <w:rFonts w:ascii="Times New Roman" w:hAnsi="Times New Roman" w:cs="Times New Roman"/>
          <w:sz w:val="24"/>
          <w:szCs w:val="24"/>
        </w:rPr>
        <w:t>Организатор аукциона до размещения извещения о проведении аукциона принимает решение о создании комиссии, определяет ее состав и порядок работы, назначает председателя комиссии.</w:t>
      </w:r>
    </w:p>
    <w:p w14:paraId="18206C48" w14:textId="77777777" w:rsidR="001740CF" w:rsidRPr="00941F82" w:rsidRDefault="001740CF" w:rsidP="00941F82">
      <w:pPr>
        <w:spacing w:after="0" w:line="240" w:lineRule="auto"/>
        <w:ind w:firstLine="567"/>
        <w:jc w:val="both"/>
        <w:rPr>
          <w:rFonts w:ascii="Times New Roman" w:eastAsiaTheme="minorHAnsi" w:hAnsi="Times New Roman" w:cs="Times New Roman"/>
          <w:sz w:val="24"/>
          <w:szCs w:val="24"/>
          <w:lang w:eastAsia="en-US"/>
        </w:rPr>
      </w:pPr>
      <w:r w:rsidRPr="00941F82">
        <w:rPr>
          <w:rFonts w:ascii="Times New Roman" w:eastAsiaTheme="minorHAnsi" w:hAnsi="Times New Roman" w:cs="Times New Roman"/>
          <w:sz w:val="24"/>
          <w:szCs w:val="24"/>
          <w:lang w:eastAsia="en-US"/>
        </w:rPr>
        <w:t>2.2. Число членов комиссии должно быть не менее пяти человек.</w:t>
      </w:r>
    </w:p>
    <w:p w14:paraId="2EE6B7AF" w14:textId="77777777" w:rsidR="001740CF" w:rsidRPr="00941F82" w:rsidRDefault="001740CF" w:rsidP="00941F82">
      <w:pPr>
        <w:spacing w:after="0" w:line="240" w:lineRule="auto"/>
        <w:ind w:firstLine="567"/>
        <w:jc w:val="both"/>
        <w:rPr>
          <w:rFonts w:ascii="Times New Roman" w:eastAsiaTheme="minorHAnsi" w:hAnsi="Times New Roman" w:cs="Times New Roman"/>
          <w:sz w:val="24"/>
          <w:szCs w:val="24"/>
          <w:lang w:eastAsia="en-US"/>
        </w:rPr>
      </w:pPr>
      <w:r w:rsidRPr="00941F82">
        <w:rPr>
          <w:rFonts w:ascii="Times New Roman" w:eastAsiaTheme="minorHAnsi" w:hAnsi="Times New Roman" w:cs="Times New Roman"/>
          <w:sz w:val="24"/>
          <w:szCs w:val="24"/>
          <w:lang w:eastAsia="en-US"/>
        </w:rPr>
        <w:t xml:space="preserve">2.3. </w:t>
      </w:r>
      <w:r w:rsidRPr="00941F82">
        <w:rPr>
          <w:rFonts w:ascii="Times New Roman" w:hAnsi="Times New Roman" w:cs="Times New Roman"/>
          <w:sz w:val="24"/>
          <w:szCs w:val="24"/>
        </w:rPr>
        <w:t>Членами аукционной комиссии не могут быть лица, лично заинтересованные в результатах аукционов, либо лица, аффилированные с заявителями, в том числе лица, состоящие в штате заявителей, либо лица, на которых заявители способны оказать влияние (в том числе лица, являющиеся членами органов управления, кредиторами заявителей), либо лица, состоящие в браке с руководителем заявителя, или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заявителя (если заявителем является юридическое лицо). Члены аукционной комиссии обязаны незамедлительно сообщить организатору торгов о возникновении указанных в настоящем пункте обстоятельств. В случае выявления в составе аукционной комиссии таких лиц решение об изменении состава комиссии принимается организатором аукциона в срок не позднее 1 рабочего дня со дня выявления указанного обстоятельства.</w:t>
      </w:r>
    </w:p>
    <w:p w14:paraId="642190E2" w14:textId="77777777" w:rsidR="001740CF" w:rsidRPr="00941F82" w:rsidRDefault="001740CF" w:rsidP="00941F82">
      <w:pPr>
        <w:spacing w:after="0" w:line="240" w:lineRule="auto"/>
        <w:ind w:firstLine="567"/>
        <w:jc w:val="both"/>
        <w:rPr>
          <w:rFonts w:ascii="Times New Roman" w:eastAsiaTheme="minorHAnsi" w:hAnsi="Times New Roman" w:cs="Times New Roman"/>
          <w:sz w:val="24"/>
          <w:szCs w:val="24"/>
          <w:lang w:eastAsia="en-US"/>
        </w:rPr>
      </w:pPr>
      <w:r w:rsidRPr="00941F82">
        <w:rPr>
          <w:rFonts w:ascii="Times New Roman" w:eastAsiaTheme="minorHAnsi" w:hAnsi="Times New Roman" w:cs="Times New Roman"/>
          <w:sz w:val="24"/>
          <w:szCs w:val="24"/>
          <w:lang w:eastAsia="en-US"/>
        </w:rPr>
        <w:t>2.4. Замена члена комиссии допускается только по решению организатора аукциона.</w:t>
      </w:r>
    </w:p>
    <w:p w14:paraId="76C025E9" w14:textId="77777777" w:rsidR="001740CF" w:rsidRPr="00941F82" w:rsidRDefault="001740CF" w:rsidP="00941F82">
      <w:pPr>
        <w:spacing w:after="0" w:line="240" w:lineRule="auto"/>
        <w:ind w:firstLine="567"/>
        <w:jc w:val="both"/>
        <w:rPr>
          <w:rFonts w:ascii="Times New Roman" w:eastAsiaTheme="minorHAnsi" w:hAnsi="Times New Roman" w:cs="Times New Roman"/>
          <w:sz w:val="24"/>
          <w:szCs w:val="24"/>
          <w:lang w:eastAsia="en-US"/>
        </w:rPr>
      </w:pPr>
      <w:r w:rsidRPr="00941F82">
        <w:rPr>
          <w:rFonts w:ascii="Times New Roman" w:eastAsiaTheme="minorHAnsi" w:hAnsi="Times New Roman" w:cs="Times New Roman"/>
          <w:sz w:val="24"/>
          <w:szCs w:val="24"/>
          <w:lang w:eastAsia="en-US"/>
        </w:rPr>
        <w:t xml:space="preserve">2.5. </w:t>
      </w:r>
      <w:r w:rsidRPr="00941F82">
        <w:rPr>
          <w:rFonts w:ascii="Times New Roman" w:hAnsi="Times New Roman" w:cs="Times New Roman"/>
          <w:sz w:val="24"/>
          <w:szCs w:val="24"/>
        </w:rPr>
        <w:t>Аукционной комиссией осуществляются рассмотрение заявок на участие в аукционе и отбор участников аукциона, оформление протокола рассмотрения заявок на участие в аукционе, протокола о признании аукциона несостоявшимся, протокола подведения итогов аукциона, протокола об уклонении от заключения договора по итогам аукциона, протокола об отстранении заявителя или участника аукциона от участия в аукционе.</w:t>
      </w:r>
    </w:p>
    <w:p w14:paraId="447B467E" w14:textId="77777777" w:rsidR="001740CF" w:rsidRPr="00941F82" w:rsidRDefault="001740CF" w:rsidP="00941F82">
      <w:pPr>
        <w:spacing w:after="0" w:line="240" w:lineRule="auto"/>
        <w:ind w:firstLine="567"/>
        <w:jc w:val="both"/>
        <w:rPr>
          <w:rFonts w:ascii="Times New Roman" w:hAnsi="Times New Roman" w:cs="Times New Roman"/>
          <w:sz w:val="24"/>
          <w:szCs w:val="24"/>
        </w:rPr>
      </w:pPr>
      <w:r w:rsidRPr="00941F82">
        <w:rPr>
          <w:rFonts w:ascii="Times New Roman" w:eastAsiaTheme="minorHAnsi" w:hAnsi="Times New Roman" w:cs="Times New Roman"/>
          <w:sz w:val="24"/>
          <w:szCs w:val="24"/>
          <w:lang w:eastAsia="en-US"/>
        </w:rPr>
        <w:lastRenderedPageBreak/>
        <w:t xml:space="preserve">2.6. </w:t>
      </w:r>
      <w:r w:rsidRPr="00941F82">
        <w:rPr>
          <w:rFonts w:ascii="Times New Roman" w:hAnsi="Times New Roman" w:cs="Times New Roman"/>
          <w:sz w:val="24"/>
          <w:szCs w:val="24"/>
        </w:rPr>
        <w:t>Члены комиссии лично участвуют в заседаниях и подписывают протоколы заседаний комиссии.</w:t>
      </w:r>
    </w:p>
    <w:p w14:paraId="484C2A83" w14:textId="77777777" w:rsidR="001740CF" w:rsidRPr="00941F82" w:rsidRDefault="001740CF" w:rsidP="00941F82">
      <w:pPr>
        <w:spacing w:after="0" w:line="240" w:lineRule="auto"/>
        <w:ind w:firstLine="567"/>
        <w:jc w:val="both"/>
        <w:rPr>
          <w:rFonts w:ascii="Times New Roman" w:hAnsi="Times New Roman" w:cs="Times New Roman"/>
          <w:sz w:val="24"/>
          <w:szCs w:val="24"/>
        </w:rPr>
      </w:pPr>
      <w:bookmarkStart w:id="3" w:name="sub_1021"/>
      <w:r w:rsidRPr="00941F82">
        <w:rPr>
          <w:rFonts w:ascii="Times New Roman" w:hAnsi="Times New Roman" w:cs="Times New Roman"/>
          <w:sz w:val="24"/>
          <w:szCs w:val="24"/>
        </w:rPr>
        <w:t>2.7. Решения комиссии принимаются открытым голосованием простым большинством голосов членов комиссии, присутствующих на заседании. Каждый член комиссии имеет один голос.</w:t>
      </w:r>
    </w:p>
    <w:bookmarkEnd w:id="3"/>
    <w:p w14:paraId="2D07BC28" w14:textId="77777777" w:rsidR="001740CF" w:rsidRPr="00941F82" w:rsidRDefault="001740CF" w:rsidP="00941F82">
      <w:pPr>
        <w:spacing w:after="0" w:line="240" w:lineRule="auto"/>
        <w:ind w:firstLine="709"/>
        <w:jc w:val="center"/>
        <w:rPr>
          <w:rFonts w:ascii="Times New Roman" w:eastAsiaTheme="minorHAnsi" w:hAnsi="Times New Roman" w:cs="Times New Roman"/>
          <w:b/>
          <w:bCs/>
          <w:color w:val="FF0000"/>
          <w:sz w:val="24"/>
          <w:szCs w:val="24"/>
          <w:lang w:eastAsia="en-US"/>
        </w:rPr>
      </w:pPr>
    </w:p>
    <w:p w14:paraId="1CCA18D5" w14:textId="77777777" w:rsidR="001740CF" w:rsidRPr="00941F82" w:rsidRDefault="00E369AE" w:rsidP="00941F82">
      <w:pPr>
        <w:spacing w:after="0" w:line="240" w:lineRule="auto"/>
        <w:ind w:firstLine="709"/>
        <w:jc w:val="center"/>
        <w:rPr>
          <w:rFonts w:ascii="Times New Roman" w:eastAsiaTheme="minorHAnsi" w:hAnsi="Times New Roman" w:cs="Times New Roman"/>
          <w:b/>
          <w:bCs/>
          <w:sz w:val="24"/>
          <w:szCs w:val="24"/>
          <w:lang w:eastAsia="en-US"/>
        </w:rPr>
      </w:pPr>
      <w:r w:rsidRPr="00941F82">
        <w:rPr>
          <w:rFonts w:ascii="Times New Roman" w:eastAsiaTheme="minorHAnsi" w:hAnsi="Times New Roman" w:cs="Times New Roman"/>
          <w:b/>
          <w:bCs/>
          <w:sz w:val="24"/>
          <w:szCs w:val="24"/>
          <w:lang w:val="en-US" w:eastAsia="en-US"/>
        </w:rPr>
        <w:t>III</w:t>
      </w:r>
      <w:r w:rsidRPr="00941F82">
        <w:rPr>
          <w:rFonts w:ascii="Times New Roman" w:eastAsiaTheme="minorHAnsi" w:hAnsi="Times New Roman" w:cs="Times New Roman"/>
          <w:b/>
          <w:bCs/>
          <w:sz w:val="24"/>
          <w:szCs w:val="24"/>
          <w:lang w:eastAsia="en-US"/>
        </w:rPr>
        <w:t>. Требование к участникам аукционов</w:t>
      </w:r>
    </w:p>
    <w:p w14:paraId="1027761A" w14:textId="77777777" w:rsidR="00E369AE" w:rsidRPr="00941F82" w:rsidRDefault="00E369AE" w:rsidP="00941F82">
      <w:pPr>
        <w:spacing w:after="0" w:line="240" w:lineRule="auto"/>
        <w:ind w:firstLine="709"/>
        <w:jc w:val="both"/>
        <w:rPr>
          <w:rFonts w:ascii="Times New Roman" w:eastAsiaTheme="minorHAnsi" w:hAnsi="Times New Roman" w:cs="Times New Roman"/>
          <w:b/>
          <w:bCs/>
          <w:sz w:val="24"/>
          <w:szCs w:val="24"/>
          <w:lang w:eastAsia="en-US"/>
        </w:rPr>
      </w:pPr>
    </w:p>
    <w:p w14:paraId="54EA8B4D" w14:textId="77777777" w:rsidR="00E369AE" w:rsidRPr="00941F82" w:rsidRDefault="00E369AE" w:rsidP="00941F82">
      <w:pPr>
        <w:spacing w:after="0" w:line="240" w:lineRule="auto"/>
        <w:ind w:firstLine="567"/>
        <w:jc w:val="both"/>
        <w:rPr>
          <w:rFonts w:ascii="Times New Roman" w:hAnsi="Times New Roman" w:cs="Times New Roman"/>
          <w:sz w:val="24"/>
          <w:szCs w:val="24"/>
        </w:rPr>
      </w:pPr>
      <w:bookmarkStart w:id="4" w:name="sub_1022"/>
      <w:r w:rsidRPr="00941F82">
        <w:rPr>
          <w:rFonts w:ascii="Times New Roman" w:hAnsi="Times New Roman" w:cs="Times New Roman"/>
          <w:sz w:val="24"/>
          <w:szCs w:val="24"/>
        </w:rPr>
        <w:t>3.1. Участником аукционов может быть любое юридическое лицо независимо от организационно-правовой формы,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w:t>
      </w:r>
    </w:p>
    <w:p w14:paraId="44EEEA3B" w14:textId="77777777" w:rsidR="00E369AE" w:rsidRPr="00941F82" w:rsidRDefault="00E369AE" w:rsidP="00941F82">
      <w:pPr>
        <w:spacing w:after="0" w:line="240" w:lineRule="auto"/>
        <w:ind w:firstLine="567"/>
        <w:jc w:val="both"/>
        <w:rPr>
          <w:rFonts w:ascii="Times New Roman" w:hAnsi="Times New Roman" w:cs="Times New Roman"/>
          <w:sz w:val="24"/>
          <w:szCs w:val="24"/>
        </w:rPr>
      </w:pPr>
      <w:bookmarkStart w:id="5" w:name="sub_1023"/>
      <w:bookmarkEnd w:id="4"/>
      <w:r w:rsidRPr="00941F82">
        <w:rPr>
          <w:rFonts w:ascii="Times New Roman" w:hAnsi="Times New Roman" w:cs="Times New Roman"/>
          <w:sz w:val="24"/>
          <w:szCs w:val="24"/>
        </w:rPr>
        <w:t xml:space="preserve">3.2. Участники аукционов должны соответствовать требованиям, установленным законодательством Российской Федерации к таким участникам. </w:t>
      </w:r>
    </w:p>
    <w:p w14:paraId="1C9CAA6F" w14:textId="77777777" w:rsidR="00E369AE" w:rsidRPr="00941F82" w:rsidRDefault="00E369AE" w:rsidP="00941F82">
      <w:pPr>
        <w:spacing w:after="0" w:line="240" w:lineRule="auto"/>
        <w:ind w:firstLine="567"/>
        <w:jc w:val="both"/>
        <w:rPr>
          <w:rFonts w:ascii="Times New Roman" w:hAnsi="Times New Roman" w:cs="Times New Roman"/>
          <w:sz w:val="24"/>
          <w:szCs w:val="24"/>
        </w:rPr>
      </w:pPr>
      <w:bookmarkStart w:id="6" w:name="sub_1024"/>
      <w:bookmarkEnd w:id="5"/>
      <w:r w:rsidRPr="00941F82">
        <w:rPr>
          <w:rFonts w:ascii="Times New Roman" w:hAnsi="Times New Roman" w:cs="Times New Roman"/>
          <w:sz w:val="24"/>
          <w:szCs w:val="24"/>
        </w:rPr>
        <w:t>3.</w:t>
      </w:r>
      <w:r w:rsidR="00D66068">
        <w:rPr>
          <w:rFonts w:ascii="Times New Roman" w:hAnsi="Times New Roman" w:cs="Times New Roman"/>
          <w:sz w:val="24"/>
          <w:szCs w:val="24"/>
        </w:rPr>
        <w:t>3</w:t>
      </w:r>
      <w:r w:rsidRPr="00941F82">
        <w:rPr>
          <w:rFonts w:ascii="Times New Roman" w:hAnsi="Times New Roman" w:cs="Times New Roman"/>
          <w:sz w:val="24"/>
          <w:szCs w:val="24"/>
        </w:rPr>
        <w:t xml:space="preserve">. Кроме указанных в </w:t>
      </w:r>
      <w:hyperlink w:anchor="sub_1023" w:history="1">
        <w:r w:rsidRPr="00941F82">
          <w:rPr>
            <w:rStyle w:val="a5"/>
            <w:rFonts w:ascii="Times New Roman" w:hAnsi="Times New Roman"/>
            <w:color w:val="auto"/>
            <w:sz w:val="24"/>
            <w:szCs w:val="24"/>
          </w:rPr>
          <w:t>пункте 3</w:t>
        </w:r>
      </w:hyperlink>
      <w:r w:rsidRPr="00941F82">
        <w:rPr>
          <w:rFonts w:ascii="Times New Roman" w:hAnsi="Times New Roman" w:cs="Times New Roman"/>
          <w:sz w:val="24"/>
          <w:szCs w:val="24"/>
        </w:rPr>
        <w:t>.2 настоящего Порядка требований организатор аукциона не вправе устанавливать иные требования к участникам аукционов.</w:t>
      </w:r>
    </w:p>
    <w:p w14:paraId="4143255D" w14:textId="77777777" w:rsidR="00E369AE" w:rsidRPr="00941F82" w:rsidRDefault="00E369AE" w:rsidP="00941F82">
      <w:pPr>
        <w:spacing w:after="0" w:line="240" w:lineRule="auto"/>
        <w:ind w:firstLine="567"/>
        <w:jc w:val="both"/>
        <w:rPr>
          <w:rFonts w:ascii="Times New Roman" w:hAnsi="Times New Roman" w:cs="Times New Roman"/>
          <w:sz w:val="24"/>
          <w:szCs w:val="24"/>
        </w:rPr>
      </w:pPr>
      <w:bookmarkStart w:id="7" w:name="sub_1025"/>
      <w:bookmarkEnd w:id="6"/>
      <w:r w:rsidRPr="00941F82">
        <w:rPr>
          <w:rFonts w:ascii="Times New Roman" w:hAnsi="Times New Roman" w:cs="Times New Roman"/>
          <w:sz w:val="24"/>
          <w:szCs w:val="24"/>
        </w:rPr>
        <w:t>3.</w:t>
      </w:r>
      <w:r w:rsidR="00D66068">
        <w:rPr>
          <w:rFonts w:ascii="Times New Roman" w:hAnsi="Times New Roman" w:cs="Times New Roman"/>
          <w:sz w:val="24"/>
          <w:szCs w:val="24"/>
        </w:rPr>
        <w:t>4</w:t>
      </w:r>
      <w:r w:rsidRPr="00941F82">
        <w:rPr>
          <w:rFonts w:ascii="Times New Roman" w:hAnsi="Times New Roman" w:cs="Times New Roman"/>
          <w:sz w:val="24"/>
          <w:szCs w:val="24"/>
        </w:rPr>
        <w:t xml:space="preserve">. Организатор аукциона, аукционная комиссия вправе запрашивать информацию и документы в целях проверки соответствия участника аукциона требованиям, указанным в </w:t>
      </w:r>
      <w:hyperlink w:anchor="sub_1023" w:history="1">
        <w:r w:rsidRPr="00941F82">
          <w:rPr>
            <w:rStyle w:val="a5"/>
            <w:rFonts w:ascii="Times New Roman" w:hAnsi="Times New Roman"/>
            <w:color w:val="auto"/>
            <w:sz w:val="24"/>
            <w:szCs w:val="24"/>
          </w:rPr>
          <w:t>пункте 3</w:t>
        </w:r>
      </w:hyperlink>
      <w:r w:rsidRPr="00941F82">
        <w:rPr>
          <w:rFonts w:ascii="Times New Roman" w:hAnsi="Times New Roman" w:cs="Times New Roman"/>
          <w:sz w:val="24"/>
          <w:szCs w:val="24"/>
        </w:rPr>
        <w:t>.2 настоящего Порядка, у федеральных органов государственной власти, органов государственной власти субъектов Российской Федерации, органов местного самоуправления в соответствии с их компетенцией, организаций и иных лиц, за исключением лиц, подавших заявку на участие в соответствующем аукционе. При этом организатор аукциона, аукционная комиссия не вправе возлагать на участников аукционов обязанность подтверждать соответствие данным требованиям.</w:t>
      </w:r>
    </w:p>
    <w:p w14:paraId="47FD2DBD" w14:textId="77777777" w:rsidR="00E369AE" w:rsidRPr="00941F82" w:rsidRDefault="00E369AE" w:rsidP="00941F82">
      <w:pPr>
        <w:spacing w:after="0" w:line="240" w:lineRule="auto"/>
        <w:ind w:firstLine="567"/>
        <w:jc w:val="both"/>
        <w:rPr>
          <w:rFonts w:ascii="Times New Roman" w:hAnsi="Times New Roman" w:cs="Times New Roman"/>
          <w:sz w:val="24"/>
          <w:szCs w:val="24"/>
        </w:rPr>
      </w:pPr>
      <w:bookmarkStart w:id="8" w:name="sub_1026"/>
      <w:bookmarkEnd w:id="7"/>
      <w:r w:rsidRPr="00941F82">
        <w:rPr>
          <w:rFonts w:ascii="Times New Roman" w:hAnsi="Times New Roman" w:cs="Times New Roman"/>
          <w:sz w:val="24"/>
          <w:szCs w:val="24"/>
        </w:rPr>
        <w:t>3.</w:t>
      </w:r>
      <w:r w:rsidR="00D66068">
        <w:rPr>
          <w:rFonts w:ascii="Times New Roman" w:hAnsi="Times New Roman" w:cs="Times New Roman"/>
          <w:sz w:val="24"/>
          <w:szCs w:val="24"/>
        </w:rPr>
        <w:t>5</w:t>
      </w:r>
      <w:r w:rsidRPr="00941F82">
        <w:rPr>
          <w:rFonts w:ascii="Times New Roman" w:hAnsi="Times New Roman" w:cs="Times New Roman"/>
          <w:sz w:val="24"/>
          <w:szCs w:val="24"/>
        </w:rPr>
        <w:t>. Не допускается взимание с участников аукционов платы за участие в аукционе.</w:t>
      </w:r>
    </w:p>
    <w:p w14:paraId="56D0740A" w14:textId="77777777" w:rsidR="00E369AE" w:rsidRPr="00941F82" w:rsidRDefault="00E369AE" w:rsidP="00941F82">
      <w:pPr>
        <w:spacing w:after="0" w:line="240" w:lineRule="auto"/>
        <w:ind w:firstLine="567"/>
        <w:jc w:val="both"/>
        <w:rPr>
          <w:rFonts w:ascii="Times New Roman" w:hAnsi="Times New Roman" w:cs="Times New Roman"/>
          <w:sz w:val="24"/>
          <w:szCs w:val="24"/>
        </w:rPr>
      </w:pPr>
      <w:bookmarkStart w:id="9" w:name="sub_1027"/>
      <w:bookmarkEnd w:id="8"/>
      <w:r w:rsidRPr="00941F82">
        <w:rPr>
          <w:rFonts w:ascii="Times New Roman" w:hAnsi="Times New Roman" w:cs="Times New Roman"/>
          <w:sz w:val="24"/>
          <w:szCs w:val="24"/>
        </w:rPr>
        <w:t>3.</w:t>
      </w:r>
      <w:r w:rsidR="00D66068">
        <w:rPr>
          <w:rFonts w:ascii="Times New Roman" w:hAnsi="Times New Roman" w:cs="Times New Roman"/>
          <w:sz w:val="24"/>
          <w:szCs w:val="24"/>
        </w:rPr>
        <w:t>6</w:t>
      </w:r>
      <w:r w:rsidRPr="00941F82">
        <w:rPr>
          <w:rFonts w:ascii="Times New Roman" w:hAnsi="Times New Roman" w:cs="Times New Roman"/>
          <w:sz w:val="24"/>
          <w:szCs w:val="24"/>
        </w:rPr>
        <w:t xml:space="preserve">. Организатором аукциона устанавливается требование о внесении задатка. При этом размер задатка определяется организатором аукциона. </w:t>
      </w:r>
    </w:p>
    <w:bookmarkEnd w:id="9"/>
    <w:p w14:paraId="16008F4F" w14:textId="77777777" w:rsidR="00E369AE" w:rsidRPr="00941F82" w:rsidRDefault="00E369AE" w:rsidP="00941F82">
      <w:pPr>
        <w:spacing w:after="0" w:line="240" w:lineRule="auto"/>
        <w:ind w:firstLine="709"/>
        <w:jc w:val="center"/>
        <w:rPr>
          <w:rFonts w:ascii="Times New Roman" w:eastAsiaTheme="minorHAnsi" w:hAnsi="Times New Roman" w:cs="Times New Roman"/>
          <w:b/>
          <w:bCs/>
          <w:sz w:val="24"/>
          <w:szCs w:val="24"/>
          <w:lang w:eastAsia="en-US"/>
        </w:rPr>
      </w:pPr>
    </w:p>
    <w:p w14:paraId="2E867DDA" w14:textId="77777777" w:rsidR="007A6D3B" w:rsidRPr="00941F82" w:rsidRDefault="007A6D3B" w:rsidP="00941F82">
      <w:pPr>
        <w:pStyle w:val="1"/>
        <w:jc w:val="center"/>
        <w:rPr>
          <w:b/>
          <w:bCs/>
        </w:rPr>
      </w:pPr>
      <w:bookmarkStart w:id="10" w:name="sub_1400"/>
      <w:r w:rsidRPr="00941F82">
        <w:rPr>
          <w:b/>
          <w:bCs/>
        </w:rPr>
        <w:t>IV. Условия допуска к участию в аукционе</w:t>
      </w:r>
    </w:p>
    <w:bookmarkEnd w:id="10"/>
    <w:p w14:paraId="7896D7DA" w14:textId="77777777" w:rsidR="007A6D3B" w:rsidRPr="00941F82" w:rsidRDefault="007A6D3B" w:rsidP="00941F82">
      <w:pPr>
        <w:spacing w:after="0" w:line="240" w:lineRule="auto"/>
        <w:jc w:val="both"/>
        <w:rPr>
          <w:rFonts w:ascii="Times New Roman" w:hAnsi="Times New Roman" w:cs="Times New Roman"/>
          <w:sz w:val="24"/>
          <w:szCs w:val="24"/>
        </w:rPr>
      </w:pPr>
    </w:p>
    <w:p w14:paraId="4DE3C739" w14:textId="77777777" w:rsidR="007A6D3B" w:rsidRPr="00941F82" w:rsidRDefault="007A6D3B" w:rsidP="00941F82">
      <w:pPr>
        <w:spacing w:after="0" w:line="240" w:lineRule="auto"/>
        <w:ind w:firstLine="567"/>
        <w:jc w:val="both"/>
        <w:rPr>
          <w:rFonts w:ascii="Times New Roman" w:hAnsi="Times New Roman" w:cs="Times New Roman"/>
          <w:sz w:val="24"/>
          <w:szCs w:val="24"/>
        </w:rPr>
      </w:pPr>
      <w:bookmarkStart w:id="11" w:name="sub_1028"/>
      <w:r w:rsidRPr="00941F82">
        <w:rPr>
          <w:rFonts w:ascii="Times New Roman" w:hAnsi="Times New Roman" w:cs="Times New Roman"/>
          <w:sz w:val="24"/>
          <w:szCs w:val="24"/>
        </w:rPr>
        <w:t>4.1. Заявителем может быть любое юридическое лицо независимо 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заявку на участие в аукционе (далее - заявитель).</w:t>
      </w:r>
    </w:p>
    <w:bookmarkEnd w:id="11"/>
    <w:p w14:paraId="365EA774" w14:textId="77777777" w:rsidR="007A6D3B" w:rsidRPr="00941F82" w:rsidRDefault="007A6D3B" w:rsidP="00941F82">
      <w:pPr>
        <w:spacing w:after="0" w:line="240" w:lineRule="auto"/>
        <w:ind w:firstLine="567"/>
        <w:jc w:val="both"/>
        <w:rPr>
          <w:rFonts w:ascii="Times New Roman" w:hAnsi="Times New Roman" w:cs="Times New Roman"/>
          <w:sz w:val="24"/>
          <w:szCs w:val="24"/>
        </w:rPr>
      </w:pPr>
      <w:r w:rsidRPr="00941F82">
        <w:rPr>
          <w:rFonts w:ascii="Times New Roman" w:hAnsi="Times New Roman" w:cs="Times New Roman"/>
          <w:sz w:val="24"/>
          <w:szCs w:val="24"/>
        </w:rPr>
        <w:t xml:space="preserve">Участие в аукционе вправе принимать заявители, зарегистрированные в государственной информационной системе </w:t>
      </w:r>
      <w:r w:rsidR="00CC1973" w:rsidRPr="00941F82">
        <w:rPr>
          <w:rFonts w:ascii="Times New Roman" w:hAnsi="Times New Roman" w:cs="Times New Roman"/>
          <w:sz w:val="24"/>
          <w:szCs w:val="24"/>
        </w:rPr>
        <w:t>«</w:t>
      </w:r>
      <w:r w:rsidRPr="00941F82">
        <w:rPr>
          <w:rFonts w:ascii="Times New Roman" w:hAnsi="Times New Roman" w:cs="Times New Roman"/>
          <w:sz w:val="24"/>
          <w:szCs w:val="24"/>
        </w:rPr>
        <w:t xml:space="preserve">Официальный сайт Российской Федерации в информационно-телекоммуникационной сети </w:t>
      </w:r>
      <w:r w:rsidR="008F4B3B" w:rsidRPr="00941F82">
        <w:rPr>
          <w:rFonts w:ascii="Times New Roman" w:hAnsi="Times New Roman" w:cs="Times New Roman"/>
          <w:sz w:val="24"/>
          <w:szCs w:val="24"/>
        </w:rPr>
        <w:t>«</w:t>
      </w:r>
      <w:r w:rsidRPr="00941F82">
        <w:rPr>
          <w:rFonts w:ascii="Times New Roman" w:hAnsi="Times New Roman" w:cs="Times New Roman"/>
          <w:sz w:val="24"/>
          <w:szCs w:val="24"/>
        </w:rPr>
        <w:t>Интернет</w:t>
      </w:r>
      <w:r w:rsidR="00CC1973" w:rsidRPr="00941F82">
        <w:rPr>
          <w:rFonts w:ascii="Times New Roman" w:hAnsi="Times New Roman" w:cs="Times New Roman"/>
          <w:sz w:val="24"/>
          <w:szCs w:val="24"/>
        </w:rPr>
        <w:t>»</w:t>
      </w:r>
      <w:r w:rsidRPr="00941F82">
        <w:rPr>
          <w:rFonts w:ascii="Times New Roman" w:hAnsi="Times New Roman" w:cs="Times New Roman"/>
          <w:sz w:val="24"/>
          <w:szCs w:val="24"/>
        </w:rPr>
        <w:t xml:space="preserve"> </w:t>
      </w:r>
      <w:hyperlink r:id="rId16" w:history="1">
        <w:r w:rsidRPr="00941F82">
          <w:rPr>
            <w:rStyle w:val="a5"/>
            <w:rFonts w:ascii="Times New Roman" w:hAnsi="Times New Roman"/>
            <w:color w:val="auto"/>
            <w:sz w:val="24"/>
            <w:szCs w:val="24"/>
          </w:rPr>
          <w:t>www.torgi.gov.ru</w:t>
        </w:r>
      </w:hyperlink>
      <w:r w:rsidRPr="00941F82">
        <w:rPr>
          <w:rFonts w:ascii="Times New Roman" w:hAnsi="Times New Roman" w:cs="Times New Roman"/>
          <w:sz w:val="24"/>
          <w:szCs w:val="24"/>
        </w:rPr>
        <w:t xml:space="preserve"> (далее - официальный сайт) в соответствии с </w:t>
      </w:r>
      <w:hyperlink r:id="rId17" w:history="1">
        <w:r w:rsidRPr="00941F82">
          <w:rPr>
            <w:rStyle w:val="a5"/>
            <w:rFonts w:ascii="Times New Roman" w:hAnsi="Times New Roman"/>
            <w:color w:val="auto"/>
            <w:sz w:val="24"/>
            <w:szCs w:val="24"/>
          </w:rPr>
          <w:t>главой II</w:t>
        </w:r>
      </w:hyperlink>
      <w:r w:rsidRPr="00941F82">
        <w:rPr>
          <w:rFonts w:ascii="Times New Roman" w:hAnsi="Times New Roman" w:cs="Times New Roman"/>
          <w:sz w:val="24"/>
          <w:szCs w:val="24"/>
        </w:rPr>
        <w:t xml:space="preserve"> Регламента государственной информационной системы </w:t>
      </w:r>
      <w:r w:rsidR="00CC1973" w:rsidRPr="00941F82">
        <w:rPr>
          <w:rFonts w:ascii="Times New Roman" w:hAnsi="Times New Roman" w:cs="Times New Roman"/>
          <w:sz w:val="24"/>
          <w:szCs w:val="24"/>
        </w:rPr>
        <w:t>«</w:t>
      </w:r>
      <w:r w:rsidRPr="00941F82">
        <w:rPr>
          <w:rFonts w:ascii="Times New Roman" w:hAnsi="Times New Roman" w:cs="Times New Roman"/>
          <w:sz w:val="24"/>
          <w:szCs w:val="24"/>
        </w:rPr>
        <w:t xml:space="preserve">Официальный сайт Российской Федерации в информационно-телекоммуникационной сети </w:t>
      </w:r>
      <w:r w:rsidR="00CC1973" w:rsidRPr="00941F82">
        <w:rPr>
          <w:rFonts w:ascii="Times New Roman" w:hAnsi="Times New Roman" w:cs="Times New Roman"/>
          <w:sz w:val="24"/>
          <w:szCs w:val="24"/>
        </w:rPr>
        <w:t>«</w:t>
      </w:r>
      <w:r w:rsidRPr="00941F82">
        <w:rPr>
          <w:rFonts w:ascii="Times New Roman" w:hAnsi="Times New Roman" w:cs="Times New Roman"/>
          <w:sz w:val="24"/>
          <w:szCs w:val="24"/>
        </w:rPr>
        <w:t>Интернет</w:t>
      </w:r>
      <w:r w:rsidR="00CC1973" w:rsidRPr="00941F82">
        <w:rPr>
          <w:rFonts w:ascii="Times New Roman" w:hAnsi="Times New Roman" w:cs="Times New Roman"/>
          <w:sz w:val="24"/>
          <w:szCs w:val="24"/>
        </w:rPr>
        <w:t>»</w:t>
      </w:r>
      <w:r w:rsidRPr="00941F82">
        <w:rPr>
          <w:rFonts w:ascii="Times New Roman" w:hAnsi="Times New Roman" w:cs="Times New Roman"/>
          <w:sz w:val="24"/>
          <w:szCs w:val="24"/>
        </w:rPr>
        <w:t xml:space="preserve"> www.torgi.gov.ru, утвержденного </w:t>
      </w:r>
      <w:hyperlink r:id="rId18" w:history="1">
        <w:r w:rsidRPr="00941F82">
          <w:rPr>
            <w:rStyle w:val="a5"/>
            <w:rFonts w:ascii="Times New Roman" w:hAnsi="Times New Roman"/>
            <w:color w:val="auto"/>
            <w:sz w:val="24"/>
            <w:szCs w:val="24"/>
          </w:rPr>
          <w:t>приказом</w:t>
        </w:r>
      </w:hyperlink>
      <w:r w:rsidRPr="00941F82">
        <w:rPr>
          <w:rFonts w:ascii="Times New Roman" w:hAnsi="Times New Roman" w:cs="Times New Roman"/>
          <w:sz w:val="24"/>
          <w:szCs w:val="24"/>
        </w:rPr>
        <w:t xml:space="preserve"> Федерального казначейства от 2 декабря 2021 г. </w:t>
      </w:r>
      <w:r w:rsidR="00CC1973" w:rsidRPr="00941F82">
        <w:rPr>
          <w:rFonts w:ascii="Times New Roman" w:hAnsi="Times New Roman" w:cs="Times New Roman"/>
          <w:sz w:val="24"/>
          <w:szCs w:val="24"/>
        </w:rPr>
        <w:t>№</w:t>
      </w:r>
      <w:r w:rsidRPr="00941F82">
        <w:rPr>
          <w:rFonts w:ascii="Times New Roman" w:hAnsi="Times New Roman" w:cs="Times New Roman"/>
          <w:sz w:val="24"/>
          <w:szCs w:val="24"/>
        </w:rPr>
        <w:t> 38</w:t>
      </w:r>
      <w:r w:rsidR="002304CC">
        <w:rPr>
          <w:rFonts w:ascii="Times New Roman" w:hAnsi="Times New Roman" w:cs="Times New Roman"/>
          <w:sz w:val="24"/>
          <w:szCs w:val="24"/>
        </w:rPr>
        <w:t xml:space="preserve"> </w:t>
      </w:r>
      <w:r w:rsidRPr="00941F82">
        <w:rPr>
          <w:rFonts w:ascii="Times New Roman" w:hAnsi="Times New Roman" w:cs="Times New Roman"/>
          <w:sz w:val="24"/>
          <w:szCs w:val="24"/>
        </w:rPr>
        <w:t xml:space="preserve">н (зарегистрирован Министерством юстиции Российской Федерации 2 декабря 2021 г., регистрационный </w:t>
      </w:r>
      <w:r w:rsidR="00CC1973" w:rsidRPr="00941F82">
        <w:rPr>
          <w:rFonts w:ascii="Times New Roman" w:hAnsi="Times New Roman" w:cs="Times New Roman"/>
          <w:sz w:val="24"/>
          <w:szCs w:val="24"/>
        </w:rPr>
        <w:t>№</w:t>
      </w:r>
      <w:r w:rsidRPr="00941F82">
        <w:rPr>
          <w:rFonts w:ascii="Times New Roman" w:hAnsi="Times New Roman" w:cs="Times New Roman"/>
          <w:sz w:val="24"/>
          <w:szCs w:val="24"/>
        </w:rPr>
        <w:t> 66843). Заявители, зарегистрированные на официальном сайте, считаются зарегистрированными на электронной площадке не позднее рабочего дня, следующего за днем регистрации лица на официальном сайте.</w:t>
      </w:r>
    </w:p>
    <w:p w14:paraId="684AED7F" w14:textId="77777777" w:rsidR="007A6D3B" w:rsidRPr="00941F82" w:rsidRDefault="007A6D3B" w:rsidP="00941F82">
      <w:pPr>
        <w:spacing w:after="0" w:line="240" w:lineRule="auto"/>
        <w:ind w:firstLine="567"/>
        <w:jc w:val="both"/>
        <w:rPr>
          <w:rFonts w:ascii="Times New Roman" w:hAnsi="Times New Roman" w:cs="Times New Roman"/>
          <w:sz w:val="24"/>
          <w:szCs w:val="24"/>
        </w:rPr>
      </w:pPr>
      <w:bookmarkStart w:id="12" w:name="sub_1029"/>
      <w:r w:rsidRPr="00941F82">
        <w:rPr>
          <w:rFonts w:ascii="Times New Roman" w:hAnsi="Times New Roman" w:cs="Times New Roman"/>
          <w:sz w:val="24"/>
          <w:szCs w:val="24"/>
        </w:rPr>
        <w:t>4.2. Аукционная комиссия принимает решение об отклонении заявки на участие в аукционе в случаях:</w:t>
      </w:r>
    </w:p>
    <w:p w14:paraId="1D86119B" w14:textId="77777777" w:rsidR="007A6D3B" w:rsidRPr="00941F82" w:rsidRDefault="007A6D3B" w:rsidP="00941F82">
      <w:pPr>
        <w:spacing w:after="0" w:line="240" w:lineRule="auto"/>
        <w:ind w:firstLine="567"/>
        <w:jc w:val="both"/>
        <w:rPr>
          <w:rFonts w:ascii="Times New Roman" w:hAnsi="Times New Roman" w:cs="Times New Roman"/>
          <w:sz w:val="24"/>
          <w:szCs w:val="24"/>
        </w:rPr>
      </w:pPr>
      <w:bookmarkStart w:id="13" w:name="sub_1291"/>
      <w:bookmarkEnd w:id="12"/>
      <w:r w:rsidRPr="00941F82">
        <w:rPr>
          <w:rFonts w:ascii="Times New Roman" w:hAnsi="Times New Roman" w:cs="Times New Roman"/>
          <w:sz w:val="24"/>
          <w:szCs w:val="24"/>
        </w:rPr>
        <w:t xml:space="preserve">1) непредставления документов и (или) сведений, определенных </w:t>
      </w:r>
      <w:hyperlink w:anchor="sub_1053" w:history="1">
        <w:r w:rsidRPr="00941F82">
          <w:rPr>
            <w:rStyle w:val="a5"/>
            <w:rFonts w:ascii="Times New Roman" w:hAnsi="Times New Roman"/>
            <w:color w:val="auto"/>
            <w:sz w:val="24"/>
            <w:szCs w:val="24"/>
          </w:rPr>
          <w:t>пунктом</w:t>
        </w:r>
      </w:hyperlink>
      <w:r w:rsidRPr="00941F82">
        <w:rPr>
          <w:rFonts w:ascii="Times New Roman" w:hAnsi="Times New Roman" w:cs="Times New Roman"/>
          <w:sz w:val="24"/>
          <w:szCs w:val="24"/>
        </w:rPr>
        <w:t xml:space="preserve"> </w:t>
      </w:r>
      <w:r w:rsidR="008E5C0A" w:rsidRPr="00941F82">
        <w:rPr>
          <w:rFonts w:ascii="Times New Roman" w:hAnsi="Times New Roman" w:cs="Times New Roman"/>
          <w:sz w:val="24"/>
          <w:szCs w:val="24"/>
        </w:rPr>
        <w:t>7</w:t>
      </w:r>
      <w:r w:rsidRPr="00941F82">
        <w:rPr>
          <w:rFonts w:ascii="Times New Roman" w:hAnsi="Times New Roman" w:cs="Times New Roman"/>
          <w:sz w:val="24"/>
          <w:szCs w:val="24"/>
        </w:rPr>
        <w:t>.2 настоящего Порядка, либо наличия в таких документах и (или) сведениях недостоверной информации;</w:t>
      </w:r>
    </w:p>
    <w:p w14:paraId="3B5E3370" w14:textId="77777777" w:rsidR="007A6D3B" w:rsidRPr="00941F82" w:rsidRDefault="007A6D3B" w:rsidP="00941F82">
      <w:pPr>
        <w:spacing w:after="0" w:line="240" w:lineRule="auto"/>
        <w:ind w:firstLine="567"/>
        <w:jc w:val="both"/>
        <w:rPr>
          <w:rFonts w:ascii="Times New Roman" w:hAnsi="Times New Roman" w:cs="Times New Roman"/>
          <w:sz w:val="24"/>
          <w:szCs w:val="24"/>
        </w:rPr>
      </w:pPr>
      <w:bookmarkStart w:id="14" w:name="sub_1292"/>
      <w:bookmarkEnd w:id="13"/>
      <w:r w:rsidRPr="00941F82">
        <w:rPr>
          <w:rFonts w:ascii="Times New Roman" w:hAnsi="Times New Roman" w:cs="Times New Roman"/>
          <w:sz w:val="24"/>
          <w:szCs w:val="24"/>
        </w:rPr>
        <w:t xml:space="preserve">2) несоответствия требованиям, указанным в </w:t>
      </w:r>
      <w:hyperlink w:anchor="sub_1023" w:history="1">
        <w:r w:rsidRPr="00941F82">
          <w:rPr>
            <w:rStyle w:val="a5"/>
            <w:rFonts w:ascii="Times New Roman" w:hAnsi="Times New Roman"/>
            <w:color w:val="auto"/>
            <w:sz w:val="24"/>
            <w:szCs w:val="24"/>
          </w:rPr>
          <w:t>пункте 3</w:t>
        </w:r>
      </w:hyperlink>
      <w:r w:rsidRPr="00941F82">
        <w:rPr>
          <w:rFonts w:ascii="Times New Roman" w:hAnsi="Times New Roman" w:cs="Times New Roman"/>
          <w:sz w:val="24"/>
          <w:szCs w:val="24"/>
        </w:rPr>
        <w:t>.2 настоящего Порядка;</w:t>
      </w:r>
    </w:p>
    <w:p w14:paraId="27E81825" w14:textId="77777777" w:rsidR="007A6D3B" w:rsidRPr="00941F82" w:rsidRDefault="007A6D3B" w:rsidP="00941F82">
      <w:pPr>
        <w:spacing w:after="0" w:line="240" w:lineRule="auto"/>
        <w:ind w:firstLine="567"/>
        <w:jc w:val="both"/>
        <w:rPr>
          <w:rFonts w:ascii="Times New Roman" w:hAnsi="Times New Roman" w:cs="Times New Roman"/>
          <w:sz w:val="24"/>
          <w:szCs w:val="24"/>
        </w:rPr>
      </w:pPr>
      <w:bookmarkStart w:id="15" w:name="sub_1293"/>
      <w:bookmarkEnd w:id="14"/>
      <w:r w:rsidRPr="00941F82">
        <w:rPr>
          <w:rFonts w:ascii="Times New Roman" w:hAnsi="Times New Roman" w:cs="Times New Roman"/>
          <w:sz w:val="24"/>
          <w:szCs w:val="24"/>
        </w:rPr>
        <w:t>3) невнесения задатка;</w:t>
      </w:r>
    </w:p>
    <w:p w14:paraId="0DF30FB9" w14:textId="77777777" w:rsidR="007A6D3B" w:rsidRPr="00941F82" w:rsidRDefault="007A6D3B" w:rsidP="00941F82">
      <w:pPr>
        <w:spacing w:after="0" w:line="240" w:lineRule="auto"/>
        <w:ind w:firstLine="567"/>
        <w:jc w:val="both"/>
        <w:rPr>
          <w:rFonts w:ascii="Times New Roman" w:hAnsi="Times New Roman" w:cs="Times New Roman"/>
          <w:sz w:val="24"/>
          <w:szCs w:val="24"/>
        </w:rPr>
      </w:pPr>
      <w:bookmarkStart w:id="16" w:name="sub_1294"/>
      <w:bookmarkEnd w:id="15"/>
      <w:r w:rsidRPr="00941F82">
        <w:rPr>
          <w:rFonts w:ascii="Times New Roman" w:hAnsi="Times New Roman" w:cs="Times New Roman"/>
          <w:sz w:val="24"/>
          <w:szCs w:val="24"/>
        </w:rPr>
        <w:lastRenderedPageBreak/>
        <w:t xml:space="preserve">4) несоответствия заявки на участие в аукционе требованиям документации об аукционе, в том числе наличия в таких заявках предложения о цене ниже начальной цены </w:t>
      </w:r>
      <w:r w:rsidR="00606CC7" w:rsidRPr="00941F82">
        <w:rPr>
          <w:rFonts w:ascii="Times New Roman" w:hAnsi="Times New Roman" w:cs="Times New Roman"/>
          <w:sz w:val="24"/>
          <w:szCs w:val="24"/>
        </w:rPr>
        <w:t>предмета аукциона на право размещения нестационарного торгового объекта;</w:t>
      </w:r>
    </w:p>
    <w:p w14:paraId="40AEDC3D" w14:textId="22A4A6EC" w:rsidR="007A6D3B" w:rsidRPr="00941F82" w:rsidRDefault="007A6D3B" w:rsidP="00941F82">
      <w:pPr>
        <w:spacing w:after="0" w:line="240" w:lineRule="auto"/>
        <w:ind w:firstLine="567"/>
        <w:jc w:val="both"/>
        <w:rPr>
          <w:rFonts w:ascii="Times New Roman" w:hAnsi="Times New Roman" w:cs="Times New Roman"/>
          <w:sz w:val="24"/>
          <w:szCs w:val="24"/>
        </w:rPr>
      </w:pPr>
      <w:bookmarkStart w:id="17" w:name="sub_1295"/>
      <w:bookmarkEnd w:id="16"/>
      <w:r w:rsidRPr="00941F82">
        <w:rPr>
          <w:rFonts w:ascii="Times New Roman" w:hAnsi="Times New Roman" w:cs="Times New Roman"/>
          <w:sz w:val="24"/>
          <w:szCs w:val="24"/>
        </w:rPr>
        <w:t xml:space="preserve">5) подачи заявки на участие в аукционе заявителем, не являющимся субъектом малого и среднего предпринимательства, физическим лицом, применяющим специальный налоговый режим </w:t>
      </w:r>
      <w:r w:rsidR="008E5C0A" w:rsidRPr="00941F82">
        <w:rPr>
          <w:rFonts w:ascii="Times New Roman" w:hAnsi="Times New Roman" w:cs="Times New Roman"/>
          <w:sz w:val="24"/>
          <w:szCs w:val="24"/>
        </w:rPr>
        <w:t>«</w:t>
      </w:r>
      <w:r w:rsidRPr="00941F82">
        <w:rPr>
          <w:rFonts w:ascii="Times New Roman" w:hAnsi="Times New Roman" w:cs="Times New Roman"/>
          <w:sz w:val="24"/>
          <w:szCs w:val="24"/>
        </w:rPr>
        <w:t>Налог на профессиональный доход</w:t>
      </w:r>
      <w:r w:rsidR="008E5C0A" w:rsidRPr="00941F82">
        <w:rPr>
          <w:rFonts w:ascii="Times New Roman" w:hAnsi="Times New Roman" w:cs="Times New Roman"/>
          <w:sz w:val="24"/>
          <w:szCs w:val="24"/>
        </w:rPr>
        <w:t>»</w:t>
      </w:r>
      <w:r w:rsidRPr="00941F82">
        <w:rPr>
          <w:rFonts w:ascii="Times New Roman" w:hAnsi="Times New Roman" w:cs="Times New Roman"/>
          <w:sz w:val="24"/>
          <w:szCs w:val="24"/>
        </w:rPr>
        <w:t xml:space="preserve">, или организацией, образующей инфраструктуру поддержки субъектов малого и среднего предпринимательства, либо не соответствующим требованиям, установленным </w:t>
      </w:r>
      <w:hyperlink r:id="rId19" w:history="1">
        <w:r w:rsidRPr="00941F82">
          <w:rPr>
            <w:rStyle w:val="a5"/>
            <w:rFonts w:ascii="Times New Roman" w:hAnsi="Times New Roman"/>
            <w:color w:val="auto"/>
            <w:sz w:val="24"/>
            <w:szCs w:val="24"/>
          </w:rPr>
          <w:t>частями 3</w:t>
        </w:r>
      </w:hyperlink>
      <w:r w:rsidRPr="00941F82">
        <w:rPr>
          <w:rFonts w:ascii="Times New Roman" w:hAnsi="Times New Roman" w:cs="Times New Roman"/>
          <w:sz w:val="24"/>
          <w:szCs w:val="24"/>
        </w:rPr>
        <w:t xml:space="preserve"> и </w:t>
      </w:r>
      <w:hyperlink r:id="rId20" w:history="1">
        <w:r w:rsidRPr="00941F82">
          <w:rPr>
            <w:rStyle w:val="a5"/>
            <w:rFonts w:ascii="Times New Roman" w:hAnsi="Times New Roman"/>
            <w:color w:val="auto"/>
            <w:sz w:val="24"/>
            <w:szCs w:val="24"/>
          </w:rPr>
          <w:t>5 статьи 14</w:t>
        </w:r>
      </w:hyperlink>
      <w:r w:rsidRPr="00941F82">
        <w:rPr>
          <w:rFonts w:ascii="Times New Roman" w:hAnsi="Times New Roman" w:cs="Times New Roman"/>
          <w:sz w:val="24"/>
          <w:szCs w:val="24"/>
        </w:rPr>
        <w:t xml:space="preserve"> </w:t>
      </w:r>
      <w:r w:rsidR="004E3BB8">
        <w:rPr>
          <w:rFonts w:ascii="Times New Roman" w:hAnsi="Times New Roman" w:cs="Times New Roman"/>
          <w:sz w:val="24"/>
          <w:szCs w:val="24"/>
        </w:rPr>
        <w:t>Федерального з</w:t>
      </w:r>
      <w:r w:rsidRPr="00941F82">
        <w:rPr>
          <w:rFonts w:ascii="Times New Roman" w:hAnsi="Times New Roman" w:cs="Times New Roman"/>
          <w:sz w:val="24"/>
          <w:szCs w:val="24"/>
        </w:rPr>
        <w:t xml:space="preserve">акона </w:t>
      </w:r>
      <w:r w:rsidR="004E3BB8" w:rsidRPr="00941F82">
        <w:rPr>
          <w:rFonts w:ascii="Times New Roman" w:eastAsiaTheme="minorHAnsi" w:hAnsi="Times New Roman" w:cs="Times New Roman"/>
          <w:sz w:val="24"/>
          <w:szCs w:val="24"/>
          <w:lang w:eastAsia="en-US"/>
        </w:rPr>
        <w:t>от 24 июля 2007 г. № 209-ФЗ «О развитии малого и среднего предпринимательства в Российской Федерации»</w:t>
      </w:r>
      <w:r w:rsidRPr="00941F82">
        <w:rPr>
          <w:rFonts w:ascii="Times New Roman" w:hAnsi="Times New Roman" w:cs="Times New Roman"/>
          <w:sz w:val="24"/>
          <w:szCs w:val="24"/>
        </w:rPr>
        <w:t xml:space="preserve">, в случае проведения аукциона, участниками которого могут являться только субъекты малого и среднего предпринимательства, физические лица, применяющие специальный налоговый режим </w:t>
      </w:r>
      <w:r w:rsidR="008E5C0A" w:rsidRPr="00941F82">
        <w:rPr>
          <w:rFonts w:ascii="Times New Roman" w:hAnsi="Times New Roman" w:cs="Times New Roman"/>
          <w:sz w:val="24"/>
          <w:szCs w:val="24"/>
        </w:rPr>
        <w:t>«</w:t>
      </w:r>
      <w:r w:rsidRPr="00941F82">
        <w:rPr>
          <w:rFonts w:ascii="Times New Roman" w:hAnsi="Times New Roman" w:cs="Times New Roman"/>
          <w:sz w:val="24"/>
          <w:szCs w:val="24"/>
        </w:rPr>
        <w:t>Налог на профессиональный доход</w:t>
      </w:r>
      <w:r w:rsidR="008E5C0A" w:rsidRPr="00941F82">
        <w:rPr>
          <w:rFonts w:ascii="Times New Roman" w:hAnsi="Times New Roman" w:cs="Times New Roman"/>
          <w:sz w:val="24"/>
          <w:szCs w:val="24"/>
        </w:rPr>
        <w:t>»</w:t>
      </w:r>
      <w:r w:rsidRPr="00941F82">
        <w:rPr>
          <w:rFonts w:ascii="Times New Roman" w:hAnsi="Times New Roman" w:cs="Times New Roman"/>
          <w:sz w:val="24"/>
          <w:szCs w:val="24"/>
        </w:rPr>
        <w:t xml:space="preserve">, или организации, образующие инфраструктуру поддержки субъектов малого и среднего предпринимательства, в соответствии с </w:t>
      </w:r>
      <w:r w:rsidR="004E3BB8">
        <w:rPr>
          <w:rFonts w:ascii="Times New Roman" w:hAnsi="Times New Roman" w:cs="Times New Roman"/>
          <w:sz w:val="24"/>
          <w:szCs w:val="24"/>
        </w:rPr>
        <w:t xml:space="preserve">Федеральным </w:t>
      </w:r>
      <w:hyperlink r:id="rId21" w:history="1">
        <w:r w:rsidR="004E3BB8">
          <w:rPr>
            <w:rStyle w:val="a5"/>
            <w:rFonts w:ascii="Times New Roman" w:hAnsi="Times New Roman"/>
            <w:color w:val="auto"/>
            <w:sz w:val="24"/>
            <w:szCs w:val="24"/>
          </w:rPr>
          <w:t>законом</w:t>
        </w:r>
      </w:hyperlink>
      <w:r w:rsidRPr="00941F82">
        <w:rPr>
          <w:rFonts w:ascii="Times New Roman" w:hAnsi="Times New Roman" w:cs="Times New Roman"/>
          <w:sz w:val="24"/>
          <w:szCs w:val="24"/>
        </w:rPr>
        <w:t xml:space="preserve"> </w:t>
      </w:r>
      <w:r w:rsidR="004E3BB8" w:rsidRPr="00941F82">
        <w:rPr>
          <w:rFonts w:ascii="Times New Roman" w:eastAsiaTheme="minorHAnsi" w:hAnsi="Times New Roman" w:cs="Times New Roman"/>
          <w:sz w:val="24"/>
          <w:szCs w:val="24"/>
          <w:lang w:eastAsia="en-US"/>
        </w:rPr>
        <w:t>от 24 июля 2007 г. № 209-ФЗ «О развитии малого и среднего предпринимательства в Российской Федерации»</w:t>
      </w:r>
      <w:r w:rsidRPr="00941F82">
        <w:rPr>
          <w:rFonts w:ascii="Times New Roman" w:hAnsi="Times New Roman" w:cs="Times New Roman"/>
          <w:sz w:val="24"/>
          <w:szCs w:val="24"/>
        </w:rPr>
        <w:t>;</w:t>
      </w:r>
    </w:p>
    <w:p w14:paraId="0F43D433" w14:textId="77777777" w:rsidR="007A6D3B" w:rsidRPr="00941F82" w:rsidRDefault="007A6D3B" w:rsidP="00941F82">
      <w:pPr>
        <w:spacing w:after="0" w:line="240" w:lineRule="auto"/>
        <w:ind w:firstLine="567"/>
        <w:jc w:val="both"/>
        <w:rPr>
          <w:rFonts w:ascii="Times New Roman" w:hAnsi="Times New Roman" w:cs="Times New Roman"/>
          <w:sz w:val="24"/>
          <w:szCs w:val="24"/>
        </w:rPr>
      </w:pPr>
      <w:bookmarkStart w:id="18" w:name="sub_1296"/>
      <w:bookmarkEnd w:id="17"/>
      <w:r w:rsidRPr="00941F82">
        <w:rPr>
          <w:rFonts w:ascii="Times New Roman" w:hAnsi="Times New Roman" w:cs="Times New Roman"/>
          <w:sz w:val="24"/>
          <w:szCs w:val="24"/>
        </w:rPr>
        <w:t>6)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14:paraId="3830594E" w14:textId="77777777" w:rsidR="007A6D3B" w:rsidRPr="00941F82" w:rsidRDefault="007A6D3B" w:rsidP="00941F82">
      <w:pPr>
        <w:spacing w:after="0" w:line="240" w:lineRule="auto"/>
        <w:ind w:firstLine="567"/>
        <w:jc w:val="both"/>
        <w:rPr>
          <w:rFonts w:ascii="Times New Roman" w:hAnsi="Times New Roman" w:cs="Times New Roman"/>
          <w:sz w:val="24"/>
          <w:szCs w:val="24"/>
        </w:rPr>
      </w:pPr>
      <w:bookmarkStart w:id="19" w:name="sub_1297"/>
      <w:bookmarkEnd w:id="18"/>
      <w:r w:rsidRPr="00941F82">
        <w:rPr>
          <w:rFonts w:ascii="Times New Roman" w:hAnsi="Times New Roman" w:cs="Times New Roman"/>
          <w:sz w:val="24"/>
          <w:szCs w:val="24"/>
        </w:rPr>
        <w:t xml:space="preserve">7) наличия решения о приостановлении деятельности заявителя в порядке, предусмотренном </w:t>
      </w:r>
      <w:hyperlink r:id="rId22" w:history="1">
        <w:r w:rsidRPr="00941F82">
          <w:rPr>
            <w:rStyle w:val="a5"/>
            <w:rFonts w:ascii="Times New Roman" w:hAnsi="Times New Roman"/>
            <w:color w:val="auto"/>
            <w:sz w:val="24"/>
            <w:szCs w:val="24"/>
          </w:rPr>
          <w:t>Кодексом</w:t>
        </w:r>
      </w:hyperlink>
      <w:r w:rsidRPr="00941F82">
        <w:rPr>
          <w:rFonts w:ascii="Times New Roman" w:hAnsi="Times New Roman" w:cs="Times New Roman"/>
          <w:sz w:val="24"/>
          <w:szCs w:val="24"/>
        </w:rPr>
        <w:t xml:space="preserve"> Российской Федерации об административных правонарушениях, на момент подачи заявки на участие в аукционе.</w:t>
      </w:r>
    </w:p>
    <w:p w14:paraId="31DEE8B1" w14:textId="77777777" w:rsidR="007A6D3B" w:rsidRPr="00941F82" w:rsidRDefault="00606CC7" w:rsidP="00941F82">
      <w:pPr>
        <w:spacing w:after="0" w:line="240" w:lineRule="auto"/>
        <w:ind w:firstLine="567"/>
        <w:jc w:val="both"/>
        <w:rPr>
          <w:rFonts w:ascii="Times New Roman" w:hAnsi="Times New Roman" w:cs="Times New Roman"/>
          <w:sz w:val="24"/>
          <w:szCs w:val="24"/>
        </w:rPr>
      </w:pPr>
      <w:bookmarkStart w:id="20" w:name="sub_1030"/>
      <w:bookmarkEnd w:id="19"/>
      <w:r w:rsidRPr="00941F82">
        <w:rPr>
          <w:rFonts w:ascii="Times New Roman" w:hAnsi="Times New Roman" w:cs="Times New Roman"/>
          <w:sz w:val="24"/>
          <w:szCs w:val="24"/>
        </w:rPr>
        <w:t>4.</w:t>
      </w:r>
      <w:r w:rsidR="007A6D3B" w:rsidRPr="00941F82">
        <w:rPr>
          <w:rFonts w:ascii="Times New Roman" w:hAnsi="Times New Roman" w:cs="Times New Roman"/>
          <w:sz w:val="24"/>
          <w:szCs w:val="24"/>
        </w:rPr>
        <w:t xml:space="preserve">3. </w:t>
      </w:r>
      <w:bookmarkStart w:id="21" w:name="sub_1031"/>
      <w:bookmarkEnd w:id="20"/>
      <w:r w:rsidR="007A6D3B" w:rsidRPr="00941F82">
        <w:rPr>
          <w:rFonts w:ascii="Times New Roman" w:hAnsi="Times New Roman" w:cs="Times New Roman"/>
          <w:sz w:val="24"/>
          <w:szCs w:val="24"/>
        </w:rPr>
        <w:t xml:space="preserve">Отказ в допуске к участию в аукционе по иным основаниям, не предусмотренным </w:t>
      </w:r>
      <w:hyperlink w:anchor="sub_1029" w:history="1">
        <w:r w:rsidR="007A6D3B" w:rsidRPr="00941F82">
          <w:rPr>
            <w:rStyle w:val="a5"/>
            <w:rFonts w:ascii="Times New Roman" w:hAnsi="Times New Roman"/>
            <w:color w:val="auto"/>
            <w:sz w:val="24"/>
            <w:szCs w:val="24"/>
          </w:rPr>
          <w:t>пункт</w:t>
        </w:r>
        <w:r w:rsidRPr="00941F82">
          <w:rPr>
            <w:rStyle w:val="a5"/>
            <w:rFonts w:ascii="Times New Roman" w:hAnsi="Times New Roman"/>
            <w:color w:val="auto"/>
            <w:sz w:val="24"/>
            <w:szCs w:val="24"/>
          </w:rPr>
          <w:t>о</w:t>
        </w:r>
        <w:r w:rsidR="007A6D3B" w:rsidRPr="00941F82">
          <w:rPr>
            <w:rStyle w:val="a5"/>
            <w:rFonts w:ascii="Times New Roman" w:hAnsi="Times New Roman"/>
            <w:color w:val="auto"/>
            <w:sz w:val="24"/>
            <w:szCs w:val="24"/>
          </w:rPr>
          <w:t xml:space="preserve">м </w:t>
        </w:r>
        <w:r w:rsidRPr="00941F82">
          <w:rPr>
            <w:rStyle w:val="a5"/>
            <w:rFonts w:ascii="Times New Roman" w:hAnsi="Times New Roman"/>
            <w:color w:val="auto"/>
            <w:sz w:val="24"/>
            <w:szCs w:val="24"/>
          </w:rPr>
          <w:t>4.</w:t>
        </w:r>
        <w:r w:rsidR="007A6D3B" w:rsidRPr="00941F82">
          <w:rPr>
            <w:rStyle w:val="a5"/>
            <w:rFonts w:ascii="Times New Roman" w:hAnsi="Times New Roman"/>
            <w:color w:val="auto"/>
            <w:sz w:val="24"/>
            <w:szCs w:val="24"/>
          </w:rPr>
          <w:t>2</w:t>
        </w:r>
      </w:hyperlink>
      <w:r w:rsidR="007A6D3B" w:rsidRPr="00941F82">
        <w:rPr>
          <w:rFonts w:ascii="Times New Roman" w:hAnsi="Times New Roman" w:cs="Times New Roman"/>
          <w:sz w:val="24"/>
          <w:szCs w:val="24"/>
        </w:rPr>
        <w:t xml:space="preserve"> настоящего Порядка, не допускается.</w:t>
      </w:r>
    </w:p>
    <w:p w14:paraId="4F91A298" w14:textId="77777777" w:rsidR="007A6D3B" w:rsidRPr="00941F82" w:rsidRDefault="00606CC7" w:rsidP="00941F82">
      <w:pPr>
        <w:spacing w:after="0" w:line="240" w:lineRule="auto"/>
        <w:ind w:firstLine="567"/>
        <w:jc w:val="both"/>
        <w:rPr>
          <w:rFonts w:ascii="Times New Roman" w:hAnsi="Times New Roman" w:cs="Times New Roman"/>
          <w:sz w:val="24"/>
          <w:szCs w:val="24"/>
        </w:rPr>
      </w:pPr>
      <w:bookmarkStart w:id="22" w:name="sub_1032"/>
      <w:bookmarkEnd w:id="21"/>
      <w:r w:rsidRPr="00941F82">
        <w:rPr>
          <w:rFonts w:ascii="Times New Roman" w:hAnsi="Times New Roman" w:cs="Times New Roman"/>
          <w:sz w:val="24"/>
          <w:szCs w:val="24"/>
        </w:rPr>
        <w:t>4.4.</w:t>
      </w:r>
      <w:r w:rsidR="007A6D3B" w:rsidRPr="00941F82">
        <w:rPr>
          <w:rFonts w:ascii="Times New Roman" w:hAnsi="Times New Roman" w:cs="Times New Roman"/>
          <w:sz w:val="24"/>
          <w:szCs w:val="24"/>
        </w:rPr>
        <w:t xml:space="preserve"> В случае установления факта недостоверности сведений, содержащихся в документах, представленных заявителем или участником аукциона в соответствии с </w:t>
      </w:r>
      <w:hyperlink w:anchor="sub_1053" w:history="1">
        <w:r w:rsidR="007A6D3B" w:rsidRPr="00941F82">
          <w:rPr>
            <w:rStyle w:val="a5"/>
            <w:rFonts w:ascii="Times New Roman" w:hAnsi="Times New Roman"/>
            <w:color w:val="auto"/>
            <w:sz w:val="24"/>
            <w:szCs w:val="24"/>
          </w:rPr>
          <w:t>пункт</w:t>
        </w:r>
        <w:r w:rsidRPr="00941F82">
          <w:rPr>
            <w:rStyle w:val="a5"/>
            <w:rFonts w:ascii="Times New Roman" w:hAnsi="Times New Roman"/>
            <w:color w:val="auto"/>
            <w:sz w:val="24"/>
            <w:szCs w:val="24"/>
          </w:rPr>
          <w:t>о</w:t>
        </w:r>
        <w:r w:rsidR="007A6D3B" w:rsidRPr="00941F82">
          <w:rPr>
            <w:rStyle w:val="a5"/>
            <w:rFonts w:ascii="Times New Roman" w:hAnsi="Times New Roman"/>
            <w:color w:val="auto"/>
            <w:sz w:val="24"/>
            <w:szCs w:val="24"/>
          </w:rPr>
          <w:t xml:space="preserve">м </w:t>
        </w:r>
      </w:hyperlink>
      <w:r w:rsidR="00406F27" w:rsidRPr="00941F82">
        <w:rPr>
          <w:rStyle w:val="a5"/>
          <w:rFonts w:ascii="Times New Roman" w:hAnsi="Times New Roman"/>
          <w:color w:val="auto"/>
          <w:sz w:val="24"/>
          <w:szCs w:val="24"/>
        </w:rPr>
        <w:t>7</w:t>
      </w:r>
      <w:r w:rsidRPr="00941F82">
        <w:rPr>
          <w:rFonts w:ascii="Times New Roman" w:hAnsi="Times New Roman" w:cs="Times New Roman"/>
          <w:sz w:val="24"/>
          <w:szCs w:val="24"/>
        </w:rPr>
        <w:t>.2</w:t>
      </w:r>
      <w:r w:rsidR="007A6D3B" w:rsidRPr="00941F82">
        <w:rPr>
          <w:rFonts w:ascii="Times New Roman" w:hAnsi="Times New Roman" w:cs="Times New Roman"/>
          <w:sz w:val="24"/>
          <w:szCs w:val="24"/>
        </w:rPr>
        <w:t xml:space="preserve"> настоящего Порядка, аукционная комиссия обязан</w:t>
      </w:r>
      <w:r w:rsidRPr="00941F82">
        <w:rPr>
          <w:rFonts w:ascii="Times New Roman" w:hAnsi="Times New Roman" w:cs="Times New Roman"/>
          <w:sz w:val="24"/>
          <w:szCs w:val="24"/>
        </w:rPr>
        <w:t>а</w:t>
      </w:r>
      <w:r w:rsidR="007A6D3B" w:rsidRPr="00941F82">
        <w:rPr>
          <w:rFonts w:ascii="Times New Roman" w:hAnsi="Times New Roman" w:cs="Times New Roman"/>
          <w:sz w:val="24"/>
          <w:szCs w:val="24"/>
        </w:rPr>
        <w:t xml:space="preserve"> отстранить такого заявителя или участника аукциона от участия в аукционе на любом этапе </w:t>
      </w:r>
      <w:r w:rsidRPr="00941F82">
        <w:rPr>
          <w:rFonts w:ascii="Times New Roman" w:hAnsi="Times New Roman" w:cs="Times New Roman"/>
          <w:sz w:val="24"/>
          <w:szCs w:val="24"/>
        </w:rPr>
        <w:t>его</w:t>
      </w:r>
      <w:r w:rsidR="007A6D3B" w:rsidRPr="00941F82">
        <w:rPr>
          <w:rFonts w:ascii="Times New Roman" w:hAnsi="Times New Roman" w:cs="Times New Roman"/>
          <w:sz w:val="24"/>
          <w:szCs w:val="24"/>
        </w:rPr>
        <w:t xml:space="preserve"> проведения. Протокол об отстранении заявителя или участника аукциона от участия в </w:t>
      </w:r>
      <w:r w:rsidRPr="00941F82">
        <w:rPr>
          <w:rFonts w:ascii="Times New Roman" w:hAnsi="Times New Roman" w:cs="Times New Roman"/>
          <w:sz w:val="24"/>
          <w:szCs w:val="24"/>
        </w:rPr>
        <w:t>а</w:t>
      </w:r>
      <w:r w:rsidR="007A6D3B" w:rsidRPr="00941F82">
        <w:rPr>
          <w:rFonts w:ascii="Times New Roman" w:hAnsi="Times New Roman" w:cs="Times New Roman"/>
          <w:sz w:val="24"/>
          <w:szCs w:val="24"/>
        </w:rPr>
        <w:t xml:space="preserve">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об отстранении заявителя или участника аукциона от участия в аукционе на электронной площадке указанный протокол размещается оператором электронной площадки на </w:t>
      </w:r>
      <w:hyperlink r:id="rId23" w:history="1">
        <w:r w:rsidR="007A6D3B" w:rsidRPr="00941F82">
          <w:rPr>
            <w:rStyle w:val="a5"/>
            <w:rFonts w:ascii="Times New Roman" w:hAnsi="Times New Roman"/>
            <w:color w:val="auto"/>
            <w:sz w:val="24"/>
            <w:szCs w:val="24"/>
          </w:rPr>
          <w:t>официальном сайте</w:t>
        </w:r>
      </w:hyperlink>
      <w:r w:rsidR="007A6D3B" w:rsidRPr="00941F82">
        <w:rPr>
          <w:rFonts w:ascii="Times New Roman" w:hAnsi="Times New Roman" w:cs="Times New Roman"/>
          <w:sz w:val="24"/>
          <w:szCs w:val="24"/>
        </w:rPr>
        <w:t>.</w:t>
      </w:r>
    </w:p>
    <w:bookmarkEnd w:id="22"/>
    <w:p w14:paraId="21178853" w14:textId="77777777" w:rsidR="007A6D3B" w:rsidRPr="00941F82" w:rsidRDefault="007A6D3B" w:rsidP="00941F82">
      <w:pPr>
        <w:spacing w:after="0" w:line="240" w:lineRule="auto"/>
        <w:ind w:firstLine="709"/>
        <w:jc w:val="center"/>
        <w:rPr>
          <w:rFonts w:ascii="Times New Roman" w:eastAsiaTheme="minorHAnsi" w:hAnsi="Times New Roman" w:cs="Times New Roman"/>
          <w:b/>
          <w:bCs/>
          <w:color w:val="FF0000"/>
          <w:sz w:val="24"/>
          <w:szCs w:val="24"/>
          <w:lang w:eastAsia="en-US"/>
        </w:rPr>
      </w:pPr>
    </w:p>
    <w:p w14:paraId="1ED5893C" w14:textId="77777777" w:rsidR="007A6D3B" w:rsidRPr="00941F82" w:rsidRDefault="007A6D3B" w:rsidP="00941F82">
      <w:pPr>
        <w:spacing w:after="0" w:line="240" w:lineRule="auto"/>
        <w:ind w:firstLine="709"/>
        <w:jc w:val="center"/>
        <w:rPr>
          <w:rFonts w:ascii="Times New Roman" w:eastAsiaTheme="minorHAnsi" w:hAnsi="Times New Roman" w:cs="Times New Roman"/>
          <w:b/>
          <w:bCs/>
          <w:sz w:val="24"/>
          <w:szCs w:val="24"/>
          <w:lang w:eastAsia="en-US"/>
        </w:rPr>
      </w:pPr>
      <w:r w:rsidRPr="00941F82">
        <w:rPr>
          <w:rFonts w:ascii="Times New Roman" w:eastAsiaTheme="minorHAnsi" w:hAnsi="Times New Roman" w:cs="Times New Roman"/>
          <w:b/>
          <w:bCs/>
          <w:sz w:val="24"/>
          <w:szCs w:val="24"/>
          <w:lang w:val="en-US" w:eastAsia="en-US"/>
        </w:rPr>
        <w:t>V</w:t>
      </w:r>
      <w:r w:rsidRPr="00941F82">
        <w:rPr>
          <w:rFonts w:ascii="Times New Roman" w:eastAsiaTheme="minorHAnsi" w:hAnsi="Times New Roman" w:cs="Times New Roman"/>
          <w:b/>
          <w:bCs/>
          <w:sz w:val="24"/>
          <w:szCs w:val="24"/>
          <w:lang w:eastAsia="en-US"/>
        </w:rPr>
        <w:t>. Извещение о проведении аукциона</w:t>
      </w:r>
    </w:p>
    <w:p w14:paraId="00FE754D" w14:textId="77777777" w:rsidR="007A6D3B" w:rsidRPr="00941F82" w:rsidRDefault="007A6D3B" w:rsidP="00941F82">
      <w:pPr>
        <w:spacing w:after="0" w:line="240" w:lineRule="auto"/>
        <w:ind w:firstLine="709"/>
        <w:jc w:val="center"/>
        <w:rPr>
          <w:rFonts w:ascii="Times New Roman" w:eastAsiaTheme="minorHAnsi" w:hAnsi="Times New Roman" w:cs="Times New Roman"/>
          <w:sz w:val="24"/>
          <w:szCs w:val="24"/>
          <w:lang w:eastAsia="en-US"/>
        </w:rPr>
      </w:pPr>
    </w:p>
    <w:p w14:paraId="3CE6CEC9" w14:textId="77777777" w:rsidR="007A6D3B" w:rsidRPr="00941F82" w:rsidRDefault="007A6D3B" w:rsidP="00941F82">
      <w:pPr>
        <w:spacing w:after="0" w:line="240" w:lineRule="auto"/>
        <w:ind w:firstLine="567"/>
        <w:jc w:val="both"/>
        <w:rPr>
          <w:rFonts w:ascii="Times New Roman" w:hAnsi="Times New Roman" w:cs="Times New Roman"/>
          <w:sz w:val="24"/>
          <w:szCs w:val="24"/>
        </w:rPr>
      </w:pPr>
      <w:bookmarkStart w:id="23" w:name="sub_1087"/>
      <w:r w:rsidRPr="00941F82">
        <w:rPr>
          <w:rFonts w:ascii="Times New Roman" w:hAnsi="Times New Roman" w:cs="Times New Roman"/>
          <w:sz w:val="24"/>
          <w:szCs w:val="24"/>
        </w:rPr>
        <w:t xml:space="preserve">5.1. Извещение о проведении аукциона формируется организатором аукциона с использованием </w:t>
      </w:r>
      <w:hyperlink r:id="rId24" w:history="1">
        <w:r w:rsidRPr="00941F82">
          <w:rPr>
            <w:rStyle w:val="a5"/>
            <w:rFonts w:ascii="Times New Roman" w:hAnsi="Times New Roman"/>
            <w:color w:val="auto"/>
            <w:sz w:val="24"/>
            <w:szCs w:val="24"/>
          </w:rPr>
          <w:t>официального сайта</w:t>
        </w:r>
      </w:hyperlink>
      <w:r w:rsidRPr="00941F82">
        <w:rPr>
          <w:rFonts w:ascii="Times New Roman" w:hAnsi="Times New Roman" w:cs="Times New Roman"/>
          <w:sz w:val="24"/>
          <w:szCs w:val="24"/>
        </w:rPr>
        <w:t>,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не менее чем за двадцать дней до дня окончания подачи заявок на участие в аукционе. В течение часа с момента размещения извещения о проведении аукциона на официальном сайте оператор электронной площадки размещает указанное извещение на электронной площадке.</w:t>
      </w:r>
    </w:p>
    <w:p w14:paraId="7D97B741" w14:textId="77777777" w:rsidR="007A6D3B" w:rsidRPr="00941F82" w:rsidRDefault="007A6D3B" w:rsidP="00941F82">
      <w:pPr>
        <w:spacing w:after="0" w:line="240" w:lineRule="auto"/>
        <w:ind w:firstLine="567"/>
        <w:jc w:val="both"/>
        <w:rPr>
          <w:rFonts w:ascii="Times New Roman" w:hAnsi="Times New Roman" w:cs="Times New Roman"/>
          <w:sz w:val="24"/>
          <w:szCs w:val="24"/>
        </w:rPr>
      </w:pPr>
      <w:bookmarkStart w:id="24" w:name="sub_1088"/>
      <w:bookmarkEnd w:id="23"/>
      <w:r w:rsidRPr="00941F82">
        <w:rPr>
          <w:rFonts w:ascii="Times New Roman" w:hAnsi="Times New Roman" w:cs="Times New Roman"/>
          <w:sz w:val="24"/>
          <w:szCs w:val="24"/>
        </w:rPr>
        <w:t>5.2. Сформированное с использованием официального сайта извещение о проведении аукциона должно содержать следующие сведения:</w:t>
      </w:r>
    </w:p>
    <w:p w14:paraId="405E33CC" w14:textId="77777777" w:rsidR="007A6D3B" w:rsidRPr="00941F82" w:rsidRDefault="007A6D3B" w:rsidP="00941F82">
      <w:pPr>
        <w:spacing w:after="0" w:line="240" w:lineRule="auto"/>
        <w:ind w:firstLine="567"/>
        <w:jc w:val="both"/>
        <w:rPr>
          <w:rFonts w:ascii="Times New Roman" w:hAnsi="Times New Roman" w:cs="Times New Roman"/>
          <w:sz w:val="24"/>
          <w:szCs w:val="24"/>
        </w:rPr>
      </w:pPr>
      <w:bookmarkStart w:id="25" w:name="sub_1881"/>
      <w:bookmarkEnd w:id="24"/>
      <w:r w:rsidRPr="00941F82">
        <w:rPr>
          <w:rFonts w:ascii="Times New Roman" w:hAnsi="Times New Roman" w:cs="Times New Roman"/>
          <w:sz w:val="24"/>
          <w:szCs w:val="24"/>
        </w:rPr>
        <w:t xml:space="preserve">1) полное и сокращенное (при наличии) наименование юридического лица, адрес юридического лица в пределах места нахождения юридического лица, адрес электронной почты и номер контактного телефона организатора аукциона, адрес электронной площадки в информационно-телекоммуникационной сети </w:t>
      </w:r>
      <w:r w:rsidR="00406F27" w:rsidRPr="00941F82">
        <w:rPr>
          <w:rFonts w:ascii="Times New Roman" w:hAnsi="Times New Roman" w:cs="Times New Roman"/>
          <w:sz w:val="24"/>
          <w:szCs w:val="24"/>
        </w:rPr>
        <w:t>«</w:t>
      </w:r>
      <w:r w:rsidRPr="00941F82">
        <w:rPr>
          <w:rFonts w:ascii="Times New Roman" w:hAnsi="Times New Roman" w:cs="Times New Roman"/>
          <w:sz w:val="24"/>
          <w:szCs w:val="24"/>
        </w:rPr>
        <w:t>Интернет</w:t>
      </w:r>
      <w:r w:rsidR="00406F27" w:rsidRPr="00941F82">
        <w:rPr>
          <w:rFonts w:ascii="Times New Roman" w:hAnsi="Times New Roman" w:cs="Times New Roman"/>
          <w:sz w:val="24"/>
          <w:szCs w:val="24"/>
        </w:rPr>
        <w:t>»</w:t>
      </w:r>
      <w:r w:rsidRPr="00941F82">
        <w:rPr>
          <w:rFonts w:ascii="Times New Roman" w:hAnsi="Times New Roman" w:cs="Times New Roman"/>
          <w:sz w:val="24"/>
          <w:szCs w:val="24"/>
        </w:rPr>
        <w:t>, на которой проводится аукцион;</w:t>
      </w:r>
    </w:p>
    <w:p w14:paraId="78F5E442" w14:textId="77777777" w:rsidR="007A6D3B" w:rsidRPr="00941F82" w:rsidRDefault="007A6D3B" w:rsidP="00941F82">
      <w:pPr>
        <w:spacing w:after="0" w:line="240" w:lineRule="auto"/>
        <w:ind w:firstLine="567"/>
        <w:jc w:val="both"/>
        <w:rPr>
          <w:rFonts w:ascii="Times New Roman" w:hAnsi="Times New Roman" w:cs="Times New Roman"/>
          <w:sz w:val="24"/>
          <w:szCs w:val="24"/>
        </w:rPr>
      </w:pPr>
      <w:bookmarkStart w:id="26" w:name="sub_1882"/>
      <w:bookmarkEnd w:id="25"/>
      <w:r w:rsidRPr="00941F82">
        <w:rPr>
          <w:rFonts w:ascii="Times New Roman" w:hAnsi="Times New Roman" w:cs="Times New Roman"/>
          <w:sz w:val="24"/>
          <w:szCs w:val="24"/>
        </w:rPr>
        <w:lastRenderedPageBreak/>
        <w:t>2) местоположение и размер площади места размещения нестационарного торгового объекта, вид нестационарного торгового объекта и (или) специализацию;</w:t>
      </w:r>
    </w:p>
    <w:p w14:paraId="0C42BF4D" w14:textId="77777777" w:rsidR="007A6D3B" w:rsidRPr="00941F82" w:rsidRDefault="007A6D3B" w:rsidP="00941F82">
      <w:pPr>
        <w:spacing w:after="0" w:line="240" w:lineRule="auto"/>
        <w:ind w:firstLine="567"/>
        <w:jc w:val="both"/>
        <w:rPr>
          <w:rFonts w:ascii="Times New Roman" w:hAnsi="Times New Roman" w:cs="Times New Roman"/>
          <w:sz w:val="24"/>
          <w:szCs w:val="24"/>
        </w:rPr>
      </w:pPr>
      <w:bookmarkStart w:id="27" w:name="sub_1883"/>
      <w:bookmarkEnd w:id="26"/>
      <w:r w:rsidRPr="00941F82">
        <w:rPr>
          <w:rFonts w:ascii="Times New Roman" w:hAnsi="Times New Roman" w:cs="Times New Roman"/>
          <w:sz w:val="24"/>
          <w:szCs w:val="24"/>
        </w:rPr>
        <w:t>3) начальную цену предмета аукциона в размере ежемесячного или ежегодного платежа за право на размещение нестационарного торгового объекта;</w:t>
      </w:r>
    </w:p>
    <w:p w14:paraId="77B1A23E" w14:textId="77777777" w:rsidR="007A6D3B" w:rsidRPr="00941F82" w:rsidRDefault="007A6D3B" w:rsidP="00941F82">
      <w:pPr>
        <w:spacing w:after="0" w:line="240" w:lineRule="auto"/>
        <w:ind w:firstLine="567"/>
        <w:jc w:val="both"/>
        <w:rPr>
          <w:rFonts w:ascii="Times New Roman" w:hAnsi="Times New Roman" w:cs="Times New Roman"/>
          <w:sz w:val="24"/>
          <w:szCs w:val="24"/>
        </w:rPr>
      </w:pPr>
      <w:bookmarkStart w:id="28" w:name="sub_1884"/>
      <w:bookmarkEnd w:id="27"/>
      <w:r w:rsidRPr="00941F82">
        <w:rPr>
          <w:rFonts w:ascii="Times New Roman" w:hAnsi="Times New Roman" w:cs="Times New Roman"/>
          <w:sz w:val="24"/>
          <w:szCs w:val="24"/>
        </w:rPr>
        <w:t>4) срок действия договора;</w:t>
      </w:r>
    </w:p>
    <w:p w14:paraId="74AA2A58" w14:textId="77777777" w:rsidR="007A6D3B" w:rsidRPr="00941F82" w:rsidRDefault="007A6D3B" w:rsidP="00941F82">
      <w:pPr>
        <w:spacing w:after="0" w:line="240" w:lineRule="auto"/>
        <w:ind w:firstLine="567"/>
        <w:jc w:val="both"/>
        <w:rPr>
          <w:rFonts w:ascii="Times New Roman" w:hAnsi="Times New Roman" w:cs="Times New Roman"/>
          <w:sz w:val="24"/>
          <w:szCs w:val="24"/>
        </w:rPr>
      </w:pPr>
      <w:bookmarkStart w:id="29" w:name="sub_1885"/>
      <w:bookmarkEnd w:id="28"/>
      <w:r w:rsidRPr="00941F82">
        <w:rPr>
          <w:rFonts w:ascii="Times New Roman" w:hAnsi="Times New Roman" w:cs="Times New Roman"/>
          <w:sz w:val="24"/>
          <w:szCs w:val="24"/>
        </w:rPr>
        <w:t xml:space="preserve">5) порядок, дату и время окончания срока подачи заявок на участие в аукционе. При этом датой начала срока подачи заявок на участие в аукционе является день, следующий за днем размещения на </w:t>
      </w:r>
      <w:hyperlink r:id="rId25" w:history="1">
        <w:r w:rsidRPr="00941F82">
          <w:rPr>
            <w:rStyle w:val="a5"/>
            <w:rFonts w:ascii="Times New Roman" w:hAnsi="Times New Roman"/>
            <w:color w:val="auto"/>
            <w:sz w:val="24"/>
            <w:szCs w:val="24"/>
          </w:rPr>
          <w:t>официальном сайте</w:t>
        </w:r>
      </w:hyperlink>
      <w:r w:rsidRPr="00941F82">
        <w:rPr>
          <w:rFonts w:ascii="Times New Roman" w:hAnsi="Times New Roman" w:cs="Times New Roman"/>
          <w:sz w:val="24"/>
          <w:szCs w:val="24"/>
        </w:rPr>
        <w:t xml:space="preserve"> извещения о проведении аукциона. Местом подачи заявок на участие в аукционе является электронная площадка;</w:t>
      </w:r>
    </w:p>
    <w:p w14:paraId="3F275BB1" w14:textId="77777777" w:rsidR="007A6D3B" w:rsidRPr="00941F82" w:rsidRDefault="007A6D3B" w:rsidP="00941F82">
      <w:pPr>
        <w:spacing w:after="0" w:line="240" w:lineRule="auto"/>
        <w:ind w:firstLine="567"/>
        <w:jc w:val="both"/>
        <w:rPr>
          <w:rFonts w:ascii="Times New Roman" w:hAnsi="Times New Roman" w:cs="Times New Roman"/>
          <w:sz w:val="24"/>
          <w:szCs w:val="24"/>
        </w:rPr>
      </w:pPr>
      <w:bookmarkStart w:id="30" w:name="sub_1886"/>
      <w:bookmarkEnd w:id="29"/>
      <w:r w:rsidRPr="00941F82">
        <w:rPr>
          <w:rFonts w:ascii="Times New Roman" w:hAnsi="Times New Roman" w:cs="Times New Roman"/>
          <w:sz w:val="24"/>
          <w:szCs w:val="24"/>
        </w:rPr>
        <w:t>6) требование о внесении задатка, размер задатка, срок и порядок внесения задатка, реквизиты счета для перечисления задатка;</w:t>
      </w:r>
    </w:p>
    <w:p w14:paraId="63F57A87" w14:textId="77777777" w:rsidR="007A6D3B" w:rsidRPr="00941F82" w:rsidRDefault="007A6D3B" w:rsidP="00941F82">
      <w:pPr>
        <w:spacing w:after="0" w:line="240" w:lineRule="auto"/>
        <w:ind w:firstLine="567"/>
        <w:jc w:val="both"/>
        <w:rPr>
          <w:rFonts w:ascii="Times New Roman" w:hAnsi="Times New Roman" w:cs="Times New Roman"/>
          <w:sz w:val="24"/>
          <w:szCs w:val="24"/>
        </w:rPr>
      </w:pPr>
      <w:bookmarkStart w:id="31" w:name="sub_1887"/>
      <w:bookmarkEnd w:id="30"/>
      <w:r w:rsidRPr="00941F82">
        <w:rPr>
          <w:rFonts w:ascii="Times New Roman" w:hAnsi="Times New Roman" w:cs="Times New Roman"/>
          <w:sz w:val="24"/>
          <w:szCs w:val="24"/>
        </w:rPr>
        <w:t xml:space="preserve">7) указание на то, что участниками аукциона могут являться только субъекты малого и среднего предпринимательства, физические лица, применяющие специальный налоговый режим </w:t>
      </w:r>
      <w:r w:rsidR="00406F27" w:rsidRPr="00941F82">
        <w:rPr>
          <w:rFonts w:ascii="Times New Roman" w:hAnsi="Times New Roman" w:cs="Times New Roman"/>
          <w:sz w:val="24"/>
          <w:szCs w:val="24"/>
        </w:rPr>
        <w:t>«</w:t>
      </w:r>
      <w:r w:rsidRPr="00941F82">
        <w:rPr>
          <w:rFonts w:ascii="Times New Roman" w:hAnsi="Times New Roman" w:cs="Times New Roman"/>
          <w:sz w:val="24"/>
          <w:szCs w:val="24"/>
        </w:rPr>
        <w:t>Налог на профессиональный доход</w:t>
      </w:r>
      <w:r w:rsidR="00406F27" w:rsidRPr="00941F82">
        <w:rPr>
          <w:rFonts w:ascii="Times New Roman" w:hAnsi="Times New Roman" w:cs="Times New Roman"/>
          <w:sz w:val="24"/>
          <w:szCs w:val="24"/>
        </w:rPr>
        <w:t>»</w:t>
      </w:r>
      <w:r w:rsidRPr="00941F82">
        <w:rPr>
          <w:rFonts w:ascii="Times New Roman" w:hAnsi="Times New Roman" w:cs="Times New Roman"/>
          <w:sz w:val="24"/>
          <w:szCs w:val="24"/>
        </w:rPr>
        <w:t xml:space="preserve">, или организации, образующие инфраструктуру поддержки субъектов малого и среднего предпринимательства, имеющие право на поддержку органов государственной власти и органов местного самоуправления в соответствии с </w:t>
      </w:r>
      <w:hyperlink r:id="rId26" w:history="1">
        <w:r w:rsidRPr="00941F82">
          <w:rPr>
            <w:rStyle w:val="a5"/>
            <w:rFonts w:ascii="Times New Roman" w:hAnsi="Times New Roman"/>
            <w:color w:val="auto"/>
            <w:sz w:val="24"/>
            <w:szCs w:val="24"/>
          </w:rPr>
          <w:t>частями 3</w:t>
        </w:r>
      </w:hyperlink>
      <w:r w:rsidRPr="00941F82">
        <w:rPr>
          <w:rFonts w:ascii="Times New Roman" w:hAnsi="Times New Roman" w:cs="Times New Roman"/>
          <w:sz w:val="24"/>
          <w:szCs w:val="24"/>
        </w:rPr>
        <w:t xml:space="preserve"> и </w:t>
      </w:r>
      <w:hyperlink r:id="rId27" w:history="1">
        <w:r w:rsidRPr="00941F82">
          <w:rPr>
            <w:rStyle w:val="a5"/>
            <w:rFonts w:ascii="Times New Roman" w:hAnsi="Times New Roman"/>
            <w:color w:val="auto"/>
            <w:sz w:val="24"/>
            <w:szCs w:val="24"/>
          </w:rPr>
          <w:t>5 статьи 14</w:t>
        </w:r>
      </w:hyperlink>
      <w:r w:rsidRPr="00941F82">
        <w:rPr>
          <w:rFonts w:ascii="Times New Roman" w:hAnsi="Times New Roman" w:cs="Times New Roman"/>
          <w:sz w:val="24"/>
          <w:szCs w:val="24"/>
        </w:rPr>
        <w:t xml:space="preserve"> Закона </w:t>
      </w:r>
      <w:r w:rsidR="00406F27" w:rsidRPr="00941F82">
        <w:rPr>
          <w:rFonts w:ascii="Times New Roman" w:hAnsi="Times New Roman" w:cs="Times New Roman"/>
          <w:sz w:val="24"/>
          <w:szCs w:val="24"/>
        </w:rPr>
        <w:t>№</w:t>
      </w:r>
      <w:r w:rsidRPr="00941F82">
        <w:rPr>
          <w:rFonts w:ascii="Times New Roman" w:hAnsi="Times New Roman" w:cs="Times New Roman"/>
          <w:sz w:val="24"/>
          <w:szCs w:val="24"/>
        </w:rPr>
        <w:t xml:space="preserve"> 209-ФЗ, в случае проведения аукциона, участниками которого могут являться только субъекты малого и среднего предпринимательства, физические лица, применяющие специальный налоговый режим </w:t>
      </w:r>
      <w:r w:rsidR="00406F27" w:rsidRPr="00941F82">
        <w:rPr>
          <w:rFonts w:ascii="Times New Roman" w:hAnsi="Times New Roman" w:cs="Times New Roman"/>
          <w:sz w:val="24"/>
          <w:szCs w:val="24"/>
        </w:rPr>
        <w:t>«</w:t>
      </w:r>
      <w:r w:rsidRPr="00941F82">
        <w:rPr>
          <w:rFonts w:ascii="Times New Roman" w:hAnsi="Times New Roman" w:cs="Times New Roman"/>
          <w:sz w:val="24"/>
          <w:szCs w:val="24"/>
        </w:rPr>
        <w:t>Налог на профессиональный доход</w:t>
      </w:r>
      <w:r w:rsidR="00406F27" w:rsidRPr="00941F82">
        <w:rPr>
          <w:rFonts w:ascii="Times New Roman" w:hAnsi="Times New Roman" w:cs="Times New Roman"/>
          <w:sz w:val="24"/>
          <w:szCs w:val="24"/>
        </w:rPr>
        <w:t>»</w:t>
      </w:r>
      <w:r w:rsidRPr="00941F82">
        <w:rPr>
          <w:rFonts w:ascii="Times New Roman" w:hAnsi="Times New Roman" w:cs="Times New Roman"/>
          <w:sz w:val="24"/>
          <w:szCs w:val="24"/>
        </w:rPr>
        <w:t xml:space="preserve">, или организации, образующие инфраструктуру поддержки субъектов малого и среднего предпринимательства, в соответствии с Законом </w:t>
      </w:r>
      <w:r w:rsidR="00406F27" w:rsidRPr="00941F82">
        <w:rPr>
          <w:rFonts w:ascii="Times New Roman" w:hAnsi="Times New Roman" w:cs="Times New Roman"/>
          <w:sz w:val="24"/>
          <w:szCs w:val="24"/>
        </w:rPr>
        <w:t>№</w:t>
      </w:r>
      <w:r w:rsidRPr="00941F82">
        <w:rPr>
          <w:rFonts w:ascii="Times New Roman" w:hAnsi="Times New Roman" w:cs="Times New Roman"/>
          <w:sz w:val="24"/>
          <w:szCs w:val="24"/>
        </w:rPr>
        <w:t> 209-ФЗ;</w:t>
      </w:r>
    </w:p>
    <w:p w14:paraId="5B6A7617" w14:textId="77777777" w:rsidR="007A6D3B" w:rsidRPr="00941F82" w:rsidRDefault="007A6D3B" w:rsidP="00941F82">
      <w:pPr>
        <w:spacing w:after="0" w:line="240" w:lineRule="auto"/>
        <w:ind w:firstLine="567"/>
        <w:jc w:val="both"/>
        <w:rPr>
          <w:rFonts w:ascii="Times New Roman" w:hAnsi="Times New Roman" w:cs="Times New Roman"/>
          <w:sz w:val="24"/>
          <w:szCs w:val="24"/>
        </w:rPr>
      </w:pPr>
      <w:bookmarkStart w:id="32" w:name="sub_1888"/>
      <w:bookmarkEnd w:id="31"/>
      <w:r w:rsidRPr="00941F82">
        <w:rPr>
          <w:rFonts w:ascii="Times New Roman" w:hAnsi="Times New Roman" w:cs="Times New Roman"/>
          <w:sz w:val="24"/>
          <w:szCs w:val="24"/>
        </w:rPr>
        <w:t>8) дату и время начала рассмотрения заявок на участие в аукционе;</w:t>
      </w:r>
    </w:p>
    <w:p w14:paraId="1E414386" w14:textId="77777777" w:rsidR="007A6D3B" w:rsidRPr="00941F82" w:rsidRDefault="007A6D3B" w:rsidP="00941F82">
      <w:pPr>
        <w:spacing w:after="0" w:line="240" w:lineRule="auto"/>
        <w:ind w:firstLine="567"/>
        <w:jc w:val="both"/>
        <w:rPr>
          <w:rFonts w:ascii="Times New Roman" w:hAnsi="Times New Roman" w:cs="Times New Roman"/>
          <w:sz w:val="24"/>
          <w:szCs w:val="24"/>
        </w:rPr>
      </w:pPr>
      <w:bookmarkStart w:id="33" w:name="sub_1889"/>
      <w:bookmarkEnd w:id="32"/>
      <w:r w:rsidRPr="00941F82">
        <w:rPr>
          <w:rFonts w:ascii="Times New Roman" w:hAnsi="Times New Roman" w:cs="Times New Roman"/>
          <w:sz w:val="24"/>
          <w:szCs w:val="24"/>
        </w:rPr>
        <w:t>9) величину повышения начальной цены договора (</w:t>
      </w:r>
      <w:r w:rsidR="00406F27" w:rsidRPr="00941F82">
        <w:rPr>
          <w:rFonts w:ascii="Times New Roman" w:hAnsi="Times New Roman" w:cs="Times New Roman"/>
          <w:sz w:val="24"/>
          <w:szCs w:val="24"/>
        </w:rPr>
        <w:t>«</w:t>
      </w:r>
      <w:r w:rsidRPr="00941F82">
        <w:rPr>
          <w:rFonts w:ascii="Times New Roman" w:hAnsi="Times New Roman" w:cs="Times New Roman"/>
          <w:sz w:val="24"/>
          <w:szCs w:val="24"/>
        </w:rPr>
        <w:t>шаг аукциона</w:t>
      </w:r>
      <w:r w:rsidR="00406F27" w:rsidRPr="00941F82">
        <w:rPr>
          <w:rFonts w:ascii="Times New Roman" w:hAnsi="Times New Roman" w:cs="Times New Roman"/>
          <w:sz w:val="24"/>
          <w:szCs w:val="24"/>
        </w:rPr>
        <w:t>»</w:t>
      </w:r>
      <w:r w:rsidRPr="00941F82">
        <w:rPr>
          <w:rFonts w:ascii="Times New Roman" w:hAnsi="Times New Roman" w:cs="Times New Roman"/>
          <w:sz w:val="24"/>
          <w:szCs w:val="24"/>
        </w:rPr>
        <w:t>);</w:t>
      </w:r>
    </w:p>
    <w:p w14:paraId="48C82620" w14:textId="77777777" w:rsidR="007A6D3B" w:rsidRPr="00941F82" w:rsidRDefault="007A6D3B" w:rsidP="00941F82">
      <w:pPr>
        <w:spacing w:after="0" w:line="240" w:lineRule="auto"/>
        <w:ind w:firstLine="567"/>
        <w:jc w:val="both"/>
        <w:rPr>
          <w:rFonts w:ascii="Times New Roman" w:hAnsi="Times New Roman" w:cs="Times New Roman"/>
          <w:sz w:val="24"/>
          <w:szCs w:val="24"/>
        </w:rPr>
      </w:pPr>
      <w:bookmarkStart w:id="34" w:name="sub_18810"/>
      <w:bookmarkEnd w:id="33"/>
      <w:r w:rsidRPr="00941F82">
        <w:rPr>
          <w:rFonts w:ascii="Times New Roman" w:hAnsi="Times New Roman" w:cs="Times New Roman"/>
          <w:sz w:val="24"/>
          <w:szCs w:val="24"/>
        </w:rPr>
        <w:t>10) дату и время начала проведения аукциона;</w:t>
      </w:r>
    </w:p>
    <w:p w14:paraId="416B672D" w14:textId="77777777" w:rsidR="007A6D3B" w:rsidRPr="00941F82" w:rsidRDefault="007A6D3B" w:rsidP="00941F82">
      <w:pPr>
        <w:spacing w:after="0" w:line="240" w:lineRule="auto"/>
        <w:ind w:firstLine="567"/>
        <w:jc w:val="both"/>
        <w:rPr>
          <w:rFonts w:ascii="Times New Roman" w:hAnsi="Times New Roman" w:cs="Times New Roman"/>
          <w:sz w:val="24"/>
          <w:szCs w:val="24"/>
        </w:rPr>
      </w:pPr>
      <w:bookmarkStart w:id="35" w:name="sub_18811"/>
      <w:bookmarkEnd w:id="34"/>
      <w:r w:rsidRPr="00941F82">
        <w:rPr>
          <w:rFonts w:ascii="Times New Roman" w:hAnsi="Times New Roman" w:cs="Times New Roman"/>
          <w:sz w:val="24"/>
          <w:szCs w:val="24"/>
        </w:rPr>
        <w:t>11) сроки и порядок оплаты по договору;</w:t>
      </w:r>
    </w:p>
    <w:p w14:paraId="5062031C" w14:textId="77777777" w:rsidR="007A6D3B" w:rsidRPr="00941F82" w:rsidRDefault="007A6D3B" w:rsidP="00941F82">
      <w:pPr>
        <w:spacing w:after="0" w:line="240" w:lineRule="auto"/>
        <w:ind w:firstLine="567"/>
        <w:jc w:val="both"/>
        <w:rPr>
          <w:rFonts w:ascii="Times New Roman" w:hAnsi="Times New Roman" w:cs="Times New Roman"/>
          <w:sz w:val="24"/>
          <w:szCs w:val="24"/>
        </w:rPr>
      </w:pPr>
      <w:bookmarkStart w:id="36" w:name="sub_18812"/>
      <w:bookmarkEnd w:id="35"/>
      <w:r w:rsidRPr="00941F82">
        <w:rPr>
          <w:rFonts w:ascii="Times New Roman" w:hAnsi="Times New Roman" w:cs="Times New Roman"/>
          <w:sz w:val="24"/>
          <w:szCs w:val="24"/>
        </w:rPr>
        <w:t>12) срок, в течение которого организатор аукциона вправе отказаться от проведения аукциона;</w:t>
      </w:r>
    </w:p>
    <w:p w14:paraId="5B1E3A3D" w14:textId="77777777" w:rsidR="007A6D3B" w:rsidRPr="00941F82" w:rsidRDefault="007A6D3B" w:rsidP="00941F82">
      <w:pPr>
        <w:spacing w:after="0" w:line="240" w:lineRule="auto"/>
        <w:ind w:firstLine="567"/>
        <w:jc w:val="both"/>
        <w:rPr>
          <w:rFonts w:ascii="Times New Roman" w:hAnsi="Times New Roman" w:cs="Times New Roman"/>
          <w:sz w:val="24"/>
          <w:szCs w:val="24"/>
        </w:rPr>
      </w:pPr>
      <w:bookmarkStart w:id="37" w:name="sub_18813"/>
      <w:bookmarkEnd w:id="36"/>
      <w:r w:rsidRPr="00941F82">
        <w:rPr>
          <w:rFonts w:ascii="Times New Roman" w:hAnsi="Times New Roman" w:cs="Times New Roman"/>
          <w:sz w:val="24"/>
          <w:szCs w:val="24"/>
        </w:rPr>
        <w:t>13) срок, в течение которого должен быть подписан проект договора</w:t>
      </w:r>
      <w:bookmarkStart w:id="38" w:name="sub_18814"/>
      <w:bookmarkEnd w:id="37"/>
      <w:r w:rsidRPr="00941F82">
        <w:rPr>
          <w:rFonts w:ascii="Times New Roman" w:hAnsi="Times New Roman" w:cs="Times New Roman"/>
          <w:sz w:val="24"/>
          <w:szCs w:val="24"/>
        </w:rPr>
        <w:t>.</w:t>
      </w:r>
    </w:p>
    <w:p w14:paraId="31AD13AC" w14:textId="77777777" w:rsidR="007A6D3B" w:rsidRPr="00941F82" w:rsidRDefault="007A6D3B" w:rsidP="00941F82">
      <w:pPr>
        <w:spacing w:after="0" w:line="240" w:lineRule="auto"/>
        <w:ind w:firstLine="567"/>
        <w:jc w:val="both"/>
        <w:rPr>
          <w:rFonts w:ascii="Times New Roman" w:hAnsi="Times New Roman" w:cs="Times New Roman"/>
          <w:sz w:val="24"/>
          <w:szCs w:val="24"/>
        </w:rPr>
      </w:pPr>
      <w:bookmarkStart w:id="39" w:name="sub_1089"/>
      <w:bookmarkEnd w:id="38"/>
      <w:r w:rsidRPr="00941F82">
        <w:rPr>
          <w:rFonts w:ascii="Times New Roman" w:hAnsi="Times New Roman" w:cs="Times New Roman"/>
          <w:sz w:val="24"/>
          <w:szCs w:val="24"/>
        </w:rPr>
        <w:t>5.3. Извещение о проведении аукциона должно содержать проект договора в электронной форме (в случае проведения аукциона по нескольким лотам - проект договора в отношении каждого лота).</w:t>
      </w:r>
    </w:p>
    <w:p w14:paraId="57D87B55" w14:textId="77777777" w:rsidR="007A6D3B" w:rsidRPr="00941F82" w:rsidRDefault="007A6D3B" w:rsidP="00941F82">
      <w:pPr>
        <w:spacing w:after="0" w:line="240" w:lineRule="auto"/>
        <w:ind w:firstLine="567"/>
        <w:jc w:val="both"/>
        <w:rPr>
          <w:rFonts w:ascii="Times New Roman" w:hAnsi="Times New Roman" w:cs="Times New Roman"/>
          <w:sz w:val="24"/>
          <w:szCs w:val="24"/>
        </w:rPr>
      </w:pPr>
      <w:bookmarkStart w:id="40" w:name="sub_1090"/>
      <w:bookmarkEnd w:id="39"/>
      <w:r w:rsidRPr="00941F82">
        <w:rPr>
          <w:rFonts w:ascii="Times New Roman" w:hAnsi="Times New Roman" w:cs="Times New Roman"/>
          <w:sz w:val="24"/>
          <w:szCs w:val="24"/>
        </w:rPr>
        <w:t xml:space="preserve">5.4. Организатор аукциона вправе принять решение о внесении изменений в извещение о проведении аукциона. Такие изменения формируются организатором аукциона с использованием </w:t>
      </w:r>
      <w:hyperlink r:id="rId28" w:history="1">
        <w:r w:rsidRPr="00941F82">
          <w:rPr>
            <w:rStyle w:val="a5"/>
            <w:rFonts w:ascii="Times New Roman" w:hAnsi="Times New Roman"/>
            <w:color w:val="auto"/>
            <w:sz w:val="24"/>
            <w:szCs w:val="24"/>
          </w:rPr>
          <w:t>официального сайта</w:t>
        </w:r>
      </w:hyperlink>
      <w:r w:rsidRPr="00941F82">
        <w:rPr>
          <w:rFonts w:ascii="Times New Roman" w:hAnsi="Times New Roman" w:cs="Times New Roman"/>
          <w:sz w:val="24"/>
          <w:szCs w:val="24"/>
        </w:rPr>
        <w:t>,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на официальном сайте не позднее чем за пять дней до даты окончания подачи заявок на участие в аукционе. В течение одного часа с момента размещения изменений в извещение о проведении аукциона на официальном сайте оператор электронной площадки размещает соответствующие изменения в извещение на электронной площадке. При внесении изменений в извещение о проведении аукциона срок подачи заявок на участие в аукционе должен быть продлен таким образом,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двадцати дней.</w:t>
      </w:r>
    </w:p>
    <w:p w14:paraId="27006185" w14:textId="77777777" w:rsidR="007A6D3B" w:rsidRPr="00941F82" w:rsidRDefault="007A6D3B" w:rsidP="00941F82">
      <w:pPr>
        <w:spacing w:after="0" w:line="240" w:lineRule="auto"/>
        <w:ind w:firstLine="567"/>
        <w:jc w:val="both"/>
        <w:rPr>
          <w:rFonts w:ascii="Times New Roman" w:hAnsi="Times New Roman" w:cs="Times New Roman"/>
          <w:sz w:val="24"/>
          <w:szCs w:val="24"/>
        </w:rPr>
      </w:pPr>
      <w:bookmarkStart w:id="41" w:name="sub_1091"/>
      <w:bookmarkEnd w:id="40"/>
      <w:r w:rsidRPr="00941F82">
        <w:rPr>
          <w:rFonts w:ascii="Times New Roman" w:hAnsi="Times New Roman" w:cs="Times New Roman"/>
          <w:sz w:val="24"/>
          <w:szCs w:val="24"/>
        </w:rPr>
        <w:t xml:space="preserve">5.5. Организатор аукциона вправе отказаться от проведения аукциона. Извещение об отказе от проведения аукциона формируется организатором аукциона с использованием официального сайта,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не позднее чем за пять дней до даты окончания срока подачи заявок на участие в аукционе. В течение одного часа с момента размещения извещения об отказе от проведения аукциона на официальном сайте оператор электронной площадки размещает извещение об отказе от проведения аукциона на электронной площадке. Денежные средства, </w:t>
      </w:r>
      <w:r w:rsidRPr="00941F82">
        <w:rPr>
          <w:rFonts w:ascii="Times New Roman" w:hAnsi="Times New Roman" w:cs="Times New Roman"/>
          <w:sz w:val="24"/>
          <w:szCs w:val="24"/>
        </w:rPr>
        <w:lastRenderedPageBreak/>
        <w:t>внесенные в качестве задатка, возвращаются заявителю в течение пяти рабочих дней с даты размещения извещения об отказе от проведения аукциона на официальном сайте.</w:t>
      </w:r>
    </w:p>
    <w:p w14:paraId="38DBE0B8" w14:textId="77777777" w:rsidR="001E4D12" w:rsidRDefault="001E4D12" w:rsidP="00941F82">
      <w:pPr>
        <w:pStyle w:val="1"/>
        <w:jc w:val="center"/>
        <w:rPr>
          <w:b/>
          <w:bCs/>
        </w:rPr>
      </w:pPr>
      <w:bookmarkStart w:id="42" w:name="sub_10120"/>
      <w:bookmarkEnd w:id="41"/>
    </w:p>
    <w:p w14:paraId="12B2FDCF" w14:textId="77777777" w:rsidR="001E4D12" w:rsidRDefault="001E4D12" w:rsidP="00941F82">
      <w:pPr>
        <w:pStyle w:val="1"/>
        <w:jc w:val="center"/>
        <w:rPr>
          <w:b/>
          <w:bCs/>
        </w:rPr>
      </w:pPr>
    </w:p>
    <w:p w14:paraId="54A9E589" w14:textId="6648D227" w:rsidR="00606CC7" w:rsidRPr="00941F82" w:rsidRDefault="00606CC7" w:rsidP="00941F82">
      <w:pPr>
        <w:pStyle w:val="1"/>
        <w:jc w:val="center"/>
        <w:rPr>
          <w:b/>
          <w:bCs/>
        </w:rPr>
      </w:pPr>
      <w:r w:rsidRPr="00941F82">
        <w:rPr>
          <w:b/>
          <w:bCs/>
        </w:rPr>
        <w:t>XI. Документация об аукционе</w:t>
      </w:r>
    </w:p>
    <w:p w14:paraId="14D797C8" w14:textId="77777777" w:rsidR="002304CC" w:rsidRDefault="002304CC" w:rsidP="00941F82">
      <w:pPr>
        <w:spacing w:after="0" w:line="240" w:lineRule="auto"/>
        <w:ind w:firstLine="567"/>
        <w:jc w:val="both"/>
        <w:rPr>
          <w:rFonts w:ascii="Times New Roman" w:hAnsi="Times New Roman" w:cs="Times New Roman"/>
          <w:sz w:val="24"/>
          <w:szCs w:val="24"/>
        </w:rPr>
      </w:pPr>
      <w:bookmarkStart w:id="43" w:name="sub_1092"/>
      <w:bookmarkEnd w:id="42"/>
    </w:p>
    <w:p w14:paraId="2DE6936C" w14:textId="77777777" w:rsidR="00606CC7" w:rsidRPr="00941F82" w:rsidRDefault="004F7847" w:rsidP="00941F82">
      <w:pPr>
        <w:spacing w:after="0" w:line="240" w:lineRule="auto"/>
        <w:ind w:firstLine="567"/>
        <w:jc w:val="both"/>
        <w:rPr>
          <w:rFonts w:ascii="Times New Roman" w:hAnsi="Times New Roman" w:cs="Times New Roman"/>
          <w:sz w:val="24"/>
          <w:szCs w:val="24"/>
        </w:rPr>
      </w:pPr>
      <w:r w:rsidRPr="00941F82">
        <w:rPr>
          <w:rFonts w:ascii="Times New Roman" w:hAnsi="Times New Roman" w:cs="Times New Roman"/>
          <w:sz w:val="24"/>
          <w:szCs w:val="24"/>
        </w:rPr>
        <w:t>6</w:t>
      </w:r>
      <w:r w:rsidR="00606CC7" w:rsidRPr="00941F82">
        <w:rPr>
          <w:rFonts w:ascii="Times New Roman" w:hAnsi="Times New Roman" w:cs="Times New Roman"/>
          <w:sz w:val="24"/>
          <w:szCs w:val="24"/>
        </w:rPr>
        <w:t>.</w:t>
      </w:r>
      <w:r w:rsidR="004B717A" w:rsidRPr="00941F82">
        <w:rPr>
          <w:rFonts w:ascii="Times New Roman" w:hAnsi="Times New Roman" w:cs="Times New Roman"/>
          <w:sz w:val="24"/>
          <w:szCs w:val="24"/>
        </w:rPr>
        <w:t>1.</w:t>
      </w:r>
      <w:r w:rsidR="00606CC7" w:rsidRPr="00941F82">
        <w:rPr>
          <w:rFonts w:ascii="Times New Roman" w:hAnsi="Times New Roman" w:cs="Times New Roman"/>
          <w:sz w:val="24"/>
          <w:szCs w:val="24"/>
        </w:rPr>
        <w:t xml:space="preserve"> Документация об аукционе разрабатывается</w:t>
      </w:r>
      <w:r w:rsidR="004B717A" w:rsidRPr="00941F82">
        <w:rPr>
          <w:rFonts w:ascii="Times New Roman" w:hAnsi="Times New Roman" w:cs="Times New Roman"/>
          <w:sz w:val="24"/>
          <w:szCs w:val="24"/>
        </w:rPr>
        <w:t xml:space="preserve"> и утверждается</w:t>
      </w:r>
      <w:r w:rsidR="00606CC7" w:rsidRPr="00941F82">
        <w:rPr>
          <w:rFonts w:ascii="Times New Roman" w:hAnsi="Times New Roman" w:cs="Times New Roman"/>
          <w:sz w:val="24"/>
          <w:szCs w:val="24"/>
        </w:rPr>
        <w:t xml:space="preserve"> организатором аукциона.</w:t>
      </w:r>
    </w:p>
    <w:p w14:paraId="01B25FD1" w14:textId="77777777" w:rsidR="00606CC7" w:rsidRPr="00941F82" w:rsidRDefault="004F7847" w:rsidP="00941F82">
      <w:pPr>
        <w:spacing w:after="0" w:line="240" w:lineRule="auto"/>
        <w:ind w:firstLine="567"/>
        <w:jc w:val="both"/>
        <w:rPr>
          <w:rFonts w:ascii="Times New Roman" w:hAnsi="Times New Roman" w:cs="Times New Roman"/>
          <w:sz w:val="24"/>
          <w:szCs w:val="24"/>
        </w:rPr>
      </w:pPr>
      <w:bookmarkStart w:id="44" w:name="sub_1093"/>
      <w:bookmarkEnd w:id="43"/>
      <w:r w:rsidRPr="00941F82">
        <w:rPr>
          <w:rFonts w:ascii="Times New Roman" w:hAnsi="Times New Roman" w:cs="Times New Roman"/>
          <w:sz w:val="24"/>
          <w:szCs w:val="24"/>
        </w:rPr>
        <w:t>6</w:t>
      </w:r>
      <w:r w:rsidR="00606CC7" w:rsidRPr="00941F82">
        <w:rPr>
          <w:rFonts w:ascii="Times New Roman" w:hAnsi="Times New Roman" w:cs="Times New Roman"/>
          <w:sz w:val="24"/>
          <w:szCs w:val="24"/>
        </w:rPr>
        <w:t>.</w:t>
      </w:r>
      <w:r w:rsidR="004B717A" w:rsidRPr="00941F82">
        <w:rPr>
          <w:rFonts w:ascii="Times New Roman" w:hAnsi="Times New Roman" w:cs="Times New Roman"/>
          <w:sz w:val="24"/>
          <w:szCs w:val="24"/>
        </w:rPr>
        <w:t>2.</w:t>
      </w:r>
      <w:r w:rsidR="00606CC7" w:rsidRPr="00941F82">
        <w:rPr>
          <w:rFonts w:ascii="Times New Roman" w:hAnsi="Times New Roman" w:cs="Times New Roman"/>
          <w:sz w:val="24"/>
          <w:szCs w:val="24"/>
        </w:rPr>
        <w:t xml:space="preserve"> </w:t>
      </w:r>
      <w:bookmarkStart w:id="45" w:name="sub_1094"/>
      <w:bookmarkEnd w:id="44"/>
      <w:r w:rsidR="00606CC7" w:rsidRPr="00941F82">
        <w:rPr>
          <w:rFonts w:ascii="Times New Roman" w:hAnsi="Times New Roman" w:cs="Times New Roman"/>
          <w:sz w:val="24"/>
          <w:szCs w:val="24"/>
        </w:rPr>
        <w:t>Не допускается включение в документацию требований к квалификации участника аукциона, включая наличие у участника аукциона опыта работы, а также требований к его деловой репутации, требований наличия у участника аукциона производственных мощностей, технологического оборудования, трудовых, финансовых и иных ресурсов.</w:t>
      </w:r>
    </w:p>
    <w:p w14:paraId="331296A4" w14:textId="77777777" w:rsidR="00606CC7" w:rsidRPr="00941F82" w:rsidRDefault="004F7847" w:rsidP="00941F82">
      <w:pPr>
        <w:spacing w:after="0" w:line="240" w:lineRule="auto"/>
        <w:ind w:firstLine="567"/>
        <w:jc w:val="both"/>
        <w:rPr>
          <w:rFonts w:ascii="Times New Roman" w:hAnsi="Times New Roman" w:cs="Times New Roman"/>
          <w:sz w:val="24"/>
          <w:szCs w:val="24"/>
        </w:rPr>
      </w:pPr>
      <w:bookmarkStart w:id="46" w:name="sub_1096"/>
      <w:bookmarkEnd w:id="45"/>
      <w:r w:rsidRPr="00D437DD">
        <w:rPr>
          <w:rFonts w:ascii="Times New Roman" w:hAnsi="Times New Roman" w:cs="Times New Roman"/>
          <w:sz w:val="24"/>
          <w:szCs w:val="24"/>
        </w:rPr>
        <w:t>6</w:t>
      </w:r>
      <w:r w:rsidR="00606CC7" w:rsidRPr="00D437DD">
        <w:rPr>
          <w:rFonts w:ascii="Times New Roman" w:hAnsi="Times New Roman" w:cs="Times New Roman"/>
          <w:sz w:val="24"/>
          <w:szCs w:val="24"/>
        </w:rPr>
        <w:t>.</w:t>
      </w:r>
      <w:r w:rsidR="00D437DD" w:rsidRPr="00D437DD">
        <w:rPr>
          <w:rFonts w:ascii="Times New Roman" w:hAnsi="Times New Roman" w:cs="Times New Roman"/>
          <w:sz w:val="24"/>
          <w:szCs w:val="24"/>
        </w:rPr>
        <w:t>3</w:t>
      </w:r>
      <w:r w:rsidR="00406F27" w:rsidRPr="00D437DD">
        <w:rPr>
          <w:rFonts w:ascii="Times New Roman" w:hAnsi="Times New Roman" w:cs="Times New Roman"/>
          <w:sz w:val="24"/>
          <w:szCs w:val="24"/>
        </w:rPr>
        <w:t>.</w:t>
      </w:r>
      <w:r w:rsidR="00606CC7" w:rsidRPr="00D437DD">
        <w:rPr>
          <w:rFonts w:ascii="Times New Roman" w:hAnsi="Times New Roman" w:cs="Times New Roman"/>
          <w:sz w:val="24"/>
          <w:szCs w:val="24"/>
        </w:rPr>
        <w:t xml:space="preserve"> Указываемый в документации об аукционе срок, на который заключа</w:t>
      </w:r>
      <w:r w:rsidR="00D437DD">
        <w:rPr>
          <w:rFonts w:ascii="Times New Roman" w:hAnsi="Times New Roman" w:cs="Times New Roman"/>
          <w:sz w:val="24"/>
          <w:szCs w:val="24"/>
        </w:rPr>
        <w:t>е</w:t>
      </w:r>
      <w:r w:rsidR="00606CC7" w:rsidRPr="00D437DD">
        <w:rPr>
          <w:rFonts w:ascii="Times New Roman" w:hAnsi="Times New Roman" w:cs="Times New Roman"/>
          <w:sz w:val="24"/>
          <w:szCs w:val="24"/>
        </w:rPr>
        <w:t>тся договор</w:t>
      </w:r>
      <w:r w:rsidR="004B717A" w:rsidRPr="00D437DD">
        <w:rPr>
          <w:rFonts w:ascii="Times New Roman" w:hAnsi="Times New Roman" w:cs="Times New Roman"/>
          <w:sz w:val="24"/>
          <w:szCs w:val="24"/>
        </w:rPr>
        <w:t xml:space="preserve"> на право размещения нестационарных торговых объектов</w:t>
      </w:r>
      <w:r w:rsidR="00606CC7" w:rsidRPr="00D437DD">
        <w:rPr>
          <w:rFonts w:ascii="Times New Roman" w:hAnsi="Times New Roman" w:cs="Times New Roman"/>
          <w:sz w:val="24"/>
          <w:szCs w:val="24"/>
        </w:rPr>
        <w:t xml:space="preserve"> должен составлять не менее пяти лет.</w:t>
      </w:r>
      <w:r w:rsidR="00606CC7" w:rsidRPr="00941F82">
        <w:rPr>
          <w:rFonts w:ascii="Times New Roman" w:hAnsi="Times New Roman" w:cs="Times New Roman"/>
          <w:sz w:val="24"/>
          <w:szCs w:val="24"/>
        </w:rPr>
        <w:t xml:space="preserve"> </w:t>
      </w:r>
    </w:p>
    <w:p w14:paraId="6B29D085" w14:textId="77777777" w:rsidR="00606CC7" w:rsidRPr="00941F82" w:rsidRDefault="00406F27" w:rsidP="00941F82">
      <w:pPr>
        <w:spacing w:after="0" w:line="240" w:lineRule="auto"/>
        <w:ind w:firstLine="567"/>
        <w:jc w:val="both"/>
        <w:rPr>
          <w:rFonts w:ascii="Times New Roman" w:hAnsi="Times New Roman" w:cs="Times New Roman"/>
          <w:sz w:val="24"/>
          <w:szCs w:val="24"/>
        </w:rPr>
      </w:pPr>
      <w:bookmarkStart w:id="47" w:name="sub_1098"/>
      <w:bookmarkEnd w:id="46"/>
      <w:r w:rsidRPr="00941F82">
        <w:rPr>
          <w:rFonts w:ascii="Times New Roman" w:hAnsi="Times New Roman" w:cs="Times New Roman"/>
          <w:sz w:val="24"/>
          <w:szCs w:val="24"/>
        </w:rPr>
        <w:t>6</w:t>
      </w:r>
      <w:r w:rsidR="00606CC7" w:rsidRPr="00941F82">
        <w:rPr>
          <w:rFonts w:ascii="Times New Roman" w:hAnsi="Times New Roman" w:cs="Times New Roman"/>
          <w:sz w:val="24"/>
          <w:szCs w:val="24"/>
        </w:rPr>
        <w:t>.</w:t>
      </w:r>
      <w:r w:rsidR="00D437DD">
        <w:rPr>
          <w:rFonts w:ascii="Times New Roman" w:hAnsi="Times New Roman" w:cs="Times New Roman"/>
          <w:sz w:val="24"/>
          <w:szCs w:val="24"/>
        </w:rPr>
        <w:t>4</w:t>
      </w:r>
      <w:r w:rsidRPr="00941F82">
        <w:rPr>
          <w:rFonts w:ascii="Times New Roman" w:hAnsi="Times New Roman" w:cs="Times New Roman"/>
          <w:sz w:val="24"/>
          <w:szCs w:val="24"/>
        </w:rPr>
        <w:t>.</w:t>
      </w:r>
      <w:r w:rsidR="00606CC7" w:rsidRPr="00941F82">
        <w:rPr>
          <w:rFonts w:ascii="Times New Roman" w:hAnsi="Times New Roman" w:cs="Times New Roman"/>
          <w:sz w:val="24"/>
          <w:szCs w:val="24"/>
        </w:rPr>
        <w:t xml:space="preserve"> Документация об аукционе помимо информации и сведений, содержащихся в извещении о проведении аукциона, должна содержать:</w:t>
      </w:r>
    </w:p>
    <w:p w14:paraId="3E315EF9" w14:textId="77777777" w:rsidR="00606CC7" w:rsidRPr="00941F82" w:rsidRDefault="00606CC7" w:rsidP="00941F82">
      <w:pPr>
        <w:spacing w:after="0" w:line="240" w:lineRule="auto"/>
        <w:ind w:firstLine="567"/>
        <w:jc w:val="both"/>
        <w:rPr>
          <w:rFonts w:ascii="Times New Roman" w:hAnsi="Times New Roman" w:cs="Times New Roman"/>
          <w:sz w:val="24"/>
          <w:szCs w:val="24"/>
        </w:rPr>
      </w:pPr>
      <w:bookmarkStart w:id="48" w:name="sub_1981"/>
      <w:bookmarkEnd w:id="47"/>
      <w:r w:rsidRPr="00941F82">
        <w:rPr>
          <w:rFonts w:ascii="Times New Roman" w:hAnsi="Times New Roman" w:cs="Times New Roman"/>
          <w:sz w:val="24"/>
          <w:szCs w:val="24"/>
        </w:rPr>
        <w:t xml:space="preserve">1) требования к содержанию, составу и форме заявки на участие в аукционе, установленные в соответствии с </w:t>
      </w:r>
      <w:hyperlink w:anchor="sub_1102" w:history="1">
        <w:r w:rsidRPr="00941F82">
          <w:rPr>
            <w:rStyle w:val="a5"/>
            <w:rFonts w:ascii="Times New Roman" w:hAnsi="Times New Roman"/>
            <w:color w:val="auto"/>
            <w:sz w:val="24"/>
            <w:szCs w:val="24"/>
          </w:rPr>
          <w:t xml:space="preserve">пунктами </w:t>
        </w:r>
        <w:r w:rsidR="00406F27" w:rsidRPr="00941F82">
          <w:rPr>
            <w:rStyle w:val="a5"/>
            <w:rFonts w:ascii="Times New Roman" w:hAnsi="Times New Roman"/>
            <w:color w:val="auto"/>
            <w:sz w:val="24"/>
            <w:szCs w:val="24"/>
          </w:rPr>
          <w:t>7.1</w:t>
        </w:r>
        <w:r w:rsidRPr="00941F82">
          <w:rPr>
            <w:rStyle w:val="a5"/>
            <w:rFonts w:ascii="Times New Roman" w:hAnsi="Times New Roman"/>
            <w:color w:val="auto"/>
            <w:sz w:val="24"/>
            <w:szCs w:val="24"/>
          </w:rPr>
          <w:t>-</w:t>
        </w:r>
      </w:hyperlink>
      <w:r w:rsidR="002E37D0" w:rsidRPr="00941F82">
        <w:rPr>
          <w:rStyle w:val="a5"/>
          <w:rFonts w:ascii="Times New Roman" w:hAnsi="Times New Roman"/>
          <w:color w:val="auto"/>
          <w:sz w:val="24"/>
          <w:szCs w:val="24"/>
        </w:rPr>
        <w:t>7.3</w:t>
      </w:r>
      <w:r w:rsidRPr="00941F82">
        <w:rPr>
          <w:rFonts w:ascii="Times New Roman" w:hAnsi="Times New Roman" w:cs="Times New Roman"/>
          <w:sz w:val="24"/>
          <w:szCs w:val="24"/>
        </w:rPr>
        <w:t xml:space="preserve"> настоящего Порядка;</w:t>
      </w:r>
    </w:p>
    <w:p w14:paraId="07155C97" w14:textId="77777777" w:rsidR="00606CC7" w:rsidRPr="00941F82" w:rsidRDefault="00606CC7" w:rsidP="00941F82">
      <w:pPr>
        <w:spacing w:after="0" w:line="240" w:lineRule="auto"/>
        <w:ind w:firstLine="567"/>
        <w:jc w:val="both"/>
        <w:rPr>
          <w:rFonts w:ascii="Times New Roman" w:hAnsi="Times New Roman" w:cs="Times New Roman"/>
          <w:sz w:val="24"/>
          <w:szCs w:val="24"/>
        </w:rPr>
      </w:pPr>
      <w:bookmarkStart w:id="49" w:name="sub_1982"/>
      <w:bookmarkEnd w:id="48"/>
      <w:r w:rsidRPr="00941F82">
        <w:rPr>
          <w:rFonts w:ascii="Times New Roman" w:hAnsi="Times New Roman" w:cs="Times New Roman"/>
          <w:sz w:val="24"/>
          <w:szCs w:val="24"/>
        </w:rPr>
        <w:t xml:space="preserve">2) </w:t>
      </w:r>
      <w:bookmarkStart w:id="50" w:name="sub_1984"/>
      <w:bookmarkEnd w:id="49"/>
      <w:r w:rsidR="00D437DD">
        <w:rPr>
          <w:rFonts w:ascii="Times New Roman" w:hAnsi="Times New Roman" w:cs="Times New Roman"/>
          <w:sz w:val="24"/>
          <w:szCs w:val="24"/>
        </w:rPr>
        <w:t xml:space="preserve"> </w:t>
      </w:r>
      <w:r w:rsidRPr="00941F82">
        <w:rPr>
          <w:rFonts w:ascii="Times New Roman" w:hAnsi="Times New Roman" w:cs="Times New Roman"/>
          <w:sz w:val="24"/>
          <w:szCs w:val="24"/>
        </w:rPr>
        <w:t xml:space="preserve">требования к участникам аукциона, установленные </w:t>
      </w:r>
      <w:hyperlink w:anchor="sub_1023" w:history="1">
        <w:r w:rsidRPr="00941F82">
          <w:rPr>
            <w:rStyle w:val="a5"/>
            <w:rFonts w:ascii="Times New Roman" w:hAnsi="Times New Roman"/>
            <w:color w:val="auto"/>
            <w:sz w:val="24"/>
            <w:szCs w:val="24"/>
          </w:rPr>
          <w:t>пунктом 3</w:t>
        </w:r>
      </w:hyperlink>
      <w:r w:rsidR="002E37D0" w:rsidRPr="00941F82">
        <w:rPr>
          <w:rStyle w:val="a5"/>
          <w:rFonts w:ascii="Times New Roman" w:hAnsi="Times New Roman"/>
          <w:color w:val="auto"/>
          <w:sz w:val="24"/>
          <w:szCs w:val="24"/>
        </w:rPr>
        <w:t>.2</w:t>
      </w:r>
      <w:r w:rsidRPr="00941F82">
        <w:rPr>
          <w:rFonts w:ascii="Times New Roman" w:hAnsi="Times New Roman" w:cs="Times New Roman"/>
          <w:sz w:val="24"/>
          <w:szCs w:val="24"/>
        </w:rPr>
        <w:t xml:space="preserve"> настоящего Порядка;</w:t>
      </w:r>
    </w:p>
    <w:p w14:paraId="598DB012" w14:textId="77777777" w:rsidR="00606CC7" w:rsidRPr="00941F82" w:rsidRDefault="00D66068" w:rsidP="00941F82">
      <w:pPr>
        <w:spacing w:after="0" w:line="240" w:lineRule="auto"/>
        <w:ind w:firstLine="567"/>
        <w:jc w:val="both"/>
        <w:rPr>
          <w:rFonts w:ascii="Times New Roman" w:hAnsi="Times New Roman" w:cs="Times New Roman"/>
          <w:sz w:val="24"/>
          <w:szCs w:val="24"/>
        </w:rPr>
      </w:pPr>
      <w:bookmarkStart w:id="51" w:name="sub_1985"/>
      <w:bookmarkEnd w:id="50"/>
      <w:r>
        <w:rPr>
          <w:rFonts w:ascii="Times New Roman" w:hAnsi="Times New Roman" w:cs="Times New Roman"/>
          <w:sz w:val="24"/>
          <w:szCs w:val="24"/>
        </w:rPr>
        <w:t>3</w:t>
      </w:r>
      <w:r w:rsidR="00606CC7" w:rsidRPr="00941F82">
        <w:rPr>
          <w:rFonts w:ascii="Times New Roman" w:hAnsi="Times New Roman" w:cs="Times New Roman"/>
          <w:sz w:val="24"/>
          <w:szCs w:val="24"/>
        </w:rPr>
        <w:t xml:space="preserve">) порядок и срок отзыва заявок на участие в аукционе, установленный в соответствии с </w:t>
      </w:r>
      <w:hyperlink w:anchor="sub_1111" w:history="1">
        <w:r w:rsidR="00606CC7" w:rsidRPr="00941F82">
          <w:rPr>
            <w:rStyle w:val="a5"/>
            <w:rFonts w:ascii="Times New Roman" w:hAnsi="Times New Roman"/>
            <w:color w:val="auto"/>
            <w:sz w:val="24"/>
            <w:szCs w:val="24"/>
          </w:rPr>
          <w:t>пунктом </w:t>
        </w:r>
      </w:hyperlink>
      <w:r w:rsidR="008F4B3B" w:rsidRPr="00941F82">
        <w:rPr>
          <w:rStyle w:val="a5"/>
          <w:rFonts w:ascii="Times New Roman" w:hAnsi="Times New Roman"/>
          <w:color w:val="auto"/>
          <w:sz w:val="24"/>
          <w:szCs w:val="24"/>
        </w:rPr>
        <w:t>7.9</w:t>
      </w:r>
      <w:r w:rsidR="00606CC7" w:rsidRPr="00941F82">
        <w:rPr>
          <w:rFonts w:ascii="Times New Roman" w:hAnsi="Times New Roman" w:cs="Times New Roman"/>
          <w:sz w:val="24"/>
          <w:szCs w:val="24"/>
        </w:rPr>
        <w:t xml:space="preserve"> настоящего Порядка;</w:t>
      </w:r>
    </w:p>
    <w:p w14:paraId="2BA88A9E" w14:textId="77777777" w:rsidR="00606CC7" w:rsidRPr="00941F82" w:rsidRDefault="00D66068" w:rsidP="00941F82">
      <w:pPr>
        <w:spacing w:after="0" w:line="240" w:lineRule="auto"/>
        <w:ind w:firstLine="567"/>
        <w:jc w:val="both"/>
        <w:rPr>
          <w:rFonts w:ascii="Times New Roman" w:hAnsi="Times New Roman" w:cs="Times New Roman"/>
          <w:sz w:val="24"/>
          <w:szCs w:val="24"/>
        </w:rPr>
      </w:pPr>
      <w:bookmarkStart w:id="52" w:name="sub_1986"/>
      <w:bookmarkEnd w:id="51"/>
      <w:r>
        <w:rPr>
          <w:rFonts w:ascii="Times New Roman" w:hAnsi="Times New Roman" w:cs="Times New Roman"/>
          <w:sz w:val="24"/>
          <w:szCs w:val="24"/>
        </w:rPr>
        <w:t>4</w:t>
      </w:r>
      <w:r w:rsidR="00606CC7" w:rsidRPr="00941F82">
        <w:rPr>
          <w:rFonts w:ascii="Times New Roman" w:hAnsi="Times New Roman" w:cs="Times New Roman"/>
          <w:sz w:val="24"/>
          <w:szCs w:val="24"/>
        </w:rPr>
        <w:t xml:space="preserve">) формы, порядок, даты начала и окончания предоставления участникам аукциона разъяснений положений документации об аукционе, устанавливаемые в соответствии с </w:t>
      </w:r>
      <w:hyperlink w:anchor="sub_1100" w:history="1">
        <w:r w:rsidR="00606CC7" w:rsidRPr="00941F82">
          <w:rPr>
            <w:rStyle w:val="a5"/>
            <w:rFonts w:ascii="Times New Roman" w:hAnsi="Times New Roman"/>
            <w:color w:val="auto"/>
            <w:sz w:val="24"/>
            <w:szCs w:val="24"/>
          </w:rPr>
          <w:t>пунктом </w:t>
        </w:r>
      </w:hyperlink>
      <w:r w:rsidR="008F4B3B" w:rsidRPr="00941F82">
        <w:rPr>
          <w:rStyle w:val="a5"/>
          <w:rFonts w:ascii="Times New Roman" w:hAnsi="Times New Roman"/>
          <w:color w:val="auto"/>
          <w:sz w:val="24"/>
          <w:szCs w:val="24"/>
        </w:rPr>
        <w:t>6.8</w:t>
      </w:r>
      <w:r w:rsidR="00606CC7" w:rsidRPr="00941F82">
        <w:rPr>
          <w:rFonts w:ascii="Times New Roman" w:hAnsi="Times New Roman" w:cs="Times New Roman"/>
          <w:sz w:val="24"/>
          <w:szCs w:val="24"/>
        </w:rPr>
        <w:t xml:space="preserve"> настоящего Порядка;</w:t>
      </w:r>
    </w:p>
    <w:p w14:paraId="7BDA8E56" w14:textId="77777777" w:rsidR="00606CC7" w:rsidRPr="00941F82" w:rsidRDefault="00D66068" w:rsidP="00941F82">
      <w:pPr>
        <w:spacing w:after="0" w:line="240" w:lineRule="auto"/>
        <w:ind w:firstLine="567"/>
        <w:jc w:val="both"/>
        <w:rPr>
          <w:rFonts w:ascii="Times New Roman" w:hAnsi="Times New Roman" w:cs="Times New Roman"/>
          <w:sz w:val="24"/>
          <w:szCs w:val="24"/>
        </w:rPr>
      </w:pPr>
      <w:bookmarkStart w:id="53" w:name="sub_1987"/>
      <w:bookmarkEnd w:id="52"/>
      <w:r>
        <w:rPr>
          <w:rFonts w:ascii="Times New Roman" w:hAnsi="Times New Roman" w:cs="Times New Roman"/>
          <w:sz w:val="24"/>
          <w:szCs w:val="24"/>
        </w:rPr>
        <w:t>5</w:t>
      </w:r>
      <w:r w:rsidR="00606CC7" w:rsidRPr="00941F82">
        <w:rPr>
          <w:rFonts w:ascii="Times New Roman" w:hAnsi="Times New Roman" w:cs="Times New Roman"/>
          <w:sz w:val="24"/>
          <w:szCs w:val="24"/>
        </w:rPr>
        <w:t>) размер обеспечения исполнения договора, срок и порядок его предоставления в случае, если организатором аукциона установлено требование об обеспечении исполнения договора;</w:t>
      </w:r>
    </w:p>
    <w:p w14:paraId="0A936943" w14:textId="77777777" w:rsidR="00606CC7" w:rsidRPr="00941F82" w:rsidRDefault="002E37D0" w:rsidP="00941F82">
      <w:pPr>
        <w:spacing w:after="0" w:line="240" w:lineRule="auto"/>
        <w:ind w:firstLine="567"/>
        <w:jc w:val="both"/>
        <w:rPr>
          <w:rFonts w:ascii="Times New Roman" w:hAnsi="Times New Roman" w:cs="Times New Roman"/>
          <w:sz w:val="24"/>
          <w:szCs w:val="24"/>
        </w:rPr>
      </w:pPr>
      <w:bookmarkStart w:id="54" w:name="sub_1099"/>
      <w:bookmarkEnd w:id="53"/>
      <w:r w:rsidRPr="00941F82">
        <w:rPr>
          <w:rFonts w:ascii="Times New Roman" w:hAnsi="Times New Roman" w:cs="Times New Roman"/>
          <w:sz w:val="24"/>
          <w:szCs w:val="24"/>
        </w:rPr>
        <w:t>6</w:t>
      </w:r>
      <w:r w:rsidR="00606CC7" w:rsidRPr="00941F82">
        <w:rPr>
          <w:rFonts w:ascii="Times New Roman" w:hAnsi="Times New Roman" w:cs="Times New Roman"/>
          <w:sz w:val="24"/>
          <w:szCs w:val="24"/>
        </w:rPr>
        <w:t>.</w:t>
      </w:r>
      <w:r w:rsidR="00D437DD">
        <w:rPr>
          <w:rFonts w:ascii="Times New Roman" w:hAnsi="Times New Roman" w:cs="Times New Roman"/>
          <w:sz w:val="24"/>
          <w:szCs w:val="24"/>
        </w:rPr>
        <w:t>5</w:t>
      </w:r>
      <w:r w:rsidRPr="00941F82">
        <w:rPr>
          <w:rFonts w:ascii="Times New Roman" w:hAnsi="Times New Roman" w:cs="Times New Roman"/>
          <w:sz w:val="24"/>
          <w:szCs w:val="24"/>
        </w:rPr>
        <w:t>.</w:t>
      </w:r>
      <w:r w:rsidR="00606CC7" w:rsidRPr="00941F82">
        <w:rPr>
          <w:rFonts w:ascii="Times New Roman" w:hAnsi="Times New Roman" w:cs="Times New Roman"/>
          <w:sz w:val="24"/>
          <w:szCs w:val="24"/>
        </w:rPr>
        <w:t xml:space="preserve"> Сведения, содержащиеся в документации об аукционе, должны соответствовать сведениям, указанным в извещении о проведении аукциона. При проведении аукциона организатор аукциона обеспечива</w:t>
      </w:r>
      <w:r w:rsidR="00B376E6" w:rsidRPr="00941F82">
        <w:rPr>
          <w:rFonts w:ascii="Times New Roman" w:hAnsi="Times New Roman" w:cs="Times New Roman"/>
          <w:sz w:val="24"/>
          <w:szCs w:val="24"/>
        </w:rPr>
        <w:t>е</w:t>
      </w:r>
      <w:r w:rsidR="00606CC7" w:rsidRPr="00941F82">
        <w:rPr>
          <w:rFonts w:ascii="Times New Roman" w:hAnsi="Times New Roman" w:cs="Times New Roman"/>
          <w:sz w:val="24"/>
          <w:szCs w:val="24"/>
        </w:rPr>
        <w:t xml:space="preserve">т размещение документации об аукционе на </w:t>
      </w:r>
      <w:hyperlink r:id="rId29" w:history="1">
        <w:r w:rsidR="00606CC7" w:rsidRPr="00941F82">
          <w:rPr>
            <w:rStyle w:val="a5"/>
            <w:rFonts w:ascii="Times New Roman" w:hAnsi="Times New Roman"/>
            <w:color w:val="auto"/>
            <w:sz w:val="24"/>
            <w:szCs w:val="24"/>
          </w:rPr>
          <w:t>официальном сайте</w:t>
        </w:r>
      </w:hyperlink>
      <w:r w:rsidR="00606CC7" w:rsidRPr="00941F82">
        <w:rPr>
          <w:rFonts w:ascii="Times New Roman" w:hAnsi="Times New Roman" w:cs="Times New Roman"/>
          <w:sz w:val="24"/>
          <w:szCs w:val="24"/>
        </w:rPr>
        <w:t xml:space="preserve"> в срок, предусмотренный </w:t>
      </w:r>
      <w:hyperlink w:anchor="sub_1087" w:history="1">
        <w:r w:rsidR="00606CC7" w:rsidRPr="00941F82">
          <w:rPr>
            <w:rStyle w:val="a5"/>
            <w:rFonts w:ascii="Times New Roman" w:hAnsi="Times New Roman"/>
            <w:color w:val="auto"/>
            <w:sz w:val="24"/>
            <w:szCs w:val="24"/>
          </w:rPr>
          <w:t>пунктом </w:t>
        </w:r>
      </w:hyperlink>
      <w:r w:rsidRPr="00941F82">
        <w:rPr>
          <w:rStyle w:val="a5"/>
          <w:rFonts w:ascii="Times New Roman" w:hAnsi="Times New Roman"/>
          <w:color w:val="auto"/>
          <w:sz w:val="24"/>
          <w:szCs w:val="24"/>
        </w:rPr>
        <w:t>5.1</w:t>
      </w:r>
      <w:r w:rsidR="00606CC7" w:rsidRPr="00941F82">
        <w:rPr>
          <w:rFonts w:ascii="Times New Roman" w:hAnsi="Times New Roman" w:cs="Times New Roman"/>
          <w:sz w:val="24"/>
          <w:szCs w:val="24"/>
        </w:rPr>
        <w:t xml:space="preserve"> настоящего Порядка, одновременно с размещением извещения о проведении аукциона.</w:t>
      </w:r>
    </w:p>
    <w:p w14:paraId="5439F818" w14:textId="77777777" w:rsidR="00606CC7" w:rsidRPr="00941F82" w:rsidRDefault="002E37D0" w:rsidP="00941F82">
      <w:pPr>
        <w:spacing w:after="0" w:line="240" w:lineRule="auto"/>
        <w:ind w:firstLine="567"/>
        <w:jc w:val="both"/>
        <w:rPr>
          <w:rFonts w:ascii="Times New Roman" w:hAnsi="Times New Roman" w:cs="Times New Roman"/>
          <w:sz w:val="24"/>
          <w:szCs w:val="24"/>
        </w:rPr>
      </w:pPr>
      <w:bookmarkStart w:id="55" w:name="sub_1100"/>
      <w:bookmarkEnd w:id="54"/>
      <w:r w:rsidRPr="00941F82">
        <w:rPr>
          <w:rFonts w:ascii="Times New Roman" w:hAnsi="Times New Roman" w:cs="Times New Roman"/>
          <w:sz w:val="24"/>
          <w:szCs w:val="24"/>
        </w:rPr>
        <w:t>6</w:t>
      </w:r>
      <w:r w:rsidR="00606CC7" w:rsidRPr="00941F82">
        <w:rPr>
          <w:rFonts w:ascii="Times New Roman" w:hAnsi="Times New Roman" w:cs="Times New Roman"/>
          <w:sz w:val="24"/>
          <w:szCs w:val="24"/>
        </w:rPr>
        <w:t>.</w:t>
      </w:r>
      <w:r w:rsidR="00C21C38">
        <w:rPr>
          <w:rFonts w:ascii="Times New Roman" w:hAnsi="Times New Roman" w:cs="Times New Roman"/>
          <w:sz w:val="24"/>
          <w:szCs w:val="24"/>
        </w:rPr>
        <w:t>6</w:t>
      </w:r>
      <w:r w:rsidRPr="00941F82">
        <w:rPr>
          <w:rFonts w:ascii="Times New Roman" w:hAnsi="Times New Roman" w:cs="Times New Roman"/>
          <w:sz w:val="24"/>
          <w:szCs w:val="24"/>
        </w:rPr>
        <w:t xml:space="preserve">. </w:t>
      </w:r>
      <w:r w:rsidR="00606CC7" w:rsidRPr="00941F82">
        <w:rPr>
          <w:rFonts w:ascii="Times New Roman" w:hAnsi="Times New Roman" w:cs="Times New Roman"/>
          <w:sz w:val="24"/>
          <w:szCs w:val="24"/>
        </w:rPr>
        <w:t xml:space="preserve">Разъяснение положений документации об аукционе осуществляется в соответствии с </w:t>
      </w:r>
      <w:hyperlink w:anchor="sub_1049" w:history="1">
        <w:r w:rsidR="00606CC7" w:rsidRPr="00941F82">
          <w:rPr>
            <w:rStyle w:val="a5"/>
            <w:rFonts w:ascii="Times New Roman" w:hAnsi="Times New Roman"/>
            <w:color w:val="auto"/>
            <w:sz w:val="24"/>
            <w:szCs w:val="24"/>
          </w:rPr>
          <w:t>пунктом </w:t>
        </w:r>
        <w:r w:rsidR="003A0EC4" w:rsidRPr="00941F82">
          <w:rPr>
            <w:rStyle w:val="a5"/>
            <w:rFonts w:ascii="Times New Roman" w:hAnsi="Times New Roman"/>
            <w:color w:val="auto"/>
            <w:sz w:val="24"/>
            <w:szCs w:val="24"/>
          </w:rPr>
          <w:t>6.</w:t>
        </w:r>
      </w:hyperlink>
      <w:r w:rsidR="00C21C38">
        <w:rPr>
          <w:rStyle w:val="a5"/>
          <w:rFonts w:ascii="Times New Roman" w:hAnsi="Times New Roman"/>
          <w:color w:val="auto"/>
          <w:sz w:val="24"/>
          <w:szCs w:val="24"/>
        </w:rPr>
        <w:t>8</w:t>
      </w:r>
      <w:r w:rsidR="00606CC7" w:rsidRPr="00941F82">
        <w:rPr>
          <w:rFonts w:ascii="Times New Roman" w:hAnsi="Times New Roman" w:cs="Times New Roman"/>
          <w:sz w:val="24"/>
          <w:szCs w:val="24"/>
        </w:rPr>
        <w:t xml:space="preserve"> настоящего Порядка.</w:t>
      </w:r>
    </w:p>
    <w:p w14:paraId="4EEF98DE" w14:textId="77777777" w:rsidR="00606CC7" w:rsidRPr="00941F82" w:rsidRDefault="002E37D0" w:rsidP="00941F82">
      <w:pPr>
        <w:spacing w:after="0" w:line="240" w:lineRule="auto"/>
        <w:ind w:firstLine="567"/>
        <w:jc w:val="both"/>
        <w:rPr>
          <w:rFonts w:ascii="Times New Roman" w:hAnsi="Times New Roman" w:cs="Times New Roman"/>
          <w:sz w:val="24"/>
          <w:szCs w:val="24"/>
        </w:rPr>
      </w:pPr>
      <w:bookmarkStart w:id="56" w:name="sub_1101"/>
      <w:bookmarkEnd w:id="55"/>
      <w:r w:rsidRPr="00941F82">
        <w:rPr>
          <w:rFonts w:ascii="Times New Roman" w:hAnsi="Times New Roman" w:cs="Times New Roman"/>
          <w:sz w:val="24"/>
          <w:szCs w:val="24"/>
        </w:rPr>
        <w:t>6</w:t>
      </w:r>
      <w:r w:rsidR="00606CC7" w:rsidRPr="00941F82">
        <w:rPr>
          <w:rFonts w:ascii="Times New Roman" w:hAnsi="Times New Roman" w:cs="Times New Roman"/>
          <w:sz w:val="24"/>
          <w:szCs w:val="24"/>
        </w:rPr>
        <w:t>.</w:t>
      </w:r>
      <w:r w:rsidR="00C21C38">
        <w:rPr>
          <w:rFonts w:ascii="Times New Roman" w:hAnsi="Times New Roman" w:cs="Times New Roman"/>
          <w:sz w:val="24"/>
          <w:szCs w:val="24"/>
        </w:rPr>
        <w:t>7</w:t>
      </w:r>
      <w:r w:rsidRPr="00941F82">
        <w:rPr>
          <w:rFonts w:ascii="Times New Roman" w:hAnsi="Times New Roman" w:cs="Times New Roman"/>
          <w:sz w:val="24"/>
          <w:szCs w:val="24"/>
        </w:rPr>
        <w:t>.</w:t>
      </w:r>
      <w:r w:rsidR="00606CC7" w:rsidRPr="00941F82">
        <w:rPr>
          <w:rFonts w:ascii="Times New Roman" w:hAnsi="Times New Roman" w:cs="Times New Roman"/>
          <w:sz w:val="24"/>
          <w:szCs w:val="24"/>
        </w:rPr>
        <w:t xml:space="preserve"> Организатор аукциона по собственной инициативе или в соответствии с запросом заинтересованного лица вправе внести изменения в документацию об аукционе не позднее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в порядке, установленном для размещения на официальном сайте извещения о проведении аукциона. В течение одного часа с момента размещения изменений в документацию об аукционе на официальном сайте оператор электронной площадки размещает соответствующие изменения в документацию об аукционе на электронной площадке. При этом срок подачи заявок на участие в аукционе должен быть продлен таким образом, чтобы с даты размещения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14:paraId="58C868EB" w14:textId="77777777" w:rsidR="002E37D0" w:rsidRPr="00941F82" w:rsidRDefault="002E37D0" w:rsidP="00941F82">
      <w:pPr>
        <w:spacing w:after="0" w:line="240" w:lineRule="auto"/>
        <w:ind w:firstLine="567"/>
        <w:jc w:val="both"/>
        <w:rPr>
          <w:rFonts w:ascii="Times New Roman" w:hAnsi="Times New Roman" w:cs="Times New Roman"/>
          <w:sz w:val="24"/>
          <w:szCs w:val="24"/>
        </w:rPr>
      </w:pPr>
      <w:r w:rsidRPr="00941F82">
        <w:rPr>
          <w:rFonts w:ascii="Times New Roman" w:hAnsi="Times New Roman" w:cs="Times New Roman"/>
          <w:sz w:val="24"/>
          <w:szCs w:val="24"/>
        </w:rPr>
        <w:t>6.</w:t>
      </w:r>
      <w:r w:rsidR="00C21C38">
        <w:rPr>
          <w:rFonts w:ascii="Times New Roman" w:hAnsi="Times New Roman" w:cs="Times New Roman"/>
          <w:sz w:val="24"/>
          <w:szCs w:val="24"/>
        </w:rPr>
        <w:t>8</w:t>
      </w:r>
      <w:r w:rsidRPr="00941F82">
        <w:rPr>
          <w:rFonts w:ascii="Times New Roman" w:hAnsi="Times New Roman" w:cs="Times New Roman"/>
          <w:sz w:val="24"/>
          <w:szCs w:val="24"/>
        </w:rPr>
        <w:t xml:space="preserve">. Любое заинтересованное лицо вправе направить на адрес электронной площадки или, в случае, если лицо зарегистрировано на электронной площадке в соответствии с </w:t>
      </w:r>
      <w:hyperlink w:anchor="sub_1028" w:history="1">
        <w:r w:rsidRPr="00941F82">
          <w:rPr>
            <w:rStyle w:val="a5"/>
            <w:rFonts w:ascii="Times New Roman" w:hAnsi="Times New Roman"/>
            <w:color w:val="auto"/>
            <w:sz w:val="24"/>
            <w:szCs w:val="24"/>
          </w:rPr>
          <w:t>пунктом </w:t>
        </w:r>
      </w:hyperlink>
      <w:r w:rsidR="003A0EC4" w:rsidRPr="00941F82">
        <w:rPr>
          <w:rFonts w:ascii="Times New Roman" w:hAnsi="Times New Roman" w:cs="Times New Roman"/>
          <w:sz w:val="24"/>
          <w:szCs w:val="24"/>
        </w:rPr>
        <w:t>4.1</w:t>
      </w:r>
      <w:r w:rsidRPr="00941F82">
        <w:rPr>
          <w:rFonts w:ascii="Times New Roman" w:hAnsi="Times New Roman" w:cs="Times New Roman"/>
          <w:sz w:val="24"/>
          <w:szCs w:val="24"/>
        </w:rPr>
        <w:t xml:space="preserve"> настоящего Порядка, с использованием программно-аппаратных средств электронной площадки не более чем три запроса о разъяснении положений аукционной </w:t>
      </w:r>
      <w:r w:rsidRPr="00941F82">
        <w:rPr>
          <w:rFonts w:ascii="Times New Roman" w:hAnsi="Times New Roman" w:cs="Times New Roman"/>
          <w:sz w:val="24"/>
          <w:szCs w:val="24"/>
        </w:rPr>
        <w:lastRenderedPageBreak/>
        <w:t>документации.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w:t>
      </w:r>
      <w:r w:rsidR="003A0EC4" w:rsidRPr="00941F82">
        <w:rPr>
          <w:rFonts w:ascii="Times New Roman" w:hAnsi="Times New Roman" w:cs="Times New Roman"/>
          <w:sz w:val="24"/>
          <w:szCs w:val="24"/>
        </w:rPr>
        <w:t>укциона</w:t>
      </w:r>
      <w:r w:rsidRPr="00941F82">
        <w:rPr>
          <w:rFonts w:ascii="Times New Roman" w:hAnsi="Times New Roman" w:cs="Times New Roman"/>
          <w:sz w:val="24"/>
          <w:szCs w:val="24"/>
        </w:rPr>
        <w:t xml:space="preserve">. В течение двух рабочих дней с даты поступления указанного запроса, если указанный запрос поступил к нему не позднее чем за три рабочих дня до даты окончания срока подачи заявок на участие в </w:t>
      </w:r>
      <w:r w:rsidR="003A0EC4" w:rsidRPr="00941F82">
        <w:rPr>
          <w:rFonts w:ascii="Times New Roman" w:hAnsi="Times New Roman" w:cs="Times New Roman"/>
          <w:sz w:val="24"/>
          <w:szCs w:val="24"/>
        </w:rPr>
        <w:t>аукцион</w:t>
      </w:r>
      <w:r w:rsidRPr="00941F82">
        <w:rPr>
          <w:rFonts w:ascii="Times New Roman" w:hAnsi="Times New Roman" w:cs="Times New Roman"/>
          <w:sz w:val="24"/>
          <w:szCs w:val="24"/>
        </w:rPr>
        <w:t xml:space="preserve">е, организатор </w:t>
      </w:r>
      <w:r w:rsidR="003A0EC4" w:rsidRPr="00941F82">
        <w:rPr>
          <w:rFonts w:ascii="Times New Roman" w:hAnsi="Times New Roman" w:cs="Times New Roman"/>
          <w:sz w:val="24"/>
          <w:szCs w:val="24"/>
        </w:rPr>
        <w:t>аукцион</w:t>
      </w:r>
      <w:r w:rsidRPr="00941F82">
        <w:rPr>
          <w:rFonts w:ascii="Times New Roman" w:hAnsi="Times New Roman" w:cs="Times New Roman"/>
          <w:sz w:val="24"/>
          <w:szCs w:val="24"/>
        </w:rPr>
        <w:t xml:space="preserve">а формирует с использованием </w:t>
      </w:r>
      <w:hyperlink r:id="rId30" w:history="1">
        <w:r w:rsidRPr="00941F82">
          <w:rPr>
            <w:rStyle w:val="a5"/>
            <w:rFonts w:ascii="Times New Roman" w:hAnsi="Times New Roman"/>
            <w:color w:val="auto"/>
            <w:sz w:val="24"/>
            <w:szCs w:val="24"/>
          </w:rPr>
          <w:t>официального сайта</w:t>
        </w:r>
      </w:hyperlink>
      <w:r w:rsidRPr="00941F82">
        <w:rPr>
          <w:rFonts w:ascii="Times New Roman" w:hAnsi="Times New Roman" w:cs="Times New Roman"/>
          <w:sz w:val="24"/>
          <w:szCs w:val="24"/>
        </w:rPr>
        <w:t xml:space="preserve">, подписывает усиленной квалифицированной подписью лица, уполномоченного действовать от имени организатора </w:t>
      </w:r>
      <w:r w:rsidR="003A0EC4" w:rsidRPr="00941F82">
        <w:rPr>
          <w:rFonts w:ascii="Times New Roman" w:hAnsi="Times New Roman" w:cs="Times New Roman"/>
          <w:sz w:val="24"/>
          <w:szCs w:val="24"/>
        </w:rPr>
        <w:t>аукциона</w:t>
      </w:r>
      <w:r w:rsidRPr="00941F82">
        <w:rPr>
          <w:rFonts w:ascii="Times New Roman" w:hAnsi="Times New Roman" w:cs="Times New Roman"/>
          <w:sz w:val="24"/>
          <w:szCs w:val="24"/>
        </w:rPr>
        <w:t xml:space="preserve">,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w:t>
      </w:r>
      <w:r w:rsidR="003A0EC4" w:rsidRPr="00941F82">
        <w:rPr>
          <w:rFonts w:ascii="Times New Roman" w:hAnsi="Times New Roman" w:cs="Times New Roman"/>
          <w:sz w:val="24"/>
          <w:szCs w:val="24"/>
        </w:rPr>
        <w:t>аукционной</w:t>
      </w:r>
      <w:r w:rsidRPr="00941F82">
        <w:rPr>
          <w:rFonts w:ascii="Times New Roman" w:hAnsi="Times New Roman" w:cs="Times New Roman"/>
          <w:sz w:val="24"/>
          <w:szCs w:val="24"/>
        </w:rPr>
        <w:t xml:space="preserve"> документации на официальном сайте оператор электронной площадки размещает указанное разъяснение на электронной площадке. Разъяснение положений </w:t>
      </w:r>
      <w:r w:rsidR="003A0EC4" w:rsidRPr="00941F82">
        <w:rPr>
          <w:rFonts w:ascii="Times New Roman" w:hAnsi="Times New Roman" w:cs="Times New Roman"/>
          <w:sz w:val="24"/>
          <w:szCs w:val="24"/>
        </w:rPr>
        <w:t>аукцион</w:t>
      </w:r>
      <w:r w:rsidRPr="00941F82">
        <w:rPr>
          <w:rFonts w:ascii="Times New Roman" w:hAnsi="Times New Roman" w:cs="Times New Roman"/>
          <w:sz w:val="24"/>
          <w:szCs w:val="24"/>
        </w:rPr>
        <w:t>ной документации не должно изменять ее суть.</w:t>
      </w:r>
    </w:p>
    <w:bookmarkEnd w:id="56"/>
    <w:p w14:paraId="1B6DEB45" w14:textId="77777777" w:rsidR="00941F82" w:rsidRPr="00DA695D" w:rsidRDefault="00941F82" w:rsidP="00941F82">
      <w:pPr>
        <w:spacing w:after="0" w:line="240" w:lineRule="auto"/>
        <w:ind w:firstLine="709"/>
        <w:jc w:val="center"/>
        <w:rPr>
          <w:rFonts w:ascii="Times New Roman" w:eastAsiaTheme="minorHAnsi" w:hAnsi="Times New Roman" w:cs="Times New Roman"/>
          <w:b/>
          <w:bCs/>
          <w:color w:val="000000" w:themeColor="text1"/>
          <w:sz w:val="24"/>
          <w:szCs w:val="24"/>
          <w:lang w:eastAsia="en-US"/>
        </w:rPr>
      </w:pPr>
    </w:p>
    <w:p w14:paraId="62E77F1F" w14:textId="77777777" w:rsidR="00FC111F" w:rsidRPr="00941F82" w:rsidRDefault="00FC111F" w:rsidP="00941F82">
      <w:pPr>
        <w:spacing w:after="0" w:line="240" w:lineRule="auto"/>
        <w:ind w:firstLine="709"/>
        <w:jc w:val="center"/>
        <w:rPr>
          <w:rFonts w:ascii="Times New Roman" w:eastAsiaTheme="minorHAnsi" w:hAnsi="Times New Roman" w:cs="Times New Roman"/>
          <w:b/>
          <w:bCs/>
          <w:color w:val="000000" w:themeColor="text1"/>
          <w:sz w:val="24"/>
          <w:szCs w:val="24"/>
          <w:lang w:eastAsia="en-US"/>
        </w:rPr>
      </w:pPr>
      <w:r w:rsidRPr="00941F82">
        <w:rPr>
          <w:rFonts w:ascii="Times New Roman" w:eastAsiaTheme="minorHAnsi" w:hAnsi="Times New Roman" w:cs="Times New Roman"/>
          <w:b/>
          <w:bCs/>
          <w:color w:val="000000" w:themeColor="text1"/>
          <w:sz w:val="24"/>
          <w:szCs w:val="24"/>
          <w:lang w:val="en-US" w:eastAsia="en-US"/>
        </w:rPr>
        <w:t>V</w:t>
      </w:r>
      <w:r w:rsidR="00417CAA" w:rsidRPr="00941F82">
        <w:rPr>
          <w:rFonts w:ascii="Times New Roman" w:eastAsiaTheme="minorHAnsi" w:hAnsi="Times New Roman" w:cs="Times New Roman"/>
          <w:b/>
          <w:bCs/>
          <w:color w:val="000000" w:themeColor="text1"/>
          <w:sz w:val="24"/>
          <w:szCs w:val="24"/>
          <w:lang w:val="en-US" w:eastAsia="en-US"/>
        </w:rPr>
        <w:t>II</w:t>
      </w:r>
      <w:r w:rsidRPr="00941F82">
        <w:rPr>
          <w:rFonts w:ascii="Times New Roman" w:eastAsiaTheme="minorHAnsi" w:hAnsi="Times New Roman" w:cs="Times New Roman"/>
          <w:b/>
          <w:bCs/>
          <w:color w:val="000000" w:themeColor="text1"/>
          <w:sz w:val="24"/>
          <w:szCs w:val="24"/>
          <w:lang w:eastAsia="en-US"/>
        </w:rPr>
        <w:t>. Порядок подачи заявок на участие в открытом аукционе</w:t>
      </w:r>
    </w:p>
    <w:p w14:paraId="6604A5EC" w14:textId="77777777" w:rsidR="00FC111F" w:rsidRPr="00941F82" w:rsidRDefault="00FC111F" w:rsidP="00941F82">
      <w:pPr>
        <w:spacing w:after="0" w:line="240" w:lineRule="auto"/>
        <w:ind w:firstLine="709"/>
        <w:jc w:val="center"/>
        <w:rPr>
          <w:rFonts w:ascii="Times New Roman" w:eastAsiaTheme="minorHAnsi" w:hAnsi="Times New Roman" w:cs="Times New Roman"/>
          <w:b/>
          <w:bCs/>
          <w:color w:val="000000" w:themeColor="text1"/>
          <w:sz w:val="24"/>
          <w:szCs w:val="24"/>
          <w:lang w:eastAsia="en-US"/>
        </w:rPr>
      </w:pPr>
    </w:p>
    <w:p w14:paraId="5B5E2A85" w14:textId="77777777" w:rsidR="00E22210" w:rsidRPr="00941F82" w:rsidRDefault="00E22210" w:rsidP="00941F82">
      <w:pPr>
        <w:spacing w:after="0" w:line="240" w:lineRule="auto"/>
        <w:ind w:firstLine="567"/>
        <w:jc w:val="both"/>
        <w:rPr>
          <w:rFonts w:ascii="Times New Roman" w:hAnsi="Times New Roman" w:cs="Times New Roman"/>
          <w:sz w:val="24"/>
          <w:szCs w:val="24"/>
        </w:rPr>
      </w:pPr>
      <w:bookmarkStart w:id="57" w:name="sub_1102"/>
      <w:r w:rsidRPr="00941F82">
        <w:rPr>
          <w:rFonts w:ascii="Times New Roman" w:hAnsi="Times New Roman" w:cs="Times New Roman"/>
          <w:sz w:val="24"/>
          <w:szCs w:val="24"/>
        </w:rPr>
        <w:t>7.1. Заявка на участие в аукционе подается в срок и по форме, которые установлены документацией об аукционе.</w:t>
      </w:r>
    </w:p>
    <w:p w14:paraId="46921DB6" w14:textId="77777777" w:rsidR="00E22210" w:rsidRPr="00941F82" w:rsidRDefault="00E22210" w:rsidP="00941F82">
      <w:pPr>
        <w:spacing w:after="0" w:line="240" w:lineRule="auto"/>
        <w:ind w:firstLine="567"/>
        <w:jc w:val="both"/>
        <w:rPr>
          <w:rFonts w:ascii="Times New Roman" w:hAnsi="Times New Roman" w:cs="Times New Roman"/>
          <w:sz w:val="24"/>
          <w:szCs w:val="24"/>
        </w:rPr>
      </w:pPr>
      <w:bookmarkStart w:id="58" w:name="sub_1103"/>
      <w:bookmarkEnd w:id="57"/>
      <w:r w:rsidRPr="00941F82">
        <w:rPr>
          <w:rFonts w:ascii="Times New Roman" w:hAnsi="Times New Roman" w:cs="Times New Roman"/>
          <w:sz w:val="24"/>
          <w:szCs w:val="24"/>
        </w:rPr>
        <w:t>7.2. Заявка на участие в аукционе в сроки, указанные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bookmarkEnd w:id="58"/>
    <w:p w14:paraId="6E8AB072" w14:textId="77777777" w:rsidR="00E22210" w:rsidRPr="00941F82" w:rsidRDefault="00E22210" w:rsidP="00941F82">
      <w:pPr>
        <w:spacing w:after="0" w:line="240" w:lineRule="auto"/>
        <w:ind w:firstLine="567"/>
        <w:jc w:val="both"/>
        <w:rPr>
          <w:rFonts w:ascii="Times New Roman" w:hAnsi="Times New Roman" w:cs="Times New Roman"/>
          <w:sz w:val="24"/>
          <w:szCs w:val="24"/>
        </w:rPr>
      </w:pPr>
      <w:r w:rsidRPr="00941F82">
        <w:rPr>
          <w:rFonts w:ascii="Times New Roman" w:hAnsi="Times New Roman" w:cs="Times New Roman"/>
          <w:sz w:val="24"/>
          <w:szCs w:val="24"/>
        </w:rPr>
        <w:t>Заявка на участие в аукционе должна содержать следующие документы и сведения:</w:t>
      </w:r>
    </w:p>
    <w:p w14:paraId="59A003BE" w14:textId="77777777" w:rsidR="00E22210" w:rsidRPr="00941F82" w:rsidRDefault="00E22210" w:rsidP="00941F82">
      <w:pPr>
        <w:spacing w:after="0" w:line="240" w:lineRule="auto"/>
        <w:ind w:firstLine="567"/>
        <w:jc w:val="both"/>
        <w:rPr>
          <w:rFonts w:ascii="Times New Roman" w:hAnsi="Times New Roman" w:cs="Times New Roman"/>
          <w:sz w:val="24"/>
          <w:szCs w:val="24"/>
        </w:rPr>
      </w:pPr>
      <w:bookmarkStart w:id="59" w:name="sub_11031"/>
      <w:r w:rsidRPr="00941F82">
        <w:rPr>
          <w:rFonts w:ascii="Times New Roman" w:hAnsi="Times New Roman" w:cs="Times New Roman"/>
          <w:sz w:val="24"/>
          <w:szCs w:val="24"/>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14:paraId="6ABC7373" w14:textId="77777777" w:rsidR="00E22210" w:rsidRPr="00941F82" w:rsidRDefault="00E22210" w:rsidP="00941F82">
      <w:pPr>
        <w:spacing w:after="0" w:line="240" w:lineRule="auto"/>
        <w:ind w:firstLine="567"/>
        <w:jc w:val="both"/>
        <w:rPr>
          <w:rFonts w:ascii="Times New Roman" w:hAnsi="Times New Roman" w:cs="Times New Roman"/>
          <w:sz w:val="24"/>
          <w:szCs w:val="24"/>
        </w:rPr>
      </w:pPr>
      <w:bookmarkStart w:id="60" w:name="sub_11032"/>
      <w:bookmarkEnd w:id="59"/>
      <w:r w:rsidRPr="00941F82">
        <w:rPr>
          <w:rFonts w:ascii="Times New Roman" w:hAnsi="Times New Roman" w:cs="Times New Roman"/>
          <w:sz w:val="24"/>
          <w:szCs w:val="24"/>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14:paraId="5AA60467" w14:textId="77777777" w:rsidR="00E22210" w:rsidRPr="001E4D12" w:rsidRDefault="00E22210" w:rsidP="00941F82">
      <w:pPr>
        <w:spacing w:after="0" w:line="240" w:lineRule="auto"/>
        <w:ind w:firstLine="567"/>
        <w:jc w:val="both"/>
        <w:rPr>
          <w:rFonts w:ascii="Times New Roman" w:hAnsi="Times New Roman" w:cs="Times New Roman"/>
          <w:sz w:val="24"/>
          <w:szCs w:val="24"/>
        </w:rPr>
      </w:pPr>
      <w:bookmarkStart w:id="61" w:name="sub_11033"/>
      <w:bookmarkEnd w:id="60"/>
      <w:r w:rsidRPr="001E4D12">
        <w:rPr>
          <w:rFonts w:ascii="Times New Roman" w:hAnsi="Times New Roman" w:cs="Times New Roman"/>
          <w:sz w:val="24"/>
          <w:szCs w:val="24"/>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r w:rsidR="00C21C38" w:rsidRPr="001E4D12">
        <w:rPr>
          <w:rFonts w:ascii="Times New Roman" w:hAnsi="Times New Roman" w:cs="Times New Roman"/>
          <w:sz w:val="24"/>
          <w:szCs w:val="24"/>
        </w:rPr>
        <w:t xml:space="preserve"> (по собственной инициативе хозяйствующего субъекта). В случае непредставления хозяйствующим субъектом выписки из Единого государственного реестра индивидуальных предпринимателей или юридических лиц указанные документы уполномоченный орган запрашивает в порядке межведомственного взаимодействия;</w:t>
      </w:r>
    </w:p>
    <w:p w14:paraId="2E03C666" w14:textId="77777777" w:rsidR="00E22210" w:rsidRPr="001E4D12" w:rsidRDefault="00E22210" w:rsidP="00941F82">
      <w:pPr>
        <w:spacing w:after="0" w:line="240" w:lineRule="auto"/>
        <w:ind w:firstLine="567"/>
        <w:jc w:val="both"/>
        <w:rPr>
          <w:rFonts w:ascii="Times New Roman" w:hAnsi="Times New Roman" w:cs="Times New Roman"/>
          <w:sz w:val="24"/>
          <w:szCs w:val="24"/>
        </w:rPr>
      </w:pPr>
      <w:bookmarkStart w:id="62" w:name="sub_11034"/>
      <w:bookmarkEnd w:id="61"/>
      <w:r w:rsidRPr="001E4D12">
        <w:rPr>
          <w:rFonts w:ascii="Times New Roman" w:hAnsi="Times New Roman" w:cs="Times New Roman"/>
          <w:sz w:val="24"/>
          <w:szCs w:val="24"/>
        </w:rPr>
        <w:lastRenderedPageBreak/>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61DF0EDE" w14:textId="77777777" w:rsidR="00E22210" w:rsidRPr="00941F82" w:rsidRDefault="004656F7" w:rsidP="00941F82">
      <w:pPr>
        <w:spacing w:after="0" w:line="240" w:lineRule="auto"/>
        <w:ind w:firstLine="567"/>
        <w:jc w:val="both"/>
        <w:rPr>
          <w:rFonts w:ascii="Times New Roman" w:hAnsi="Times New Roman" w:cs="Times New Roman"/>
          <w:sz w:val="24"/>
          <w:szCs w:val="24"/>
        </w:rPr>
      </w:pPr>
      <w:bookmarkStart w:id="63" w:name="sub_1136"/>
      <w:bookmarkEnd w:id="62"/>
      <w:r w:rsidRPr="001E4D12">
        <w:rPr>
          <w:rFonts w:ascii="Times New Roman" w:hAnsi="Times New Roman" w:cs="Times New Roman"/>
          <w:sz w:val="24"/>
          <w:szCs w:val="24"/>
        </w:rPr>
        <w:t>5</w:t>
      </w:r>
      <w:r w:rsidR="00E22210" w:rsidRPr="001E4D12">
        <w:rPr>
          <w:rFonts w:ascii="Times New Roman" w:hAnsi="Times New Roman" w:cs="Times New Roman"/>
          <w:sz w:val="24"/>
          <w:szCs w:val="24"/>
        </w:rPr>
        <w:t>) документ, подтверждающий полномочия лица на осуществление действий от</w:t>
      </w:r>
      <w:r w:rsidR="00E22210" w:rsidRPr="00941F82">
        <w:rPr>
          <w:rFonts w:ascii="Times New Roman" w:hAnsi="Times New Roman" w:cs="Times New Roman"/>
          <w:sz w:val="24"/>
          <w:szCs w:val="24"/>
        </w:rPr>
        <w:t xml:space="preserve">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w:t>
      </w:r>
      <w:hyperlink r:id="rId31" w:history="1">
        <w:r w:rsidR="00E22210" w:rsidRPr="00941F82">
          <w:rPr>
            <w:rStyle w:val="a5"/>
            <w:rFonts w:ascii="Times New Roman" w:hAnsi="Times New Roman"/>
            <w:color w:val="auto"/>
            <w:sz w:val="24"/>
            <w:szCs w:val="24"/>
          </w:rPr>
          <w:t>гражданским законодательством</w:t>
        </w:r>
      </w:hyperlink>
      <w:r w:rsidR="00E22210" w:rsidRPr="00941F82">
        <w:rPr>
          <w:rFonts w:ascii="Times New Roman" w:hAnsi="Times New Roman" w:cs="Times New Roman"/>
          <w:sz w:val="24"/>
          <w:szCs w:val="24"/>
        </w:rPr>
        <w:t xml:space="preserve"> Российской Федерации. В случае, если указанная доверенность подписана лицом, уполномоченным руководителем заявителя, заявка на участие в </w:t>
      </w:r>
      <w:r w:rsidR="00B376E6" w:rsidRPr="00941F82">
        <w:rPr>
          <w:rFonts w:ascii="Times New Roman" w:hAnsi="Times New Roman" w:cs="Times New Roman"/>
          <w:sz w:val="24"/>
          <w:szCs w:val="24"/>
        </w:rPr>
        <w:t>аукционе</w:t>
      </w:r>
      <w:r w:rsidR="00E22210" w:rsidRPr="00941F82">
        <w:rPr>
          <w:rFonts w:ascii="Times New Roman" w:hAnsi="Times New Roman" w:cs="Times New Roman"/>
          <w:sz w:val="24"/>
          <w:szCs w:val="24"/>
        </w:rPr>
        <w:t xml:space="preserve"> должна содержать также документ, подтверждающий полномочия такого лица;</w:t>
      </w:r>
    </w:p>
    <w:p w14:paraId="454A565B" w14:textId="77777777" w:rsidR="00E22210" w:rsidRPr="00941F82" w:rsidRDefault="004656F7" w:rsidP="00941F82">
      <w:pPr>
        <w:spacing w:after="0" w:line="240" w:lineRule="auto"/>
        <w:ind w:firstLine="567"/>
        <w:jc w:val="both"/>
        <w:rPr>
          <w:rFonts w:ascii="Times New Roman" w:hAnsi="Times New Roman" w:cs="Times New Roman"/>
          <w:sz w:val="24"/>
          <w:szCs w:val="24"/>
        </w:rPr>
      </w:pPr>
      <w:bookmarkStart w:id="64" w:name="sub_1138"/>
      <w:bookmarkEnd w:id="63"/>
      <w:r w:rsidRPr="00941F82">
        <w:rPr>
          <w:rFonts w:ascii="Times New Roman" w:hAnsi="Times New Roman" w:cs="Times New Roman"/>
          <w:sz w:val="24"/>
          <w:szCs w:val="24"/>
        </w:rPr>
        <w:t>6</w:t>
      </w:r>
      <w:r w:rsidR="00E22210" w:rsidRPr="00941F82">
        <w:rPr>
          <w:rFonts w:ascii="Times New Roman" w:hAnsi="Times New Roman" w:cs="Times New Roman"/>
          <w:sz w:val="24"/>
          <w:szCs w:val="24"/>
        </w:rPr>
        <w:t>)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14:paraId="4FDFB6A0" w14:textId="77777777" w:rsidR="00E22210" w:rsidRPr="00941F82" w:rsidRDefault="004656F7" w:rsidP="00941F82">
      <w:pPr>
        <w:spacing w:after="0" w:line="240" w:lineRule="auto"/>
        <w:ind w:firstLine="567"/>
        <w:jc w:val="both"/>
        <w:rPr>
          <w:rFonts w:ascii="Times New Roman" w:hAnsi="Times New Roman" w:cs="Times New Roman"/>
          <w:sz w:val="24"/>
          <w:szCs w:val="24"/>
        </w:rPr>
      </w:pPr>
      <w:bookmarkStart w:id="65" w:name="sub_11310"/>
      <w:bookmarkEnd w:id="64"/>
      <w:r w:rsidRPr="00941F82">
        <w:rPr>
          <w:rFonts w:ascii="Times New Roman" w:hAnsi="Times New Roman" w:cs="Times New Roman"/>
          <w:sz w:val="24"/>
          <w:szCs w:val="24"/>
        </w:rPr>
        <w:t>7</w:t>
      </w:r>
      <w:r w:rsidR="00E22210" w:rsidRPr="00941F82">
        <w:rPr>
          <w:rFonts w:ascii="Times New Roman" w:hAnsi="Times New Roman" w:cs="Times New Roman"/>
          <w:sz w:val="24"/>
          <w:szCs w:val="24"/>
        </w:rPr>
        <w:t>) документы или копии документов, подтверждающие внесение задатка.</w:t>
      </w:r>
    </w:p>
    <w:p w14:paraId="546E0299" w14:textId="7D2B0B75" w:rsidR="00E22210" w:rsidRPr="00941F82" w:rsidRDefault="00E22210" w:rsidP="00941F82">
      <w:pPr>
        <w:spacing w:after="0" w:line="240" w:lineRule="auto"/>
        <w:ind w:firstLine="567"/>
        <w:jc w:val="both"/>
        <w:rPr>
          <w:rFonts w:ascii="Times New Roman" w:hAnsi="Times New Roman" w:cs="Times New Roman"/>
          <w:sz w:val="24"/>
          <w:szCs w:val="24"/>
        </w:rPr>
      </w:pPr>
      <w:bookmarkStart w:id="66" w:name="sub_1104"/>
      <w:bookmarkEnd w:id="65"/>
      <w:r w:rsidRPr="00941F82">
        <w:rPr>
          <w:rFonts w:ascii="Times New Roman" w:hAnsi="Times New Roman" w:cs="Times New Roman"/>
          <w:sz w:val="24"/>
          <w:szCs w:val="24"/>
        </w:rPr>
        <w:t xml:space="preserve">7.3. Информация и документы, предусмотренные </w:t>
      </w:r>
      <w:hyperlink w:anchor="sub_11031" w:history="1">
        <w:r w:rsidRPr="00941F82">
          <w:rPr>
            <w:rStyle w:val="a5"/>
            <w:rFonts w:ascii="Times New Roman" w:hAnsi="Times New Roman"/>
            <w:color w:val="auto"/>
            <w:sz w:val="24"/>
            <w:szCs w:val="24"/>
          </w:rPr>
          <w:t>подпунктами 1-4</w:t>
        </w:r>
      </w:hyperlink>
      <w:r w:rsidRPr="00941F82">
        <w:rPr>
          <w:rFonts w:ascii="Times New Roman" w:hAnsi="Times New Roman" w:cs="Times New Roman"/>
          <w:sz w:val="24"/>
          <w:szCs w:val="24"/>
        </w:rPr>
        <w:t xml:space="preserve"> и </w:t>
      </w:r>
      <w:hyperlink w:anchor="sub_1138" w:history="1">
        <w:r w:rsidR="00C27F96">
          <w:rPr>
            <w:rStyle w:val="a5"/>
            <w:rFonts w:ascii="Times New Roman" w:hAnsi="Times New Roman"/>
            <w:color w:val="auto"/>
            <w:sz w:val="24"/>
            <w:szCs w:val="24"/>
          </w:rPr>
          <w:t>6</w:t>
        </w:r>
        <w:r w:rsidRPr="00941F82">
          <w:rPr>
            <w:rStyle w:val="a5"/>
            <w:rFonts w:ascii="Times New Roman" w:hAnsi="Times New Roman"/>
            <w:color w:val="auto"/>
            <w:sz w:val="24"/>
            <w:szCs w:val="24"/>
          </w:rPr>
          <w:t xml:space="preserve"> пункта </w:t>
        </w:r>
      </w:hyperlink>
      <w:r w:rsidR="00B376E6" w:rsidRPr="00941F82">
        <w:rPr>
          <w:rStyle w:val="a5"/>
          <w:rFonts w:ascii="Times New Roman" w:hAnsi="Times New Roman"/>
          <w:color w:val="auto"/>
          <w:sz w:val="24"/>
          <w:szCs w:val="24"/>
        </w:rPr>
        <w:t>7.2</w:t>
      </w:r>
      <w:r w:rsidRPr="00941F82">
        <w:rPr>
          <w:rFonts w:ascii="Times New Roman" w:hAnsi="Times New Roman" w:cs="Times New Roman"/>
          <w:sz w:val="24"/>
          <w:szCs w:val="24"/>
        </w:rPr>
        <w:t xml:space="preserve"> настоящего Порядка,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 с </w:t>
      </w:r>
      <w:hyperlink r:id="rId32" w:history="1">
        <w:r w:rsidRPr="00941F82">
          <w:rPr>
            <w:rStyle w:val="a5"/>
            <w:rFonts w:ascii="Times New Roman" w:hAnsi="Times New Roman"/>
            <w:color w:val="auto"/>
            <w:sz w:val="24"/>
            <w:szCs w:val="24"/>
          </w:rPr>
          <w:t>официальным сайтом</w:t>
        </w:r>
      </w:hyperlink>
      <w:r w:rsidRPr="00941F82">
        <w:rPr>
          <w:rFonts w:ascii="Times New Roman" w:hAnsi="Times New Roman" w:cs="Times New Roman"/>
          <w:sz w:val="24"/>
          <w:szCs w:val="24"/>
        </w:rPr>
        <w:t>.</w:t>
      </w:r>
    </w:p>
    <w:bookmarkEnd w:id="66"/>
    <w:p w14:paraId="1B6685B2" w14:textId="77777777" w:rsidR="00E22210" w:rsidRPr="00941F82" w:rsidRDefault="00E22210" w:rsidP="00941F82">
      <w:pPr>
        <w:spacing w:after="0" w:line="240" w:lineRule="auto"/>
        <w:ind w:firstLine="567"/>
        <w:jc w:val="both"/>
        <w:rPr>
          <w:rFonts w:ascii="Times New Roman" w:hAnsi="Times New Roman" w:cs="Times New Roman"/>
          <w:sz w:val="24"/>
          <w:szCs w:val="24"/>
        </w:rPr>
      </w:pPr>
      <w:r w:rsidRPr="00941F82">
        <w:rPr>
          <w:rFonts w:ascii="Times New Roman" w:hAnsi="Times New Roman" w:cs="Times New Roman"/>
          <w:sz w:val="24"/>
          <w:szCs w:val="24"/>
        </w:rPr>
        <w:t xml:space="preserve">В случае внесения заявителем изменений в информацию и (или) документы, направление которых в соответствии с </w:t>
      </w:r>
      <w:hyperlink w:anchor="sub_1104" w:history="1">
        <w:r w:rsidRPr="00941F82">
          <w:rPr>
            <w:rStyle w:val="a5"/>
            <w:rFonts w:ascii="Times New Roman" w:hAnsi="Times New Roman"/>
            <w:color w:val="auto"/>
            <w:sz w:val="24"/>
            <w:szCs w:val="24"/>
          </w:rPr>
          <w:t>абзацем первым</w:t>
        </w:r>
      </w:hyperlink>
      <w:r w:rsidRPr="00941F82">
        <w:rPr>
          <w:rFonts w:ascii="Times New Roman" w:hAnsi="Times New Roman" w:cs="Times New Roman"/>
          <w:sz w:val="24"/>
          <w:szCs w:val="24"/>
        </w:rPr>
        <w:t xml:space="preserve"> настоящего пункта осуществляется оператором электронной площадки посредством информационного взаимодействия с официальным сайтом, такие внесенные изменения либо такие новые информация и (или) документы применяются к отношениям, связанным с участием в аукционе, заявка на участие в котором подана заявителем после размещения внесенных изменений, новой информации и (или) документов на официальном сайте.</w:t>
      </w:r>
    </w:p>
    <w:p w14:paraId="4723B689" w14:textId="77777777" w:rsidR="00E22210" w:rsidRPr="00941F82" w:rsidRDefault="00A73A73" w:rsidP="00941F82">
      <w:pPr>
        <w:spacing w:after="0" w:line="240" w:lineRule="auto"/>
        <w:ind w:firstLine="567"/>
        <w:jc w:val="both"/>
        <w:rPr>
          <w:rFonts w:ascii="Times New Roman" w:hAnsi="Times New Roman" w:cs="Times New Roman"/>
          <w:sz w:val="24"/>
          <w:szCs w:val="24"/>
        </w:rPr>
      </w:pPr>
      <w:bookmarkStart w:id="67" w:name="sub_1105"/>
      <w:r w:rsidRPr="00941F82">
        <w:rPr>
          <w:rFonts w:ascii="Times New Roman" w:hAnsi="Times New Roman" w:cs="Times New Roman"/>
          <w:sz w:val="24"/>
          <w:szCs w:val="24"/>
        </w:rPr>
        <w:t>7</w:t>
      </w:r>
      <w:r w:rsidR="00E22210" w:rsidRPr="00941F82">
        <w:rPr>
          <w:rFonts w:ascii="Times New Roman" w:hAnsi="Times New Roman" w:cs="Times New Roman"/>
          <w:sz w:val="24"/>
          <w:szCs w:val="24"/>
        </w:rPr>
        <w:t>.</w:t>
      </w:r>
      <w:r w:rsidRPr="00941F82">
        <w:rPr>
          <w:rFonts w:ascii="Times New Roman" w:hAnsi="Times New Roman" w:cs="Times New Roman"/>
          <w:sz w:val="24"/>
          <w:szCs w:val="24"/>
        </w:rPr>
        <w:t>4.</w:t>
      </w:r>
      <w:r w:rsidR="00E22210" w:rsidRPr="00941F82">
        <w:rPr>
          <w:rFonts w:ascii="Times New Roman" w:hAnsi="Times New Roman" w:cs="Times New Roman"/>
          <w:sz w:val="24"/>
          <w:szCs w:val="24"/>
        </w:rPr>
        <w:t xml:space="preserve"> Перечень документов и сведений, предъявляемых к составу заявки на участие в аукционе в соответствии с </w:t>
      </w:r>
      <w:hyperlink w:anchor="sub_1103" w:history="1">
        <w:r w:rsidR="00E22210" w:rsidRPr="00941F82">
          <w:rPr>
            <w:rStyle w:val="a5"/>
            <w:rFonts w:ascii="Times New Roman" w:hAnsi="Times New Roman"/>
            <w:color w:val="auto"/>
            <w:sz w:val="24"/>
            <w:szCs w:val="24"/>
          </w:rPr>
          <w:t>пунктом </w:t>
        </w:r>
      </w:hyperlink>
      <w:r w:rsidRPr="00941F82">
        <w:rPr>
          <w:rFonts w:ascii="Times New Roman" w:hAnsi="Times New Roman" w:cs="Times New Roman"/>
          <w:sz w:val="24"/>
          <w:szCs w:val="24"/>
        </w:rPr>
        <w:t>7.2</w:t>
      </w:r>
      <w:r w:rsidR="00E22210" w:rsidRPr="00941F82">
        <w:rPr>
          <w:rFonts w:ascii="Times New Roman" w:hAnsi="Times New Roman" w:cs="Times New Roman"/>
          <w:sz w:val="24"/>
          <w:szCs w:val="24"/>
        </w:rPr>
        <w:t xml:space="preserve"> настоящего Порядка, является исчерпывающим.</w:t>
      </w:r>
    </w:p>
    <w:p w14:paraId="401E7A70" w14:textId="77777777" w:rsidR="00E22210" w:rsidRPr="00941F82" w:rsidRDefault="00E22210" w:rsidP="00941F82">
      <w:pPr>
        <w:spacing w:after="0" w:line="240" w:lineRule="auto"/>
        <w:ind w:firstLine="567"/>
        <w:jc w:val="both"/>
        <w:rPr>
          <w:rFonts w:ascii="Times New Roman" w:hAnsi="Times New Roman" w:cs="Times New Roman"/>
          <w:sz w:val="24"/>
          <w:szCs w:val="24"/>
        </w:rPr>
      </w:pPr>
      <w:bookmarkStart w:id="68" w:name="sub_1107"/>
      <w:bookmarkEnd w:id="67"/>
      <w:r w:rsidRPr="00941F82">
        <w:rPr>
          <w:rFonts w:ascii="Times New Roman" w:hAnsi="Times New Roman" w:cs="Times New Roman"/>
          <w:sz w:val="24"/>
          <w:szCs w:val="24"/>
        </w:rPr>
        <w:t>7.</w:t>
      </w:r>
      <w:r w:rsidR="000B06A1" w:rsidRPr="00941F82">
        <w:rPr>
          <w:rFonts w:ascii="Times New Roman" w:hAnsi="Times New Roman" w:cs="Times New Roman"/>
          <w:sz w:val="24"/>
          <w:szCs w:val="24"/>
        </w:rPr>
        <w:t>5.</w:t>
      </w:r>
      <w:r w:rsidRPr="00941F82">
        <w:rPr>
          <w:rFonts w:ascii="Times New Roman" w:hAnsi="Times New Roman" w:cs="Times New Roman"/>
          <w:sz w:val="24"/>
          <w:szCs w:val="24"/>
        </w:rPr>
        <w:t xml:space="preserve"> При получении заявки на участие в аукционе оператор электронной площадки обязан направить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14:paraId="6C4BFE44" w14:textId="77777777" w:rsidR="00E22210" w:rsidRPr="00941F82" w:rsidRDefault="004656F7" w:rsidP="00941F82">
      <w:pPr>
        <w:spacing w:after="0" w:line="240" w:lineRule="auto"/>
        <w:ind w:firstLine="567"/>
        <w:jc w:val="both"/>
        <w:rPr>
          <w:rFonts w:ascii="Times New Roman" w:hAnsi="Times New Roman" w:cs="Times New Roman"/>
          <w:sz w:val="24"/>
          <w:szCs w:val="24"/>
        </w:rPr>
      </w:pPr>
      <w:bookmarkStart w:id="69" w:name="sub_1108"/>
      <w:bookmarkEnd w:id="68"/>
      <w:r w:rsidRPr="00941F82">
        <w:rPr>
          <w:rFonts w:ascii="Times New Roman" w:hAnsi="Times New Roman" w:cs="Times New Roman"/>
          <w:sz w:val="24"/>
          <w:szCs w:val="24"/>
        </w:rPr>
        <w:t>7</w:t>
      </w:r>
      <w:r w:rsidR="00E22210" w:rsidRPr="00941F82">
        <w:rPr>
          <w:rFonts w:ascii="Times New Roman" w:hAnsi="Times New Roman" w:cs="Times New Roman"/>
          <w:sz w:val="24"/>
          <w:szCs w:val="24"/>
        </w:rPr>
        <w:t>.</w:t>
      </w:r>
      <w:r w:rsidRPr="00941F82">
        <w:rPr>
          <w:rFonts w:ascii="Times New Roman" w:hAnsi="Times New Roman" w:cs="Times New Roman"/>
          <w:sz w:val="24"/>
          <w:szCs w:val="24"/>
        </w:rPr>
        <w:t>6.</w:t>
      </w:r>
      <w:r w:rsidR="00E22210" w:rsidRPr="00941F82">
        <w:rPr>
          <w:rFonts w:ascii="Times New Roman" w:hAnsi="Times New Roman" w:cs="Times New Roman"/>
          <w:sz w:val="24"/>
          <w:szCs w:val="24"/>
        </w:rPr>
        <w:t xml:space="preserve"> Прием заявок на участие в аукционе осуществляется до даты и времени окончания срока подачи таких заявок.</w:t>
      </w:r>
    </w:p>
    <w:p w14:paraId="3A665FE7" w14:textId="77777777" w:rsidR="00E22210" w:rsidRPr="00941F82" w:rsidRDefault="004656F7" w:rsidP="00941F82">
      <w:pPr>
        <w:spacing w:after="0" w:line="240" w:lineRule="auto"/>
        <w:ind w:firstLine="567"/>
        <w:jc w:val="both"/>
        <w:rPr>
          <w:rFonts w:ascii="Times New Roman" w:hAnsi="Times New Roman" w:cs="Times New Roman"/>
          <w:sz w:val="24"/>
          <w:szCs w:val="24"/>
        </w:rPr>
      </w:pPr>
      <w:bookmarkStart w:id="70" w:name="sub_1109"/>
      <w:bookmarkEnd w:id="69"/>
      <w:r w:rsidRPr="00941F82">
        <w:rPr>
          <w:rFonts w:ascii="Times New Roman" w:hAnsi="Times New Roman" w:cs="Times New Roman"/>
          <w:sz w:val="24"/>
          <w:szCs w:val="24"/>
        </w:rPr>
        <w:t>7</w:t>
      </w:r>
      <w:r w:rsidR="00E22210" w:rsidRPr="00941F82">
        <w:rPr>
          <w:rFonts w:ascii="Times New Roman" w:hAnsi="Times New Roman" w:cs="Times New Roman"/>
          <w:sz w:val="24"/>
          <w:szCs w:val="24"/>
        </w:rPr>
        <w:t>.</w:t>
      </w:r>
      <w:r w:rsidRPr="00941F82">
        <w:rPr>
          <w:rFonts w:ascii="Times New Roman" w:hAnsi="Times New Roman" w:cs="Times New Roman"/>
          <w:sz w:val="24"/>
          <w:szCs w:val="24"/>
        </w:rPr>
        <w:t>7.</w:t>
      </w:r>
      <w:r w:rsidR="00E22210" w:rsidRPr="00941F82">
        <w:rPr>
          <w:rFonts w:ascii="Times New Roman" w:hAnsi="Times New Roman" w:cs="Times New Roman"/>
          <w:sz w:val="24"/>
          <w:szCs w:val="24"/>
        </w:rPr>
        <w:t xml:space="preserve"> Каждая заявка на участие в аукционе, поступившая в срок, указанный в извещении о проведении аукциона, регистрируется оператором электронной площадки с указанием даты, времени ее получения и порядкового номера заявки. В течение одного часа с даты и времени окончания срока подачи заявок оператор электронной площадки направляет организатору аукциона заявки на участие в аукционе.</w:t>
      </w:r>
    </w:p>
    <w:p w14:paraId="0479FBA9" w14:textId="77777777" w:rsidR="00E22210" w:rsidRPr="00941F82" w:rsidRDefault="004656F7" w:rsidP="00941F82">
      <w:pPr>
        <w:spacing w:after="0" w:line="240" w:lineRule="auto"/>
        <w:ind w:firstLine="567"/>
        <w:jc w:val="both"/>
        <w:rPr>
          <w:rFonts w:ascii="Times New Roman" w:hAnsi="Times New Roman" w:cs="Times New Roman"/>
          <w:sz w:val="24"/>
          <w:szCs w:val="24"/>
        </w:rPr>
      </w:pPr>
      <w:bookmarkStart w:id="71" w:name="sub_1110"/>
      <w:bookmarkEnd w:id="70"/>
      <w:r w:rsidRPr="00941F82">
        <w:rPr>
          <w:rFonts w:ascii="Times New Roman" w:hAnsi="Times New Roman" w:cs="Times New Roman"/>
          <w:sz w:val="24"/>
          <w:szCs w:val="24"/>
        </w:rPr>
        <w:t>7</w:t>
      </w:r>
      <w:r w:rsidR="00E22210" w:rsidRPr="00941F82">
        <w:rPr>
          <w:rFonts w:ascii="Times New Roman" w:hAnsi="Times New Roman" w:cs="Times New Roman"/>
          <w:sz w:val="24"/>
          <w:szCs w:val="24"/>
        </w:rPr>
        <w:t>.</w:t>
      </w:r>
      <w:r w:rsidRPr="00941F82">
        <w:rPr>
          <w:rFonts w:ascii="Times New Roman" w:hAnsi="Times New Roman" w:cs="Times New Roman"/>
          <w:sz w:val="24"/>
          <w:szCs w:val="24"/>
        </w:rPr>
        <w:t>8.</w:t>
      </w:r>
      <w:r w:rsidR="00E22210" w:rsidRPr="00941F82">
        <w:rPr>
          <w:rFonts w:ascii="Times New Roman" w:hAnsi="Times New Roman" w:cs="Times New Roman"/>
          <w:sz w:val="24"/>
          <w:szCs w:val="24"/>
        </w:rPr>
        <w:t xml:space="preserve"> Полученные после окончания установленного срока приема заявок на участие 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пяти рабочих дней с даты окончания срока приема заявок.</w:t>
      </w:r>
    </w:p>
    <w:p w14:paraId="56B83498" w14:textId="77777777" w:rsidR="00E22210" w:rsidRPr="00941F82" w:rsidRDefault="004656F7" w:rsidP="00941F82">
      <w:pPr>
        <w:spacing w:after="0" w:line="240" w:lineRule="auto"/>
        <w:ind w:firstLine="567"/>
        <w:jc w:val="both"/>
        <w:rPr>
          <w:rFonts w:ascii="Times New Roman" w:hAnsi="Times New Roman" w:cs="Times New Roman"/>
          <w:sz w:val="24"/>
          <w:szCs w:val="24"/>
        </w:rPr>
      </w:pPr>
      <w:bookmarkStart w:id="72" w:name="sub_1111"/>
      <w:bookmarkEnd w:id="71"/>
      <w:r w:rsidRPr="00941F82">
        <w:rPr>
          <w:rFonts w:ascii="Times New Roman" w:hAnsi="Times New Roman" w:cs="Times New Roman"/>
          <w:sz w:val="24"/>
          <w:szCs w:val="24"/>
        </w:rPr>
        <w:t>7</w:t>
      </w:r>
      <w:r w:rsidR="00E22210" w:rsidRPr="00941F82">
        <w:rPr>
          <w:rFonts w:ascii="Times New Roman" w:hAnsi="Times New Roman" w:cs="Times New Roman"/>
          <w:sz w:val="24"/>
          <w:szCs w:val="24"/>
        </w:rPr>
        <w:t>.</w:t>
      </w:r>
      <w:r w:rsidRPr="00941F82">
        <w:rPr>
          <w:rFonts w:ascii="Times New Roman" w:hAnsi="Times New Roman" w:cs="Times New Roman"/>
          <w:sz w:val="24"/>
          <w:szCs w:val="24"/>
        </w:rPr>
        <w:t>9.</w:t>
      </w:r>
      <w:r w:rsidR="00E22210" w:rsidRPr="00941F82">
        <w:rPr>
          <w:rFonts w:ascii="Times New Roman" w:hAnsi="Times New Roman" w:cs="Times New Roman"/>
          <w:sz w:val="24"/>
          <w:szCs w:val="24"/>
        </w:rPr>
        <w:t xml:space="preserve"> 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в аукционе.</w:t>
      </w:r>
    </w:p>
    <w:bookmarkEnd w:id="72"/>
    <w:p w14:paraId="73C69FE1" w14:textId="77777777" w:rsidR="00FC111F" w:rsidRPr="00941F82" w:rsidRDefault="00FC111F" w:rsidP="00941F82">
      <w:pPr>
        <w:spacing w:after="0" w:line="240" w:lineRule="auto"/>
        <w:ind w:firstLine="567"/>
        <w:jc w:val="both"/>
        <w:rPr>
          <w:rFonts w:ascii="Times New Roman" w:eastAsiaTheme="minorHAnsi" w:hAnsi="Times New Roman" w:cs="Times New Roman"/>
          <w:color w:val="000000" w:themeColor="text1"/>
          <w:sz w:val="24"/>
          <w:szCs w:val="24"/>
          <w:lang w:eastAsia="en-US"/>
        </w:rPr>
      </w:pPr>
    </w:p>
    <w:p w14:paraId="0E81D1D3" w14:textId="77777777" w:rsidR="001E4D12" w:rsidRPr="00536F8D" w:rsidRDefault="001E4D12" w:rsidP="00941F82">
      <w:pPr>
        <w:spacing w:after="0" w:line="240" w:lineRule="auto"/>
        <w:ind w:firstLine="567"/>
        <w:jc w:val="center"/>
        <w:rPr>
          <w:rFonts w:ascii="Times New Roman" w:eastAsiaTheme="minorHAnsi" w:hAnsi="Times New Roman" w:cs="Times New Roman"/>
          <w:b/>
          <w:bCs/>
          <w:color w:val="000000" w:themeColor="text1"/>
          <w:sz w:val="24"/>
          <w:szCs w:val="24"/>
          <w:lang w:eastAsia="en-US"/>
        </w:rPr>
      </w:pPr>
    </w:p>
    <w:p w14:paraId="2D16B57C" w14:textId="017C8519" w:rsidR="00FC111F" w:rsidRDefault="00FC111F" w:rsidP="00941F82">
      <w:pPr>
        <w:spacing w:after="0" w:line="240" w:lineRule="auto"/>
        <w:ind w:firstLine="567"/>
        <w:jc w:val="center"/>
        <w:rPr>
          <w:rFonts w:ascii="Times New Roman" w:eastAsiaTheme="minorHAnsi" w:hAnsi="Times New Roman" w:cs="Times New Roman"/>
          <w:b/>
          <w:bCs/>
          <w:color w:val="000000" w:themeColor="text1"/>
          <w:sz w:val="24"/>
          <w:szCs w:val="24"/>
          <w:lang w:eastAsia="en-US"/>
        </w:rPr>
      </w:pPr>
      <w:r w:rsidRPr="00941F82">
        <w:rPr>
          <w:rFonts w:ascii="Times New Roman" w:eastAsiaTheme="minorHAnsi" w:hAnsi="Times New Roman" w:cs="Times New Roman"/>
          <w:b/>
          <w:bCs/>
          <w:color w:val="000000" w:themeColor="text1"/>
          <w:sz w:val="24"/>
          <w:szCs w:val="24"/>
          <w:lang w:val="en-US" w:eastAsia="en-US"/>
        </w:rPr>
        <w:lastRenderedPageBreak/>
        <w:t>VII</w:t>
      </w:r>
      <w:r w:rsidR="00417CAA" w:rsidRPr="00941F82">
        <w:rPr>
          <w:rFonts w:ascii="Times New Roman" w:eastAsiaTheme="minorHAnsi" w:hAnsi="Times New Roman" w:cs="Times New Roman"/>
          <w:b/>
          <w:bCs/>
          <w:color w:val="000000" w:themeColor="text1"/>
          <w:sz w:val="24"/>
          <w:szCs w:val="24"/>
          <w:lang w:val="en-US" w:eastAsia="en-US"/>
        </w:rPr>
        <w:t>I</w:t>
      </w:r>
      <w:r w:rsidRPr="00941F82">
        <w:rPr>
          <w:rFonts w:ascii="Times New Roman" w:eastAsiaTheme="minorHAnsi" w:hAnsi="Times New Roman" w:cs="Times New Roman"/>
          <w:b/>
          <w:bCs/>
          <w:color w:val="000000" w:themeColor="text1"/>
          <w:sz w:val="24"/>
          <w:szCs w:val="24"/>
          <w:lang w:eastAsia="en-US"/>
        </w:rPr>
        <w:t>. Порядок рассмотрения заявок на участие в аукционе</w:t>
      </w:r>
    </w:p>
    <w:p w14:paraId="210ABFD0" w14:textId="77777777" w:rsidR="001E4D12" w:rsidRPr="00941F82" w:rsidRDefault="001E4D12" w:rsidP="00941F82">
      <w:pPr>
        <w:spacing w:after="0" w:line="240" w:lineRule="auto"/>
        <w:ind w:firstLine="567"/>
        <w:jc w:val="center"/>
        <w:rPr>
          <w:rFonts w:ascii="Times New Roman" w:eastAsiaTheme="minorHAnsi" w:hAnsi="Times New Roman" w:cs="Times New Roman"/>
          <w:b/>
          <w:bCs/>
          <w:color w:val="000000" w:themeColor="text1"/>
          <w:sz w:val="24"/>
          <w:szCs w:val="24"/>
          <w:lang w:eastAsia="en-US"/>
        </w:rPr>
      </w:pPr>
    </w:p>
    <w:p w14:paraId="540FB865" w14:textId="77777777" w:rsidR="00E22210" w:rsidRPr="00941F82" w:rsidRDefault="003A0EC4" w:rsidP="00941F82">
      <w:pPr>
        <w:spacing w:after="0" w:line="240" w:lineRule="auto"/>
        <w:ind w:firstLine="567"/>
        <w:jc w:val="both"/>
        <w:rPr>
          <w:rFonts w:ascii="Times New Roman" w:hAnsi="Times New Roman" w:cs="Times New Roman"/>
          <w:sz w:val="24"/>
          <w:szCs w:val="24"/>
        </w:rPr>
      </w:pPr>
      <w:bookmarkStart w:id="73" w:name="sub_1112"/>
      <w:r w:rsidRPr="00941F82">
        <w:rPr>
          <w:rFonts w:ascii="Times New Roman" w:hAnsi="Times New Roman" w:cs="Times New Roman"/>
          <w:sz w:val="24"/>
          <w:szCs w:val="24"/>
        </w:rPr>
        <w:t>8</w:t>
      </w:r>
      <w:r w:rsidR="00E22210" w:rsidRPr="00941F82">
        <w:rPr>
          <w:rFonts w:ascii="Times New Roman" w:hAnsi="Times New Roman" w:cs="Times New Roman"/>
          <w:sz w:val="24"/>
          <w:szCs w:val="24"/>
        </w:rPr>
        <w:t>.</w:t>
      </w:r>
      <w:r w:rsidRPr="00941F82">
        <w:rPr>
          <w:rFonts w:ascii="Times New Roman" w:hAnsi="Times New Roman" w:cs="Times New Roman"/>
          <w:sz w:val="24"/>
          <w:szCs w:val="24"/>
        </w:rPr>
        <w:t>1.</w:t>
      </w:r>
      <w:r w:rsidR="00E22210" w:rsidRPr="00941F82">
        <w:rPr>
          <w:rFonts w:ascii="Times New Roman" w:hAnsi="Times New Roman" w:cs="Times New Roman"/>
          <w:sz w:val="24"/>
          <w:szCs w:val="24"/>
        </w:rPr>
        <w:t xml:space="preserve"> Аукционная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w:t>
      </w:r>
      <w:hyperlink w:anchor="sub_1023" w:history="1">
        <w:r w:rsidR="00E22210" w:rsidRPr="00941F82">
          <w:rPr>
            <w:rStyle w:val="a5"/>
            <w:rFonts w:ascii="Times New Roman" w:hAnsi="Times New Roman"/>
            <w:color w:val="auto"/>
            <w:sz w:val="24"/>
            <w:szCs w:val="24"/>
          </w:rPr>
          <w:t>пунктом 3</w:t>
        </w:r>
      </w:hyperlink>
      <w:r w:rsidR="00A73A73" w:rsidRPr="00941F82">
        <w:rPr>
          <w:rFonts w:ascii="Times New Roman" w:hAnsi="Times New Roman" w:cs="Times New Roman"/>
          <w:sz w:val="24"/>
          <w:szCs w:val="24"/>
        </w:rPr>
        <w:t>.2</w:t>
      </w:r>
      <w:r w:rsidR="00E22210" w:rsidRPr="00941F82">
        <w:rPr>
          <w:rFonts w:ascii="Times New Roman" w:hAnsi="Times New Roman" w:cs="Times New Roman"/>
          <w:sz w:val="24"/>
          <w:szCs w:val="24"/>
        </w:rPr>
        <w:t xml:space="preserve"> настоящего Порядка.</w:t>
      </w:r>
    </w:p>
    <w:p w14:paraId="7A21EE01" w14:textId="77777777" w:rsidR="00E22210" w:rsidRPr="00941F82" w:rsidRDefault="003A0EC4" w:rsidP="00941F82">
      <w:pPr>
        <w:spacing w:after="0" w:line="240" w:lineRule="auto"/>
        <w:ind w:firstLine="567"/>
        <w:jc w:val="both"/>
        <w:rPr>
          <w:rFonts w:ascii="Times New Roman" w:hAnsi="Times New Roman" w:cs="Times New Roman"/>
          <w:sz w:val="24"/>
          <w:szCs w:val="24"/>
        </w:rPr>
      </w:pPr>
      <w:bookmarkStart w:id="74" w:name="sub_1113"/>
      <w:bookmarkEnd w:id="73"/>
      <w:r w:rsidRPr="00941F82">
        <w:rPr>
          <w:rFonts w:ascii="Times New Roman" w:hAnsi="Times New Roman" w:cs="Times New Roman"/>
          <w:sz w:val="24"/>
          <w:szCs w:val="24"/>
        </w:rPr>
        <w:t>8</w:t>
      </w:r>
      <w:r w:rsidR="00E22210" w:rsidRPr="00941F82">
        <w:rPr>
          <w:rFonts w:ascii="Times New Roman" w:hAnsi="Times New Roman" w:cs="Times New Roman"/>
          <w:sz w:val="24"/>
          <w:szCs w:val="24"/>
        </w:rPr>
        <w:t>.</w:t>
      </w:r>
      <w:r w:rsidRPr="00941F82">
        <w:rPr>
          <w:rFonts w:ascii="Times New Roman" w:hAnsi="Times New Roman" w:cs="Times New Roman"/>
          <w:sz w:val="24"/>
          <w:szCs w:val="24"/>
        </w:rPr>
        <w:t>2.</w:t>
      </w:r>
      <w:r w:rsidR="00E22210" w:rsidRPr="00941F82">
        <w:rPr>
          <w:rFonts w:ascii="Times New Roman" w:hAnsi="Times New Roman" w:cs="Times New Roman"/>
          <w:sz w:val="24"/>
          <w:szCs w:val="24"/>
        </w:rPr>
        <w:t xml:space="preserve"> Срок рассмотрения заявок на участие в аукционе не может превышать двух дней с даты окончания срока подачи заявок.</w:t>
      </w:r>
    </w:p>
    <w:p w14:paraId="02B48B1D" w14:textId="77777777" w:rsidR="00E22210" w:rsidRPr="00941F82" w:rsidRDefault="003A0EC4" w:rsidP="00941F82">
      <w:pPr>
        <w:spacing w:after="0" w:line="240" w:lineRule="auto"/>
        <w:ind w:firstLine="567"/>
        <w:jc w:val="both"/>
        <w:rPr>
          <w:rFonts w:ascii="Times New Roman" w:hAnsi="Times New Roman" w:cs="Times New Roman"/>
          <w:sz w:val="24"/>
          <w:szCs w:val="24"/>
        </w:rPr>
      </w:pPr>
      <w:bookmarkStart w:id="75" w:name="sub_1114"/>
      <w:bookmarkEnd w:id="74"/>
      <w:r w:rsidRPr="00941F82">
        <w:rPr>
          <w:rFonts w:ascii="Times New Roman" w:hAnsi="Times New Roman" w:cs="Times New Roman"/>
          <w:sz w:val="24"/>
          <w:szCs w:val="24"/>
        </w:rPr>
        <w:t>8</w:t>
      </w:r>
      <w:r w:rsidR="00E22210" w:rsidRPr="00941F82">
        <w:rPr>
          <w:rFonts w:ascii="Times New Roman" w:hAnsi="Times New Roman" w:cs="Times New Roman"/>
          <w:sz w:val="24"/>
          <w:szCs w:val="24"/>
        </w:rPr>
        <w:t>.</w:t>
      </w:r>
      <w:r w:rsidRPr="00941F82">
        <w:rPr>
          <w:rFonts w:ascii="Times New Roman" w:hAnsi="Times New Roman" w:cs="Times New Roman"/>
          <w:sz w:val="24"/>
          <w:szCs w:val="24"/>
        </w:rPr>
        <w:t>3.</w:t>
      </w:r>
      <w:r w:rsidR="00E22210" w:rsidRPr="00941F82">
        <w:rPr>
          <w:rFonts w:ascii="Times New Roman" w:hAnsi="Times New Roman" w:cs="Times New Roman"/>
          <w:sz w:val="24"/>
          <w:szCs w:val="24"/>
        </w:rPr>
        <w:t xml:space="preserve"> 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14:paraId="634976A1" w14:textId="77777777" w:rsidR="00E22210" w:rsidRPr="00941F82" w:rsidRDefault="003A0EC4" w:rsidP="00941F82">
      <w:pPr>
        <w:spacing w:after="0" w:line="240" w:lineRule="auto"/>
        <w:ind w:firstLine="567"/>
        <w:jc w:val="both"/>
        <w:rPr>
          <w:rFonts w:ascii="Times New Roman" w:hAnsi="Times New Roman" w:cs="Times New Roman"/>
          <w:sz w:val="24"/>
          <w:szCs w:val="24"/>
        </w:rPr>
      </w:pPr>
      <w:bookmarkStart w:id="76" w:name="sub_1115"/>
      <w:bookmarkEnd w:id="75"/>
      <w:r w:rsidRPr="00941F82">
        <w:rPr>
          <w:rFonts w:ascii="Times New Roman" w:hAnsi="Times New Roman" w:cs="Times New Roman"/>
          <w:sz w:val="24"/>
          <w:szCs w:val="24"/>
        </w:rPr>
        <w:t>8</w:t>
      </w:r>
      <w:r w:rsidR="00E22210" w:rsidRPr="00941F82">
        <w:rPr>
          <w:rFonts w:ascii="Times New Roman" w:hAnsi="Times New Roman" w:cs="Times New Roman"/>
          <w:sz w:val="24"/>
          <w:szCs w:val="24"/>
        </w:rPr>
        <w:t>.</w:t>
      </w:r>
      <w:r w:rsidRPr="00941F82">
        <w:rPr>
          <w:rFonts w:ascii="Times New Roman" w:hAnsi="Times New Roman" w:cs="Times New Roman"/>
          <w:sz w:val="24"/>
          <w:szCs w:val="24"/>
        </w:rPr>
        <w:t>4.</w:t>
      </w:r>
      <w:r w:rsidR="00E22210" w:rsidRPr="00941F82">
        <w:rPr>
          <w:rFonts w:ascii="Times New Roman" w:hAnsi="Times New Roman" w:cs="Times New Roman"/>
          <w:sz w:val="24"/>
          <w:szCs w:val="24"/>
        </w:rPr>
        <w:t xml:space="preserve"> 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w:t>
      </w:r>
      <w:hyperlink w:anchor="sub_1029" w:history="1">
        <w:r w:rsidR="00E22210" w:rsidRPr="00941F82">
          <w:rPr>
            <w:rStyle w:val="a5"/>
            <w:rFonts w:ascii="Times New Roman" w:hAnsi="Times New Roman"/>
            <w:color w:val="auto"/>
            <w:sz w:val="24"/>
            <w:szCs w:val="24"/>
          </w:rPr>
          <w:t>пунктом </w:t>
        </w:r>
        <w:r w:rsidR="007C6854" w:rsidRPr="00941F82">
          <w:rPr>
            <w:rStyle w:val="a5"/>
            <w:rFonts w:ascii="Times New Roman" w:hAnsi="Times New Roman"/>
            <w:color w:val="auto"/>
            <w:sz w:val="24"/>
            <w:szCs w:val="24"/>
          </w:rPr>
          <w:t>4.</w:t>
        </w:r>
        <w:r w:rsidR="00E22210" w:rsidRPr="00941F82">
          <w:rPr>
            <w:rStyle w:val="a5"/>
            <w:rFonts w:ascii="Times New Roman" w:hAnsi="Times New Roman"/>
            <w:color w:val="auto"/>
            <w:sz w:val="24"/>
            <w:szCs w:val="24"/>
          </w:rPr>
          <w:t>2</w:t>
        </w:r>
      </w:hyperlink>
      <w:r w:rsidR="00E22210" w:rsidRPr="00941F82">
        <w:rPr>
          <w:rFonts w:ascii="Times New Roman" w:hAnsi="Times New Roman" w:cs="Times New Roman"/>
          <w:sz w:val="24"/>
          <w:szCs w:val="24"/>
        </w:rPr>
        <w:t xml:space="preserve"> настоящего Порядка, которое оформляется протоколом рассмотрения заявок на участие в аукционе.</w:t>
      </w:r>
    </w:p>
    <w:p w14:paraId="1458E6F2" w14:textId="77777777" w:rsidR="00E22210" w:rsidRPr="00941F82" w:rsidRDefault="003A0EC4" w:rsidP="00941F82">
      <w:pPr>
        <w:spacing w:after="0" w:line="240" w:lineRule="auto"/>
        <w:ind w:firstLine="567"/>
        <w:jc w:val="both"/>
        <w:rPr>
          <w:rFonts w:ascii="Times New Roman" w:hAnsi="Times New Roman" w:cs="Times New Roman"/>
          <w:sz w:val="24"/>
          <w:szCs w:val="24"/>
        </w:rPr>
      </w:pPr>
      <w:bookmarkStart w:id="77" w:name="sub_1116"/>
      <w:bookmarkEnd w:id="76"/>
      <w:r w:rsidRPr="00941F82">
        <w:rPr>
          <w:rFonts w:ascii="Times New Roman" w:hAnsi="Times New Roman" w:cs="Times New Roman"/>
          <w:sz w:val="24"/>
          <w:szCs w:val="24"/>
        </w:rPr>
        <w:t>8</w:t>
      </w:r>
      <w:r w:rsidR="00E22210" w:rsidRPr="00941F82">
        <w:rPr>
          <w:rFonts w:ascii="Times New Roman" w:hAnsi="Times New Roman" w:cs="Times New Roman"/>
          <w:sz w:val="24"/>
          <w:szCs w:val="24"/>
        </w:rPr>
        <w:t>.</w:t>
      </w:r>
      <w:r w:rsidRPr="00941F82">
        <w:rPr>
          <w:rFonts w:ascii="Times New Roman" w:hAnsi="Times New Roman" w:cs="Times New Roman"/>
          <w:sz w:val="24"/>
          <w:szCs w:val="24"/>
        </w:rPr>
        <w:t>5.</w:t>
      </w:r>
      <w:r w:rsidR="00E22210" w:rsidRPr="00941F82">
        <w:rPr>
          <w:rFonts w:ascii="Times New Roman" w:hAnsi="Times New Roman" w:cs="Times New Roman"/>
          <w:sz w:val="24"/>
          <w:szCs w:val="24"/>
        </w:rPr>
        <w:t xml:space="preserve"> Протокол рассмотрения заявок на участие в аукционе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Порядка,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аукционе.</w:t>
      </w:r>
    </w:p>
    <w:bookmarkEnd w:id="77"/>
    <w:p w14:paraId="31A07DF9" w14:textId="77777777" w:rsidR="00E22210" w:rsidRPr="00941F82" w:rsidRDefault="00E22210" w:rsidP="00941F82">
      <w:pPr>
        <w:spacing w:after="0" w:line="240" w:lineRule="auto"/>
        <w:ind w:firstLine="567"/>
        <w:jc w:val="both"/>
        <w:rPr>
          <w:rFonts w:ascii="Times New Roman" w:hAnsi="Times New Roman" w:cs="Times New Roman"/>
          <w:sz w:val="24"/>
          <w:szCs w:val="24"/>
        </w:rPr>
      </w:pPr>
      <w:r w:rsidRPr="00941F82">
        <w:rPr>
          <w:rFonts w:ascii="Times New Roman" w:hAnsi="Times New Roman" w:cs="Times New Roman"/>
          <w:sz w:val="24"/>
          <w:szCs w:val="24"/>
        </w:rPr>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750D8BCD" w14:textId="77777777" w:rsidR="00E22210" w:rsidRPr="00941F82" w:rsidRDefault="003A0EC4" w:rsidP="00941F82">
      <w:pPr>
        <w:spacing w:after="0" w:line="240" w:lineRule="auto"/>
        <w:ind w:firstLine="567"/>
        <w:jc w:val="both"/>
        <w:rPr>
          <w:rFonts w:ascii="Times New Roman" w:hAnsi="Times New Roman" w:cs="Times New Roman"/>
          <w:sz w:val="24"/>
          <w:szCs w:val="24"/>
        </w:rPr>
      </w:pPr>
      <w:bookmarkStart w:id="78" w:name="sub_1117"/>
      <w:r w:rsidRPr="00941F82">
        <w:rPr>
          <w:rFonts w:ascii="Times New Roman" w:hAnsi="Times New Roman" w:cs="Times New Roman"/>
          <w:sz w:val="24"/>
          <w:szCs w:val="24"/>
        </w:rPr>
        <w:t>8</w:t>
      </w:r>
      <w:r w:rsidR="00E22210" w:rsidRPr="00941F82">
        <w:rPr>
          <w:rFonts w:ascii="Times New Roman" w:hAnsi="Times New Roman" w:cs="Times New Roman"/>
          <w:sz w:val="24"/>
          <w:szCs w:val="24"/>
        </w:rPr>
        <w:t>.</w:t>
      </w:r>
      <w:r w:rsidRPr="00941F82">
        <w:rPr>
          <w:rFonts w:ascii="Times New Roman" w:hAnsi="Times New Roman" w:cs="Times New Roman"/>
          <w:sz w:val="24"/>
          <w:szCs w:val="24"/>
        </w:rPr>
        <w:t>6.</w:t>
      </w:r>
      <w:r w:rsidR="00E22210" w:rsidRPr="00941F82">
        <w:rPr>
          <w:rFonts w:ascii="Times New Roman" w:hAnsi="Times New Roman" w:cs="Times New Roman"/>
          <w:sz w:val="24"/>
          <w:szCs w:val="24"/>
        </w:rPr>
        <w:t xml:space="preserve"> 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размещается на электронной площадке. Информация о заявителях, которым было отказано в допуске к участию в аукционе, в течение одного часа с момента ее размещения на электронной площадке размещается оператором электронной площадки на </w:t>
      </w:r>
      <w:hyperlink r:id="rId33" w:history="1">
        <w:r w:rsidR="00E22210" w:rsidRPr="00941F82">
          <w:rPr>
            <w:rStyle w:val="a5"/>
            <w:rFonts w:ascii="Times New Roman" w:hAnsi="Times New Roman"/>
            <w:color w:val="auto"/>
            <w:sz w:val="24"/>
            <w:szCs w:val="24"/>
          </w:rPr>
          <w:t>официальном сайте</w:t>
        </w:r>
      </w:hyperlink>
      <w:r w:rsidR="00E22210" w:rsidRPr="00941F82">
        <w:rPr>
          <w:rFonts w:ascii="Times New Roman" w:hAnsi="Times New Roman" w:cs="Times New Roman"/>
          <w:sz w:val="24"/>
          <w:szCs w:val="24"/>
        </w:rPr>
        <w:t>.</w:t>
      </w:r>
    </w:p>
    <w:bookmarkEnd w:id="78"/>
    <w:p w14:paraId="23B92937" w14:textId="77777777" w:rsidR="00E22210" w:rsidRPr="00941F82" w:rsidRDefault="00E22210" w:rsidP="00941F82">
      <w:pPr>
        <w:spacing w:after="0" w:line="240" w:lineRule="auto"/>
        <w:ind w:firstLine="567"/>
        <w:jc w:val="both"/>
        <w:rPr>
          <w:rFonts w:ascii="Times New Roman" w:hAnsi="Times New Roman" w:cs="Times New Roman"/>
          <w:sz w:val="24"/>
          <w:szCs w:val="24"/>
        </w:rPr>
      </w:pPr>
      <w:r w:rsidRPr="00941F82">
        <w:rPr>
          <w:rFonts w:ascii="Times New Roman" w:hAnsi="Times New Roman" w:cs="Times New Roman"/>
          <w:sz w:val="24"/>
          <w:szCs w:val="24"/>
        </w:rPr>
        <w:t>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или об отказе в допуске к участию в аукционе с указанием оснований такого отказа.</w:t>
      </w:r>
    </w:p>
    <w:p w14:paraId="116EF2A2" w14:textId="77777777" w:rsidR="00E22210" w:rsidRPr="00941F82" w:rsidRDefault="00E22210" w:rsidP="00941F82">
      <w:pPr>
        <w:spacing w:after="0" w:line="240" w:lineRule="auto"/>
        <w:ind w:firstLine="567"/>
        <w:jc w:val="both"/>
        <w:rPr>
          <w:rFonts w:ascii="Times New Roman" w:hAnsi="Times New Roman" w:cs="Times New Roman"/>
          <w:sz w:val="24"/>
          <w:szCs w:val="24"/>
        </w:rPr>
      </w:pPr>
      <w:bookmarkStart w:id="79" w:name="sub_1118"/>
      <w:r w:rsidRPr="00941F82">
        <w:rPr>
          <w:rFonts w:ascii="Times New Roman" w:hAnsi="Times New Roman" w:cs="Times New Roman"/>
          <w:sz w:val="24"/>
          <w:szCs w:val="24"/>
        </w:rPr>
        <w:t>8.</w:t>
      </w:r>
      <w:r w:rsidR="003A0EC4" w:rsidRPr="00941F82">
        <w:rPr>
          <w:rFonts w:ascii="Times New Roman" w:hAnsi="Times New Roman" w:cs="Times New Roman"/>
          <w:sz w:val="24"/>
          <w:szCs w:val="24"/>
        </w:rPr>
        <w:t>7.</w:t>
      </w:r>
      <w:r w:rsidRPr="00941F82">
        <w:rPr>
          <w:rFonts w:ascii="Times New Roman" w:hAnsi="Times New Roman" w:cs="Times New Roman"/>
          <w:sz w:val="24"/>
          <w:szCs w:val="24"/>
        </w:rPr>
        <w:t xml:space="preserve"> Задаток возвращается заявителям, не допущенным к участию в аукционе, в течение пяти рабочих дней с даты подписания протокола рассмотрения заявок на участие в аукционе.</w:t>
      </w:r>
    </w:p>
    <w:p w14:paraId="685EE78C" w14:textId="77777777" w:rsidR="00E22210" w:rsidRPr="00941F82" w:rsidRDefault="003A0EC4" w:rsidP="00941F82">
      <w:pPr>
        <w:spacing w:after="0" w:line="240" w:lineRule="auto"/>
        <w:ind w:firstLine="567"/>
        <w:jc w:val="both"/>
        <w:rPr>
          <w:rFonts w:ascii="Times New Roman" w:hAnsi="Times New Roman" w:cs="Times New Roman"/>
          <w:sz w:val="24"/>
          <w:szCs w:val="24"/>
        </w:rPr>
      </w:pPr>
      <w:bookmarkStart w:id="80" w:name="sub_1119"/>
      <w:bookmarkEnd w:id="79"/>
      <w:r w:rsidRPr="00941F82">
        <w:rPr>
          <w:rFonts w:ascii="Times New Roman" w:hAnsi="Times New Roman" w:cs="Times New Roman"/>
          <w:sz w:val="24"/>
          <w:szCs w:val="24"/>
        </w:rPr>
        <w:t>8.</w:t>
      </w:r>
      <w:r w:rsidR="00D66068">
        <w:rPr>
          <w:rFonts w:ascii="Times New Roman" w:hAnsi="Times New Roman" w:cs="Times New Roman"/>
          <w:sz w:val="24"/>
          <w:szCs w:val="24"/>
        </w:rPr>
        <w:t>8</w:t>
      </w:r>
      <w:r w:rsidR="00E22210" w:rsidRPr="00941F82">
        <w:rPr>
          <w:rFonts w:ascii="Times New Roman" w:hAnsi="Times New Roman" w:cs="Times New Roman"/>
          <w:sz w:val="24"/>
          <w:szCs w:val="24"/>
        </w:rPr>
        <w:t>. В случае, если по окончании срока подачи заявок на участие 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w:t>
      </w:r>
    </w:p>
    <w:bookmarkEnd w:id="80"/>
    <w:p w14:paraId="1BE5D6A1" w14:textId="77777777" w:rsidR="00E22210" w:rsidRPr="00941F82" w:rsidRDefault="00E22210" w:rsidP="00941F82">
      <w:pPr>
        <w:spacing w:after="0" w:line="240" w:lineRule="auto"/>
        <w:ind w:firstLine="567"/>
        <w:jc w:val="both"/>
        <w:rPr>
          <w:rFonts w:ascii="Times New Roman" w:hAnsi="Times New Roman" w:cs="Times New Roman"/>
          <w:sz w:val="24"/>
          <w:szCs w:val="24"/>
        </w:rPr>
      </w:pPr>
      <w:r w:rsidRPr="00941F82">
        <w:rPr>
          <w:rFonts w:ascii="Times New Roman" w:hAnsi="Times New Roman" w:cs="Times New Roman"/>
          <w:sz w:val="24"/>
          <w:szCs w:val="24"/>
        </w:rPr>
        <w:t>Организатором аукциона составляется протокол о признании аукциона несостоявшимся, в котором должны содержаться сведения о дате и времени его составления, лице, подавшем единственную заявку на участие в аукционе, или лице, признанном единственным участником аукциона, или сведения о том, что на участие в аукционе не подано ни одной заявки или принято решение об отказе в допуске к участию в аукционе всех заявителей.</w:t>
      </w:r>
    </w:p>
    <w:p w14:paraId="5B67A020" w14:textId="77777777" w:rsidR="00E22210" w:rsidRPr="00941F82" w:rsidRDefault="00E22210" w:rsidP="00941F82">
      <w:pPr>
        <w:spacing w:after="0" w:line="240" w:lineRule="auto"/>
        <w:ind w:firstLine="567"/>
        <w:jc w:val="both"/>
        <w:rPr>
          <w:rFonts w:ascii="Times New Roman" w:hAnsi="Times New Roman" w:cs="Times New Roman"/>
          <w:sz w:val="24"/>
          <w:szCs w:val="24"/>
        </w:rPr>
      </w:pPr>
      <w:r w:rsidRPr="00941F82">
        <w:rPr>
          <w:rFonts w:ascii="Times New Roman" w:hAnsi="Times New Roman" w:cs="Times New Roman"/>
          <w:sz w:val="24"/>
          <w:szCs w:val="24"/>
        </w:rPr>
        <w:t xml:space="preserve">Указанный протокол подписывается усиленной квалифицированной подписью лица, уполномоченного действовать от имени организатора аукциона, и размещается организатором аукциона на электронной площадке не позднее дня, следующего за днем подписания указанного протокола. В течение одного часа с момента размещения протокола о признании </w:t>
      </w:r>
      <w:r w:rsidRPr="00941F82">
        <w:rPr>
          <w:rFonts w:ascii="Times New Roman" w:hAnsi="Times New Roman" w:cs="Times New Roman"/>
          <w:sz w:val="24"/>
          <w:szCs w:val="24"/>
        </w:rPr>
        <w:lastRenderedPageBreak/>
        <w:t>аукциона несостоявшимся указанный протокол размещается оператором электронной площадки на официальном сайте.</w:t>
      </w:r>
    </w:p>
    <w:p w14:paraId="3176C9F6" w14:textId="63FAED2C" w:rsidR="00E22210" w:rsidRPr="00941F82" w:rsidRDefault="003A0EC4" w:rsidP="00941F82">
      <w:pPr>
        <w:spacing w:after="0" w:line="240" w:lineRule="auto"/>
        <w:ind w:firstLine="567"/>
        <w:jc w:val="both"/>
        <w:rPr>
          <w:rFonts w:ascii="Times New Roman" w:hAnsi="Times New Roman" w:cs="Times New Roman"/>
          <w:sz w:val="24"/>
          <w:szCs w:val="24"/>
        </w:rPr>
      </w:pPr>
      <w:bookmarkStart w:id="81" w:name="sub_1120"/>
      <w:r w:rsidRPr="00941F82">
        <w:rPr>
          <w:rFonts w:ascii="Times New Roman" w:hAnsi="Times New Roman" w:cs="Times New Roman"/>
          <w:sz w:val="24"/>
          <w:szCs w:val="24"/>
        </w:rPr>
        <w:t>8.</w:t>
      </w:r>
      <w:r w:rsidR="00D66068">
        <w:rPr>
          <w:rFonts w:ascii="Times New Roman" w:hAnsi="Times New Roman" w:cs="Times New Roman"/>
          <w:sz w:val="24"/>
          <w:szCs w:val="24"/>
        </w:rPr>
        <w:t>9</w:t>
      </w:r>
      <w:r w:rsidR="00E22210" w:rsidRPr="00941F82">
        <w:rPr>
          <w:rFonts w:ascii="Times New Roman" w:hAnsi="Times New Roman" w:cs="Times New Roman"/>
          <w:sz w:val="24"/>
          <w:szCs w:val="24"/>
        </w:rPr>
        <w:t>. В случае, если документацией об аукционе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w:t>
      </w:r>
      <w:r w:rsidR="001E4D12">
        <w:rPr>
          <w:rFonts w:ascii="Times New Roman" w:hAnsi="Times New Roman" w:cs="Times New Roman"/>
          <w:sz w:val="24"/>
          <w:szCs w:val="24"/>
        </w:rPr>
        <w:t>,</w:t>
      </w:r>
      <w:r w:rsidR="00E22210" w:rsidRPr="00941F82">
        <w:rPr>
          <w:rFonts w:ascii="Times New Roman" w:hAnsi="Times New Roman" w:cs="Times New Roman"/>
          <w:sz w:val="24"/>
          <w:szCs w:val="24"/>
        </w:rPr>
        <w:t xml:space="preserve"> в котором принято относительно всех заявителей, или решение о допуске к участию</w:t>
      </w:r>
      <w:r w:rsidR="001E4D12">
        <w:rPr>
          <w:rFonts w:ascii="Times New Roman" w:hAnsi="Times New Roman" w:cs="Times New Roman"/>
          <w:sz w:val="24"/>
          <w:szCs w:val="24"/>
        </w:rPr>
        <w:t>,</w:t>
      </w:r>
      <w:r w:rsidR="00E22210" w:rsidRPr="00941F82">
        <w:rPr>
          <w:rFonts w:ascii="Times New Roman" w:hAnsi="Times New Roman" w:cs="Times New Roman"/>
          <w:sz w:val="24"/>
          <w:szCs w:val="24"/>
        </w:rPr>
        <w:t xml:space="preserve"> в котором и признании участником аукциона принято относительно только одного заявителя.</w:t>
      </w:r>
    </w:p>
    <w:p w14:paraId="352EB025" w14:textId="77777777" w:rsidR="00E22210" w:rsidRPr="00941F82" w:rsidRDefault="003A0EC4" w:rsidP="00941F82">
      <w:pPr>
        <w:spacing w:after="0" w:line="240" w:lineRule="auto"/>
        <w:ind w:firstLine="567"/>
        <w:jc w:val="both"/>
        <w:rPr>
          <w:rFonts w:ascii="Times New Roman" w:hAnsi="Times New Roman" w:cs="Times New Roman"/>
          <w:sz w:val="24"/>
          <w:szCs w:val="24"/>
        </w:rPr>
      </w:pPr>
      <w:bookmarkStart w:id="82" w:name="sub_1121"/>
      <w:bookmarkEnd w:id="81"/>
      <w:r w:rsidRPr="00941F82">
        <w:rPr>
          <w:rFonts w:ascii="Times New Roman" w:hAnsi="Times New Roman" w:cs="Times New Roman"/>
          <w:sz w:val="24"/>
          <w:szCs w:val="24"/>
        </w:rPr>
        <w:t>8.</w:t>
      </w:r>
      <w:r w:rsidR="00E22210" w:rsidRPr="00941F82">
        <w:rPr>
          <w:rFonts w:ascii="Times New Roman" w:hAnsi="Times New Roman" w:cs="Times New Roman"/>
          <w:sz w:val="24"/>
          <w:szCs w:val="24"/>
        </w:rPr>
        <w:t>1</w:t>
      </w:r>
      <w:r w:rsidR="00D66068">
        <w:rPr>
          <w:rFonts w:ascii="Times New Roman" w:hAnsi="Times New Roman" w:cs="Times New Roman"/>
          <w:sz w:val="24"/>
          <w:szCs w:val="24"/>
        </w:rPr>
        <w:t>0</w:t>
      </w:r>
      <w:r w:rsidR="00E22210" w:rsidRPr="00941F82">
        <w:rPr>
          <w:rFonts w:ascii="Times New Roman" w:hAnsi="Times New Roman" w:cs="Times New Roman"/>
          <w:sz w:val="24"/>
          <w:szCs w:val="24"/>
        </w:rPr>
        <w:t xml:space="preserve">. В случае,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цены </w:t>
      </w:r>
      <w:r w:rsidR="007C6854" w:rsidRPr="00941F82">
        <w:rPr>
          <w:rFonts w:ascii="Times New Roman" w:hAnsi="Times New Roman" w:cs="Times New Roman"/>
          <w:sz w:val="24"/>
          <w:szCs w:val="24"/>
        </w:rPr>
        <w:t>на право размещения нестационарного торгового объекта</w:t>
      </w:r>
      <w:r w:rsidR="00E22210" w:rsidRPr="00941F82">
        <w:rPr>
          <w:rFonts w:ascii="Times New Roman" w:hAnsi="Times New Roman" w:cs="Times New Roman"/>
          <w:sz w:val="24"/>
          <w:szCs w:val="24"/>
        </w:rPr>
        <w:t>,</w:t>
      </w:r>
      <w:r w:rsidR="00E22210" w:rsidRPr="00941F82">
        <w:rPr>
          <w:rFonts w:ascii="Times New Roman" w:hAnsi="Times New Roman" w:cs="Times New Roman"/>
          <w:color w:val="FF0000"/>
          <w:sz w:val="24"/>
          <w:szCs w:val="24"/>
        </w:rPr>
        <w:t xml:space="preserve"> </w:t>
      </w:r>
      <w:r w:rsidR="00E22210" w:rsidRPr="00941F82">
        <w:rPr>
          <w:rFonts w:ascii="Times New Roman" w:hAnsi="Times New Roman" w:cs="Times New Roman"/>
          <w:sz w:val="24"/>
          <w:szCs w:val="24"/>
        </w:rPr>
        <w:t>указанной в извещении о проведении аукциона. При этом заключение договора для единственного заявителя на участие в аукционе, единственного участника аукциона, является обязательным.</w:t>
      </w:r>
    </w:p>
    <w:bookmarkEnd w:id="82"/>
    <w:p w14:paraId="5B2843BF" w14:textId="77777777" w:rsidR="00FC111F" w:rsidRPr="00941F82" w:rsidRDefault="00FC111F" w:rsidP="00941F82">
      <w:pPr>
        <w:spacing w:after="0" w:line="240" w:lineRule="auto"/>
        <w:ind w:firstLine="567"/>
        <w:jc w:val="both"/>
        <w:rPr>
          <w:rFonts w:ascii="Times New Roman" w:eastAsiaTheme="minorHAnsi" w:hAnsi="Times New Roman" w:cs="Times New Roman"/>
          <w:color w:val="000000" w:themeColor="text1"/>
          <w:sz w:val="24"/>
          <w:szCs w:val="24"/>
          <w:lang w:eastAsia="en-US"/>
        </w:rPr>
      </w:pPr>
    </w:p>
    <w:p w14:paraId="32BBDB17" w14:textId="77777777" w:rsidR="00FC111F" w:rsidRPr="00941F82" w:rsidRDefault="00FC111F" w:rsidP="00941F82">
      <w:pPr>
        <w:spacing w:after="0" w:line="240" w:lineRule="auto"/>
        <w:ind w:firstLine="567"/>
        <w:jc w:val="center"/>
        <w:rPr>
          <w:rFonts w:ascii="Times New Roman" w:eastAsiaTheme="minorHAnsi" w:hAnsi="Times New Roman" w:cs="Times New Roman"/>
          <w:b/>
          <w:bCs/>
          <w:color w:val="000000" w:themeColor="text1"/>
          <w:sz w:val="24"/>
          <w:szCs w:val="24"/>
          <w:lang w:eastAsia="en-US"/>
        </w:rPr>
      </w:pPr>
      <w:r w:rsidRPr="00941F82">
        <w:rPr>
          <w:rFonts w:ascii="Times New Roman" w:eastAsiaTheme="minorHAnsi" w:hAnsi="Times New Roman" w:cs="Times New Roman"/>
          <w:b/>
          <w:bCs/>
          <w:color w:val="000000" w:themeColor="text1"/>
          <w:sz w:val="24"/>
          <w:szCs w:val="24"/>
          <w:lang w:val="en-US" w:eastAsia="en-US"/>
        </w:rPr>
        <w:t>I</w:t>
      </w:r>
      <w:r w:rsidR="00417CAA" w:rsidRPr="00941F82">
        <w:rPr>
          <w:rFonts w:ascii="Times New Roman" w:eastAsiaTheme="minorHAnsi" w:hAnsi="Times New Roman" w:cs="Times New Roman"/>
          <w:b/>
          <w:bCs/>
          <w:color w:val="000000" w:themeColor="text1"/>
          <w:sz w:val="24"/>
          <w:szCs w:val="24"/>
          <w:lang w:val="en-US" w:eastAsia="en-US"/>
        </w:rPr>
        <w:t>X</w:t>
      </w:r>
      <w:r w:rsidRPr="00941F82">
        <w:rPr>
          <w:rFonts w:ascii="Times New Roman" w:eastAsiaTheme="minorHAnsi" w:hAnsi="Times New Roman" w:cs="Times New Roman"/>
          <w:b/>
          <w:bCs/>
          <w:color w:val="000000" w:themeColor="text1"/>
          <w:sz w:val="24"/>
          <w:szCs w:val="24"/>
          <w:lang w:eastAsia="en-US"/>
        </w:rPr>
        <w:t>. Порядок проведения аукциона</w:t>
      </w:r>
    </w:p>
    <w:p w14:paraId="6BD0DFFD" w14:textId="77777777" w:rsidR="00FC111F" w:rsidRPr="00941F82" w:rsidRDefault="00FC111F" w:rsidP="00941F82">
      <w:pPr>
        <w:spacing w:after="0" w:line="240" w:lineRule="auto"/>
        <w:ind w:firstLine="567"/>
        <w:jc w:val="center"/>
        <w:rPr>
          <w:rFonts w:ascii="Times New Roman" w:eastAsiaTheme="minorHAnsi" w:hAnsi="Times New Roman" w:cs="Times New Roman"/>
          <w:color w:val="000000" w:themeColor="text1"/>
          <w:sz w:val="24"/>
          <w:szCs w:val="24"/>
          <w:lang w:eastAsia="en-US"/>
        </w:rPr>
      </w:pPr>
    </w:p>
    <w:p w14:paraId="472DD68F" w14:textId="77777777" w:rsidR="00E22210" w:rsidRPr="00941F82" w:rsidRDefault="003A0EC4" w:rsidP="00941F82">
      <w:pPr>
        <w:spacing w:after="0" w:line="240" w:lineRule="auto"/>
        <w:ind w:firstLine="567"/>
        <w:jc w:val="both"/>
        <w:rPr>
          <w:rFonts w:ascii="Times New Roman" w:hAnsi="Times New Roman" w:cs="Times New Roman"/>
          <w:sz w:val="24"/>
          <w:szCs w:val="24"/>
        </w:rPr>
      </w:pPr>
      <w:bookmarkStart w:id="83" w:name="sub_1122"/>
      <w:r w:rsidRPr="00941F82">
        <w:rPr>
          <w:rFonts w:ascii="Times New Roman" w:hAnsi="Times New Roman" w:cs="Times New Roman"/>
          <w:sz w:val="24"/>
          <w:szCs w:val="24"/>
        </w:rPr>
        <w:t>9</w:t>
      </w:r>
      <w:r w:rsidR="00E22210" w:rsidRPr="00941F82">
        <w:rPr>
          <w:rFonts w:ascii="Times New Roman" w:hAnsi="Times New Roman" w:cs="Times New Roman"/>
          <w:sz w:val="24"/>
          <w:szCs w:val="24"/>
        </w:rPr>
        <w:t>.</w:t>
      </w:r>
      <w:r w:rsidRPr="00941F82">
        <w:rPr>
          <w:rFonts w:ascii="Times New Roman" w:hAnsi="Times New Roman" w:cs="Times New Roman"/>
          <w:sz w:val="24"/>
          <w:szCs w:val="24"/>
        </w:rPr>
        <w:t>1.</w:t>
      </w:r>
      <w:r w:rsidR="00E22210" w:rsidRPr="00941F82">
        <w:rPr>
          <w:rFonts w:ascii="Times New Roman" w:hAnsi="Times New Roman" w:cs="Times New Roman"/>
          <w:sz w:val="24"/>
          <w:szCs w:val="24"/>
        </w:rPr>
        <w:t xml:space="preserve"> В аукционе могут участвовать только заявители, признанные участниками аукциона.</w:t>
      </w:r>
    </w:p>
    <w:p w14:paraId="448D0A49" w14:textId="77777777" w:rsidR="00E22210" w:rsidRPr="00941F82" w:rsidRDefault="003A0EC4" w:rsidP="00941F82">
      <w:pPr>
        <w:spacing w:after="0" w:line="240" w:lineRule="auto"/>
        <w:ind w:firstLine="567"/>
        <w:jc w:val="both"/>
        <w:rPr>
          <w:rFonts w:ascii="Times New Roman" w:hAnsi="Times New Roman" w:cs="Times New Roman"/>
          <w:sz w:val="24"/>
          <w:szCs w:val="24"/>
        </w:rPr>
      </w:pPr>
      <w:bookmarkStart w:id="84" w:name="sub_1123"/>
      <w:bookmarkEnd w:id="83"/>
      <w:r w:rsidRPr="00941F82">
        <w:rPr>
          <w:rFonts w:ascii="Times New Roman" w:hAnsi="Times New Roman" w:cs="Times New Roman"/>
          <w:sz w:val="24"/>
          <w:szCs w:val="24"/>
        </w:rPr>
        <w:t>9</w:t>
      </w:r>
      <w:r w:rsidR="00E22210" w:rsidRPr="00941F82">
        <w:rPr>
          <w:rFonts w:ascii="Times New Roman" w:hAnsi="Times New Roman" w:cs="Times New Roman"/>
          <w:sz w:val="24"/>
          <w:szCs w:val="24"/>
        </w:rPr>
        <w:t>.</w:t>
      </w:r>
      <w:r w:rsidRPr="00941F82">
        <w:rPr>
          <w:rFonts w:ascii="Times New Roman" w:hAnsi="Times New Roman" w:cs="Times New Roman"/>
          <w:sz w:val="24"/>
          <w:szCs w:val="24"/>
        </w:rPr>
        <w:t>2.</w:t>
      </w:r>
      <w:r w:rsidR="00E22210" w:rsidRPr="00941F82">
        <w:rPr>
          <w:rFonts w:ascii="Times New Roman" w:hAnsi="Times New Roman" w:cs="Times New Roman"/>
          <w:sz w:val="24"/>
          <w:szCs w:val="24"/>
        </w:rPr>
        <w:t xml:space="preserve"> Аукцион проводится не позднее </w:t>
      </w:r>
      <w:r w:rsidR="00E22210" w:rsidRPr="00F955EF">
        <w:rPr>
          <w:rFonts w:ascii="Times New Roman" w:hAnsi="Times New Roman" w:cs="Times New Roman"/>
          <w:sz w:val="24"/>
          <w:szCs w:val="24"/>
        </w:rPr>
        <w:t xml:space="preserve">одного рабочего дня со дня размещения на </w:t>
      </w:r>
      <w:hyperlink r:id="rId34" w:history="1">
        <w:r w:rsidR="00E22210" w:rsidRPr="00F955EF">
          <w:rPr>
            <w:rStyle w:val="a5"/>
            <w:rFonts w:ascii="Times New Roman" w:hAnsi="Times New Roman"/>
            <w:color w:val="auto"/>
            <w:sz w:val="24"/>
            <w:szCs w:val="24"/>
          </w:rPr>
          <w:t>официальном сайте</w:t>
        </w:r>
      </w:hyperlink>
      <w:r w:rsidR="00E22210" w:rsidRPr="00F955EF">
        <w:rPr>
          <w:rFonts w:ascii="Times New Roman" w:hAnsi="Times New Roman" w:cs="Times New Roman"/>
          <w:sz w:val="24"/>
          <w:szCs w:val="24"/>
        </w:rPr>
        <w:t xml:space="preserve"> информации, предусмотренной </w:t>
      </w:r>
      <w:hyperlink w:anchor="sub_1117" w:history="1">
        <w:r w:rsidR="00E22210" w:rsidRPr="00F955EF">
          <w:rPr>
            <w:rStyle w:val="a5"/>
            <w:rFonts w:ascii="Times New Roman" w:hAnsi="Times New Roman"/>
            <w:color w:val="auto"/>
            <w:sz w:val="24"/>
            <w:szCs w:val="24"/>
          </w:rPr>
          <w:t>пунктом </w:t>
        </w:r>
      </w:hyperlink>
      <w:r w:rsidR="007C6854" w:rsidRPr="00F955EF">
        <w:rPr>
          <w:rFonts w:ascii="Times New Roman" w:hAnsi="Times New Roman" w:cs="Times New Roman"/>
          <w:sz w:val="24"/>
          <w:szCs w:val="24"/>
        </w:rPr>
        <w:t>8</w:t>
      </w:r>
      <w:r w:rsidR="00ED37D3" w:rsidRPr="00F955EF">
        <w:rPr>
          <w:rFonts w:ascii="Times New Roman" w:hAnsi="Times New Roman" w:cs="Times New Roman"/>
          <w:sz w:val="24"/>
          <w:szCs w:val="24"/>
        </w:rPr>
        <w:t>.6</w:t>
      </w:r>
      <w:r w:rsidR="00E22210" w:rsidRPr="00F955EF">
        <w:rPr>
          <w:rFonts w:ascii="Times New Roman" w:hAnsi="Times New Roman" w:cs="Times New Roman"/>
          <w:sz w:val="24"/>
          <w:szCs w:val="24"/>
        </w:rPr>
        <w:t xml:space="preserve"> настоящего</w:t>
      </w:r>
      <w:r w:rsidR="00E22210" w:rsidRPr="00941F82">
        <w:rPr>
          <w:rFonts w:ascii="Times New Roman" w:hAnsi="Times New Roman" w:cs="Times New Roman"/>
          <w:sz w:val="24"/>
          <w:szCs w:val="24"/>
        </w:rPr>
        <w:t xml:space="preserve"> Порядка, на электронной площадке путем повышения начальной цены </w:t>
      </w:r>
      <w:r w:rsidR="007C6854" w:rsidRPr="00941F82">
        <w:rPr>
          <w:rFonts w:ascii="Times New Roman" w:hAnsi="Times New Roman" w:cs="Times New Roman"/>
          <w:sz w:val="24"/>
          <w:szCs w:val="24"/>
        </w:rPr>
        <w:t>на право размещения нестационарного торгового объекта</w:t>
      </w:r>
      <w:r w:rsidR="00E22210" w:rsidRPr="00941F82">
        <w:rPr>
          <w:rFonts w:ascii="Times New Roman" w:hAnsi="Times New Roman" w:cs="Times New Roman"/>
          <w:sz w:val="24"/>
          <w:szCs w:val="24"/>
        </w:rPr>
        <w:t xml:space="preserve">, указанной в извещении о проведении аукциона, на </w:t>
      </w:r>
      <w:r w:rsidR="00ED37D3" w:rsidRPr="00941F82">
        <w:rPr>
          <w:rFonts w:ascii="Times New Roman" w:hAnsi="Times New Roman" w:cs="Times New Roman"/>
          <w:sz w:val="24"/>
          <w:szCs w:val="24"/>
        </w:rPr>
        <w:t>«</w:t>
      </w:r>
      <w:r w:rsidR="00E22210" w:rsidRPr="00941F82">
        <w:rPr>
          <w:rFonts w:ascii="Times New Roman" w:hAnsi="Times New Roman" w:cs="Times New Roman"/>
          <w:sz w:val="24"/>
          <w:szCs w:val="24"/>
        </w:rPr>
        <w:t>шаг аукциона</w:t>
      </w:r>
      <w:r w:rsidR="00ED37D3" w:rsidRPr="00941F82">
        <w:rPr>
          <w:rFonts w:ascii="Times New Roman" w:hAnsi="Times New Roman" w:cs="Times New Roman"/>
          <w:sz w:val="24"/>
          <w:szCs w:val="24"/>
        </w:rPr>
        <w:t>»</w:t>
      </w:r>
      <w:r w:rsidR="00E22210" w:rsidRPr="00941F82">
        <w:rPr>
          <w:rFonts w:ascii="Times New Roman" w:hAnsi="Times New Roman" w:cs="Times New Roman"/>
          <w:sz w:val="24"/>
          <w:szCs w:val="24"/>
        </w:rPr>
        <w:t>.</w:t>
      </w:r>
    </w:p>
    <w:p w14:paraId="71D0604B" w14:textId="77777777" w:rsidR="00E22210" w:rsidRPr="00941F82" w:rsidRDefault="00ED37D3" w:rsidP="00941F82">
      <w:pPr>
        <w:spacing w:after="0" w:line="240" w:lineRule="auto"/>
        <w:ind w:firstLine="567"/>
        <w:jc w:val="both"/>
        <w:rPr>
          <w:rFonts w:ascii="Times New Roman" w:hAnsi="Times New Roman" w:cs="Times New Roman"/>
          <w:sz w:val="24"/>
          <w:szCs w:val="24"/>
        </w:rPr>
      </w:pPr>
      <w:bookmarkStart w:id="85" w:name="sub_1124"/>
      <w:bookmarkEnd w:id="84"/>
      <w:r w:rsidRPr="00941F82">
        <w:rPr>
          <w:rFonts w:ascii="Times New Roman" w:hAnsi="Times New Roman" w:cs="Times New Roman"/>
          <w:sz w:val="24"/>
          <w:szCs w:val="24"/>
        </w:rPr>
        <w:t>9</w:t>
      </w:r>
      <w:r w:rsidR="00E22210" w:rsidRPr="00941F82">
        <w:rPr>
          <w:rFonts w:ascii="Times New Roman" w:hAnsi="Times New Roman" w:cs="Times New Roman"/>
          <w:sz w:val="24"/>
          <w:szCs w:val="24"/>
        </w:rPr>
        <w:t>.</w:t>
      </w:r>
      <w:r w:rsidRPr="00941F82">
        <w:rPr>
          <w:rFonts w:ascii="Times New Roman" w:hAnsi="Times New Roman" w:cs="Times New Roman"/>
          <w:sz w:val="24"/>
          <w:szCs w:val="24"/>
        </w:rPr>
        <w:t>3.</w:t>
      </w:r>
      <w:r w:rsidR="00E22210" w:rsidRPr="00941F82">
        <w:rPr>
          <w:rFonts w:ascii="Times New Roman" w:hAnsi="Times New Roman" w:cs="Times New Roman"/>
          <w:sz w:val="24"/>
          <w:szCs w:val="24"/>
        </w:rPr>
        <w:t xml:space="preserve"> </w:t>
      </w:r>
      <w:r w:rsidRPr="00941F82">
        <w:rPr>
          <w:rFonts w:ascii="Times New Roman" w:hAnsi="Times New Roman" w:cs="Times New Roman"/>
          <w:sz w:val="24"/>
          <w:szCs w:val="24"/>
        </w:rPr>
        <w:t>«</w:t>
      </w:r>
      <w:r w:rsidR="00E22210" w:rsidRPr="00941F82">
        <w:rPr>
          <w:rFonts w:ascii="Times New Roman" w:hAnsi="Times New Roman" w:cs="Times New Roman"/>
          <w:sz w:val="24"/>
          <w:szCs w:val="24"/>
        </w:rPr>
        <w:t>Шаг аукциона</w:t>
      </w:r>
      <w:r w:rsidRPr="00941F82">
        <w:rPr>
          <w:rFonts w:ascii="Times New Roman" w:hAnsi="Times New Roman" w:cs="Times New Roman"/>
          <w:sz w:val="24"/>
          <w:szCs w:val="24"/>
        </w:rPr>
        <w:t>»</w:t>
      </w:r>
      <w:r w:rsidR="00E22210" w:rsidRPr="00941F82">
        <w:rPr>
          <w:rFonts w:ascii="Times New Roman" w:hAnsi="Times New Roman" w:cs="Times New Roman"/>
          <w:sz w:val="24"/>
          <w:szCs w:val="24"/>
        </w:rPr>
        <w:t xml:space="preserve"> устанавливается в размере пяти процентов начальной цены </w:t>
      </w:r>
      <w:r w:rsidR="007C6854" w:rsidRPr="00941F82">
        <w:rPr>
          <w:rFonts w:ascii="Times New Roman" w:hAnsi="Times New Roman" w:cs="Times New Roman"/>
          <w:sz w:val="24"/>
          <w:szCs w:val="24"/>
        </w:rPr>
        <w:t>на право размещения нестационарного торгового объекта</w:t>
      </w:r>
      <w:r w:rsidR="00E22210" w:rsidRPr="00941F82">
        <w:rPr>
          <w:rFonts w:ascii="Times New Roman" w:hAnsi="Times New Roman" w:cs="Times New Roman"/>
          <w:sz w:val="24"/>
          <w:szCs w:val="24"/>
        </w:rPr>
        <w:t>, указанной в извещении о проведении аукциона.</w:t>
      </w:r>
    </w:p>
    <w:p w14:paraId="620B0BEA" w14:textId="77777777" w:rsidR="00E22210" w:rsidRPr="00941F82" w:rsidRDefault="00ED37D3" w:rsidP="00941F82">
      <w:pPr>
        <w:spacing w:after="0" w:line="240" w:lineRule="auto"/>
        <w:ind w:firstLine="567"/>
        <w:jc w:val="both"/>
        <w:rPr>
          <w:rFonts w:ascii="Times New Roman" w:hAnsi="Times New Roman" w:cs="Times New Roman"/>
          <w:sz w:val="24"/>
          <w:szCs w:val="24"/>
        </w:rPr>
      </w:pPr>
      <w:bookmarkStart w:id="86" w:name="sub_1125"/>
      <w:bookmarkEnd w:id="85"/>
      <w:r w:rsidRPr="00941F82">
        <w:rPr>
          <w:rFonts w:ascii="Times New Roman" w:hAnsi="Times New Roman" w:cs="Times New Roman"/>
          <w:sz w:val="24"/>
          <w:szCs w:val="24"/>
        </w:rPr>
        <w:t>9</w:t>
      </w:r>
      <w:r w:rsidR="00E22210" w:rsidRPr="00941F82">
        <w:rPr>
          <w:rFonts w:ascii="Times New Roman" w:hAnsi="Times New Roman" w:cs="Times New Roman"/>
          <w:sz w:val="24"/>
          <w:szCs w:val="24"/>
        </w:rPr>
        <w:t>.</w:t>
      </w:r>
      <w:r w:rsidRPr="00941F82">
        <w:rPr>
          <w:rFonts w:ascii="Times New Roman" w:hAnsi="Times New Roman" w:cs="Times New Roman"/>
          <w:sz w:val="24"/>
          <w:szCs w:val="24"/>
        </w:rPr>
        <w:t>4.</w:t>
      </w:r>
      <w:r w:rsidR="00E22210" w:rsidRPr="00941F82">
        <w:rPr>
          <w:rFonts w:ascii="Times New Roman" w:hAnsi="Times New Roman" w:cs="Times New Roman"/>
          <w:sz w:val="24"/>
          <w:szCs w:val="24"/>
        </w:rPr>
        <w:t xml:space="preserve"> 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bookmarkEnd w:id="86"/>
    <w:p w14:paraId="5CD4F4C9" w14:textId="77777777" w:rsidR="00E22210" w:rsidRPr="00941F82" w:rsidRDefault="00E22210" w:rsidP="00941F82">
      <w:pPr>
        <w:spacing w:after="0" w:line="240" w:lineRule="auto"/>
        <w:ind w:firstLine="567"/>
        <w:jc w:val="both"/>
        <w:rPr>
          <w:rFonts w:ascii="Times New Roman" w:hAnsi="Times New Roman" w:cs="Times New Roman"/>
          <w:sz w:val="24"/>
          <w:szCs w:val="24"/>
        </w:rPr>
      </w:pPr>
      <w:r w:rsidRPr="00941F82">
        <w:rPr>
          <w:rFonts w:ascii="Times New Roman" w:hAnsi="Times New Roman" w:cs="Times New Roman"/>
          <w:sz w:val="24"/>
          <w:szCs w:val="24"/>
        </w:rPr>
        <w:t xml:space="preserve">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w:t>
      </w:r>
      <w:r w:rsidR="00ED37D3" w:rsidRPr="00941F82">
        <w:rPr>
          <w:rFonts w:ascii="Times New Roman" w:hAnsi="Times New Roman" w:cs="Times New Roman"/>
          <w:sz w:val="24"/>
          <w:szCs w:val="24"/>
        </w:rPr>
        <w:t>«</w:t>
      </w:r>
      <w:r w:rsidRPr="00941F82">
        <w:rPr>
          <w:rFonts w:ascii="Times New Roman" w:hAnsi="Times New Roman" w:cs="Times New Roman"/>
          <w:sz w:val="24"/>
          <w:szCs w:val="24"/>
        </w:rPr>
        <w:t>шаг аукциона</w:t>
      </w:r>
      <w:r w:rsidR="00ED37D3" w:rsidRPr="00941F82">
        <w:rPr>
          <w:rFonts w:ascii="Times New Roman" w:hAnsi="Times New Roman" w:cs="Times New Roman"/>
          <w:sz w:val="24"/>
          <w:szCs w:val="24"/>
        </w:rPr>
        <w:t>»</w:t>
      </w:r>
      <w:r w:rsidRPr="00941F82">
        <w:rPr>
          <w:rFonts w:ascii="Times New Roman" w:hAnsi="Times New Roman" w:cs="Times New Roman"/>
          <w:sz w:val="24"/>
          <w:szCs w:val="24"/>
        </w:rPr>
        <w:t>, такой аукцион автоматически завершается с помощью программно-аппаратных средств оператора электронной площадки.</w:t>
      </w:r>
    </w:p>
    <w:p w14:paraId="70BFA89F" w14:textId="77777777" w:rsidR="00E22210" w:rsidRPr="00941F82" w:rsidRDefault="00ED37D3" w:rsidP="00941F82">
      <w:pPr>
        <w:spacing w:after="0" w:line="240" w:lineRule="auto"/>
        <w:ind w:firstLine="567"/>
        <w:jc w:val="both"/>
        <w:rPr>
          <w:rFonts w:ascii="Times New Roman" w:hAnsi="Times New Roman" w:cs="Times New Roman"/>
          <w:sz w:val="24"/>
          <w:szCs w:val="24"/>
        </w:rPr>
      </w:pPr>
      <w:bookmarkStart w:id="87" w:name="sub_1126"/>
      <w:r w:rsidRPr="00941F82">
        <w:rPr>
          <w:rFonts w:ascii="Times New Roman" w:hAnsi="Times New Roman" w:cs="Times New Roman"/>
          <w:sz w:val="24"/>
          <w:szCs w:val="24"/>
        </w:rPr>
        <w:t>9</w:t>
      </w:r>
      <w:r w:rsidR="00E22210" w:rsidRPr="00941F82">
        <w:rPr>
          <w:rFonts w:ascii="Times New Roman" w:hAnsi="Times New Roman" w:cs="Times New Roman"/>
          <w:sz w:val="24"/>
          <w:szCs w:val="24"/>
        </w:rPr>
        <w:t>.</w:t>
      </w:r>
      <w:r w:rsidRPr="00941F82">
        <w:rPr>
          <w:rFonts w:ascii="Times New Roman" w:hAnsi="Times New Roman" w:cs="Times New Roman"/>
          <w:sz w:val="24"/>
          <w:szCs w:val="24"/>
        </w:rPr>
        <w:t>5.</w:t>
      </w:r>
      <w:r w:rsidR="00E22210" w:rsidRPr="00941F82">
        <w:rPr>
          <w:rFonts w:ascii="Times New Roman" w:hAnsi="Times New Roman" w:cs="Times New Roman"/>
          <w:sz w:val="24"/>
          <w:szCs w:val="24"/>
        </w:rPr>
        <w:t xml:space="preserve"> 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14:paraId="03B4C14B" w14:textId="77777777" w:rsidR="00E22210" w:rsidRPr="00941F82" w:rsidRDefault="00ED37D3" w:rsidP="00941F82">
      <w:pPr>
        <w:spacing w:after="0" w:line="240" w:lineRule="auto"/>
        <w:ind w:firstLine="567"/>
        <w:jc w:val="both"/>
        <w:rPr>
          <w:rFonts w:ascii="Times New Roman" w:hAnsi="Times New Roman" w:cs="Times New Roman"/>
          <w:sz w:val="24"/>
          <w:szCs w:val="24"/>
        </w:rPr>
      </w:pPr>
      <w:bookmarkStart w:id="88" w:name="sub_1127"/>
      <w:bookmarkEnd w:id="87"/>
      <w:r w:rsidRPr="00941F82">
        <w:rPr>
          <w:rFonts w:ascii="Times New Roman" w:hAnsi="Times New Roman" w:cs="Times New Roman"/>
          <w:sz w:val="24"/>
          <w:szCs w:val="24"/>
        </w:rPr>
        <w:t>9</w:t>
      </w:r>
      <w:r w:rsidR="00E22210" w:rsidRPr="00941F82">
        <w:rPr>
          <w:rFonts w:ascii="Times New Roman" w:hAnsi="Times New Roman" w:cs="Times New Roman"/>
          <w:sz w:val="24"/>
          <w:szCs w:val="24"/>
        </w:rPr>
        <w:t>.</w:t>
      </w:r>
      <w:r w:rsidRPr="00941F82">
        <w:rPr>
          <w:rFonts w:ascii="Times New Roman" w:hAnsi="Times New Roman" w:cs="Times New Roman"/>
          <w:sz w:val="24"/>
          <w:szCs w:val="24"/>
        </w:rPr>
        <w:t>6.</w:t>
      </w:r>
      <w:r w:rsidR="00E22210" w:rsidRPr="00941F82">
        <w:rPr>
          <w:rFonts w:ascii="Times New Roman" w:hAnsi="Times New Roman" w:cs="Times New Roman"/>
          <w:sz w:val="24"/>
          <w:szCs w:val="24"/>
        </w:rPr>
        <w:t xml:space="preserve"> Победителем аукциона признается лицо, предложившее наиболее высокую цену договора</w:t>
      </w:r>
      <w:r w:rsidRPr="00941F82">
        <w:rPr>
          <w:rFonts w:ascii="Times New Roman" w:hAnsi="Times New Roman" w:cs="Times New Roman"/>
          <w:sz w:val="24"/>
          <w:szCs w:val="24"/>
        </w:rPr>
        <w:t xml:space="preserve"> на право размещения торгового нестационарного объекта</w:t>
      </w:r>
      <w:r w:rsidR="00E22210" w:rsidRPr="00941F82">
        <w:rPr>
          <w:rFonts w:ascii="Times New Roman" w:hAnsi="Times New Roman" w:cs="Times New Roman"/>
          <w:sz w:val="24"/>
          <w:szCs w:val="24"/>
        </w:rPr>
        <w:t>.</w:t>
      </w:r>
    </w:p>
    <w:p w14:paraId="48681284" w14:textId="77777777" w:rsidR="00E22210" w:rsidRPr="00941F82" w:rsidRDefault="00ED37D3" w:rsidP="00941F82">
      <w:pPr>
        <w:spacing w:after="0" w:line="240" w:lineRule="auto"/>
        <w:ind w:firstLine="567"/>
        <w:jc w:val="both"/>
        <w:rPr>
          <w:rFonts w:ascii="Times New Roman" w:hAnsi="Times New Roman" w:cs="Times New Roman"/>
          <w:sz w:val="24"/>
          <w:szCs w:val="24"/>
        </w:rPr>
      </w:pPr>
      <w:bookmarkStart w:id="89" w:name="sub_1128"/>
      <w:bookmarkEnd w:id="88"/>
      <w:r w:rsidRPr="00941F82">
        <w:rPr>
          <w:rFonts w:ascii="Times New Roman" w:hAnsi="Times New Roman" w:cs="Times New Roman"/>
          <w:sz w:val="24"/>
          <w:szCs w:val="24"/>
        </w:rPr>
        <w:t>9</w:t>
      </w:r>
      <w:r w:rsidR="00E22210" w:rsidRPr="00941F82">
        <w:rPr>
          <w:rFonts w:ascii="Times New Roman" w:hAnsi="Times New Roman" w:cs="Times New Roman"/>
          <w:sz w:val="24"/>
          <w:szCs w:val="24"/>
        </w:rPr>
        <w:t>.</w:t>
      </w:r>
      <w:r w:rsidRPr="00941F82">
        <w:rPr>
          <w:rFonts w:ascii="Times New Roman" w:hAnsi="Times New Roman" w:cs="Times New Roman"/>
          <w:sz w:val="24"/>
          <w:szCs w:val="24"/>
        </w:rPr>
        <w:t>7.</w:t>
      </w:r>
      <w:r w:rsidR="00E22210" w:rsidRPr="00941F82">
        <w:rPr>
          <w:rFonts w:ascii="Times New Roman" w:hAnsi="Times New Roman" w:cs="Times New Roman"/>
          <w:sz w:val="24"/>
          <w:szCs w:val="24"/>
        </w:rPr>
        <w:t xml:space="preserve"> 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w:t>
      </w:r>
    </w:p>
    <w:p w14:paraId="5B9B3B9A" w14:textId="77777777" w:rsidR="00E22210" w:rsidRPr="00941F82" w:rsidRDefault="00E22210" w:rsidP="00941F82">
      <w:pPr>
        <w:spacing w:after="0" w:line="240" w:lineRule="auto"/>
        <w:ind w:firstLine="567"/>
        <w:jc w:val="both"/>
        <w:rPr>
          <w:rFonts w:ascii="Times New Roman" w:hAnsi="Times New Roman" w:cs="Times New Roman"/>
          <w:sz w:val="24"/>
          <w:szCs w:val="24"/>
        </w:rPr>
      </w:pPr>
      <w:bookmarkStart w:id="90" w:name="sub_1129"/>
      <w:bookmarkEnd w:id="89"/>
      <w:r w:rsidRPr="00941F82">
        <w:rPr>
          <w:rFonts w:ascii="Times New Roman" w:hAnsi="Times New Roman" w:cs="Times New Roman"/>
          <w:sz w:val="24"/>
          <w:szCs w:val="24"/>
        </w:rPr>
        <w:lastRenderedPageBreak/>
        <w:t>9.</w:t>
      </w:r>
      <w:r w:rsidR="00ED37D3" w:rsidRPr="00941F82">
        <w:rPr>
          <w:rFonts w:ascii="Times New Roman" w:hAnsi="Times New Roman" w:cs="Times New Roman"/>
          <w:sz w:val="24"/>
          <w:szCs w:val="24"/>
        </w:rPr>
        <w:t>8.</w:t>
      </w:r>
      <w:r w:rsidRPr="00941F82">
        <w:rPr>
          <w:rFonts w:ascii="Times New Roman" w:hAnsi="Times New Roman" w:cs="Times New Roman"/>
          <w:sz w:val="24"/>
          <w:szCs w:val="24"/>
        </w:rPr>
        <w:t xml:space="preserve"> 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14:paraId="6D4A6121" w14:textId="77777777" w:rsidR="00E22210" w:rsidRPr="00941F82" w:rsidRDefault="00E22210" w:rsidP="00941F82">
      <w:pPr>
        <w:spacing w:after="0" w:line="240" w:lineRule="auto"/>
        <w:ind w:firstLine="567"/>
        <w:jc w:val="both"/>
        <w:rPr>
          <w:rFonts w:ascii="Times New Roman" w:hAnsi="Times New Roman" w:cs="Times New Roman"/>
          <w:sz w:val="24"/>
          <w:szCs w:val="24"/>
        </w:rPr>
      </w:pPr>
      <w:bookmarkStart w:id="91" w:name="sub_11291"/>
      <w:bookmarkEnd w:id="90"/>
      <w:r w:rsidRPr="00941F82">
        <w:rPr>
          <w:rFonts w:ascii="Times New Roman" w:hAnsi="Times New Roman" w:cs="Times New Roman"/>
          <w:sz w:val="24"/>
          <w:szCs w:val="24"/>
        </w:rPr>
        <w:t>1) дата и время проведения аукциона;</w:t>
      </w:r>
    </w:p>
    <w:p w14:paraId="597D1530" w14:textId="77777777" w:rsidR="00E22210" w:rsidRPr="00941F82" w:rsidRDefault="00E22210" w:rsidP="00941F82">
      <w:pPr>
        <w:spacing w:after="0" w:line="240" w:lineRule="auto"/>
        <w:ind w:firstLine="567"/>
        <w:jc w:val="both"/>
        <w:rPr>
          <w:rFonts w:ascii="Times New Roman" w:hAnsi="Times New Roman" w:cs="Times New Roman"/>
          <w:sz w:val="24"/>
          <w:szCs w:val="24"/>
        </w:rPr>
      </w:pPr>
      <w:bookmarkStart w:id="92" w:name="sub_11292"/>
      <w:bookmarkEnd w:id="91"/>
      <w:r w:rsidRPr="00941F82">
        <w:rPr>
          <w:rFonts w:ascii="Times New Roman" w:hAnsi="Times New Roman" w:cs="Times New Roman"/>
          <w:sz w:val="24"/>
          <w:szCs w:val="24"/>
        </w:rPr>
        <w:t>2) полные наименования (для юридических лиц), фамилии, имена, отчества (при наличии) (для физических лиц) участников аукциона;</w:t>
      </w:r>
    </w:p>
    <w:p w14:paraId="2EA2C95A" w14:textId="77777777" w:rsidR="00E22210" w:rsidRPr="00941F82" w:rsidRDefault="00E22210" w:rsidP="00941F82">
      <w:pPr>
        <w:spacing w:after="0" w:line="240" w:lineRule="auto"/>
        <w:ind w:firstLine="567"/>
        <w:jc w:val="both"/>
        <w:rPr>
          <w:rFonts w:ascii="Times New Roman" w:hAnsi="Times New Roman" w:cs="Times New Roman"/>
          <w:sz w:val="24"/>
          <w:szCs w:val="24"/>
        </w:rPr>
      </w:pPr>
      <w:bookmarkStart w:id="93" w:name="sub_11293"/>
      <w:bookmarkEnd w:id="92"/>
      <w:r w:rsidRPr="00941F82">
        <w:rPr>
          <w:rFonts w:ascii="Times New Roman" w:hAnsi="Times New Roman" w:cs="Times New Roman"/>
          <w:sz w:val="24"/>
          <w:szCs w:val="24"/>
        </w:rPr>
        <w:t>3) начальная цена договора (цена лота), последнее и предпоследнее предложения о цене договора;</w:t>
      </w:r>
    </w:p>
    <w:p w14:paraId="36133F4A" w14:textId="77777777" w:rsidR="00E22210" w:rsidRPr="00941F82" w:rsidRDefault="00E22210" w:rsidP="00941F82">
      <w:pPr>
        <w:spacing w:after="0" w:line="240" w:lineRule="auto"/>
        <w:ind w:firstLine="567"/>
        <w:jc w:val="both"/>
        <w:rPr>
          <w:rFonts w:ascii="Times New Roman" w:hAnsi="Times New Roman" w:cs="Times New Roman"/>
          <w:sz w:val="24"/>
          <w:szCs w:val="24"/>
        </w:rPr>
      </w:pPr>
      <w:bookmarkStart w:id="94" w:name="sub_11294"/>
      <w:bookmarkEnd w:id="93"/>
      <w:r w:rsidRPr="00941F82">
        <w:rPr>
          <w:rFonts w:ascii="Times New Roman" w:hAnsi="Times New Roman" w:cs="Times New Roman"/>
          <w:sz w:val="24"/>
          <w:szCs w:val="24"/>
        </w:rPr>
        <w:t>4) 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w:t>
      </w:r>
    </w:p>
    <w:p w14:paraId="1B6FB933" w14:textId="77777777" w:rsidR="00E22210" w:rsidRPr="00941F82" w:rsidRDefault="00ED37D3" w:rsidP="00941F82">
      <w:pPr>
        <w:spacing w:after="0" w:line="240" w:lineRule="auto"/>
        <w:ind w:firstLine="567"/>
        <w:jc w:val="both"/>
        <w:rPr>
          <w:rFonts w:ascii="Times New Roman" w:hAnsi="Times New Roman" w:cs="Times New Roman"/>
          <w:sz w:val="24"/>
          <w:szCs w:val="24"/>
        </w:rPr>
      </w:pPr>
      <w:bookmarkStart w:id="95" w:name="sub_1130"/>
      <w:bookmarkEnd w:id="94"/>
      <w:r w:rsidRPr="00941F82">
        <w:rPr>
          <w:rFonts w:ascii="Times New Roman" w:hAnsi="Times New Roman" w:cs="Times New Roman"/>
          <w:sz w:val="24"/>
          <w:szCs w:val="24"/>
        </w:rPr>
        <w:t>9</w:t>
      </w:r>
      <w:r w:rsidR="00E22210" w:rsidRPr="00941F82">
        <w:rPr>
          <w:rFonts w:ascii="Times New Roman" w:hAnsi="Times New Roman" w:cs="Times New Roman"/>
          <w:sz w:val="24"/>
          <w:szCs w:val="24"/>
        </w:rPr>
        <w:t>.</w:t>
      </w:r>
      <w:r w:rsidRPr="00941F82">
        <w:rPr>
          <w:rFonts w:ascii="Times New Roman" w:hAnsi="Times New Roman" w:cs="Times New Roman"/>
          <w:sz w:val="24"/>
          <w:szCs w:val="24"/>
        </w:rPr>
        <w:t>9.</w:t>
      </w:r>
      <w:r w:rsidR="00E22210" w:rsidRPr="00941F82">
        <w:rPr>
          <w:rFonts w:ascii="Times New Roman" w:hAnsi="Times New Roman" w:cs="Times New Roman"/>
          <w:sz w:val="24"/>
          <w:szCs w:val="24"/>
        </w:rPr>
        <w:t xml:space="preserve"> 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организатором аукциона не позднее дня, следующего за днем подписания указанного протокола.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w:t>
      </w:r>
      <w:hyperlink r:id="rId35" w:history="1">
        <w:r w:rsidR="00E22210" w:rsidRPr="00941F82">
          <w:rPr>
            <w:rStyle w:val="a5"/>
            <w:rFonts w:ascii="Times New Roman" w:hAnsi="Times New Roman"/>
            <w:color w:val="auto"/>
            <w:sz w:val="24"/>
            <w:szCs w:val="24"/>
          </w:rPr>
          <w:t>официальном сайте</w:t>
        </w:r>
      </w:hyperlink>
      <w:r w:rsidR="00E22210" w:rsidRPr="00941F82">
        <w:rPr>
          <w:rFonts w:ascii="Times New Roman" w:hAnsi="Times New Roman" w:cs="Times New Roman"/>
          <w:sz w:val="24"/>
          <w:szCs w:val="24"/>
        </w:rPr>
        <w:t>.</w:t>
      </w:r>
    </w:p>
    <w:p w14:paraId="28209FA9" w14:textId="77777777" w:rsidR="00E22210" w:rsidRPr="00941F82" w:rsidRDefault="00ED37D3" w:rsidP="00941F82">
      <w:pPr>
        <w:spacing w:after="0" w:line="240" w:lineRule="auto"/>
        <w:ind w:firstLine="567"/>
        <w:jc w:val="both"/>
        <w:rPr>
          <w:rFonts w:ascii="Times New Roman" w:hAnsi="Times New Roman" w:cs="Times New Roman"/>
          <w:sz w:val="24"/>
          <w:szCs w:val="24"/>
        </w:rPr>
      </w:pPr>
      <w:bookmarkStart w:id="96" w:name="sub_1131"/>
      <w:bookmarkEnd w:id="95"/>
      <w:r w:rsidRPr="00941F82">
        <w:rPr>
          <w:rFonts w:ascii="Times New Roman" w:hAnsi="Times New Roman" w:cs="Times New Roman"/>
          <w:sz w:val="24"/>
          <w:szCs w:val="24"/>
        </w:rPr>
        <w:t>9.</w:t>
      </w:r>
      <w:r w:rsidR="00E22210" w:rsidRPr="00941F82">
        <w:rPr>
          <w:rFonts w:ascii="Times New Roman" w:hAnsi="Times New Roman" w:cs="Times New Roman"/>
          <w:sz w:val="24"/>
          <w:szCs w:val="24"/>
        </w:rPr>
        <w:t>1</w:t>
      </w:r>
      <w:r w:rsidRPr="00941F82">
        <w:rPr>
          <w:rFonts w:ascii="Times New Roman" w:hAnsi="Times New Roman" w:cs="Times New Roman"/>
          <w:sz w:val="24"/>
          <w:szCs w:val="24"/>
        </w:rPr>
        <w:t>0</w:t>
      </w:r>
      <w:r w:rsidR="00E22210" w:rsidRPr="00941F82">
        <w:rPr>
          <w:rFonts w:ascii="Times New Roman" w:hAnsi="Times New Roman" w:cs="Times New Roman"/>
          <w:sz w:val="24"/>
          <w:szCs w:val="24"/>
        </w:rPr>
        <w:t>. Участникам аукциона, за исключением победителя аукциона и участника аукциона, сделавшего предпоследнее предложение о цене договора, задаток возвращается в течение пяти рабочих дней с даты размещения протокола проведения итогов аукциона на официальном сайте.</w:t>
      </w:r>
    </w:p>
    <w:bookmarkEnd w:id="96"/>
    <w:p w14:paraId="0699F0D6" w14:textId="77777777" w:rsidR="00E22210" w:rsidRPr="00941F82" w:rsidRDefault="00E22210" w:rsidP="00941F82">
      <w:pPr>
        <w:spacing w:after="0" w:line="240" w:lineRule="auto"/>
        <w:ind w:firstLine="567"/>
        <w:jc w:val="both"/>
        <w:rPr>
          <w:rFonts w:ascii="Times New Roman" w:hAnsi="Times New Roman" w:cs="Times New Roman"/>
          <w:sz w:val="24"/>
          <w:szCs w:val="24"/>
        </w:rPr>
      </w:pPr>
      <w:r w:rsidRPr="00941F82">
        <w:rPr>
          <w:rFonts w:ascii="Times New Roman" w:hAnsi="Times New Roman" w:cs="Times New Roman"/>
          <w:sz w:val="24"/>
          <w:szCs w:val="24"/>
        </w:rPr>
        <w:t>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p>
    <w:p w14:paraId="5AB8FE6F" w14:textId="77777777" w:rsidR="00E22210" w:rsidRPr="00941F82" w:rsidRDefault="00ED37D3" w:rsidP="00941F82">
      <w:pPr>
        <w:spacing w:after="0" w:line="240" w:lineRule="auto"/>
        <w:ind w:firstLine="567"/>
        <w:jc w:val="both"/>
        <w:rPr>
          <w:rFonts w:ascii="Times New Roman" w:hAnsi="Times New Roman" w:cs="Times New Roman"/>
          <w:sz w:val="24"/>
          <w:szCs w:val="24"/>
        </w:rPr>
      </w:pPr>
      <w:bookmarkStart w:id="97" w:name="sub_1132"/>
      <w:r w:rsidRPr="00941F82">
        <w:rPr>
          <w:rFonts w:ascii="Times New Roman" w:hAnsi="Times New Roman" w:cs="Times New Roman"/>
          <w:sz w:val="24"/>
          <w:szCs w:val="24"/>
        </w:rPr>
        <w:t>9</w:t>
      </w:r>
      <w:r w:rsidR="00E22210" w:rsidRPr="00941F82">
        <w:rPr>
          <w:rFonts w:ascii="Times New Roman" w:hAnsi="Times New Roman" w:cs="Times New Roman"/>
          <w:sz w:val="24"/>
          <w:szCs w:val="24"/>
        </w:rPr>
        <w:t>.</w:t>
      </w:r>
      <w:r w:rsidRPr="00941F82">
        <w:rPr>
          <w:rFonts w:ascii="Times New Roman" w:hAnsi="Times New Roman" w:cs="Times New Roman"/>
          <w:sz w:val="24"/>
          <w:szCs w:val="24"/>
        </w:rPr>
        <w:t>11.</w:t>
      </w:r>
      <w:r w:rsidR="00E22210" w:rsidRPr="00941F82">
        <w:rPr>
          <w:rFonts w:ascii="Times New Roman" w:hAnsi="Times New Roman" w:cs="Times New Roman"/>
          <w:sz w:val="24"/>
          <w:szCs w:val="24"/>
        </w:rPr>
        <w:t xml:space="preserve"> Организатор аукциона направляет победителю аукциона уведомление о принятом аукционной комиссией решении не позднее дня, следующего после дня подписания указанного протокола.</w:t>
      </w:r>
    </w:p>
    <w:p w14:paraId="0605C71D" w14:textId="77777777" w:rsidR="00E22210" w:rsidRPr="00941F82" w:rsidRDefault="00ED37D3" w:rsidP="00941F82">
      <w:pPr>
        <w:spacing w:after="0" w:line="240" w:lineRule="auto"/>
        <w:ind w:firstLine="567"/>
        <w:jc w:val="both"/>
        <w:rPr>
          <w:rFonts w:ascii="Times New Roman" w:hAnsi="Times New Roman" w:cs="Times New Roman"/>
          <w:sz w:val="24"/>
          <w:szCs w:val="24"/>
        </w:rPr>
      </w:pPr>
      <w:bookmarkStart w:id="98" w:name="sub_1133"/>
      <w:bookmarkEnd w:id="97"/>
      <w:r w:rsidRPr="00941F82">
        <w:rPr>
          <w:rFonts w:ascii="Times New Roman" w:hAnsi="Times New Roman" w:cs="Times New Roman"/>
          <w:sz w:val="24"/>
          <w:szCs w:val="24"/>
        </w:rPr>
        <w:t>9.</w:t>
      </w:r>
      <w:r w:rsidR="00E22210" w:rsidRPr="00941F82">
        <w:rPr>
          <w:rFonts w:ascii="Times New Roman" w:hAnsi="Times New Roman" w:cs="Times New Roman"/>
          <w:sz w:val="24"/>
          <w:szCs w:val="24"/>
        </w:rPr>
        <w:t>1</w:t>
      </w:r>
      <w:r w:rsidRPr="00941F82">
        <w:rPr>
          <w:rFonts w:ascii="Times New Roman" w:hAnsi="Times New Roman" w:cs="Times New Roman"/>
          <w:sz w:val="24"/>
          <w:szCs w:val="24"/>
        </w:rPr>
        <w:t>2</w:t>
      </w:r>
      <w:r w:rsidR="00E22210" w:rsidRPr="00941F82">
        <w:rPr>
          <w:rFonts w:ascii="Times New Roman" w:hAnsi="Times New Roman" w:cs="Times New Roman"/>
          <w:sz w:val="24"/>
          <w:szCs w:val="24"/>
        </w:rPr>
        <w:t>.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несостоявшимся.</w:t>
      </w:r>
    </w:p>
    <w:bookmarkEnd w:id="98"/>
    <w:p w14:paraId="26B44E65" w14:textId="77777777" w:rsidR="00E22210" w:rsidRPr="00941F82" w:rsidRDefault="00E22210" w:rsidP="00941F82">
      <w:pPr>
        <w:spacing w:after="0" w:line="240" w:lineRule="auto"/>
        <w:ind w:firstLine="567"/>
        <w:jc w:val="both"/>
        <w:rPr>
          <w:rFonts w:ascii="Times New Roman" w:hAnsi="Times New Roman" w:cs="Times New Roman"/>
          <w:sz w:val="24"/>
          <w:szCs w:val="24"/>
        </w:rPr>
      </w:pPr>
      <w:r w:rsidRPr="00941F82">
        <w:rPr>
          <w:rFonts w:ascii="Times New Roman" w:hAnsi="Times New Roman" w:cs="Times New Roman"/>
          <w:sz w:val="24"/>
          <w:szCs w:val="24"/>
        </w:rPr>
        <w:t xml:space="preserve">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на </w:t>
      </w:r>
      <w:hyperlink r:id="rId36" w:history="1">
        <w:r w:rsidRPr="00941F82">
          <w:rPr>
            <w:rStyle w:val="a5"/>
            <w:rFonts w:ascii="Times New Roman" w:hAnsi="Times New Roman"/>
            <w:color w:val="auto"/>
            <w:sz w:val="24"/>
            <w:szCs w:val="24"/>
          </w:rPr>
          <w:t>официальном сайте</w:t>
        </w:r>
      </w:hyperlink>
      <w:r w:rsidRPr="00941F82">
        <w:rPr>
          <w:rFonts w:ascii="Times New Roman" w:hAnsi="Times New Roman" w:cs="Times New Roman"/>
          <w:sz w:val="24"/>
          <w:szCs w:val="24"/>
        </w:rPr>
        <w:t>. 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6E304EA2" w14:textId="77777777" w:rsidR="00E22210" w:rsidRPr="00941F82" w:rsidRDefault="00473217" w:rsidP="00941F82">
      <w:pPr>
        <w:spacing w:after="0" w:line="240" w:lineRule="auto"/>
        <w:ind w:firstLine="567"/>
        <w:jc w:val="both"/>
        <w:rPr>
          <w:rFonts w:ascii="Times New Roman" w:hAnsi="Times New Roman" w:cs="Times New Roman"/>
          <w:sz w:val="24"/>
          <w:szCs w:val="24"/>
        </w:rPr>
      </w:pPr>
      <w:bookmarkStart w:id="99" w:name="sub_1134"/>
      <w:r>
        <w:rPr>
          <w:rFonts w:ascii="Times New Roman" w:hAnsi="Times New Roman" w:cs="Times New Roman"/>
          <w:sz w:val="24"/>
          <w:szCs w:val="24"/>
        </w:rPr>
        <w:t>9.</w:t>
      </w:r>
      <w:r w:rsidR="00E22210" w:rsidRPr="00941F82">
        <w:rPr>
          <w:rFonts w:ascii="Times New Roman" w:hAnsi="Times New Roman" w:cs="Times New Roman"/>
          <w:sz w:val="24"/>
          <w:szCs w:val="24"/>
        </w:rPr>
        <w:t>13. В случае,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p w14:paraId="4E4583CD" w14:textId="77777777" w:rsidR="00E22210" w:rsidRPr="00941F82" w:rsidRDefault="00473217" w:rsidP="00941F82">
      <w:pPr>
        <w:spacing w:after="0" w:line="240" w:lineRule="auto"/>
        <w:ind w:firstLine="567"/>
        <w:jc w:val="both"/>
        <w:rPr>
          <w:rFonts w:ascii="Times New Roman" w:hAnsi="Times New Roman" w:cs="Times New Roman"/>
          <w:sz w:val="24"/>
          <w:szCs w:val="24"/>
        </w:rPr>
      </w:pPr>
      <w:bookmarkStart w:id="100" w:name="sub_1135"/>
      <w:bookmarkEnd w:id="99"/>
      <w:r>
        <w:rPr>
          <w:rFonts w:ascii="Times New Roman" w:hAnsi="Times New Roman" w:cs="Times New Roman"/>
          <w:sz w:val="24"/>
          <w:szCs w:val="24"/>
        </w:rPr>
        <w:t>9.</w:t>
      </w:r>
      <w:r w:rsidR="00E22210" w:rsidRPr="00941F82">
        <w:rPr>
          <w:rFonts w:ascii="Times New Roman" w:hAnsi="Times New Roman" w:cs="Times New Roman"/>
          <w:sz w:val="24"/>
          <w:szCs w:val="24"/>
        </w:rPr>
        <w:t>1</w:t>
      </w:r>
      <w:r>
        <w:rPr>
          <w:rFonts w:ascii="Times New Roman" w:hAnsi="Times New Roman" w:cs="Times New Roman"/>
          <w:sz w:val="24"/>
          <w:szCs w:val="24"/>
        </w:rPr>
        <w:t>4</w:t>
      </w:r>
      <w:r w:rsidR="00E22210" w:rsidRPr="00941F82">
        <w:rPr>
          <w:rFonts w:ascii="Times New Roman" w:hAnsi="Times New Roman" w:cs="Times New Roman"/>
          <w:sz w:val="24"/>
          <w:szCs w:val="24"/>
        </w:rPr>
        <w:t xml:space="preserve">. 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документации об аукционе хранятся оператором электронной площадки не менее десяти лет, если иное не установлено </w:t>
      </w:r>
      <w:hyperlink r:id="rId37" w:history="1">
        <w:r w:rsidR="00E22210" w:rsidRPr="00941F82">
          <w:rPr>
            <w:rStyle w:val="a5"/>
            <w:rFonts w:ascii="Times New Roman" w:hAnsi="Times New Roman"/>
            <w:color w:val="auto"/>
            <w:sz w:val="24"/>
            <w:szCs w:val="24"/>
          </w:rPr>
          <w:t>законодательством</w:t>
        </w:r>
      </w:hyperlink>
      <w:r w:rsidR="00E22210" w:rsidRPr="00941F82">
        <w:rPr>
          <w:rFonts w:ascii="Times New Roman" w:hAnsi="Times New Roman" w:cs="Times New Roman"/>
          <w:sz w:val="24"/>
          <w:szCs w:val="24"/>
        </w:rPr>
        <w:t xml:space="preserve"> об архивном деле в Российской Федерации.</w:t>
      </w:r>
    </w:p>
    <w:bookmarkEnd w:id="100"/>
    <w:p w14:paraId="5BDE3F7D" w14:textId="77777777" w:rsidR="00FC111F" w:rsidRPr="00941F82" w:rsidRDefault="00FC111F" w:rsidP="00941F82">
      <w:pPr>
        <w:spacing w:after="0" w:line="240" w:lineRule="auto"/>
        <w:ind w:firstLine="709"/>
        <w:jc w:val="both"/>
        <w:rPr>
          <w:rFonts w:ascii="Times New Roman" w:eastAsiaTheme="minorHAnsi" w:hAnsi="Times New Roman" w:cs="Times New Roman"/>
          <w:color w:val="000000" w:themeColor="text1"/>
          <w:sz w:val="24"/>
          <w:szCs w:val="24"/>
          <w:lang w:eastAsia="en-US"/>
        </w:rPr>
      </w:pPr>
    </w:p>
    <w:p w14:paraId="6A4FB7AE" w14:textId="77777777" w:rsidR="001E4D12" w:rsidRPr="00536F8D" w:rsidRDefault="001E4D12" w:rsidP="00941F82">
      <w:pPr>
        <w:spacing w:after="0" w:line="240" w:lineRule="auto"/>
        <w:ind w:firstLine="709"/>
        <w:jc w:val="center"/>
        <w:rPr>
          <w:rFonts w:ascii="Times New Roman" w:eastAsiaTheme="minorHAnsi" w:hAnsi="Times New Roman" w:cs="Times New Roman"/>
          <w:b/>
          <w:bCs/>
          <w:color w:val="000000" w:themeColor="text1"/>
          <w:sz w:val="24"/>
          <w:szCs w:val="24"/>
          <w:lang w:eastAsia="en-US"/>
        </w:rPr>
      </w:pPr>
    </w:p>
    <w:p w14:paraId="2003537E" w14:textId="77777777" w:rsidR="001E4D12" w:rsidRPr="00536F8D" w:rsidRDefault="001E4D12" w:rsidP="00941F82">
      <w:pPr>
        <w:spacing w:after="0" w:line="240" w:lineRule="auto"/>
        <w:ind w:firstLine="709"/>
        <w:jc w:val="center"/>
        <w:rPr>
          <w:rFonts w:ascii="Times New Roman" w:eastAsiaTheme="minorHAnsi" w:hAnsi="Times New Roman" w:cs="Times New Roman"/>
          <w:b/>
          <w:bCs/>
          <w:color w:val="000000" w:themeColor="text1"/>
          <w:sz w:val="24"/>
          <w:szCs w:val="24"/>
          <w:lang w:eastAsia="en-US"/>
        </w:rPr>
      </w:pPr>
    </w:p>
    <w:p w14:paraId="78368D73" w14:textId="0F468906" w:rsidR="00FC111F" w:rsidRPr="00941F82" w:rsidRDefault="00FC111F" w:rsidP="00941F82">
      <w:pPr>
        <w:spacing w:after="0" w:line="240" w:lineRule="auto"/>
        <w:ind w:firstLine="709"/>
        <w:jc w:val="center"/>
        <w:rPr>
          <w:rFonts w:ascii="Times New Roman" w:eastAsiaTheme="minorHAnsi" w:hAnsi="Times New Roman" w:cs="Times New Roman"/>
          <w:b/>
          <w:bCs/>
          <w:color w:val="000000" w:themeColor="text1"/>
          <w:sz w:val="24"/>
          <w:szCs w:val="24"/>
          <w:lang w:eastAsia="en-US"/>
        </w:rPr>
      </w:pPr>
      <w:r w:rsidRPr="00941F82">
        <w:rPr>
          <w:rFonts w:ascii="Times New Roman" w:eastAsiaTheme="minorHAnsi" w:hAnsi="Times New Roman" w:cs="Times New Roman"/>
          <w:b/>
          <w:bCs/>
          <w:color w:val="000000" w:themeColor="text1"/>
          <w:sz w:val="24"/>
          <w:szCs w:val="24"/>
          <w:lang w:val="en-US" w:eastAsia="en-US"/>
        </w:rPr>
        <w:lastRenderedPageBreak/>
        <w:t>X</w:t>
      </w:r>
      <w:r w:rsidRPr="00941F82">
        <w:rPr>
          <w:rFonts w:ascii="Times New Roman" w:eastAsiaTheme="minorHAnsi" w:hAnsi="Times New Roman" w:cs="Times New Roman"/>
          <w:b/>
          <w:bCs/>
          <w:color w:val="000000" w:themeColor="text1"/>
          <w:sz w:val="24"/>
          <w:szCs w:val="24"/>
          <w:lang w:eastAsia="en-US"/>
        </w:rPr>
        <w:t xml:space="preserve">. </w:t>
      </w:r>
      <w:r w:rsidR="009406A7" w:rsidRPr="00941F82">
        <w:rPr>
          <w:rFonts w:ascii="Times New Roman" w:eastAsiaTheme="minorHAnsi" w:hAnsi="Times New Roman" w:cs="Times New Roman"/>
          <w:b/>
          <w:bCs/>
          <w:color w:val="000000" w:themeColor="text1"/>
          <w:sz w:val="24"/>
          <w:szCs w:val="24"/>
          <w:lang w:eastAsia="en-US"/>
        </w:rPr>
        <w:t>Порядок з</w:t>
      </w:r>
      <w:r w:rsidRPr="00941F82">
        <w:rPr>
          <w:rFonts w:ascii="Times New Roman" w:eastAsiaTheme="minorHAnsi" w:hAnsi="Times New Roman" w:cs="Times New Roman"/>
          <w:b/>
          <w:bCs/>
          <w:color w:val="000000" w:themeColor="text1"/>
          <w:sz w:val="24"/>
          <w:szCs w:val="24"/>
          <w:lang w:eastAsia="en-US"/>
        </w:rPr>
        <w:t>аключени</w:t>
      </w:r>
      <w:r w:rsidR="009406A7" w:rsidRPr="00941F82">
        <w:rPr>
          <w:rFonts w:ascii="Times New Roman" w:eastAsiaTheme="minorHAnsi" w:hAnsi="Times New Roman" w:cs="Times New Roman"/>
          <w:b/>
          <w:bCs/>
          <w:color w:val="000000" w:themeColor="text1"/>
          <w:sz w:val="24"/>
          <w:szCs w:val="24"/>
          <w:lang w:eastAsia="en-US"/>
        </w:rPr>
        <w:t>я</w:t>
      </w:r>
      <w:r w:rsidRPr="00941F82">
        <w:rPr>
          <w:rFonts w:ascii="Times New Roman" w:eastAsiaTheme="minorHAnsi" w:hAnsi="Times New Roman" w:cs="Times New Roman"/>
          <w:b/>
          <w:bCs/>
          <w:color w:val="000000" w:themeColor="text1"/>
          <w:sz w:val="24"/>
          <w:szCs w:val="24"/>
          <w:lang w:eastAsia="en-US"/>
        </w:rPr>
        <w:t xml:space="preserve"> договора по результатам аукциона на право размещения нестационарных торговых объектов</w:t>
      </w:r>
    </w:p>
    <w:p w14:paraId="5FDD7C52" w14:textId="77777777" w:rsidR="00FC111F" w:rsidRPr="00941F82" w:rsidRDefault="00FC111F" w:rsidP="00941F82">
      <w:pPr>
        <w:spacing w:after="0" w:line="240" w:lineRule="auto"/>
        <w:ind w:firstLine="709"/>
        <w:jc w:val="center"/>
        <w:rPr>
          <w:rFonts w:ascii="Times New Roman" w:eastAsiaTheme="minorHAnsi" w:hAnsi="Times New Roman" w:cs="Times New Roman"/>
          <w:color w:val="000000" w:themeColor="text1"/>
          <w:sz w:val="24"/>
          <w:szCs w:val="24"/>
          <w:lang w:eastAsia="en-US"/>
        </w:rPr>
      </w:pPr>
    </w:p>
    <w:p w14:paraId="4EF74641" w14:textId="77777777" w:rsidR="00F955EF" w:rsidRPr="00F955EF" w:rsidRDefault="00F955EF" w:rsidP="00F955EF">
      <w:pPr>
        <w:spacing w:after="0" w:line="240" w:lineRule="auto"/>
        <w:ind w:firstLine="567"/>
        <w:jc w:val="both"/>
        <w:rPr>
          <w:rFonts w:ascii="Times New Roman" w:hAnsi="Times New Roman" w:cs="Times New Roman"/>
          <w:sz w:val="24"/>
          <w:szCs w:val="24"/>
        </w:rPr>
      </w:pPr>
      <w:bookmarkStart w:id="101" w:name="sub_334"/>
      <w:r>
        <w:rPr>
          <w:rFonts w:ascii="Times New Roman" w:hAnsi="Times New Roman" w:cs="Times New Roman"/>
          <w:sz w:val="24"/>
          <w:szCs w:val="24"/>
        </w:rPr>
        <w:t>10.1</w:t>
      </w:r>
      <w:r w:rsidRPr="00F955EF">
        <w:rPr>
          <w:rFonts w:ascii="Times New Roman" w:hAnsi="Times New Roman" w:cs="Times New Roman"/>
          <w:sz w:val="24"/>
          <w:szCs w:val="24"/>
        </w:rPr>
        <w:t>. Организатор аукциона готовит договор на размещение нестационарного торгового объекта в соответствии с типовой формой, утвержденной настоящим постановлением, назначает время и место его подписания. Договор на размещение нестационарного торгового объекта должен соответствовать условиям, указанным в извещении о проведении аукциона.</w:t>
      </w:r>
    </w:p>
    <w:p w14:paraId="7F4F1E1A" w14:textId="77777777" w:rsidR="00F955EF" w:rsidRPr="00F955EF" w:rsidRDefault="00F955EF" w:rsidP="00F955EF">
      <w:pPr>
        <w:spacing w:after="0" w:line="240" w:lineRule="auto"/>
        <w:ind w:firstLine="567"/>
        <w:jc w:val="both"/>
        <w:rPr>
          <w:rFonts w:ascii="Times New Roman" w:hAnsi="Times New Roman" w:cs="Times New Roman"/>
          <w:sz w:val="24"/>
          <w:szCs w:val="24"/>
        </w:rPr>
      </w:pPr>
      <w:bookmarkStart w:id="102" w:name="sub_335"/>
      <w:bookmarkEnd w:id="101"/>
      <w:r>
        <w:rPr>
          <w:rFonts w:ascii="Times New Roman" w:hAnsi="Times New Roman" w:cs="Times New Roman"/>
          <w:sz w:val="24"/>
          <w:szCs w:val="24"/>
        </w:rPr>
        <w:t>10</w:t>
      </w:r>
      <w:r w:rsidRPr="00F955EF">
        <w:rPr>
          <w:rFonts w:ascii="Times New Roman" w:hAnsi="Times New Roman" w:cs="Times New Roman"/>
          <w:sz w:val="24"/>
          <w:szCs w:val="24"/>
        </w:rPr>
        <w:t>.</w:t>
      </w:r>
      <w:r>
        <w:rPr>
          <w:rFonts w:ascii="Times New Roman" w:hAnsi="Times New Roman" w:cs="Times New Roman"/>
          <w:sz w:val="24"/>
          <w:szCs w:val="24"/>
        </w:rPr>
        <w:t>2.</w:t>
      </w:r>
      <w:r w:rsidRPr="00F955EF">
        <w:rPr>
          <w:rFonts w:ascii="Times New Roman" w:hAnsi="Times New Roman" w:cs="Times New Roman"/>
          <w:sz w:val="24"/>
          <w:szCs w:val="24"/>
        </w:rPr>
        <w:t xml:space="preserve"> Победитель аукциона и организатор аукциона в срок не ранее десяти календарных дней со дня размещения информации о результатах аукциона подписывают договор на размещение нестационарного торгового объекта, к которому прикладывается ситуационный план размещения нестационарного объекта в границах места размещения в соответствии со схемой размещения нестационарных торговых объектов.</w:t>
      </w:r>
    </w:p>
    <w:bookmarkEnd w:id="102"/>
    <w:p w14:paraId="1942BA44" w14:textId="77777777" w:rsidR="00F955EF" w:rsidRPr="00F955EF" w:rsidRDefault="00F955EF" w:rsidP="00F955EF">
      <w:pPr>
        <w:spacing w:after="0" w:line="240" w:lineRule="auto"/>
        <w:ind w:firstLine="567"/>
        <w:jc w:val="both"/>
        <w:rPr>
          <w:rFonts w:ascii="Times New Roman" w:hAnsi="Times New Roman" w:cs="Times New Roman"/>
          <w:sz w:val="24"/>
          <w:szCs w:val="24"/>
        </w:rPr>
      </w:pPr>
      <w:r w:rsidRPr="00F955EF">
        <w:rPr>
          <w:rFonts w:ascii="Times New Roman" w:hAnsi="Times New Roman" w:cs="Times New Roman"/>
          <w:sz w:val="24"/>
          <w:szCs w:val="24"/>
        </w:rPr>
        <w:t>Изменение существенных условий договора, а также передача или уступка прав третьим лицам по такому договору не допускается.</w:t>
      </w:r>
    </w:p>
    <w:p w14:paraId="2FF08F0E" w14:textId="77777777" w:rsidR="00F955EF" w:rsidRPr="00F955EF" w:rsidRDefault="00F955EF" w:rsidP="00F955EF">
      <w:pPr>
        <w:spacing w:after="0" w:line="240" w:lineRule="auto"/>
        <w:ind w:firstLine="567"/>
        <w:jc w:val="both"/>
        <w:rPr>
          <w:rFonts w:ascii="Times New Roman" w:hAnsi="Times New Roman" w:cs="Times New Roman"/>
          <w:sz w:val="24"/>
          <w:szCs w:val="24"/>
        </w:rPr>
      </w:pPr>
      <w:bookmarkStart w:id="103" w:name="sub_336"/>
      <w:r>
        <w:rPr>
          <w:rFonts w:ascii="Times New Roman" w:hAnsi="Times New Roman" w:cs="Times New Roman"/>
          <w:sz w:val="24"/>
          <w:szCs w:val="24"/>
        </w:rPr>
        <w:t>10</w:t>
      </w:r>
      <w:r w:rsidRPr="00F955EF">
        <w:rPr>
          <w:rFonts w:ascii="Times New Roman" w:hAnsi="Times New Roman" w:cs="Times New Roman"/>
          <w:sz w:val="24"/>
          <w:szCs w:val="24"/>
        </w:rPr>
        <w:t>.</w:t>
      </w:r>
      <w:r>
        <w:rPr>
          <w:rFonts w:ascii="Times New Roman" w:hAnsi="Times New Roman" w:cs="Times New Roman"/>
          <w:sz w:val="24"/>
          <w:szCs w:val="24"/>
        </w:rPr>
        <w:t>3.</w:t>
      </w:r>
      <w:r w:rsidRPr="00F955EF">
        <w:rPr>
          <w:rFonts w:ascii="Times New Roman" w:hAnsi="Times New Roman" w:cs="Times New Roman"/>
          <w:sz w:val="24"/>
          <w:szCs w:val="24"/>
        </w:rPr>
        <w:t xml:space="preserve"> Договор на размещение нестационарного торгового объекта расторгается в случаях:</w:t>
      </w:r>
    </w:p>
    <w:p w14:paraId="3AACE972" w14:textId="77777777" w:rsidR="00F955EF" w:rsidRPr="00F955EF" w:rsidRDefault="00F955EF" w:rsidP="00F955EF">
      <w:pPr>
        <w:spacing w:after="0" w:line="240" w:lineRule="auto"/>
        <w:ind w:firstLine="567"/>
        <w:jc w:val="both"/>
        <w:rPr>
          <w:rFonts w:ascii="Times New Roman" w:hAnsi="Times New Roman" w:cs="Times New Roman"/>
          <w:sz w:val="24"/>
          <w:szCs w:val="24"/>
        </w:rPr>
      </w:pPr>
      <w:bookmarkStart w:id="104" w:name="sub_3361"/>
      <w:bookmarkEnd w:id="103"/>
      <w:r w:rsidRPr="00F955EF">
        <w:rPr>
          <w:rFonts w:ascii="Times New Roman" w:hAnsi="Times New Roman" w:cs="Times New Roman"/>
          <w:sz w:val="24"/>
          <w:szCs w:val="24"/>
        </w:rPr>
        <w:t xml:space="preserve">1) по истечении сроков, установленных </w:t>
      </w:r>
      <w:hyperlink w:anchor="sub_4013" w:history="1">
        <w:r w:rsidRPr="00F955EF">
          <w:rPr>
            <w:rStyle w:val="a5"/>
            <w:rFonts w:ascii="Times New Roman" w:hAnsi="Times New Roman"/>
            <w:color w:val="auto"/>
            <w:sz w:val="24"/>
            <w:szCs w:val="24"/>
          </w:rPr>
          <w:t>пунктами 1.3</w:t>
        </w:r>
      </w:hyperlink>
      <w:r w:rsidRPr="00F955EF">
        <w:rPr>
          <w:rFonts w:ascii="Times New Roman" w:hAnsi="Times New Roman" w:cs="Times New Roman"/>
          <w:sz w:val="24"/>
          <w:szCs w:val="24"/>
        </w:rPr>
        <w:t xml:space="preserve"> и </w:t>
      </w:r>
      <w:hyperlink w:anchor="sub_4041" w:history="1">
        <w:r w:rsidRPr="00F955EF">
          <w:rPr>
            <w:rStyle w:val="a5"/>
            <w:rFonts w:ascii="Times New Roman" w:hAnsi="Times New Roman"/>
            <w:color w:val="auto"/>
            <w:sz w:val="24"/>
            <w:szCs w:val="24"/>
          </w:rPr>
          <w:t>4</w:t>
        </w:r>
      </w:hyperlink>
      <w:r w:rsidRPr="00F955EF">
        <w:rPr>
          <w:rFonts w:ascii="Times New Roman" w:hAnsi="Times New Roman" w:cs="Times New Roman"/>
          <w:sz w:val="24"/>
          <w:szCs w:val="24"/>
        </w:rPr>
        <w:t xml:space="preserve"> типовой формы договора, утвержденной настоящим постановлением;</w:t>
      </w:r>
    </w:p>
    <w:p w14:paraId="1684A0B2" w14:textId="77777777" w:rsidR="00F955EF" w:rsidRPr="00F955EF" w:rsidRDefault="00F955EF" w:rsidP="00F955EF">
      <w:pPr>
        <w:spacing w:after="0" w:line="240" w:lineRule="auto"/>
        <w:ind w:firstLine="567"/>
        <w:jc w:val="both"/>
        <w:rPr>
          <w:rFonts w:ascii="Times New Roman" w:hAnsi="Times New Roman" w:cs="Times New Roman"/>
          <w:sz w:val="24"/>
          <w:szCs w:val="24"/>
        </w:rPr>
      </w:pPr>
      <w:bookmarkStart w:id="105" w:name="sub_3362"/>
      <w:bookmarkEnd w:id="104"/>
      <w:r w:rsidRPr="00F955EF">
        <w:rPr>
          <w:rFonts w:ascii="Times New Roman" w:hAnsi="Times New Roman" w:cs="Times New Roman"/>
          <w:sz w:val="24"/>
          <w:szCs w:val="24"/>
        </w:rPr>
        <w:t>2) в случае ликвидации Хозяйствующего субъекта (юридического лица) - со дня внесения соответствующей записи в Единый государственный реестр юридических лиц; в случае прекращения Хозяйствующим субъектом - физическим лицом деятельности в качестве индивидуального предпринимателя - со дня внесения соответствующей записи в Единый государственный реестр индивидуальных предпринимателей;</w:t>
      </w:r>
    </w:p>
    <w:p w14:paraId="79157DD0" w14:textId="77777777" w:rsidR="00F955EF" w:rsidRPr="00F955EF" w:rsidRDefault="00F955EF" w:rsidP="00F955EF">
      <w:pPr>
        <w:spacing w:after="0" w:line="240" w:lineRule="auto"/>
        <w:ind w:firstLine="567"/>
        <w:jc w:val="both"/>
        <w:rPr>
          <w:rFonts w:ascii="Times New Roman" w:hAnsi="Times New Roman" w:cs="Times New Roman"/>
          <w:sz w:val="24"/>
          <w:szCs w:val="24"/>
        </w:rPr>
      </w:pPr>
      <w:bookmarkStart w:id="106" w:name="sub_3363"/>
      <w:bookmarkEnd w:id="105"/>
      <w:r w:rsidRPr="00F955EF">
        <w:rPr>
          <w:rFonts w:ascii="Times New Roman" w:hAnsi="Times New Roman" w:cs="Times New Roman"/>
          <w:sz w:val="24"/>
          <w:szCs w:val="24"/>
        </w:rPr>
        <w:t xml:space="preserve">3) в связи с односторонним отказом администрации </w:t>
      </w:r>
      <w:r>
        <w:rPr>
          <w:rFonts w:ascii="Times New Roman" w:hAnsi="Times New Roman" w:cs="Times New Roman"/>
          <w:sz w:val="24"/>
          <w:szCs w:val="24"/>
        </w:rPr>
        <w:t>Порец</w:t>
      </w:r>
      <w:r w:rsidRPr="00F955EF">
        <w:rPr>
          <w:rFonts w:ascii="Times New Roman" w:hAnsi="Times New Roman" w:cs="Times New Roman"/>
          <w:sz w:val="24"/>
          <w:szCs w:val="24"/>
        </w:rPr>
        <w:t>кого муниципального округа Чувашской Республики от исполнения настоящего договора по следующим основаниям:</w:t>
      </w:r>
    </w:p>
    <w:bookmarkEnd w:id="106"/>
    <w:p w14:paraId="48889AC2" w14:textId="77777777" w:rsidR="00F955EF" w:rsidRPr="00F955EF" w:rsidRDefault="00F955EF" w:rsidP="00F955EF">
      <w:pPr>
        <w:spacing w:after="0" w:line="240" w:lineRule="auto"/>
        <w:ind w:firstLine="567"/>
        <w:jc w:val="both"/>
        <w:rPr>
          <w:rFonts w:ascii="Times New Roman" w:hAnsi="Times New Roman" w:cs="Times New Roman"/>
          <w:sz w:val="24"/>
          <w:szCs w:val="24"/>
        </w:rPr>
      </w:pPr>
      <w:r w:rsidRPr="00F955EF">
        <w:rPr>
          <w:rFonts w:ascii="Times New Roman" w:hAnsi="Times New Roman" w:cs="Times New Roman"/>
          <w:sz w:val="24"/>
          <w:szCs w:val="24"/>
        </w:rPr>
        <w:t>просрочка исполнения Хозяйствующим субъектом обязательств по плате на срок более 30 календарных дней;</w:t>
      </w:r>
    </w:p>
    <w:p w14:paraId="3BA5EA9B" w14:textId="77777777" w:rsidR="00F955EF" w:rsidRPr="00577536" w:rsidRDefault="00F955EF" w:rsidP="00F955EF">
      <w:pPr>
        <w:spacing w:after="0" w:line="240" w:lineRule="auto"/>
        <w:ind w:firstLine="567"/>
        <w:jc w:val="both"/>
        <w:rPr>
          <w:rFonts w:ascii="Times New Roman" w:hAnsi="Times New Roman" w:cs="Times New Roman"/>
          <w:sz w:val="24"/>
          <w:szCs w:val="24"/>
        </w:rPr>
      </w:pPr>
      <w:r w:rsidRPr="00F955EF">
        <w:rPr>
          <w:rFonts w:ascii="Times New Roman" w:hAnsi="Times New Roman" w:cs="Times New Roman"/>
          <w:sz w:val="24"/>
          <w:szCs w:val="24"/>
        </w:rPr>
        <w:t xml:space="preserve">размещение Хозяйствующим субъектом Объекта, не соответствующего характеристикам, указанным в </w:t>
      </w:r>
      <w:hyperlink w:anchor="sub_4012" w:history="1">
        <w:r w:rsidRPr="00F955EF">
          <w:rPr>
            <w:rStyle w:val="a5"/>
            <w:rFonts w:ascii="Times New Roman" w:hAnsi="Times New Roman"/>
            <w:color w:val="auto"/>
            <w:sz w:val="24"/>
            <w:szCs w:val="24"/>
          </w:rPr>
          <w:t>пункте 1.2</w:t>
        </w:r>
      </w:hyperlink>
      <w:r w:rsidRPr="00F955EF">
        <w:rPr>
          <w:rFonts w:ascii="Times New Roman" w:hAnsi="Times New Roman" w:cs="Times New Roman"/>
          <w:sz w:val="24"/>
          <w:szCs w:val="24"/>
        </w:rPr>
        <w:t xml:space="preserve"> типовой формы договора, утвержденной настоящим постановлением, и (или) требованиям законодательства Российской Федерации, и (или) законодательства Чувашской Республики, и (или) муниципальных нормативных правовых актов</w:t>
      </w:r>
      <w:r>
        <w:rPr>
          <w:rFonts w:ascii="Times New Roman" w:hAnsi="Times New Roman" w:cs="Times New Roman"/>
          <w:sz w:val="24"/>
          <w:szCs w:val="24"/>
        </w:rPr>
        <w:t>;</w:t>
      </w:r>
    </w:p>
    <w:p w14:paraId="672605E3" w14:textId="77777777" w:rsidR="00F955EF" w:rsidRPr="00577536" w:rsidRDefault="00F955EF" w:rsidP="00F955EF">
      <w:pPr>
        <w:spacing w:after="0" w:line="240" w:lineRule="auto"/>
        <w:ind w:firstLine="567"/>
        <w:jc w:val="both"/>
        <w:rPr>
          <w:rFonts w:ascii="Times New Roman" w:hAnsi="Times New Roman" w:cs="Times New Roman"/>
          <w:sz w:val="24"/>
          <w:szCs w:val="24"/>
        </w:rPr>
      </w:pPr>
      <w:r w:rsidRPr="00577536">
        <w:rPr>
          <w:rFonts w:ascii="Times New Roman" w:hAnsi="Times New Roman" w:cs="Times New Roman"/>
          <w:sz w:val="24"/>
          <w:szCs w:val="24"/>
        </w:rPr>
        <w:t xml:space="preserve">неисполнение Хозяйствующим субъектом обязанностей, предусмотренных в </w:t>
      </w:r>
      <w:hyperlink w:anchor="sub_4324" w:history="1">
        <w:r w:rsidRPr="00577536">
          <w:rPr>
            <w:rStyle w:val="a5"/>
            <w:rFonts w:ascii="Times New Roman" w:hAnsi="Times New Roman"/>
            <w:color w:val="auto"/>
            <w:sz w:val="24"/>
            <w:szCs w:val="24"/>
          </w:rPr>
          <w:t>пунктах 3.2.4</w:t>
        </w:r>
      </w:hyperlink>
      <w:r w:rsidRPr="00577536">
        <w:rPr>
          <w:rFonts w:ascii="Times New Roman" w:hAnsi="Times New Roman" w:cs="Times New Roman"/>
          <w:sz w:val="24"/>
          <w:szCs w:val="24"/>
        </w:rPr>
        <w:t xml:space="preserve">, </w:t>
      </w:r>
      <w:hyperlink w:anchor="sub_4326" w:history="1">
        <w:r w:rsidRPr="00577536">
          <w:rPr>
            <w:rStyle w:val="a5"/>
            <w:rFonts w:ascii="Times New Roman" w:hAnsi="Times New Roman"/>
            <w:color w:val="auto"/>
            <w:sz w:val="24"/>
            <w:szCs w:val="24"/>
          </w:rPr>
          <w:t>3.2.6</w:t>
        </w:r>
      </w:hyperlink>
      <w:r w:rsidRPr="00577536">
        <w:rPr>
          <w:rFonts w:ascii="Times New Roman" w:hAnsi="Times New Roman" w:cs="Times New Roman"/>
          <w:sz w:val="24"/>
          <w:szCs w:val="24"/>
        </w:rPr>
        <w:t xml:space="preserve">, </w:t>
      </w:r>
      <w:hyperlink w:anchor="sub_4329" w:history="1">
        <w:r w:rsidRPr="00577536">
          <w:rPr>
            <w:rStyle w:val="a5"/>
            <w:rFonts w:ascii="Times New Roman" w:hAnsi="Times New Roman"/>
            <w:color w:val="auto"/>
            <w:sz w:val="24"/>
            <w:szCs w:val="24"/>
          </w:rPr>
          <w:t>3.2.9</w:t>
        </w:r>
      </w:hyperlink>
      <w:r w:rsidRPr="00577536">
        <w:rPr>
          <w:rFonts w:ascii="Times New Roman" w:hAnsi="Times New Roman" w:cs="Times New Roman"/>
          <w:sz w:val="24"/>
          <w:szCs w:val="24"/>
        </w:rPr>
        <w:t xml:space="preserve"> типовой формы договора, утвержденной настоящим постановлением, два и более раза в течение срока действия настоящего договора;</w:t>
      </w:r>
    </w:p>
    <w:p w14:paraId="38BCBD8A" w14:textId="77777777" w:rsidR="00F955EF" w:rsidRPr="00F955EF" w:rsidRDefault="00F955EF" w:rsidP="00F955EF">
      <w:pPr>
        <w:spacing w:after="0" w:line="240" w:lineRule="auto"/>
        <w:ind w:firstLine="567"/>
        <w:jc w:val="both"/>
        <w:rPr>
          <w:rFonts w:ascii="Times New Roman" w:hAnsi="Times New Roman" w:cs="Times New Roman"/>
          <w:sz w:val="24"/>
          <w:szCs w:val="24"/>
        </w:rPr>
      </w:pPr>
      <w:r w:rsidRPr="00577536">
        <w:rPr>
          <w:rFonts w:ascii="Times New Roman" w:hAnsi="Times New Roman" w:cs="Times New Roman"/>
          <w:sz w:val="24"/>
          <w:szCs w:val="24"/>
        </w:rPr>
        <w:t xml:space="preserve">нарушение Хозяйствующим субъектом экологических норм </w:t>
      </w:r>
      <w:r w:rsidRPr="00F955EF">
        <w:rPr>
          <w:rFonts w:ascii="Times New Roman" w:hAnsi="Times New Roman" w:cs="Times New Roman"/>
          <w:sz w:val="24"/>
          <w:szCs w:val="24"/>
        </w:rPr>
        <w:t>или правил продажи табачной продукции, никотинсодержащей продукции, кальянов, установленных законодательством Российской Федерации, два и более раза в течение срока действия настоящего договора;</w:t>
      </w:r>
    </w:p>
    <w:p w14:paraId="3BC03C70" w14:textId="77777777" w:rsidR="00F955EF" w:rsidRPr="00F955EF" w:rsidRDefault="00F955EF" w:rsidP="00F955EF">
      <w:pPr>
        <w:spacing w:after="0" w:line="240" w:lineRule="auto"/>
        <w:ind w:firstLine="567"/>
        <w:jc w:val="both"/>
        <w:rPr>
          <w:rFonts w:ascii="Times New Roman" w:hAnsi="Times New Roman" w:cs="Times New Roman"/>
          <w:sz w:val="24"/>
          <w:szCs w:val="24"/>
        </w:rPr>
      </w:pPr>
      <w:bookmarkStart w:id="107" w:name="sub_3364"/>
      <w:r w:rsidRPr="00F955EF">
        <w:rPr>
          <w:rFonts w:ascii="Times New Roman" w:hAnsi="Times New Roman" w:cs="Times New Roman"/>
          <w:sz w:val="24"/>
          <w:szCs w:val="24"/>
        </w:rPr>
        <w:t>4) в связи с односторонним отказом от исполнения настоящего договора Хозяйствующим субъектом;</w:t>
      </w:r>
    </w:p>
    <w:p w14:paraId="58DB5E57" w14:textId="77777777" w:rsidR="00F955EF" w:rsidRPr="00F955EF" w:rsidRDefault="00F955EF" w:rsidP="00F955EF">
      <w:pPr>
        <w:spacing w:after="0" w:line="240" w:lineRule="auto"/>
        <w:ind w:firstLine="567"/>
        <w:jc w:val="both"/>
        <w:rPr>
          <w:rFonts w:ascii="Times New Roman" w:hAnsi="Times New Roman" w:cs="Times New Roman"/>
          <w:sz w:val="24"/>
          <w:szCs w:val="24"/>
        </w:rPr>
      </w:pPr>
      <w:bookmarkStart w:id="108" w:name="sub_3365"/>
      <w:bookmarkEnd w:id="107"/>
      <w:r w:rsidRPr="00F955EF">
        <w:rPr>
          <w:rFonts w:ascii="Times New Roman" w:hAnsi="Times New Roman" w:cs="Times New Roman"/>
          <w:sz w:val="24"/>
          <w:szCs w:val="24"/>
        </w:rPr>
        <w:t>5) по решению суда.</w:t>
      </w:r>
    </w:p>
    <w:p w14:paraId="72BF1EA5" w14:textId="77777777" w:rsidR="00F955EF" w:rsidRPr="00F955EF" w:rsidRDefault="00F955EF" w:rsidP="00F955EF">
      <w:pPr>
        <w:spacing w:after="0" w:line="240" w:lineRule="auto"/>
        <w:ind w:firstLine="567"/>
        <w:jc w:val="both"/>
        <w:rPr>
          <w:rFonts w:ascii="Times New Roman" w:hAnsi="Times New Roman" w:cs="Times New Roman"/>
          <w:sz w:val="24"/>
          <w:szCs w:val="24"/>
        </w:rPr>
      </w:pPr>
      <w:bookmarkStart w:id="109" w:name="sub_337"/>
      <w:bookmarkEnd w:id="108"/>
      <w:r>
        <w:rPr>
          <w:rFonts w:ascii="Times New Roman" w:hAnsi="Times New Roman" w:cs="Times New Roman"/>
          <w:sz w:val="24"/>
          <w:szCs w:val="24"/>
        </w:rPr>
        <w:t>10</w:t>
      </w:r>
      <w:r w:rsidRPr="00F955EF">
        <w:rPr>
          <w:rFonts w:ascii="Times New Roman" w:hAnsi="Times New Roman" w:cs="Times New Roman"/>
          <w:sz w:val="24"/>
          <w:szCs w:val="24"/>
        </w:rPr>
        <w:t>.</w:t>
      </w:r>
      <w:r>
        <w:rPr>
          <w:rFonts w:ascii="Times New Roman" w:hAnsi="Times New Roman" w:cs="Times New Roman"/>
          <w:sz w:val="24"/>
          <w:szCs w:val="24"/>
        </w:rPr>
        <w:t>3.</w:t>
      </w:r>
      <w:r w:rsidRPr="00F955EF">
        <w:rPr>
          <w:rFonts w:ascii="Times New Roman" w:hAnsi="Times New Roman" w:cs="Times New Roman"/>
          <w:sz w:val="24"/>
          <w:szCs w:val="24"/>
        </w:rPr>
        <w:t xml:space="preserve"> В договор на размещение нестационарного торгового объекта вносятся изменения в случае перемещения нестационарного торгового объекта с места его размещения на компенсационное место размещения.</w:t>
      </w:r>
    </w:p>
    <w:p w14:paraId="2907A77D" w14:textId="77777777" w:rsidR="00F955EF" w:rsidRPr="00F955EF" w:rsidRDefault="00F955EF" w:rsidP="00F955EF">
      <w:pPr>
        <w:spacing w:after="0" w:line="240" w:lineRule="auto"/>
        <w:ind w:firstLine="567"/>
        <w:jc w:val="both"/>
        <w:rPr>
          <w:rFonts w:ascii="Times New Roman" w:hAnsi="Times New Roman" w:cs="Times New Roman"/>
          <w:sz w:val="24"/>
          <w:szCs w:val="24"/>
        </w:rPr>
      </w:pPr>
      <w:bookmarkStart w:id="110" w:name="sub_338"/>
      <w:bookmarkEnd w:id="109"/>
      <w:r>
        <w:rPr>
          <w:rFonts w:ascii="Times New Roman" w:hAnsi="Times New Roman" w:cs="Times New Roman"/>
          <w:sz w:val="24"/>
          <w:szCs w:val="24"/>
        </w:rPr>
        <w:t>10</w:t>
      </w:r>
      <w:r w:rsidRPr="00F955EF">
        <w:rPr>
          <w:rFonts w:ascii="Times New Roman" w:hAnsi="Times New Roman" w:cs="Times New Roman"/>
          <w:sz w:val="24"/>
          <w:szCs w:val="24"/>
        </w:rPr>
        <w:t>.</w:t>
      </w:r>
      <w:r>
        <w:rPr>
          <w:rFonts w:ascii="Times New Roman" w:hAnsi="Times New Roman" w:cs="Times New Roman"/>
          <w:sz w:val="24"/>
          <w:szCs w:val="24"/>
        </w:rPr>
        <w:t>4.</w:t>
      </w:r>
      <w:r w:rsidRPr="00F955EF">
        <w:rPr>
          <w:rFonts w:ascii="Times New Roman" w:hAnsi="Times New Roman" w:cs="Times New Roman"/>
          <w:sz w:val="24"/>
          <w:szCs w:val="24"/>
        </w:rPr>
        <w:t xml:space="preserve"> Договор на размещение нестационарного торгового объекта подлежит хранению организатором аукциона в течение всего срока его действия.</w:t>
      </w:r>
    </w:p>
    <w:p w14:paraId="25B13084" w14:textId="77777777" w:rsidR="00F955EF" w:rsidRPr="00F955EF" w:rsidRDefault="00F955EF" w:rsidP="00F955EF">
      <w:pPr>
        <w:spacing w:after="0" w:line="240" w:lineRule="auto"/>
        <w:ind w:firstLine="567"/>
        <w:jc w:val="both"/>
        <w:rPr>
          <w:rFonts w:ascii="Times New Roman" w:hAnsi="Times New Roman" w:cs="Times New Roman"/>
          <w:sz w:val="24"/>
          <w:szCs w:val="24"/>
        </w:rPr>
      </w:pPr>
      <w:bookmarkStart w:id="111" w:name="sub_339"/>
      <w:bookmarkEnd w:id="110"/>
      <w:r>
        <w:rPr>
          <w:rFonts w:ascii="Times New Roman" w:hAnsi="Times New Roman" w:cs="Times New Roman"/>
          <w:sz w:val="24"/>
          <w:szCs w:val="24"/>
        </w:rPr>
        <w:t>10</w:t>
      </w:r>
      <w:r w:rsidRPr="00F955EF">
        <w:rPr>
          <w:rFonts w:ascii="Times New Roman" w:hAnsi="Times New Roman" w:cs="Times New Roman"/>
          <w:sz w:val="24"/>
          <w:szCs w:val="24"/>
        </w:rPr>
        <w:t>.</w:t>
      </w:r>
      <w:r>
        <w:rPr>
          <w:rFonts w:ascii="Times New Roman" w:hAnsi="Times New Roman" w:cs="Times New Roman"/>
          <w:sz w:val="24"/>
          <w:szCs w:val="24"/>
        </w:rPr>
        <w:t>5.</w:t>
      </w:r>
      <w:r w:rsidRPr="00F955EF">
        <w:rPr>
          <w:rFonts w:ascii="Times New Roman" w:hAnsi="Times New Roman" w:cs="Times New Roman"/>
          <w:sz w:val="24"/>
          <w:szCs w:val="24"/>
        </w:rPr>
        <w:t xml:space="preserve"> Договор на размещение нестационарного торгового объекта является подтверждением права на осуществление деятельности в месте, установленном схемой размещения нестационарных торговых объектов.</w:t>
      </w:r>
    </w:p>
    <w:p w14:paraId="199F0415" w14:textId="77777777" w:rsidR="00F955EF" w:rsidRPr="00F955EF" w:rsidRDefault="00F955EF" w:rsidP="00F955EF">
      <w:pPr>
        <w:spacing w:after="0" w:line="240" w:lineRule="auto"/>
        <w:ind w:firstLine="567"/>
        <w:jc w:val="both"/>
        <w:rPr>
          <w:rFonts w:ascii="Times New Roman" w:hAnsi="Times New Roman" w:cs="Times New Roman"/>
          <w:sz w:val="24"/>
          <w:szCs w:val="24"/>
        </w:rPr>
      </w:pPr>
      <w:bookmarkStart w:id="112" w:name="sub_340"/>
      <w:bookmarkEnd w:id="111"/>
      <w:r>
        <w:rPr>
          <w:rFonts w:ascii="Times New Roman" w:hAnsi="Times New Roman" w:cs="Times New Roman"/>
          <w:sz w:val="24"/>
          <w:szCs w:val="24"/>
        </w:rPr>
        <w:lastRenderedPageBreak/>
        <w:t>10</w:t>
      </w:r>
      <w:r w:rsidRPr="00F955EF">
        <w:rPr>
          <w:rFonts w:ascii="Times New Roman" w:hAnsi="Times New Roman" w:cs="Times New Roman"/>
          <w:sz w:val="24"/>
          <w:szCs w:val="24"/>
        </w:rPr>
        <w:t>.</w:t>
      </w:r>
      <w:r>
        <w:rPr>
          <w:rFonts w:ascii="Times New Roman" w:hAnsi="Times New Roman" w:cs="Times New Roman"/>
          <w:sz w:val="24"/>
          <w:szCs w:val="24"/>
        </w:rPr>
        <w:t>6.</w:t>
      </w:r>
      <w:r w:rsidRPr="00F955EF">
        <w:rPr>
          <w:rFonts w:ascii="Times New Roman" w:hAnsi="Times New Roman" w:cs="Times New Roman"/>
          <w:sz w:val="24"/>
          <w:szCs w:val="24"/>
        </w:rPr>
        <w:t xml:space="preserve"> На каждом нестационарном торговом объекте в течение всего времени работы должен находиться и предъявляться по требованию контролирующих и надзорных органов договор на размещение нестационарного торгового объекта.</w:t>
      </w:r>
    </w:p>
    <w:bookmarkEnd w:id="112"/>
    <w:p w14:paraId="046C6217" w14:textId="77777777" w:rsidR="00B45255" w:rsidRPr="00941F82" w:rsidRDefault="00B45255" w:rsidP="00941F82">
      <w:pPr>
        <w:pStyle w:val="aa"/>
        <w:spacing w:after="0"/>
        <w:ind w:left="9356"/>
        <w:jc w:val="center"/>
        <w:rPr>
          <w:sz w:val="24"/>
          <w:szCs w:val="24"/>
        </w:rPr>
      </w:pPr>
    </w:p>
    <w:p w14:paraId="4CFBB245" w14:textId="77777777" w:rsidR="00B8295E" w:rsidRPr="00941F82" w:rsidRDefault="00B8295E" w:rsidP="00941F82">
      <w:pPr>
        <w:pStyle w:val="aa"/>
        <w:spacing w:after="0"/>
        <w:ind w:left="9356"/>
        <w:jc w:val="center"/>
        <w:rPr>
          <w:sz w:val="24"/>
          <w:szCs w:val="24"/>
        </w:rPr>
      </w:pPr>
    </w:p>
    <w:p w14:paraId="6EF2D775" w14:textId="77777777" w:rsidR="00B8295E" w:rsidRPr="00941F82" w:rsidRDefault="00B8295E" w:rsidP="00941F82">
      <w:pPr>
        <w:pStyle w:val="aa"/>
        <w:spacing w:after="0"/>
        <w:ind w:left="9356"/>
        <w:jc w:val="center"/>
        <w:rPr>
          <w:sz w:val="24"/>
          <w:szCs w:val="24"/>
        </w:rPr>
      </w:pPr>
    </w:p>
    <w:p w14:paraId="75408DE6" w14:textId="77777777" w:rsidR="00B8295E" w:rsidRPr="00941F82" w:rsidRDefault="00B8295E" w:rsidP="00941F82">
      <w:pPr>
        <w:pStyle w:val="aa"/>
        <w:spacing w:after="0"/>
        <w:ind w:left="9356"/>
        <w:jc w:val="center"/>
        <w:rPr>
          <w:sz w:val="24"/>
          <w:szCs w:val="24"/>
        </w:rPr>
      </w:pPr>
    </w:p>
    <w:p w14:paraId="4890AE0F" w14:textId="77777777" w:rsidR="00B8295E" w:rsidRPr="00941F82" w:rsidRDefault="00B8295E" w:rsidP="00941F82">
      <w:pPr>
        <w:pStyle w:val="aa"/>
        <w:spacing w:after="0"/>
        <w:ind w:left="9356"/>
        <w:jc w:val="center"/>
        <w:rPr>
          <w:sz w:val="24"/>
          <w:szCs w:val="24"/>
        </w:rPr>
      </w:pPr>
    </w:p>
    <w:p w14:paraId="717258E0" w14:textId="77777777" w:rsidR="00B8295E" w:rsidRDefault="00B8295E" w:rsidP="00941F82">
      <w:pPr>
        <w:pStyle w:val="aa"/>
        <w:spacing w:after="0"/>
        <w:ind w:left="9356"/>
        <w:jc w:val="center"/>
        <w:rPr>
          <w:sz w:val="24"/>
          <w:szCs w:val="24"/>
        </w:rPr>
      </w:pPr>
    </w:p>
    <w:p w14:paraId="4AC88B00" w14:textId="77777777" w:rsidR="00941F82" w:rsidRDefault="00941F82" w:rsidP="00941F82">
      <w:pPr>
        <w:pStyle w:val="aa"/>
        <w:spacing w:after="0"/>
        <w:ind w:left="9356"/>
        <w:jc w:val="center"/>
        <w:rPr>
          <w:sz w:val="24"/>
          <w:szCs w:val="24"/>
        </w:rPr>
      </w:pPr>
    </w:p>
    <w:p w14:paraId="0A896222" w14:textId="77777777" w:rsidR="00941F82" w:rsidRDefault="00941F82" w:rsidP="00941F82">
      <w:pPr>
        <w:pStyle w:val="aa"/>
        <w:spacing w:after="0"/>
        <w:ind w:left="9356"/>
        <w:jc w:val="center"/>
        <w:rPr>
          <w:sz w:val="24"/>
          <w:szCs w:val="24"/>
        </w:rPr>
      </w:pPr>
    </w:p>
    <w:p w14:paraId="538671BD" w14:textId="77777777" w:rsidR="00E679E7" w:rsidRDefault="00E679E7" w:rsidP="00941F82">
      <w:pPr>
        <w:pStyle w:val="aa"/>
        <w:spacing w:after="0"/>
        <w:ind w:right="-1"/>
        <w:jc w:val="right"/>
        <w:rPr>
          <w:sz w:val="24"/>
          <w:szCs w:val="24"/>
        </w:rPr>
      </w:pPr>
    </w:p>
    <w:p w14:paraId="67C6531F" w14:textId="77777777" w:rsidR="00E679E7" w:rsidRDefault="00E679E7" w:rsidP="00941F82">
      <w:pPr>
        <w:pStyle w:val="aa"/>
        <w:spacing w:after="0"/>
        <w:ind w:right="-1"/>
        <w:jc w:val="right"/>
        <w:rPr>
          <w:sz w:val="24"/>
          <w:szCs w:val="24"/>
        </w:rPr>
      </w:pPr>
    </w:p>
    <w:p w14:paraId="3E6FC8F1" w14:textId="77777777" w:rsidR="00E679E7" w:rsidRDefault="00E679E7" w:rsidP="00941F82">
      <w:pPr>
        <w:pStyle w:val="aa"/>
        <w:spacing w:after="0"/>
        <w:ind w:right="-1"/>
        <w:jc w:val="right"/>
        <w:rPr>
          <w:sz w:val="24"/>
          <w:szCs w:val="24"/>
        </w:rPr>
      </w:pPr>
    </w:p>
    <w:p w14:paraId="617CA8FB" w14:textId="77777777" w:rsidR="00E679E7" w:rsidRDefault="00E679E7" w:rsidP="00941F82">
      <w:pPr>
        <w:pStyle w:val="aa"/>
        <w:spacing w:after="0"/>
        <w:ind w:right="-1"/>
        <w:jc w:val="right"/>
        <w:rPr>
          <w:sz w:val="24"/>
          <w:szCs w:val="24"/>
        </w:rPr>
      </w:pPr>
    </w:p>
    <w:p w14:paraId="066B8073" w14:textId="77777777" w:rsidR="00E679E7" w:rsidRDefault="00E679E7" w:rsidP="00941F82">
      <w:pPr>
        <w:pStyle w:val="aa"/>
        <w:spacing w:after="0"/>
        <w:ind w:right="-1"/>
        <w:jc w:val="right"/>
        <w:rPr>
          <w:sz w:val="24"/>
          <w:szCs w:val="24"/>
        </w:rPr>
      </w:pPr>
    </w:p>
    <w:p w14:paraId="652B7864" w14:textId="77777777" w:rsidR="00E679E7" w:rsidRDefault="00E679E7" w:rsidP="00941F82">
      <w:pPr>
        <w:pStyle w:val="aa"/>
        <w:spacing w:after="0"/>
        <w:ind w:right="-1"/>
        <w:jc w:val="right"/>
        <w:rPr>
          <w:sz w:val="24"/>
          <w:szCs w:val="24"/>
        </w:rPr>
      </w:pPr>
    </w:p>
    <w:p w14:paraId="4FB69282" w14:textId="77777777" w:rsidR="00E679E7" w:rsidRDefault="00E679E7" w:rsidP="00941F82">
      <w:pPr>
        <w:pStyle w:val="aa"/>
        <w:spacing w:after="0"/>
        <w:ind w:right="-1"/>
        <w:jc w:val="right"/>
        <w:rPr>
          <w:sz w:val="24"/>
          <w:szCs w:val="24"/>
        </w:rPr>
      </w:pPr>
    </w:p>
    <w:p w14:paraId="2A1F5A92" w14:textId="77777777" w:rsidR="00E679E7" w:rsidRDefault="00E679E7" w:rsidP="00941F82">
      <w:pPr>
        <w:pStyle w:val="aa"/>
        <w:spacing w:after="0"/>
        <w:ind w:right="-1"/>
        <w:jc w:val="right"/>
        <w:rPr>
          <w:sz w:val="24"/>
          <w:szCs w:val="24"/>
        </w:rPr>
      </w:pPr>
    </w:p>
    <w:p w14:paraId="0FE2689C" w14:textId="77777777" w:rsidR="00E679E7" w:rsidRDefault="00E679E7" w:rsidP="00941F82">
      <w:pPr>
        <w:pStyle w:val="aa"/>
        <w:spacing w:after="0"/>
        <w:ind w:right="-1"/>
        <w:jc w:val="right"/>
        <w:rPr>
          <w:sz w:val="24"/>
          <w:szCs w:val="24"/>
        </w:rPr>
      </w:pPr>
    </w:p>
    <w:p w14:paraId="7BD3ECC7" w14:textId="77777777" w:rsidR="00E679E7" w:rsidRDefault="00E679E7" w:rsidP="00941F82">
      <w:pPr>
        <w:pStyle w:val="aa"/>
        <w:spacing w:after="0"/>
        <w:ind w:right="-1"/>
        <w:jc w:val="right"/>
        <w:rPr>
          <w:sz w:val="24"/>
          <w:szCs w:val="24"/>
        </w:rPr>
      </w:pPr>
    </w:p>
    <w:p w14:paraId="0C2F92C5" w14:textId="77777777" w:rsidR="00E679E7" w:rsidRDefault="00E679E7" w:rsidP="00941F82">
      <w:pPr>
        <w:pStyle w:val="aa"/>
        <w:spacing w:after="0"/>
        <w:ind w:right="-1"/>
        <w:jc w:val="right"/>
        <w:rPr>
          <w:sz w:val="24"/>
          <w:szCs w:val="24"/>
        </w:rPr>
      </w:pPr>
    </w:p>
    <w:p w14:paraId="181E4871" w14:textId="77777777" w:rsidR="00E679E7" w:rsidRDefault="00E679E7" w:rsidP="00941F82">
      <w:pPr>
        <w:pStyle w:val="aa"/>
        <w:spacing w:after="0"/>
        <w:ind w:right="-1"/>
        <w:jc w:val="right"/>
        <w:rPr>
          <w:sz w:val="24"/>
          <w:szCs w:val="24"/>
        </w:rPr>
      </w:pPr>
    </w:p>
    <w:p w14:paraId="5CCDC55B" w14:textId="77777777" w:rsidR="00E679E7" w:rsidRDefault="00E679E7" w:rsidP="00941F82">
      <w:pPr>
        <w:pStyle w:val="aa"/>
        <w:spacing w:after="0"/>
        <w:ind w:right="-1"/>
        <w:jc w:val="right"/>
        <w:rPr>
          <w:sz w:val="24"/>
          <w:szCs w:val="24"/>
        </w:rPr>
      </w:pPr>
    </w:p>
    <w:p w14:paraId="5D1917A3" w14:textId="77777777" w:rsidR="00E679E7" w:rsidRDefault="00E679E7" w:rsidP="00941F82">
      <w:pPr>
        <w:pStyle w:val="aa"/>
        <w:spacing w:after="0"/>
        <w:ind w:right="-1"/>
        <w:jc w:val="right"/>
        <w:rPr>
          <w:sz w:val="24"/>
          <w:szCs w:val="24"/>
        </w:rPr>
      </w:pPr>
    </w:p>
    <w:p w14:paraId="26ACB16B" w14:textId="77777777" w:rsidR="00E679E7" w:rsidRDefault="00E679E7" w:rsidP="00941F82">
      <w:pPr>
        <w:pStyle w:val="aa"/>
        <w:spacing w:after="0"/>
        <w:ind w:right="-1"/>
        <w:jc w:val="right"/>
        <w:rPr>
          <w:sz w:val="24"/>
          <w:szCs w:val="24"/>
        </w:rPr>
      </w:pPr>
    </w:p>
    <w:p w14:paraId="4A1F0A3F" w14:textId="77777777" w:rsidR="00E679E7" w:rsidRDefault="00E679E7" w:rsidP="00941F82">
      <w:pPr>
        <w:pStyle w:val="aa"/>
        <w:spacing w:after="0"/>
        <w:ind w:right="-1"/>
        <w:jc w:val="right"/>
        <w:rPr>
          <w:sz w:val="24"/>
          <w:szCs w:val="24"/>
        </w:rPr>
      </w:pPr>
    </w:p>
    <w:p w14:paraId="23D8EB74" w14:textId="77777777" w:rsidR="00E679E7" w:rsidRDefault="00E679E7" w:rsidP="00941F82">
      <w:pPr>
        <w:pStyle w:val="aa"/>
        <w:spacing w:after="0"/>
        <w:ind w:right="-1"/>
        <w:jc w:val="right"/>
        <w:rPr>
          <w:sz w:val="24"/>
          <w:szCs w:val="24"/>
        </w:rPr>
      </w:pPr>
    </w:p>
    <w:p w14:paraId="53CD8F71" w14:textId="77777777" w:rsidR="00E679E7" w:rsidRDefault="00E679E7" w:rsidP="00941F82">
      <w:pPr>
        <w:pStyle w:val="aa"/>
        <w:spacing w:after="0"/>
        <w:ind w:right="-1"/>
        <w:jc w:val="right"/>
        <w:rPr>
          <w:sz w:val="24"/>
          <w:szCs w:val="24"/>
        </w:rPr>
      </w:pPr>
    </w:p>
    <w:p w14:paraId="1004B4C6" w14:textId="77777777" w:rsidR="00E679E7" w:rsidRDefault="00E679E7" w:rsidP="00941F82">
      <w:pPr>
        <w:pStyle w:val="aa"/>
        <w:spacing w:after="0"/>
        <w:ind w:right="-1"/>
        <w:jc w:val="right"/>
        <w:rPr>
          <w:sz w:val="24"/>
          <w:szCs w:val="24"/>
        </w:rPr>
      </w:pPr>
    </w:p>
    <w:p w14:paraId="1F97D7CA" w14:textId="77777777" w:rsidR="00E679E7" w:rsidRDefault="00E679E7" w:rsidP="00941F82">
      <w:pPr>
        <w:pStyle w:val="aa"/>
        <w:spacing w:after="0"/>
        <w:ind w:right="-1"/>
        <w:jc w:val="right"/>
        <w:rPr>
          <w:sz w:val="24"/>
          <w:szCs w:val="24"/>
        </w:rPr>
      </w:pPr>
    </w:p>
    <w:p w14:paraId="1F3E1B47" w14:textId="77777777" w:rsidR="00E679E7" w:rsidRDefault="00E679E7" w:rsidP="00941F82">
      <w:pPr>
        <w:pStyle w:val="aa"/>
        <w:spacing w:after="0"/>
        <w:ind w:right="-1"/>
        <w:jc w:val="right"/>
        <w:rPr>
          <w:sz w:val="24"/>
          <w:szCs w:val="24"/>
        </w:rPr>
      </w:pPr>
    </w:p>
    <w:p w14:paraId="2CA943CB" w14:textId="77777777" w:rsidR="00E679E7" w:rsidRDefault="00E679E7" w:rsidP="00941F82">
      <w:pPr>
        <w:pStyle w:val="aa"/>
        <w:spacing w:after="0"/>
        <w:ind w:right="-1"/>
        <w:jc w:val="right"/>
        <w:rPr>
          <w:sz w:val="24"/>
          <w:szCs w:val="24"/>
        </w:rPr>
      </w:pPr>
    </w:p>
    <w:p w14:paraId="749A83C8" w14:textId="77777777" w:rsidR="00E679E7" w:rsidRDefault="00E679E7" w:rsidP="00941F82">
      <w:pPr>
        <w:pStyle w:val="aa"/>
        <w:spacing w:after="0"/>
        <w:ind w:right="-1"/>
        <w:jc w:val="right"/>
        <w:rPr>
          <w:sz w:val="24"/>
          <w:szCs w:val="24"/>
        </w:rPr>
      </w:pPr>
    </w:p>
    <w:p w14:paraId="66BE82F8" w14:textId="77777777" w:rsidR="00E679E7" w:rsidRDefault="00E679E7" w:rsidP="00941F82">
      <w:pPr>
        <w:pStyle w:val="aa"/>
        <w:spacing w:after="0"/>
        <w:ind w:right="-1"/>
        <w:jc w:val="right"/>
        <w:rPr>
          <w:sz w:val="24"/>
          <w:szCs w:val="24"/>
        </w:rPr>
      </w:pPr>
    </w:p>
    <w:p w14:paraId="35B352EA" w14:textId="77777777" w:rsidR="00E679E7" w:rsidRDefault="00E679E7" w:rsidP="00941F82">
      <w:pPr>
        <w:pStyle w:val="aa"/>
        <w:spacing w:after="0"/>
        <w:ind w:right="-1"/>
        <w:jc w:val="right"/>
        <w:rPr>
          <w:sz w:val="24"/>
          <w:szCs w:val="24"/>
        </w:rPr>
      </w:pPr>
    </w:p>
    <w:p w14:paraId="3B80A749" w14:textId="77777777" w:rsidR="00E679E7" w:rsidRDefault="00E679E7" w:rsidP="00941F82">
      <w:pPr>
        <w:pStyle w:val="aa"/>
        <w:spacing w:after="0"/>
        <w:ind w:right="-1"/>
        <w:jc w:val="right"/>
        <w:rPr>
          <w:sz w:val="24"/>
          <w:szCs w:val="24"/>
        </w:rPr>
      </w:pPr>
    </w:p>
    <w:p w14:paraId="519E71E9" w14:textId="77777777" w:rsidR="00E679E7" w:rsidRDefault="00E679E7" w:rsidP="00941F82">
      <w:pPr>
        <w:pStyle w:val="aa"/>
        <w:spacing w:after="0"/>
        <w:ind w:right="-1"/>
        <w:jc w:val="right"/>
        <w:rPr>
          <w:sz w:val="24"/>
          <w:szCs w:val="24"/>
        </w:rPr>
      </w:pPr>
    </w:p>
    <w:p w14:paraId="4684E20B" w14:textId="77777777" w:rsidR="00E679E7" w:rsidRDefault="00E679E7" w:rsidP="00941F82">
      <w:pPr>
        <w:pStyle w:val="aa"/>
        <w:spacing w:after="0"/>
        <w:ind w:right="-1"/>
        <w:jc w:val="right"/>
        <w:rPr>
          <w:sz w:val="24"/>
          <w:szCs w:val="24"/>
        </w:rPr>
      </w:pPr>
    </w:p>
    <w:p w14:paraId="72E09723" w14:textId="77777777" w:rsidR="00E679E7" w:rsidRDefault="00E679E7" w:rsidP="00941F82">
      <w:pPr>
        <w:pStyle w:val="aa"/>
        <w:spacing w:after="0"/>
        <w:ind w:right="-1"/>
        <w:jc w:val="right"/>
        <w:rPr>
          <w:sz w:val="24"/>
          <w:szCs w:val="24"/>
        </w:rPr>
      </w:pPr>
    </w:p>
    <w:p w14:paraId="2D12FD12" w14:textId="77777777" w:rsidR="00E679E7" w:rsidRDefault="00E679E7" w:rsidP="00941F82">
      <w:pPr>
        <w:pStyle w:val="aa"/>
        <w:spacing w:after="0"/>
        <w:ind w:right="-1"/>
        <w:jc w:val="right"/>
        <w:rPr>
          <w:sz w:val="24"/>
          <w:szCs w:val="24"/>
        </w:rPr>
      </w:pPr>
    </w:p>
    <w:p w14:paraId="4C836FFC" w14:textId="77777777" w:rsidR="00E679E7" w:rsidRDefault="00E679E7" w:rsidP="00941F82">
      <w:pPr>
        <w:pStyle w:val="aa"/>
        <w:spacing w:after="0"/>
        <w:ind w:right="-1"/>
        <w:jc w:val="right"/>
        <w:rPr>
          <w:sz w:val="24"/>
          <w:szCs w:val="24"/>
        </w:rPr>
      </w:pPr>
    </w:p>
    <w:p w14:paraId="696BE538" w14:textId="77777777" w:rsidR="00E679E7" w:rsidRDefault="00E679E7" w:rsidP="00941F82">
      <w:pPr>
        <w:pStyle w:val="aa"/>
        <w:spacing w:after="0"/>
        <w:ind w:right="-1"/>
        <w:jc w:val="right"/>
        <w:rPr>
          <w:sz w:val="24"/>
          <w:szCs w:val="24"/>
        </w:rPr>
      </w:pPr>
    </w:p>
    <w:p w14:paraId="6B458AE7" w14:textId="77777777" w:rsidR="00E679E7" w:rsidRDefault="00E679E7" w:rsidP="00941F82">
      <w:pPr>
        <w:pStyle w:val="aa"/>
        <w:spacing w:after="0"/>
        <w:ind w:right="-1"/>
        <w:jc w:val="right"/>
        <w:rPr>
          <w:sz w:val="24"/>
          <w:szCs w:val="24"/>
        </w:rPr>
      </w:pPr>
    </w:p>
    <w:p w14:paraId="65EEBFE5" w14:textId="77777777" w:rsidR="00E679E7" w:rsidRDefault="00E679E7" w:rsidP="00941F82">
      <w:pPr>
        <w:pStyle w:val="aa"/>
        <w:spacing w:after="0"/>
        <w:ind w:right="-1"/>
        <w:jc w:val="right"/>
        <w:rPr>
          <w:sz w:val="24"/>
          <w:szCs w:val="24"/>
        </w:rPr>
      </w:pPr>
    </w:p>
    <w:p w14:paraId="13449753" w14:textId="77777777" w:rsidR="00E679E7" w:rsidRDefault="00E679E7" w:rsidP="00941F82">
      <w:pPr>
        <w:pStyle w:val="aa"/>
        <w:spacing w:after="0"/>
        <w:ind w:right="-1"/>
        <w:jc w:val="right"/>
        <w:rPr>
          <w:sz w:val="24"/>
          <w:szCs w:val="24"/>
        </w:rPr>
      </w:pPr>
    </w:p>
    <w:p w14:paraId="496E0A8B" w14:textId="77777777" w:rsidR="00E679E7" w:rsidRDefault="00E679E7" w:rsidP="00941F82">
      <w:pPr>
        <w:pStyle w:val="aa"/>
        <w:spacing w:after="0"/>
        <w:ind w:right="-1"/>
        <w:jc w:val="right"/>
        <w:rPr>
          <w:sz w:val="24"/>
          <w:szCs w:val="24"/>
        </w:rPr>
      </w:pPr>
    </w:p>
    <w:p w14:paraId="1D97439A" w14:textId="77777777" w:rsidR="00E679E7" w:rsidRDefault="00E679E7" w:rsidP="00941F82">
      <w:pPr>
        <w:pStyle w:val="aa"/>
        <w:spacing w:after="0"/>
        <w:ind w:right="-1"/>
        <w:jc w:val="right"/>
        <w:rPr>
          <w:sz w:val="24"/>
          <w:szCs w:val="24"/>
        </w:rPr>
      </w:pPr>
    </w:p>
    <w:p w14:paraId="4F091AE6" w14:textId="77777777" w:rsidR="00E679E7" w:rsidRDefault="00E679E7" w:rsidP="00941F82">
      <w:pPr>
        <w:pStyle w:val="aa"/>
        <w:spacing w:after="0"/>
        <w:ind w:right="-1"/>
        <w:jc w:val="right"/>
        <w:rPr>
          <w:sz w:val="24"/>
          <w:szCs w:val="24"/>
        </w:rPr>
      </w:pPr>
    </w:p>
    <w:p w14:paraId="2B59CCFC" w14:textId="77777777" w:rsidR="00E679E7" w:rsidRDefault="00E679E7" w:rsidP="00941F82">
      <w:pPr>
        <w:pStyle w:val="aa"/>
        <w:spacing w:after="0"/>
        <w:ind w:right="-1"/>
        <w:jc w:val="right"/>
        <w:rPr>
          <w:sz w:val="24"/>
          <w:szCs w:val="24"/>
        </w:rPr>
      </w:pPr>
    </w:p>
    <w:p w14:paraId="2F19BAD0" w14:textId="77777777" w:rsidR="00E679E7" w:rsidRDefault="00E679E7" w:rsidP="00941F82">
      <w:pPr>
        <w:pStyle w:val="aa"/>
        <w:spacing w:after="0"/>
        <w:ind w:right="-1"/>
        <w:jc w:val="right"/>
        <w:rPr>
          <w:sz w:val="24"/>
          <w:szCs w:val="24"/>
        </w:rPr>
      </w:pPr>
    </w:p>
    <w:p w14:paraId="09207A2F" w14:textId="77777777" w:rsidR="00E679E7" w:rsidRDefault="00E679E7" w:rsidP="00941F82">
      <w:pPr>
        <w:pStyle w:val="aa"/>
        <w:spacing w:after="0"/>
        <w:ind w:right="-1"/>
        <w:jc w:val="right"/>
        <w:rPr>
          <w:sz w:val="24"/>
          <w:szCs w:val="24"/>
        </w:rPr>
      </w:pPr>
    </w:p>
    <w:p w14:paraId="3DFC0E87" w14:textId="77777777" w:rsidR="00B8295E" w:rsidRPr="00941F82" w:rsidRDefault="00B8295E" w:rsidP="00941F82">
      <w:pPr>
        <w:pStyle w:val="aa"/>
        <w:spacing w:after="0"/>
        <w:ind w:right="-1"/>
        <w:jc w:val="right"/>
        <w:rPr>
          <w:sz w:val="24"/>
          <w:szCs w:val="24"/>
        </w:rPr>
      </w:pPr>
      <w:r w:rsidRPr="00941F82">
        <w:rPr>
          <w:sz w:val="24"/>
          <w:szCs w:val="24"/>
        </w:rPr>
        <w:lastRenderedPageBreak/>
        <w:t>Приложение № 3</w:t>
      </w:r>
    </w:p>
    <w:p w14:paraId="09C62664" w14:textId="77777777" w:rsidR="00B8295E" w:rsidRPr="00941F82" w:rsidRDefault="00B8295E" w:rsidP="00941F82">
      <w:pPr>
        <w:pStyle w:val="aa"/>
        <w:spacing w:after="0"/>
        <w:ind w:right="-1"/>
        <w:jc w:val="right"/>
        <w:rPr>
          <w:sz w:val="24"/>
          <w:szCs w:val="24"/>
        </w:rPr>
      </w:pPr>
      <w:r w:rsidRPr="00941F82">
        <w:rPr>
          <w:sz w:val="24"/>
          <w:szCs w:val="24"/>
        </w:rPr>
        <w:t xml:space="preserve">к постановлению администрации </w:t>
      </w:r>
    </w:p>
    <w:p w14:paraId="11BB7989" w14:textId="77777777" w:rsidR="00B8295E" w:rsidRPr="00941F82" w:rsidRDefault="00B8295E" w:rsidP="00941F82">
      <w:pPr>
        <w:pStyle w:val="aa"/>
        <w:spacing w:after="0"/>
        <w:ind w:right="-1"/>
        <w:jc w:val="right"/>
        <w:rPr>
          <w:sz w:val="24"/>
          <w:szCs w:val="24"/>
        </w:rPr>
      </w:pPr>
      <w:r w:rsidRPr="00941F82">
        <w:rPr>
          <w:sz w:val="24"/>
          <w:szCs w:val="24"/>
        </w:rPr>
        <w:t xml:space="preserve">                             Порецкого муниципального округа</w:t>
      </w:r>
    </w:p>
    <w:p w14:paraId="603240E1" w14:textId="77777777" w:rsidR="00B8295E" w:rsidRPr="00941F82" w:rsidRDefault="00C46834" w:rsidP="00941F82">
      <w:pPr>
        <w:pStyle w:val="aa"/>
        <w:spacing w:after="0"/>
        <w:ind w:right="-1"/>
        <w:jc w:val="center"/>
        <w:rPr>
          <w:sz w:val="24"/>
          <w:szCs w:val="24"/>
        </w:rPr>
      </w:pPr>
      <w:r w:rsidRPr="00941F82">
        <w:rPr>
          <w:sz w:val="24"/>
          <w:szCs w:val="24"/>
        </w:rPr>
        <w:t xml:space="preserve">                                                                                </w:t>
      </w:r>
      <w:r w:rsidR="00B8295E" w:rsidRPr="00941F82">
        <w:rPr>
          <w:sz w:val="24"/>
          <w:szCs w:val="24"/>
        </w:rPr>
        <w:t>Чувашской Республики</w:t>
      </w:r>
    </w:p>
    <w:p w14:paraId="29A1B93B" w14:textId="4FB0E02B" w:rsidR="00620A67" w:rsidRPr="00941F82" w:rsidRDefault="00B8295E" w:rsidP="00620A67">
      <w:pPr>
        <w:pStyle w:val="aa"/>
        <w:spacing w:after="0"/>
        <w:ind w:right="-1"/>
        <w:jc w:val="center"/>
        <w:rPr>
          <w:sz w:val="24"/>
          <w:szCs w:val="24"/>
        </w:rPr>
      </w:pPr>
      <w:r w:rsidRPr="00941F82">
        <w:rPr>
          <w:sz w:val="24"/>
          <w:szCs w:val="24"/>
        </w:rPr>
        <w:t xml:space="preserve">     </w:t>
      </w:r>
      <w:r w:rsidR="00620A67">
        <w:rPr>
          <w:sz w:val="24"/>
          <w:szCs w:val="24"/>
        </w:rPr>
        <w:t xml:space="preserve">                                                                           </w:t>
      </w:r>
      <w:r w:rsidRPr="00941F82">
        <w:rPr>
          <w:sz w:val="24"/>
          <w:szCs w:val="24"/>
        </w:rPr>
        <w:t xml:space="preserve">  </w:t>
      </w:r>
      <w:r w:rsidR="00C46834" w:rsidRPr="00941F82">
        <w:rPr>
          <w:sz w:val="24"/>
          <w:szCs w:val="24"/>
        </w:rPr>
        <w:t xml:space="preserve"> </w:t>
      </w:r>
      <w:r w:rsidR="00620A67" w:rsidRPr="00941F82">
        <w:rPr>
          <w:sz w:val="24"/>
          <w:szCs w:val="24"/>
        </w:rPr>
        <w:t>от _</w:t>
      </w:r>
      <w:r w:rsidR="00620A67">
        <w:rPr>
          <w:sz w:val="24"/>
          <w:szCs w:val="24"/>
          <w:u w:val="single"/>
        </w:rPr>
        <w:t>17.10.2023</w:t>
      </w:r>
      <w:r w:rsidR="00620A67" w:rsidRPr="00941F82">
        <w:rPr>
          <w:sz w:val="24"/>
          <w:szCs w:val="24"/>
        </w:rPr>
        <w:t>_№ _</w:t>
      </w:r>
      <w:r w:rsidR="00620A67">
        <w:rPr>
          <w:sz w:val="24"/>
          <w:szCs w:val="24"/>
          <w:u w:val="single"/>
        </w:rPr>
        <w:t>677</w:t>
      </w:r>
      <w:r w:rsidR="00620A67" w:rsidRPr="00941F82">
        <w:rPr>
          <w:sz w:val="24"/>
          <w:szCs w:val="24"/>
        </w:rPr>
        <w:t>_</w:t>
      </w:r>
    </w:p>
    <w:p w14:paraId="45EBC511" w14:textId="3C4BCF6C" w:rsidR="00B8295E" w:rsidRPr="00941F82" w:rsidRDefault="00B8295E" w:rsidP="00620A67">
      <w:pPr>
        <w:pStyle w:val="aa"/>
        <w:spacing w:after="0"/>
        <w:ind w:left="5529"/>
        <w:jc w:val="center"/>
        <w:rPr>
          <w:sz w:val="24"/>
          <w:szCs w:val="24"/>
        </w:rPr>
      </w:pPr>
    </w:p>
    <w:p w14:paraId="00F3F1DA" w14:textId="77777777" w:rsidR="006561D2" w:rsidRPr="00941F82" w:rsidRDefault="006561D2" w:rsidP="00941F82">
      <w:pPr>
        <w:pStyle w:val="aa"/>
        <w:spacing w:after="0"/>
        <w:ind w:left="9356"/>
        <w:jc w:val="center"/>
        <w:rPr>
          <w:sz w:val="24"/>
          <w:szCs w:val="24"/>
        </w:rPr>
      </w:pPr>
    </w:p>
    <w:p w14:paraId="2991E60E" w14:textId="77777777" w:rsidR="006561D2" w:rsidRPr="00941F82" w:rsidRDefault="006561D2" w:rsidP="00941F82">
      <w:pPr>
        <w:pStyle w:val="aa"/>
        <w:spacing w:after="0"/>
        <w:jc w:val="center"/>
        <w:rPr>
          <w:b/>
          <w:bCs/>
          <w:sz w:val="24"/>
          <w:szCs w:val="24"/>
        </w:rPr>
      </w:pPr>
      <w:r w:rsidRPr="00941F82">
        <w:rPr>
          <w:b/>
          <w:bCs/>
          <w:sz w:val="24"/>
          <w:szCs w:val="24"/>
        </w:rPr>
        <w:t>Порядок принятия решения о заключении договора</w:t>
      </w:r>
    </w:p>
    <w:p w14:paraId="5D3360DB" w14:textId="77777777" w:rsidR="006561D2" w:rsidRPr="00941F82" w:rsidRDefault="006561D2" w:rsidP="00941F82">
      <w:pPr>
        <w:pStyle w:val="aa"/>
        <w:spacing w:after="0"/>
        <w:jc w:val="center"/>
        <w:rPr>
          <w:b/>
          <w:bCs/>
          <w:sz w:val="24"/>
          <w:szCs w:val="24"/>
        </w:rPr>
      </w:pPr>
      <w:r w:rsidRPr="00941F82">
        <w:rPr>
          <w:b/>
          <w:bCs/>
          <w:sz w:val="24"/>
          <w:szCs w:val="24"/>
        </w:rPr>
        <w:t>на размещение нестационарного торгового объекта без проведения торгов</w:t>
      </w:r>
    </w:p>
    <w:p w14:paraId="171798A0" w14:textId="77777777" w:rsidR="006561D2" w:rsidRPr="00941F82" w:rsidRDefault="006561D2" w:rsidP="00941F82">
      <w:pPr>
        <w:pStyle w:val="aa"/>
        <w:spacing w:after="0"/>
        <w:jc w:val="center"/>
        <w:rPr>
          <w:b/>
          <w:bCs/>
          <w:sz w:val="24"/>
          <w:szCs w:val="24"/>
        </w:rPr>
      </w:pPr>
      <w:r w:rsidRPr="00941F82">
        <w:rPr>
          <w:b/>
          <w:bCs/>
          <w:sz w:val="24"/>
          <w:szCs w:val="24"/>
        </w:rPr>
        <w:t>на территории Порецкого муниципального округа</w:t>
      </w:r>
      <w:r w:rsidR="007969BC" w:rsidRPr="00941F82">
        <w:rPr>
          <w:b/>
          <w:bCs/>
          <w:sz w:val="24"/>
          <w:szCs w:val="24"/>
        </w:rPr>
        <w:t xml:space="preserve"> Чувашской Республики</w:t>
      </w:r>
    </w:p>
    <w:p w14:paraId="7F46F2DC" w14:textId="77777777" w:rsidR="006561D2" w:rsidRPr="00941F82" w:rsidRDefault="006561D2" w:rsidP="00941F82">
      <w:pPr>
        <w:pStyle w:val="aa"/>
        <w:spacing w:after="0"/>
        <w:jc w:val="center"/>
        <w:rPr>
          <w:b/>
          <w:bCs/>
          <w:sz w:val="24"/>
          <w:szCs w:val="24"/>
        </w:rPr>
      </w:pPr>
    </w:p>
    <w:p w14:paraId="5FDFDFBA" w14:textId="77777777" w:rsidR="006561D2" w:rsidRPr="00941F82" w:rsidRDefault="006561D2" w:rsidP="00941F82">
      <w:pPr>
        <w:spacing w:after="0" w:line="240" w:lineRule="auto"/>
        <w:ind w:firstLine="567"/>
        <w:jc w:val="both"/>
        <w:rPr>
          <w:rFonts w:ascii="Times New Roman" w:hAnsi="Times New Roman" w:cs="Times New Roman"/>
          <w:sz w:val="24"/>
          <w:szCs w:val="24"/>
        </w:rPr>
      </w:pPr>
      <w:bookmarkStart w:id="113" w:name="sub_701"/>
      <w:r w:rsidRPr="00941F82">
        <w:rPr>
          <w:rFonts w:ascii="Times New Roman" w:hAnsi="Times New Roman" w:cs="Times New Roman"/>
          <w:sz w:val="24"/>
          <w:szCs w:val="24"/>
        </w:rPr>
        <w:t>1. Настоящий Порядок разработан в целях принятия решения о заключении договора на размещение нестационарного торгового объекта без проведения торгов на территории Порецкого муниципального округа Чувашской Республики.</w:t>
      </w:r>
    </w:p>
    <w:p w14:paraId="2A96BB83" w14:textId="77777777" w:rsidR="00DB04F7" w:rsidRPr="00F955EF" w:rsidRDefault="00DB04F7" w:rsidP="00941F82">
      <w:pPr>
        <w:spacing w:after="0" w:line="240" w:lineRule="auto"/>
        <w:ind w:firstLine="567"/>
        <w:jc w:val="both"/>
        <w:rPr>
          <w:rFonts w:ascii="Times New Roman" w:hAnsi="Times New Roman" w:cs="Times New Roman"/>
          <w:sz w:val="24"/>
          <w:szCs w:val="24"/>
        </w:rPr>
      </w:pPr>
      <w:r w:rsidRPr="00F955EF">
        <w:rPr>
          <w:rFonts w:ascii="Times New Roman" w:hAnsi="Times New Roman" w:cs="Times New Roman"/>
          <w:sz w:val="24"/>
          <w:szCs w:val="24"/>
        </w:rPr>
        <w:t>Порядок принятия решения о заключении договора без проведения торгов и порядок заключения такого договора устанавливаются муниципальными правовыми актами в соответствии с требованиями Закона Чувашской Республики от 13.07.2010 №</w:t>
      </w:r>
      <w:r w:rsidR="00941F82" w:rsidRPr="00F955EF">
        <w:rPr>
          <w:rFonts w:ascii="Times New Roman" w:hAnsi="Times New Roman" w:cs="Times New Roman"/>
          <w:sz w:val="24"/>
          <w:szCs w:val="24"/>
        </w:rPr>
        <w:t xml:space="preserve"> </w:t>
      </w:r>
      <w:r w:rsidRPr="00F955EF">
        <w:rPr>
          <w:rFonts w:ascii="Times New Roman" w:hAnsi="Times New Roman" w:cs="Times New Roman"/>
          <w:sz w:val="24"/>
          <w:szCs w:val="24"/>
        </w:rPr>
        <w:t xml:space="preserve">39 «О государственном регулировании торговой деятельности в Чувашской Республике и о внесении изменений в статью 1 Закона Чувашской Республики </w:t>
      </w:r>
      <w:r w:rsidR="008F4B3B" w:rsidRPr="00F955EF">
        <w:rPr>
          <w:rFonts w:ascii="Times New Roman" w:hAnsi="Times New Roman" w:cs="Times New Roman"/>
          <w:sz w:val="24"/>
          <w:szCs w:val="24"/>
        </w:rPr>
        <w:t>«</w:t>
      </w:r>
      <w:r w:rsidRPr="00F955EF">
        <w:rPr>
          <w:rFonts w:ascii="Times New Roman" w:hAnsi="Times New Roman" w:cs="Times New Roman"/>
          <w:sz w:val="24"/>
          <w:szCs w:val="24"/>
        </w:rPr>
        <w:t>О розничных рынках».</w:t>
      </w:r>
    </w:p>
    <w:p w14:paraId="73A45B5E" w14:textId="77777777" w:rsidR="006561D2" w:rsidRPr="00941F82" w:rsidRDefault="006561D2" w:rsidP="00941F82">
      <w:pPr>
        <w:spacing w:after="0" w:line="240" w:lineRule="auto"/>
        <w:ind w:firstLine="567"/>
        <w:jc w:val="both"/>
        <w:rPr>
          <w:rFonts w:ascii="Times New Roman" w:hAnsi="Times New Roman" w:cs="Times New Roman"/>
          <w:sz w:val="24"/>
          <w:szCs w:val="24"/>
        </w:rPr>
      </w:pPr>
      <w:bookmarkStart w:id="114" w:name="sub_702"/>
      <w:bookmarkEnd w:id="113"/>
      <w:r w:rsidRPr="00941F82">
        <w:rPr>
          <w:rFonts w:ascii="Times New Roman" w:hAnsi="Times New Roman" w:cs="Times New Roman"/>
          <w:sz w:val="24"/>
          <w:szCs w:val="24"/>
        </w:rPr>
        <w:t>2. Настоящий Порядок распространяется на отношения, связанные с размещением нестационарных торговых объектов на земельных участках, находящихся в муниципальной собственности Порецкого муниципального округа Чувашской Республики, и земельных участках, государственная собственность на которые не разграничена.</w:t>
      </w:r>
    </w:p>
    <w:p w14:paraId="035209A2" w14:textId="77777777" w:rsidR="006561D2" w:rsidRPr="00941F82" w:rsidRDefault="006561D2" w:rsidP="00941F82">
      <w:pPr>
        <w:spacing w:after="0" w:line="240" w:lineRule="auto"/>
        <w:ind w:firstLine="567"/>
        <w:jc w:val="both"/>
        <w:rPr>
          <w:rFonts w:ascii="Times New Roman" w:hAnsi="Times New Roman" w:cs="Times New Roman"/>
          <w:sz w:val="24"/>
          <w:szCs w:val="24"/>
        </w:rPr>
      </w:pPr>
      <w:bookmarkStart w:id="115" w:name="sub_703"/>
      <w:bookmarkEnd w:id="114"/>
      <w:r w:rsidRPr="00941F82">
        <w:rPr>
          <w:rFonts w:ascii="Times New Roman" w:hAnsi="Times New Roman" w:cs="Times New Roman"/>
          <w:sz w:val="24"/>
          <w:szCs w:val="24"/>
        </w:rPr>
        <w:t>3. Действие настоящего Порядка не распространяется на правоотношения, связанные с:</w:t>
      </w:r>
    </w:p>
    <w:p w14:paraId="7D482F4A" w14:textId="77777777" w:rsidR="006561D2" w:rsidRPr="00941F82" w:rsidRDefault="006561D2" w:rsidP="00941F82">
      <w:pPr>
        <w:spacing w:after="0" w:line="240" w:lineRule="auto"/>
        <w:ind w:firstLine="567"/>
        <w:jc w:val="both"/>
        <w:rPr>
          <w:rFonts w:ascii="Times New Roman" w:hAnsi="Times New Roman" w:cs="Times New Roman"/>
          <w:sz w:val="24"/>
          <w:szCs w:val="24"/>
        </w:rPr>
      </w:pPr>
      <w:bookmarkStart w:id="116" w:name="sub_7031"/>
      <w:bookmarkEnd w:id="115"/>
      <w:r w:rsidRPr="00941F82">
        <w:rPr>
          <w:rFonts w:ascii="Times New Roman" w:hAnsi="Times New Roman" w:cs="Times New Roman"/>
          <w:sz w:val="24"/>
          <w:szCs w:val="24"/>
        </w:rPr>
        <w:t>а) продажей товаров на розничных рынках;</w:t>
      </w:r>
    </w:p>
    <w:p w14:paraId="554B26DD" w14:textId="77777777" w:rsidR="006561D2" w:rsidRPr="00941F82" w:rsidRDefault="006561D2" w:rsidP="00941F82">
      <w:pPr>
        <w:spacing w:after="0" w:line="240" w:lineRule="auto"/>
        <w:ind w:firstLine="567"/>
        <w:jc w:val="both"/>
        <w:rPr>
          <w:rFonts w:ascii="Times New Roman" w:hAnsi="Times New Roman" w:cs="Times New Roman"/>
          <w:sz w:val="24"/>
          <w:szCs w:val="24"/>
        </w:rPr>
      </w:pPr>
      <w:bookmarkStart w:id="117" w:name="sub_7032"/>
      <w:bookmarkEnd w:id="116"/>
      <w:r w:rsidRPr="00941F82">
        <w:rPr>
          <w:rFonts w:ascii="Times New Roman" w:hAnsi="Times New Roman" w:cs="Times New Roman"/>
          <w:sz w:val="24"/>
          <w:szCs w:val="24"/>
        </w:rPr>
        <w:t>б) продажей товаров при проведении праздничных, общественно-политических, культурно-массовых и спортивно-массовых мероприятий, имеющих краткосрочный характер, при проведении выставок-ярмарок, ярмарок;</w:t>
      </w:r>
    </w:p>
    <w:p w14:paraId="3F1EDC4E" w14:textId="77777777" w:rsidR="006561D2" w:rsidRPr="00941F82" w:rsidRDefault="006561D2" w:rsidP="00941F82">
      <w:pPr>
        <w:spacing w:after="0" w:line="240" w:lineRule="auto"/>
        <w:ind w:firstLine="567"/>
        <w:jc w:val="both"/>
        <w:rPr>
          <w:rFonts w:ascii="Times New Roman" w:hAnsi="Times New Roman" w:cs="Times New Roman"/>
          <w:sz w:val="24"/>
          <w:szCs w:val="24"/>
        </w:rPr>
      </w:pPr>
      <w:bookmarkStart w:id="118" w:name="sub_7033"/>
      <w:bookmarkEnd w:id="117"/>
      <w:r w:rsidRPr="00941F82">
        <w:rPr>
          <w:rFonts w:ascii="Times New Roman" w:hAnsi="Times New Roman" w:cs="Times New Roman"/>
          <w:sz w:val="24"/>
          <w:szCs w:val="24"/>
        </w:rPr>
        <w:t>в) при размещении временных объектов быстрого обслуживания (сезонных кафе) на территориях, прилегающих к стационарным объектам общественного питания;</w:t>
      </w:r>
    </w:p>
    <w:p w14:paraId="1DF66505" w14:textId="77777777" w:rsidR="006561D2" w:rsidRPr="00941F82" w:rsidRDefault="006561D2" w:rsidP="00941F82">
      <w:pPr>
        <w:spacing w:after="0" w:line="240" w:lineRule="auto"/>
        <w:ind w:firstLine="567"/>
        <w:jc w:val="both"/>
        <w:rPr>
          <w:rFonts w:ascii="Times New Roman" w:hAnsi="Times New Roman" w:cs="Times New Roman"/>
          <w:sz w:val="24"/>
          <w:szCs w:val="24"/>
        </w:rPr>
      </w:pPr>
      <w:bookmarkStart w:id="119" w:name="sub_7034"/>
      <w:bookmarkEnd w:id="118"/>
      <w:r w:rsidRPr="00941F82">
        <w:rPr>
          <w:rFonts w:ascii="Times New Roman" w:hAnsi="Times New Roman" w:cs="Times New Roman"/>
          <w:sz w:val="24"/>
          <w:szCs w:val="24"/>
        </w:rPr>
        <w:t>г) размещением нестационарных торговых объектов по результатам проведения торгов на территории Порецкого муниципального округа Чувашской Республики.</w:t>
      </w:r>
    </w:p>
    <w:p w14:paraId="108E2BA3" w14:textId="77777777" w:rsidR="006561D2" w:rsidRPr="00941F82" w:rsidRDefault="006561D2" w:rsidP="00941F82">
      <w:pPr>
        <w:spacing w:after="0" w:line="240" w:lineRule="auto"/>
        <w:ind w:firstLine="567"/>
        <w:jc w:val="both"/>
        <w:rPr>
          <w:rFonts w:ascii="Times New Roman" w:hAnsi="Times New Roman" w:cs="Times New Roman"/>
          <w:sz w:val="24"/>
          <w:szCs w:val="24"/>
        </w:rPr>
      </w:pPr>
      <w:bookmarkStart w:id="120" w:name="sub_704"/>
      <w:bookmarkEnd w:id="119"/>
      <w:r w:rsidRPr="00941F82">
        <w:rPr>
          <w:rFonts w:ascii="Times New Roman" w:hAnsi="Times New Roman" w:cs="Times New Roman"/>
          <w:sz w:val="24"/>
          <w:szCs w:val="24"/>
        </w:rPr>
        <w:t>4. Термины и понятия, используемые для целей настоящего Порядка:</w:t>
      </w:r>
    </w:p>
    <w:bookmarkEnd w:id="120"/>
    <w:p w14:paraId="392CD63F" w14:textId="77777777" w:rsidR="006561D2" w:rsidRPr="00941F82" w:rsidRDefault="006561D2" w:rsidP="00941F82">
      <w:pPr>
        <w:spacing w:after="0" w:line="240" w:lineRule="auto"/>
        <w:ind w:firstLine="567"/>
        <w:jc w:val="both"/>
        <w:rPr>
          <w:rFonts w:ascii="Times New Roman" w:hAnsi="Times New Roman" w:cs="Times New Roman"/>
          <w:sz w:val="24"/>
          <w:szCs w:val="24"/>
        </w:rPr>
      </w:pPr>
      <w:r w:rsidRPr="00941F82">
        <w:rPr>
          <w:rStyle w:val="ac"/>
          <w:rFonts w:ascii="Times New Roman" w:hAnsi="Times New Roman" w:cs="Times New Roman"/>
          <w:bCs/>
          <w:sz w:val="24"/>
          <w:szCs w:val="24"/>
        </w:rPr>
        <w:t>нестационарный торговый объект</w:t>
      </w:r>
      <w:r w:rsidRPr="00941F82">
        <w:rPr>
          <w:rFonts w:ascii="Times New Roman" w:hAnsi="Times New Roman" w:cs="Times New Roman"/>
          <w:sz w:val="24"/>
          <w:szCs w:val="24"/>
        </w:rPr>
        <w:t xml:space="preserve">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14:paraId="0823F40D" w14:textId="77777777" w:rsidR="006561D2" w:rsidRPr="00941F82" w:rsidRDefault="006561D2" w:rsidP="00941F82">
      <w:pPr>
        <w:spacing w:after="0" w:line="240" w:lineRule="auto"/>
        <w:ind w:firstLine="567"/>
        <w:jc w:val="both"/>
        <w:rPr>
          <w:rFonts w:ascii="Times New Roman" w:hAnsi="Times New Roman" w:cs="Times New Roman"/>
          <w:sz w:val="24"/>
          <w:szCs w:val="24"/>
        </w:rPr>
      </w:pPr>
      <w:r w:rsidRPr="00941F82">
        <w:rPr>
          <w:rStyle w:val="ac"/>
          <w:rFonts w:ascii="Times New Roman" w:hAnsi="Times New Roman" w:cs="Times New Roman"/>
          <w:bCs/>
          <w:sz w:val="24"/>
          <w:szCs w:val="24"/>
        </w:rPr>
        <w:t>хозяйствующий субъект</w:t>
      </w:r>
      <w:r w:rsidRPr="00941F82">
        <w:rPr>
          <w:rFonts w:ascii="Times New Roman" w:hAnsi="Times New Roman" w:cs="Times New Roman"/>
          <w:sz w:val="24"/>
          <w:szCs w:val="24"/>
        </w:rPr>
        <w:t xml:space="preserve"> - юридическое лицо, индивидуальный предприниматель, осуществляющий торговую деятельность на территории Порецкого муниципального округа Чувашской Республики;</w:t>
      </w:r>
    </w:p>
    <w:p w14:paraId="66563CEF" w14:textId="77777777" w:rsidR="006561D2" w:rsidRPr="00941F82" w:rsidRDefault="006561D2" w:rsidP="00941F82">
      <w:pPr>
        <w:spacing w:after="0" w:line="240" w:lineRule="auto"/>
        <w:ind w:firstLine="567"/>
        <w:jc w:val="both"/>
        <w:rPr>
          <w:rFonts w:ascii="Times New Roman" w:hAnsi="Times New Roman" w:cs="Times New Roman"/>
          <w:sz w:val="24"/>
          <w:szCs w:val="24"/>
        </w:rPr>
      </w:pPr>
      <w:r w:rsidRPr="00941F82">
        <w:rPr>
          <w:rStyle w:val="ac"/>
          <w:rFonts w:ascii="Times New Roman" w:hAnsi="Times New Roman" w:cs="Times New Roman"/>
          <w:bCs/>
          <w:sz w:val="24"/>
          <w:szCs w:val="24"/>
        </w:rPr>
        <w:t>уполномоченный орган</w:t>
      </w:r>
      <w:r w:rsidRPr="00941F82">
        <w:rPr>
          <w:rFonts w:ascii="Times New Roman" w:hAnsi="Times New Roman" w:cs="Times New Roman"/>
          <w:sz w:val="24"/>
          <w:szCs w:val="24"/>
        </w:rPr>
        <w:t xml:space="preserve"> - администрация Порецкого муниципального округа Чувашской Республики;</w:t>
      </w:r>
    </w:p>
    <w:p w14:paraId="156C8F18" w14:textId="77777777" w:rsidR="006561D2" w:rsidRPr="00941F82" w:rsidRDefault="006561D2" w:rsidP="00941F82">
      <w:pPr>
        <w:spacing w:after="0" w:line="240" w:lineRule="auto"/>
        <w:ind w:firstLine="567"/>
        <w:jc w:val="both"/>
        <w:rPr>
          <w:rFonts w:ascii="Times New Roman" w:hAnsi="Times New Roman" w:cs="Times New Roman"/>
          <w:sz w:val="24"/>
          <w:szCs w:val="24"/>
        </w:rPr>
      </w:pPr>
      <w:r w:rsidRPr="00941F82">
        <w:rPr>
          <w:rStyle w:val="ac"/>
          <w:rFonts w:ascii="Times New Roman" w:hAnsi="Times New Roman" w:cs="Times New Roman"/>
          <w:bCs/>
          <w:sz w:val="24"/>
          <w:szCs w:val="24"/>
        </w:rPr>
        <w:t>договор на размещение нестационарного торгового объекта без проведения торгов</w:t>
      </w:r>
      <w:r w:rsidRPr="00941F82">
        <w:rPr>
          <w:rFonts w:ascii="Times New Roman" w:hAnsi="Times New Roman" w:cs="Times New Roman"/>
          <w:sz w:val="24"/>
          <w:szCs w:val="24"/>
        </w:rPr>
        <w:t xml:space="preserve"> (далее - Договор) - </w:t>
      </w:r>
      <w:hyperlink w:anchor="sub_4000" w:history="1">
        <w:r w:rsidRPr="00941F82">
          <w:rPr>
            <w:rStyle w:val="a5"/>
            <w:rFonts w:ascii="Times New Roman" w:hAnsi="Times New Roman"/>
            <w:color w:val="auto"/>
            <w:sz w:val="24"/>
            <w:szCs w:val="24"/>
          </w:rPr>
          <w:t>договор</w:t>
        </w:r>
      </w:hyperlink>
      <w:r w:rsidRPr="00941F82">
        <w:rPr>
          <w:rFonts w:ascii="Times New Roman" w:hAnsi="Times New Roman" w:cs="Times New Roman"/>
          <w:sz w:val="24"/>
          <w:szCs w:val="24"/>
        </w:rPr>
        <w:t>, заключаемый между хозяйствующим субъектом и уполномоченным органом.</w:t>
      </w:r>
    </w:p>
    <w:p w14:paraId="00BA3F46" w14:textId="77777777" w:rsidR="006561D2" w:rsidRPr="00941F82" w:rsidRDefault="006561D2" w:rsidP="00941F82">
      <w:pPr>
        <w:spacing w:after="0" w:line="240" w:lineRule="auto"/>
        <w:ind w:firstLine="567"/>
        <w:jc w:val="both"/>
        <w:rPr>
          <w:rFonts w:ascii="Times New Roman" w:hAnsi="Times New Roman" w:cs="Times New Roman"/>
          <w:sz w:val="24"/>
          <w:szCs w:val="24"/>
        </w:rPr>
      </w:pPr>
      <w:bookmarkStart w:id="121" w:name="sub_705"/>
      <w:r w:rsidRPr="00941F82">
        <w:rPr>
          <w:rFonts w:ascii="Times New Roman" w:hAnsi="Times New Roman" w:cs="Times New Roman"/>
          <w:sz w:val="24"/>
          <w:szCs w:val="24"/>
        </w:rPr>
        <w:t>5. Размещение нестационарных торговых объектов на земельных участках, находящихся в муниципальной собственности Порецкого муниципального округа Чувашской Республики, и земельных участках, государственная собственность на которые не разграничена, осуществляется без предоставления земельных участков и установления сервитута.</w:t>
      </w:r>
    </w:p>
    <w:p w14:paraId="041A12B6" w14:textId="77777777" w:rsidR="006561D2" w:rsidRPr="00941F82" w:rsidRDefault="006561D2" w:rsidP="00941F82">
      <w:pPr>
        <w:spacing w:after="0" w:line="240" w:lineRule="auto"/>
        <w:ind w:firstLine="567"/>
        <w:jc w:val="both"/>
        <w:rPr>
          <w:rFonts w:ascii="Times New Roman" w:hAnsi="Times New Roman" w:cs="Times New Roman"/>
          <w:sz w:val="24"/>
          <w:szCs w:val="24"/>
        </w:rPr>
      </w:pPr>
      <w:bookmarkStart w:id="122" w:name="sub_706"/>
      <w:bookmarkEnd w:id="121"/>
      <w:r w:rsidRPr="00941F82">
        <w:rPr>
          <w:rFonts w:ascii="Times New Roman" w:hAnsi="Times New Roman" w:cs="Times New Roman"/>
          <w:sz w:val="24"/>
          <w:szCs w:val="24"/>
        </w:rPr>
        <w:t xml:space="preserve">6. Размещение нестационарных торговых объектов на земельных участках, находящихся в муниципальной собственности, и земельных участках, государственная собственность на </w:t>
      </w:r>
      <w:r w:rsidRPr="00941F82">
        <w:rPr>
          <w:rFonts w:ascii="Times New Roman" w:hAnsi="Times New Roman" w:cs="Times New Roman"/>
          <w:sz w:val="24"/>
          <w:szCs w:val="24"/>
        </w:rPr>
        <w:lastRenderedPageBreak/>
        <w:t>которые не разграничена, осуществляется в соответствии со схемой размещения нестационарных торговых объектов на территории Порецкого муниципального округа Чувашской Республики.</w:t>
      </w:r>
    </w:p>
    <w:p w14:paraId="774C7F05" w14:textId="77777777" w:rsidR="006561D2" w:rsidRPr="00941F82" w:rsidRDefault="006561D2" w:rsidP="00941F82">
      <w:pPr>
        <w:spacing w:after="0" w:line="240" w:lineRule="auto"/>
        <w:ind w:firstLine="567"/>
        <w:jc w:val="both"/>
        <w:rPr>
          <w:rFonts w:ascii="Times New Roman" w:hAnsi="Times New Roman" w:cs="Times New Roman"/>
          <w:sz w:val="24"/>
          <w:szCs w:val="24"/>
        </w:rPr>
      </w:pPr>
      <w:bookmarkStart w:id="123" w:name="sub_707"/>
      <w:bookmarkEnd w:id="122"/>
      <w:r w:rsidRPr="00941F82">
        <w:rPr>
          <w:rFonts w:ascii="Times New Roman" w:hAnsi="Times New Roman" w:cs="Times New Roman"/>
          <w:sz w:val="24"/>
          <w:szCs w:val="24"/>
        </w:rPr>
        <w:t>7. Основанием для размещения нестационарного торгового объекта является Договор.</w:t>
      </w:r>
    </w:p>
    <w:p w14:paraId="4CB1E347" w14:textId="77777777" w:rsidR="006561D2" w:rsidRPr="00F955EF" w:rsidRDefault="006561D2" w:rsidP="00941F82">
      <w:pPr>
        <w:spacing w:after="0" w:line="240" w:lineRule="auto"/>
        <w:ind w:firstLine="567"/>
        <w:jc w:val="both"/>
        <w:rPr>
          <w:rFonts w:ascii="Times New Roman" w:hAnsi="Times New Roman" w:cs="Times New Roman"/>
          <w:sz w:val="24"/>
          <w:szCs w:val="24"/>
        </w:rPr>
      </w:pPr>
      <w:bookmarkStart w:id="124" w:name="sub_708"/>
      <w:bookmarkEnd w:id="123"/>
      <w:r w:rsidRPr="00F955EF">
        <w:rPr>
          <w:rFonts w:ascii="Times New Roman" w:hAnsi="Times New Roman" w:cs="Times New Roman"/>
          <w:sz w:val="24"/>
          <w:szCs w:val="24"/>
        </w:rPr>
        <w:t>8. Без проведения торгов договоры в местах, определенных схемой размещения нестационарных торговых объектов, заключаются в случаях:</w:t>
      </w:r>
    </w:p>
    <w:p w14:paraId="5F68EA24" w14:textId="77777777" w:rsidR="006561D2" w:rsidRPr="00F955EF" w:rsidRDefault="006561D2" w:rsidP="00941F82">
      <w:pPr>
        <w:spacing w:after="0" w:line="240" w:lineRule="auto"/>
        <w:ind w:firstLine="567"/>
        <w:jc w:val="both"/>
        <w:rPr>
          <w:rFonts w:ascii="Times New Roman" w:hAnsi="Times New Roman" w:cs="Times New Roman"/>
          <w:sz w:val="24"/>
          <w:szCs w:val="24"/>
        </w:rPr>
      </w:pPr>
      <w:bookmarkStart w:id="125" w:name="sub_7081"/>
      <w:bookmarkEnd w:id="124"/>
      <w:r w:rsidRPr="00F955EF">
        <w:rPr>
          <w:rFonts w:ascii="Times New Roman" w:hAnsi="Times New Roman" w:cs="Times New Roman"/>
          <w:sz w:val="24"/>
          <w:szCs w:val="24"/>
        </w:rPr>
        <w:t>1) размещения на новый срок нестационарного торгового объекта, размещенного по действующему договору в соответствии со схемой размещения нестационарных торговых объектов, хозяйствующим субъектом, надлежащим образом, исполняющим свои обязанности по действующему договору;</w:t>
      </w:r>
    </w:p>
    <w:p w14:paraId="56EB4EA1" w14:textId="77777777" w:rsidR="006561D2" w:rsidRPr="00F955EF" w:rsidRDefault="006561D2" w:rsidP="00941F82">
      <w:pPr>
        <w:spacing w:after="0" w:line="240" w:lineRule="auto"/>
        <w:ind w:firstLine="567"/>
        <w:jc w:val="both"/>
        <w:rPr>
          <w:rFonts w:ascii="Times New Roman" w:hAnsi="Times New Roman" w:cs="Times New Roman"/>
          <w:sz w:val="24"/>
          <w:szCs w:val="24"/>
        </w:rPr>
      </w:pPr>
      <w:bookmarkStart w:id="126" w:name="sub_7082"/>
      <w:bookmarkEnd w:id="125"/>
      <w:r w:rsidRPr="00F955EF">
        <w:rPr>
          <w:rFonts w:ascii="Times New Roman" w:hAnsi="Times New Roman" w:cs="Times New Roman"/>
          <w:sz w:val="24"/>
          <w:szCs w:val="24"/>
        </w:rPr>
        <w:t>2) размещения на новый срок нестационарного торгового объекта, размещенного в соответствии со схемой размещения нестационарных торговых объектов, хозяйствующим субъектом, надлежащим образом, исполняющим свои обязательства по действующему договору аренды земельного участка, заключенному до 1 марта 2015 года и предусматривающему размещение нестационарного торгового объекта;</w:t>
      </w:r>
    </w:p>
    <w:p w14:paraId="1C345161" w14:textId="77777777" w:rsidR="006561D2" w:rsidRPr="00F955EF" w:rsidRDefault="006561D2" w:rsidP="00941F82">
      <w:pPr>
        <w:spacing w:after="0" w:line="240" w:lineRule="auto"/>
        <w:ind w:firstLine="567"/>
        <w:jc w:val="both"/>
        <w:rPr>
          <w:rFonts w:ascii="Times New Roman" w:hAnsi="Times New Roman" w:cs="Times New Roman"/>
          <w:sz w:val="24"/>
          <w:szCs w:val="24"/>
        </w:rPr>
      </w:pPr>
      <w:bookmarkStart w:id="127" w:name="sub_7083"/>
      <w:bookmarkEnd w:id="126"/>
      <w:r w:rsidRPr="00F955EF">
        <w:rPr>
          <w:rFonts w:ascii="Times New Roman" w:hAnsi="Times New Roman" w:cs="Times New Roman"/>
          <w:sz w:val="24"/>
          <w:szCs w:val="24"/>
        </w:rPr>
        <w:t>3) предоставления компенсационного места (места размещения, сопоставимого по местоположению и площади с местом размещения, исключенным из схемы размещения нестационарных торговых объектов) при досрочном прекращении действия договора при принятии органом местного самоуправления решений:</w:t>
      </w:r>
    </w:p>
    <w:p w14:paraId="1E22B661" w14:textId="77777777" w:rsidR="006561D2" w:rsidRPr="00F955EF" w:rsidRDefault="006561D2" w:rsidP="00941F82">
      <w:pPr>
        <w:spacing w:after="0" w:line="240" w:lineRule="auto"/>
        <w:ind w:firstLine="567"/>
        <w:jc w:val="both"/>
        <w:rPr>
          <w:rFonts w:ascii="Times New Roman" w:hAnsi="Times New Roman" w:cs="Times New Roman"/>
          <w:sz w:val="24"/>
          <w:szCs w:val="24"/>
        </w:rPr>
      </w:pPr>
      <w:bookmarkStart w:id="128" w:name="sub_70831"/>
      <w:bookmarkEnd w:id="127"/>
      <w:r w:rsidRPr="00F955EF">
        <w:rPr>
          <w:rFonts w:ascii="Times New Roman" w:hAnsi="Times New Roman" w:cs="Times New Roman"/>
          <w:sz w:val="24"/>
          <w:szCs w:val="24"/>
        </w:rPr>
        <w:t>а) о необходимости ремонта и (или) реконструкции автомобильных дорог в случае, если нахождение нестационарного торгового объекта препятствует осуществлению указанных работ;</w:t>
      </w:r>
    </w:p>
    <w:p w14:paraId="34BB6D4C" w14:textId="77777777" w:rsidR="006561D2" w:rsidRPr="00F955EF" w:rsidRDefault="006561D2" w:rsidP="00941F82">
      <w:pPr>
        <w:spacing w:after="0" w:line="240" w:lineRule="auto"/>
        <w:ind w:firstLine="567"/>
        <w:jc w:val="both"/>
        <w:rPr>
          <w:rFonts w:ascii="Times New Roman" w:hAnsi="Times New Roman" w:cs="Times New Roman"/>
          <w:sz w:val="24"/>
          <w:szCs w:val="24"/>
        </w:rPr>
      </w:pPr>
      <w:bookmarkStart w:id="129" w:name="sub_70832"/>
      <w:bookmarkEnd w:id="128"/>
      <w:r w:rsidRPr="00F955EF">
        <w:rPr>
          <w:rFonts w:ascii="Times New Roman" w:hAnsi="Times New Roman" w:cs="Times New Roman"/>
          <w:sz w:val="24"/>
          <w:szCs w:val="24"/>
        </w:rPr>
        <w:t>б) об использовании территории, занимаемой нестационарным торговым объектом, для целей, связанных с развитием улично-дорожной сети, размещением остановок общественного транспорта, оборудованием бордюров, организацией парковочных мест, иных элементов благоустройства;</w:t>
      </w:r>
    </w:p>
    <w:p w14:paraId="155CD015" w14:textId="77777777" w:rsidR="006561D2" w:rsidRPr="00F955EF" w:rsidRDefault="006561D2" w:rsidP="00941F82">
      <w:pPr>
        <w:spacing w:after="0" w:line="240" w:lineRule="auto"/>
        <w:ind w:firstLine="567"/>
        <w:jc w:val="both"/>
        <w:rPr>
          <w:rFonts w:ascii="Times New Roman" w:hAnsi="Times New Roman" w:cs="Times New Roman"/>
          <w:sz w:val="24"/>
          <w:szCs w:val="24"/>
        </w:rPr>
      </w:pPr>
      <w:bookmarkStart w:id="130" w:name="sub_70833"/>
      <w:bookmarkEnd w:id="129"/>
      <w:r w:rsidRPr="00F955EF">
        <w:rPr>
          <w:rFonts w:ascii="Times New Roman" w:hAnsi="Times New Roman" w:cs="Times New Roman"/>
          <w:sz w:val="24"/>
          <w:szCs w:val="24"/>
        </w:rPr>
        <w:t>в) о размещении объектов капитального строительства.</w:t>
      </w:r>
    </w:p>
    <w:p w14:paraId="24A77672" w14:textId="77777777" w:rsidR="00937A4A" w:rsidRPr="00941F82" w:rsidRDefault="00937A4A" w:rsidP="00937A4A">
      <w:pPr>
        <w:spacing w:after="0" w:line="240" w:lineRule="auto"/>
        <w:ind w:firstLine="567"/>
        <w:jc w:val="both"/>
        <w:rPr>
          <w:rFonts w:ascii="Times New Roman" w:hAnsi="Times New Roman" w:cs="Times New Roman"/>
          <w:sz w:val="24"/>
          <w:szCs w:val="24"/>
        </w:rPr>
      </w:pPr>
      <w:bookmarkStart w:id="131" w:name="sub_712"/>
      <w:bookmarkStart w:id="132" w:name="sub_710"/>
      <w:bookmarkEnd w:id="130"/>
      <w:r>
        <w:rPr>
          <w:rFonts w:ascii="Times New Roman" w:hAnsi="Times New Roman" w:cs="Times New Roman"/>
          <w:sz w:val="24"/>
          <w:szCs w:val="24"/>
        </w:rPr>
        <w:t>9</w:t>
      </w:r>
      <w:r w:rsidRPr="00941F82">
        <w:rPr>
          <w:rFonts w:ascii="Times New Roman" w:hAnsi="Times New Roman" w:cs="Times New Roman"/>
          <w:sz w:val="24"/>
          <w:szCs w:val="24"/>
        </w:rPr>
        <w:t>. Решение об отказе хозяйствующему субъекту в заключении договора на новый срок без проведения торгов принимается уполномоченным органом в следующих случаях:</w:t>
      </w:r>
    </w:p>
    <w:p w14:paraId="4777AB76" w14:textId="77777777" w:rsidR="00937A4A" w:rsidRPr="00941F82" w:rsidRDefault="00937A4A" w:rsidP="00937A4A">
      <w:pPr>
        <w:spacing w:after="0" w:line="240" w:lineRule="auto"/>
        <w:ind w:firstLine="567"/>
        <w:jc w:val="both"/>
        <w:rPr>
          <w:rFonts w:ascii="Times New Roman" w:hAnsi="Times New Roman" w:cs="Times New Roman"/>
          <w:sz w:val="24"/>
          <w:szCs w:val="24"/>
        </w:rPr>
      </w:pPr>
      <w:bookmarkStart w:id="133" w:name="sub_7121"/>
      <w:bookmarkEnd w:id="131"/>
      <w:r w:rsidRPr="00941F82">
        <w:rPr>
          <w:rFonts w:ascii="Times New Roman" w:hAnsi="Times New Roman" w:cs="Times New Roman"/>
          <w:sz w:val="24"/>
          <w:szCs w:val="24"/>
        </w:rPr>
        <w:t>1) неисполнения хозяйствующим субъектом в установленный срок требований органа местного самоуправления об устранении нарушений одного или нескольких из условий договора:</w:t>
      </w:r>
    </w:p>
    <w:bookmarkEnd w:id="133"/>
    <w:p w14:paraId="54F9A29C" w14:textId="77777777" w:rsidR="00937A4A" w:rsidRPr="00941F82" w:rsidRDefault="00937A4A" w:rsidP="00937A4A">
      <w:pPr>
        <w:spacing w:after="0" w:line="240" w:lineRule="auto"/>
        <w:ind w:firstLine="567"/>
        <w:jc w:val="both"/>
        <w:rPr>
          <w:rFonts w:ascii="Times New Roman" w:hAnsi="Times New Roman" w:cs="Times New Roman"/>
          <w:sz w:val="24"/>
          <w:szCs w:val="24"/>
        </w:rPr>
      </w:pPr>
      <w:r w:rsidRPr="00941F82">
        <w:rPr>
          <w:rFonts w:ascii="Times New Roman" w:hAnsi="Times New Roman" w:cs="Times New Roman"/>
          <w:sz w:val="24"/>
          <w:szCs w:val="24"/>
        </w:rPr>
        <w:t>- о месте размещения нестационарного торгового объекта и его площади;</w:t>
      </w:r>
    </w:p>
    <w:p w14:paraId="07E02539" w14:textId="77777777" w:rsidR="00937A4A" w:rsidRPr="00941F82" w:rsidRDefault="00937A4A" w:rsidP="00937A4A">
      <w:pPr>
        <w:spacing w:after="0" w:line="240" w:lineRule="auto"/>
        <w:ind w:firstLine="567"/>
        <w:jc w:val="both"/>
        <w:rPr>
          <w:rFonts w:ascii="Times New Roman" w:hAnsi="Times New Roman" w:cs="Times New Roman"/>
          <w:sz w:val="24"/>
          <w:szCs w:val="24"/>
        </w:rPr>
      </w:pPr>
      <w:r w:rsidRPr="00941F82">
        <w:rPr>
          <w:rFonts w:ascii="Times New Roman" w:hAnsi="Times New Roman" w:cs="Times New Roman"/>
          <w:sz w:val="24"/>
          <w:szCs w:val="24"/>
        </w:rPr>
        <w:t>- о требованиях к внешнему виду нестационарного торгового объекта;</w:t>
      </w:r>
    </w:p>
    <w:p w14:paraId="3D00BA6C" w14:textId="77777777" w:rsidR="00937A4A" w:rsidRPr="00941F82" w:rsidRDefault="00937A4A" w:rsidP="00937A4A">
      <w:pPr>
        <w:spacing w:after="0" w:line="240" w:lineRule="auto"/>
        <w:ind w:firstLine="567"/>
        <w:jc w:val="both"/>
        <w:rPr>
          <w:rFonts w:ascii="Times New Roman" w:hAnsi="Times New Roman" w:cs="Times New Roman"/>
          <w:sz w:val="24"/>
          <w:szCs w:val="24"/>
        </w:rPr>
      </w:pPr>
      <w:r w:rsidRPr="00941F82">
        <w:rPr>
          <w:rFonts w:ascii="Times New Roman" w:hAnsi="Times New Roman" w:cs="Times New Roman"/>
          <w:sz w:val="24"/>
          <w:szCs w:val="24"/>
        </w:rPr>
        <w:t>- о специализации и виде нестационарного торгового объекта;</w:t>
      </w:r>
    </w:p>
    <w:p w14:paraId="5FFC9C58" w14:textId="77777777" w:rsidR="00937A4A" w:rsidRPr="00941F82" w:rsidRDefault="00937A4A" w:rsidP="00937A4A">
      <w:pPr>
        <w:spacing w:after="0" w:line="240" w:lineRule="auto"/>
        <w:ind w:firstLine="567"/>
        <w:jc w:val="both"/>
        <w:rPr>
          <w:rFonts w:ascii="Times New Roman" w:hAnsi="Times New Roman" w:cs="Times New Roman"/>
          <w:sz w:val="24"/>
          <w:szCs w:val="24"/>
        </w:rPr>
      </w:pPr>
      <w:r w:rsidRPr="00941F82">
        <w:rPr>
          <w:rFonts w:ascii="Times New Roman" w:hAnsi="Times New Roman" w:cs="Times New Roman"/>
          <w:sz w:val="24"/>
          <w:szCs w:val="24"/>
        </w:rPr>
        <w:t>- о порядке, об условиях и о сроках внесения платы за размещение нестационарного торгового объекта;</w:t>
      </w:r>
    </w:p>
    <w:p w14:paraId="7906D75F" w14:textId="77777777" w:rsidR="00937A4A" w:rsidRPr="00941F82" w:rsidRDefault="00937A4A" w:rsidP="00937A4A">
      <w:pPr>
        <w:spacing w:after="0" w:line="240" w:lineRule="auto"/>
        <w:ind w:firstLine="567"/>
        <w:jc w:val="both"/>
        <w:rPr>
          <w:rFonts w:ascii="Times New Roman" w:hAnsi="Times New Roman" w:cs="Times New Roman"/>
          <w:sz w:val="24"/>
          <w:szCs w:val="24"/>
        </w:rPr>
      </w:pPr>
      <w:r w:rsidRPr="00941F82">
        <w:rPr>
          <w:rFonts w:ascii="Times New Roman" w:hAnsi="Times New Roman" w:cs="Times New Roman"/>
          <w:sz w:val="24"/>
          <w:szCs w:val="24"/>
        </w:rPr>
        <w:t>- об обязательствах хозяйствующего субъекта соблюдать требования к осуществлению деятельности в нестационарном торговом объекте;</w:t>
      </w:r>
    </w:p>
    <w:p w14:paraId="16815DF0" w14:textId="77777777" w:rsidR="00937A4A" w:rsidRPr="00941F82" w:rsidRDefault="00937A4A" w:rsidP="00937A4A">
      <w:pPr>
        <w:spacing w:after="0" w:line="240" w:lineRule="auto"/>
        <w:ind w:firstLine="567"/>
        <w:jc w:val="both"/>
        <w:rPr>
          <w:rFonts w:ascii="Times New Roman" w:hAnsi="Times New Roman" w:cs="Times New Roman"/>
          <w:sz w:val="24"/>
          <w:szCs w:val="24"/>
        </w:rPr>
      </w:pPr>
      <w:bookmarkStart w:id="134" w:name="sub_7122"/>
      <w:r w:rsidRPr="00941F82">
        <w:rPr>
          <w:rFonts w:ascii="Times New Roman" w:hAnsi="Times New Roman" w:cs="Times New Roman"/>
          <w:sz w:val="24"/>
          <w:szCs w:val="24"/>
        </w:rPr>
        <w:t>2) изменения правил землепользования и застройки, правил благоустройства территории, условий использования территорий, а также правил пожарной безопасности, санитарных правил, гигиенических и экологических нормативов. В этом случае хозяйствующему субъекту органом местного самоуправления предоставляется компенсационное место.</w:t>
      </w:r>
    </w:p>
    <w:bookmarkEnd w:id="134"/>
    <w:p w14:paraId="7BFD6E91" w14:textId="77777777" w:rsidR="006561D2" w:rsidRPr="00941F82" w:rsidRDefault="006561D2" w:rsidP="00941F82">
      <w:pPr>
        <w:spacing w:after="0" w:line="240" w:lineRule="auto"/>
        <w:ind w:firstLine="567"/>
        <w:jc w:val="both"/>
        <w:rPr>
          <w:rFonts w:ascii="Times New Roman" w:hAnsi="Times New Roman" w:cs="Times New Roman"/>
          <w:sz w:val="24"/>
          <w:szCs w:val="24"/>
        </w:rPr>
      </w:pPr>
      <w:r w:rsidRPr="00941F82">
        <w:rPr>
          <w:rFonts w:ascii="Times New Roman" w:hAnsi="Times New Roman" w:cs="Times New Roman"/>
          <w:sz w:val="24"/>
          <w:szCs w:val="24"/>
        </w:rPr>
        <w:t>10. Право на заключение Договора без проведения торгов предоставляется хозяйствующему субъекту, подавшему в уполномоченный орган заявление о заключении договора на размещение нестационарного торгового объекта (далее - заявление).</w:t>
      </w:r>
    </w:p>
    <w:p w14:paraId="44879B39" w14:textId="77777777" w:rsidR="006561D2" w:rsidRPr="00941F82" w:rsidRDefault="006561D2" w:rsidP="00941F82">
      <w:pPr>
        <w:spacing w:after="0" w:line="240" w:lineRule="auto"/>
        <w:ind w:firstLine="567"/>
        <w:jc w:val="both"/>
        <w:rPr>
          <w:rFonts w:ascii="Times New Roman" w:hAnsi="Times New Roman" w:cs="Times New Roman"/>
          <w:sz w:val="24"/>
          <w:szCs w:val="24"/>
        </w:rPr>
      </w:pPr>
      <w:bookmarkStart w:id="135" w:name="sub_711"/>
      <w:bookmarkEnd w:id="132"/>
      <w:r w:rsidRPr="00941F82">
        <w:rPr>
          <w:rFonts w:ascii="Times New Roman" w:hAnsi="Times New Roman" w:cs="Times New Roman"/>
          <w:sz w:val="24"/>
          <w:szCs w:val="24"/>
        </w:rPr>
        <w:t>11. Уполномоченным органом на заключение Договора без проведения торгов является администрация Порецкого муниципального округа Чувашской Республики.</w:t>
      </w:r>
    </w:p>
    <w:bookmarkEnd w:id="135"/>
    <w:p w14:paraId="215ABEF0" w14:textId="77777777" w:rsidR="006561D2" w:rsidRPr="00941F82" w:rsidRDefault="006561D2" w:rsidP="00941F82">
      <w:pPr>
        <w:spacing w:after="0" w:line="240" w:lineRule="auto"/>
        <w:ind w:firstLine="567"/>
        <w:jc w:val="both"/>
        <w:rPr>
          <w:rFonts w:ascii="Times New Roman" w:hAnsi="Times New Roman" w:cs="Times New Roman"/>
          <w:sz w:val="24"/>
          <w:szCs w:val="24"/>
        </w:rPr>
      </w:pPr>
      <w:r w:rsidRPr="00941F82">
        <w:rPr>
          <w:rFonts w:ascii="Times New Roman" w:hAnsi="Times New Roman" w:cs="Times New Roman"/>
          <w:sz w:val="24"/>
          <w:szCs w:val="24"/>
        </w:rPr>
        <w:t>12. К заявлению прилагаются следующие документы:</w:t>
      </w:r>
    </w:p>
    <w:p w14:paraId="315BBFE0" w14:textId="77777777" w:rsidR="006561D2" w:rsidRPr="00F955EF" w:rsidRDefault="006561D2" w:rsidP="00941F82">
      <w:pPr>
        <w:spacing w:after="0" w:line="240" w:lineRule="auto"/>
        <w:ind w:firstLine="567"/>
        <w:jc w:val="both"/>
        <w:rPr>
          <w:rFonts w:ascii="Times New Roman" w:hAnsi="Times New Roman" w:cs="Times New Roman"/>
          <w:sz w:val="24"/>
          <w:szCs w:val="24"/>
        </w:rPr>
      </w:pPr>
      <w:bookmarkStart w:id="136" w:name="sub_7111"/>
      <w:r w:rsidRPr="00941F82">
        <w:rPr>
          <w:rFonts w:ascii="Times New Roman" w:hAnsi="Times New Roman" w:cs="Times New Roman"/>
          <w:sz w:val="24"/>
          <w:szCs w:val="24"/>
        </w:rPr>
        <w:t>1</w:t>
      </w:r>
      <w:r w:rsidRPr="00F955EF">
        <w:rPr>
          <w:rFonts w:ascii="Times New Roman" w:hAnsi="Times New Roman" w:cs="Times New Roman"/>
          <w:sz w:val="24"/>
          <w:szCs w:val="24"/>
        </w:rPr>
        <w:t>) выписка из Единого государственного реестра индивидуальных предпринимателей или юридических лиц</w:t>
      </w:r>
      <w:r w:rsidR="00CD4383" w:rsidRPr="00F955EF">
        <w:rPr>
          <w:rFonts w:ascii="Times New Roman" w:hAnsi="Times New Roman" w:cs="Times New Roman"/>
          <w:sz w:val="24"/>
          <w:szCs w:val="24"/>
        </w:rPr>
        <w:t xml:space="preserve"> (по собственной инициативе хозяйствующего субъекта)</w:t>
      </w:r>
      <w:r w:rsidRPr="00F955EF">
        <w:rPr>
          <w:rFonts w:ascii="Times New Roman" w:hAnsi="Times New Roman" w:cs="Times New Roman"/>
          <w:sz w:val="24"/>
          <w:szCs w:val="24"/>
        </w:rPr>
        <w:t xml:space="preserve">. В случае </w:t>
      </w:r>
      <w:r w:rsidRPr="00F955EF">
        <w:rPr>
          <w:rFonts w:ascii="Times New Roman" w:hAnsi="Times New Roman" w:cs="Times New Roman"/>
          <w:sz w:val="24"/>
          <w:szCs w:val="24"/>
        </w:rPr>
        <w:lastRenderedPageBreak/>
        <w:t xml:space="preserve">непредставления хозяйствующим субъектом выписки из Единого государственного реестра индивидуальных предпринимателей или юридических лиц указанные документы уполномоченный орган запрашивает </w:t>
      </w:r>
      <w:r w:rsidR="00CD4383" w:rsidRPr="00F955EF">
        <w:rPr>
          <w:rFonts w:ascii="Times New Roman" w:hAnsi="Times New Roman" w:cs="Times New Roman"/>
          <w:sz w:val="24"/>
          <w:szCs w:val="24"/>
        </w:rPr>
        <w:t>в порядке межведомственного взаимодействия</w:t>
      </w:r>
      <w:r w:rsidRPr="00F955EF">
        <w:rPr>
          <w:rFonts w:ascii="Times New Roman" w:hAnsi="Times New Roman" w:cs="Times New Roman"/>
          <w:sz w:val="24"/>
          <w:szCs w:val="24"/>
        </w:rPr>
        <w:t>;</w:t>
      </w:r>
    </w:p>
    <w:p w14:paraId="27DCC12E" w14:textId="77777777" w:rsidR="006561D2" w:rsidRPr="00941F82" w:rsidRDefault="006561D2" w:rsidP="00941F82">
      <w:pPr>
        <w:spacing w:after="0" w:line="240" w:lineRule="auto"/>
        <w:ind w:firstLine="567"/>
        <w:jc w:val="both"/>
        <w:rPr>
          <w:rFonts w:ascii="Times New Roman" w:hAnsi="Times New Roman" w:cs="Times New Roman"/>
          <w:sz w:val="24"/>
          <w:szCs w:val="24"/>
        </w:rPr>
      </w:pPr>
      <w:bookmarkStart w:id="137" w:name="sub_7112"/>
      <w:bookmarkEnd w:id="136"/>
      <w:r w:rsidRPr="00F955EF">
        <w:rPr>
          <w:rFonts w:ascii="Times New Roman" w:hAnsi="Times New Roman" w:cs="Times New Roman"/>
          <w:sz w:val="24"/>
          <w:szCs w:val="24"/>
        </w:rPr>
        <w:t>2) копия документа, удостоверяющего личность индивидуального предпринимателя</w:t>
      </w:r>
      <w:r w:rsidRPr="00941F82">
        <w:rPr>
          <w:rFonts w:ascii="Times New Roman" w:hAnsi="Times New Roman" w:cs="Times New Roman"/>
          <w:sz w:val="24"/>
          <w:szCs w:val="24"/>
        </w:rPr>
        <w:t>, уполномоченного лица на подачу заявления;</w:t>
      </w:r>
    </w:p>
    <w:p w14:paraId="5AEBBC27" w14:textId="77777777" w:rsidR="006561D2" w:rsidRPr="00941F82" w:rsidRDefault="006561D2" w:rsidP="00941F82">
      <w:pPr>
        <w:spacing w:after="0" w:line="240" w:lineRule="auto"/>
        <w:ind w:firstLine="567"/>
        <w:jc w:val="both"/>
        <w:rPr>
          <w:rFonts w:ascii="Times New Roman" w:hAnsi="Times New Roman" w:cs="Times New Roman"/>
          <w:sz w:val="24"/>
          <w:szCs w:val="24"/>
        </w:rPr>
      </w:pPr>
      <w:bookmarkStart w:id="138" w:name="sub_7113"/>
      <w:bookmarkEnd w:id="137"/>
      <w:r w:rsidRPr="00941F82">
        <w:rPr>
          <w:rFonts w:ascii="Times New Roman" w:hAnsi="Times New Roman" w:cs="Times New Roman"/>
          <w:sz w:val="24"/>
          <w:szCs w:val="24"/>
        </w:rPr>
        <w:t>3) копия документа, подтверждающего полномочия лица на подачу заявления (для юридических лиц);</w:t>
      </w:r>
    </w:p>
    <w:p w14:paraId="209E1816" w14:textId="77777777" w:rsidR="006561D2" w:rsidRPr="00941F82" w:rsidRDefault="006561D2" w:rsidP="00941F82">
      <w:pPr>
        <w:spacing w:after="0" w:line="240" w:lineRule="auto"/>
        <w:ind w:firstLine="567"/>
        <w:jc w:val="both"/>
        <w:rPr>
          <w:rFonts w:ascii="Times New Roman" w:hAnsi="Times New Roman" w:cs="Times New Roman"/>
          <w:sz w:val="24"/>
          <w:szCs w:val="24"/>
        </w:rPr>
      </w:pPr>
      <w:bookmarkStart w:id="139" w:name="sub_7114"/>
      <w:bookmarkEnd w:id="138"/>
      <w:r w:rsidRPr="00941F82">
        <w:rPr>
          <w:rFonts w:ascii="Times New Roman" w:hAnsi="Times New Roman" w:cs="Times New Roman"/>
          <w:sz w:val="24"/>
          <w:szCs w:val="24"/>
        </w:rPr>
        <w:t>4) схема границ места размещения нестационарного торгового объекта.</w:t>
      </w:r>
    </w:p>
    <w:bookmarkEnd w:id="139"/>
    <w:p w14:paraId="6C0EB764" w14:textId="77777777" w:rsidR="006561D2" w:rsidRPr="00941F82" w:rsidRDefault="006561D2" w:rsidP="00941F82">
      <w:pPr>
        <w:spacing w:after="0" w:line="240" w:lineRule="auto"/>
        <w:ind w:firstLine="567"/>
        <w:jc w:val="both"/>
        <w:rPr>
          <w:rFonts w:ascii="Times New Roman" w:hAnsi="Times New Roman" w:cs="Times New Roman"/>
          <w:sz w:val="24"/>
          <w:szCs w:val="24"/>
        </w:rPr>
      </w:pPr>
      <w:r w:rsidRPr="00941F82">
        <w:rPr>
          <w:rFonts w:ascii="Times New Roman" w:hAnsi="Times New Roman" w:cs="Times New Roman"/>
          <w:sz w:val="24"/>
          <w:szCs w:val="24"/>
        </w:rPr>
        <w:t>1</w:t>
      </w:r>
      <w:r w:rsidR="008A7A13" w:rsidRPr="00941F82">
        <w:rPr>
          <w:rFonts w:ascii="Times New Roman" w:hAnsi="Times New Roman" w:cs="Times New Roman"/>
          <w:sz w:val="24"/>
          <w:szCs w:val="24"/>
        </w:rPr>
        <w:t>3</w:t>
      </w:r>
      <w:r w:rsidRPr="00941F82">
        <w:rPr>
          <w:rFonts w:ascii="Times New Roman" w:hAnsi="Times New Roman" w:cs="Times New Roman"/>
          <w:sz w:val="24"/>
          <w:szCs w:val="24"/>
        </w:rPr>
        <w:t>. В течение 30 (тридцати) дней со дня поступления заявления уполномоченный орган рассматривает поступившее заявление и принимает одно из следующих решений:</w:t>
      </w:r>
    </w:p>
    <w:p w14:paraId="0B9E6866" w14:textId="77777777" w:rsidR="006561D2" w:rsidRPr="00941F82" w:rsidRDefault="006561D2" w:rsidP="00941F82">
      <w:pPr>
        <w:spacing w:after="0" w:line="240" w:lineRule="auto"/>
        <w:ind w:firstLine="567"/>
        <w:jc w:val="both"/>
        <w:rPr>
          <w:rFonts w:ascii="Times New Roman" w:hAnsi="Times New Roman" w:cs="Times New Roman"/>
          <w:sz w:val="24"/>
          <w:szCs w:val="24"/>
        </w:rPr>
      </w:pPr>
      <w:bookmarkStart w:id="140" w:name="sub_71101"/>
      <w:r w:rsidRPr="00941F82">
        <w:rPr>
          <w:rFonts w:ascii="Times New Roman" w:hAnsi="Times New Roman" w:cs="Times New Roman"/>
          <w:sz w:val="24"/>
          <w:szCs w:val="24"/>
        </w:rPr>
        <w:t>1) о заключении Договора и направляет (выдает) проект Договора хозяйствующему субъекту или его полномочному представителю;</w:t>
      </w:r>
    </w:p>
    <w:p w14:paraId="5717C847" w14:textId="77777777" w:rsidR="006561D2" w:rsidRPr="00941F82" w:rsidRDefault="006561D2" w:rsidP="00941F82">
      <w:pPr>
        <w:spacing w:after="0" w:line="240" w:lineRule="auto"/>
        <w:ind w:firstLine="567"/>
        <w:jc w:val="both"/>
        <w:rPr>
          <w:rFonts w:ascii="Times New Roman" w:hAnsi="Times New Roman" w:cs="Times New Roman"/>
          <w:sz w:val="24"/>
          <w:szCs w:val="24"/>
        </w:rPr>
      </w:pPr>
      <w:bookmarkStart w:id="141" w:name="sub_71102"/>
      <w:bookmarkEnd w:id="140"/>
      <w:r w:rsidRPr="00941F82">
        <w:rPr>
          <w:rFonts w:ascii="Times New Roman" w:hAnsi="Times New Roman" w:cs="Times New Roman"/>
          <w:sz w:val="24"/>
          <w:szCs w:val="24"/>
        </w:rPr>
        <w:t>2) об отказе в заключении Договора и направляет (выдает) уведомление об отказе в заключении Договора хозяйствующему субъекту или его полномочному представителю.</w:t>
      </w:r>
    </w:p>
    <w:p w14:paraId="466B209D" w14:textId="77777777" w:rsidR="006561D2" w:rsidRPr="00941F82" w:rsidRDefault="006561D2" w:rsidP="00941F82">
      <w:pPr>
        <w:spacing w:after="0" w:line="240" w:lineRule="auto"/>
        <w:ind w:firstLine="567"/>
        <w:jc w:val="both"/>
        <w:rPr>
          <w:rFonts w:ascii="Times New Roman" w:hAnsi="Times New Roman" w:cs="Times New Roman"/>
          <w:sz w:val="24"/>
          <w:szCs w:val="24"/>
        </w:rPr>
      </w:pPr>
      <w:bookmarkStart w:id="142" w:name="sub_713"/>
      <w:bookmarkEnd w:id="141"/>
      <w:r w:rsidRPr="00941F82">
        <w:rPr>
          <w:rFonts w:ascii="Times New Roman" w:hAnsi="Times New Roman" w:cs="Times New Roman"/>
          <w:sz w:val="24"/>
          <w:szCs w:val="24"/>
        </w:rPr>
        <w:t>1</w:t>
      </w:r>
      <w:r w:rsidR="00937A4A">
        <w:rPr>
          <w:rFonts w:ascii="Times New Roman" w:hAnsi="Times New Roman" w:cs="Times New Roman"/>
          <w:sz w:val="24"/>
          <w:szCs w:val="24"/>
        </w:rPr>
        <w:t>4</w:t>
      </w:r>
      <w:r w:rsidRPr="00941F82">
        <w:rPr>
          <w:rFonts w:ascii="Times New Roman" w:hAnsi="Times New Roman" w:cs="Times New Roman"/>
          <w:sz w:val="24"/>
          <w:szCs w:val="24"/>
        </w:rPr>
        <w:t xml:space="preserve">. Ежегодный размер платы за размещение нестационарного торгового объекта без проведения торгов </w:t>
      </w:r>
      <w:r w:rsidR="008A7A13" w:rsidRPr="00941F82">
        <w:rPr>
          <w:rFonts w:ascii="Times New Roman" w:hAnsi="Times New Roman" w:cs="Times New Roman"/>
          <w:sz w:val="24"/>
          <w:szCs w:val="24"/>
        </w:rPr>
        <w:t>устанавливается в размере ежегодной</w:t>
      </w:r>
      <w:r w:rsidR="00A547EC" w:rsidRPr="00941F82">
        <w:rPr>
          <w:rFonts w:ascii="Times New Roman" w:hAnsi="Times New Roman" w:cs="Times New Roman"/>
          <w:sz w:val="24"/>
          <w:szCs w:val="24"/>
        </w:rPr>
        <w:t xml:space="preserve"> </w:t>
      </w:r>
      <w:r w:rsidR="008A7A13" w:rsidRPr="00941F82">
        <w:rPr>
          <w:rFonts w:ascii="Times New Roman" w:hAnsi="Times New Roman" w:cs="Times New Roman"/>
          <w:sz w:val="24"/>
          <w:szCs w:val="24"/>
        </w:rPr>
        <w:t xml:space="preserve">платы за право размещения, </w:t>
      </w:r>
      <w:r w:rsidRPr="00941F82">
        <w:rPr>
          <w:rFonts w:ascii="Times New Roman" w:hAnsi="Times New Roman" w:cs="Times New Roman"/>
          <w:sz w:val="24"/>
          <w:szCs w:val="24"/>
        </w:rPr>
        <w:t>определ</w:t>
      </w:r>
      <w:r w:rsidR="008A7A13" w:rsidRPr="00941F82">
        <w:rPr>
          <w:rFonts w:ascii="Times New Roman" w:hAnsi="Times New Roman" w:cs="Times New Roman"/>
          <w:sz w:val="24"/>
          <w:szCs w:val="24"/>
        </w:rPr>
        <w:t xml:space="preserve">енной по результатам рыночной оценки в соответствии с Федеральным законом </w:t>
      </w:r>
      <w:r w:rsidR="00374527" w:rsidRPr="00941F82">
        <w:rPr>
          <w:rFonts w:ascii="Times New Roman" w:hAnsi="Times New Roman" w:cs="Times New Roman"/>
          <w:sz w:val="24"/>
          <w:szCs w:val="24"/>
        </w:rPr>
        <w:t>от 29 июля 1998 г. № 135-ФЗ «Об оценочной деятельности в Российской Федерации».</w:t>
      </w:r>
    </w:p>
    <w:bookmarkEnd w:id="142"/>
    <w:p w14:paraId="16CEF231" w14:textId="77777777" w:rsidR="006561D2" w:rsidRPr="00941F82" w:rsidRDefault="006561D2" w:rsidP="00941F82">
      <w:pPr>
        <w:spacing w:after="0" w:line="240" w:lineRule="auto"/>
        <w:ind w:firstLine="567"/>
        <w:jc w:val="both"/>
        <w:rPr>
          <w:rFonts w:ascii="Times New Roman" w:hAnsi="Times New Roman" w:cs="Times New Roman"/>
          <w:sz w:val="24"/>
          <w:szCs w:val="24"/>
        </w:rPr>
      </w:pPr>
      <w:r w:rsidRPr="00941F82">
        <w:rPr>
          <w:rFonts w:ascii="Times New Roman" w:hAnsi="Times New Roman" w:cs="Times New Roman"/>
          <w:sz w:val="24"/>
          <w:szCs w:val="24"/>
        </w:rPr>
        <w:t>1</w:t>
      </w:r>
      <w:r w:rsidR="00937A4A">
        <w:rPr>
          <w:rFonts w:ascii="Times New Roman" w:hAnsi="Times New Roman" w:cs="Times New Roman"/>
          <w:sz w:val="24"/>
          <w:szCs w:val="24"/>
        </w:rPr>
        <w:t>5</w:t>
      </w:r>
      <w:r w:rsidRPr="00941F82">
        <w:rPr>
          <w:rFonts w:ascii="Times New Roman" w:hAnsi="Times New Roman" w:cs="Times New Roman"/>
          <w:sz w:val="24"/>
          <w:szCs w:val="24"/>
        </w:rPr>
        <w:t>. Условия, сроки и порядок оплаты ежегодной платы за размещение нестационарного торгового объекта устанавливаются Договором.</w:t>
      </w:r>
    </w:p>
    <w:p w14:paraId="1C2DFC66" w14:textId="77777777" w:rsidR="006561D2" w:rsidRPr="00941F82" w:rsidRDefault="006561D2" w:rsidP="00941F82">
      <w:pPr>
        <w:spacing w:after="0" w:line="240" w:lineRule="auto"/>
        <w:ind w:firstLine="567"/>
        <w:jc w:val="both"/>
        <w:rPr>
          <w:rFonts w:ascii="Times New Roman" w:hAnsi="Times New Roman" w:cs="Times New Roman"/>
          <w:sz w:val="24"/>
          <w:szCs w:val="24"/>
        </w:rPr>
      </w:pPr>
      <w:bookmarkStart w:id="143" w:name="sub_716"/>
      <w:r w:rsidRPr="00941F82">
        <w:rPr>
          <w:rFonts w:ascii="Times New Roman" w:hAnsi="Times New Roman" w:cs="Times New Roman"/>
          <w:sz w:val="24"/>
          <w:szCs w:val="24"/>
        </w:rPr>
        <w:t>1</w:t>
      </w:r>
      <w:r w:rsidR="00937A4A">
        <w:rPr>
          <w:rFonts w:ascii="Times New Roman" w:hAnsi="Times New Roman" w:cs="Times New Roman"/>
          <w:sz w:val="24"/>
          <w:szCs w:val="24"/>
        </w:rPr>
        <w:t>6</w:t>
      </w:r>
      <w:r w:rsidRPr="00941F82">
        <w:rPr>
          <w:rFonts w:ascii="Times New Roman" w:hAnsi="Times New Roman" w:cs="Times New Roman"/>
          <w:sz w:val="24"/>
          <w:szCs w:val="24"/>
        </w:rPr>
        <w:t>. Договор заключается с хозяйствующим субъектом без права уступки права на размещение нестационарного торгового объекта другим лицам.</w:t>
      </w:r>
    </w:p>
    <w:p w14:paraId="2B388A2E" w14:textId="77777777" w:rsidR="006561D2" w:rsidRPr="00941F82" w:rsidRDefault="006561D2" w:rsidP="00941F82">
      <w:pPr>
        <w:spacing w:after="0" w:line="240" w:lineRule="auto"/>
        <w:ind w:firstLine="567"/>
        <w:jc w:val="both"/>
        <w:rPr>
          <w:rFonts w:ascii="Times New Roman" w:hAnsi="Times New Roman" w:cs="Times New Roman"/>
          <w:sz w:val="24"/>
          <w:szCs w:val="24"/>
        </w:rPr>
      </w:pPr>
      <w:bookmarkStart w:id="144" w:name="sub_717"/>
      <w:bookmarkEnd w:id="143"/>
      <w:r w:rsidRPr="00941F82">
        <w:rPr>
          <w:rFonts w:ascii="Times New Roman" w:hAnsi="Times New Roman" w:cs="Times New Roman"/>
          <w:sz w:val="24"/>
          <w:szCs w:val="24"/>
        </w:rPr>
        <w:t>1</w:t>
      </w:r>
      <w:r w:rsidR="00937A4A">
        <w:rPr>
          <w:rFonts w:ascii="Times New Roman" w:hAnsi="Times New Roman" w:cs="Times New Roman"/>
          <w:sz w:val="24"/>
          <w:szCs w:val="24"/>
        </w:rPr>
        <w:t>7</w:t>
      </w:r>
      <w:r w:rsidRPr="00941F82">
        <w:rPr>
          <w:rFonts w:ascii="Times New Roman" w:hAnsi="Times New Roman" w:cs="Times New Roman"/>
          <w:sz w:val="24"/>
          <w:szCs w:val="24"/>
        </w:rPr>
        <w:t>. Договор прекращает свое действие по окончании срока.</w:t>
      </w:r>
    </w:p>
    <w:p w14:paraId="3319D83C" w14:textId="77777777" w:rsidR="00374527" w:rsidRPr="00941F82" w:rsidRDefault="00374527" w:rsidP="00941F82">
      <w:pPr>
        <w:spacing w:after="0" w:line="240" w:lineRule="auto"/>
        <w:ind w:firstLine="708"/>
        <w:jc w:val="both"/>
        <w:rPr>
          <w:rFonts w:ascii="Times New Roman" w:hAnsi="Times New Roman" w:cs="Times New Roman"/>
          <w:sz w:val="24"/>
          <w:szCs w:val="24"/>
        </w:rPr>
      </w:pPr>
    </w:p>
    <w:p w14:paraId="01894141" w14:textId="77777777" w:rsidR="00374527" w:rsidRPr="00941F82" w:rsidRDefault="00374527" w:rsidP="00941F82">
      <w:pPr>
        <w:spacing w:after="0" w:line="240" w:lineRule="auto"/>
        <w:ind w:firstLine="708"/>
        <w:jc w:val="both"/>
        <w:rPr>
          <w:rFonts w:ascii="Times New Roman" w:hAnsi="Times New Roman" w:cs="Times New Roman"/>
          <w:sz w:val="24"/>
          <w:szCs w:val="24"/>
        </w:rPr>
      </w:pPr>
    </w:p>
    <w:p w14:paraId="09990AB9" w14:textId="77777777" w:rsidR="00374527" w:rsidRPr="00941F82" w:rsidRDefault="00374527" w:rsidP="00941F82">
      <w:pPr>
        <w:spacing w:after="0" w:line="240" w:lineRule="auto"/>
        <w:ind w:firstLine="708"/>
        <w:jc w:val="both"/>
        <w:rPr>
          <w:rFonts w:ascii="Times New Roman" w:hAnsi="Times New Roman" w:cs="Times New Roman"/>
          <w:sz w:val="24"/>
          <w:szCs w:val="24"/>
        </w:rPr>
      </w:pPr>
    </w:p>
    <w:p w14:paraId="4F3CFFD9" w14:textId="77777777" w:rsidR="00374527" w:rsidRPr="00941F82" w:rsidRDefault="00374527" w:rsidP="00941F82">
      <w:pPr>
        <w:spacing w:after="0" w:line="240" w:lineRule="auto"/>
        <w:ind w:firstLine="708"/>
        <w:jc w:val="both"/>
        <w:rPr>
          <w:rFonts w:ascii="Times New Roman" w:hAnsi="Times New Roman" w:cs="Times New Roman"/>
          <w:sz w:val="24"/>
          <w:szCs w:val="24"/>
        </w:rPr>
      </w:pPr>
    </w:p>
    <w:p w14:paraId="7230065A" w14:textId="77777777" w:rsidR="00374527" w:rsidRPr="00941F82" w:rsidRDefault="00374527" w:rsidP="00941F82">
      <w:pPr>
        <w:spacing w:after="0" w:line="240" w:lineRule="auto"/>
        <w:ind w:firstLine="708"/>
        <w:jc w:val="both"/>
        <w:rPr>
          <w:rFonts w:ascii="Times New Roman" w:hAnsi="Times New Roman" w:cs="Times New Roman"/>
          <w:sz w:val="24"/>
          <w:szCs w:val="24"/>
        </w:rPr>
      </w:pPr>
    </w:p>
    <w:p w14:paraId="37709D09" w14:textId="77777777" w:rsidR="00374527" w:rsidRPr="00941F82" w:rsidRDefault="00374527" w:rsidP="00941F82">
      <w:pPr>
        <w:spacing w:after="0" w:line="240" w:lineRule="auto"/>
        <w:ind w:firstLine="708"/>
        <w:jc w:val="both"/>
        <w:rPr>
          <w:rFonts w:ascii="Times New Roman" w:hAnsi="Times New Roman" w:cs="Times New Roman"/>
          <w:sz w:val="24"/>
          <w:szCs w:val="24"/>
        </w:rPr>
      </w:pPr>
    </w:p>
    <w:p w14:paraId="7645434C" w14:textId="77777777" w:rsidR="00374527" w:rsidRPr="00941F82" w:rsidRDefault="00374527" w:rsidP="00941F82">
      <w:pPr>
        <w:spacing w:after="0" w:line="240" w:lineRule="auto"/>
        <w:ind w:firstLine="708"/>
        <w:jc w:val="both"/>
        <w:rPr>
          <w:rFonts w:ascii="Times New Roman" w:hAnsi="Times New Roman" w:cs="Times New Roman"/>
          <w:sz w:val="24"/>
          <w:szCs w:val="24"/>
        </w:rPr>
      </w:pPr>
    </w:p>
    <w:p w14:paraId="5A33C36D" w14:textId="77777777" w:rsidR="00374527" w:rsidRPr="00941F82" w:rsidRDefault="00374527" w:rsidP="00941F82">
      <w:pPr>
        <w:spacing w:after="0" w:line="240" w:lineRule="auto"/>
        <w:ind w:firstLine="708"/>
        <w:jc w:val="both"/>
        <w:rPr>
          <w:rFonts w:ascii="Times New Roman" w:hAnsi="Times New Roman" w:cs="Times New Roman"/>
          <w:sz w:val="24"/>
          <w:szCs w:val="24"/>
        </w:rPr>
      </w:pPr>
    </w:p>
    <w:p w14:paraId="0EDD2084" w14:textId="77777777" w:rsidR="00374527" w:rsidRPr="00941F82" w:rsidRDefault="00374527" w:rsidP="00941F82">
      <w:pPr>
        <w:spacing w:after="0" w:line="240" w:lineRule="auto"/>
        <w:ind w:firstLine="708"/>
        <w:jc w:val="both"/>
        <w:rPr>
          <w:rFonts w:ascii="Times New Roman" w:hAnsi="Times New Roman" w:cs="Times New Roman"/>
          <w:sz w:val="24"/>
          <w:szCs w:val="24"/>
        </w:rPr>
      </w:pPr>
    </w:p>
    <w:p w14:paraId="54351B5A" w14:textId="77777777" w:rsidR="00374527" w:rsidRPr="00941F82" w:rsidRDefault="00374527" w:rsidP="00941F82">
      <w:pPr>
        <w:spacing w:after="0" w:line="240" w:lineRule="auto"/>
        <w:ind w:firstLine="708"/>
        <w:jc w:val="both"/>
        <w:rPr>
          <w:rFonts w:ascii="Times New Roman" w:hAnsi="Times New Roman" w:cs="Times New Roman"/>
          <w:sz w:val="24"/>
          <w:szCs w:val="24"/>
        </w:rPr>
      </w:pPr>
    </w:p>
    <w:p w14:paraId="14673CC4" w14:textId="77777777" w:rsidR="00374527" w:rsidRPr="00941F82" w:rsidRDefault="00374527" w:rsidP="00941F82">
      <w:pPr>
        <w:spacing w:after="0" w:line="240" w:lineRule="auto"/>
        <w:ind w:firstLine="708"/>
        <w:jc w:val="both"/>
        <w:rPr>
          <w:rFonts w:ascii="Times New Roman" w:hAnsi="Times New Roman" w:cs="Times New Roman"/>
          <w:sz w:val="24"/>
          <w:szCs w:val="24"/>
        </w:rPr>
      </w:pPr>
    </w:p>
    <w:p w14:paraId="5792E259" w14:textId="77777777" w:rsidR="004F7847" w:rsidRPr="00941F82" w:rsidRDefault="004F7847" w:rsidP="00941F82">
      <w:pPr>
        <w:spacing w:after="0" w:line="240" w:lineRule="auto"/>
        <w:ind w:firstLine="708"/>
        <w:jc w:val="both"/>
        <w:rPr>
          <w:rFonts w:ascii="Times New Roman" w:hAnsi="Times New Roman" w:cs="Times New Roman"/>
          <w:sz w:val="24"/>
          <w:szCs w:val="24"/>
        </w:rPr>
      </w:pPr>
    </w:p>
    <w:p w14:paraId="3902648C" w14:textId="77777777" w:rsidR="004F7847" w:rsidRDefault="004F7847" w:rsidP="00941F82">
      <w:pPr>
        <w:spacing w:after="0" w:line="240" w:lineRule="auto"/>
        <w:ind w:firstLine="708"/>
        <w:jc w:val="both"/>
        <w:rPr>
          <w:rFonts w:ascii="Times New Roman" w:hAnsi="Times New Roman" w:cs="Times New Roman"/>
          <w:sz w:val="24"/>
          <w:szCs w:val="24"/>
        </w:rPr>
      </w:pPr>
    </w:p>
    <w:p w14:paraId="2BD81E23" w14:textId="77777777" w:rsidR="00F955EF" w:rsidRDefault="00F955EF" w:rsidP="00941F82">
      <w:pPr>
        <w:spacing w:after="0" w:line="240" w:lineRule="auto"/>
        <w:ind w:firstLine="708"/>
        <w:jc w:val="both"/>
        <w:rPr>
          <w:rFonts w:ascii="Times New Roman" w:hAnsi="Times New Roman" w:cs="Times New Roman"/>
          <w:sz w:val="24"/>
          <w:szCs w:val="24"/>
        </w:rPr>
      </w:pPr>
    </w:p>
    <w:p w14:paraId="1D08DEF0" w14:textId="77777777" w:rsidR="00F955EF" w:rsidRDefault="00F955EF" w:rsidP="00941F82">
      <w:pPr>
        <w:spacing w:after="0" w:line="240" w:lineRule="auto"/>
        <w:ind w:firstLine="708"/>
        <w:jc w:val="both"/>
        <w:rPr>
          <w:rFonts w:ascii="Times New Roman" w:hAnsi="Times New Roman" w:cs="Times New Roman"/>
          <w:sz w:val="24"/>
          <w:szCs w:val="24"/>
        </w:rPr>
      </w:pPr>
    </w:p>
    <w:p w14:paraId="785D55D5" w14:textId="77777777" w:rsidR="00937A4A" w:rsidRDefault="00937A4A" w:rsidP="00941F82">
      <w:pPr>
        <w:spacing w:after="0" w:line="240" w:lineRule="auto"/>
        <w:ind w:firstLine="708"/>
        <w:jc w:val="both"/>
        <w:rPr>
          <w:rFonts w:ascii="Times New Roman" w:hAnsi="Times New Roman" w:cs="Times New Roman"/>
          <w:sz w:val="24"/>
          <w:szCs w:val="24"/>
        </w:rPr>
      </w:pPr>
    </w:p>
    <w:p w14:paraId="2FB2B282" w14:textId="77777777" w:rsidR="00937A4A" w:rsidRDefault="00937A4A" w:rsidP="00941F82">
      <w:pPr>
        <w:spacing w:after="0" w:line="240" w:lineRule="auto"/>
        <w:ind w:firstLine="708"/>
        <w:jc w:val="both"/>
        <w:rPr>
          <w:rFonts w:ascii="Times New Roman" w:hAnsi="Times New Roman" w:cs="Times New Roman"/>
          <w:sz w:val="24"/>
          <w:szCs w:val="24"/>
        </w:rPr>
      </w:pPr>
    </w:p>
    <w:p w14:paraId="7576EEE1" w14:textId="77777777" w:rsidR="00937A4A" w:rsidRDefault="00937A4A" w:rsidP="00941F82">
      <w:pPr>
        <w:spacing w:after="0" w:line="240" w:lineRule="auto"/>
        <w:ind w:firstLine="708"/>
        <w:jc w:val="both"/>
        <w:rPr>
          <w:rFonts w:ascii="Times New Roman" w:hAnsi="Times New Roman" w:cs="Times New Roman"/>
          <w:sz w:val="24"/>
          <w:szCs w:val="24"/>
        </w:rPr>
      </w:pPr>
    </w:p>
    <w:p w14:paraId="6EB71CC8" w14:textId="77777777" w:rsidR="00937A4A" w:rsidRDefault="00937A4A" w:rsidP="00941F82">
      <w:pPr>
        <w:spacing w:after="0" w:line="240" w:lineRule="auto"/>
        <w:ind w:firstLine="708"/>
        <w:jc w:val="both"/>
        <w:rPr>
          <w:rFonts w:ascii="Times New Roman" w:hAnsi="Times New Roman" w:cs="Times New Roman"/>
          <w:sz w:val="24"/>
          <w:szCs w:val="24"/>
        </w:rPr>
      </w:pPr>
    </w:p>
    <w:p w14:paraId="01D805FE" w14:textId="77777777" w:rsidR="00937A4A" w:rsidRDefault="00937A4A" w:rsidP="00941F82">
      <w:pPr>
        <w:spacing w:after="0" w:line="240" w:lineRule="auto"/>
        <w:ind w:firstLine="708"/>
        <w:jc w:val="both"/>
        <w:rPr>
          <w:rFonts w:ascii="Times New Roman" w:hAnsi="Times New Roman" w:cs="Times New Roman"/>
          <w:sz w:val="24"/>
          <w:szCs w:val="24"/>
        </w:rPr>
      </w:pPr>
    </w:p>
    <w:p w14:paraId="576A92F3" w14:textId="77777777" w:rsidR="00937A4A" w:rsidRDefault="00937A4A" w:rsidP="00941F82">
      <w:pPr>
        <w:spacing w:after="0" w:line="240" w:lineRule="auto"/>
        <w:ind w:firstLine="708"/>
        <w:jc w:val="both"/>
        <w:rPr>
          <w:rFonts w:ascii="Times New Roman" w:hAnsi="Times New Roman" w:cs="Times New Roman"/>
          <w:sz w:val="24"/>
          <w:szCs w:val="24"/>
        </w:rPr>
      </w:pPr>
    </w:p>
    <w:p w14:paraId="2E945E88" w14:textId="77777777" w:rsidR="00937A4A" w:rsidRDefault="00937A4A" w:rsidP="00941F82">
      <w:pPr>
        <w:spacing w:after="0" w:line="240" w:lineRule="auto"/>
        <w:ind w:firstLine="708"/>
        <w:jc w:val="both"/>
        <w:rPr>
          <w:rFonts w:ascii="Times New Roman" w:hAnsi="Times New Roman" w:cs="Times New Roman"/>
          <w:sz w:val="24"/>
          <w:szCs w:val="24"/>
        </w:rPr>
      </w:pPr>
    </w:p>
    <w:p w14:paraId="0CFB4141" w14:textId="77777777" w:rsidR="00937A4A" w:rsidRDefault="00937A4A" w:rsidP="00941F82">
      <w:pPr>
        <w:spacing w:after="0" w:line="240" w:lineRule="auto"/>
        <w:ind w:firstLine="708"/>
        <w:jc w:val="both"/>
        <w:rPr>
          <w:rFonts w:ascii="Times New Roman" w:hAnsi="Times New Roman" w:cs="Times New Roman"/>
          <w:sz w:val="24"/>
          <w:szCs w:val="24"/>
        </w:rPr>
      </w:pPr>
    </w:p>
    <w:p w14:paraId="1E0316C8" w14:textId="77777777" w:rsidR="00937A4A" w:rsidRDefault="00937A4A" w:rsidP="00941F82">
      <w:pPr>
        <w:spacing w:after="0" w:line="240" w:lineRule="auto"/>
        <w:ind w:firstLine="708"/>
        <w:jc w:val="both"/>
        <w:rPr>
          <w:rFonts w:ascii="Times New Roman" w:hAnsi="Times New Roman" w:cs="Times New Roman"/>
          <w:sz w:val="24"/>
          <w:szCs w:val="24"/>
        </w:rPr>
      </w:pPr>
    </w:p>
    <w:p w14:paraId="778DCB06" w14:textId="77777777" w:rsidR="00937A4A" w:rsidRDefault="00937A4A" w:rsidP="00941F82">
      <w:pPr>
        <w:spacing w:after="0" w:line="240" w:lineRule="auto"/>
        <w:ind w:firstLine="708"/>
        <w:jc w:val="both"/>
        <w:rPr>
          <w:rFonts w:ascii="Times New Roman" w:hAnsi="Times New Roman" w:cs="Times New Roman"/>
          <w:sz w:val="24"/>
          <w:szCs w:val="24"/>
        </w:rPr>
      </w:pPr>
    </w:p>
    <w:p w14:paraId="15B29341" w14:textId="77777777" w:rsidR="00937A4A" w:rsidRDefault="00937A4A" w:rsidP="00941F82">
      <w:pPr>
        <w:spacing w:after="0" w:line="240" w:lineRule="auto"/>
        <w:ind w:firstLine="708"/>
        <w:jc w:val="both"/>
        <w:rPr>
          <w:rFonts w:ascii="Times New Roman" w:hAnsi="Times New Roman" w:cs="Times New Roman"/>
          <w:sz w:val="24"/>
          <w:szCs w:val="24"/>
        </w:rPr>
      </w:pPr>
    </w:p>
    <w:p w14:paraId="7EC7D1A4" w14:textId="3AA6D7F9" w:rsidR="00937A4A" w:rsidRDefault="00937A4A" w:rsidP="00941F82">
      <w:pPr>
        <w:spacing w:after="0" w:line="240" w:lineRule="auto"/>
        <w:ind w:firstLine="708"/>
        <w:jc w:val="both"/>
        <w:rPr>
          <w:rFonts w:ascii="Times New Roman" w:hAnsi="Times New Roman" w:cs="Times New Roman"/>
          <w:sz w:val="24"/>
          <w:szCs w:val="24"/>
        </w:rPr>
      </w:pPr>
    </w:p>
    <w:p w14:paraId="2DB84513" w14:textId="54A9057A" w:rsidR="001E4D12" w:rsidRDefault="001E4D12" w:rsidP="00941F82">
      <w:pPr>
        <w:spacing w:after="0" w:line="240" w:lineRule="auto"/>
        <w:ind w:firstLine="708"/>
        <w:jc w:val="both"/>
        <w:rPr>
          <w:rFonts w:ascii="Times New Roman" w:hAnsi="Times New Roman" w:cs="Times New Roman"/>
          <w:sz w:val="24"/>
          <w:szCs w:val="24"/>
        </w:rPr>
      </w:pPr>
    </w:p>
    <w:p w14:paraId="7343EFA3" w14:textId="77777777" w:rsidR="001E4D12" w:rsidRDefault="001E4D12" w:rsidP="00941F82">
      <w:pPr>
        <w:spacing w:after="0" w:line="240" w:lineRule="auto"/>
        <w:ind w:firstLine="708"/>
        <w:jc w:val="both"/>
        <w:rPr>
          <w:rFonts w:ascii="Times New Roman" w:hAnsi="Times New Roman" w:cs="Times New Roman"/>
          <w:sz w:val="24"/>
          <w:szCs w:val="24"/>
        </w:rPr>
      </w:pPr>
    </w:p>
    <w:p w14:paraId="52C28726" w14:textId="77777777" w:rsidR="00374527" w:rsidRPr="00941F82" w:rsidRDefault="00374527" w:rsidP="00941F82">
      <w:pPr>
        <w:pStyle w:val="aa"/>
        <w:spacing w:after="0"/>
        <w:ind w:right="-1"/>
        <w:jc w:val="right"/>
        <w:rPr>
          <w:sz w:val="24"/>
          <w:szCs w:val="24"/>
        </w:rPr>
      </w:pPr>
      <w:r w:rsidRPr="00941F82">
        <w:rPr>
          <w:sz w:val="24"/>
          <w:szCs w:val="24"/>
        </w:rPr>
        <w:lastRenderedPageBreak/>
        <w:t>Приложение № 4</w:t>
      </w:r>
    </w:p>
    <w:p w14:paraId="0BC79F57" w14:textId="77777777" w:rsidR="00374527" w:rsidRPr="00941F82" w:rsidRDefault="00374527" w:rsidP="00941F82">
      <w:pPr>
        <w:pStyle w:val="aa"/>
        <w:spacing w:after="0"/>
        <w:ind w:right="-1"/>
        <w:jc w:val="right"/>
        <w:rPr>
          <w:sz w:val="24"/>
          <w:szCs w:val="24"/>
        </w:rPr>
      </w:pPr>
      <w:r w:rsidRPr="00941F82">
        <w:rPr>
          <w:sz w:val="24"/>
          <w:szCs w:val="24"/>
        </w:rPr>
        <w:t xml:space="preserve">к постановлению администрации </w:t>
      </w:r>
    </w:p>
    <w:p w14:paraId="04387A9E" w14:textId="77777777" w:rsidR="00374527" w:rsidRPr="00941F82" w:rsidRDefault="00374527" w:rsidP="00941F82">
      <w:pPr>
        <w:pStyle w:val="aa"/>
        <w:spacing w:after="0"/>
        <w:ind w:right="-1"/>
        <w:jc w:val="right"/>
        <w:rPr>
          <w:sz w:val="24"/>
          <w:szCs w:val="24"/>
        </w:rPr>
      </w:pPr>
      <w:r w:rsidRPr="00941F82">
        <w:rPr>
          <w:sz w:val="24"/>
          <w:szCs w:val="24"/>
        </w:rPr>
        <w:t xml:space="preserve">                             Порецкого муниципального округа</w:t>
      </w:r>
    </w:p>
    <w:p w14:paraId="05C4A0BF" w14:textId="77777777" w:rsidR="00374527" w:rsidRPr="00941F82" w:rsidRDefault="00C46834" w:rsidP="00941F82">
      <w:pPr>
        <w:pStyle w:val="aa"/>
        <w:spacing w:after="0"/>
        <w:ind w:right="-1"/>
        <w:jc w:val="center"/>
        <w:rPr>
          <w:sz w:val="24"/>
          <w:szCs w:val="24"/>
        </w:rPr>
      </w:pPr>
      <w:r w:rsidRPr="00941F82">
        <w:rPr>
          <w:sz w:val="24"/>
          <w:szCs w:val="24"/>
        </w:rPr>
        <w:t xml:space="preserve">                                                                                </w:t>
      </w:r>
      <w:r w:rsidR="00374527" w:rsidRPr="00941F82">
        <w:rPr>
          <w:sz w:val="24"/>
          <w:szCs w:val="24"/>
        </w:rPr>
        <w:t>Чувашской Республики</w:t>
      </w:r>
    </w:p>
    <w:p w14:paraId="14324EAC" w14:textId="49DF11B8" w:rsidR="00620A67" w:rsidRPr="00941F82" w:rsidRDefault="00374527" w:rsidP="00620A67">
      <w:pPr>
        <w:pStyle w:val="aa"/>
        <w:spacing w:after="0"/>
        <w:ind w:right="-1"/>
        <w:jc w:val="center"/>
        <w:rPr>
          <w:sz w:val="24"/>
          <w:szCs w:val="24"/>
        </w:rPr>
      </w:pPr>
      <w:r w:rsidRPr="00941F82">
        <w:rPr>
          <w:sz w:val="24"/>
          <w:szCs w:val="24"/>
        </w:rPr>
        <w:t xml:space="preserve">      </w:t>
      </w:r>
      <w:r w:rsidR="00620A67">
        <w:rPr>
          <w:sz w:val="24"/>
          <w:szCs w:val="24"/>
        </w:rPr>
        <w:t xml:space="preserve">                                                                             </w:t>
      </w:r>
      <w:r w:rsidR="00620A67" w:rsidRPr="00941F82">
        <w:rPr>
          <w:sz w:val="24"/>
          <w:szCs w:val="24"/>
        </w:rPr>
        <w:t>от _</w:t>
      </w:r>
      <w:r w:rsidR="00620A67">
        <w:rPr>
          <w:sz w:val="24"/>
          <w:szCs w:val="24"/>
          <w:u w:val="single"/>
        </w:rPr>
        <w:t>17.10.2023</w:t>
      </w:r>
      <w:r w:rsidR="00620A67" w:rsidRPr="00941F82">
        <w:rPr>
          <w:sz w:val="24"/>
          <w:szCs w:val="24"/>
        </w:rPr>
        <w:t>_№ _</w:t>
      </w:r>
      <w:r w:rsidR="00620A67">
        <w:rPr>
          <w:sz w:val="24"/>
          <w:szCs w:val="24"/>
          <w:u w:val="single"/>
        </w:rPr>
        <w:t>677</w:t>
      </w:r>
      <w:r w:rsidR="00620A67" w:rsidRPr="00941F82">
        <w:rPr>
          <w:sz w:val="24"/>
          <w:szCs w:val="24"/>
        </w:rPr>
        <w:t>_</w:t>
      </w:r>
    </w:p>
    <w:p w14:paraId="63576C58" w14:textId="6900E550" w:rsidR="00374527" w:rsidRPr="00941F82" w:rsidRDefault="00374527" w:rsidP="00941F82">
      <w:pPr>
        <w:pStyle w:val="aa"/>
        <w:spacing w:after="0"/>
        <w:ind w:left="5529"/>
        <w:jc w:val="center"/>
        <w:rPr>
          <w:sz w:val="24"/>
          <w:szCs w:val="24"/>
        </w:rPr>
      </w:pPr>
    </w:p>
    <w:p w14:paraId="2BE44536" w14:textId="77777777" w:rsidR="00374527" w:rsidRDefault="00374527" w:rsidP="00941F82">
      <w:pPr>
        <w:pStyle w:val="aa"/>
        <w:spacing w:after="0"/>
        <w:ind w:left="5529"/>
        <w:jc w:val="center"/>
        <w:rPr>
          <w:sz w:val="24"/>
          <w:szCs w:val="24"/>
        </w:rPr>
      </w:pPr>
    </w:p>
    <w:p w14:paraId="6F3FE8E7" w14:textId="77777777" w:rsidR="00D66068" w:rsidRPr="00941F82" w:rsidRDefault="00D66068" w:rsidP="00941F82">
      <w:pPr>
        <w:pStyle w:val="aa"/>
        <w:spacing w:after="0"/>
        <w:ind w:left="5529"/>
        <w:jc w:val="center"/>
        <w:rPr>
          <w:sz w:val="24"/>
          <w:szCs w:val="24"/>
        </w:rPr>
      </w:pPr>
    </w:p>
    <w:bookmarkEnd w:id="144"/>
    <w:p w14:paraId="01D6E048" w14:textId="77777777" w:rsidR="00374527" w:rsidRPr="00941F82" w:rsidRDefault="00374527" w:rsidP="00941F82">
      <w:pPr>
        <w:pStyle w:val="aa"/>
        <w:spacing w:after="0"/>
        <w:jc w:val="center"/>
        <w:rPr>
          <w:b/>
          <w:bCs/>
          <w:color w:val="000000"/>
          <w:sz w:val="24"/>
          <w:szCs w:val="24"/>
        </w:rPr>
      </w:pPr>
      <w:r w:rsidRPr="00941F82">
        <w:rPr>
          <w:b/>
          <w:bCs/>
          <w:color w:val="000000"/>
          <w:sz w:val="24"/>
          <w:szCs w:val="24"/>
        </w:rPr>
        <w:t>Форма договора на право размещения нестационарного торгового объекта</w:t>
      </w:r>
    </w:p>
    <w:p w14:paraId="2B66CF19" w14:textId="6643AE05" w:rsidR="006561D2" w:rsidRPr="00941F82" w:rsidRDefault="00374527" w:rsidP="00941F82">
      <w:pPr>
        <w:pStyle w:val="aa"/>
        <w:spacing w:after="0"/>
        <w:jc w:val="center"/>
        <w:rPr>
          <w:b/>
          <w:bCs/>
          <w:color w:val="000000"/>
          <w:sz w:val="24"/>
          <w:szCs w:val="24"/>
        </w:rPr>
      </w:pPr>
      <w:r w:rsidRPr="00941F82">
        <w:rPr>
          <w:b/>
          <w:bCs/>
          <w:color w:val="000000"/>
          <w:sz w:val="24"/>
          <w:szCs w:val="24"/>
        </w:rPr>
        <w:t>на территории Порецкого муниципального округа</w:t>
      </w:r>
      <w:r w:rsidR="00645E64" w:rsidRPr="00941F82">
        <w:rPr>
          <w:b/>
          <w:bCs/>
          <w:color w:val="000000"/>
          <w:sz w:val="24"/>
          <w:szCs w:val="24"/>
        </w:rPr>
        <w:t xml:space="preserve"> Чувашской </w:t>
      </w:r>
      <w:r w:rsidR="000F1F9A">
        <w:rPr>
          <w:b/>
          <w:bCs/>
          <w:color w:val="000000"/>
          <w:sz w:val="24"/>
          <w:szCs w:val="24"/>
        </w:rPr>
        <w:t>Р</w:t>
      </w:r>
      <w:r w:rsidR="00645E64" w:rsidRPr="00941F82">
        <w:rPr>
          <w:b/>
          <w:bCs/>
          <w:color w:val="000000"/>
          <w:sz w:val="24"/>
          <w:szCs w:val="24"/>
        </w:rPr>
        <w:t>еспублики</w:t>
      </w:r>
    </w:p>
    <w:p w14:paraId="2223BA9E" w14:textId="77777777" w:rsidR="00A139ED" w:rsidRPr="00941F82" w:rsidRDefault="00A139ED" w:rsidP="00941F82">
      <w:pPr>
        <w:pStyle w:val="af"/>
        <w:jc w:val="center"/>
        <w:rPr>
          <w:rStyle w:val="ac"/>
          <w:rFonts w:ascii="Times New Roman" w:hAnsi="Times New Roman" w:cs="Times New Roman"/>
          <w:bCs/>
          <w:color w:val="000000"/>
        </w:rPr>
      </w:pPr>
    </w:p>
    <w:p w14:paraId="4FBB0348" w14:textId="77777777" w:rsidR="00374527" w:rsidRPr="00941F82" w:rsidRDefault="00374527" w:rsidP="00941F82">
      <w:pPr>
        <w:pStyle w:val="af"/>
        <w:jc w:val="center"/>
        <w:rPr>
          <w:rFonts w:ascii="Times New Roman" w:hAnsi="Times New Roman" w:cs="Times New Roman"/>
          <w:color w:val="000000"/>
        </w:rPr>
      </w:pPr>
      <w:r w:rsidRPr="00941F82">
        <w:rPr>
          <w:rStyle w:val="ac"/>
          <w:rFonts w:ascii="Times New Roman" w:hAnsi="Times New Roman" w:cs="Times New Roman"/>
          <w:bCs/>
          <w:color w:val="000000"/>
        </w:rPr>
        <w:t>ДОГОВОР № _____</w:t>
      </w:r>
    </w:p>
    <w:p w14:paraId="5479D0B9" w14:textId="77777777" w:rsidR="00374527" w:rsidRPr="00941F82" w:rsidRDefault="00374527" w:rsidP="00941F82">
      <w:pPr>
        <w:pStyle w:val="af"/>
        <w:jc w:val="center"/>
        <w:rPr>
          <w:rStyle w:val="ac"/>
          <w:rFonts w:ascii="Times New Roman" w:hAnsi="Times New Roman" w:cs="Times New Roman"/>
          <w:bCs/>
          <w:color w:val="000000"/>
        </w:rPr>
      </w:pPr>
      <w:r w:rsidRPr="00941F82">
        <w:rPr>
          <w:rStyle w:val="ac"/>
          <w:rFonts w:ascii="Times New Roman" w:hAnsi="Times New Roman" w:cs="Times New Roman"/>
          <w:bCs/>
          <w:color w:val="000000"/>
        </w:rPr>
        <w:t xml:space="preserve">на право размещения нестационарного торгового объекта </w:t>
      </w:r>
    </w:p>
    <w:p w14:paraId="604934CD" w14:textId="77777777" w:rsidR="00A139ED" w:rsidRPr="00941F82" w:rsidRDefault="00A139ED" w:rsidP="00941F82">
      <w:pPr>
        <w:spacing w:after="0" w:line="240" w:lineRule="auto"/>
        <w:rPr>
          <w:rFonts w:ascii="Times New Roman" w:hAnsi="Times New Roman" w:cs="Times New Roman"/>
          <w:sz w:val="24"/>
          <w:szCs w:val="24"/>
        </w:rPr>
      </w:pPr>
    </w:p>
    <w:p w14:paraId="737B9661" w14:textId="77777777" w:rsidR="00735B1C" w:rsidRPr="00941F82" w:rsidRDefault="00735B1C" w:rsidP="00941F82">
      <w:pPr>
        <w:spacing w:after="0" w:line="240" w:lineRule="auto"/>
        <w:rPr>
          <w:rFonts w:ascii="Times New Roman" w:hAnsi="Times New Roman" w:cs="Times New Roman"/>
          <w:sz w:val="24"/>
          <w:szCs w:val="24"/>
        </w:rPr>
      </w:pPr>
      <w:r w:rsidRPr="00941F82">
        <w:rPr>
          <w:rFonts w:ascii="Times New Roman" w:hAnsi="Times New Roman" w:cs="Times New Roman"/>
          <w:sz w:val="24"/>
          <w:szCs w:val="24"/>
        </w:rPr>
        <w:t>Порецкий муниципальный округ</w:t>
      </w:r>
    </w:p>
    <w:p w14:paraId="6744F561" w14:textId="77777777" w:rsidR="00374527" w:rsidRPr="00941F82" w:rsidRDefault="00735B1C" w:rsidP="00941F82">
      <w:pPr>
        <w:spacing w:after="0" w:line="240" w:lineRule="auto"/>
        <w:rPr>
          <w:rFonts w:ascii="Times New Roman" w:hAnsi="Times New Roman" w:cs="Times New Roman"/>
          <w:color w:val="000000"/>
          <w:sz w:val="24"/>
          <w:szCs w:val="24"/>
        </w:rPr>
      </w:pPr>
      <w:r w:rsidRPr="00941F82">
        <w:rPr>
          <w:rFonts w:ascii="Times New Roman" w:hAnsi="Times New Roman" w:cs="Times New Roman"/>
          <w:sz w:val="24"/>
          <w:szCs w:val="24"/>
        </w:rPr>
        <w:t xml:space="preserve">Чувашской Республики                                                                            </w:t>
      </w:r>
      <w:r w:rsidR="00374527" w:rsidRPr="00941F82">
        <w:rPr>
          <w:rStyle w:val="ac"/>
          <w:rFonts w:ascii="Times New Roman" w:hAnsi="Times New Roman" w:cs="Times New Roman"/>
          <w:b w:val="0"/>
          <w:color w:val="000000"/>
          <w:sz w:val="24"/>
          <w:szCs w:val="24"/>
        </w:rPr>
        <w:t xml:space="preserve">от </w:t>
      </w:r>
      <w:r w:rsidR="008F4B3B" w:rsidRPr="00941F82">
        <w:rPr>
          <w:rStyle w:val="ac"/>
          <w:rFonts w:ascii="Times New Roman" w:hAnsi="Times New Roman" w:cs="Times New Roman"/>
          <w:b w:val="0"/>
          <w:color w:val="000000"/>
          <w:sz w:val="24"/>
          <w:szCs w:val="24"/>
        </w:rPr>
        <w:t>«</w:t>
      </w:r>
      <w:r w:rsidR="00374527" w:rsidRPr="00941F82">
        <w:rPr>
          <w:rStyle w:val="ac"/>
          <w:rFonts w:ascii="Times New Roman" w:hAnsi="Times New Roman" w:cs="Times New Roman"/>
          <w:b w:val="0"/>
          <w:color w:val="000000"/>
          <w:sz w:val="24"/>
          <w:szCs w:val="24"/>
        </w:rPr>
        <w:t>__</w:t>
      </w:r>
      <w:r w:rsidR="008F4B3B" w:rsidRPr="00941F82">
        <w:rPr>
          <w:rStyle w:val="ac"/>
          <w:rFonts w:ascii="Times New Roman" w:hAnsi="Times New Roman" w:cs="Times New Roman"/>
          <w:b w:val="0"/>
          <w:color w:val="000000"/>
          <w:sz w:val="24"/>
          <w:szCs w:val="24"/>
        </w:rPr>
        <w:t>»</w:t>
      </w:r>
      <w:r w:rsidR="00374527" w:rsidRPr="00941F82">
        <w:rPr>
          <w:rStyle w:val="ac"/>
          <w:rFonts w:ascii="Times New Roman" w:hAnsi="Times New Roman" w:cs="Times New Roman"/>
          <w:b w:val="0"/>
          <w:color w:val="000000"/>
          <w:sz w:val="24"/>
          <w:szCs w:val="24"/>
        </w:rPr>
        <w:t>_________ 20__ г.</w:t>
      </w:r>
    </w:p>
    <w:p w14:paraId="5B868B0A" w14:textId="77777777" w:rsidR="00374527" w:rsidRPr="00941F82" w:rsidRDefault="00374527" w:rsidP="00941F82">
      <w:pPr>
        <w:spacing w:after="0" w:line="240" w:lineRule="auto"/>
        <w:jc w:val="both"/>
        <w:rPr>
          <w:rFonts w:ascii="Times New Roman" w:hAnsi="Times New Roman" w:cs="Times New Roman"/>
          <w:color w:val="000000"/>
          <w:sz w:val="24"/>
          <w:szCs w:val="24"/>
        </w:rPr>
      </w:pPr>
    </w:p>
    <w:p w14:paraId="5390E1B0" w14:textId="77777777" w:rsidR="00374527" w:rsidRPr="00941F82" w:rsidRDefault="00374527" w:rsidP="00941F82">
      <w:pPr>
        <w:pStyle w:val="af"/>
        <w:ind w:firstLine="708"/>
        <w:jc w:val="both"/>
        <w:rPr>
          <w:rFonts w:ascii="Times New Roman" w:hAnsi="Times New Roman" w:cs="Times New Roman"/>
        </w:rPr>
      </w:pPr>
      <w:r w:rsidRPr="00941F82">
        <w:rPr>
          <w:rFonts w:ascii="Times New Roman" w:hAnsi="Times New Roman" w:cs="Times New Roman"/>
        </w:rPr>
        <w:t xml:space="preserve">Администрация </w:t>
      </w:r>
      <w:r w:rsidR="00735B1C" w:rsidRPr="00941F82">
        <w:rPr>
          <w:rFonts w:ascii="Times New Roman" w:hAnsi="Times New Roman" w:cs="Times New Roman"/>
        </w:rPr>
        <w:t>Порец</w:t>
      </w:r>
      <w:r w:rsidRPr="00941F82">
        <w:rPr>
          <w:rFonts w:ascii="Times New Roman" w:hAnsi="Times New Roman" w:cs="Times New Roman"/>
        </w:rPr>
        <w:t>кого муниципального округа</w:t>
      </w:r>
      <w:r w:rsidR="00645E64" w:rsidRPr="00941F82">
        <w:rPr>
          <w:rFonts w:ascii="Times New Roman" w:hAnsi="Times New Roman" w:cs="Times New Roman"/>
        </w:rPr>
        <w:t xml:space="preserve"> Чувашской Республики</w:t>
      </w:r>
      <w:r w:rsidRPr="00941F82">
        <w:rPr>
          <w:rFonts w:ascii="Times New Roman" w:hAnsi="Times New Roman" w:cs="Times New Roman"/>
        </w:rPr>
        <w:t xml:space="preserve"> в лице _______________________________________________________</w:t>
      </w:r>
      <w:r w:rsidR="00BD5D7E" w:rsidRPr="00941F82">
        <w:rPr>
          <w:rFonts w:ascii="Times New Roman" w:hAnsi="Times New Roman" w:cs="Times New Roman"/>
        </w:rPr>
        <w:t>________________________</w:t>
      </w:r>
      <w:r w:rsidRPr="00941F82">
        <w:rPr>
          <w:rFonts w:ascii="Times New Roman" w:hAnsi="Times New Roman" w:cs="Times New Roman"/>
        </w:rPr>
        <w:t xml:space="preserve">, действующего на основании </w:t>
      </w:r>
      <w:r w:rsidR="00BD5D7E" w:rsidRPr="00941F82">
        <w:rPr>
          <w:rFonts w:ascii="Times New Roman" w:hAnsi="Times New Roman" w:cs="Times New Roman"/>
        </w:rPr>
        <w:t>_</w:t>
      </w:r>
      <w:r w:rsidRPr="00941F82">
        <w:rPr>
          <w:rFonts w:ascii="Times New Roman" w:hAnsi="Times New Roman" w:cs="Times New Roman"/>
        </w:rPr>
        <w:t>_______________, именуем</w:t>
      </w:r>
      <w:r w:rsidR="00BD5D7E" w:rsidRPr="00941F82">
        <w:rPr>
          <w:rFonts w:ascii="Times New Roman" w:hAnsi="Times New Roman" w:cs="Times New Roman"/>
        </w:rPr>
        <w:t>ая</w:t>
      </w:r>
      <w:r w:rsidRPr="00941F82">
        <w:rPr>
          <w:rFonts w:ascii="Times New Roman" w:hAnsi="Times New Roman" w:cs="Times New Roman"/>
        </w:rPr>
        <w:t xml:space="preserve"> в дальнейшем «Администрация», с одной стороны, и____________________________________</w:t>
      </w:r>
      <w:r w:rsidR="00735B1C" w:rsidRPr="00941F82">
        <w:rPr>
          <w:rFonts w:ascii="Times New Roman" w:hAnsi="Times New Roman" w:cs="Times New Roman"/>
        </w:rPr>
        <w:t>______________________ в лице</w:t>
      </w:r>
    </w:p>
    <w:p w14:paraId="782EFBB8" w14:textId="77777777" w:rsidR="00374527" w:rsidRPr="00941F82" w:rsidRDefault="00264032" w:rsidP="00941F82">
      <w:pPr>
        <w:pStyle w:val="af"/>
        <w:ind w:right="-1"/>
        <w:jc w:val="center"/>
        <w:rPr>
          <w:rFonts w:ascii="Times New Roman" w:hAnsi="Times New Roman" w:cs="Times New Roman"/>
          <w:sz w:val="18"/>
          <w:szCs w:val="18"/>
        </w:rPr>
      </w:pPr>
      <w:r w:rsidRPr="00941F82">
        <w:rPr>
          <w:rFonts w:ascii="Times New Roman" w:hAnsi="Times New Roman" w:cs="Times New Roman"/>
        </w:rPr>
        <w:t xml:space="preserve">                    </w:t>
      </w:r>
      <w:r w:rsidR="00374527" w:rsidRPr="00941F82">
        <w:rPr>
          <w:rFonts w:ascii="Times New Roman" w:hAnsi="Times New Roman" w:cs="Times New Roman"/>
          <w:sz w:val="18"/>
          <w:szCs w:val="18"/>
        </w:rPr>
        <w:t>(</w:t>
      </w:r>
      <w:r w:rsidR="00735B1C" w:rsidRPr="00941F82">
        <w:rPr>
          <w:rFonts w:ascii="Times New Roman" w:hAnsi="Times New Roman" w:cs="Times New Roman"/>
          <w:sz w:val="18"/>
          <w:szCs w:val="18"/>
        </w:rPr>
        <w:t>н</w:t>
      </w:r>
      <w:r w:rsidR="00374527" w:rsidRPr="00941F82">
        <w:rPr>
          <w:rFonts w:ascii="Times New Roman" w:hAnsi="Times New Roman" w:cs="Times New Roman"/>
          <w:sz w:val="18"/>
          <w:szCs w:val="18"/>
        </w:rPr>
        <w:t xml:space="preserve">аименование </w:t>
      </w:r>
      <w:r w:rsidR="00735B1C" w:rsidRPr="00941F82">
        <w:rPr>
          <w:rFonts w:ascii="Times New Roman" w:hAnsi="Times New Roman" w:cs="Times New Roman"/>
          <w:sz w:val="18"/>
          <w:szCs w:val="18"/>
        </w:rPr>
        <w:t>организации, Ф.И.О. индивидуального предпринимателя</w:t>
      </w:r>
      <w:r w:rsidR="00374527" w:rsidRPr="00941F82">
        <w:rPr>
          <w:rFonts w:ascii="Times New Roman" w:hAnsi="Times New Roman" w:cs="Times New Roman"/>
          <w:sz w:val="18"/>
          <w:szCs w:val="18"/>
        </w:rPr>
        <w:t>)</w:t>
      </w:r>
      <w:r w:rsidR="00374527" w:rsidRPr="00941F82">
        <w:rPr>
          <w:rFonts w:ascii="Times New Roman" w:hAnsi="Times New Roman" w:cs="Times New Roman"/>
        </w:rPr>
        <w:t xml:space="preserve"> ________________________________________________________________</w:t>
      </w:r>
      <w:r w:rsidR="00735B1C" w:rsidRPr="00941F82">
        <w:rPr>
          <w:rFonts w:ascii="Times New Roman" w:hAnsi="Times New Roman" w:cs="Times New Roman"/>
        </w:rPr>
        <w:t>_</w:t>
      </w:r>
      <w:r w:rsidR="00374527" w:rsidRPr="00941F82">
        <w:rPr>
          <w:rFonts w:ascii="Times New Roman" w:hAnsi="Times New Roman" w:cs="Times New Roman"/>
        </w:rPr>
        <w:t>_____</w:t>
      </w:r>
      <w:r w:rsidR="00735B1C" w:rsidRPr="00941F82">
        <w:rPr>
          <w:rFonts w:ascii="Times New Roman" w:hAnsi="Times New Roman" w:cs="Times New Roman"/>
        </w:rPr>
        <w:t>______</w:t>
      </w:r>
      <w:r w:rsidR="00374527" w:rsidRPr="00941F82">
        <w:rPr>
          <w:rFonts w:ascii="Times New Roman" w:hAnsi="Times New Roman" w:cs="Times New Roman"/>
        </w:rPr>
        <w:t xml:space="preserve">__, </w:t>
      </w:r>
      <w:r w:rsidR="00374527" w:rsidRPr="00941F82">
        <w:rPr>
          <w:rFonts w:ascii="Times New Roman" w:hAnsi="Times New Roman" w:cs="Times New Roman"/>
          <w:sz w:val="18"/>
          <w:szCs w:val="18"/>
        </w:rPr>
        <w:t>(должность, фамилия, имя, отчество (последнее при наличии)</w:t>
      </w:r>
    </w:p>
    <w:p w14:paraId="3D7BB96E" w14:textId="77777777" w:rsidR="00374527" w:rsidRPr="00941F82" w:rsidRDefault="00374527" w:rsidP="00941F82">
      <w:pPr>
        <w:pStyle w:val="af"/>
        <w:ind w:right="-1"/>
        <w:jc w:val="both"/>
        <w:rPr>
          <w:rFonts w:ascii="Times New Roman" w:hAnsi="Times New Roman" w:cs="Times New Roman"/>
        </w:rPr>
      </w:pPr>
      <w:r w:rsidRPr="00941F82">
        <w:rPr>
          <w:rFonts w:ascii="Times New Roman" w:hAnsi="Times New Roman" w:cs="Times New Roman"/>
        </w:rPr>
        <w:t>действующего на основании______________________________</w:t>
      </w:r>
      <w:r w:rsidR="00735B1C" w:rsidRPr="00941F82">
        <w:rPr>
          <w:rFonts w:ascii="Times New Roman" w:hAnsi="Times New Roman" w:cs="Times New Roman"/>
        </w:rPr>
        <w:t>_____</w:t>
      </w:r>
      <w:r w:rsidRPr="00941F82">
        <w:rPr>
          <w:rFonts w:ascii="Times New Roman" w:hAnsi="Times New Roman" w:cs="Times New Roman"/>
        </w:rPr>
        <w:t>___________________,</w:t>
      </w:r>
    </w:p>
    <w:p w14:paraId="4E8586E7" w14:textId="77777777" w:rsidR="00BD5D7E" w:rsidRPr="00941F82" w:rsidRDefault="00374527" w:rsidP="00941F82">
      <w:pPr>
        <w:pStyle w:val="af"/>
        <w:jc w:val="both"/>
        <w:rPr>
          <w:rFonts w:ascii="Times New Roman" w:hAnsi="Times New Roman" w:cs="Times New Roman"/>
        </w:rPr>
      </w:pPr>
      <w:r w:rsidRPr="00941F82">
        <w:rPr>
          <w:rFonts w:ascii="Times New Roman" w:hAnsi="Times New Roman" w:cs="Times New Roman"/>
        </w:rPr>
        <w:t xml:space="preserve">именуемое в дальнейшем «Хозяйствующий субъект», с другой стороны, а вместе именуемые «Стороны», </w:t>
      </w:r>
      <w:r w:rsidR="00BD5D7E" w:rsidRPr="00941F82">
        <w:rPr>
          <w:rFonts w:ascii="Times New Roman" w:hAnsi="Times New Roman" w:cs="Times New Roman"/>
        </w:rPr>
        <w:t>в соответствии с _______________________________________________________,</w:t>
      </w:r>
    </w:p>
    <w:p w14:paraId="739532DE" w14:textId="77777777" w:rsidR="00BD5D7E" w:rsidRPr="00941F82" w:rsidRDefault="00BD5D7E" w:rsidP="00941F82">
      <w:pPr>
        <w:spacing w:after="0" w:line="240" w:lineRule="auto"/>
        <w:rPr>
          <w:rFonts w:ascii="Times New Roman" w:hAnsi="Times New Roman" w:cs="Times New Roman"/>
          <w:sz w:val="18"/>
          <w:szCs w:val="18"/>
        </w:rPr>
      </w:pPr>
      <w:r w:rsidRPr="00941F82">
        <w:rPr>
          <w:rFonts w:ascii="Times New Roman" w:hAnsi="Times New Roman" w:cs="Times New Roman"/>
          <w:sz w:val="18"/>
          <w:szCs w:val="18"/>
        </w:rPr>
        <w:t xml:space="preserve">                                                         </w:t>
      </w:r>
      <w:r w:rsidR="00941F82">
        <w:rPr>
          <w:rFonts w:ascii="Times New Roman" w:hAnsi="Times New Roman" w:cs="Times New Roman"/>
          <w:sz w:val="18"/>
          <w:szCs w:val="18"/>
        </w:rPr>
        <w:t xml:space="preserve">          </w:t>
      </w:r>
      <w:r w:rsidRPr="00941F82">
        <w:rPr>
          <w:rFonts w:ascii="Times New Roman" w:hAnsi="Times New Roman" w:cs="Times New Roman"/>
          <w:sz w:val="18"/>
          <w:szCs w:val="18"/>
        </w:rPr>
        <w:t>(наименование и реквизиты: протокола по результатам торгов</w:t>
      </w:r>
      <w:r w:rsidR="00941F82">
        <w:rPr>
          <w:rFonts w:ascii="Times New Roman" w:hAnsi="Times New Roman" w:cs="Times New Roman"/>
          <w:sz w:val="18"/>
          <w:szCs w:val="18"/>
        </w:rPr>
        <w:t xml:space="preserve"> или решения </w:t>
      </w:r>
    </w:p>
    <w:p w14:paraId="3DCD5E84" w14:textId="77777777" w:rsidR="00BD5D7E" w:rsidRPr="00941F82" w:rsidRDefault="00BD5D7E" w:rsidP="00941F82">
      <w:pPr>
        <w:pStyle w:val="af"/>
        <w:jc w:val="both"/>
        <w:rPr>
          <w:rFonts w:ascii="Times New Roman" w:hAnsi="Times New Roman" w:cs="Times New Roman"/>
        </w:rPr>
      </w:pPr>
      <w:r w:rsidRPr="00941F82">
        <w:rPr>
          <w:rFonts w:ascii="Times New Roman" w:hAnsi="Times New Roman" w:cs="Times New Roman"/>
        </w:rPr>
        <w:t>________________________________________________________________________________</w:t>
      </w:r>
    </w:p>
    <w:p w14:paraId="0AAFCF24" w14:textId="77777777" w:rsidR="00BD5D7E" w:rsidRPr="00941F82" w:rsidRDefault="00264032" w:rsidP="00941F82">
      <w:pPr>
        <w:spacing w:after="0" w:line="240" w:lineRule="auto"/>
        <w:rPr>
          <w:rFonts w:ascii="Times New Roman" w:hAnsi="Times New Roman" w:cs="Times New Roman"/>
          <w:sz w:val="18"/>
          <w:szCs w:val="18"/>
        </w:rPr>
      </w:pPr>
      <w:r w:rsidRPr="00941F82">
        <w:rPr>
          <w:rFonts w:ascii="Times New Roman" w:hAnsi="Times New Roman" w:cs="Times New Roman"/>
          <w:sz w:val="24"/>
          <w:szCs w:val="24"/>
        </w:rPr>
        <w:t xml:space="preserve">                </w:t>
      </w:r>
      <w:r w:rsidRPr="00941F82">
        <w:rPr>
          <w:rFonts w:ascii="Times New Roman" w:hAnsi="Times New Roman" w:cs="Times New Roman"/>
          <w:sz w:val="18"/>
          <w:szCs w:val="18"/>
        </w:rPr>
        <w:t>Администрации о заключении договора без проведения торгов)</w:t>
      </w:r>
    </w:p>
    <w:p w14:paraId="15AA3BBF" w14:textId="77777777" w:rsidR="00374527" w:rsidRPr="00941F82" w:rsidRDefault="00374527" w:rsidP="00941F82">
      <w:pPr>
        <w:pStyle w:val="af"/>
        <w:jc w:val="both"/>
        <w:rPr>
          <w:rFonts w:ascii="Times New Roman" w:hAnsi="Times New Roman" w:cs="Times New Roman"/>
        </w:rPr>
      </w:pPr>
      <w:r w:rsidRPr="00941F82">
        <w:rPr>
          <w:rFonts w:ascii="Times New Roman" w:hAnsi="Times New Roman" w:cs="Times New Roman"/>
        </w:rPr>
        <w:t xml:space="preserve"> заключили настоящий договор о нижеследующем:</w:t>
      </w:r>
    </w:p>
    <w:p w14:paraId="3EC2D38C" w14:textId="77777777" w:rsidR="00374527" w:rsidRPr="00941F82" w:rsidRDefault="00374527" w:rsidP="00941F82">
      <w:pPr>
        <w:spacing w:after="0" w:line="240" w:lineRule="auto"/>
        <w:jc w:val="both"/>
        <w:rPr>
          <w:rFonts w:ascii="Times New Roman" w:hAnsi="Times New Roman" w:cs="Times New Roman"/>
          <w:sz w:val="24"/>
          <w:szCs w:val="24"/>
        </w:rPr>
      </w:pPr>
    </w:p>
    <w:p w14:paraId="533A6E6F" w14:textId="77777777" w:rsidR="00374527" w:rsidRPr="00941F82" w:rsidRDefault="00374527" w:rsidP="00941F82">
      <w:pPr>
        <w:pStyle w:val="1"/>
        <w:jc w:val="center"/>
        <w:rPr>
          <w:b/>
          <w:bCs/>
        </w:rPr>
      </w:pPr>
      <w:bookmarkStart w:id="145" w:name="sub_2001"/>
      <w:r w:rsidRPr="00941F82">
        <w:rPr>
          <w:b/>
          <w:bCs/>
        </w:rPr>
        <w:t>1. Предмет договора</w:t>
      </w:r>
    </w:p>
    <w:bookmarkEnd w:id="145"/>
    <w:p w14:paraId="03AB8A98" w14:textId="77777777" w:rsidR="00374527" w:rsidRPr="00941F82" w:rsidRDefault="00374527" w:rsidP="00941F82">
      <w:pPr>
        <w:spacing w:after="0" w:line="240" w:lineRule="auto"/>
        <w:jc w:val="both"/>
        <w:rPr>
          <w:rFonts w:ascii="Times New Roman" w:hAnsi="Times New Roman" w:cs="Times New Roman"/>
          <w:sz w:val="24"/>
          <w:szCs w:val="24"/>
        </w:rPr>
      </w:pPr>
    </w:p>
    <w:p w14:paraId="66F09CC4" w14:textId="77777777" w:rsidR="00970E4A" w:rsidRPr="00941F82" w:rsidRDefault="00970E4A" w:rsidP="00941F82">
      <w:pPr>
        <w:pStyle w:val="af"/>
        <w:ind w:firstLine="567"/>
        <w:jc w:val="both"/>
        <w:rPr>
          <w:rFonts w:ascii="Times New Roman" w:hAnsi="Times New Roman" w:cs="Times New Roman"/>
          <w:b/>
        </w:rPr>
      </w:pPr>
      <w:r w:rsidRPr="00941F82">
        <w:rPr>
          <w:rFonts w:ascii="Times New Roman" w:hAnsi="Times New Roman" w:cs="Times New Roman"/>
        </w:rPr>
        <w:t xml:space="preserve">1.1. </w:t>
      </w:r>
      <w:bookmarkStart w:id="146" w:name="sub_11"/>
      <w:r w:rsidRPr="00941F82">
        <w:rPr>
          <w:rFonts w:ascii="Times New Roman" w:hAnsi="Times New Roman" w:cs="Times New Roman"/>
        </w:rPr>
        <w:t xml:space="preserve">Настоящий договор на размещение нестационарного торгового объекта </w:t>
      </w:r>
      <w:bookmarkEnd w:id="146"/>
      <w:r w:rsidRPr="00941F82">
        <w:rPr>
          <w:rFonts w:ascii="Times New Roman" w:hAnsi="Times New Roman" w:cs="Times New Roman"/>
        </w:rPr>
        <w:t xml:space="preserve">является подтверждением права Хозяйствующего субъекта на размещение нестационарного торгового объекта в месте, указанном в схеме размещения нестационарных торговых объектов на территории </w:t>
      </w:r>
      <w:r w:rsidR="007D2F2B" w:rsidRPr="00941F82">
        <w:rPr>
          <w:rFonts w:ascii="Times New Roman" w:hAnsi="Times New Roman" w:cs="Times New Roman"/>
        </w:rPr>
        <w:t>Порец</w:t>
      </w:r>
      <w:r w:rsidRPr="00941F82">
        <w:rPr>
          <w:rFonts w:ascii="Times New Roman" w:hAnsi="Times New Roman" w:cs="Times New Roman"/>
        </w:rPr>
        <w:t xml:space="preserve">кого муниципального округа Чувашской Республики, на земельных участках, находящихся в муниципальной собственности, и земельных участках, государственная собственность на которые не разграничена, утвержденной </w:t>
      </w:r>
      <w:r w:rsidRPr="00941F82">
        <w:rPr>
          <w:rFonts w:ascii="Times New Roman" w:hAnsi="Times New Roman" w:cs="Times New Roman"/>
          <w:b/>
        </w:rPr>
        <w:t>_______________________________________________________________________________</w:t>
      </w:r>
    </w:p>
    <w:p w14:paraId="37BB0A35" w14:textId="77777777" w:rsidR="00970E4A" w:rsidRPr="00941F82" w:rsidRDefault="00B91A3F" w:rsidP="00941F82">
      <w:pPr>
        <w:spacing w:after="0" w:line="240" w:lineRule="auto"/>
        <w:jc w:val="both"/>
        <w:rPr>
          <w:rFonts w:ascii="Times New Roman" w:hAnsi="Times New Roman" w:cs="Times New Roman"/>
          <w:sz w:val="18"/>
          <w:szCs w:val="18"/>
        </w:rPr>
      </w:pPr>
      <w:r w:rsidRPr="00941F82">
        <w:rPr>
          <w:rFonts w:ascii="Times New Roman" w:hAnsi="Times New Roman" w:cs="Times New Roman"/>
          <w:sz w:val="24"/>
          <w:szCs w:val="24"/>
        </w:rPr>
        <w:t xml:space="preserve">        </w:t>
      </w:r>
      <w:r w:rsidR="00970E4A" w:rsidRPr="00941F82">
        <w:rPr>
          <w:rFonts w:ascii="Times New Roman" w:hAnsi="Times New Roman" w:cs="Times New Roman"/>
          <w:sz w:val="18"/>
          <w:szCs w:val="18"/>
        </w:rPr>
        <w:t xml:space="preserve">(наименование, реквизиты муниципального нормативного правового акта муниципального </w:t>
      </w:r>
      <w:r w:rsidRPr="00941F82">
        <w:rPr>
          <w:rFonts w:ascii="Times New Roman" w:hAnsi="Times New Roman" w:cs="Times New Roman"/>
          <w:sz w:val="18"/>
          <w:szCs w:val="18"/>
        </w:rPr>
        <w:t xml:space="preserve">образования </w:t>
      </w:r>
    </w:p>
    <w:p w14:paraId="1D836886" w14:textId="77777777" w:rsidR="00970E4A" w:rsidRPr="00941F82" w:rsidRDefault="00970E4A" w:rsidP="00941F82">
      <w:pPr>
        <w:pStyle w:val="af"/>
        <w:jc w:val="both"/>
        <w:rPr>
          <w:rFonts w:ascii="Times New Roman" w:hAnsi="Times New Roman" w:cs="Times New Roman"/>
        </w:rPr>
      </w:pPr>
      <w:r w:rsidRPr="00941F82">
        <w:rPr>
          <w:rFonts w:ascii="Times New Roman" w:hAnsi="Times New Roman" w:cs="Times New Roman"/>
        </w:rPr>
        <w:t>________________________________________________________________________________</w:t>
      </w:r>
    </w:p>
    <w:p w14:paraId="554DAB47" w14:textId="77777777" w:rsidR="00970E4A" w:rsidRPr="00941F82" w:rsidRDefault="00970E4A" w:rsidP="00941F82">
      <w:pPr>
        <w:spacing w:after="0" w:line="240" w:lineRule="auto"/>
        <w:jc w:val="both"/>
        <w:rPr>
          <w:rFonts w:ascii="Times New Roman" w:hAnsi="Times New Roman" w:cs="Times New Roman"/>
          <w:sz w:val="18"/>
          <w:szCs w:val="18"/>
        </w:rPr>
      </w:pPr>
      <w:r w:rsidRPr="00941F82">
        <w:rPr>
          <w:rFonts w:ascii="Times New Roman" w:hAnsi="Times New Roman" w:cs="Times New Roman"/>
          <w:sz w:val="24"/>
          <w:szCs w:val="24"/>
        </w:rPr>
        <w:t xml:space="preserve"> </w:t>
      </w:r>
      <w:r w:rsidR="00B91A3F" w:rsidRPr="00941F82">
        <w:rPr>
          <w:rFonts w:ascii="Times New Roman" w:hAnsi="Times New Roman" w:cs="Times New Roman"/>
          <w:sz w:val="24"/>
          <w:szCs w:val="24"/>
        </w:rPr>
        <w:t xml:space="preserve">                                  </w:t>
      </w:r>
      <w:r w:rsidR="00B91A3F" w:rsidRPr="00941F82">
        <w:rPr>
          <w:rFonts w:ascii="Times New Roman" w:hAnsi="Times New Roman" w:cs="Times New Roman"/>
          <w:sz w:val="18"/>
          <w:szCs w:val="18"/>
        </w:rPr>
        <w:t xml:space="preserve">об </w:t>
      </w:r>
      <w:r w:rsidRPr="00941F82">
        <w:rPr>
          <w:rFonts w:ascii="Times New Roman" w:hAnsi="Times New Roman" w:cs="Times New Roman"/>
          <w:sz w:val="18"/>
          <w:szCs w:val="18"/>
        </w:rPr>
        <w:t>утверждении Схемы размещения) (далее - Схема размещения).</w:t>
      </w:r>
    </w:p>
    <w:p w14:paraId="1FB0B164" w14:textId="77777777" w:rsidR="00970E4A" w:rsidRPr="00941F82" w:rsidRDefault="00970E4A" w:rsidP="00941F82">
      <w:pPr>
        <w:spacing w:after="0" w:line="240" w:lineRule="auto"/>
        <w:ind w:firstLine="567"/>
        <w:jc w:val="both"/>
        <w:rPr>
          <w:rFonts w:ascii="Times New Roman" w:hAnsi="Times New Roman" w:cs="Times New Roman"/>
          <w:sz w:val="24"/>
          <w:szCs w:val="24"/>
          <w:lang w:eastAsia="en-US"/>
        </w:rPr>
      </w:pPr>
      <w:bookmarkStart w:id="147" w:name="sub_12"/>
      <w:r w:rsidRPr="00941F82">
        <w:rPr>
          <w:rFonts w:ascii="Times New Roman" w:hAnsi="Times New Roman" w:cs="Times New Roman"/>
          <w:sz w:val="24"/>
          <w:szCs w:val="24"/>
        </w:rPr>
        <w:t xml:space="preserve">1.2. </w:t>
      </w:r>
      <w:bookmarkStart w:id="148" w:name="sub_13"/>
      <w:bookmarkEnd w:id="147"/>
      <w:r w:rsidRPr="00941F82">
        <w:rPr>
          <w:rFonts w:ascii="Times New Roman" w:hAnsi="Times New Roman" w:cs="Times New Roman"/>
          <w:sz w:val="24"/>
          <w:szCs w:val="24"/>
          <w:lang w:eastAsia="en-US"/>
        </w:rPr>
        <w:t>Администрация предоставляет Хозяйствующему субъекту право разместить на земельном участке (торговом объекте) ____________________________________________</w:t>
      </w:r>
      <w:r w:rsidR="007D2F2B" w:rsidRPr="00941F82">
        <w:rPr>
          <w:rFonts w:ascii="Times New Roman" w:hAnsi="Times New Roman" w:cs="Times New Roman"/>
          <w:sz w:val="24"/>
          <w:szCs w:val="24"/>
          <w:lang w:eastAsia="en-US"/>
        </w:rPr>
        <w:t>___</w:t>
      </w:r>
      <w:r w:rsidRPr="00941F82">
        <w:rPr>
          <w:rFonts w:ascii="Times New Roman" w:hAnsi="Times New Roman" w:cs="Times New Roman"/>
          <w:sz w:val="24"/>
          <w:szCs w:val="24"/>
          <w:lang w:eastAsia="en-US"/>
        </w:rPr>
        <w:t xml:space="preserve"> </w:t>
      </w:r>
    </w:p>
    <w:p w14:paraId="589200B3" w14:textId="77777777" w:rsidR="00970E4A" w:rsidRPr="00941F82" w:rsidRDefault="00970E4A" w:rsidP="00941F82">
      <w:pPr>
        <w:spacing w:after="0" w:line="240" w:lineRule="auto"/>
        <w:jc w:val="both"/>
        <w:rPr>
          <w:rFonts w:ascii="Times New Roman" w:hAnsi="Times New Roman" w:cs="Times New Roman"/>
          <w:sz w:val="18"/>
          <w:szCs w:val="18"/>
          <w:lang w:eastAsia="en-US"/>
        </w:rPr>
      </w:pPr>
      <w:r w:rsidRPr="00941F82">
        <w:rPr>
          <w:rFonts w:ascii="Times New Roman" w:hAnsi="Times New Roman" w:cs="Times New Roman"/>
          <w:sz w:val="24"/>
          <w:szCs w:val="24"/>
          <w:lang w:eastAsia="en-US"/>
        </w:rPr>
        <w:tab/>
      </w:r>
      <w:r w:rsidRPr="00941F82">
        <w:rPr>
          <w:rFonts w:ascii="Times New Roman" w:hAnsi="Times New Roman" w:cs="Times New Roman"/>
          <w:sz w:val="24"/>
          <w:szCs w:val="24"/>
          <w:lang w:eastAsia="en-US"/>
        </w:rPr>
        <w:tab/>
        <w:t xml:space="preserve">                          </w:t>
      </w:r>
      <w:r w:rsidR="00941F82">
        <w:rPr>
          <w:rFonts w:ascii="Times New Roman" w:hAnsi="Times New Roman" w:cs="Times New Roman"/>
          <w:sz w:val="24"/>
          <w:szCs w:val="24"/>
          <w:lang w:eastAsia="en-US"/>
        </w:rPr>
        <w:t xml:space="preserve">                    </w:t>
      </w:r>
      <w:r w:rsidRPr="00941F82">
        <w:rPr>
          <w:rFonts w:ascii="Times New Roman" w:hAnsi="Times New Roman" w:cs="Times New Roman"/>
          <w:sz w:val="24"/>
          <w:szCs w:val="24"/>
          <w:lang w:eastAsia="en-US"/>
        </w:rPr>
        <w:t xml:space="preserve">     </w:t>
      </w:r>
      <w:r w:rsidR="007D2F2B" w:rsidRPr="00941F82">
        <w:rPr>
          <w:rFonts w:ascii="Times New Roman" w:hAnsi="Times New Roman" w:cs="Times New Roman"/>
          <w:sz w:val="24"/>
          <w:szCs w:val="24"/>
          <w:lang w:eastAsia="en-US"/>
        </w:rPr>
        <w:t xml:space="preserve">   </w:t>
      </w:r>
      <w:r w:rsidRPr="00941F82">
        <w:rPr>
          <w:rFonts w:ascii="Times New Roman" w:hAnsi="Times New Roman" w:cs="Times New Roman"/>
          <w:sz w:val="18"/>
          <w:szCs w:val="18"/>
          <w:lang w:eastAsia="en-US"/>
        </w:rPr>
        <w:t>(форма собственности земельного участка, торгового объекта)</w:t>
      </w:r>
    </w:p>
    <w:p w14:paraId="7431B5C8" w14:textId="77777777" w:rsidR="00970E4A" w:rsidRPr="00941F82" w:rsidRDefault="00970E4A" w:rsidP="00941F82">
      <w:pPr>
        <w:spacing w:after="0" w:line="240" w:lineRule="auto"/>
        <w:jc w:val="both"/>
        <w:rPr>
          <w:rFonts w:ascii="Times New Roman" w:hAnsi="Times New Roman" w:cs="Times New Roman"/>
          <w:sz w:val="24"/>
          <w:szCs w:val="24"/>
          <w:lang w:eastAsia="en-US"/>
        </w:rPr>
      </w:pPr>
      <w:r w:rsidRPr="00941F82">
        <w:rPr>
          <w:rFonts w:ascii="Times New Roman" w:hAnsi="Times New Roman" w:cs="Times New Roman"/>
          <w:sz w:val="24"/>
          <w:szCs w:val="24"/>
          <w:lang w:eastAsia="en-US"/>
        </w:rPr>
        <w:t>площадью _____________кв.м., нестационарный торговый объект (далее – Объект) ______________________ площадью ____________кв.м., по адресу: __________________</w:t>
      </w:r>
    </w:p>
    <w:p w14:paraId="3217A2EF" w14:textId="77777777" w:rsidR="00970E4A" w:rsidRPr="00941F82" w:rsidRDefault="00970E4A" w:rsidP="00941F82">
      <w:pPr>
        <w:spacing w:after="0" w:line="240" w:lineRule="auto"/>
        <w:jc w:val="both"/>
        <w:rPr>
          <w:rFonts w:ascii="Times New Roman" w:hAnsi="Times New Roman" w:cs="Times New Roman"/>
          <w:sz w:val="18"/>
          <w:szCs w:val="18"/>
          <w:lang w:eastAsia="en-US"/>
        </w:rPr>
      </w:pPr>
      <w:r w:rsidRPr="00941F82">
        <w:rPr>
          <w:rFonts w:ascii="Times New Roman" w:hAnsi="Times New Roman" w:cs="Times New Roman"/>
          <w:sz w:val="18"/>
          <w:szCs w:val="18"/>
          <w:lang w:eastAsia="en-US"/>
        </w:rPr>
        <w:t xml:space="preserve">               (тип Объекта)</w:t>
      </w:r>
    </w:p>
    <w:p w14:paraId="4FD2663E" w14:textId="77777777" w:rsidR="00970E4A" w:rsidRPr="00941F82" w:rsidRDefault="00970E4A" w:rsidP="00941F82">
      <w:pPr>
        <w:spacing w:after="0" w:line="240" w:lineRule="auto"/>
        <w:jc w:val="both"/>
        <w:rPr>
          <w:rFonts w:ascii="Times New Roman" w:hAnsi="Times New Roman" w:cs="Times New Roman"/>
          <w:sz w:val="24"/>
          <w:szCs w:val="24"/>
          <w:lang w:eastAsia="en-US"/>
        </w:rPr>
      </w:pPr>
      <w:r w:rsidRPr="00941F82">
        <w:rPr>
          <w:rFonts w:ascii="Times New Roman" w:hAnsi="Times New Roman" w:cs="Times New Roman"/>
          <w:sz w:val="24"/>
          <w:szCs w:val="24"/>
          <w:lang w:eastAsia="en-US"/>
        </w:rPr>
        <w:t>_____________________________________________________________________________ ,</w:t>
      </w:r>
    </w:p>
    <w:p w14:paraId="55A933EF" w14:textId="77777777" w:rsidR="00970E4A" w:rsidRPr="00941F82" w:rsidRDefault="00970E4A" w:rsidP="00941F82">
      <w:pPr>
        <w:spacing w:after="0" w:line="240" w:lineRule="auto"/>
        <w:jc w:val="both"/>
        <w:rPr>
          <w:rFonts w:ascii="Times New Roman" w:hAnsi="Times New Roman" w:cs="Times New Roman"/>
          <w:sz w:val="18"/>
          <w:szCs w:val="18"/>
          <w:lang w:eastAsia="en-US"/>
        </w:rPr>
      </w:pPr>
      <w:r w:rsidRPr="00941F82">
        <w:rPr>
          <w:rFonts w:ascii="Times New Roman" w:hAnsi="Times New Roman" w:cs="Times New Roman"/>
          <w:sz w:val="18"/>
          <w:szCs w:val="18"/>
          <w:lang w:eastAsia="en-US"/>
        </w:rPr>
        <w:t xml:space="preserve">                                                                           (место размещения и адрес)</w:t>
      </w:r>
    </w:p>
    <w:p w14:paraId="573A48BD" w14:textId="77777777" w:rsidR="00970E4A" w:rsidRPr="00941F82" w:rsidRDefault="00970E4A" w:rsidP="00941F82">
      <w:pPr>
        <w:spacing w:after="0" w:line="240" w:lineRule="auto"/>
        <w:jc w:val="both"/>
        <w:rPr>
          <w:rFonts w:ascii="Times New Roman" w:hAnsi="Times New Roman" w:cs="Times New Roman"/>
          <w:sz w:val="24"/>
          <w:szCs w:val="24"/>
          <w:lang w:eastAsia="en-US"/>
        </w:rPr>
      </w:pPr>
      <w:r w:rsidRPr="00941F82">
        <w:rPr>
          <w:rFonts w:ascii="Times New Roman" w:hAnsi="Times New Roman" w:cs="Times New Roman"/>
          <w:sz w:val="24"/>
          <w:szCs w:val="24"/>
          <w:lang w:eastAsia="en-US"/>
        </w:rPr>
        <w:t xml:space="preserve">а Хозяйствующий субъект обязуется обеспечить размещение Объекта в соответствии со специализацией Объекта – _______________________________________________________, </w:t>
      </w:r>
    </w:p>
    <w:p w14:paraId="72057098" w14:textId="77777777" w:rsidR="00970E4A" w:rsidRPr="00941F82" w:rsidRDefault="00970E4A" w:rsidP="00941F82">
      <w:pPr>
        <w:spacing w:after="0" w:line="240" w:lineRule="auto"/>
        <w:jc w:val="both"/>
        <w:rPr>
          <w:rFonts w:ascii="Times New Roman" w:hAnsi="Times New Roman" w:cs="Times New Roman"/>
          <w:sz w:val="18"/>
          <w:szCs w:val="18"/>
          <w:lang w:eastAsia="en-US"/>
        </w:rPr>
      </w:pPr>
      <w:r w:rsidRPr="00941F82">
        <w:rPr>
          <w:rFonts w:ascii="Times New Roman" w:hAnsi="Times New Roman" w:cs="Times New Roman"/>
          <w:sz w:val="24"/>
          <w:szCs w:val="24"/>
          <w:lang w:eastAsia="en-US"/>
        </w:rPr>
        <w:tab/>
      </w:r>
      <w:r w:rsidRPr="00941F82">
        <w:rPr>
          <w:rFonts w:ascii="Times New Roman" w:hAnsi="Times New Roman" w:cs="Times New Roman"/>
          <w:sz w:val="24"/>
          <w:szCs w:val="24"/>
          <w:lang w:eastAsia="en-US"/>
        </w:rPr>
        <w:tab/>
      </w:r>
      <w:r w:rsidRPr="00941F82">
        <w:rPr>
          <w:rFonts w:ascii="Times New Roman" w:hAnsi="Times New Roman" w:cs="Times New Roman"/>
          <w:sz w:val="24"/>
          <w:szCs w:val="24"/>
          <w:lang w:eastAsia="en-US"/>
        </w:rPr>
        <w:tab/>
      </w:r>
      <w:r w:rsidRPr="00941F82">
        <w:rPr>
          <w:rFonts w:ascii="Times New Roman" w:hAnsi="Times New Roman" w:cs="Times New Roman"/>
          <w:sz w:val="24"/>
          <w:szCs w:val="24"/>
          <w:lang w:eastAsia="en-US"/>
        </w:rPr>
        <w:tab/>
      </w:r>
      <w:r w:rsidRPr="00941F82">
        <w:rPr>
          <w:rFonts w:ascii="Times New Roman" w:hAnsi="Times New Roman" w:cs="Times New Roman"/>
          <w:sz w:val="24"/>
          <w:szCs w:val="24"/>
          <w:lang w:eastAsia="en-US"/>
        </w:rPr>
        <w:tab/>
      </w:r>
      <w:r w:rsidRPr="00941F82">
        <w:rPr>
          <w:rFonts w:ascii="Times New Roman" w:hAnsi="Times New Roman" w:cs="Times New Roman"/>
          <w:sz w:val="18"/>
          <w:szCs w:val="18"/>
          <w:lang w:eastAsia="en-US"/>
        </w:rPr>
        <w:t xml:space="preserve">                           (специализация, ассортимент)</w:t>
      </w:r>
    </w:p>
    <w:p w14:paraId="55BD73AC" w14:textId="77777777" w:rsidR="00970E4A" w:rsidRPr="00941F82" w:rsidRDefault="00970E4A" w:rsidP="00941F82">
      <w:pPr>
        <w:spacing w:after="0" w:line="240" w:lineRule="auto"/>
        <w:jc w:val="both"/>
        <w:rPr>
          <w:rFonts w:ascii="Times New Roman" w:hAnsi="Times New Roman" w:cs="Times New Roman"/>
          <w:sz w:val="24"/>
          <w:szCs w:val="24"/>
          <w:lang w:eastAsia="en-US"/>
        </w:rPr>
      </w:pPr>
      <w:r w:rsidRPr="00941F82">
        <w:rPr>
          <w:rFonts w:ascii="Times New Roman" w:hAnsi="Times New Roman" w:cs="Times New Roman"/>
          <w:sz w:val="24"/>
          <w:szCs w:val="24"/>
          <w:lang w:eastAsia="en-US"/>
        </w:rPr>
        <w:lastRenderedPageBreak/>
        <w:t>на условиях и порядке, предусмотренных настоящим договором, а также производить оплату за право размещения Объекта согласно разделу 2 настоящего договора. Настоящий пункт является существенным условием настоящего договора.</w:t>
      </w:r>
    </w:p>
    <w:p w14:paraId="600B8272" w14:textId="77777777" w:rsidR="00970E4A" w:rsidRPr="00941F82" w:rsidRDefault="00970E4A" w:rsidP="00941F82">
      <w:pPr>
        <w:pStyle w:val="af"/>
        <w:ind w:firstLine="567"/>
        <w:jc w:val="both"/>
        <w:rPr>
          <w:rFonts w:ascii="Times New Roman" w:hAnsi="Times New Roman" w:cs="Times New Roman"/>
        </w:rPr>
      </w:pPr>
      <w:r w:rsidRPr="00941F82">
        <w:rPr>
          <w:rFonts w:ascii="Times New Roman" w:hAnsi="Times New Roman" w:cs="Times New Roman"/>
        </w:rPr>
        <w:t>1.3. Период размещения Объекта устанавливается с «___» _______</w:t>
      </w:r>
      <w:r w:rsidR="007D2F2B" w:rsidRPr="00941F82">
        <w:rPr>
          <w:rFonts w:ascii="Times New Roman" w:hAnsi="Times New Roman" w:cs="Times New Roman"/>
        </w:rPr>
        <w:t>____</w:t>
      </w:r>
      <w:r w:rsidRPr="00941F82">
        <w:rPr>
          <w:rFonts w:ascii="Times New Roman" w:hAnsi="Times New Roman" w:cs="Times New Roman"/>
        </w:rPr>
        <w:t xml:space="preserve"> _____ г. по </w:t>
      </w:r>
      <w:bookmarkEnd w:id="148"/>
      <w:r w:rsidRPr="00941F82">
        <w:rPr>
          <w:rFonts w:ascii="Times New Roman" w:hAnsi="Times New Roman" w:cs="Times New Roman"/>
        </w:rPr>
        <w:t>«___» ______</w:t>
      </w:r>
      <w:r w:rsidR="007D2F2B" w:rsidRPr="00941F82">
        <w:rPr>
          <w:rFonts w:ascii="Times New Roman" w:hAnsi="Times New Roman" w:cs="Times New Roman"/>
        </w:rPr>
        <w:t>_____</w:t>
      </w:r>
      <w:r w:rsidRPr="00941F82">
        <w:rPr>
          <w:rFonts w:ascii="Times New Roman" w:hAnsi="Times New Roman" w:cs="Times New Roman"/>
        </w:rPr>
        <w:t>_ _____ г.</w:t>
      </w:r>
    </w:p>
    <w:p w14:paraId="34983E02" w14:textId="77777777" w:rsidR="00970E4A" w:rsidRPr="00941F82" w:rsidRDefault="00970E4A" w:rsidP="00941F82">
      <w:pPr>
        <w:pStyle w:val="af"/>
        <w:ind w:firstLine="567"/>
        <w:jc w:val="both"/>
        <w:rPr>
          <w:rFonts w:ascii="Times New Roman" w:hAnsi="Times New Roman" w:cs="Times New Roman"/>
        </w:rPr>
      </w:pPr>
      <w:r w:rsidRPr="00941F82">
        <w:rPr>
          <w:rFonts w:ascii="Times New Roman" w:hAnsi="Times New Roman" w:cs="Times New Roman"/>
        </w:rPr>
        <w:t>Для Объектов, в которых осуществляется сезонная деятельность, период функционирования в течение года составляет с ________</w:t>
      </w:r>
      <w:r w:rsidR="007D2F2B" w:rsidRPr="00941F82">
        <w:rPr>
          <w:rFonts w:ascii="Times New Roman" w:hAnsi="Times New Roman" w:cs="Times New Roman"/>
        </w:rPr>
        <w:t>_______</w:t>
      </w:r>
      <w:r w:rsidRPr="00941F82">
        <w:rPr>
          <w:rFonts w:ascii="Times New Roman" w:hAnsi="Times New Roman" w:cs="Times New Roman"/>
        </w:rPr>
        <w:t>__ по _</w:t>
      </w:r>
      <w:r w:rsidR="007D2F2B" w:rsidRPr="00941F82">
        <w:rPr>
          <w:rFonts w:ascii="Times New Roman" w:hAnsi="Times New Roman" w:cs="Times New Roman"/>
        </w:rPr>
        <w:t>_______</w:t>
      </w:r>
      <w:r w:rsidRPr="00941F82">
        <w:rPr>
          <w:rFonts w:ascii="Times New Roman" w:hAnsi="Times New Roman" w:cs="Times New Roman"/>
        </w:rPr>
        <w:t>___________.</w:t>
      </w:r>
    </w:p>
    <w:p w14:paraId="4F8FB076" w14:textId="77777777" w:rsidR="00970E4A" w:rsidRPr="00941F82" w:rsidRDefault="00970E4A" w:rsidP="00941F82">
      <w:pPr>
        <w:pStyle w:val="af"/>
        <w:jc w:val="both"/>
        <w:rPr>
          <w:rFonts w:ascii="Times New Roman" w:hAnsi="Times New Roman" w:cs="Times New Roman"/>
          <w:sz w:val="18"/>
          <w:szCs w:val="18"/>
        </w:rPr>
      </w:pPr>
      <w:r w:rsidRPr="00941F82">
        <w:rPr>
          <w:rFonts w:ascii="Times New Roman" w:hAnsi="Times New Roman" w:cs="Times New Roman"/>
        </w:rPr>
        <w:t xml:space="preserve">                 </w:t>
      </w:r>
      <w:r w:rsidR="007D2F2B" w:rsidRPr="00941F82">
        <w:rPr>
          <w:rFonts w:ascii="Times New Roman" w:hAnsi="Times New Roman" w:cs="Times New Roman"/>
        </w:rPr>
        <w:t xml:space="preserve">                                                            </w:t>
      </w:r>
      <w:r w:rsidR="00941F82">
        <w:rPr>
          <w:rFonts w:ascii="Times New Roman" w:hAnsi="Times New Roman" w:cs="Times New Roman"/>
        </w:rPr>
        <w:t xml:space="preserve">          </w:t>
      </w:r>
      <w:r w:rsidR="007D2F2B" w:rsidRPr="00941F82">
        <w:rPr>
          <w:rFonts w:ascii="Times New Roman" w:hAnsi="Times New Roman" w:cs="Times New Roman"/>
        </w:rPr>
        <w:t xml:space="preserve">   </w:t>
      </w:r>
      <w:r w:rsidRPr="00941F82">
        <w:rPr>
          <w:rFonts w:ascii="Times New Roman" w:hAnsi="Times New Roman" w:cs="Times New Roman"/>
          <w:sz w:val="18"/>
          <w:szCs w:val="18"/>
        </w:rPr>
        <w:t>(указываются дата начала и завершения сезона)</w:t>
      </w:r>
    </w:p>
    <w:p w14:paraId="5671819F" w14:textId="77777777" w:rsidR="00374527" w:rsidRPr="00941F82" w:rsidRDefault="00374527" w:rsidP="00941F82">
      <w:pPr>
        <w:spacing w:after="0" w:line="240" w:lineRule="auto"/>
        <w:jc w:val="both"/>
        <w:rPr>
          <w:rFonts w:ascii="Times New Roman" w:hAnsi="Times New Roman" w:cs="Times New Roman"/>
          <w:sz w:val="24"/>
          <w:szCs w:val="24"/>
        </w:rPr>
      </w:pPr>
    </w:p>
    <w:p w14:paraId="5B869A09" w14:textId="77777777" w:rsidR="00374527" w:rsidRPr="00941F82" w:rsidRDefault="00374527" w:rsidP="00941F82">
      <w:pPr>
        <w:pStyle w:val="1"/>
        <w:jc w:val="center"/>
        <w:rPr>
          <w:b/>
          <w:bCs/>
        </w:rPr>
      </w:pPr>
      <w:bookmarkStart w:id="149" w:name="sub_2002"/>
      <w:r w:rsidRPr="00941F82">
        <w:rPr>
          <w:b/>
          <w:bCs/>
        </w:rPr>
        <w:t>2. Плата за размещение объекта и порядок расчетов</w:t>
      </w:r>
    </w:p>
    <w:bookmarkEnd w:id="149"/>
    <w:p w14:paraId="55D02CFA" w14:textId="77777777" w:rsidR="00374527" w:rsidRPr="00941F82" w:rsidRDefault="00374527" w:rsidP="00941F82">
      <w:pPr>
        <w:spacing w:after="0" w:line="240" w:lineRule="auto"/>
        <w:jc w:val="both"/>
        <w:rPr>
          <w:rFonts w:ascii="Times New Roman" w:hAnsi="Times New Roman" w:cs="Times New Roman"/>
          <w:sz w:val="24"/>
          <w:szCs w:val="24"/>
        </w:rPr>
      </w:pPr>
    </w:p>
    <w:p w14:paraId="2E5A4744" w14:textId="77777777" w:rsidR="00B91A3F" w:rsidRPr="00941F82" w:rsidRDefault="00B91A3F" w:rsidP="00D66068">
      <w:pPr>
        <w:pStyle w:val="a6"/>
        <w:numPr>
          <w:ilvl w:val="1"/>
          <w:numId w:val="5"/>
        </w:numPr>
        <w:suppressAutoHyphens/>
        <w:spacing w:after="0" w:line="240" w:lineRule="auto"/>
        <w:ind w:left="0" w:firstLine="567"/>
        <w:jc w:val="both"/>
        <w:rPr>
          <w:rFonts w:ascii="Times New Roman" w:hAnsi="Times New Roman" w:cs="Times New Roman"/>
          <w:sz w:val="24"/>
          <w:szCs w:val="24"/>
        </w:rPr>
      </w:pPr>
      <w:r w:rsidRPr="00941F82">
        <w:rPr>
          <w:rFonts w:ascii="Times New Roman" w:hAnsi="Times New Roman" w:cs="Times New Roman"/>
          <w:sz w:val="24"/>
          <w:szCs w:val="24"/>
        </w:rPr>
        <w:t>Плата за размещение нестационарного торгового объекта составляет</w:t>
      </w:r>
      <w:r w:rsidR="00A547EC" w:rsidRPr="00941F82">
        <w:rPr>
          <w:rFonts w:ascii="Times New Roman" w:hAnsi="Times New Roman" w:cs="Times New Roman"/>
          <w:sz w:val="24"/>
          <w:szCs w:val="24"/>
        </w:rPr>
        <w:t xml:space="preserve"> _________</w:t>
      </w:r>
      <w:r w:rsidRPr="00941F82">
        <w:rPr>
          <w:rFonts w:ascii="Times New Roman" w:hAnsi="Times New Roman" w:cs="Times New Roman"/>
          <w:sz w:val="24"/>
          <w:szCs w:val="24"/>
        </w:rPr>
        <w:t xml:space="preserve"> (_________</w:t>
      </w:r>
      <w:r w:rsidR="00750845" w:rsidRPr="00941F82">
        <w:rPr>
          <w:rFonts w:ascii="Times New Roman" w:hAnsi="Times New Roman" w:cs="Times New Roman"/>
          <w:sz w:val="24"/>
          <w:szCs w:val="24"/>
        </w:rPr>
        <w:t>_______________________</w:t>
      </w:r>
      <w:r w:rsidRPr="00941F82">
        <w:rPr>
          <w:rFonts w:ascii="Times New Roman" w:hAnsi="Times New Roman" w:cs="Times New Roman"/>
          <w:sz w:val="24"/>
          <w:szCs w:val="24"/>
        </w:rPr>
        <w:t>__________________________________</w:t>
      </w:r>
      <w:r w:rsidR="00750845" w:rsidRPr="00941F82">
        <w:rPr>
          <w:rFonts w:ascii="Times New Roman" w:hAnsi="Times New Roman" w:cs="Times New Roman"/>
          <w:sz w:val="24"/>
          <w:szCs w:val="24"/>
        </w:rPr>
        <w:t>______</w:t>
      </w:r>
      <w:r w:rsidRPr="00941F82">
        <w:rPr>
          <w:rFonts w:ascii="Times New Roman" w:hAnsi="Times New Roman" w:cs="Times New Roman"/>
          <w:sz w:val="24"/>
          <w:szCs w:val="24"/>
        </w:rPr>
        <w:t>) рублей.</w:t>
      </w:r>
    </w:p>
    <w:p w14:paraId="586CCA60" w14:textId="77777777" w:rsidR="00B91A3F" w:rsidRPr="00941F82" w:rsidRDefault="00B91A3F" w:rsidP="00D66068">
      <w:pPr>
        <w:pStyle w:val="af"/>
        <w:ind w:firstLine="567"/>
        <w:jc w:val="both"/>
        <w:rPr>
          <w:rFonts w:ascii="Times New Roman" w:hAnsi="Times New Roman" w:cs="Times New Roman"/>
          <w:sz w:val="18"/>
          <w:szCs w:val="18"/>
        </w:rPr>
      </w:pPr>
      <w:bookmarkStart w:id="150" w:name="sub_21"/>
      <w:r w:rsidRPr="00941F82">
        <w:rPr>
          <w:rFonts w:ascii="Times New Roman" w:hAnsi="Times New Roman" w:cs="Times New Roman"/>
        </w:rPr>
        <w:t xml:space="preserve">2.2. Плата по настоящему договору вносится Хозяйствующим субъектом </w:t>
      </w:r>
      <w:bookmarkEnd w:id="150"/>
      <w:r w:rsidRPr="00941F82">
        <w:rPr>
          <w:rFonts w:ascii="Times New Roman" w:hAnsi="Times New Roman" w:cs="Times New Roman"/>
        </w:rPr>
        <w:t>________________</w:t>
      </w:r>
      <w:r w:rsidR="00941F82">
        <w:rPr>
          <w:rFonts w:ascii="Times New Roman" w:hAnsi="Times New Roman" w:cs="Times New Roman"/>
        </w:rPr>
        <w:t>__________</w:t>
      </w:r>
      <w:r w:rsidRPr="00941F82">
        <w:rPr>
          <w:rFonts w:ascii="Times New Roman" w:hAnsi="Times New Roman" w:cs="Times New Roman"/>
        </w:rPr>
        <w:t xml:space="preserve">_ на счет Администрации по реквизитам, указанным в разделе </w:t>
      </w:r>
      <w:r w:rsidR="00047641" w:rsidRPr="00941F82">
        <w:rPr>
          <w:rFonts w:ascii="Times New Roman" w:hAnsi="Times New Roman" w:cs="Times New Roman"/>
        </w:rPr>
        <w:t xml:space="preserve">              </w:t>
      </w:r>
      <w:r w:rsidR="00941F82">
        <w:rPr>
          <w:rFonts w:ascii="Times New Roman" w:hAnsi="Times New Roman" w:cs="Times New Roman"/>
        </w:rPr>
        <w:t xml:space="preserve">                   </w:t>
      </w:r>
      <w:r w:rsidRPr="00941F82">
        <w:rPr>
          <w:rFonts w:ascii="Times New Roman" w:hAnsi="Times New Roman" w:cs="Times New Roman"/>
          <w:sz w:val="18"/>
          <w:szCs w:val="18"/>
        </w:rPr>
        <w:t>(ежемесячно/ежегодно)</w:t>
      </w:r>
    </w:p>
    <w:p w14:paraId="609CBA70" w14:textId="77777777" w:rsidR="00B91A3F" w:rsidRPr="00941F82" w:rsidRDefault="00941F82" w:rsidP="00D66068">
      <w:pPr>
        <w:pStyle w:val="af"/>
        <w:ind w:firstLine="567"/>
        <w:jc w:val="both"/>
        <w:rPr>
          <w:rFonts w:ascii="Times New Roman" w:hAnsi="Times New Roman" w:cs="Times New Roman"/>
          <w:color w:val="FF0000"/>
        </w:rPr>
      </w:pPr>
      <w:r>
        <w:rPr>
          <w:rFonts w:ascii="Times New Roman" w:hAnsi="Times New Roman" w:cs="Times New Roman"/>
        </w:rPr>
        <w:t xml:space="preserve">8 </w:t>
      </w:r>
      <w:r w:rsidR="00B91A3F" w:rsidRPr="00941F82">
        <w:rPr>
          <w:rFonts w:ascii="Times New Roman" w:hAnsi="Times New Roman" w:cs="Times New Roman"/>
        </w:rPr>
        <w:t>настоящего договора</w:t>
      </w:r>
      <w:r w:rsidR="00A547EC" w:rsidRPr="00941F82">
        <w:rPr>
          <w:rFonts w:ascii="Times New Roman" w:hAnsi="Times New Roman" w:cs="Times New Roman"/>
        </w:rPr>
        <w:t>.</w:t>
      </w:r>
    </w:p>
    <w:p w14:paraId="77A9344C" w14:textId="77777777" w:rsidR="00D66068" w:rsidRDefault="00D66068" w:rsidP="00941F82">
      <w:pPr>
        <w:pStyle w:val="1"/>
        <w:jc w:val="center"/>
        <w:rPr>
          <w:b/>
          <w:bCs/>
        </w:rPr>
      </w:pPr>
      <w:bookmarkStart w:id="151" w:name="sub_2003"/>
    </w:p>
    <w:p w14:paraId="3148511B" w14:textId="77777777" w:rsidR="00374527" w:rsidRPr="00941F82" w:rsidRDefault="00374527" w:rsidP="00941F82">
      <w:pPr>
        <w:pStyle w:val="1"/>
        <w:jc w:val="center"/>
        <w:rPr>
          <w:b/>
          <w:bCs/>
        </w:rPr>
      </w:pPr>
      <w:r w:rsidRPr="00941F82">
        <w:rPr>
          <w:b/>
          <w:bCs/>
        </w:rPr>
        <w:t>3. Права и обязанности Сторон</w:t>
      </w:r>
    </w:p>
    <w:bookmarkEnd w:id="151"/>
    <w:p w14:paraId="3E5C3846" w14:textId="77777777" w:rsidR="00374527" w:rsidRPr="00941F82" w:rsidRDefault="00374527" w:rsidP="00941F82">
      <w:pPr>
        <w:spacing w:after="0" w:line="240" w:lineRule="auto"/>
        <w:jc w:val="both"/>
        <w:rPr>
          <w:rFonts w:ascii="Times New Roman" w:hAnsi="Times New Roman" w:cs="Times New Roman"/>
          <w:sz w:val="24"/>
          <w:szCs w:val="24"/>
        </w:rPr>
      </w:pPr>
    </w:p>
    <w:p w14:paraId="72E7A97F" w14:textId="77777777" w:rsidR="00B91A3F" w:rsidRPr="00941F82" w:rsidRDefault="00B91A3F" w:rsidP="00941F82">
      <w:pPr>
        <w:spacing w:after="0" w:line="240" w:lineRule="auto"/>
        <w:ind w:firstLine="567"/>
        <w:jc w:val="both"/>
        <w:rPr>
          <w:rFonts w:ascii="Times New Roman" w:hAnsi="Times New Roman" w:cs="Times New Roman"/>
          <w:sz w:val="24"/>
          <w:szCs w:val="24"/>
        </w:rPr>
      </w:pPr>
      <w:r w:rsidRPr="00941F82">
        <w:rPr>
          <w:rFonts w:ascii="Times New Roman" w:hAnsi="Times New Roman" w:cs="Times New Roman"/>
          <w:sz w:val="24"/>
          <w:szCs w:val="24"/>
        </w:rPr>
        <w:t>3.1. Хозяйствующий субъект имеет право:</w:t>
      </w:r>
    </w:p>
    <w:p w14:paraId="3C5E65B2" w14:textId="77777777" w:rsidR="00B91A3F" w:rsidRPr="00941F82" w:rsidRDefault="00B91A3F" w:rsidP="00941F82">
      <w:pPr>
        <w:spacing w:after="0" w:line="240" w:lineRule="auto"/>
        <w:ind w:firstLine="567"/>
        <w:jc w:val="both"/>
        <w:rPr>
          <w:rFonts w:ascii="Times New Roman" w:hAnsi="Times New Roman" w:cs="Times New Roman"/>
          <w:sz w:val="24"/>
          <w:szCs w:val="24"/>
        </w:rPr>
      </w:pPr>
      <w:bookmarkStart w:id="152" w:name="sub_311"/>
      <w:r w:rsidRPr="00941F82">
        <w:rPr>
          <w:rFonts w:ascii="Times New Roman" w:hAnsi="Times New Roman" w:cs="Times New Roman"/>
          <w:sz w:val="24"/>
          <w:szCs w:val="24"/>
        </w:rPr>
        <w:t>3.1.1. Использовать Объект для осуществления деятельности в соответствии со специализацией с соблюдением требований законодательства Российской Федерации, законодательства Чувашской Республики и муниципальных нормативных правовых актов Порецкого муниципального округа Чувашской Республики.</w:t>
      </w:r>
      <w:bookmarkEnd w:id="152"/>
    </w:p>
    <w:p w14:paraId="0C70418C" w14:textId="77777777" w:rsidR="00B91A3F" w:rsidRPr="00941F82" w:rsidRDefault="00B91A3F" w:rsidP="00941F82">
      <w:pPr>
        <w:spacing w:after="0" w:line="240" w:lineRule="auto"/>
        <w:ind w:firstLine="567"/>
        <w:jc w:val="both"/>
        <w:rPr>
          <w:rFonts w:ascii="Times New Roman" w:hAnsi="Times New Roman" w:cs="Times New Roman"/>
          <w:sz w:val="24"/>
          <w:szCs w:val="24"/>
        </w:rPr>
      </w:pPr>
      <w:bookmarkStart w:id="153" w:name="sub_312"/>
      <w:r w:rsidRPr="00941F82">
        <w:rPr>
          <w:rFonts w:ascii="Times New Roman" w:hAnsi="Times New Roman" w:cs="Times New Roman"/>
          <w:sz w:val="24"/>
          <w:szCs w:val="24"/>
        </w:rPr>
        <w:t>3.1.2. В любое время отказаться от настоящего договора, предупредив об этом Администрацию не менее чем за 30 дней до даты расторжения.</w:t>
      </w:r>
    </w:p>
    <w:p w14:paraId="498F5035" w14:textId="77777777" w:rsidR="00B91A3F" w:rsidRPr="00941F82" w:rsidRDefault="00B91A3F" w:rsidP="00941F82">
      <w:pPr>
        <w:spacing w:after="0" w:line="240" w:lineRule="auto"/>
        <w:ind w:firstLine="567"/>
        <w:jc w:val="both"/>
        <w:rPr>
          <w:rFonts w:ascii="Times New Roman" w:hAnsi="Times New Roman" w:cs="Times New Roman"/>
          <w:sz w:val="24"/>
          <w:szCs w:val="24"/>
        </w:rPr>
      </w:pPr>
      <w:bookmarkStart w:id="154" w:name="sub_313"/>
      <w:bookmarkEnd w:id="153"/>
      <w:r w:rsidRPr="00941F82">
        <w:rPr>
          <w:rFonts w:ascii="Times New Roman" w:hAnsi="Times New Roman" w:cs="Times New Roman"/>
          <w:sz w:val="24"/>
          <w:szCs w:val="24"/>
        </w:rPr>
        <w:t>3.1.3. Размещения на новый срок Объекта, размещенного по настоящему договору в соответствии со Схемой размещения при надлежащем исполнении своих обязанностей по действующему договору. При этом надлежащим исполнением обязанностей по настоящему договору считается:</w:t>
      </w:r>
    </w:p>
    <w:bookmarkEnd w:id="154"/>
    <w:p w14:paraId="1A04CB83" w14:textId="77777777" w:rsidR="00B91A3F" w:rsidRPr="00941F82" w:rsidRDefault="00B91A3F" w:rsidP="00941F82">
      <w:pPr>
        <w:spacing w:after="0" w:line="240" w:lineRule="auto"/>
        <w:ind w:firstLine="567"/>
        <w:jc w:val="both"/>
        <w:rPr>
          <w:rFonts w:ascii="Times New Roman" w:hAnsi="Times New Roman" w:cs="Times New Roman"/>
          <w:sz w:val="24"/>
          <w:szCs w:val="24"/>
        </w:rPr>
      </w:pPr>
      <w:r w:rsidRPr="00941F82">
        <w:rPr>
          <w:rFonts w:ascii="Times New Roman" w:hAnsi="Times New Roman" w:cs="Times New Roman"/>
          <w:sz w:val="24"/>
          <w:szCs w:val="24"/>
        </w:rPr>
        <w:t>отсутствие задолженности по плате за размещение Объекта;</w:t>
      </w:r>
    </w:p>
    <w:p w14:paraId="4500144A" w14:textId="77777777" w:rsidR="00B91A3F" w:rsidRPr="00941F82" w:rsidRDefault="00B91A3F" w:rsidP="00941F82">
      <w:pPr>
        <w:spacing w:after="0" w:line="240" w:lineRule="auto"/>
        <w:ind w:firstLine="567"/>
        <w:jc w:val="both"/>
        <w:rPr>
          <w:rFonts w:ascii="Times New Roman" w:hAnsi="Times New Roman" w:cs="Times New Roman"/>
          <w:sz w:val="24"/>
          <w:szCs w:val="24"/>
        </w:rPr>
      </w:pPr>
      <w:r w:rsidRPr="00941F82">
        <w:rPr>
          <w:rFonts w:ascii="Times New Roman" w:hAnsi="Times New Roman" w:cs="Times New Roman"/>
          <w:sz w:val="24"/>
          <w:szCs w:val="24"/>
        </w:rPr>
        <w:t>отсутствие фактов несоответствия размещения Объекта Схеме размещения;</w:t>
      </w:r>
    </w:p>
    <w:p w14:paraId="2F174176" w14:textId="77777777" w:rsidR="00B91A3F" w:rsidRPr="00941F82" w:rsidRDefault="00B91A3F" w:rsidP="00941F82">
      <w:pPr>
        <w:spacing w:after="0" w:line="240" w:lineRule="auto"/>
        <w:ind w:firstLine="567"/>
        <w:jc w:val="both"/>
        <w:rPr>
          <w:rFonts w:ascii="Times New Roman" w:hAnsi="Times New Roman" w:cs="Times New Roman"/>
          <w:sz w:val="24"/>
          <w:szCs w:val="24"/>
        </w:rPr>
      </w:pPr>
      <w:r w:rsidRPr="00941F82">
        <w:rPr>
          <w:rFonts w:ascii="Times New Roman" w:hAnsi="Times New Roman" w:cs="Times New Roman"/>
          <w:sz w:val="24"/>
          <w:szCs w:val="24"/>
        </w:rPr>
        <w:t>отсутствие неисполненных Хозяйствующим субъектом в установленный срок требований Администрации об устранении нарушений одного или нескольких из условий договора, в том числе требований правил благоустройства муниципального образования, требований к архитектурному решению Объекта, установленных муниципальными правовыми актами.</w:t>
      </w:r>
    </w:p>
    <w:p w14:paraId="2A3718E5" w14:textId="77777777" w:rsidR="00B91A3F" w:rsidRPr="00941F82" w:rsidRDefault="00B91A3F" w:rsidP="00941F82">
      <w:pPr>
        <w:spacing w:after="0" w:line="240" w:lineRule="auto"/>
        <w:ind w:firstLine="567"/>
        <w:jc w:val="both"/>
        <w:rPr>
          <w:rFonts w:ascii="Times New Roman" w:hAnsi="Times New Roman" w:cs="Times New Roman"/>
          <w:sz w:val="24"/>
          <w:szCs w:val="24"/>
        </w:rPr>
      </w:pPr>
      <w:bookmarkStart w:id="155" w:name="sub_314"/>
      <w:r w:rsidRPr="00941F82">
        <w:rPr>
          <w:rFonts w:ascii="Times New Roman" w:hAnsi="Times New Roman" w:cs="Times New Roman"/>
          <w:sz w:val="24"/>
          <w:szCs w:val="24"/>
        </w:rPr>
        <w:t>3.1.4. На предоставление компенсационного места (места размещения, сопоставимого по местоположению и площади с местом размещения, исключенным из Схемы размещения) при досрочном прекращении действия договора при принятии органом местного самоуправления решений:</w:t>
      </w:r>
    </w:p>
    <w:bookmarkEnd w:id="155"/>
    <w:p w14:paraId="1EC2D88B" w14:textId="77777777" w:rsidR="00B91A3F" w:rsidRPr="00941F82" w:rsidRDefault="00B91A3F" w:rsidP="00941F82">
      <w:pPr>
        <w:spacing w:after="0" w:line="240" w:lineRule="auto"/>
        <w:ind w:firstLine="567"/>
        <w:jc w:val="both"/>
        <w:rPr>
          <w:rFonts w:ascii="Times New Roman" w:hAnsi="Times New Roman" w:cs="Times New Roman"/>
          <w:sz w:val="24"/>
          <w:szCs w:val="24"/>
        </w:rPr>
      </w:pPr>
      <w:r w:rsidRPr="00941F82">
        <w:rPr>
          <w:rFonts w:ascii="Times New Roman" w:hAnsi="Times New Roman" w:cs="Times New Roman"/>
          <w:sz w:val="24"/>
          <w:szCs w:val="24"/>
        </w:rPr>
        <w:t>о необходимости ремонта и (или) реконструкции автомобильных дорог в случае, если нахождение Объекта препятствует осуществлению указанных работ;</w:t>
      </w:r>
    </w:p>
    <w:p w14:paraId="33FA0DAF" w14:textId="77777777" w:rsidR="00B91A3F" w:rsidRPr="00941F82" w:rsidRDefault="00B91A3F" w:rsidP="00941F82">
      <w:pPr>
        <w:spacing w:after="0" w:line="240" w:lineRule="auto"/>
        <w:ind w:firstLine="567"/>
        <w:jc w:val="both"/>
        <w:rPr>
          <w:rFonts w:ascii="Times New Roman" w:hAnsi="Times New Roman" w:cs="Times New Roman"/>
          <w:sz w:val="24"/>
          <w:szCs w:val="24"/>
        </w:rPr>
      </w:pPr>
      <w:r w:rsidRPr="00941F82">
        <w:rPr>
          <w:rFonts w:ascii="Times New Roman" w:hAnsi="Times New Roman" w:cs="Times New Roman"/>
          <w:sz w:val="24"/>
          <w:szCs w:val="24"/>
        </w:rPr>
        <w:t>об использовании территории, занимаемой Объектом, для целей, связанных с развитием улично-дорожной сети, размещением остановок общественного транспорта, оборудованием бордюров, организацией парковочных мест, иных элементов благоустройства;</w:t>
      </w:r>
    </w:p>
    <w:p w14:paraId="1AEBCD77" w14:textId="77777777" w:rsidR="00B91A3F" w:rsidRPr="00941F82" w:rsidRDefault="00B91A3F" w:rsidP="00941F82">
      <w:pPr>
        <w:spacing w:after="0" w:line="240" w:lineRule="auto"/>
        <w:ind w:firstLine="567"/>
        <w:jc w:val="both"/>
        <w:rPr>
          <w:rFonts w:ascii="Times New Roman" w:hAnsi="Times New Roman" w:cs="Times New Roman"/>
          <w:sz w:val="24"/>
          <w:szCs w:val="24"/>
        </w:rPr>
      </w:pPr>
      <w:r w:rsidRPr="00941F82">
        <w:rPr>
          <w:rFonts w:ascii="Times New Roman" w:hAnsi="Times New Roman" w:cs="Times New Roman"/>
          <w:sz w:val="24"/>
          <w:szCs w:val="24"/>
        </w:rPr>
        <w:t>о размещении объектов капитального строительства.</w:t>
      </w:r>
    </w:p>
    <w:p w14:paraId="63360E5E" w14:textId="77777777" w:rsidR="00B91A3F" w:rsidRPr="00941F82" w:rsidRDefault="00B91A3F" w:rsidP="00941F82">
      <w:pPr>
        <w:spacing w:after="0" w:line="240" w:lineRule="auto"/>
        <w:ind w:firstLine="567"/>
        <w:jc w:val="both"/>
        <w:rPr>
          <w:rFonts w:ascii="Times New Roman" w:hAnsi="Times New Roman" w:cs="Times New Roman"/>
          <w:sz w:val="24"/>
          <w:szCs w:val="24"/>
        </w:rPr>
      </w:pPr>
      <w:bookmarkStart w:id="156" w:name="sub_32"/>
      <w:r w:rsidRPr="00941F82">
        <w:rPr>
          <w:rFonts w:ascii="Times New Roman" w:hAnsi="Times New Roman" w:cs="Times New Roman"/>
          <w:sz w:val="24"/>
          <w:szCs w:val="24"/>
        </w:rPr>
        <w:t>3.2. Хозяйствующий субъект обязан:</w:t>
      </w:r>
    </w:p>
    <w:p w14:paraId="2BD21892" w14:textId="77777777" w:rsidR="00B91A3F" w:rsidRPr="00941F82" w:rsidRDefault="00B91A3F" w:rsidP="00941F82">
      <w:pPr>
        <w:spacing w:after="0" w:line="240" w:lineRule="auto"/>
        <w:ind w:firstLine="567"/>
        <w:jc w:val="both"/>
        <w:rPr>
          <w:rFonts w:ascii="Times New Roman" w:hAnsi="Times New Roman" w:cs="Times New Roman"/>
          <w:sz w:val="24"/>
          <w:szCs w:val="24"/>
        </w:rPr>
      </w:pPr>
      <w:bookmarkStart w:id="157" w:name="sub_321"/>
      <w:bookmarkEnd w:id="156"/>
      <w:r w:rsidRPr="00941F82">
        <w:rPr>
          <w:rFonts w:ascii="Times New Roman" w:hAnsi="Times New Roman" w:cs="Times New Roman"/>
          <w:sz w:val="24"/>
          <w:szCs w:val="24"/>
        </w:rPr>
        <w:t>3.2.1. Своевременно вносить плату за размещение Объекта.</w:t>
      </w:r>
    </w:p>
    <w:p w14:paraId="36056C83" w14:textId="77777777" w:rsidR="00B91A3F" w:rsidRPr="00941F82" w:rsidRDefault="00B91A3F" w:rsidP="00941F82">
      <w:pPr>
        <w:spacing w:after="0" w:line="240" w:lineRule="auto"/>
        <w:ind w:firstLine="567"/>
        <w:jc w:val="both"/>
        <w:rPr>
          <w:rFonts w:ascii="Times New Roman" w:hAnsi="Times New Roman" w:cs="Times New Roman"/>
          <w:sz w:val="24"/>
          <w:szCs w:val="24"/>
        </w:rPr>
      </w:pPr>
      <w:bookmarkStart w:id="158" w:name="sub_322"/>
      <w:bookmarkEnd w:id="157"/>
      <w:r w:rsidRPr="00941F82">
        <w:rPr>
          <w:rFonts w:ascii="Times New Roman" w:hAnsi="Times New Roman" w:cs="Times New Roman"/>
          <w:sz w:val="24"/>
          <w:szCs w:val="24"/>
        </w:rPr>
        <w:t xml:space="preserve">3.2.2. Сохранять внешний вид, место размещения и площадь Объекта в течение установленного периода размещения Объекта. Специализация Объекта может быть изменена </w:t>
      </w:r>
      <w:r w:rsidRPr="00941F82">
        <w:rPr>
          <w:rFonts w:ascii="Times New Roman" w:hAnsi="Times New Roman" w:cs="Times New Roman"/>
          <w:sz w:val="24"/>
          <w:szCs w:val="24"/>
        </w:rPr>
        <w:lastRenderedPageBreak/>
        <w:t>по заявлению Хозяйствующего субъекта после внесения соответствующих изменений в Схему размещения.</w:t>
      </w:r>
    </w:p>
    <w:p w14:paraId="09209E68" w14:textId="77777777" w:rsidR="00B91A3F" w:rsidRPr="00941F82" w:rsidRDefault="00B91A3F" w:rsidP="00941F82">
      <w:pPr>
        <w:spacing w:after="0" w:line="240" w:lineRule="auto"/>
        <w:ind w:firstLine="567"/>
        <w:jc w:val="both"/>
        <w:rPr>
          <w:rFonts w:ascii="Times New Roman" w:hAnsi="Times New Roman" w:cs="Times New Roman"/>
          <w:sz w:val="24"/>
          <w:szCs w:val="24"/>
        </w:rPr>
      </w:pPr>
      <w:bookmarkStart w:id="159" w:name="sub_323"/>
      <w:bookmarkEnd w:id="158"/>
      <w:r w:rsidRPr="00941F82">
        <w:rPr>
          <w:rFonts w:ascii="Times New Roman" w:hAnsi="Times New Roman" w:cs="Times New Roman"/>
          <w:sz w:val="24"/>
          <w:szCs w:val="24"/>
        </w:rPr>
        <w:t>3.2.3. Обеспечивать функционирование Объекта в соответствии с требованиями настоящего договора, требованиями законодательства Российской Федерации, законодательства Чувашской Республики и муниципальных нормативных правовых актов Порецкого муниципального округа Чувашской Республики.</w:t>
      </w:r>
    </w:p>
    <w:p w14:paraId="4369B3D4" w14:textId="77777777" w:rsidR="00B91A3F" w:rsidRPr="00941F82" w:rsidRDefault="00B91A3F" w:rsidP="00941F82">
      <w:pPr>
        <w:spacing w:after="0" w:line="240" w:lineRule="auto"/>
        <w:ind w:firstLine="567"/>
        <w:jc w:val="both"/>
        <w:rPr>
          <w:rFonts w:ascii="Times New Roman" w:hAnsi="Times New Roman" w:cs="Times New Roman"/>
          <w:sz w:val="24"/>
          <w:szCs w:val="24"/>
        </w:rPr>
      </w:pPr>
      <w:bookmarkStart w:id="160" w:name="sub_324"/>
      <w:bookmarkEnd w:id="159"/>
      <w:r w:rsidRPr="00941F82">
        <w:rPr>
          <w:rFonts w:ascii="Times New Roman" w:hAnsi="Times New Roman" w:cs="Times New Roman"/>
          <w:sz w:val="24"/>
          <w:szCs w:val="24"/>
        </w:rPr>
        <w:t>3.2.4. Обеспечить сохранение внешнего вида и оформления Объекта в течение всего срока действия настоящего договора (в течение не менее ____ лет).</w:t>
      </w:r>
    </w:p>
    <w:p w14:paraId="4924A0C2" w14:textId="77777777" w:rsidR="00B91A3F" w:rsidRPr="00941F82" w:rsidRDefault="00B91A3F" w:rsidP="00941F82">
      <w:pPr>
        <w:spacing w:after="0" w:line="240" w:lineRule="auto"/>
        <w:ind w:firstLine="567"/>
        <w:jc w:val="both"/>
        <w:rPr>
          <w:rFonts w:ascii="Times New Roman" w:hAnsi="Times New Roman" w:cs="Times New Roman"/>
          <w:sz w:val="24"/>
          <w:szCs w:val="24"/>
        </w:rPr>
      </w:pPr>
      <w:bookmarkStart w:id="161" w:name="sub_325"/>
      <w:bookmarkEnd w:id="160"/>
      <w:r w:rsidRPr="00941F82">
        <w:rPr>
          <w:rFonts w:ascii="Times New Roman" w:hAnsi="Times New Roman" w:cs="Times New Roman"/>
          <w:sz w:val="24"/>
          <w:szCs w:val="24"/>
        </w:rPr>
        <w:t>3.2.5. Обеспечить соблюдение санитарных норм и правил, вывоз мусора и иных отходов от использования Объекта.</w:t>
      </w:r>
    </w:p>
    <w:p w14:paraId="1D381D07" w14:textId="77777777" w:rsidR="00B91A3F" w:rsidRPr="00941F82" w:rsidRDefault="00B91A3F" w:rsidP="00941F82">
      <w:pPr>
        <w:spacing w:after="0" w:line="240" w:lineRule="auto"/>
        <w:ind w:firstLine="567"/>
        <w:jc w:val="both"/>
        <w:rPr>
          <w:rFonts w:ascii="Times New Roman" w:hAnsi="Times New Roman" w:cs="Times New Roman"/>
          <w:sz w:val="24"/>
          <w:szCs w:val="24"/>
        </w:rPr>
      </w:pPr>
      <w:bookmarkStart w:id="162" w:name="sub_326"/>
      <w:bookmarkEnd w:id="161"/>
      <w:r w:rsidRPr="00941F82">
        <w:rPr>
          <w:rFonts w:ascii="Times New Roman" w:hAnsi="Times New Roman" w:cs="Times New Roman"/>
          <w:sz w:val="24"/>
          <w:szCs w:val="24"/>
        </w:rPr>
        <w:t>3.2.6. Соблюдать при размещении Объекта требования градостроительных регламентов, строительных, экологических, санитарно-гигиенических, противопожарных и иных правил, нормативов.</w:t>
      </w:r>
    </w:p>
    <w:p w14:paraId="0CBE5443" w14:textId="77777777" w:rsidR="00B91A3F" w:rsidRPr="00941F82" w:rsidRDefault="00B91A3F" w:rsidP="00941F82">
      <w:pPr>
        <w:spacing w:after="0" w:line="240" w:lineRule="auto"/>
        <w:ind w:firstLine="567"/>
        <w:jc w:val="both"/>
        <w:rPr>
          <w:rFonts w:ascii="Times New Roman" w:hAnsi="Times New Roman" w:cs="Times New Roman"/>
          <w:sz w:val="24"/>
          <w:szCs w:val="24"/>
        </w:rPr>
      </w:pPr>
      <w:bookmarkStart w:id="163" w:name="sub_327"/>
      <w:bookmarkEnd w:id="162"/>
      <w:r w:rsidRPr="00941F82">
        <w:rPr>
          <w:rFonts w:ascii="Times New Roman" w:hAnsi="Times New Roman" w:cs="Times New Roman"/>
          <w:sz w:val="24"/>
          <w:szCs w:val="24"/>
        </w:rPr>
        <w:t>3.2.7. Использовать Объект способами, которые не должны наносить вред окружающей среде.</w:t>
      </w:r>
    </w:p>
    <w:p w14:paraId="7CB34316" w14:textId="77777777" w:rsidR="00B91A3F" w:rsidRPr="00941F82" w:rsidRDefault="00B91A3F" w:rsidP="00941F82">
      <w:pPr>
        <w:spacing w:after="0" w:line="240" w:lineRule="auto"/>
        <w:ind w:firstLine="567"/>
        <w:jc w:val="both"/>
        <w:rPr>
          <w:rFonts w:ascii="Times New Roman" w:hAnsi="Times New Roman" w:cs="Times New Roman"/>
          <w:sz w:val="24"/>
          <w:szCs w:val="24"/>
        </w:rPr>
      </w:pPr>
      <w:bookmarkStart w:id="164" w:name="sub_328"/>
      <w:bookmarkEnd w:id="163"/>
      <w:r w:rsidRPr="00941F82">
        <w:rPr>
          <w:rFonts w:ascii="Times New Roman" w:hAnsi="Times New Roman" w:cs="Times New Roman"/>
          <w:sz w:val="24"/>
          <w:szCs w:val="24"/>
        </w:rPr>
        <w:t>3.2.8. Не допускать загрязнение, захламление места размещения Объекта.</w:t>
      </w:r>
    </w:p>
    <w:p w14:paraId="04219E67" w14:textId="77777777" w:rsidR="00B91A3F" w:rsidRPr="00941F82" w:rsidRDefault="00B91A3F" w:rsidP="00941F82">
      <w:pPr>
        <w:spacing w:after="0" w:line="240" w:lineRule="auto"/>
        <w:ind w:firstLine="567"/>
        <w:jc w:val="both"/>
        <w:rPr>
          <w:rFonts w:ascii="Times New Roman" w:hAnsi="Times New Roman" w:cs="Times New Roman"/>
          <w:sz w:val="24"/>
          <w:szCs w:val="24"/>
        </w:rPr>
      </w:pPr>
      <w:bookmarkStart w:id="165" w:name="sub_329"/>
      <w:bookmarkEnd w:id="164"/>
      <w:r w:rsidRPr="00941F82">
        <w:rPr>
          <w:rFonts w:ascii="Times New Roman" w:hAnsi="Times New Roman" w:cs="Times New Roman"/>
          <w:sz w:val="24"/>
          <w:szCs w:val="24"/>
        </w:rPr>
        <w:t>3.2.9. В ______ срок после заключения настоящего договора предоставить Администрации ________ договор на вывоз мусора или договор на пользование контейнером для сбора мусора.</w:t>
      </w:r>
    </w:p>
    <w:p w14:paraId="18C68F31" w14:textId="77777777" w:rsidR="00B91A3F" w:rsidRPr="00941F82" w:rsidRDefault="00B91A3F" w:rsidP="00941F82">
      <w:pPr>
        <w:spacing w:after="0" w:line="240" w:lineRule="auto"/>
        <w:ind w:firstLine="567"/>
        <w:jc w:val="both"/>
        <w:rPr>
          <w:rFonts w:ascii="Times New Roman" w:hAnsi="Times New Roman" w:cs="Times New Roman"/>
          <w:sz w:val="24"/>
          <w:szCs w:val="24"/>
        </w:rPr>
      </w:pPr>
      <w:bookmarkStart w:id="166" w:name="sub_3210"/>
      <w:bookmarkEnd w:id="165"/>
      <w:r w:rsidRPr="00941F82">
        <w:rPr>
          <w:rFonts w:ascii="Times New Roman" w:hAnsi="Times New Roman" w:cs="Times New Roman"/>
          <w:sz w:val="24"/>
          <w:szCs w:val="24"/>
        </w:rPr>
        <w:t>3.2.10. Обеспечить представителям Администрации свободный доступ на Объект и место размещения Объекта по их требованию.</w:t>
      </w:r>
    </w:p>
    <w:p w14:paraId="14700001" w14:textId="77777777" w:rsidR="00B91A3F" w:rsidRPr="00941F82" w:rsidRDefault="00B91A3F" w:rsidP="00941F82">
      <w:pPr>
        <w:spacing w:after="0" w:line="240" w:lineRule="auto"/>
        <w:ind w:firstLine="567"/>
        <w:jc w:val="both"/>
        <w:rPr>
          <w:rFonts w:ascii="Times New Roman" w:hAnsi="Times New Roman" w:cs="Times New Roman"/>
          <w:sz w:val="24"/>
          <w:szCs w:val="24"/>
        </w:rPr>
      </w:pPr>
      <w:bookmarkStart w:id="167" w:name="sub_3211"/>
      <w:bookmarkEnd w:id="166"/>
      <w:r w:rsidRPr="00941F82">
        <w:rPr>
          <w:rFonts w:ascii="Times New Roman" w:hAnsi="Times New Roman" w:cs="Times New Roman"/>
          <w:sz w:val="24"/>
          <w:szCs w:val="24"/>
        </w:rPr>
        <w:t>3.2.11. В течение _____ календарных дней уведомить Администрацию об изменении места нахождения (места жительства/пребывания), почтового адреса, банковских реквизитов, о принятых решениях о ликвидации, реорганизации, прекращении деятельности в качестве индивидуального предпринимателя Хозяйствующего субъекта.</w:t>
      </w:r>
    </w:p>
    <w:p w14:paraId="27BCD87E" w14:textId="77777777" w:rsidR="00B91A3F" w:rsidRPr="00941F82" w:rsidRDefault="00B91A3F" w:rsidP="00941F82">
      <w:pPr>
        <w:spacing w:after="0" w:line="240" w:lineRule="auto"/>
        <w:ind w:firstLine="567"/>
        <w:jc w:val="both"/>
        <w:rPr>
          <w:rFonts w:ascii="Times New Roman" w:hAnsi="Times New Roman" w:cs="Times New Roman"/>
          <w:sz w:val="24"/>
          <w:szCs w:val="24"/>
        </w:rPr>
      </w:pPr>
      <w:bookmarkStart w:id="168" w:name="sub_3212"/>
      <w:bookmarkEnd w:id="167"/>
      <w:r w:rsidRPr="00941F82">
        <w:rPr>
          <w:rFonts w:ascii="Times New Roman" w:hAnsi="Times New Roman" w:cs="Times New Roman"/>
          <w:sz w:val="24"/>
          <w:szCs w:val="24"/>
        </w:rPr>
        <w:t>3.2.12. Не допускать передачу прав по настоящему договору третьим лицам.</w:t>
      </w:r>
    </w:p>
    <w:p w14:paraId="12CA211C" w14:textId="77777777" w:rsidR="00B91A3F" w:rsidRPr="00941F82" w:rsidRDefault="00B91A3F" w:rsidP="00941F82">
      <w:pPr>
        <w:spacing w:after="0" w:line="240" w:lineRule="auto"/>
        <w:ind w:firstLine="567"/>
        <w:jc w:val="both"/>
        <w:rPr>
          <w:rFonts w:ascii="Times New Roman" w:hAnsi="Times New Roman" w:cs="Times New Roman"/>
          <w:sz w:val="24"/>
          <w:szCs w:val="24"/>
        </w:rPr>
      </w:pPr>
      <w:bookmarkStart w:id="169" w:name="sub_3213"/>
      <w:bookmarkEnd w:id="168"/>
      <w:r w:rsidRPr="00941F82">
        <w:rPr>
          <w:rFonts w:ascii="Times New Roman" w:hAnsi="Times New Roman" w:cs="Times New Roman"/>
          <w:sz w:val="24"/>
          <w:szCs w:val="24"/>
        </w:rPr>
        <w:t>3.2.13. В период действия настоящего договора, а также при прекращении договора в случае отказа Хозяйствующего субъекта от демонтажа Объекта при причинении материального вреда Администрации либо третьим лицам путем повреждения, уничтожения объектов внешнего благоустройства, иным объектам на территории общего пользования сельских поселений, муниципальных округов, на территориях, находящихся во владении, пользовании третьих лиц, при причинении морального вреда гражданам Хозяйствующий субъект обязан самостоятельно привести данные объекты в первоначальное состояние, возместить причиненный ущерб</w:t>
      </w:r>
      <w:bookmarkEnd w:id="169"/>
      <w:r w:rsidRPr="00941F82">
        <w:rPr>
          <w:rFonts w:ascii="Times New Roman" w:hAnsi="Times New Roman" w:cs="Times New Roman"/>
          <w:sz w:val="24"/>
          <w:szCs w:val="24"/>
        </w:rPr>
        <w:t xml:space="preserve"> Порецкому муниципальному округу Чувашской Республики и третьим лицам в полном объеме.</w:t>
      </w:r>
    </w:p>
    <w:p w14:paraId="6F64DFA6" w14:textId="77777777" w:rsidR="00B91A3F" w:rsidRPr="00941F82" w:rsidRDefault="00B91A3F" w:rsidP="00941F82">
      <w:pPr>
        <w:spacing w:after="0" w:line="240" w:lineRule="auto"/>
        <w:ind w:firstLine="567"/>
        <w:jc w:val="both"/>
        <w:rPr>
          <w:rFonts w:ascii="Times New Roman" w:hAnsi="Times New Roman" w:cs="Times New Roman"/>
          <w:sz w:val="24"/>
          <w:szCs w:val="24"/>
        </w:rPr>
      </w:pPr>
      <w:bookmarkStart w:id="170" w:name="sub_33"/>
      <w:r w:rsidRPr="00941F82">
        <w:rPr>
          <w:rFonts w:ascii="Times New Roman" w:hAnsi="Times New Roman" w:cs="Times New Roman"/>
          <w:sz w:val="24"/>
          <w:szCs w:val="24"/>
        </w:rPr>
        <w:t>3.3. Администрация имеет право:</w:t>
      </w:r>
    </w:p>
    <w:p w14:paraId="0BE4D127" w14:textId="77777777" w:rsidR="00B91A3F" w:rsidRPr="00941F82" w:rsidRDefault="00B91A3F" w:rsidP="00941F82">
      <w:pPr>
        <w:spacing w:after="0" w:line="240" w:lineRule="auto"/>
        <w:ind w:firstLine="567"/>
        <w:jc w:val="both"/>
        <w:rPr>
          <w:rFonts w:ascii="Times New Roman" w:hAnsi="Times New Roman" w:cs="Times New Roman"/>
          <w:sz w:val="24"/>
          <w:szCs w:val="24"/>
        </w:rPr>
      </w:pPr>
      <w:bookmarkStart w:id="171" w:name="sub_331"/>
      <w:bookmarkEnd w:id="170"/>
      <w:r w:rsidRPr="00941F82">
        <w:rPr>
          <w:rFonts w:ascii="Times New Roman" w:hAnsi="Times New Roman" w:cs="Times New Roman"/>
          <w:sz w:val="24"/>
          <w:szCs w:val="24"/>
        </w:rPr>
        <w:t>3.3.1. В любое время проверять соблюдение Хозяйствующим субъектом требований настоящего договора на месте размещения торгового Объекта.</w:t>
      </w:r>
    </w:p>
    <w:p w14:paraId="643883BB" w14:textId="77777777" w:rsidR="00B91A3F" w:rsidRPr="00941F82" w:rsidRDefault="00B91A3F" w:rsidP="00941F82">
      <w:pPr>
        <w:spacing w:after="0" w:line="240" w:lineRule="auto"/>
        <w:ind w:firstLine="567"/>
        <w:jc w:val="both"/>
        <w:rPr>
          <w:rFonts w:ascii="Times New Roman" w:hAnsi="Times New Roman" w:cs="Times New Roman"/>
          <w:sz w:val="24"/>
          <w:szCs w:val="24"/>
        </w:rPr>
      </w:pPr>
      <w:bookmarkStart w:id="172" w:name="sub_332"/>
      <w:bookmarkEnd w:id="171"/>
      <w:r w:rsidRPr="00941F82">
        <w:rPr>
          <w:rFonts w:ascii="Times New Roman" w:hAnsi="Times New Roman" w:cs="Times New Roman"/>
          <w:sz w:val="24"/>
          <w:szCs w:val="24"/>
        </w:rPr>
        <w:t>3.3.2. Требовать расторжения договора и возмещения убытков при условии нарушения заявленного вида, специализации, периода размещения, иных условий настоящего договора и Схемы размещения.</w:t>
      </w:r>
    </w:p>
    <w:p w14:paraId="67229079" w14:textId="77777777" w:rsidR="00B91A3F" w:rsidRPr="00941F82" w:rsidRDefault="00B91A3F" w:rsidP="00941F82">
      <w:pPr>
        <w:spacing w:after="0" w:line="240" w:lineRule="auto"/>
        <w:ind w:firstLine="567"/>
        <w:jc w:val="both"/>
        <w:rPr>
          <w:rFonts w:ascii="Times New Roman" w:hAnsi="Times New Roman" w:cs="Times New Roman"/>
          <w:sz w:val="24"/>
          <w:szCs w:val="24"/>
        </w:rPr>
      </w:pPr>
      <w:bookmarkStart w:id="173" w:name="sub_333"/>
      <w:bookmarkEnd w:id="172"/>
      <w:r w:rsidRPr="00941F82">
        <w:rPr>
          <w:rFonts w:ascii="Times New Roman" w:hAnsi="Times New Roman" w:cs="Times New Roman"/>
          <w:sz w:val="24"/>
          <w:szCs w:val="24"/>
        </w:rPr>
        <w:t>3.3.3. В случае отказа Хозяйствующего субъекта демонтировать и вывезти Объект при прекращении договора в установленном порядке самостоятельно, осуществить указанные действия и обеспечить ответственное хранение Объекта за счет Хозяйствующего субъекта.</w:t>
      </w:r>
    </w:p>
    <w:bookmarkEnd w:id="173"/>
    <w:p w14:paraId="340D4F3E" w14:textId="77777777" w:rsidR="00B91A3F" w:rsidRPr="00941F82" w:rsidRDefault="00B91A3F" w:rsidP="00941F82">
      <w:pPr>
        <w:spacing w:after="0" w:line="240" w:lineRule="auto"/>
        <w:ind w:firstLine="567"/>
        <w:jc w:val="both"/>
        <w:rPr>
          <w:rFonts w:ascii="Times New Roman" w:hAnsi="Times New Roman" w:cs="Times New Roman"/>
          <w:sz w:val="24"/>
          <w:szCs w:val="24"/>
        </w:rPr>
      </w:pPr>
      <w:r w:rsidRPr="00941F82">
        <w:rPr>
          <w:rFonts w:ascii="Times New Roman" w:hAnsi="Times New Roman" w:cs="Times New Roman"/>
          <w:sz w:val="24"/>
          <w:szCs w:val="24"/>
        </w:rPr>
        <w:t>3.4. Администрация обязана предоставить Хозяйствующему субъекту право на размещение Объекта в соответствии с условиями настоящего договора.</w:t>
      </w:r>
    </w:p>
    <w:p w14:paraId="7DA5DCD4" w14:textId="77777777" w:rsidR="00D66068" w:rsidRDefault="00D66068" w:rsidP="00941F82">
      <w:pPr>
        <w:pStyle w:val="1"/>
        <w:jc w:val="center"/>
        <w:rPr>
          <w:b/>
          <w:bCs/>
        </w:rPr>
      </w:pPr>
      <w:bookmarkStart w:id="174" w:name="sub_2004"/>
    </w:p>
    <w:p w14:paraId="5F15B304" w14:textId="77777777" w:rsidR="00374527" w:rsidRPr="00941F82" w:rsidRDefault="00374527" w:rsidP="00941F82">
      <w:pPr>
        <w:pStyle w:val="1"/>
        <w:jc w:val="center"/>
        <w:rPr>
          <w:b/>
          <w:bCs/>
        </w:rPr>
      </w:pPr>
      <w:r w:rsidRPr="00941F82">
        <w:rPr>
          <w:b/>
          <w:bCs/>
        </w:rPr>
        <w:t>4. Срок действия договора</w:t>
      </w:r>
    </w:p>
    <w:p w14:paraId="5E817FFC" w14:textId="77777777" w:rsidR="00A139ED" w:rsidRPr="00941F82" w:rsidRDefault="00A139ED" w:rsidP="00941F82">
      <w:pPr>
        <w:spacing w:after="0" w:line="240" w:lineRule="auto"/>
        <w:ind w:firstLine="708"/>
        <w:jc w:val="both"/>
        <w:rPr>
          <w:rFonts w:ascii="Times New Roman" w:hAnsi="Times New Roman" w:cs="Times New Roman"/>
          <w:sz w:val="24"/>
          <w:szCs w:val="24"/>
        </w:rPr>
      </w:pPr>
      <w:bookmarkStart w:id="175" w:name="sub_2041"/>
      <w:bookmarkEnd w:id="174"/>
    </w:p>
    <w:p w14:paraId="2917D717" w14:textId="77777777" w:rsidR="00374527" w:rsidRDefault="00374527" w:rsidP="00941F82">
      <w:pPr>
        <w:spacing w:after="0" w:line="240" w:lineRule="auto"/>
        <w:ind w:firstLine="567"/>
        <w:jc w:val="both"/>
        <w:rPr>
          <w:rFonts w:ascii="Times New Roman" w:hAnsi="Times New Roman" w:cs="Times New Roman"/>
          <w:sz w:val="24"/>
          <w:szCs w:val="24"/>
        </w:rPr>
      </w:pPr>
      <w:r w:rsidRPr="00941F82">
        <w:rPr>
          <w:rFonts w:ascii="Times New Roman" w:hAnsi="Times New Roman" w:cs="Times New Roman"/>
          <w:sz w:val="24"/>
          <w:szCs w:val="24"/>
        </w:rPr>
        <w:t xml:space="preserve">Настоящий договор действует с </w:t>
      </w:r>
      <w:r w:rsidR="007D2F2B" w:rsidRPr="00941F82">
        <w:rPr>
          <w:rFonts w:ascii="Times New Roman" w:hAnsi="Times New Roman" w:cs="Times New Roman"/>
          <w:sz w:val="24"/>
          <w:szCs w:val="24"/>
        </w:rPr>
        <w:t xml:space="preserve">даты его подписания Сторонами </w:t>
      </w:r>
      <w:r w:rsidRPr="00941F82">
        <w:rPr>
          <w:rFonts w:ascii="Times New Roman" w:hAnsi="Times New Roman" w:cs="Times New Roman"/>
          <w:sz w:val="24"/>
          <w:szCs w:val="24"/>
        </w:rPr>
        <w:t xml:space="preserve">и до </w:t>
      </w:r>
      <w:r w:rsidR="008F4B3B" w:rsidRPr="00941F82">
        <w:rPr>
          <w:rFonts w:ascii="Times New Roman" w:hAnsi="Times New Roman" w:cs="Times New Roman"/>
          <w:sz w:val="24"/>
          <w:szCs w:val="24"/>
        </w:rPr>
        <w:t>«</w:t>
      </w:r>
      <w:r w:rsidRPr="00941F82">
        <w:rPr>
          <w:rFonts w:ascii="Times New Roman" w:hAnsi="Times New Roman" w:cs="Times New Roman"/>
          <w:sz w:val="24"/>
          <w:szCs w:val="24"/>
        </w:rPr>
        <w:t>____</w:t>
      </w:r>
      <w:r w:rsidR="008F4B3B" w:rsidRPr="00941F82">
        <w:rPr>
          <w:rFonts w:ascii="Times New Roman" w:hAnsi="Times New Roman" w:cs="Times New Roman"/>
          <w:sz w:val="24"/>
          <w:szCs w:val="24"/>
        </w:rPr>
        <w:t>»</w:t>
      </w:r>
      <w:r w:rsidRPr="00941F82">
        <w:rPr>
          <w:rFonts w:ascii="Times New Roman" w:hAnsi="Times New Roman" w:cs="Times New Roman"/>
          <w:sz w:val="24"/>
          <w:szCs w:val="24"/>
        </w:rPr>
        <w:t xml:space="preserve"> _____</w:t>
      </w:r>
      <w:r w:rsidR="007D2F2B" w:rsidRPr="00941F82">
        <w:rPr>
          <w:rFonts w:ascii="Times New Roman" w:hAnsi="Times New Roman" w:cs="Times New Roman"/>
          <w:sz w:val="24"/>
          <w:szCs w:val="24"/>
        </w:rPr>
        <w:t>_____</w:t>
      </w:r>
      <w:r w:rsidRPr="00941F82">
        <w:rPr>
          <w:rFonts w:ascii="Times New Roman" w:hAnsi="Times New Roman" w:cs="Times New Roman"/>
          <w:sz w:val="24"/>
          <w:szCs w:val="24"/>
        </w:rPr>
        <w:t xml:space="preserve">__ </w:t>
      </w:r>
      <w:r w:rsidR="007D2F2B" w:rsidRPr="00941F82">
        <w:rPr>
          <w:rFonts w:ascii="Times New Roman" w:hAnsi="Times New Roman" w:cs="Times New Roman"/>
          <w:sz w:val="24"/>
          <w:szCs w:val="24"/>
        </w:rPr>
        <w:t>___</w:t>
      </w:r>
      <w:r w:rsidRPr="00941F82">
        <w:rPr>
          <w:rFonts w:ascii="Times New Roman" w:hAnsi="Times New Roman" w:cs="Times New Roman"/>
          <w:sz w:val="24"/>
          <w:szCs w:val="24"/>
        </w:rPr>
        <w:t>___.</w:t>
      </w:r>
      <w:r w:rsidR="007D2F2B" w:rsidRPr="00941F82">
        <w:rPr>
          <w:rFonts w:ascii="Times New Roman" w:hAnsi="Times New Roman" w:cs="Times New Roman"/>
          <w:sz w:val="24"/>
          <w:szCs w:val="24"/>
        </w:rPr>
        <w:t xml:space="preserve"> согласно пункту 1.3. настоящего договора, а в части исполнения обязательств по оплате – до момента исполнения таких обязательств.</w:t>
      </w:r>
    </w:p>
    <w:p w14:paraId="12A36074" w14:textId="77777777" w:rsidR="00941F82" w:rsidRPr="00941F82" w:rsidRDefault="00941F82" w:rsidP="00941F82">
      <w:pPr>
        <w:spacing w:after="0" w:line="240" w:lineRule="auto"/>
        <w:ind w:firstLine="567"/>
        <w:jc w:val="both"/>
        <w:rPr>
          <w:rFonts w:ascii="Times New Roman" w:hAnsi="Times New Roman" w:cs="Times New Roman"/>
          <w:sz w:val="24"/>
          <w:szCs w:val="24"/>
        </w:rPr>
      </w:pPr>
    </w:p>
    <w:p w14:paraId="20B8067A" w14:textId="77777777" w:rsidR="00374527" w:rsidRPr="00941F82" w:rsidRDefault="00374527" w:rsidP="00941F82">
      <w:pPr>
        <w:pStyle w:val="1"/>
        <w:jc w:val="center"/>
        <w:rPr>
          <w:b/>
          <w:bCs/>
        </w:rPr>
      </w:pPr>
      <w:bookmarkStart w:id="176" w:name="sub_2005"/>
      <w:bookmarkEnd w:id="175"/>
      <w:r w:rsidRPr="00941F82">
        <w:rPr>
          <w:b/>
          <w:bCs/>
        </w:rPr>
        <w:t>5. Ответственность сторон</w:t>
      </w:r>
    </w:p>
    <w:bookmarkEnd w:id="176"/>
    <w:p w14:paraId="4EDD42F9" w14:textId="77777777" w:rsidR="00374527" w:rsidRPr="00941F82" w:rsidRDefault="00374527" w:rsidP="00941F82">
      <w:pPr>
        <w:spacing w:after="0" w:line="240" w:lineRule="auto"/>
        <w:jc w:val="both"/>
        <w:rPr>
          <w:rFonts w:ascii="Times New Roman" w:hAnsi="Times New Roman" w:cs="Times New Roman"/>
          <w:sz w:val="24"/>
          <w:szCs w:val="24"/>
        </w:rPr>
      </w:pPr>
    </w:p>
    <w:p w14:paraId="195F1D55" w14:textId="77777777" w:rsidR="00374527" w:rsidRPr="00941F82" w:rsidRDefault="00374527" w:rsidP="00941F82">
      <w:pPr>
        <w:spacing w:after="0" w:line="240" w:lineRule="auto"/>
        <w:ind w:firstLine="567"/>
        <w:jc w:val="both"/>
        <w:rPr>
          <w:rFonts w:ascii="Times New Roman" w:hAnsi="Times New Roman" w:cs="Times New Roman"/>
          <w:sz w:val="24"/>
          <w:szCs w:val="24"/>
        </w:rPr>
      </w:pPr>
      <w:bookmarkStart w:id="177" w:name="sub_2051"/>
      <w:r w:rsidRPr="00941F82">
        <w:rPr>
          <w:rFonts w:ascii="Times New Roman" w:hAnsi="Times New Roman" w:cs="Times New Roman"/>
          <w:sz w:val="24"/>
          <w:szCs w:val="24"/>
        </w:rPr>
        <w:t>5.1.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w:t>
      </w:r>
      <w:r w:rsidR="007D2F2B" w:rsidRPr="00941F82">
        <w:rPr>
          <w:rFonts w:ascii="Times New Roman" w:hAnsi="Times New Roman" w:cs="Times New Roman"/>
          <w:sz w:val="24"/>
          <w:szCs w:val="24"/>
        </w:rPr>
        <w:t xml:space="preserve">оссийской </w:t>
      </w:r>
      <w:r w:rsidRPr="00941F82">
        <w:rPr>
          <w:rFonts w:ascii="Times New Roman" w:hAnsi="Times New Roman" w:cs="Times New Roman"/>
          <w:sz w:val="24"/>
          <w:szCs w:val="24"/>
        </w:rPr>
        <w:t>Ф</w:t>
      </w:r>
      <w:r w:rsidR="007D2F2B" w:rsidRPr="00941F82">
        <w:rPr>
          <w:rFonts w:ascii="Times New Roman" w:hAnsi="Times New Roman" w:cs="Times New Roman"/>
          <w:sz w:val="24"/>
          <w:szCs w:val="24"/>
        </w:rPr>
        <w:t>едерации</w:t>
      </w:r>
      <w:r w:rsidRPr="00941F82">
        <w:rPr>
          <w:rFonts w:ascii="Times New Roman" w:hAnsi="Times New Roman" w:cs="Times New Roman"/>
          <w:sz w:val="24"/>
          <w:szCs w:val="24"/>
        </w:rPr>
        <w:t>.</w:t>
      </w:r>
    </w:p>
    <w:p w14:paraId="70F4F54E" w14:textId="77777777" w:rsidR="007D2F2B" w:rsidRPr="00941F82" w:rsidRDefault="007D2F2B" w:rsidP="00941F82">
      <w:pPr>
        <w:pStyle w:val="af"/>
        <w:ind w:firstLine="567"/>
        <w:jc w:val="both"/>
        <w:rPr>
          <w:rFonts w:ascii="Times New Roman" w:hAnsi="Times New Roman" w:cs="Times New Roman"/>
        </w:rPr>
      </w:pPr>
      <w:r w:rsidRPr="00941F82">
        <w:rPr>
          <w:rFonts w:ascii="Times New Roman" w:hAnsi="Times New Roman" w:cs="Times New Roman"/>
        </w:rPr>
        <w:t xml:space="preserve">5.2.  В случае просрочки уплаты платежей Хозяйствующий субъект обязан выплатить    администрации Порецкого муниципального округа Чувашской Республики пеню в размере 1/300 действующей на дату уплаты пеней  </w:t>
      </w:r>
      <w:hyperlink r:id="rId38" w:history="1">
        <w:r w:rsidRPr="00941F82">
          <w:rPr>
            <w:rStyle w:val="a5"/>
            <w:rFonts w:ascii="Times New Roman" w:hAnsi="Times New Roman"/>
            <w:color w:val="auto"/>
          </w:rPr>
          <w:t>ключевой  ставки  рефинансирования</w:t>
        </w:r>
      </w:hyperlink>
      <w:r w:rsidRPr="00941F82">
        <w:rPr>
          <w:rFonts w:ascii="Times New Roman" w:hAnsi="Times New Roman" w:cs="Times New Roman"/>
        </w:rPr>
        <w:t xml:space="preserve">  ЦБ  РФ от не уплаченной в срок суммы долга за каждый день просрочки, начиная со дня, следующего после</w:t>
      </w:r>
      <w:r w:rsidR="004E586A" w:rsidRPr="00941F82">
        <w:rPr>
          <w:rFonts w:ascii="Times New Roman" w:hAnsi="Times New Roman" w:cs="Times New Roman"/>
        </w:rPr>
        <w:t xml:space="preserve"> </w:t>
      </w:r>
      <w:r w:rsidRPr="00941F82">
        <w:rPr>
          <w:rFonts w:ascii="Times New Roman" w:hAnsi="Times New Roman" w:cs="Times New Roman"/>
        </w:rPr>
        <w:t>дня истечения, установленного настоящим договором срока исполнения обязательства.</w:t>
      </w:r>
    </w:p>
    <w:p w14:paraId="0073B0B8" w14:textId="77777777" w:rsidR="007D2F2B" w:rsidRPr="00941F82" w:rsidRDefault="007D2F2B" w:rsidP="00941F82">
      <w:pPr>
        <w:pStyle w:val="af"/>
        <w:ind w:firstLine="567"/>
        <w:jc w:val="both"/>
        <w:rPr>
          <w:rFonts w:ascii="Times New Roman" w:hAnsi="Times New Roman" w:cs="Times New Roman"/>
        </w:rPr>
      </w:pPr>
      <w:bookmarkStart w:id="178" w:name="sub_4053"/>
      <w:r w:rsidRPr="00941F82">
        <w:rPr>
          <w:rFonts w:ascii="Times New Roman" w:hAnsi="Times New Roman" w:cs="Times New Roman"/>
        </w:rPr>
        <w:t xml:space="preserve">5.3. В случае неустановки Объекта Хозяйствующий субъект не </w:t>
      </w:r>
      <w:bookmarkEnd w:id="178"/>
      <w:r w:rsidRPr="00941F82">
        <w:rPr>
          <w:rFonts w:ascii="Times New Roman" w:hAnsi="Times New Roman" w:cs="Times New Roman"/>
        </w:rPr>
        <w:t>освобождается от внесения соответствующей платы по условиям настоящего договора.</w:t>
      </w:r>
    </w:p>
    <w:p w14:paraId="714F2E39" w14:textId="77777777" w:rsidR="007D2F2B" w:rsidRPr="00941F82" w:rsidRDefault="007D2F2B" w:rsidP="00941F82">
      <w:pPr>
        <w:pStyle w:val="af"/>
        <w:ind w:firstLine="567"/>
        <w:jc w:val="both"/>
        <w:rPr>
          <w:rFonts w:ascii="Times New Roman" w:hAnsi="Times New Roman" w:cs="Times New Roman"/>
        </w:rPr>
      </w:pPr>
      <w:bookmarkStart w:id="179" w:name="sub_4054"/>
      <w:r w:rsidRPr="00941F82">
        <w:rPr>
          <w:rFonts w:ascii="Times New Roman" w:hAnsi="Times New Roman" w:cs="Times New Roman"/>
        </w:rPr>
        <w:t>5.4. Контроль за расчетами Сторон по настоящему договору (</w:t>
      </w:r>
      <w:hyperlink w:anchor="sub_4002" w:history="1">
        <w:r w:rsidRPr="00941F82">
          <w:rPr>
            <w:rStyle w:val="a5"/>
            <w:rFonts w:ascii="Times New Roman" w:hAnsi="Times New Roman"/>
            <w:color w:val="auto"/>
          </w:rPr>
          <w:t>раздел 2</w:t>
        </w:r>
      </w:hyperlink>
      <w:r w:rsidRPr="00941F82">
        <w:rPr>
          <w:rFonts w:ascii="Times New Roman" w:hAnsi="Times New Roman" w:cs="Times New Roman"/>
        </w:rPr>
        <w:t xml:space="preserve"> </w:t>
      </w:r>
      <w:bookmarkEnd w:id="179"/>
      <w:r w:rsidRPr="00941F82">
        <w:rPr>
          <w:rFonts w:ascii="Times New Roman" w:hAnsi="Times New Roman" w:cs="Times New Roman"/>
        </w:rPr>
        <w:t>настоящего договора), осуществляет Администрация.</w:t>
      </w:r>
    </w:p>
    <w:p w14:paraId="05AD476F" w14:textId="77777777" w:rsidR="004F7847" w:rsidRPr="00941F82" w:rsidRDefault="004F7847" w:rsidP="00941F82">
      <w:pPr>
        <w:pStyle w:val="1"/>
        <w:jc w:val="center"/>
        <w:rPr>
          <w:b/>
          <w:bCs/>
        </w:rPr>
      </w:pPr>
      <w:bookmarkStart w:id="180" w:name="sub_2006"/>
      <w:bookmarkEnd w:id="177"/>
    </w:p>
    <w:p w14:paraId="639A1C9A" w14:textId="77777777" w:rsidR="00374527" w:rsidRPr="00941F82" w:rsidRDefault="00374527" w:rsidP="00941F82">
      <w:pPr>
        <w:pStyle w:val="1"/>
        <w:jc w:val="center"/>
        <w:rPr>
          <w:b/>
          <w:bCs/>
        </w:rPr>
      </w:pPr>
      <w:r w:rsidRPr="00941F82">
        <w:rPr>
          <w:b/>
          <w:bCs/>
        </w:rPr>
        <w:t>6. Изменение и прекращение договора</w:t>
      </w:r>
    </w:p>
    <w:bookmarkEnd w:id="180"/>
    <w:p w14:paraId="2A483163" w14:textId="77777777" w:rsidR="00374527" w:rsidRPr="00941F82" w:rsidRDefault="00374527" w:rsidP="00941F82">
      <w:pPr>
        <w:spacing w:after="0" w:line="240" w:lineRule="auto"/>
        <w:jc w:val="both"/>
        <w:rPr>
          <w:rFonts w:ascii="Times New Roman" w:hAnsi="Times New Roman" w:cs="Times New Roman"/>
          <w:sz w:val="24"/>
          <w:szCs w:val="24"/>
        </w:rPr>
      </w:pPr>
    </w:p>
    <w:p w14:paraId="2E9B7CF5" w14:textId="77777777" w:rsidR="00C75C2C" w:rsidRPr="00941F82" w:rsidRDefault="00C75C2C" w:rsidP="00941F82">
      <w:pPr>
        <w:pStyle w:val="af"/>
        <w:ind w:firstLine="567"/>
        <w:jc w:val="both"/>
        <w:rPr>
          <w:rFonts w:ascii="Times New Roman" w:hAnsi="Times New Roman" w:cs="Times New Roman"/>
        </w:rPr>
      </w:pPr>
      <w:r w:rsidRPr="00941F82">
        <w:rPr>
          <w:rFonts w:ascii="Times New Roman" w:hAnsi="Times New Roman" w:cs="Times New Roman"/>
        </w:rPr>
        <w:t>6.1.  По соглашению Сторон настоящий договор может быть изменен. При этом не допускается изменение существенных условий договора:</w:t>
      </w:r>
    </w:p>
    <w:p w14:paraId="1E157C40" w14:textId="77777777" w:rsidR="00C75C2C" w:rsidRPr="00941F82" w:rsidRDefault="00C75C2C" w:rsidP="00941F82">
      <w:pPr>
        <w:pStyle w:val="af"/>
        <w:ind w:firstLine="567"/>
        <w:jc w:val="both"/>
        <w:rPr>
          <w:rFonts w:ascii="Times New Roman" w:hAnsi="Times New Roman" w:cs="Times New Roman"/>
        </w:rPr>
      </w:pPr>
      <w:bookmarkStart w:id="181" w:name="sub_40611"/>
      <w:r w:rsidRPr="00941F82">
        <w:rPr>
          <w:rFonts w:ascii="Times New Roman" w:hAnsi="Times New Roman" w:cs="Times New Roman"/>
        </w:rPr>
        <w:t xml:space="preserve">основания заключения договора на размещение нестационарного </w:t>
      </w:r>
      <w:bookmarkEnd w:id="181"/>
      <w:r w:rsidRPr="00941F82">
        <w:rPr>
          <w:rFonts w:ascii="Times New Roman" w:hAnsi="Times New Roman" w:cs="Times New Roman"/>
        </w:rPr>
        <w:t>объекта;</w:t>
      </w:r>
      <w:bookmarkStart w:id="182" w:name="sub_40612"/>
    </w:p>
    <w:p w14:paraId="394C7466" w14:textId="77777777" w:rsidR="00C75C2C" w:rsidRPr="00941F82" w:rsidRDefault="00C75C2C" w:rsidP="00941F82">
      <w:pPr>
        <w:pStyle w:val="af"/>
        <w:ind w:firstLine="567"/>
        <w:jc w:val="both"/>
        <w:rPr>
          <w:rFonts w:ascii="Times New Roman" w:hAnsi="Times New Roman" w:cs="Times New Roman"/>
        </w:rPr>
      </w:pPr>
      <w:r w:rsidRPr="00941F82">
        <w:rPr>
          <w:rFonts w:ascii="Times New Roman" w:hAnsi="Times New Roman" w:cs="Times New Roman"/>
        </w:rPr>
        <w:t xml:space="preserve">наименование организатора аукциона, принявшего решение о </w:t>
      </w:r>
      <w:bookmarkEnd w:id="182"/>
      <w:r w:rsidRPr="00941F82">
        <w:rPr>
          <w:rFonts w:ascii="Times New Roman" w:hAnsi="Times New Roman" w:cs="Times New Roman"/>
        </w:rPr>
        <w:t>проведении аукциона, и реквизиты такого решения;</w:t>
      </w:r>
    </w:p>
    <w:p w14:paraId="451A3C07" w14:textId="77777777" w:rsidR="00C75C2C" w:rsidRPr="00941F82" w:rsidRDefault="00C75C2C" w:rsidP="00941F82">
      <w:pPr>
        <w:pStyle w:val="af"/>
        <w:ind w:firstLine="567"/>
        <w:jc w:val="both"/>
        <w:rPr>
          <w:rFonts w:ascii="Times New Roman" w:hAnsi="Times New Roman" w:cs="Times New Roman"/>
        </w:rPr>
      </w:pPr>
      <w:bookmarkStart w:id="183" w:name="sub_40613"/>
      <w:r w:rsidRPr="00941F82">
        <w:rPr>
          <w:rFonts w:ascii="Times New Roman" w:hAnsi="Times New Roman" w:cs="Times New Roman"/>
        </w:rPr>
        <w:t xml:space="preserve">адрес размещения (местоположение и размер площади места </w:t>
      </w:r>
      <w:bookmarkEnd w:id="183"/>
      <w:r w:rsidRPr="00941F82">
        <w:rPr>
          <w:rFonts w:ascii="Times New Roman" w:hAnsi="Times New Roman" w:cs="Times New Roman"/>
        </w:rPr>
        <w:t>размещения Объекта), вид, специализация, период размещения нестационарного торгового Объекта;</w:t>
      </w:r>
    </w:p>
    <w:p w14:paraId="1A7DC39E" w14:textId="77777777" w:rsidR="00C75C2C" w:rsidRPr="00941F82" w:rsidRDefault="00C75C2C" w:rsidP="00941F82">
      <w:pPr>
        <w:pStyle w:val="af"/>
        <w:ind w:firstLine="567"/>
        <w:jc w:val="both"/>
        <w:rPr>
          <w:rFonts w:ascii="Times New Roman" w:hAnsi="Times New Roman" w:cs="Times New Roman"/>
        </w:rPr>
      </w:pPr>
      <w:bookmarkStart w:id="184" w:name="sub_40614"/>
      <w:r w:rsidRPr="00941F82">
        <w:rPr>
          <w:rFonts w:ascii="Times New Roman" w:hAnsi="Times New Roman" w:cs="Times New Roman"/>
        </w:rPr>
        <w:t>ответственность сторон.</w:t>
      </w:r>
      <w:bookmarkStart w:id="185" w:name="sub_4062"/>
      <w:bookmarkEnd w:id="184"/>
    </w:p>
    <w:p w14:paraId="65C64D87" w14:textId="77777777" w:rsidR="00C75C2C" w:rsidRPr="00941F82" w:rsidRDefault="00C75C2C" w:rsidP="00941F82">
      <w:pPr>
        <w:pStyle w:val="af"/>
        <w:ind w:firstLine="567"/>
        <w:jc w:val="both"/>
        <w:rPr>
          <w:rFonts w:ascii="Times New Roman" w:hAnsi="Times New Roman" w:cs="Times New Roman"/>
        </w:rPr>
      </w:pPr>
      <w:r w:rsidRPr="00941F82">
        <w:rPr>
          <w:rFonts w:ascii="Times New Roman" w:hAnsi="Times New Roman" w:cs="Times New Roman"/>
        </w:rPr>
        <w:t xml:space="preserve">6.2. Внесение изменений в настоящий договор осуществляется путем </w:t>
      </w:r>
      <w:bookmarkEnd w:id="185"/>
      <w:r w:rsidRPr="00941F82">
        <w:rPr>
          <w:rFonts w:ascii="Times New Roman" w:hAnsi="Times New Roman" w:cs="Times New Roman"/>
        </w:rPr>
        <w:t>заключения дополнительного соглашения, подписываемого Сторонами.</w:t>
      </w:r>
    </w:p>
    <w:p w14:paraId="039918AD" w14:textId="77777777" w:rsidR="007E0731" w:rsidRPr="00941F82" w:rsidRDefault="00C75C2C" w:rsidP="00941F82">
      <w:pPr>
        <w:spacing w:after="0" w:line="240" w:lineRule="auto"/>
        <w:ind w:firstLine="567"/>
        <w:rPr>
          <w:rFonts w:ascii="Times New Roman" w:hAnsi="Times New Roman" w:cs="Times New Roman"/>
          <w:sz w:val="24"/>
          <w:szCs w:val="24"/>
        </w:rPr>
      </w:pPr>
      <w:bookmarkStart w:id="186" w:name="sub_4063"/>
      <w:r w:rsidRPr="00941F82">
        <w:rPr>
          <w:rFonts w:ascii="Times New Roman" w:hAnsi="Times New Roman" w:cs="Times New Roman"/>
          <w:sz w:val="24"/>
          <w:szCs w:val="24"/>
        </w:rPr>
        <w:t>6.3. Настоящий договор расторгается:</w:t>
      </w:r>
      <w:bookmarkStart w:id="187" w:name="sub_40631"/>
      <w:bookmarkEnd w:id="186"/>
    </w:p>
    <w:p w14:paraId="23545627" w14:textId="77F60215" w:rsidR="00C75C2C" w:rsidRPr="00941F82" w:rsidRDefault="00C75C2C" w:rsidP="00941F82">
      <w:pPr>
        <w:spacing w:after="0" w:line="240" w:lineRule="auto"/>
        <w:ind w:firstLine="567"/>
        <w:rPr>
          <w:rFonts w:ascii="Times New Roman" w:hAnsi="Times New Roman" w:cs="Times New Roman"/>
          <w:sz w:val="24"/>
          <w:szCs w:val="24"/>
        </w:rPr>
      </w:pPr>
      <w:r w:rsidRPr="00941F82">
        <w:rPr>
          <w:rFonts w:ascii="Times New Roman" w:hAnsi="Times New Roman" w:cs="Times New Roman"/>
          <w:sz w:val="24"/>
          <w:szCs w:val="24"/>
        </w:rPr>
        <w:t xml:space="preserve">1)  по истечении сроков, установленных </w:t>
      </w:r>
      <w:hyperlink w:anchor="sub_4013" w:history="1">
        <w:r w:rsidRPr="00941F82">
          <w:rPr>
            <w:rStyle w:val="a5"/>
            <w:rFonts w:ascii="Times New Roman" w:hAnsi="Times New Roman"/>
            <w:color w:val="auto"/>
            <w:sz w:val="24"/>
            <w:szCs w:val="24"/>
          </w:rPr>
          <w:t>пунктами 1.3</w:t>
        </w:r>
      </w:hyperlink>
      <w:r w:rsidRPr="00941F82">
        <w:rPr>
          <w:rFonts w:ascii="Times New Roman" w:hAnsi="Times New Roman" w:cs="Times New Roman"/>
          <w:sz w:val="24"/>
          <w:szCs w:val="24"/>
        </w:rPr>
        <w:t xml:space="preserve"> и </w:t>
      </w:r>
      <w:hyperlink w:anchor="sub_4041" w:history="1">
        <w:r w:rsidRPr="00941F82">
          <w:rPr>
            <w:rStyle w:val="a5"/>
            <w:rFonts w:ascii="Times New Roman" w:hAnsi="Times New Roman"/>
            <w:color w:val="auto"/>
            <w:sz w:val="24"/>
            <w:szCs w:val="24"/>
          </w:rPr>
          <w:t>4</w:t>
        </w:r>
      </w:hyperlink>
      <w:r w:rsidRPr="00941F82">
        <w:rPr>
          <w:rFonts w:ascii="Times New Roman" w:hAnsi="Times New Roman" w:cs="Times New Roman"/>
          <w:sz w:val="24"/>
          <w:szCs w:val="24"/>
        </w:rPr>
        <w:t xml:space="preserve"> настоящего</w:t>
      </w:r>
      <w:r w:rsidR="006F51E6" w:rsidRPr="00941F82">
        <w:rPr>
          <w:rFonts w:ascii="Times New Roman" w:hAnsi="Times New Roman" w:cs="Times New Roman"/>
          <w:sz w:val="24"/>
          <w:szCs w:val="24"/>
        </w:rPr>
        <w:t xml:space="preserve"> </w:t>
      </w:r>
      <w:bookmarkEnd w:id="187"/>
      <w:r w:rsidRPr="00941F82">
        <w:rPr>
          <w:rFonts w:ascii="Times New Roman" w:hAnsi="Times New Roman" w:cs="Times New Roman"/>
          <w:sz w:val="24"/>
          <w:szCs w:val="24"/>
        </w:rPr>
        <w:t>договора;</w:t>
      </w:r>
    </w:p>
    <w:p w14:paraId="7579DD92" w14:textId="77777777" w:rsidR="00C75C2C" w:rsidRPr="00941F82" w:rsidRDefault="00C75C2C" w:rsidP="00941F82">
      <w:pPr>
        <w:pStyle w:val="af"/>
        <w:ind w:firstLine="567"/>
        <w:jc w:val="both"/>
        <w:rPr>
          <w:rFonts w:ascii="Times New Roman" w:hAnsi="Times New Roman" w:cs="Times New Roman"/>
        </w:rPr>
      </w:pPr>
      <w:bookmarkStart w:id="188" w:name="sub_40632"/>
      <w:r w:rsidRPr="00941F82">
        <w:rPr>
          <w:rFonts w:ascii="Times New Roman" w:hAnsi="Times New Roman" w:cs="Times New Roman"/>
        </w:rPr>
        <w:t>2) в случае ликвидации Хозяйствующего</w:t>
      </w:r>
      <w:r w:rsidR="006F51E6" w:rsidRPr="00941F82">
        <w:rPr>
          <w:rFonts w:ascii="Times New Roman" w:hAnsi="Times New Roman" w:cs="Times New Roman"/>
        </w:rPr>
        <w:t xml:space="preserve"> </w:t>
      </w:r>
      <w:r w:rsidRPr="00941F82">
        <w:rPr>
          <w:rFonts w:ascii="Times New Roman" w:hAnsi="Times New Roman" w:cs="Times New Roman"/>
        </w:rPr>
        <w:t>субъекта (юридического лица)</w:t>
      </w:r>
      <w:r w:rsidR="006F51E6" w:rsidRPr="00941F82">
        <w:rPr>
          <w:rFonts w:ascii="Times New Roman" w:hAnsi="Times New Roman" w:cs="Times New Roman"/>
        </w:rPr>
        <w:t xml:space="preserve"> </w:t>
      </w:r>
      <w:bookmarkEnd w:id="188"/>
      <w:r w:rsidR="006F51E6" w:rsidRPr="00941F82">
        <w:rPr>
          <w:rFonts w:ascii="Times New Roman" w:hAnsi="Times New Roman" w:cs="Times New Roman"/>
        </w:rPr>
        <w:t>–</w:t>
      </w:r>
      <w:r w:rsidRPr="00941F82">
        <w:rPr>
          <w:rFonts w:ascii="Times New Roman" w:hAnsi="Times New Roman" w:cs="Times New Roman"/>
        </w:rPr>
        <w:t xml:space="preserve"> со</w:t>
      </w:r>
      <w:r w:rsidR="006F51E6" w:rsidRPr="00941F82">
        <w:rPr>
          <w:rFonts w:ascii="Times New Roman" w:hAnsi="Times New Roman" w:cs="Times New Roman"/>
        </w:rPr>
        <w:t xml:space="preserve"> </w:t>
      </w:r>
      <w:r w:rsidRPr="00941F82">
        <w:rPr>
          <w:rFonts w:ascii="Times New Roman" w:hAnsi="Times New Roman" w:cs="Times New Roman"/>
        </w:rPr>
        <w:t>дня внесения соответствующей записи в Единый государственный реестр</w:t>
      </w:r>
      <w:r w:rsidR="006F51E6" w:rsidRPr="00941F82">
        <w:rPr>
          <w:rFonts w:ascii="Times New Roman" w:hAnsi="Times New Roman" w:cs="Times New Roman"/>
        </w:rPr>
        <w:t xml:space="preserve"> </w:t>
      </w:r>
      <w:r w:rsidRPr="00941F82">
        <w:rPr>
          <w:rFonts w:ascii="Times New Roman" w:hAnsi="Times New Roman" w:cs="Times New Roman"/>
        </w:rPr>
        <w:t>юридических лиц; в случае прекращения Хозяйствующим субъектом -</w:t>
      </w:r>
      <w:r w:rsidR="006F51E6" w:rsidRPr="00941F82">
        <w:rPr>
          <w:rFonts w:ascii="Times New Roman" w:hAnsi="Times New Roman" w:cs="Times New Roman"/>
        </w:rPr>
        <w:t xml:space="preserve"> </w:t>
      </w:r>
      <w:r w:rsidRPr="00941F82">
        <w:rPr>
          <w:rFonts w:ascii="Times New Roman" w:hAnsi="Times New Roman" w:cs="Times New Roman"/>
        </w:rPr>
        <w:t>физическим лицом деятельности в качестве индивидуального предпринимателя</w:t>
      </w:r>
      <w:r w:rsidR="006F51E6" w:rsidRPr="00941F82">
        <w:rPr>
          <w:rFonts w:ascii="Times New Roman" w:hAnsi="Times New Roman" w:cs="Times New Roman"/>
        </w:rPr>
        <w:t xml:space="preserve"> </w:t>
      </w:r>
      <w:r w:rsidRPr="00941F82">
        <w:rPr>
          <w:rFonts w:ascii="Times New Roman" w:hAnsi="Times New Roman" w:cs="Times New Roman"/>
        </w:rPr>
        <w:t>- со дня внесения соответствующей записи в Единый государственный реестр</w:t>
      </w:r>
      <w:r w:rsidR="006F51E6" w:rsidRPr="00941F82">
        <w:rPr>
          <w:rFonts w:ascii="Times New Roman" w:hAnsi="Times New Roman" w:cs="Times New Roman"/>
        </w:rPr>
        <w:t xml:space="preserve"> </w:t>
      </w:r>
      <w:r w:rsidRPr="00941F82">
        <w:rPr>
          <w:rFonts w:ascii="Times New Roman" w:hAnsi="Times New Roman" w:cs="Times New Roman"/>
        </w:rPr>
        <w:t>индивидуальных предпринимателей;</w:t>
      </w:r>
    </w:p>
    <w:p w14:paraId="5F362E36" w14:textId="77777777" w:rsidR="00C75C2C" w:rsidRPr="00941F82" w:rsidRDefault="00C75C2C" w:rsidP="00941F82">
      <w:pPr>
        <w:pStyle w:val="af"/>
        <w:ind w:firstLine="567"/>
        <w:jc w:val="both"/>
        <w:rPr>
          <w:rFonts w:ascii="Times New Roman" w:hAnsi="Times New Roman" w:cs="Times New Roman"/>
        </w:rPr>
      </w:pPr>
      <w:bookmarkStart w:id="189" w:name="sub_40633"/>
      <w:r w:rsidRPr="00941F82">
        <w:rPr>
          <w:rFonts w:ascii="Times New Roman" w:hAnsi="Times New Roman" w:cs="Times New Roman"/>
        </w:rPr>
        <w:t>3) в связи с односторонним отказом Администрации от исполнения</w:t>
      </w:r>
      <w:r w:rsidR="006F51E6" w:rsidRPr="00941F82">
        <w:rPr>
          <w:rFonts w:ascii="Times New Roman" w:hAnsi="Times New Roman" w:cs="Times New Roman"/>
        </w:rPr>
        <w:t xml:space="preserve"> </w:t>
      </w:r>
      <w:bookmarkEnd w:id="189"/>
      <w:r w:rsidRPr="00941F82">
        <w:rPr>
          <w:rFonts w:ascii="Times New Roman" w:hAnsi="Times New Roman" w:cs="Times New Roman"/>
        </w:rPr>
        <w:t>настоящего договора по следующим основаниям:</w:t>
      </w:r>
    </w:p>
    <w:p w14:paraId="3C97B757" w14:textId="77777777" w:rsidR="00C75C2C" w:rsidRPr="00941F82" w:rsidRDefault="00C75C2C" w:rsidP="00941F82">
      <w:pPr>
        <w:pStyle w:val="af"/>
        <w:ind w:firstLine="567"/>
        <w:jc w:val="both"/>
        <w:rPr>
          <w:rFonts w:ascii="Times New Roman" w:hAnsi="Times New Roman" w:cs="Times New Roman"/>
        </w:rPr>
      </w:pPr>
      <w:r w:rsidRPr="00941F82">
        <w:rPr>
          <w:rFonts w:ascii="Times New Roman" w:hAnsi="Times New Roman" w:cs="Times New Roman"/>
        </w:rPr>
        <w:t>просрочка исполнения Хозяйствующим субъектом обязательств по плате</w:t>
      </w:r>
      <w:r w:rsidR="006F51E6" w:rsidRPr="00941F82">
        <w:rPr>
          <w:rFonts w:ascii="Times New Roman" w:hAnsi="Times New Roman" w:cs="Times New Roman"/>
        </w:rPr>
        <w:t xml:space="preserve"> </w:t>
      </w:r>
      <w:r w:rsidRPr="00941F82">
        <w:rPr>
          <w:rFonts w:ascii="Times New Roman" w:hAnsi="Times New Roman" w:cs="Times New Roman"/>
        </w:rPr>
        <w:t>на срок более 30 календарных дней;</w:t>
      </w:r>
    </w:p>
    <w:p w14:paraId="236169C3" w14:textId="77777777" w:rsidR="004E586A" w:rsidRPr="00941F82" w:rsidRDefault="00C75C2C" w:rsidP="00941F82">
      <w:pPr>
        <w:pStyle w:val="af"/>
        <w:ind w:firstLine="567"/>
        <w:jc w:val="both"/>
        <w:rPr>
          <w:rFonts w:ascii="Times New Roman" w:hAnsi="Times New Roman" w:cs="Times New Roman"/>
        </w:rPr>
      </w:pPr>
      <w:r w:rsidRPr="00941F82">
        <w:rPr>
          <w:rFonts w:ascii="Times New Roman" w:hAnsi="Times New Roman" w:cs="Times New Roman"/>
        </w:rPr>
        <w:t>размещение Хозяйствующим субъектом Объекта, не соответствующего</w:t>
      </w:r>
      <w:r w:rsidR="003D220F" w:rsidRPr="00941F82">
        <w:rPr>
          <w:rFonts w:ascii="Times New Roman" w:hAnsi="Times New Roman" w:cs="Times New Roman"/>
        </w:rPr>
        <w:t xml:space="preserve"> </w:t>
      </w:r>
      <w:r w:rsidRPr="00941F82">
        <w:rPr>
          <w:rFonts w:ascii="Times New Roman" w:hAnsi="Times New Roman" w:cs="Times New Roman"/>
        </w:rPr>
        <w:t xml:space="preserve">характеристикам, указанным в </w:t>
      </w:r>
      <w:hyperlink w:anchor="sub_4011" w:history="1">
        <w:r w:rsidRPr="00941F82">
          <w:rPr>
            <w:rStyle w:val="a5"/>
            <w:rFonts w:ascii="Times New Roman" w:hAnsi="Times New Roman"/>
            <w:color w:val="auto"/>
          </w:rPr>
          <w:t>пункте 1.1</w:t>
        </w:r>
      </w:hyperlink>
      <w:r w:rsidRPr="00941F82">
        <w:rPr>
          <w:rFonts w:ascii="Times New Roman" w:hAnsi="Times New Roman" w:cs="Times New Roman"/>
        </w:rPr>
        <w:t xml:space="preserve"> настоящего договора, и (или)</w:t>
      </w:r>
      <w:r w:rsidR="003D220F" w:rsidRPr="00941F82">
        <w:rPr>
          <w:rFonts w:ascii="Times New Roman" w:hAnsi="Times New Roman" w:cs="Times New Roman"/>
        </w:rPr>
        <w:t xml:space="preserve"> </w:t>
      </w:r>
      <w:r w:rsidRPr="00941F82">
        <w:rPr>
          <w:rFonts w:ascii="Times New Roman" w:hAnsi="Times New Roman" w:cs="Times New Roman"/>
        </w:rPr>
        <w:t>требованиям</w:t>
      </w:r>
      <w:r w:rsidR="003D220F" w:rsidRPr="00941F82">
        <w:rPr>
          <w:rFonts w:ascii="Times New Roman" w:hAnsi="Times New Roman" w:cs="Times New Roman"/>
        </w:rPr>
        <w:t xml:space="preserve"> </w:t>
      </w:r>
      <w:r w:rsidRPr="00941F82">
        <w:rPr>
          <w:rFonts w:ascii="Times New Roman" w:hAnsi="Times New Roman" w:cs="Times New Roman"/>
        </w:rPr>
        <w:t>законодательства Российской Федерации, и (или)</w:t>
      </w:r>
      <w:r w:rsidR="003D220F" w:rsidRPr="00941F82">
        <w:rPr>
          <w:rFonts w:ascii="Times New Roman" w:hAnsi="Times New Roman" w:cs="Times New Roman"/>
        </w:rPr>
        <w:t xml:space="preserve"> </w:t>
      </w:r>
      <w:r w:rsidRPr="00941F82">
        <w:rPr>
          <w:rFonts w:ascii="Times New Roman" w:hAnsi="Times New Roman" w:cs="Times New Roman"/>
        </w:rPr>
        <w:t>законодательства Чувашской Республики, и (или) муниципальных нормативных</w:t>
      </w:r>
      <w:r w:rsidR="003D220F" w:rsidRPr="00941F82">
        <w:rPr>
          <w:rFonts w:ascii="Times New Roman" w:hAnsi="Times New Roman" w:cs="Times New Roman"/>
        </w:rPr>
        <w:t xml:space="preserve"> </w:t>
      </w:r>
      <w:r w:rsidRPr="00941F82">
        <w:rPr>
          <w:rFonts w:ascii="Times New Roman" w:hAnsi="Times New Roman" w:cs="Times New Roman"/>
        </w:rPr>
        <w:t xml:space="preserve">правовых актов </w:t>
      </w:r>
      <w:r w:rsidR="00A139ED" w:rsidRPr="00941F82">
        <w:rPr>
          <w:rFonts w:ascii="Times New Roman" w:hAnsi="Times New Roman" w:cs="Times New Roman"/>
        </w:rPr>
        <w:t>Порецкого муниципального округа Чувашской Республики</w:t>
      </w:r>
      <w:r w:rsidRPr="00941F82">
        <w:rPr>
          <w:rFonts w:ascii="Times New Roman" w:hAnsi="Times New Roman" w:cs="Times New Roman"/>
        </w:rPr>
        <w:t>;</w:t>
      </w:r>
    </w:p>
    <w:p w14:paraId="6B23198E" w14:textId="77777777" w:rsidR="004E586A" w:rsidRPr="00941F82" w:rsidRDefault="00C75C2C" w:rsidP="00941F82">
      <w:pPr>
        <w:pStyle w:val="af"/>
        <w:ind w:firstLine="567"/>
        <w:jc w:val="both"/>
        <w:rPr>
          <w:rFonts w:ascii="Times New Roman" w:hAnsi="Times New Roman" w:cs="Times New Roman"/>
        </w:rPr>
      </w:pPr>
      <w:r w:rsidRPr="00941F82">
        <w:rPr>
          <w:rFonts w:ascii="Times New Roman" w:hAnsi="Times New Roman" w:cs="Times New Roman"/>
        </w:rPr>
        <w:t>неисполнение Хозяйствующим субъектом обязанностей, предусмотренных</w:t>
      </w:r>
      <w:r w:rsidR="003D220F" w:rsidRPr="00941F82">
        <w:rPr>
          <w:rFonts w:ascii="Times New Roman" w:hAnsi="Times New Roman" w:cs="Times New Roman"/>
        </w:rPr>
        <w:t xml:space="preserve"> </w:t>
      </w:r>
      <w:r w:rsidRPr="00941F82">
        <w:rPr>
          <w:rFonts w:ascii="Times New Roman" w:hAnsi="Times New Roman" w:cs="Times New Roman"/>
        </w:rPr>
        <w:t xml:space="preserve">в </w:t>
      </w:r>
      <w:hyperlink w:anchor="sub_4324" w:history="1">
        <w:r w:rsidRPr="00941F82">
          <w:rPr>
            <w:rStyle w:val="a5"/>
            <w:rFonts w:ascii="Times New Roman" w:hAnsi="Times New Roman"/>
            <w:color w:val="auto"/>
          </w:rPr>
          <w:t>пунктах</w:t>
        </w:r>
        <w:r w:rsidR="003D220F" w:rsidRPr="00941F82">
          <w:rPr>
            <w:rStyle w:val="a5"/>
            <w:rFonts w:ascii="Times New Roman" w:hAnsi="Times New Roman"/>
            <w:color w:val="auto"/>
          </w:rPr>
          <w:t xml:space="preserve"> </w:t>
        </w:r>
        <w:r w:rsidRPr="00941F82">
          <w:rPr>
            <w:rStyle w:val="a5"/>
            <w:rFonts w:ascii="Times New Roman" w:hAnsi="Times New Roman"/>
            <w:color w:val="auto"/>
          </w:rPr>
          <w:t>3.2.4</w:t>
        </w:r>
      </w:hyperlink>
      <w:r w:rsidRPr="00941F82">
        <w:rPr>
          <w:rFonts w:ascii="Times New Roman" w:hAnsi="Times New Roman" w:cs="Times New Roman"/>
        </w:rPr>
        <w:t xml:space="preserve">, </w:t>
      </w:r>
      <w:hyperlink w:anchor="sub_4326" w:history="1">
        <w:r w:rsidRPr="00941F82">
          <w:rPr>
            <w:rStyle w:val="a5"/>
            <w:rFonts w:ascii="Times New Roman" w:hAnsi="Times New Roman"/>
            <w:color w:val="auto"/>
          </w:rPr>
          <w:t>3.2.6</w:t>
        </w:r>
      </w:hyperlink>
      <w:r w:rsidRPr="00941F82">
        <w:rPr>
          <w:rFonts w:ascii="Times New Roman" w:hAnsi="Times New Roman" w:cs="Times New Roman"/>
        </w:rPr>
        <w:t xml:space="preserve">, </w:t>
      </w:r>
      <w:hyperlink w:anchor="sub_4329" w:history="1">
        <w:r w:rsidRPr="00941F82">
          <w:rPr>
            <w:rStyle w:val="a5"/>
            <w:rFonts w:ascii="Times New Roman" w:hAnsi="Times New Roman"/>
            <w:color w:val="auto"/>
          </w:rPr>
          <w:t>3.2.9</w:t>
        </w:r>
      </w:hyperlink>
      <w:r w:rsidRPr="00941F82">
        <w:rPr>
          <w:rFonts w:ascii="Times New Roman" w:hAnsi="Times New Roman" w:cs="Times New Roman"/>
        </w:rPr>
        <w:t xml:space="preserve"> настоящего договора, два и более раза в</w:t>
      </w:r>
      <w:r w:rsidR="003D220F" w:rsidRPr="00941F82">
        <w:rPr>
          <w:rFonts w:ascii="Times New Roman" w:hAnsi="Times New Roman" w:cs="Times New Roman"/>
        </w:rPr>
        <w:t xml:space="preserve"> </w:t>
      </w:r>
      <w:r w:rsidRPr="00941F82">
        <w:rPr>
          <w:rFonts w:ascii="Times New Roman" w:hAnsi="Times New Roman" w:cs="Times New Roman"/>
        </w:rPr>
        <w:t>течение срока действия настоящего договора;</w:t>
      </w:r>
    </w:p>
    <w:p w14:paraId="3C9853DF" w14:textId="77777777" w:rsidR="004E586A" w:rsidRPr="00941F82" w:rsidRDefault="00C75C2C" w:rsidP="00941F82">
      <w:pPr>
        <w:pStyle w:val="af"/>
        <w:ind w:firstLine="567"/>
        <w:jc w:val="both"/>
        <w:rPr>
          <w:rFonts w:ascii="Times New Roman" w:hAnsi="Times New Roman" w:cs="Times New Roman"/>
        </w:rPr>
      </w:pPr>
      <w:r w:rsidRPr="00941F82">
        <w:rPr>
          <w:rFonts w:ascii="Times New Roman" w:hAnsi="Times New Roman" w:cs="Times New Roman"/>
        </w:rPr>
        <w:t>нарушение Хозяйствующим субъектом экологических норм или правил</w:t>
      </w:r>
      <w:r w:rsidR="003D220F" w:rsidRPr="00941F82">
        <w:rPr>
          <w:rFonts w:ascii="Times New Roman" w:hAnsi="Times New Roman" w:cs="Times New Roman"/>
        </w:rPr>
        <w:t xml:space="preserve"> </w:t>
      </w:r>
      <w:r w:rsidRPr="00941F82">
        <w:rPr>
          <w:rFonts w:ascii="Times New Roman" w:hAnsi="Times New Roman" w:cs="Times New Roman"/>
        </w:rPr>
        <w:t>продажи табачной продукции, никотинсодержащей продукции, кальянов,</w:t>
      </w:r>
      <w:r w:rsidR="003D220F" w:rsidRPr="00941F82">
        <w:rPr>
          <w:rFonts w:ascii="Times New Roman" w:hAnsi="Times New Roman" w:cs="Times New Roman"/>
        </w:rPr>
        <w:t xml:space="preserve"> </w:t>
      </w:r>
      <w:r w:rsidRPr="00941F82">
        <w:rPr>
          <w:rFonts w:ascii="Times New Roman" w:hAnsi="Times New Roman" w:cs="Times New Roman"/>
        </w:rPr>
        <w:t>установленных законодательством Российской Федерации, два и более раза в</w:t>
      </w:r>
      <w:r w:rsidR="003D220F" w:rsidRPr="00941F82">
        <w:rPr>
          <w:rFonts w:ascii="Times New Roman" w:hAnsi="Times New Roman" w:cs="Times New Roman"/>
        </w:rPr>
        <w:t xml:space="preserve"> </w:t>
      </w:r>
      <w:r w:rsidRPr="00941F82">
        <w:rPr>
          <w:rFonts w:ascii="Times New Roman" w:hAnsi="Times New Roman" w:cs="Times New Roman"/>
        </w:rPr>
        <w:t>течение срока действия настоящего договора;</w:t>
      </w:r>
      <w:bookmarkStart w:id="190" w:name="sub_40634"/>
    </w:p>
    <w:p w14:paraId="3AD67272" w14:textId="77777777" w:rsidR="004E586A" w:rsidRPr="00941F82" w:rsidRDefault="00C75C2C" w:rsidP="00941F82">
      <w:pPr>
        <w:pStyle w:val="af"/>
        <w:ind w:firstLine="567"/>
        <w:jc w:val="both"/>
        <w:rPr>
          <w:rFonts w:ascii="Times New Roman" w:hAnsi="Times New Roman" w:cs="Times New Roman"/>
        </w:rPr>
      </w:pPr>
      <w:r w:rsidRPr="00941F82">
        <w:rPr>
          <w:rFonts w:ascii="Times New Roman" w:hAnsi="Times New Roman" w:cs="Times New Roman"/>
        </w:rPr>
        <w:t>4) в связи с односторонним отказом от исполнения настоящего</w:t>
      </w:r>
      <w:r w:rsidR="003D220F" w:rsidRPr="00941F82">
        <w:rPr>
          <w:rFonts w:ascii="Times New Roman" w:hAnsi="Times New Roman" w:cs="Times New Roman"/>
        </w:rPr>
        <w:t xml:space="preserve"> </w:t>
      </w:r>
      <w:bookmarkEnd w:id="190"/>
      <w:r w:rsidRPr="00941F82">
        <w:rPr>
          <w:rFonts w:ascii="Times New Roman" w:hAnsi="Times New Roman" w:cs="Times New Roman"/>
        </w:rPr>
        <w:t>договора</w:t>
      </w:r>
      <w:r w:rsidR="003D220F" w:rsidRPr="00941F82">
        <w:rPr>
          <w:rFonts w:ascii="Times New Roman" w:hAnsi="Times New Roman" w:cs="Times New Roman"/>
        </w:rPr>
        <w:t xml:space="preserve"> </w:t>
      </w:r>
      <w:r w:rsidRPr="00941F82">
        <w:rPr>
          <w:rFonts w:ascii="Times New Roman" w:hAnsi="Times New Roman" w:cs="Times New Roman"/>
        </w:rPr>
        <w:lastRenderedPageBreak/>
        <w:t>Хозяйствующим субъектом;</w:t>
      </w:r>
      <w:bookmarkStart w:id="191" w:name="sub_40635"/>
    </w:p>
    <w:p w14:paraId="4FF1507C" w14:textId="77777777" w:rsidR="00C75C2C" w:rsidRPr="00941F82" w:rsidRDefault="00C75C2C" w:rsidP="00941F82">
      <w:pPr>
        <w:pStyle w:val="af"/>
        <w:ind w:firstLine="567"/>
        <w:jc w:val="both"/>
        <w:rPr>
          <w:rFonts w:ascii="Times New Roman" w:hAnsi="Times New Roman" w:cs="Times New Roman"/>
        </w:rPr>
      </w:pPr>
      <w:r w:rsidRPr="00941F82">
        <w:rPr>
          <w:rFonts w:ascii="Times New Roman" w:hAnsi="Times New Roman" w:cs="Times New Roman"/>
        </w:rPr>
        <w:t>5) по решению суда.</w:t>
      </w:r>
    </w:p>
    <w:bookmarkEnd w:id="191"/>
    <w:p w14:paraId="77A9936A" w14:textId="77777777" w:rsidR="004E586A" w:rsidRPr="00941F82" w:rsidRDefault="00C75C2C" w:rsidP="00941F82">
      <w:pPr>
        <w:pStyle w:val="af"/>
        <w:ind w:firstLine="567"/>
        <w:jc w:val="both"/>
        <w:rPr>
          <w:rFonts w:ascii="Times New Roman" w:hAnsi="Times New Roman" w:cs="Times New Roman"/>
        </w:rPr>
      </w:pPr>
      <w:r w:rsidRPr="00941F82">
        <w:rPr>
          <w:rFonts w:ascii="Times New Roman" w:hAnsi="Times New Roman" w:cs="Times New Roman"/>
        </w:rPr>
        <w:t>В случае одностороннего отказа Администрации от исполнения</w:t>
      </w:r>
      <w:r w:rsidR="003D220F" w:rsidRPr="00941F82">
        <w:rPr>
          <w:rFonts w:ascii="Times New Roman" w:hAnsi="Times New Roman" w:cs="Times New Roman"/>
        </w:rPr>
        <w:t xml:space="preserve"> </w:t>
      </w:r>
      <w:r w:rsidRPr="00941F82">
        <w:rPr>
          <w:rFonts w:ascii="Times New Roman" w:hAnsi="Times New Roman" w:cs="Times New Roman"/>
        </w:rPr>
        <w:t>настоящего договора Администрация направляет Хозяйствующему субъекту</w:t>
      </w:r>
      <w:r w:rsidR="003D220F" w:rsidRPr="00941F82">
        <w:rPr>
          <w:rFonts w:ascii="Times New Roman" w:hAnsi="Times New Roman" w:cs="Times New Roman"/>
        </w:rPr>
        <w:t xml:space="preserve"> </w:t>
      </w:r>
      <w:r w:rsidRPr="00941F82">
        <w:rPr>
          <w:rFonts w:ascii="Times New Roman" w:hAnsi="Times New Roman" w:cs="Times New Roman"/>
        </w:rPr>
        <w:t>уведомление по адресу, указанному в настоящем договоре, почтовым</w:t>
      </w:r>
      <w:r w:rsidR="003D220F" w:rsidRPr="00941F82">
        <w:rPr>
          <w:rFonts w:ascii="Times New Roman" w:hAnsi="Times New Roman" w:cs="Times New Roman"/>
        </w:rPr>
        <w:t xml:space="preserve"> </w:t>
      </w:r>
      <w:r w:rsidRPr="00941F82">
        <w:rPr>
          <w:rFonts w:ascii="Times New Roman" w:hAnsi="Times New Roman" w:cs="Times New Roman"/>
        </w:rPr>
        <w:t>отправлением, либо телеграммой, по электронной почте, либо иным</w:t>
      </w:r>
      <w:r w:rsidR="003D220F" w:rsidRPr="00941F82">
        <w:rPr>
          <w:rFonts w:ascii="Times New Roman" w:hAnsi="Times New Roman" w:cs="Times New Roman"/>
        </w:rPr>
        <w:t xml:space="preserve"> </w:t>
      </w:r>
      <w:r w:rsidRPr="00941F82">
        <w:rPr>
          <w:rFonts w:ascii="Times New Roman" w:hAnsi="Times New Roman" w:cs="Times New Roman"/>
        </w:rPr>
        <w:t>способом, обеспечивающим фиксирование даты его получения Хозяйствующим</w:t>
      </w:r>
      <w:r w:rsidR="003D220F" w:rsidRPr="00941F82">
        <w:rPr>
          <w:rFonts w:ascii="Times New Roman" w:hAnsi="Times New Roman" w:cs="Times New Roman"/>
        </w:rPr>
        <w:t xml:space="preserve"> </w:t>
      </w:r>
      <w:r w:rsidRPr="00941F82">
        <w:rPr>
          <w:rFonts w:ascii="Times New Roman" w:hAnsi="Times New Roman" w:cs="Times New Roman"/>
        </w:rPr>
        <w:t>субъектом, либо вручает его Хозяйствующему субъекту под расписку. В</w:t>
      </w:r>
      <w:r w:rsidR="003D220F" w:rsidRPr="00941F82">
        <w:rPr>
          <w:rFonts w:ascii="Times New Roman" w:hAnsi="Times New Roman" w:cs="Times New Roman"/>
        </w:rPr>
        <w:t xml:space="preserve"> </w:t>
      </w:r>
      <w:r w:rsidRPr="00941F82">
        <w:rPr>
          <w:rFonts w:ascii="Times New Roman" w:hAnsi="Times New Roman" w:cs="Times New Roman"/>
        </w:rPr>
        <w:t>случае направления</w:t>
      </w:r>
      <w:r w:rsidR="003D220F" w:rsidRPr="00941F82">
        <w:rPr>
          <w:rFonts w:ascii="Times New Roman" w:hAnsi="Times New Roman" w:cs="Times New Roman"/>
        </w:rPr>
        <w:t xml:space="preserve"> </w:t>
      </w:r>
      <w:r w:rsidRPr="00941F82">
        <w:rPr>
          <w:rFonts w:ascii="Times New Roman" w:hAnsi="Times New Roman" w:cs="Times New Roman"/>
        </w:rPr>
        <w:t>уведомления почтой и невозможности вручения почтового</w:t>
      </w:r>
      <w:r w:rsidR="003D220F" w:rsidRPr="00941F82">
        <w:rPr>
          <w:rFonts w:ascii="Times New Roman" w:hAnsi="Times New Roman" w:cs="Times New Roman"/>
        </w:rPr>
        <w:t xml:space="preserve"> </w:t>
      </w:r>
      <w:r w:rsidRPr="00941F82">
        <w:rPr>
          <w:rFonts w:ascii="Times New Roman" w:hAnsi="Times New Roman" w:cs="Times New Roman"/>
        </w:rPr>
        <w:t xml:space="preserve">отправления </w:t>
      </w:r>
      <w:r w:rsidR="003D220F" w:rsidRPr="00941F82">
        <w:rPr>
          <w:rFonts w:ascii="Times New Roman" w:hAnsi="Times New Roman" w:cs="Times New Roman"/>
        </w:rPr>
        <w:t>д</w:t>
      </w:r>
      <w:r w:rsidRPr="00941F82">
        <w:rPr>
          <w:rFonts w:ascii="Times New Roman" w:hAnsi="Times New Roman" w:cs="Times New Roman"/>
        </w:rPr>
        <w:t>атой такого надлежащего уведомления признается дата отметки</w:t>
      </w:r>
      <w:r w:rsidR="003D220F" w:rsidRPr="00941F82">
        <w:rPr>
          <w:rFonts w:ascii="Times New Roman" w:hAnsi="Times New Roman" w:cs="Times New Roman"/>
        </w:rPr>
        <w:t xml:space="preserve"> </w:t>
      </w:r>
      <w:r w:rsidRPr="00941F82">
        <w:rPr>
          <w:rFonts w:ascii="Times New Roman" w:hAnsi="Times New Roman" w:cs="Times New Roman"/>
        </w:rPr>
        <w:t>отделения почтовой связи об истечении срока хранения, об отказе адресата</w:t>
      </w:r>
      <w:r w:rsidR="003D220F" w:rsidRPr="00941F82">
        <w:rPr>
          <w:rFonts w:ascii="Times New Roman" w:hAnsi="Times New Roman" w:cs="Times New Roman"/>
        </w:rPr>
        <w:t xml:space="preserve"> </w:t>
      </w:r>
      <w:r w:rsidRPr="00941F82">
        <w:rPr>
          <w:rFonts w:ascii="Times New Roman" w:hAnsi="Times New Roman" w:cs="Times New Roman"/>
        </w:rPr>
        <w:t>от получения или об отсутствии адресата по адресу, указанному в</w:t>
      </w:r>
      <w:r w:rsidR="003D220F" w:rsidRPr="00941F82">
        <w:rPr>
          <w:rFonts w:ascii="Times New Roman" w:hAnsi="Times New Roman" w:cs="Times New Roman"/>
        </w:rPr>
        <w:t xml:space="preserve"> </w:t>
      </w:r>
      <w:r w:rsidRPr="00941F82">
        <w:rPr>
          <w:rFonts w:ascii="Times New Roman" w:hAnsi="Times New Roman" w:cs="Times New Roman"/>
        </w:rPr>
        <w:t>настоящем договоре. В этом случае датой прекращения договора считается</w:t>
      </w:r>
      <w:r w:rsidR="003D220F" w:rsidRPr="00941F82">
        <w:rPr>
          <w:rFonts w:ascii="Times New Roman" w:hAnsi="Times New Roman" w:cs="Times New Roman"/>
        </w:rPr>
        <w:t xml:space="preserve"> </w:t>
      </w:r>
      <w:r w:rsidRPr="00941F82">
        <w:rPr>
          <w:rFonts w:ascii="Times New Roman" w:hAnsi="Times New Roman" w:cs="Times New Roman"/>
        </w:rPr>
        <w:t>истечение 30 календарных дней с даты надлежащего уведомления</w:t>
      </w:r>
      <w:r w:rsidR="003D220F" w:rsidRPr="00941F82">
        <w:rPr>
          <w:rFonts w:ascii="Times New Roman" w:hAnsi="Times New Roman" w:cs="Times New Roman"/>
        </w:rPr>
        <w:t xml:space="preserve"> </w:t>
      </w:r>
      <w:r w:rsidRPr="00941F82">
        <w:rPr>
          <w:rFonts w:ascii="Times New Roman" w:hAnsi="Times New Roman" w:cs="Times New Roman"/>
        </w:rPr>
        <w:t>Администрацией Хозяйствующего субъекта об одностороннем отказе от</w:t>
      </w:r>
      <w:r w:rsidR="003D220F" w:rsidRPr="00941F82">
        <w:rPr>
          <w:rFonts w:ascii="Times New Roman" w:hAnsi="Times New Roman" w:cs="Times New Roman"/>
        </w:rPr>
        <w:t xml:space="preserve"> </w:t>
      </w:r>
      <w:r w:rsidRPr="00941F82">
        <w:rPr>
          <w:rFonts w:ascii="Times New Roman" w:hAnsi="Times New Roman" w:cs="Times New Roman"/>
        </w:rPr>
        <w:t>исполнения настоящего договора.</w:t>
      </w:r>
    </w:p>
    <w:p w14:paraId="3F8938B4" w14:textId="77777777" w:rsidR="004E586A" w:rsidRPr="00941F82" w:rsidRDefault="004E586A" w:rsidP="00941F82">
      <w:pPr>
        <w:pStyle w:val="af"/>
        <w:ind w:firstLine="567"/>
        <w:jc w:val="both"/>
        <w:rPr>
          <w:rFonts w:ascii="Times New Roman" w:hAnsi="Times New Roman" w:cs="Times New Roman"/>
        </w:rPr>
      </w:pPr>
      <w:r w:rsidRPr="00941F82">
        <w:rPr>
          <w:rFonts w:ascii="Times New Roman" w:hAnsi="Times New Roman" w:cs="Times New Roman"/>
        </w:rPr>
        <w:t>В</w:t>
      </w:r>
      <w:r w:rsidR="00C75C2C" w:rsidRPr="00941F82">
        <w:rPr>
          <w:rFonts w:ascii="Times New Roman" w:hAnsi="Times New Roman" w:cs="Times New Roman"/>
        </w:rPr>
        <w:t xml:space="preserve"> случае одностороннего отказа Хозяйствующего субъекта от</w:t>
      </w:r>
      <w:r w:rsidR="003D220F" w:rsidRPr="00941F82">
        <w:rPr>
          <w:rFonts w:ascii="Times New Roman" w:hAnsi="Times New Roman" w:cs="Times New Roman"/>
        </w:rPr>
        <w:t xml:space="preserve"> </w:t>
      </w:r>
      <w:r w:rsidR="00C75C2C" w:rsidRPr="00941F82">
        <w:rPr>
          <w:rFonts w:ascii="Times New Roman" w:hAnsi="Times New Roman" w:cs="Times New Roman"/>
        </w:rPr>
        <w:t>исполнения настоящего</w:t>
      </w:r>
      <w:r w:rsidR="003D220F" w:rsidRPr="00941F82">
        <w:rPr>
          <w:rFonts w:ascii="Times New Roman" w:hAnsi="Times New Roman" w:cs="Times New Roman"/>
        </w:rPr>
        <w:t xml:space="preserve"> </w:t>
      </w:r>
      <w:r w:rsidR="00C75C2C" w:rsidRPr="00941F82">
        <w:rPr>
          <w:rFonts w:ascii="Times New Roman" w:hAnsi="Times New Roman" w:cs="Times New Roman"/>
        </w:rPr>
        <w:t>договора Хозяйствующий субъект направляет</w:t>
      </w:r>
      <w:r w:rsidR="003D220F" w:rsidRPr="00941F82">
        <w:rPr>
          <w:rFonts w:ascii="Times New Roman" w:hAnsi="Times New Roman" w:cs="Times New Roman"/>
        </w:rPr>
        <w:t xml:space="preserve"> </w:t>
      </w:r>
      <w:r w:rsidR="00C75C2C" w:rsidRPr="00941F82">
        <w:rPr>
          <w:rFonts w:ascii="Times New Roman" w:hAnsi="Times New Roman" w:cs="Times New Roman"/>
        </w:rPr>
        <w:t>Администрации уведомление почтовым отправлением, либо телеграммой, по</w:t>
      </w:r>
      <w:r w:rsidR="003D220F" w:rsidRPr="00941F82">
        <w:rPr>
          <w:rFonts w:ascii="Times New Roman" w:hAnsi="Times New Roman" w:cs="Times New Roman"/>
        </w:rPr>
        <w:t xml:space="preserve"> </w:t>
      </w:r>
      <w:r w:rsidR="00C75C2C" w:rsidRPr="00941F82">
        <w:rPr>
          <w:rFonts w:ascii="Times New Roman" w:hAnsi="Times New Roman" w:cs="Times New Roman"/>
        </w:rPr>
        <w:t>электронной почте, либо иным способом, обеспечивающим фиксирование даты</w:t>
      </w:r>
      <w:r w:rsidR="003D220F" w:rsidRPr="00941F82">
        <w:rPr>
          <w:rFonts w:ascii="Times New Roman" w:hAnsi="Times New Roman" w:cs="Times New Roman"/>
        </w:rPr>
        <w:t xml:space="preserve"> </w:t>
      </w:r>
      <w:r w:rsidR="00C75C2C" w:rsidRPr="00941F82">
        <w:rPr>
          <w:rFonts w:ascii="Times New Roman" w:hAnsi="Times New Roman" w:cs="Times New Roman"/>
        </w:rPr>
        <w:t>его получения Администрацией, либо вручает его представителю</w:t>
      </w:r>
      <w:r w:rsidR="003D220F" w:rsidRPr="00941F82">
        <w:rPr>
          <w:rFonts w:ascii="Times New Roman" w:hAnsi="Times New Roman" w:cs="Times New Roman"/>
        </w:rPr>
        <w:t xml:space="preserve"> </w:t>
      </w:r>
      <w:r w:rsidR="00C75C2C" w:rsidRPr="00941F82">
        <w:rPr>
          <w:rFonts w:ascii="Times New Roman" w:hAnsi="Times New Roman" w:cs="Times New Roman"/>
        </w:rPr>
        <w:t>Администрации под расписку. В случае направления уведомления почтой и</w:t>
      </w:r>
      <w:r w:rsidR="0081663B" w:rsidRPr="00941F82">
        <w:rPr>
          <w:rFonts w:ascii="Times New Roman" w:hAnsi="Times New Roman" w:cs="Times New Roman"/>
        </w:rPr>
        <w:t xml:space="preserve"> </w:t>
      </w:r>
      <w:r w:rsidR="00C75C2C" w:rsidRPr="00941F82">
        <w:rPr>
          <w:rFonts w:ascii="Times New Roman" w:hAnsi="Times New Roman" w:cs="Times New Roman"/>
        </w:rPr>
        <w:t>невозможности вручения почтового отправления датой такого надлежащего</w:t>
      </w:r>
      <w:r w:rsidR="0081663B" w:rsidRPr="00941F82">
        <w:rPr>
          <w:rFonts w:ascii="Times New Roman" w:hAnsi="Times New Roman" w:cs="Times New Roman"/>
        </w:rPr>
        <w:t xml:space="preserve"> </w:t>
      </w:r>
      <w:r w:rsidR="00C75C2C" w:rsidRPr="00941F82">
        <w:rPr>
          <w:rFonts w:ascii="Times New Roman" w:hAnsi="Times New Roman" w:cs="Times New Roman"/>
        </w:rPr>
        <w:t>уведомления    признается дата отметки отделения почтовой связи об</w:t>
      </w:r>
      <w:r w:rsidR="0081663B" w:rsidRPr="00941F82">
        <w:rPr>
          <w:rFonts w:ascii="Times New Roman" w:hAnsi="Times New Roman" w:cs="Times New Roman"/>
        </w:rPr>
        <w:t xml:space="preserve"> </w:t>
      </w:r>
      <w:r w:rsidR="00C75C2C" w:rsidRPr="00941F82">
        <w:rPr>
          <w:rFonts w:ascii="Times New Roman" w:hAnsi="Times New Roman" w:cs="Times New Roman"/>
        </w:rPr>
        <w:t>истечении срока хранения, об отказе</w:t>
      </w:r>
      <w:r w:rsidR="0081663B" w:rsidRPr="00941F82">
        <w:rPr>
          <w:rFonts w:ascii="Times New Roman" w:hAnsi="Times New Roman" w:cs="Times New Roman"/>
        </w:rPr>
        <w:t xml:space="preserve"> </w:t>
      </w:r>
      <w:r w:rsidR="00C75C2C" w:rsidRPr="00941F82">
        <w:rPr>
          <w:rFonts w:ascii="Times New Roman" w:hAnsi="Times New Roman" w:cs="Times New Roman"/>
        </w:rPr>
        <w:t>адресата от получения или об</w:t>
      </w:r>
      <w:r w:rsidR="00C46834" w:rsidRPr="00941F82">
        <w:rPr>
          <w:rFonts w:ascii="Times New Roman" w:hAnsi="Times New Roman" w:cs="Times New Roman"/>
        </w:rPr>
        <w:t xml:space="preserve"> </w:t>
      </w:r>
      <w:r w:rsidR="00C75C2C" w:rsidRPr="00941F82">
        <w:rPr>
          <w:rFonts w:ascii="Times New Roman" w:hAnsi="Times New Roman" w:cs="Times New Roman"/>
        </w:rPr>
        <w:t>отсутствии адресата по адресу, указанному в настоящем договоре. В этом</w:t>
      </w:r>
      <w:r w:rsidR="00C46834" w:rsidRPr="00941F82">
        <w:rPr>
          <w:rFonts w:ascii="Times New Roman" w:hAnsi="Times New Roman" w:cs="Times New Roman"/>
        </w:rPr>
        <w:t xml:space="preserve"> </w:t>
      </w:r>
      <w:r w:rsidR="00C75C2C" w:rsidRPr="00941F82">
        <w:rPr>
          <w:rFonts w:ascii="Times New Roman" w:hAnsi="Times New Roman" w:cs="Times New Roman"/>
        </w:rPr>
        <w:t>случае датой прекращения договора считается истечение 30 календарных</w:t>
      </w:r>
      <w:r w:rsidR="00C46834" w:rsidRPr="00941F82">
        <w:rPr>
          <w:rFonts w:ascii="Times New Roman" w:hAnsi="Times New Roman" w:cs="Times New Roman"/>
        </w:rPr>
        <w:t xml:space="preserve"> </w:t>
      </w:r>
      <w:r w:rsidR="00C75C2C" w:rsidRPr="00941F82">
        <w:rPr>
          <w:rFonts w:ascii="Times New Roman" w:hAnsi="Times New Roman" w:cs="Times New Roman"/>
        </w:rPr>
        <w:t>дней с даты надлежащего уведомления Хозяйствующим субъектом</w:t>
      </w:r>
      <w:r w:rsidR="00C46834" w:rsidRPr="00941F82">
        <w:rPr>
          <w:rFonts w:ascii="Times New Roman" w:hAnsi="Times New Roman" w:cs="Times New Roman"/>
        </w:rPr>
        <w:t xml:space="preserve"> </w:t>
      </w:r>
      <w:r w:rsidR="00C75C2C" w:rsidRPr="00941F82">
        <w:rPr>
          <w:rFonts w:ascii="Times New Roman" w:hAnsi="Times New Roman" w:cs="Times New Roman"/>
        </w:rPr>
        <w:t>Администрации об одностороннем отказе от исполнения настоящего договора.</w:t>
      </w:r>
      <w:bookmarkStart w:id="192" w:name="sub_4064"/>
    </w:p>
    <w:p w14:paraId="0E511A26" w14:textId="77777777" w:rsidR="00C75C2C" w:rsidRPr="00941F82" w:rsidRDefault="00C75C2C" w:rsidP="00941F82">
      <w:pPr>
        <w:pStyle w:val="af"/>
        <w:ind w:firstLine="567"/>
        <w:jc w:val="both"/>
        <w:rPr>
          <w:rFonts w:ascii="Times New Roman" w:hAnsi="Times New Roman" w:cs="Times New Roman"/>
        </w:rPr>
      </w:pPr>
      <w:r w:rsidRPr="00941F82">
        <w:rPr>
          <w:rFonts w:ascii="Times New Roman" w:hAnsi="Times New Roman" w:cs="Times New Roman"/>
        </w:rPr>
        <w:t>6.4. Прекращение (расторжение) настоящего договора не освобождает</w:t>
      </w:r>
      <w:bookmarkEnd w:id="192"/>
      <w:r w:rsidR="00C46834" w:rsidRPr="00941F82">
        <w:rPr>
          <w:rFonts w:ascii="Times New Roman" w:hAnsi="Times New Roman" w:cs="Times New Roman"/>
        </w:rPr>
        <w:t xml:space="preserve"> </w:t>
      </w:r>
      <w:r w:rsidRPr="00941F82">
        <w:rPr>
          <w:rFonts w:ascii="Times New Roman" w:hAnsi="Times New Roman" w:cs="Times New Roman"/>
        </w:rPr>
        <w:t>Хозяйствующего субъекта от необходимости погашения задолженности по</w:t>
      </w:r>
      <w:r w:rsidR="00C46834" w:rsidRPr="00941F82">
        <w:rPr>
          <w:rFonts w:ascii="Times New Roman" w:hAnsi="Times New Roman" w:cs="Times New Roman"/>
        </w:rPr>
        <w:t xml:space="preserve"> </w:t>
      </w:r>
      <w:r w:rsidRPr="00941F82">
        <w:rPr>
          <w:rFonts w:ascii="Times New Roman" w:hAnsi="Times New Roman" w:cs="Times New Roman"/>
        </w:rPr>
        <w:t>плате и уплаты пени, предусмотренных настоящим договором.</w:t>
      </w:r>
    </w:p>
    <w:p w14:paraId="5864E597" w14:textId="77777777" w:rsidR="00374527" w:rsidRPr="00941F82" w:rsidRDefault="00374527" w:rsidP="00941F82">
      <w:pPr>
        <w:spacing w:after="0" w:line="240" w:lineRule="auto"/>
        <w:jc w:val="both"/>
        <w:rPr>
          <w:rFonts w:ascii="Times New Roman" w:hAnsi="Times New Roman" w:cs="Times New Roman"/>
          <w:sz w:val="24"/>
          <w:szCs w:val="24"/>
        </w:rPr>
      </w:pPr>
    </w:p>
    <w:p w14:paraId="31C8BE21" w14:textId="77777777" w:rsidR="00374527" w:rsidRPr="00941F82" w:rsidRDefault="00374527" w:rsidP="00941F82">
      <w:pPr>
        <w:pStyle w:val="1"/>
        <w:jc w:val="center"/>
        <w:rPr>
          <w:b/>
          <w:bCs/>
        </w:rPr>
      </w:pPr>
      <w:bookmarkStart w:id="193" w:name="sub_2007"/>
      <w:r w:rsidRPr="00941F82">
        <w:rPr>
          <w:b/>
          <w:bCs/>
        </w:rPr>
        <w:t>7. Заключительные положения</w:t>
      </w:r>
    </w:p>
    <w:bookmarkEnd w:id="193"/>
    <w:p w14:paraId="7D32BD85" w14:textId="77777777" w:rsidR="00374527" w:rsidRPr="00941F82" w:rsidRDefault="00374527" w:rsidP="00941F82">
      <w:pPr>
        <w:spacing w:after="0" w:line="240" w:lineRule="auto"/>
        <w:jc w:val="both"/>
        <w:rPr>
          <w:rFonts w:ascii="Times New Roman" w:hAnsi="Times New Roman" w:cs="Times New Roman"/>
          <w:sz w:val="24"/>
          <w:szCs w:val="24"/>
        </w:rPr>
      </w:pPr>
    </w:p>
    <w:p w14:paraId="1E9D86BD" w14:textId="77777777" w:rsidR="00374527" w:rsidRPr="00941F82" w:rsidRDefault="00374527" w:rsidP="00941F82">
      <w:pPr>
        <w:spacing w:after="0" w:line="240" w:lineRule="auto"/>
        <w:ind w:firstLine="567"/>
        <w:jc w:val="both"/>
        <w:rPr>
          <w:rFonts w:ascii="Times New Roman" w:hAnsi="Times New Roman" w:cs="Times New Roman"/>
          <w:sz w:val="24"/>
          <w:szCs w:val="24"/>
        </w:rPr>
      </w:pPr>
      <w:bookmarkStart w:id="194" w:name="sub_2071"/>
      <w:r w:rsidRPr="00941F82">
        <w:rPr>
          <w:rFonts w:ascii="Times New Roman" w:hAnsi="Times New Roman" w:cs="Times New Roman"/>
          <w:sz w:val="24"/>
          <w:szCs w:val="24"/>
        </w:rPr>
        <w:t xml:space="preserve">7.1. Любые споры, возникающие из настоящего договора или в связи с ним, разрешаются </w:t>
      </w:r>
      <w:r w:rsidR="00264032" w:rsidRPr="00941F82">
        <w:rPr>
          <w:rFonts w:ascii="Times New Roman" w:hAnsi="Times New Roman" w:cs="Times New Roman"/>
          <w:sz w:val="24"/>
          <w:szCs w:val="24"/>
        </w:rPr>
        <w:t>С</w:t>
      </w:r>
      <w:r w:rsidRPr="00941F82">
        <w:rPr>
          <w:rFonts w:ascii="Times New Roman" w:hAnsi="Times New Roman" w:cs="Times New Roman"/>
          <w:sz w:val="24"/>
          <w:szCs w:val="24"/>
        </w:rPr>
        <w:t>торонами путем ведения переговоров, а в случае не достижения согласия передаются на рассмотрение Арбитражного суда</w:t>
      </w:r>
      <w:r w:rsidR="00264032" w:rsidRPr="00941F82">
        <w:rPr>
          <w:rFonts w:ascii="Times New Roman" w:hAnsi="Times New Roman" w:cs="Times New Roman"/>
          <w:sz w:val="24"/>
          <w:szCs w:val="24"/>
        </w:rPr>
        <w:t xml:space="preserve"> Чувашской Республики</w:t>
      </w:r>
      <w:r w:rsidRPr="00941F82">
        <w:rPr>
          <w:rFonts w:ascii="Times New Roman" w:hAnsi="Times New Roman" w:cs="Times New Roman"/>
          <w:sz w:val="24"/>
          <w:szCs w:val="24"/>
        </w:rPr>
        <w:t xml:space="preserve"> в установленном порядке.</w:t>
      </w:r>
    </w:p>
    <w:p w14:paraId="1C46B809" w14:textId="77777777" w:rsidR="00264032" w:rsidRPr="00941F82" w:rsidRDefault="00264032" w:rsidP="00941F82">
      <w:pPr>
        <w:spacing w:after="0" w:line="240" w:lineRule="auto"/>
        <w:ind w:firstLine="567"/>
        <w:jc w:val="both"/>
        <w:rPr>
          <w:rFonts w:ascii="Times New Roman" w:hAnsi="Times New Roman" w:cs="Times New Roman"/>
          <w:sz w:val="24"/>
          <w:szCs w:val="24"/>
        </w:rPr>
      </w:pPr>
      <w:r w:rsidRPr="00941F82">
        <w:rPr>
          <w:rFonts w:ascii="Times New Roman" w:hAnsi="Times New Roman" w:cs="Times New Roman"/>
          <w:sz w:val="24"/>
          <w:szCs w:val="24"/>
        </w:rPr>
        <w:t>Срок для рассмотрения заявления, претензии, любого иного обращения между Сторонами настоящего договора составляет 10 календарных дней.</w:t>
      </w:r>
    </w:p>
    <w:p w14:paraId="600EEDA9" w14:textId="77777777" w:rsidR="00374527" w:rsidRPr="00941F82" w:rsidRDefault="00374527" w:rsidP="00941F82">
      <w:pPr>
        <w:spacing w:after="0" w:line="240" w:lineRule="auto"/>
        <w:ind w:firstLine="567"/>
        <w:jc w:val="both"/>
        <w:rPr>
          <w:rFonts w:ascii="Times New Roman" w:hAnsi="Times New Roman" w:cs="Times New Roman"/>
          <w:sz w:val="24"/>
          <w:szCs w:val="24"/>
        </w:rPr>
      </w:pPr>
      <w:bookmarkStart w:id="195" w:name="sub_2072"/>
      <w:bookmarkEnd w:id="194"/>
      <w:r w:rsidRPr="00941F82">
        <w:rPr>
          <w:rFonts w:ascii="Times New Roman" w:hAnsi="Times New Roman" w:cs="Times New Roman"/>
          <w:sz w:val="24"/>
          <w:szCs w:val="24"/>
        </w:rPr>
        <w:t xml:space="preserve">7.2. Настоящий договор составлен в 2-х экземплярах, имеющих одинаковую юридическую силу, - по одному для каждой из Сторон, один из которых хранится в </w:t>
      </w:r>
      <w:r w:rsidR="008F4B3B" w:rsidRPr="00941F82">
        <w:rPr>
          <w:rFonts w:ascii="Times New Roman" w:hAnsi="Times New Roman" w:cs="Times New Roman"/>
          <w:sz w:val="24"/>
          <w:szCs w:val="24"/>
        </w:rPr>
        <w:t>«</w:t>
      </w:r>
      <w:r w:rsidRPr="00941F82">
        <w:rPr>
          <w:rFonts w:ascii="Times New Roman" w:hAnsi="Times New Roman" w:cs="Times New Roman"/>
          <w:sz w:val="24"/>
          <w:szCs w:val="24"/>
        </w:rPr>
        <w:t>Администрации</w:t>
      </w:r>
      <w:r w:rsidR="008F4B3B" w:rsidRPr="00941F82">
        <w:rPr>
          <w:rFonts w:ascii="Times New Roman" w:hAnsi="Times New Roman" w:cs="Times New Roman"/>
          <w:sz w:val="24"/>
          <w:szCs w:val="24"/>
        </w:rPr>
        <w:t>»</w:t>
      </w:r>
      <w:r w:rsidRPr="00941F82">
        <w:rPr>
          <w:rFonts w:ascii="Times New Roman" w:hAnsi="Times New Roman" w:cs="Times New Roman"/>
          <w:sz w:val="24"/>
          <w:szCs w:val="24"/>
        </w:rPr>
        <w:t xml:space="preserve"> </w:t>
      </w:r>
      <w:r w:rsidR="00264032" w:rsidRPr="00941F82">
        <w:rPr>
          <w:rFonts w:ascii="Times New Roman" w:hAnsi="Times New Roman" w:cs="Times New Roman"/>
          <w:sz w:val="24"/>
          <w:szCs w:val="24"/>
        </w:rPr>
        <w:t>в течении срока действия данного договора</w:t>
      </w:r>
      <w:r w:rsidRPr="00941F82">
        <w:rPr>
          <w:rFonts w:ascii="Times New Roman" w:hAnsi="Times New Roman" w:cs="Times New Roman"/>
          <w:sz w:val="24"/>
          <w:szCs w:val="24"/>
        </w:rPr>
        <w:t>.</w:t>
      </w:r>
    </w:p>
    <w:bookmarkEnd w:id="195"/>
    <w:p w14:paraId="37C055AB" w14:textId="77777777" w:rsidR="00374527" w:rsidRPr="00941F82" w:rsidRDefault="00374527" w:rsidP="00941F82">
      <w:pPr>
        <w:spacing w:after="0" w:line="240" w:lineRule="auto"/>
        <w:jc w:val="both"/>
        <w:rPr>
          <w:rFonts w:ascii="Times New Roman" w:hAnsi="Times New Roman" w:cs="Times New Roman"/>
          <w:sz w:val="24"/>
          <w:szCs w:val="24"/>
        </w:rPr>
      </w:pPr>
    </w:p>
    <w:p w14:paraId="68A362D3" w14:textId="77777777" w:rsidR="00374527" w:rsidRPr="00941F82" w:rsidRDefault="00374527" w:rsidP="00941F82">
      <w:pPr>
        <w:pStyle w:val="1"/>
        <w:jc w:val="center"/>
        <w:rPr>
          <w:b/>
          <w:bCs/>
        </w:rPr>
      </w:pPr>
      <w:bookmarkStart w:id="196" w:name="sub_2008"/>
      <w:r w:rsidRPr="00941F82">
        <w:rPr>
          <w:b/>
          <w:bCs/>
        </w:rPr>
        <w:t xml:space="preserve">8. </w:t>
      </w:r>
      <w:r w:rsidR="00264032" w:rsidRPr="00941F82">
        <w:rPr>
          <w:b/>
          <w:bCs/>
        </w:rPr>
        <w:t>Юридические адреса и банковские р</w:t>
      </w:r>
      <w:r w:rsidRPr="00941F82">
        <w:rPr>
          <w:b/>
          <w:bCs/>
        </w:rPr>
        <w:t>еквизиты Сторон</w:t>
      </w:r>
    </w:p>
    <w:bookmarkEnd w:id="196"/>
    <w:p w14:paraId="5F133375" w14:textId="77777777" w:rsidR="00374527" w:rsidRPr="00941F82" w:rsidRDefault="00374527" w:rsidP="00941F82">
      <w:pPr>
        <w:spacing w:after="0" w:line="240" w:lineRule="auto"/>
        <w:jc w:val="both"/>
        <w:rPr>
          <w:rFonts w:ascii="Times New Roman" w:hAnsi="Times New Roman" w:cs="Times New Roman"/>
          <w:sz w:val="24"/>
          <w:szCs w:val="24"/>
        </w:rPr>
      </w:pPr>
    </w:p>
    <w:p w14:paraId="7EAA048A" w14:textId="77777777" w:rsidR="00374527" w:rsidRPr="00941F82" w:rsidRDefault="00374527" w:rsidP="00941F82">
      <w:pPr>
        <w:pStyle w:val="af"/>
        <w:jc w:val="both"/>
        <w:rPr>
          <w:rFonts w:ascii="Times New Roman" w:hAnsi="Times New Roman" w:cs="Times New Roman"/>
        </w:rPr>
      </w:pPr>
      <w:r w:rsidRPr="00941F82">
        <w:rPr>
          <w:rFonts w:ascii="Times New Roman" w:hAnsi="Times New Roman" w:cs="Times New Roman"/>
        </w:rPr>
        <w:t xml:space="preserve">Администрация                                                   </w:t>
      </w:r>
      <w:r w:rsidR="00C46834" w:rsidRPr="00941F82">
        <w:rPr>
          <w:rFonts w:ascii="Times New Roman" w:hAnsi="Times New Roman" w:cs="Times New Roman"/>
        </w:rPr>
        <w:t xml:space="preserve">           </w:t>
      </w:r>
      <w:r w:rsidRPr="00941F82">
        <w:rPr>
          <w:rFonts w:ascii="Times New Roman" w:hAnsi="Times New Roman" w:cs="Times New Roman"/>
        </w:rPr>
        <w:t>Хозяйствующий субъект</w:t>
      </w:r>
    </w:p>
    <w:p w14:paraId="5B7D17B2" w14:textId="77777777" w:rsidR="00374527" w:rsidRPr="00941F82" w:rsidRDefault="00374527" w:rsidP="00941F82">
      <w:pPr>
        <w:pStyle w:val="af"/>
        <w:jc w:val="both"/>
        <w:rPr>
          <w:rFonts w:ascii="Times New Roman" w:hAnsi="Times New Roman" w:cs="Times New Roman"/>
        </w:rPr>
      </w:pPr>
      <w:r w:rsidRPr="00941F82">
        <w:rPr>
          <w:rFonts w:ascii="Times New Roman" w:hAnsi="Times New Roman" w:cs="Times New Roman"/>
        </w:rPr>
        <w:t xml:space="preserve">________________________________   </w:t>
      </w:r>
      <w:r w:rsidR="00264032" w:rsidRPr="00941F82">
        <w:rPr>
          <w:rFonts w:ascii="Times New Roman" w:hAnsi="Times New Roman" w:cs="Times New Roman"/>
        </w:rPr>
        <w:t xml:space="preserve">            </w:t>
      </w:r>
      <w:r w:rsidR="00C46834" w:rsidRPr="00941F82">
        <w:rPr>
          <w:rFonts w:ascii="Times New Roman" w:hAnsi="Times New Roman" w:cs="Times New Roman"/>
        </w:rPr>
        <w:t xml:space="preserve">          </w:t>
      </w:r>
      <w:r w:rsidRPr="00941F82">
        <w:rPr>
          <w:rFonts w:ascii="Times New Roman" w:hAnsi="Times New Roman" w:cs="Times New Roman"/>
        </w:rPr>
        <w:t>_________________________________</w:t>
      </w:r>
    </w:p>
    <w:p w14:paraId="6902E15A" w14:textId="77777777" w:rsidR="00374527" w:rsidRPr="00941F82" w:rsidRDefault="00264032" w:rsidP="00941F82">
      <w:pPr>
        <w:pStyle w:val="af"/>
        <w:jc w:val="both"/>
        <w:rPr>
          <w:rFonts w:ascii="Times New Roman" w:hAnsi="Times New Roman" w:cs="Times New Roman"/>
        </w:rPr>
      </w:pPr>
      <w:r w:rsidRPr="00941F82">
        <w:rPr>
          <w:rFonts w:ascii="Times New Roman" w:hAnsi="Times New Roman" w:cs="Times New Roman"/>
        </w:rPr>
        <w:t xml:space="preserve">               </w:t>
      </w:r>
      <w:r w:rsidR="00374527" w:rsidRPr="00941F82">
        <w:rPr>
          <w:rFonts w:ascii="Times New Roman" w:hAnsi="Times New Roman" w:cs="Times New Roman"/>
        </w:rPr>
        <w:t xml:space="preserve">Подпись                                                     </w:t>
      </w:r>
      <w:r w:rsidRPr="00941F82">
        <w:rPr>
          <w:rFonts w:ascii="Times New Roman" w:hAnsi="Times New Roman" w:cs="Times New Roman"/>
        </w:rPr>
        <w:t xml:space="preserve">                         </w:t>
      </w:r>
      <w:r w:rsidR="00C46834" w:rsidRPr="00941F82">
        <w:rPr>
          <w:rFonts w:ascii="Times New Roman" w:hAnsi="Times New Roman" w:cs="Times New Roman"/>
        </w:rPr>
        <w:t xml:space="preserve">        </w:t>
      </w:r>
      <w:r w:rsidRPr="00941F82">
        <w:rPr>
          <w:rFonts w:ascii="Times New Roman" w:hAnsi="Times New Roman" w:cs="Times New Roman"/>
        </w:rPr>
        <w:t xml:space="preserve">  </w:t>
      </w:r>
      <w:r w:rsidR="00C75C2C" w:rsidRPr="00941F82">
        <w:rPr>
          <w:rFonts w:ascii="Times New Roman" w:hAnsi="Times New Roman" w:cs="Times New Roman"/>
        </w:rPr>
        <w:t>Подпись</w:t>
      </w:r>
    </w:p>
    <w:p w14:paraId="2E8C23CC" w14:textId="77777777" w:rsidR="00374527" w:rsidRDefault="00374527" w:rsidP="00941F82">
      <w:pPr>
        <w:pStyle w:val="af"/>
        <w:jc w:val="both"/>
        <w:rPr>
          <w:rFonts w:ascii="Times New Roman" w:hAnsi="Times New Roman" w:cs="Times New Roman"/>
        </w:rPr>
      </w:pPr>
      <w:r w:rsidRPr="00941F82">
        <w:rPr>
          <w:rFonts w:ascii="Times New Roman" w:hAnsi="Times New Roman" w:cs="Times New Roman"/>
        </w:rPr>
        <w:t xml:space="preserve">М.П.                                                           </w:t>
      </w:r>
      <w:r w:rsidR="00264032" w:rsidRPr="00941F82">
        <w:rPr>
          <w:rFonts w:ascii="Times New Roman" w:hAnsi="Times New Roman" w:cs="Times New Roman"/>
        </w:rPr>
        <w:t xml:space="preserve">                           </w:t>
      </w:r>
      <w:r w:rsidR="00C46834" w:rsidRPr="00941F82">
        <w:rPr>
          <w:rFonts w:ascii="Times New Roman" w:hAnsi="Times New Roman" w:cs="Times New Roman"/>
        </w:rPr>
        <w:t xml:space="preserve">            </w:t>
      </w:r>
      <w:r w:rsidR="00264032" w:rsidRPr="00941F82">
        <w:rPr>
          <w:rFonts w:ascii="Times New Roman" w:hAnsi="Times New Roman" w:cs="Times New Roman"/>
        </w:rPr>
        <w:t xml:space="preserve"> </w:t>
      </w:r>
      <w:r w:rsidRPr="00941F82">
        <w:rPr>
          <w:rFonts w:ascii="Times New Roman" w:hAnsi="Times New Roman" w:cs="Times New Roman"/>
        </w:rPr>
        <w:t>М.П. (при наличии)</w:t>
      </w:r>
    </w:p>
    <w:p w14:paraId="51460460" w14:textId="77777777" w:rsidR="00577536" w:rsidRDefault="00577536" w:rsidP="00577536"/>
    <w:p w14:paraId="0622CAB8" w14:textId="77777777" w:rsidR="00577536" w:rsidRDefault="00577536" w:rsidP="00577536"/>
    <w:sectPr w:rsidR="00577536" w:rsidSect="006001EA">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84B8C" w14:textId="77777777" w:rsidR="006367A0" w:rsidRDefault="006367A0" w:rsidP="004E3BB8">
      <w:pPr>
        <w:spacing w:after="0" w:line="240" w:lineRule="auto"/>
      </w:pPr>
      <w:r>
        <w:separator/>
      </w:r>
    </w:p>
  </w:endnote>
  <w:endnote w:type="continuationSeparator" w:id="0">
    <w:p w14:paraId="090050F0" w14:textId="77777777" w:rsidR="006367A0" w:rsidRDefault="006367A0" w:rsidP="004E3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3F2102" w14:textId="77777777" w:rsidR="006367A0" w:rsidRDefault="006367A0" w:rsidP="004E3BB8">
      <w:pPr>
        <w:spacing w:after="0" w:line="240" w:lineRule="auto"/>
      </w:pPr>
      <w:r>
        <w:separator/>
      </w:r>
    </w:p>
  </w:footnote>
  <w:footnote w:type="continuationSeparator" w:id="0">
    <w:p w14:paraId="7B81DCA3" w14:textId="77777777" w:rsidR="006367A0" w:rsidRDefault="006367A0" w:rsidP="004E3B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94253"/>
    <w:multiLevelType w:val="multilevel"/>
    <w:tmpl w:val="DBB0AD00"/>
    <w:lvl w:ilvl="0">
      <w:start w:val="2"/>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09FE747C"/>
    <w:multiLevelType w:val="hybridMultilevel"/>
    <w:tmpl w:val="C4EE943E"/>
    <w:lvl w:ilvl="0" w:tplc="D75680F6">
      <w:start w:val="1"/>
      <w:numFmt w:val="decimal"/>
      <w:lvlText w:val="%1."/>
      <w:lvlJc w:val="left"/>
      <w:pPr>
        <w:ind w:left="2771" w:hanging="360"/>
      </w:pPr>
      <w:rPr>
        <w:rFonts w:cs="Times New Roman" w:hint="default"/>
      </w:rPr>
    </w:lvl>
    <w:lvl w:ilvl="1" w:tplc="04190019" w:tentative="1">
      <w:start w:val="1"/>
      <w:numFmt w:val="lowerLetter"/>
      <w:lvlText w:val="%2."/>
      <w:lvlJc w:val="left"/>
      <w:pPr>
        <w:ind w:left="3491" w:hanging="360"/>
      </w:pPr>
      <w:rPr>
        <w:rFonts w:cs="Times New Roman"/>
      </w:rPr>
    </w:lvl>
    <w:lvl w:ilvl="2" w:tplc="0419001B" w:tentative="1">
      <w:start w:val="1"/>
      <w:numFmt w:val="lowerRoman"/>
      <w:lvlText w:val="%3."/>
      <w:lvlJc w:val="right"/>
      <w:pPr>
        <w:ind w:left="4211" w:hanging="180"/>
      </w:pPr>
      <w:rPr>
        <w:rFonts w:cs="Times New Roman"/>
      </w:rPr>
    </w:lvl>
    <w:lvl w:ilvl="3" w:tplc="0419000F" w:tentative="1">
      <w:start w:val="1"/>
      <w:numFmt w:val="decimal"/>
      <w:lvlText w:val="%4."/>
      <w:lvlJc w:val="left"/>
      <w:pPr>
        <w:ind w:left="4931" w:hanging="360"/>
      </w:pPr>
      <w:rPr>
        <w:rFonts w:cs="Times New Roman"/>
      </w:rPr>
    </w:lvl>
    <w:lvl w:ilvl="4" w:tplc="04190019" w:tentative="1">
      <w:start w:val="1"/>
      <w:numFmt w:val="lowerLetter"/>
      <w:lvlText w:val="%5."/>
      <w:lvlJc w:val="left"/>
      <w:pPr>
        <w:ind w:left="5651" w:hanging="360"/>
      </w:pPr>
      <w:rPr>
        <w:rFonts w:cs="Times New Roman"/>
      </w:rPr>
    </w:lvl>
    <w:lvl w:ilvl="5" w:tplc="0419001B" w:tentative="1">
      <w:start w:val="1"/>
      <w:numFmt w:val="lowerRoman"/>
      <w:lvlText w:val="%6."/>
      <w:lvlJc w:val="right"/>
      <w:pPr>
        <w:ind w:left="6371" w:hanging="180"/>
      </w:pPr>
      <w:rPr>
        <w:rFonts w:cs="Times New Roman"/>
      </w:rPr>
    </w:lvl>
    <w:lvl w:ilvl="6" w:tplc="0419000F" w:tentative="1">
      <w:start w:val="1"/>
      <w:numFmt w:val="decimal"/>
      <w:lvlText w:val="%7."/>
      <w:lvlJc w:val="left"/>
      <w:pPr>
        <w:ind w:left="7091" w:hanging="360"/>
      </w:pPr>
      <w:rPr>
        <w:rFonts w:cs="Times New Roman"/>
      </w:rPr>
    </w:lvl>
    <w:lvl w:ilvl="7" w:tplc="04190019" w:tentative="1">
      <w:start w:val="1"/>
      <w:numFmt w:val="lowerLetter"/>
      <w:lvlText w:val="%8."/>
      <w:lvlJc w:val="left"/>
      <w:pPr>
        <w:ind w:left="7811" w:hanging="360"/>
      </w:pPr>
      <w:rPr>
        <w:rFonts w:cs="Times New Roman"/>
      </w:rPr>
    </w:lvl>
    <w:lvl w:ilvl="8" w:tplc="0419001B" w:tentative="1">
      <w:start w:val="1"/>
      <w:numFmt w:val="lowerRoman"/>
      <w:lvlText w:val="%9."/>
      <w:lvlJc w:val="right"/>
      <w:pPr>
        <w:ind w:left="8531" w:hanging="180"/>
      </w:pPr>
      <w:rPr>
        <w:rFonts w:cs="Times New Roman"/>
      </w:rPr>
    </w:lvl>
  </w:abstractNum>
  <w:abstractNum w:abstractNumId="2" w15:restartNumberingAfterBreak="0">
    <w:nsid w:val="1212659C"/>
    <w:multiLevelType w:val="multilevel"/>
    <w:tmpl w:val="B3266B64"/>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1B3C1599"/>
    <w:multiLevelType w:val="multilevel"/>
    <w:tmpl w:val="8A72A826"/>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47AE23B5"/>
    <w:multiLevelType w:val="hybridMultilevel"/>
    <w:tmpl w:val="F3AA781E"/>
    <w:lvl w:ilvl="0" w:tplc="F126C1BC">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E805BE4"/>
    <w:multiLevelType w:val="multilevel"/>
    <w:tmpl w:val="7CF65FCC"/>
    <w:lvl w:ilvl="0">
      <w:start w:val="1"/>
      <w:numFmt w:val="decimal"/>
      <w:lvlText w:val="%1."/>
      <w:lvlJc w:val="left"/>
      <w:pPr>
        <w:ind w:left="1069"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6" w15:restartNumberingAfterBreak="0">
    <w:nsid w:val="4E997865"/>
    <w:multiLevelType w:val="hybridMultilevel"/>
    <w:tmpl w:val="28E65128"/>
    <w:lvl w:ilvl="0" w:tplc="E5408EDC">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 w:numId="3">
    <w:abstractNumId w:val="5"/>
  </w:num>
  <w:num w:numId="4">
    <w:abstractNumId w:val="2"/>
  </w:num>
  <w:num w:numId="5">
    <w:abstractNumId w:val="3"/>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567"/>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141"/>
    <w:rsid w:val="00036A89"/>
    <w:rsid w:val="0003724C"/>
    <w:rsid w:val="00043926"/>
    <w:rsid w:val="00047641"/>
    <w:rsid w:val="00071391"/>
    <w:rsid w:val="00073049"/>
    <w:rsid w:val="000A31FB"/>
    <w:rsid w:val="000B06A1"/>
    <w:rsid w:val="000B71CD"/>
    <w:rsid w:val="000C7C6C"/>
    <w:rsid w:val="000D3716"/>
    <w:rsid w:val="000F1F9A"/>
    <w:rsid w:val="000F6778"/>
    <w:rsid w:val="00101141"/>
    <w:rsid w:val="0012653F"/>
    <w:rsid w:val="0013008C"/>
    <w:rsid w:val="001303A3"/>
    <w:rsid w:val="00136573"/>
    <w:rsid w:val="0017066D"/>
    <w:rsid w:val="001740CF"/>
    <w:rsid w:val="00176AD2"/>
    <w:rsid w:val="00183A08"/>
    <w:rsid w:val="001A645B"/>
    <w:rsid w:val="001C43E2"/>
    <w:rsid w:val="001E4D12"/>
    <w:rsid w:val="001F6B92"/>
    <w:rsid w:val="001F6F94"/>
    <w:rsid w:val="002304CC"/>
    <w:rsid w:val="00264032"/>
    <w:rsid w:val="00280DDB"/>
    <w:rsid w:val="002820A3"/>
    <w:rsid w:val="00283F63"/>
    <w:rsid w:val="00286768"/>
    <w:rsid w:val="002B6B3B"/>
    <w:rsid w:val="002C580D"/>
    <w:rsid w:val="002D1006"/>
    <w:rsid w:val="002E37D0"/>
    <w:rsid w:val="00310AA1"/>
    <w:rsid w:val="00311358"/>
    <w:rsid w:val="003153E5"/>
    <w:rsid w:val="00325ABD"/>
    <w:rsid w:val="00330E47"/>
    <w:rsid w:val="00337176"/>
    <w:rsid w:val="003429A9"/>
    <w:rsid w:val="00345CD5"/>
    <w:rsid w:val="00355177"/>
    <w:rsid w:val="00356A4D"/>
    <w:rsid w:val="00361CD8"/>
    <w:rsid w:val="003721CB"/>
    <w:rsid w:val="00374527"/>
    <w:rsid w:val="0039624B"/>
    <w:rsid w:val="003A0EC4"/>
    <w:rsid w:val="003B347A"/>
    <w:rsid w:val="003B4BFF"/>
    <w:rsid w:val="003D220F"/>
    <w:rsid w:val="003D4E74"/>
    <w:rsid w:val="003E612D"/>
    <w:rsid w:val="003F07C0"/>
    <w:rsid w:val="003F6DB1"/>
    <w:rsid w:val="004058E2"/>
    <w:rsid w:val="00406F27"/>
    <w:rsid w:val="00417CAA"/>
    <w:rsid w:val="00420A3F"/>
    <w:rsid w:val="00443684"/>
    <w:rsid w:val="00463FC6"/>
    <w:rsid w:val="004656F7"/>
    <w:rsid w:val="00473217"/>
    <w:rsid w:val="00486618"/>
    <w:rsid w:val="00493753"/>
    <w:rsid w:val="004A5E5E"/>
    <w:rsid w:val="004B717A"/>
    <w:rsid w:val="004C39B3"/>
    <w:rsid w:val="004E3BB8"/>
    <w:rsid w:val="004E586A"/>
    <w:rsid w:val="004F1B4B"/>
    <w:rsid w:val="004F7847"/>
    <w:rsid w:val="00516725"/>
    <w:rsid w:val="0052089C"/>
    <w:rsid w:val="00536F8D"/>
    <w:rsid w:val="00540596"/>
    <w:rsid w:val="00560CBB"/>
    <w:rsid w:val="00570FB0"/>
    <w:rsid w:val="00577536"/>
    <w:rsid w:val="00596C12"/>
    <w:rsid w:val="005D1E33"/>
    <w:rsid w:val="005D4C7B"/>
    <w:rsid w:val="005D5D5C"/>
    <w:rsid w:val="006001EA"/>
    <w:rsid w:val="00600D31"/>
    <w:rsid w:val="00601B65"/>
    <w:rsid w:val="006033C0"/>
    <w:rsid w:val="00606CC7"/>
    <w:rsid w:val="00620A67"/>
    <w:rsid w:val="00621264"/>
    <w:rsid w:val="006252A1"/>
    <w:rsid w:val="006367A0"/>
    <w:rsid w:val="006429C2"/>
    <w:rsid w:val="00645E64"/>
    <w:rsid w:val="00646DE9"/>
    <w:rsid w:val="006561D2"/>
    <w:rsid w:val="006561ED"/>
    <w:rsid w:val="00665B7C"/>
    <w:rsid w:val="00667E97"/>
    <w:rsid w:val="00671E5D"/>
    <w:rsid w:val="00674B71"/>
    <w:rsid w:val="006A56C8"/>
    <w:rsid w:val="006A57F3"/>
    <w:rsid w:val="006D2C12"/>
    <w:rsid w:val="006F0433"/>
    <w:rsid w:val="006F51E6"/>
    <w:rsid w:val="006F7AA4"/>
    <w:rsid w:val="007037D8"/>
    <w:rsid w:val="00704F45"/>
    <w:rsid w:val="0070702D"/>
    <w:rsid w:val="0073271A"/>
    <w:rsid w:val="00735B1C"/>
    <w:rsid w:val="00735FB9"/>
    <w:rsid w:val="00740319"/>
    <w:rsid w:val="00750845"/>
    <w:rsid w:val="0077022A"/>
    <w:rsid w:val="00771559"/>
    <w:rsid w:val="00774F02"/>
    <w:rsid w:val="00793219"/>
    <w:rsid w:val="00794B64"/>
    <w:rsid w:val="007969BC"/>
    <w:rsid w:val="007A2378"/>
    <w:rsid w:val="007A6D3B"/>
    <w:rsid w:val="007C4F79"/>
    <w:rsid w:val="007C6854"/>
    <w:rsid w:val="007D2F2B"/>
    <w:rsid w:val="007E0731"/>
    <w:rsid w:val="007F77D6"/>
    <w:rsid w:val="00800376"/>
    <w:rsid w:val="00805D57"/>
    <w:rsid w:val="0081663B"/>
    <w:rsid w:val="0083371C"/>
    <w:rsid w:val="008449BD"/>
    <w:rsid w:val="00855B77"/>
    <w:rsid w:val="00886834"/>
    <w:rsid w:val="008878E7"/>
    <w:rsid w:val="00891076"/>
    <w:rsid w:val="008A6BB7"/>
    <w:rsid w:val="008A7A13"/>
    <w:rsid w:val="008D3232"/>
    <w:rsid w:val="008E0821"/>
    <w:rsid w:val="008E5C0A"/>
    <w:rsid w:val="008E6A81"/>
    <w:rsid w:val="008F4B3B"/>
    <w:rsid w:val="00904CB2"/>
    <w:rsid w:val="00915EAA"/>
    <w:rsid w:val="00937A4A"/>
    <w:rsid w:val="009406A7"/>
    <w:rsid w:val="00941F82"/>
    <w:rsid w:val="00947F15"/>
    <w:rsid w:val="00950529"/>
    <w:rsid w:val="0096601C"/>
    <w:rsid w:val="00970DF3"/>
    <w:rsid w:val="00970E4A"/>
    <w:rsid w:val="00974B26"/>
    <w:rsid w:val="0097773D"/>
    <w:rsid w:val="009A3469"/>
    <w:rsid w:val="009A70DD"/>
    <w:rsid w:val="009A71B0"/>
    <w:rsid w:val="00A139ED"/>
    <w:rsid w:val="00A20603"/>
    <w:rsid w:val="00A34667"/>
    <w:rsid w:val="00A407F4"/>
    <w:rsid w:val="00A547EC"/>
    <w:rsid w:val="00A71476"/>
    <w:rsid w:val="00A73A73"/>
    <w:rsid w:val="00AC5D8F"/>
    <w:rsid w:val="00AD4EDC"/>
    <w:rsid w:val="00AE2DA9"/>
    <w:rsid w:val="00B24B37"/>
    <w:rsid w:val="00B258E4"/>
    <w:rsid w:val="00B31AE2"/>
    <w:rsid w:val="00B376E6"/>
    <w:rsid w:val="00B40F8B"/>
    <w:rsid w:val="00B45255"/>
    <w:rsid w:val="00B4648E"/>
    <w:rsid w:val="00B51778"/>
    <w:rsid w:val="00B6320C"/>
    <w:rsid w:val="00B747D2"/>
    <w:rsid w:val="00B7778E"/>
    <w:rsid w:val="00B8295E"/>
    <w:rsid w:val="00B83F3F"/>
    <w:rsid w:val="00B91A3F"/>
    <w:rsid w:val="00B95696"/>
    <w:rsid w:val="00BA245E"/>
    <w:rsid w:val="00BB1F44"/>
    <w:rsid w:val="00BB5239"/>
    <w:rsid w:val="00BC61CE"/>
    <w:rsid w:val="00BC724C"/>
    <w:rsid w:val="00BD5D7E"/>
    <w:rsid w:val="00C21C38"/>
    <w:rsid w:val="00C27F96"/>
    <w:rsid w:val="00C34D4A"/>
    <w:rsid w:val="00C35384"/>
    <w:rsid w:val="00C414A9"/>
    <w:rsid w:val="00C4361A"/>
    <w:rsid w:val="00C46834"/>
    <w:rsid w:val="00C5624B"/>
    <w:rsid w:val="00C632F0"/>
    <w:rsid w:val="00C7014B"/>
    <w:rsid w:val="00C75C2C"/>
    <w:rsid w:val="00C808A3"/>
    <w:rsid w:val="00C9533B"/>
    <w:rsid w:val="00CA4ECA"/>
    <w:rsid w:val="00CB7640"/>
    <w:rsid w:val="00CC1973"/>
    <w:rsid w:val="00CC3470"/>
    <w:rsid w:val="00CD04CF"/>
    <w:rsid w:val="00CD4383"/>
    <w:rsid w:val="00CE0D9E"/>
    <w:rsid w:val="00CE5C57"/>
    <w:rsid w:val="00CE7022"/>
    <w:rsid w:val="00D17BF2"/>
    <w:rsid w:val="00D437DD"/>
    <w:rsid w:val="00D5220D"/>
    <w:rsid w:val="00D535C6"/>
    <w:rsid w:val="00D62E0E"/>
    <w:rsid w:val="00D66068"/>
    <w:rsid w:val="00D97329"/>
    <w:rsid w:val="00DA2454"/>
    <w:rsid w:val="00DA695D"/>
    <w:rsid w:val="00DB04F7"/>
    <w:rsid w:val="00DB4B87"/>
    <w:rsid w:val="00E14068"/>
    <w:rsid w:val="00E20B9E"/>
    <w:rsid w:val="00E22210"/>
    <w:rsid w:val="00E22A95"/>
    <w:rsid w:val="00E31CCA"/>
    <w:rsid w:val="00E369AE"/>
    <w:rsid w:val="00E438CB"/>
    <w:rsid w:val="00E472A7"/>
    <w:rsid w:val="00E52322"/>
    <w:rsid w:val="00E679E7"/>
    <w:rsid w:val="00E721C2"/>
    <w:rsid w:val="00E724BE"/>
    <w:rsid w:val="00E7577B"/>
    <w:rsid w:val="00E967C1"/>
    <w:rsid w:val="00EA3E6E"/>
    <w:rsid w:val="00EB5C46"/>
    <w:rsid w:val="00EC64FA"/>
    <w:rsid w:val="00ED18C7"/>
    <w:rsid w:val="00ED37D3"/>
    <w:rsid w:val="00EE1653"/>
    <w:rsid w:val="00EF2681"/>
    <w:rsid w:val="00EF6FA2"/>
    <w:rsid w:val="00F06378"/>
    <w:rsid w:val="00F216CE"/>
    <w:rsid w:val="00F459ED"/>
    <w:rsid w:val="00F76C3D"/>
    <w:rsid w:val="00F955EF"/>
    <w:rsid w:val="00FB1206"/>
    <w:rsid w:val="00FC111F"/>
    <w:rsid w:val="00FC2E22"/>
    <w:rsid w:val="00FD33F7"/>
    <w:rsid w:val="00FF76E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42225"/>
  <w15:docId w15:val="{1BCD31A8-760E-45B3-AE8F-ACF62E553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0D9E"/>
  </w:style>
  <w:style w:type="paragraph" w:styleId="1">
    <w:name w:val="heading 1"/>
    <w:basedOn w:val="a"/>
    <w:next w:val="a"/>
    <w:link w:val="10"/>
    <w:qFormat/>
    <w:rsid w:val="00674B71"/>
    <w:pPr>
      <w:keepNext/>
      <w:autoSpaceDE w:val="0"/>
      <w:autoSpaceDN w:val="0"/>
      <w:spacing w:after="0" w:line="240" w:lineRule="auto"/>
      <w:outlineLvl w:val="0"/>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01141"/>
    <w:rPr>
      <w:rFonts w:ascii="Tahoma" w:hAnsi="Tahoma" w:cs="Tahoma"/>
      <w:sz w:val="16"/>
      <w:szCs w:val="16"/>
    </w:rPr>
  </w:style>
  <w:style w:type="character" w:customStyle="1" w:styleId="a5">
    <w:name w:val="Гипертекстовая ссылка"/>
    <w:basedOn w:val="a0"/>
    <w:uiPriority w:val="99"/>
    <w:rsid w:val="00F06378"/>
    <w:rPr>
      <w:rFonts w:cs="Times New Roman"/>
      <w:b w:val="0"/>
      <w:color w:val="106BBE"/>
    </w:rPr>
  </w:style>
  <w:style w:type="paragraph" w:styleId="a6">
    <w:name w:val="List Paragraph"/>
    <w:basedOn w:val="a"/>
    <w:uiPriority w:val="34"/>
    <w:qFormat/>
    <w:rsid w:val="00F06378"/>
    <w:pPr>
      <w:ind w:left="720"/>
      <w:contextualSpacing/>
    </w:pPr>
  </w:style>
  <w:style w:type="character" w:customStyle="1" w:styleId="10">
    <w:name w:val="Заголовок 1 Знак"/>
    <w:basedOn w:val="a0"/>
    <w:link w:val="1"/>
    <w:rsid w:val="00674B71"/>
    <w:rPr>
      <w:rFonts w:ascii="Times New Roman" w:eastAsia="Times New Roman" w:hAnsi="Times New Roman" w:cs="Times New Roman"/>
      <w:sz w:val="24"/>
      <w:szCs w:val="24"/>
    </w:rPr>
  </w:style>
  <w:style w:type="paragraph" w:customStyle="1" w:styleId="a7">
    <w:basedOn w:val="a"/>
    <w:next w:val="a8"/>
    <w:qFormat/>
    <w:rsid w:val="00674B71"/>
    <w:pPr>
      <w:spacing w:after="0" w:line="240" w:lineRule="auto"/>
      <w:jc w:val="center"/>
    </w:pPr>
    <w:rPr>
      <w:rFonts w:ascii="Times New Roman" w:eastAsia="Times New Roman" w:hAnsi="Times New Roman" w:cs="Times New Roman"/>
      <w:sz w:val="28"/>
      <w:szCs w:val="24"/>
    </w:rPr>
  </w:style>
  <w:style w:type="paragraph" w:styleId="a8">
    <w:name w:val="Title"/>
    <w:basedOn w:val="a"/>
    <w:next w:val="a"/>
    <w:link w:val="a9"/>
    <w:uiPriority w:val="10"/>
    <w:qFormat/>
    <w:rsid w:val="00674B7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9">
    <w:name w:val="Заголовок Знак"/>
    <w:basedOn w:val="a0"/>
    <w:link w:val="a8"/>
    <w:uiPriority w:val="10"/>
    <w:rsid w:val="00674B71"/>
    <w:rPr>
      <w:rFonts w:asciiTheme="majorHAnsi" w:eastAsiaTheme="majorEastAsia" w:hAnsiTheme="majorHAnsi" w:cstheme="majorBidi"/>
      <w:spacing w:val="-10"/>
      <w:kern w:val="28"/>
      <w:sz w:val="56"/>
      <w:szCs w:val="56"/>
    </w:rPr>
  </w:style>
  <w:style w:type="paragraph" w:styleId="aa">
    <w:name w:val="Body Text"/>
    <w:basedOn w:val="a"/>
    <w:link w:val="ab"/>
    <w:uiPriority w:val="99"/>
    <w:unhideWhenUsed/>
    <w:rsid w:val="00176AD2"/>
    <w:pPr>
      <w:autoSpaceDE w:val="0"/>
      <w:autoSpaceDN w:val="0"/>
      <w:spacing w:after="120" w:line="240" w:lineRule="auto"/>
    </w:pPr>
    <w:rPr>
      <w:rFonts w:ascii="Times New Roman" w:eastAsia="Times New Roman" w:hAnsi="Times New Roman" w:cs="Times New Roman"/>
      <w:sz w:val="20"/>
      <w:szCs w:val="20"/>
    </w:rPr>
  </w:style>
  <w:style w:type="character" w:customStyle="1" w:styleId="ab">
    <w:name w:val="Основной текст Знак"/>
    <w:basedOn w:val="a0"/>
    <w:link w:val="aa"/>
    <w:uiPriority w:val="99"/>
    <w:rsid w:val="00176AD2"/>
    <w:rPr>
      <w:rFonts w:ascii="Times New Roman" w:eastAsia="Times New Roman" w:hAnsi="Times New Roman" w:cs="Times New Roman"/>
      <w:sz w:val="20"/>
      <w:szCs w:val="20"/>
    </w:rPr>
  </w:style>
  <w:style w:type="paragraph" w:styleId="2">
    <w:name w:val="Body Text Indent 2"/>
    <w:basedOn w:val="a"/>
    <w:link w:val="20"/>
    <w:uiPriority w:val="99"/>
    <w:rsid w:val="00601B65"/>
    <w:pPr>
      <w:autoSpaceDE w:val="0"/>
      <w:autoSpaceDN w:val="0"/>
      <w:spacing w:after="0" w:line="240" w:lineRule="auto"/>
      <w:ind w:firstLine="851"/>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uiPriority w:val="99"/>
    <w:rsid w:val="00601B65"/>
    <w:rPr>
      <w:rFonts w:ascii="Times New Roman" w:eastAsia="Times New Roman" w:hAnsi="Times New Roman" w:cs="Times New Roman"/>
      <w:sz w:val="24"/>
      <w:szCs w:val="24"/>
    </w:rPr>
  </w:style>
  <w:style w:type="character" w:customStyle="1" w:styleId="ac">
    <w:name w:val="Цветовое выделение"/>
    <w:uiPriority w:val="99"/>
    <w:rsid w:val="006561D2"/>
    <w:rPr>
      <w:b/>
      <w:color w:val="26282F"/>
    </w:rPr>
  </w:style>
  <w:style w:type="paragraph" w:customStyle="1" w:styleId="ad">
    <w:name w:val="Комментарий"/>
    <w:basedOn w:val="a"/>
    <w:next w:val="a"/>
    <w:uiPriority w:val="99"/>
    <w:rsid w:val="006561D2"/>
    <w:pPr>
      <w:widowControl w:val="0"/>
      <w:autoSpaceDE w:val="0"/>
      <w:autoSpaceDN w:val="0"/>
      <w:adjustRightInd w:val="0"/>
      <w:spacing w:before="75" w:after="0" w:line="240" w:lineRule="auto"/>
      <w:ind w:left="170"/>
      <w:jc w:val="both"/>
    </w:pPr>
    <w:rPr>
      <w:rFonts w:ascii="Times New Roman CYR" w:hAnsi="Times New Roman CYR" w:cs="Times New Roman CYR"/>
      <w:color w:val="353842"/>
      <w:sz w:val="24"/>
      <w:szCs w:val="24"/>
    </w:rPr>
  </w:style>
  <w:style w:type="character" w:styleId="ae">
    <w:name w:val="page number"/>
    <w:basedOn w:val="a0"/>
    <w:rsid w:val="00374527"/>
  </w:style>
  <w:style w:type="paragraph" w:customStyle="1" w:styleId="af">
    <w:name w:val="Таблицы (моноширинный)"/>
    <w:basedOn w:val="a"/>
    <w:next w:val="a"/>
    <w:uiPriority w:val="99"/>
    <w:rsid w:val="00374527"/>
    <w:pPr>
      <w:widowControl w:val="0"/>
      <w:autoSpaceDE w:val="0"/>
      <w:autoSpaceDN w:val="0"/>
      <w:adjustRightInd w:val="0"/>
      <w:spacing w:after="0" w:line="240" w:lineRule="auto"/>
    </w:pPr>
    <w:rPr>
      <w:rFonts w:ascii="Courier New" w:eastAsia="Times New Roman" w:hAnsi="Courier New" w:cs="Courier New"/>
      <w:sz w:val="24"/>
      <w:szCs w:val="24"/>
    </w:rPr>
  </w:style>
  <w:style w:type="paragraph" w:customStyle="1" w:styleId="ConsPlusNormal">
    <w:name w:val="ConsPlusNormal"/>
    <w:link w:val="ConsPlusNormal0"/>
    <w:qFormat/>
    <w:rsid w:val="00E472A7"/>
    <w:pPr>
      <w:widowControl w:val="0"/>
      <w:pBdr>
        <w:top w:val="none" w:sz="0" w:space="0" w:color="000000"/>
        <w:left w:val="none" w:sz="0" w:space="0" w:color="000000"/>
        <w:bottom w:val="none" w:sz="0" w:space="0" w:color="000000"/>
        <w:right w:val="none" w:sz="0" w:space="0" w:color="000000"/>
      </w:pBdr>
      <w:suppressAutoHyphens/>
      <w:spacing w:after="0" w:line="240" w:lineRule="auto"/>
      <w:textAlignment w:val="baseline"/>
    </w:pPr>
    <w:rPr>
      <w:rFonts w:ascii="Calibri" w:eastAsia="Times New Roman" w:hAnsi="Calibri" w:cs="Calibri"/>
      <w:kern w:val="2"/>
      <w:szCs w:val="20"/>
    </w:rPr>
  </w:style>
  <w:style w:type="character" w:customStyle="1" w:styleId="ConsPlusNormal0">
    <w:name w:val="ConsPlusNormal Знак"/>
    <w:link w:val="ConsPlusNormal"/>
    <w:locked/>
    <w:rsid w:val="00E472A7"/>
    <w:rPr>
      <w:rFonts w:ascii="Calibri" w:eastAsia="Times New Roman" w:hAnsi="Calibri" w:cs="Calibri"/>
      <w:kern w:val="2"/>
      <w:szCs w:val="20"/>
    </w:rPr>
  </w:style>
  <w:style w:type="paragraph" w:styleId="af0">
    <w:name w:val="header"/>
    <w:basedOn w:val="a"/>
    <w:link w:val="af1"/>
    <w:uiPriority w:val="99"/>
    <w:unhideWhenUsed/>
    <w:rsid w:val="004E3BB8"/>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4E3BB8"/>
  </w:style>
  <w:style w:type="paragraph" w:styleId="af2">
    <w:name w:val="footer"/>
    <w:basedOn w:val="a"/>
    <w:link w:val="af3"/>
    <w:uiPriority w:val="99"/>
    <w:unhideWhenUsed/>
    <w:rsid w:val="004E3BB8"/>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4E3BB8"/>
  </w:style>
  <w:style w:type="character" w:styleId="af4">
    <w:name w:val="Emphasis"/>
    <w:basedOn w:val="a0"/>
    <w:uiPriority w:val="20"/>
    <w:qFormat/>
    <w:rsid w:val="004E3BB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388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garantF1://17508181.1000" TargetMode="External"/><Relationship Id="rId18" Type="http://schemas.openxmlformats.org/officeDocument/2006/relationships/hyperlink" Target="https://internet.garant.ru/document/redirect/403366275/0" TargetMode="External"/><Relationship Id="rId26" Type="http://schemas.openxmlformats.org/officeDocument/2006/relationships/hyperlink" Target="https://internet.garant.ru/document/redirect/12154854/1403" TargetMode="External"/><Relationship Id="rId39" Type="http://schemas.openxmlformats.org/officeDocument/2006/relationships/fontTable" Target="fontTable.xml"/><Relationship Id="rId21" Type="http://schemas.openxmlformats.org/officeDocument/2006/relationships/hyperlink" Target="https://internet.garant.ru/document/redirect/12154854/0" TargetMode="External"/><Relationship Id="rId34" Type="http://schemas.openxmlformats.org/officeDocument/2006/relationships/hyperlink" Target="https://internet.garant.ru/document/redirect/990941/2782" TargetMode="External"/><Relationship Id="rId7" Type="http://schemas.openxmlformats.org/officeDocument/2006/relationships/endnotes" Target="endnotes.xml"/><Relationship Id="rId12" Type="http://schemas.openxmlformats.org/officeDocument/2006/relationships/hyperlink" Target="garantF1://17493388.0" TargetMode="External"/><Relationship Id="rId17" Type="http://schemas.openxmlformats.org/officeDocument/2006/relationships/hyperlink" Target="https://internet.garant.ru/document/redirect/403366275/1200" TargetMode="External"/><Relationship Id="rId25" Type="http://schemas.openxmlformats.org/officeDocument/2006/relationships/hyperlink" Target="https://internet.garant.ru/document/redirect/990941/2782" TargetMode="External"/><Relationship Id="rId33" Type="http://schemas.openxmlformats.org/officeDocument/2006/relationships/hyperlink" Target="https://internet.garant.ru/document/redirect/990941/2782" TargetMode="External"/><Relationship Id="rId38" Type="http://schemas.openxmlformats.org/officeDocument/2006/relationships/hyperlink" Target="https://internet.garant.ru/document/redirect/10180094/100" TargetMode="External"/><Relationship Id="rId2" Type="http://schemas.openxmlformats.org/officeDocument/2006/relationships/numbering" Target="numbering.xml"/><Relationship Id="rId16" Type="http://schemas.openxmlformats.org/officeDocument/2006/relationships/hyperlink" Target="https://internet.garant.ru/document/redirect/990941/2782" TargetMode="External"/><Relationship Id="rId20" Type="http://schemas.openxmlformats.org/officeDocument/2006/relationships/hyperlink" Target="https://internet.garant.ru/document/redirect/12154854/1405" TargetMode="External"/><Relationship Id="rId29" Type="http://schemas.openxmlformats.org/officeDocument/2006/relationships/hyperlink" Target="https://internet.garant.ru/document/redirect/990941/278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71992.0" TargetMode="External"/><Relationship Id="rId24" Type="http://schemas.openxmlformats.org/officeDocument/2006/relationships/hyperlink" Target="https://internet.garant.ru/document/redirect/990941/2782" TargetMode="External"/><Relationship Id="rId32" Type="http://schemas.openxmlformats.org/officeDocument/2006/relationships/hyperlink" Target="https://internet.garant.ru/document/redirect/990941/2782" TargetMode="External"/><Relationship Id="rId37" Type="http://schemas.openxmlformats.org/officeDocument/2006/relationships/hyperlink" Target="https://internet.garant.ru/document/redirect/12137300/18"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internet.garant.ru/document/redirect/17520999/473" TargetMode="External"/><Relationship Id="rId23" Type="http://schemas.openxmlformats.org/officeDocument/2006/relationships/hyperlink" Target="https://internet.garant.ru/document/redirect/990941/2782" TargetMode="External"/><Relationship Id="rId28" Type="http://schemas.openxmlformats.org/officeDocument/2006/relationships/hyperlink" Target="https://internet.garant.ru/document/redirect/990941/2782" TargetMode="External"/><Relationship Id="rId36" Type="http://schemas.openxmlformats.org/officeDocument/2006/relationships/hyperlink" Target="https://internet.garant.ru/document/redirect/990941/2782" TargetMode="External"/><Relationship Id="rId10" Type="http://schemas.openxmlformats.org/officeDocument/2006/relationships/hyperlink" Target="garantF1://12048517.0" TargetMode="External"/><Relationship Id="rId19" Type="http://schemas.openxmlformats.org/officeDocument/2006/relationships/hyperlink" Target="https://internet.garant.ru/document/redirect/12154854/1403" TargetMode="External"/><Relationship Id="rId31" Type="http://schemas.openxmlformats.org/officeDocument/2006/relationships/hyperlink" Target="https://internet.garant.ru/document/redirect/10164072/185" TargetMode="External"/><Relationship Id="rId4" Type="http://schemas.openxmlformats.org/officeDocument/2006/relationships/settings" Target="settings.xml"/><Relationship Id="rId9" Type="http://schemas.openxmlformats.org/officeDocument/2006/relationships/hyperlink" Target="garantF1://86367.0" TargetMode="External"/><Relationship Id="rId14" Type="http://schemas.openxmlformats.org/officeDocument/2006/relationships/hyperlink" Target="http://internet.garant.ru/document/redirect/404977358/0" TargetMode="External"/><Relationship Id="rId22" Type="http://schemas.openxmlformats.org/officeDocument/2006/relationships/hyperlink" Target="https://internet.garant.ru/document/redirect/12125267/3012" TargetMode="External"/><Relationship Id="rId27" Type="http://schemas.openxmlformats.org/officeDocument/2006/relationships/hyperlink" Target="https://internet.garant.ru/document/redirect/12154854/1405" TargetMode="External"/><Relationship Id="rId30" Type="http://schemas.openxmlformats.org/officeDocument/2006/relationships/hyperlink" Target="https://internet.garant.ru/document/redirect/990941/2782" TargetMode="External"/><Relationship Id="rId35" Type="http://schemas.openxmlformats.org/officeDocument/2006/relationships/hyperlink" Target="https://internet.garant.ru/document/redirect/990941/2782" TargetMode="Externa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7F6896-3AA8-48D4-8BBD-F7674A76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13062</Words>
  <Characters>74454</Characters>
  <Application>Microsoft Office Word</Application>
  <DocSecurity>0</DocSecurity>
  <Lines>620</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Кадры-1</dc:creator>
  <cp:lastModifiedBy>Трошина Елена</cp:lastModifiedBy>
  <cp:revision>10</cp:revision>
  <cp:lastPrinted>2023-10-17T08:31:00Z</cp:lastPrinted>
  <dcterms:created xsi:type="dcterms:W3CDTF">2023-09-11T12:02:00Z</dcterms:created>
  <dcterms:modified xsi:type="dcterms:W3CDTF">2023-10-18T06:55:00Z</dcterms:modified>
</cp:coreProperties>
</file>