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0" w:type="dxa"/>
        <w:tblInd w:w="-34" w:type="dxa"/>
        <w:tblLook w:val="04A0" w:firstRow="1" w:lastRow="0" w:firstColumn="1" w:lastColumn="0" w:noHBand="0" w:noVBand="1"/>
      </w:tblPr>
      <w:tblGrid>
        <w:gridCol w:w="4177"/>
        <w:gridCol w:w="2087"/>
        <w:gridCol w:w="3466"/>
      </w:tblGrid>
      <w:tr w:rsidR="00101141" w:rsidRPr="00101141" w14:paraId="02230934" w14:textId="77777777" w:rsidTr="00B24B37">
        <w:trPr>
          <w:trHeight w:val="972"/>
        </w:trPr>
        <w:tc>
          <w:tcPr>
            <w:tcW w:w="4177" w:type="dxa"/>
          </w:tcPr>
          <w:p w14:paraId="2C4F45B8"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2087" w:type="dxa"/>
          </w:tcPr>
          <w:p w14:paraId="7832646E"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7FC7A146" wp14:editId="2882EF9F">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466" w:type="dxa"/>
          </w:tcPr>
          <w:p w14:paraId="4043BFD4" w14:textId="3E07F92F" w:rsidR="00101141" w:rsidRPr="00101141" w:rsidRDefault="00101141" w:rsidP="008A6BB7">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14:paraId="5B75FE07" w14:textId="77777777" w:rsidTr="00B24B37">
        <w:trPr>
          <w:trHeight w:val="2514"/>
        </w:trPr>
        <w:tc>
          <w:tcPr>
            <w:tcW w:w="4177" w:type="dxa"/>
          </w:tcPr>
          <w:p w14:paraId="1524B38F"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12653F">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3C093A1C"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490727C0"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328CD9F3" w14:textId="0E8DFB15" w:rsidR="00101141" w:rsidRPr="00101141" w:rsidRDefault="00620A67"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u w:val="single"/>
              </w:rPr>
              <w:t xml:space="preserve">17.10.2023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u w:val="single"/>
              </w:rPr>
              <w:t>677</w:t>
            </w:r>
          </w:p>
          <w:p w14:paraId="60921A04"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5FFCE404"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2087" w:type="dxa"/>
          </w:tcPr>
          <w:p w14:paraId="03C4621F"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466" w:type="dxa"/>
          </w:tcPr>
          <w:p w14:paraId="1FF4EB9F"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14:paraId="11FFFA9F"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14:paraId="243E60A8"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080EDE08"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14:paraId="3D6899F2" w14:textId="6508D46C" w:rsidR="00101141" w:rsidRPr="00101141" w:rsidRDefault="00620A67"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u w:val="single"/>
              </w:rPr>
              <w:t>17.10.2023</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u w:val="single"/>
              </w:rPr>
              <w:t>677</w:t>
            </w:r>
          </w:p>
          <w:p w14:paraId="70E6A5DD"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14:paraId="589F3E5D" w14:textId="77777777" w:rsidR="0003724C" w:rsidRDefault="0003724C" w:rsidP="00B24B37">
      <w:pPr>
        <w:suppressAutoHyphens/>
        <w:spacing w:after="0" w:line="240" w:lineRule="auto"/>
        <w:jc w:val="both"/>
        <w:rPr>
          <w:rFonts w:ascii="Times New Roman" w:eastAsia="Times New Roman" w:hAnsi="Times New Roman" w:cs="Times New Roman"/>
          <w:b/>
          <w:kern w:val="1"/>
          <w:sz w:val="24"/>
          <w:szCs w:val="24"/>
          <w:lang w:eastAsia="ar-SA"/>
        </w:rPr>
      </w:pPr>
    </w:p>
    <w:p w14:paraId="70285E3C" w14:textId="77777777" w:rsidR="00BC724C" w:rsidRPr="00941F82" w:rsidRDefault="00101141" w:rsidP="00B24B37">
      <w:pPr>
        <w:suppressAutoHyphens/>
        <w:spacing w:after="0" w:line="240" w:lineRule="auto"/>
        <w:ind w:right="5385"/>
        <w:jc w:val="both"/>
        <w:rPr>
          <w:rFonts w:ascii="Times New Roman" w:eastAsia="Times New Roman" w:hAnsi="Times New Roman" w:cs="Times New Roman"/>
          <w:b/>
          <w:kern w:val="1"/>
          <w:sz w:val="24"/>
          <w:szCs w:val="24"/>
          <w:lang w:eastAsia="ar-SA"/>
        </w:rPr>
      </w:pPr>
      <w:r w:rsidRPr="00941F82">
        <w:rPr>
          <w:rFonts w:ascii="Times New Roman" w:eastAsia="Times New Roman" w:hAnsi="Times New Roman" w:cs="Times New Roman"/>
          <w:b/>
          <w:kern w:val="1"/>
          <w:sz w:val="24"/>
          <w:szCs w:val="24"/>
          <w:lang w:eastAsia="ar-SA"/>
        </w:rPr>
        <w:t>О</w:t>
      </w:r>
      <w:r w:rsidR="00BC724C" w:rsidRPr="00941F82">
        <w:rPr>
          <w:rFonts w:ascii="Times New Roman" w:eastAsia="Times New Roman" w:hAnsi="Times New Roman" w:cs="Times New Roman"/>
          <w:b/>
          <w:kern w:val="1"/>
          <w:sz w:val="24"/>
          <w:szCs w:val="24"/>
          <w:lang w:eastAsia="ar-SA"/>
        </w:rPr>
        <w:t xml:space="preserve"> </w:t>
      </w:r>
      <w:r w:rsidR="00D5220D" w:rsidRPr="00941F82">
        <w:rPr>
          <w:rFonts w:ascii="Times New Roman" w:eastAsia="Times New Roman" w:hAnsi="Times New Roman" w:cs="Times New Roman"/>
          <w:b/>
          <w:kern w:val="1"/>
          <w:sz w:val="24"/>
          <w:szCs w:val="24"/>
          <w:lang w:eastAsia="ar-SA"/>
        </w:rPr>
        <w:t>размещени</w:t>
      </w:r>
      <w:r w:rsidR="00BC724C" w:rsidRPr="00941F82">
        <w:rPr>
          <w:rFonts w:ascii="Times New Roman" w:eastAsia="Times New Roman" w:hAnsi="Times New Roman" w:cs="Times New Roman"/>
          <w:b/>
          <w:kern w:val="1"/>
          <w:sz w:val="24"/>
          <w:szCs w:val="24"/>
          <w:lang w:eastAsia="ar-SA"/>
        </w:rPr>
        <w:t xml:space="preserve">и нестационарных торговых </w:t>
      </w:r>
      <w:r w:rsidR="00D5220D" w:rsidRPr="00941F82">
        <w:rPr>
          <w:rFonts w:ascii="Times New Roman" w:eastAsia="Times New Roman" w:hAnsi="Times New Roman" w:cs="Times New Roman"/>
          <w:b/>
          <w:kern w:val="1"/>
          <w:sz w:val="24"/>
          <w:szCs w:val="24"/>
          <w:lang w:eastAsia="ar-SA"/>
        </w:rPr>
        <w:t xml:space="preserve">объектов на </w:t>
      </w:r>
      <w:r w:rsidR="00BC724C" w:rsidRPr="00941F82">
        <w:rPr>
          <w:rFonts w:ascii="Times New Roman" w:eastAsia="Times New Roman" w:hAnsi="Times New Roman" w:cs="Times New Roman"/>
          <w:b/>
          <w:kern w:val="1"/>
          <w:sz w:val="24"/>
          <w:szCs w:val="24"/>
          <w:lang w:eastAsia="ar-SA"/>
        </w:rPr>
        <w:t>территории Порецкого муниципального округа Чувашской Республики</w:t>
      </w:r>
    </w:p>
    <w:p w14:paraId="57B40594" w14:textId="77777777" w:rsidR="00101141" w:rsidRPr="00941F82" w:rsidRDefault="00101141" w:rsidP="00B24B37">
      <w:pPr>
        <w:suppressAutoHyphens/>
        <w:spacing w:after="0" w:line="240" w:lineRule="auto"/>
        <w:ind w:right="5385" w:firstLine="709"/>
        <w:jc w:val="both"/>
        <w:rPr>
          <w:rFonts w:ascii="Times New Roman" w:eastAsia="Times New Roman" w:hAnsi="Times New Roman" w:cs="Times New Roman"/>
          <w:kern w:val="1"/>
          <w:sz w:val="24"/>
          <w:szCs w:val="24"/>
          <w:lang w:eastAsia="ar-SA"/>
        </w:rPr>
      </w:pPr>
    </w:p>
    <w:p w14:paraId="3046DA41" w14:textId="77777777" w:rsidR="0003724C" w:rsidRPr="00F76C3D" w:rsidRDefault="0003724C" w:rsidP="0003724C">
      <w:pPr>
        <w:suppressAutoHyphens/>
        <w:spacing w:after="0" w:line="240" w:lineRule="auto"/>
        <w:ind w:firstLine="709"/>
        <w:jc w:val="both"/>
        <w:rPr>
          <w:rFonts w:ascii="Times New Roman" w:eastAsia="Times New Roman" w:hAnsi="Times New Roman" w:cs="Times New Roman"/>
          <w:kern w:val="1"/>
          <w:sz w:val="24"/>
          <w:szCs w:val="24"/>
          <w:lang w:eastAsia="ar-SA"/>
        </w:rPr>
      </w:pPr>
    </w:p>
    <w:p w14:paraId="2811272B" w14:textId="61F6D1D4" w:rsidR="00101141" w:rsidRPr="00F76C3D" w:rsidRDefault="00674B71" w:rsidP="00043926">
      <w:pPr>
        <w:spacing w:after="0" w:line="240" w:lineRule="auto"/>
        <w:ind w:firstLine="567"/>
        <w:jc w:val="both"/>
        <w:rPr>
          <w:rFonts w:ascii="Times New Roman" w:eastAsia="Times New Roman" w:hAnsi="Times New Roman" w:cs="Times New Roman"/>
          <w:kern w:val="1"/>
          <w:sz w:val="24"/>
          <w:szCs w:val="24"/>
        </w:rPr>
      </w:pPr>
      <w:r w:rsidRPr="00F76C3D">
        <w:rPr>
          <w:rFonts w:ascii="Times New Roman" w:hAnsi="Times New Roman" w:cs="Times New Roman"/>
          <w:sz w:val="24"/>
          <w:szCs w:val="24"/>
        </w:rPr>
        <w:t xml:space="preserve">В </w:t>
      </w:r>
      <w:r w:rsidR="00C632F0" w:rsidRPr="00F76C3D">
        <w:rPr>
          <w:rFonts w:ascii="Times New Roman" w:hAnsi="Times New Roman" w:cs="Times New Roman"/>
          <w:sz w:val="24"/>
          <w:szCs w:val="24"/>
        </w:rPr>
        <w:t xml:space="preserve">соответствии с </w:t>
      </w:r>
      <w:r w:rsidR="00EF6FA2" w:rsidRPr="00F76C3D">
        <w:rPr>
          <w:rFonts w:ascii="Times New Roman" w:hAnsi="Times New Roman" w:cs="Times New Roman"/>
          <w:sz w:val="24"/>
          <w:szCs w:val="24"/>
        </w:rPr>
        <w:t xml:space="preserve">Гражданским кодексом Российской Федерации, Земельным кодексом Российской Федерации, </w:t>
      </w:r>
      <w:hyperlink r:id="rId9" w:history="1">
        <w:r w:rsidR="00C632F0" w:rsidRPr="00F76C3D">
          <w:rPr>
            <w:rFonts w:ascii="Times New Roman" w:hAnsi="Times New Roman" w:cs="Times New Roman"/>
            <w:sz w:val="24"/>
            <w:szCs w:val="24"/>
          </w:rPr>
          <w:t>Федеральным законом</w:t>
        </w:r>
      </w:hyperlink>
      <w:r w:rsidR="00C632F0" w:rsidRPr="00F76C3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0" w:history="1">
        <w:r w:rsidR="00C632F0" w:rsidRPr="00F76C3D">
          <w:rPr>
            <w:rFonts w:ascii="Times New Roman" w:hAnsi="Times New Roman" w:cs="Times New Roman"/>
            <w:sz w:val="24"/>
            <w:szCs w:val="24"/>
          </w:rPr>
          <w:t>Федеральным законом</w:t>
        </w:r>
      </w:hyperlink>
      <w:r w:rsidR="00C632F0" w:rsidRPr="00F76C3D">
        <w:rPr>
          <w:rFonts w:ascii="Times New Roman" w:hAnsi="Times New Roman" w:cs="Times New Roman"/>
          <w:sz w:val="24"/>
          <w:szCs w:val="24"/>
        </w:rPr>
        <w:t xml:space="preserve"> от 26.07.2006 № 135-ФЗ «О защите конкуренции», </w:t>
      </w:r>
      <w:hyperlink r:id="rId11" w:history="1">
        <w:r w:rsidR="00C632F0" w:rsidRPr="00F76C3D">
          <w:rPr>
            <w:rFonts w:ascii="Times New Roman" w:hAnsi="Times New Roman" w:cs="Times New Roman"/>
            <w:sz w:val="24"/>
            <w:szCs w:val="24"/>
          </w:rPr>
          <w:t>Федеральным законом</w:t>
        </w:r>
      </w:hyperlink>
      <w:r w:rsidR="00C632F0" w:rsidRPr="00F76C3D">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w:t>
      </w:r>
      <w:r w:rsidRPr="00F76C3D">
        <w:rPr>
          <w:rFonts w:ascii="Times New Roman" w:hAnsi="Times New Roman" w:cs="Times New Roman"/>
          <w:sz w:val="24"/>
          <w:szCs w:val="24"/>
        </w:rPr>
        <w:t xml:space="preserve">, </w:t>
      </w:r>
      <w:r w:rsidR="00C632F0" w:rsidRPr="00EC64FA">
        <w:rPr>
          <w:rFonts w:ascii="Times New Roman" w:hAnsi="Times New Roman" w:cs="Times New Roman"/>
          <w:sz w:val="24"/>
          <w:szCs w:val="24"/>
        </w:rPr>
        <w:t xml:space="preserve">приказом Федеральной антимонопольной службы от </w:t>
      </w:r>
      <w:r w:rsidR="00E20B9E" w:rsidRPr="00EC64FA">
        <w:rPr>
          <w:rFonts w:ascii="Times New Roman" w:hAnsi="Times New Roman" w:cs="Times New Roman"/>
          <w:sz w:val="24"/>
          <w:szCs w:val="24"/>
        </w:rPr>
        <w:t>2</w:t>
      </w:r>
      <w:r w:rsidR="00C632F0" w:rsidRPr="00EC64FA">
        <w:rPr>
          <w:rFonts w:ascii="Times New Roman" w:hAnsi="Times New Roman" w:cs="Times New Roman"/>
          <w:sz w:val="24"/>
          <w:szCs w:val="24"/>
        </w:rPr>
        <w:t>1.0</w:t>
      </w:r>
      <w:r w:rsidR="00E20B9E" w:rsidRPr="00EC64FA">
        <w:rPr>
          <w:rFonts w:ascii="Times New Roman" w:hAnsi="Times New Roman" w:cs="Times New Roman"/>
          <w:sz w:val="24"/>
          <w:szCs w:val="24"/>
        </w:rPr>
        <w:t>3</w:t>
      </w:r>
      <w:r w:rsidR="00C632F0" w:rsidRPr="00EC64FA">
        <w:rPr>
          <w:rFonts w:ascii="Times New Roman" w:hAnsi="Times New Roman" w:cs="Times New Roman"/>
          <w:sz w:val="24"/>
          <w:szCs w:val="24"/>
        </w:rPr>
        <w:t>.20</w:t>
      </w:r>
      <w:r w:rsidR="00E20B9E" w:rsidRPr="00EC64FA">
        <w:rPr>
          <w:rFonts w:ascii="Times New Roman" w:hAnsi="Times New Roman" w:cs="Times New Roman"/>
          <w:sz w:val="24"/>
          <w:szCs w:val="24"/>
        </w:rPr>
        <w:t>23</w:t>
      </w:r>
      <w:r w:rsidR="00C632F0" w:rsidRPr="00EC64FA">
        <w:rPr>
          <w:rFonts w:ascii="Times New Roman" w:hAnsi="Times New Roman" w:cs="Times New Roman"/>
          <w:sz w:val="24"/>
          <w:szCs w:val="24"/>
        </w:rPr>
        <w:t xml:space="preserve"> № </w:t>
      </w:r>
      <w:r w:rsidR="00E20B9E" w:rsidRPr="00EC64FA">
        <w:rPr>
          <w:rFonts w:ascii="Times New Roman" w:hAnsi="Times New Roman" w:cs="Times New Roman"/>
          <w:sz w:val="24"/>
          <w:szCs w:val="24"/>
        </w:rPr>
        <w:t>14</w:t>
      </w:r>
      <w:r w:rsidR="00C632F0" w:rsidRPr="00EC64FA">
        <w:rPr>
          <w:rFonts w:ascii="Times New Roman" w:hAnsi="Times New Roman" w:cs="Times New Roman"/>
          <w:sz w:val="24"/>
          <w:szCs w:val="24"/>
        </w:rPr>
        <w:t>7</w:t>
      </w:r>
      <w:r w:rsidR="00E20B9E" w:rsidRPr="00EC64FA">
        <w:rPr>
          <w:rFonts w:ascii="Times New Roman" w:hAnsi="Times New Roman" w:cs="Times New Roman"/>
          <w:sz w:val="24"/>
          <w:szCs w:val="24"/>
        </w:rPr>
        <w:t>/23</w:t>
      </w:r>
      <w:r w:rsidR="00C632F0" w:rsidRPr="00EC64FA">
        <w:rPr>
          <w:rFonts w:ascii="Times New Roman" w:hAnsi="Times New Roman" w:cs="Times New Roman"/>
          <w:sz w:val="24"/>
          <w:szCs w:val="24"/>
        </w:rPr>
        <w:t xml:space="preserve"> «</w:t>
      </w:r>
      <w:r w:rsidR="00286768" w:rsidRPr="00EC64FA">
        <w:rPr>
          <w:rFonts w:ascii="Times New Roman" w:eastAsiaTheme="minorHAnsi" w:hAnsi="Times New Roman" w:cs="Times New Roman"/>
          <w:sz w:val="24"/>
          <w:szCs w:val="24"/>
          <w:lang w:eastAsia="en-US"/>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C632F0" w:rsidRPr="00EC64FA">
        <w:rPr>
          <w:rFonts w:ascii="Times New Roman" w:hAnsi="Times New Roman" w:cs="Times New Roman"/>
          <w:sz w:val="24"/>
          <w:szCs w:val="24"/>
        </w:rPr>
        <w:t>»,</w:t>
      </w:r>
      <w:r w:rsidR="007A2378" w:rsidRPr="00F76C3D">
        <w:rPr>
          <w:rFonts w:ascii="Times New Roman" w:hAnsi="Times New Roman" w:cs="Times New Roman"/>
          <w:sz w:val="24"/>
          <w:szCs w:val="24"/>
        </w:rPr>
        <w:t xml:space="preserve"> Законом Чувашской Республики от 13.07.2010 №</w:t>
      </w:r>
      <w:r w:rsidR="008F4B3B" w:rsidRPr="00F76C3D">
        <w:rPr>
          <w:rFonts w:ascii="Times New Roman" w:hAnsi="Times New Roman" w:cs="Times New Roman"/>
          <w:sz w:val="24"/>
          <w:szCs w:val="24"/>
        </w:rPr>
        <w:t xml:space="preserve"> </w:t>
      </w:r>
      <w:r w:rsidR="007A2378" w:rsidRPr="00F76C3D">
        <w:rPr>
          <w:rFonts w:ascii="Times New Roman" w:hAnsi="Times New Roman" w:cs="Times New Roman"/>
          <w:sz w:val="24"/>
          <w:szCs w:val="24"/>
        </w:rPr>
        <w:t xml:space="preserve">39 «О государственном регулировании торговой деятельности в Чувашской Республике и о внесении изменений в статью 1 Закона Чувашской Республики </w:t>
      </w:r>
      <w:r w:rsidR="008F4B3B" w:rsidRPr="00F76C3D">
        <w:rPr>
          <w:rFonts w:ascii="Times New Roman" w:hAnsi="Times New Roman" w:cs="Times New Roman"/>
          <w:sz w:val="24"/>
          <w:szCs w:val="24"/>
        </w:rPr>
        <w:t>«</w:t>
      </w:r>
      <w:r w:rsidR="007A2378" w:rsidRPr="00F76C3D">
        <w:rPr>
          <w:rFonts w:ascii="Times New Roman" w:hAnsi="Times New Roman" w:cs="Times New Roman"/>
          <w:sz w:val="24"/>
          <w:szCs w:val="24"/>
        </w:rPr>
        <w:t>О розничных рынках»,</w:t>
      </w:r>
      <w:r w:rsidR="007A2378" w:rsidRPr="00F76C3D">
        <w:rPr>
          <w:rFonts w:ascii="Times New Roman" w:hAnsi="Times New Roman" w:cs="Times New Roman"/>
          <w:color w:val="FF0000"/>
          <w:sz w:val="24"/>
          <w:szCs w:val="24"/>
        </w:rPr>
        <w:t xml:space="preserve"> </w:t>
      </w:r>
      <w:hyperlink r:id="rId12" w:history="1">
        <w:r w:rsidRPr="00F76C3D">
          <w:rPr>
            <w:rFonts w:ascii="Times New Roman" w:hAnsi="Times New Roman" w:cs="Times New Roman"/>
            <w:sz w:val="24"/>
            <w:szCs w:val="24"/>
          </w:rPr>
          <w:t>приказом</w:t>
        </w:r>
      </w:hyperlink>
      <w:r w:rsidRPr="00F76C3D">
        <w:rPr>
          <w:rFonts w:ascii="Times New Roman" w:hAnsi="Times New Roman" w:cs="Times New Roman"/>
          <w:sz w:val="24"/>
          <w:szCs w:val="24"/>
        </w:rPr>
        <w:t xml:space="preserve"> Минэкономразвития</w:t>
      </w:r>
      <w:r w:rsidR="0012653F" w:rsidRPr="00F76C3D">
        <w:rPr>
          <w:rFonts w:ascii="Times New Roman" w:hAnsi="Times New Roman" w:cs="Times New Roman"/>
          <w:sz w:val="24"/>
          <w:szCs w:val="24"/>
        </w:rPr>
        <w:t xml:space="preserve"> </w:t>
      </w:r>
      <w:r w:rsidRPr="00F76C3D">
        <w:rPr>
          <w:rFonts w:ascii="Times New Roman" w:hAnsi="Times New Roman" w:cs="Times New Roman"/>
          <w:sz w:val="24"/>
          <w:szCs w:val="24"/>
        </w:rPr>
        <w:t>Чувашской Республики от 16.11.2010 № 184 «О Порядке разработки и утверждения органами местного самоуправления в Чувашской Республике схемы размещения нестационарных торговых объектов»,</w:t>
      </w:r>
      <w:r w:rsidR="00D62E0E" w:rsidRPr="00F76C3D">
        <w:rPr>
          <w:rFonts w:ascii="Times New Roman" w:hAnsi="Times New Roman" w:cs="Times New Roman"/>
          <w:sz w:val="24"/>
          <w:szCs w:val="24"/>
        </w:rPr>
        <w:t xml:space="preserve"> приказом </w:t>
      </w:r>
      <w:r w:rsidR="003721CB" w:rsidRPr="00F76C3D">
        <w:rPr>
          <w:rFonts w:ascii="Times New Roman" w:hAnsi="Times New Roman" w:cs="Times New Roman"/>
          <w:sz w:val="24"/>
          <w:szCs w:val="24"/>
        </w:rPr>
        <w:t>Минэкономразвития Чувашской Республики от 29.07.2021 № 90 «Об утверждении примерной формы договора на размещение нестационарного торгового объекта»,</w:t>
      </w:r>
      <w:r w:rsidRPr="00F76C3D">
        <w:rPr>
          <w:rFonts w:ascii="Times New Roman" w:hAnsi="Times New Roman" w:cs="Times New Roman"/>
          <w:sz w:val="24"/>
          <w:szCs w:val="24"/>
        </w:rPr>
        <w:t xml:space="preserve"> </w:t>
      </w:r>
      <w:hyperlink r:id="rId13" w:history="1">
        <w:r w:rsidRPr="00F76C3D">
          <w:rPr>
            <w:rFonts w:ascii="Times New Roman" w:hAnsi="Times New Roman" w:cs="Times New Roman"/>
            <w:sz w:val="24"/>
            <w:szCs w:val="24"/>
          </w:rPr>
          <w:t>Уставом</w:t>
        </w:r>
      </w:hyperlink>
      <w:r w:rsidRPr="00F76C3D">
        <w:rPr>
          <w:rFonts w:ascii="Times New Roman" w:hAnsi="Times New Roman" w:cs="Times New Roman"/>
          <w:sz w:val="24"/>
          <w:szCs w:val="24"/>
        </w:rPr>
        <w:t xml:space="preserve"> Порецкого муниципального округа</w:t>
      </w:r>
      <w:r w:rsidR="00D97329" w:rsidRPr="00F76C3D">
        <w:rPr>
          <w:rFonts w:ascii="Times New Roman" w:hAnsi="Times New Roman" w:cs="Times New Roman"/>
          <w:sz w:val="24"/>
          <w:szCs w:val="24"/>
        </w:rPr>
        <w:t>,</w:t>
      </w:r>
      <w:r w:rsidR="0012653F" w:rsidRPr="00F76C3D">
        <w:rPr>
          <w:rFonts w:ascii="Times New Roman" w:hAnsi="Times New Roman" w:cs="Times New Roman"/>
          <w:sz w:val="24"/>
          <w:szCs w:val="24"/>
        </w:rPr>
        <w:t xml:space="preserve"> </w:t>
      </w:r>
      <w:r w:rsidR="00101141" w:rsidRPr="00F76C3D">
        <w:rPr>
          <w:rFonts w:ascii="Times New Roman" w:eastAsia="Times New Roman" w:hAnsi="Times New Roman" w:cs="Times New Roman"/>
          <w:kern w:val="1"/>
          <w:sz w:val="24"/>
          <w:szCs w:val="24"/>
        </w:rPr>
        <w:t xml:space="preserve">администрация Порецкого </w:t>
      </w:r>
      <w:r w:rsidR="00FD33F7" w:rsidRPr="00F76C3D">
        <w:rPr>
          <w:rFonts w:ascii="Times New Roman" w:eastAsia="Times New Roman" w:hAnsi="Times New Roman" w:cs="Times New Roman"/>
          <w:kern w:val="1"/>
          <w:sz w:val="24"/>
          <w:szCs w:val="24"/>
        </w:rPr>
        <w:t>муниципального округа</w:t>
      </w:r>
      <w:r w:rsidR="0012653F" w:rsidRPr="00F76C3D">
        <w:rPr>
          <w:rFonts w:ascii="Times New Roman" w:eastAsia="Times New Roman" w:hAnsi="Times New Roman" w:cs="Times New Roman"/>
          <w:kern w:val="1"/>
          <w:sz w:val="24"/>
          <w:szCs w:val="24"/>
        </w:rPr>
        <w:t xml:space="preserve"> </w:t>
      </w:r>
      <w:r w:rsidR="00974B26" w:rsidRPr="00F76C3D">
        <w:rPr>
          <w:rFonts w:ascii="Times New Roman" w:eastAsia="Times New Roman" w:hAnsi="Times New Roman" w:cs="Times New Roman"/>
          <w:kern w:val="1"/>
          <w:sz w:val="24"/>
          <w:szCs w:val="24"/>
        </w:rPr>
        <w:t xml:space="preserve">Чувашской Республики </w:t>
      </w:r>
      <w:r w:rsidR="00101141" w:rsidRPr="00F76C3D">
        <w:rPr>
          <w:rFonts w:ascii="Times New Roman" w:eastAsia="Times New Roman" w:hAnsi="Times New Roman" w:cs="Times New Roman"/>
          <w:b/>
          <w:kern w:val="1"/>
          <w:sz w:val="24"/>
          <w:szCs w:val="24"/>
        </w:rPr>
        <w:t>п о с т а н о в л я е т</w:t>
      </w:r>
      <w:r w:rsidR="00101141" w:rsidRPr="00F76C3D">
        <w:rPr>
          <w:rFonts w:ascii="Times New Roman" w:eastAsia="Times New Roman" w:hAnsi="Times New Roman" w:cs="Times New Roman"/>
          <w:kern w:val="1"/>
          <w:sz w:val="24"/>
          <w:szCs w:val="24"/>
        </w:rPr>
        <w:t xml:space="preserve">: </w:t>
      </w:r>
    </w:p>
    <w:p w14:paraId="35187317" w14:textId="77777777" w:rsidR="00345CD5" w:rsidRPr="00F76C3D" w:rsidRDefault="00345CD5" w:rsidP="002C580D">
      <w:pPr>
        <w:suppressAutoHyphens/>
        <w:spacing w:after="0" w:line="240" w:lineRule="auto"/>
        <w:ind w:right="-1" w:firstLine="567"/>
        <w:jc w:val="both"/>
        <w:rPr>
          <w:rFonts w:ascii="Times New Roman" w:eastAsia="Times New Roman" w:hAnsi="Times New Roman" w:cs="Times New Roman"/>
          <w:kern w:val="1"/>
          <w:sz w:val="24"/>
          <w:szCs w:val="24"/>
        </w:rPr>
      </w:pPr>
      <w:r w:rsidRPr="00F76C3D">
        <w:rPr>
          <w:rFonts w:ascii="Times New Roman" w:eastAsia="Times New Roman" w:hAnsi="Times New Roman" w:cs="Times New Roman"/>
          <w:kern w:val="1"/>
          <w:sz w:val="24"/>
          <w:szCs w:val="24"/>
        </w:rPr>
        <w:t>1. Утвердить:</w:t>
      </w:r>
    </w:p>
    <w:p w14:paraId="0604045D" w14:textId="77777777" w:rsidR="00EF6FA2" w:rsidRPr="00F76C3D" w:rsidRDefault="00ED18C7" w:rsidP="002C580D">
      <w:pPr>
        <w:spacing w:after="0" w:line="240" w:lineRule="auto"/>
        <w:ind w:right="-1" w:firstLine="567"/>
        <w:jc w:val="both"/>
        <w:rPr>
          <w:rFonts w:ascii="Times New Roman" w:hAnsi="Times New Roman" w:cs="Times New Roman"/>
          <w:sz w:val="24"/>
          <w:szCs w:val="24"/>
        </w:rPr>
      </w:pPr>
      <w:r w:rsidRPr="00F76C3D">
        <w:rPr>
          <w:rFonts w:ascii="Times New Roman" w:eastAsia="Times New Roman" w:hAnsi="Times New Roman" w:cs="Times New Roman"/>
          <w:kern w:val="1"/>
          <w:sz w:val="24"/>
          <w:szCs w:val="24"/>
        </w:rPr>
        <w:t>1.</w:t>
      </w:r>
      <w:r w:rsidR="00345CD5" w:rsidRPr="00F76C3D">
        <w:rPr>
          <w:rFonts w:ascii="Times New Roman" w:eastAsia="Times New Roman" w:hAnsi="Times New Roman" w:cs="Times New Roman"/>
          <w:kern w:val="1"/>
          <w:sz w:val="24"/>
          <w:szCs w:val="24"/>
        </w:rPr>
        <w:t xml:space="preserve">1. </w:t>
      </w:r>
      <w:r w:rsidR="0096601C" w:rsidRPr="00F76C3D">
        <w:rPr>
          <w:rFonts w:ascii="Times New Roman" w:eastAsia="Times New Roman" w:hAnsi="Times New Roman" w:cs="Times New Roman"/>
          <w:kern w:val="1"/>
          <w:sz w:val="24"/>
          <w:szCs w:val="24"/>
        </w:rPr>
        <w:t xml:space="preserve">Порядок </w:t>
      </w:r>
      <w:r w:rsidR="0096601C" w:rsidRPr="00F76C3D">
        <w:rPr>
          <w:rFonts w:ascii="Times New Roman" w:hAnsi="Times New Roman" w:cs="Times New Roman"/>
          <w:sz w:val="24"/>
          <w:szCs w:val="24"/>
        </w:rPr>
        <w:t>размещения нестационарных торговых объектов на земельных участках, находящихся в муниципальной собственности Порецкого муниципального округа Чувашской Республики и земельных участках, государственная собственность на которые не разграничена</w:t>
      </w:r>
      <w:r w:rsidR="00345CD5" w:rsidRPr="00F76C3D">
        <w:rPr>
          <w:rFonts w:ascii="Times New Roman" w:hAnsi="Times New Roman" w:cs="Times New Roman"/>
          <w:sz w:val="24"/>
          <w:szCs w:val="24"/>
        </w:rPr>
        <w:t xml:space="preserve"> (приложение №</w:t>
      </w:r>
      <w:r w:rsidR="00D62E0E" w:rsidRPr="00F76C3D">
        <w:rPr>
          <w:rFonts w:ascii="Times New Roman" w:hAnsi="Times New Roman" w:cs="Times New Roman"/>
          <w:sz w:val="24"/>
          <w:szCs w:val="24"/>
        </w:rPr>
        <w:t xml:space="preserve"> 1</w:t>
      </w:r>
      <w:r w:rsidR="00345CD5" w:rsidRPr="00F76C3D">
        <w:rPr>
          <w:rFonts w:ascii="Times New Roman" w:hAnsi="Times New Roman" w:cs="Times New Roman"/>
          <w:sz w:val="24"/>
          <w:szCs w:val="24"/>
        </w:rPr>
        <w:t>).</w:t>
      </w:r>
    </w:p>
    <w:p w14:paraId="63281071" w14:textId="77777777" w:rsidR="00EF6FA2" w:rsidRPr="00F76C3D" w:rsidRDefault="00345CD5" w:rsidP="00DA695D">
      <w:pPr>
        <w:pStyle w:val="aa"/>
        <w:spacing w:after="0"/>
        <w:ind w:right="-1" w:firstLine="567"/>
        <w:jc w:val="both"/>
        <w:rPr>
          <w:sz w:val="24"/>
          <w:szCs w:val="24"/>
        </w:rPr>
      </w:pPr>
      <w:r w:rsidRPr="00F76C3D">
        <w:rPr>
          <w:sz w:val="24"/>
          <w:szCs w:val="24"/>
        </w:rPr>
        <w:t>1.</w:t>
      </w:r>
      <w:r w:rsidR="00A20603" w:rsidRPr="00F76C3D">
        <w:rPr>
          <w:sz w:val="24"/>
          <w:szCs w:val="24"/>
        </w:rPr>
        <w:t>2.</w:t>
      </w:r>
      <w:r w:rsidR="00EF6FA2" w:rsidRPr="00F76C3D">
        <w:rPr>
          <w:sz w:val="24"/>
          <w:szCs w:val="24"/>
        </w:rPr>
        <w:t xml:space="preserve"> </w:t>
      </w:r>
      <w:r w:rsidR="00DA695D" w:rsidRPr="00F76C3D">
        <w:rPr>
          <w:sz w:val="24"/>
          <w:szCs w:val="24"/>
        </w:rPr>
        <w:t xml:space="preserve">Порядок организации и проведения электронного открытого аукциона на право размещения нестационарных торговых объектов на территории Порецкого муниципального округа Чувашской Республики </w:t>
      </w:r>
      <w:r w:rsidR="00EF6FA2" w:rsidRPr="00F76C3D">
        <w:rPr>
          <w:sz w:val="24"/>
          <w:szCs w:val="24"/>
        </w:rPr>
        <w:t>(приложение №</w:t>
      </w:r>
      <w:r w:rsidR="00D62E0E" w:rsidRPr="00F76C3D">
        <w:rPr>
          <w:sz w:val="24"/>
          <w:szCs w:val="24"/>
        </w:rPr>
        <w:t xml:space="preserve"> 2</w:t>
      </w:r>
      <w:r w:rsidR="00EF6FA2" w:rsidRPr="00F76C3D">
        <w:rPr>
          <w:sz w:val="24"/>
          <w:szCs w:val="24"/>
        </w:rPr>
        <w:t>).</w:t>
      </w:r>
    </w:p>
    <w:p w14:paraId="130BA2C9" w14:textId="77777777" w:rsidR="003153E5" w:rsidRPr="00F76C3D" w:rsidRDefault="003153E5" w:rsidP="002C580D">
      <w:pPr>
        <w:tabs>
          <w:tab w:val="left" w:pos="993"/>
        </w:tabs>
        <w:autoSpaceDE w:val="0"/>
        <w:autoSpaceDN w:val="0"/>
        <w:spacing w:after="0" w:line="240" w:lineRule="auto"/>
        <w:ind w:right="-1" w:firstLine="567"/>
        <w:jc w:val="both"/>
        <w:rPr>
          <w:rFonts w:ascii="Times New Roman" w:hAnsi="Times New Roman" w:cs="Times New Roman"/>
          <w:sz w:val="24"/>
          <w:szCs w:val="24"/>
        </w:rPr>
      </w:pPr>
      <w:r w:rsidRPr="00F76C3D">
        <w:rPr>
          <w:rFonts w:ascii="Times New Roman" w:hAnsi="Times New Roman" w:cs="Times New Roman"/>
          <w:sz w:val="24"/>
          <w:szCs w:val="24"/>
        </w:rPr>
        <w:t xml:space="preserve">1.3. </w:t>
      </w:r>
      <w:r w:rsidR="006561ED" w:rsidRPr="00F76C3D">
        <w:rPr>
          <w:rFonts w:ascii="Times New Roman" w:hAnsi="Times New Roman" w:cs="Times New Roman"/>
          <w:sz w:val="24"/>
          <w:szCs w:val="24"/>
        </w:rPr>
        <w:t>П</w:t>
      </w:r>
      <w:r w:rsidRPr="00F76C3D">
        <w:rPr>
          <w:rFonts w:ascii="Times New Roman" w:hAnsi="Times New Roman" w:cs="Times New Roman"/>
          <w:sz w:val="24"/>
          <w:szCs w:val="24"/>
        </w:rPr>
        <w:t>оряд</w:t>
      </w:r>
      <w:r w:rsidR="006561D2" w:rsidRPr="00F76C3D">
        <w:rPr>
          <w:rFonts w:ascii="Times New Roman" w:hAnsi="Times New Roman" w:cs="Times New Roman"/>
          <w:sz w:val="24"/>
          <w:szCs w:val="24"/>
        </w:rPr>
        <w:t>о</w:t>
      </w:r>
      <w:r w:rsidRPr="00F76C3D">
        <w:rPr>
          <w:rFonts w:ascii="Times New Roman" w:hAnsi="Times New Roman" w:cs="Times New Roman"/>
          <w:sz w:val="24"/>
          <w:szCs w:val="24"/>
        </w:rPr>
        <w:t>к принятия решения о заключении договора на размещение нестационарного торгового объекта без проведения торгов на территории Порецкого муниципального округа</w:t>
      </w:r>
      <w:r w:rsidR="0096601C" w:rsidRPr="00F76C3D">
        <w:rPr>
          <w:rFonts w:ascii="Times New Roman" w:hAnsi="Times New Roman" w:cs="Times New Roman"/>
          <w:sz w:val="24"/>
          <w:szCs w:val="24"/>
        </w:rPr>
        <w:t xml:space="preserve"> Чувашской Республики</w:t>
      </w:r>
      <w:r w:rsidRPr="00F76C3D">
        <w:rPr>
          <w:rFonts w:ascii="Times New Roman" w:hAnsi="Times New Roman" w:cs="Times New Roman"/>
          <w:sz w:val="24"/>
          <w:szCs w:val="24"/>
        </w:rPr>
        <w:t xml:space="preserve"> (приложение № 3). </w:t>
      </w:r>
    </w:p>
    <w:p w14:paraId="4070A36E" w14:textId="77777777" w:rsidR="00ED18C7" w:rsidRPr="00F76C3D" w:rsidRDefault="00ED18C7" w:rsidP="002C580D">
      <w:pPr>
        <w:tabs>
          <w:tab w:val="left" w:pos="993"/>
        </w:tabs>
        <w:autoSpaceDE w:val="0"/>
        <w:autoSpaceDN w:val="0"/>
        <w:spacing w:after="0" w:line="240" w:lineRule="auto"/>
        <w:ind w:right="-1" w:firstLine="567"/>
        <w:jc w:val="both"/>
        <w:rPr>
          <w:rFonts w:ascii="Times New Roman" w:hAnsi="Times New Roman" w:cs="Times New Roman"/>
          <w:color w:val="000000"/>
          <w:sz w:val="24"/>
          <w:szCs w:val="24"/>
        </w:rPr>
      </w:pPr>
      <w:r w:rsidRPr="00F76C3D">
        <w:rPr>
          <w:rFonts w:ascii="Times New Roman" w:hAnsi="Times New Roman" w:cs="Times New Roman"/>
          <w:color w:val="000000"/>
          <w:sz w:val="24"/>
          <w:szCs w:val="24"/>
        </w:rPr>
        <w:lastRenderedPageBreak/>
        <w:t>1.</w:t>
      </w:r>
      <w:r w:rsidR="003153E5" w:rsidRPr="00F76C3D">
        <w:rPr>
          <w:rFonts w:ascii="Times New Roman" w:hAnsi="Times New Roman" w:cs="Times New Roman"/>
          <w:color w:val="000000"/>
          <w:sz w:val="24"/>
          <w:szCs w:val="24"/>
        </w:rPr>
        <w:t>4</w:t>
      </w:r>
      <w:r w:rsidRPr="00F76C3D">
        <w:rPr>
          <w:rFonts w:ascii="Times New Roman" w:hAnsi="Times New Roman" w:cs="Times New Roman"/>
          <w:color w:val="000000"/>
          <w:sz w:val="24"/>
          <w:szCs w:val="24"/>
        </w:rPr>
        <w:t xml:space="preserve">. </w:t>
      </w:r>
      <w:r w:rsidR="00D62E0E" w:rsidRPr="00F76C3D">
        <w:rPr>
          <w:rFonts w:ascii="Times New Roman" w:hAnsi="Times New Roman" w:cs="Times New Roman"/>
          <w:color w:val="000000"/>
          <w:sz w:val="24"/>
          <w:szCs w:val="24"/>
        </w:rPr>
        <w:t>Ф</w:t>
      </w:r>
      <w:r w:rsidRPr="00F76C3D">
        <w:rPr>
          <w:rFonts w:ascii="Times New Roman" w:hAnsi="Times New Roman" w:cs="Times New Roman"/>
          <w:color w:val="000000"/>
          <w:sz w:val="24"/>
          <w:szCs w:val="24"/>
        </w:rPr>
        <w:t>орму договора на право размещения нестационарного торгового объекта на территории Порецкого муниципального округа</w:t>
      </w:r>
      <w:r w:rsidR="0096601C" w:rsidRPr="00F76C3D">
        <w:rPr>
          <w:rFonts w:ascii="Times New Roman" w:hAnsi="Times New Roman" w:cs="Times New Roman"/>
          <w:color w:val="000000"/>
          <w:sz w:val="24"/>
          <w:szCs w:val="24"/>
        </w:rPr>
        <w:t xml:space="preserve"> Чувашской Республики</w:t>
      </w:r>
      <w:r w:rsidRPr="00F76C3D">
        <w:rPr>
          <w:rFonts w:ascii="Times New Roman" w:hAnsi="Times New Roman" w:cs="Times New Roman"/>
          <w:color w:val="000000"/>
          <w:sz w:val="24"/>
          <w:szCs w:val="24"/>
        </w:rPr>
        <w:t xml:space="preserve"> (</w:t>
      </w:r>
      <w:hyperlink w:anchor="sub_2000" w:history="1">
        <w:r w:rsidRPr="00F76C3D">
          <w:rPr>
            <w:rStyle w:val="a5"/>
            <w:rFonts w:ascii="Times New Roman" w:hAnsi="Times New Roman"/>
            <w:color w:val="000000"/>
            <w:sz w:val="24"/>
            <w:szCs w:val="24"/>
          </w:rPr>
          <w:t xml:space="preserve">приложение </w:t>
        </w:r>
      </w:hyperlink>
      <w:r w:rsidR="00F76C3D" w:rsidRPr="00F76C3D">
        <w:rPr>
          <w:rFonts w:ascii="Times New Roman" w:hAnsi="Times New Roman" w:cs="Times New Roman"/>
          <w:sz w:val="24"/>
          <w:szCs w:val="24"/>
        </w:rPr>
        <w:t xml:space="preserve">№ </w:t>
      </w:r>
      <w:r w:rsidR="003153E5" w:rsidRPr="00F76C3D">
        <w:rPr>
          <w:rStyle w:val="a5"/>
          <w:rFonts w:ascii="Times New Roman" w:hAnsi="Times New Roman"/>
          <w:color w:val="000000"/>
          <w:sz w:val="24"/>
          <w:szCs w:val="24"/>
        </w:rPr>
        <w:t>4</w:t>
      </w:r>
      <w:r w:rsidRPr="00F76C3D">
        <w:rPr>
          <w:rFonts w:ascii="Times New Roman" w:hAnsi="Times New Roman" w:cs="Times New Roman"/>
          <w:color w:val="000000"/>
          <w:sz w:val="24"/>
          <w:szCs w:val="24"/>
        </w:rPr>
        <w:t>).</w:t>
      </w:r>
    </w:p>
    <w:p w14:paraId="085BF68C" w14:textId="613A8BB0" w:rsidR="000F1F9A" w:rsidRPr="00345CD5" w:rsidRDefault="00577536" w:rsidP="000F1F9A">
      <w:pPr>
        <w:pStyle w:val="a6"/>
        <w:numPr>
          <w:ilvl w:val="0"/>
          <w:numId w:val="2"/>
        </w:numPr>
        <w:tabs>
          <w:tab w:val="left" w:pos="1069"/>
        </w:tabs>
        <w:suppressAutoHyphens/>
        <w:autoSpaceDE w:val="0"/>
        <w:autoSpaceDN w:val="0"/>
        <w:spacing w:after="0" w:line="240" w:lineRule="auto"/>
        <w:ind w:right="-1" w:hanging="502"/>
        <w:jc w:val="both"/>
        <w:rPr>
          <w:rFonts w:ascii="Times New Roman" w:hAnsi="Times New Roman" w:cs="Times New Roman"/>
          <w:sz w:val="24"/>
          <w:szCs w:val="24"/>
        </w:rPr>
      </w:pPr>
      <w:r w:rsidRPr="00F76C3D">
        <w:rPr>
          <w:rFonts w:ascii="Times New Roman" w:hAnsi="Times New Roman" w:cs="Times New Roman"/>
          <w:sz w:val="24"/>
          <w:szCs w:val="24"/>
        </w:rPr>
        <w:t>Признать утратившим</w:t>
      </w:r>
      <w:r w:rsidR="00915EAA">
        <w:rPr>
          <w:rFonts w:ascii="Times New Roman" w:hAnsi="Times New Roman" w:cs="Times New Roman"/>
          <w:sz w:val="24"/>
          <w:szCs w:val="24"/>
        </w:rPr>
        <w:t>и</w:t>
      </w:r>
      <w:r w:rsidRPr="00F76C3D">
        <w:rPr>
          <w:rFonts w:ascii="Times New Roman" w:hAnsi="Times New Roman" w:cs="Times New Roman"/>
          <w:sz w:val="24"/>
          <w:szCs w:val="24"/>
        </w:rPr>
        <w:t xml:space="preserve"> силу</w:t>
      </w:r>
      <w:r w:rsidR="000F1F9A" w:rsidRPr="00345CD5">
        <w:rPr>
          <w:rFonts w:ascii="Times New Roman" w:hAnsi="Times New Roman" w:cs="Times New Roman"/>
          <w:sz w:val="24"/>
          <w:szCs w:val="24"/>
        </w:rPr>
        <w:t xml:space="preserve">: </w:t>
      </w:r>
    </w:p>
    <w:p w14:paraId="4B0E0B36" w14:textId="77777777" w:rsidR="000F1F9A" w:rsidRPr="00A20603" w:rsidRDefault="000F1F9A" w:rsidP="000F1F9A">
      <w:pPr>
        <w:tabs>
          <w:tab w:val="left" w:pos="0"/>
        </w:tabs>
        <w:suppressAutoHyphens/>
        <w:autoSpaceDE w:val="0"/>
        <w:autoSpaceDN w:val="0"/>
        <w:spacing w:after="0" w:line="240" w:lineRule="auto"/>
        <w:ind w:right="-1"/>
        <w:jc w:val="both"/>
        <w:rPr>
          <w:rFonts w:ascii="Times New Roman" w:hAnsi="Times New Roman" w:cs="Times New Roman"/>
          <w:sz w:val="24"/>
          <w:szCs w:val="24"/>
        </w:rPr>
      </w:pPr>
      <w:r w:rsidRPr="00A20603">
        <w:rPr>
          <w:rFonts w:ascii="Times New Roman" w:hAnsi="Times New Roman" w:cs="Times New Roman"/>
          <w:sz w:val="24"/>
          <w:szCs w:val="24"/>
        </w:rPr>
        <w:tab/>
        <w:t>постановление администрации Порецкого района Чувашской Республики от 26.06.2017 № 184 «</w:t>
      </w:r>
      <w:bookmarkStart w:id="0" w:name="_Hlk132715343"/>
      <w:r w:rsidRPr="00A20603">
        <w:rPr>
          <w:rFonts w:ascii="Times New Roman" w:eastAsia="Times New Roman" w:hAnsi="Times New Roman" w:cs="Times New Roman"/>
          <w:bCs/>
          <w:kern w:val="1"/>
          <w:sz w:val="24"/>
          <w:szCs w:val="24"/>
          <w:lang w:eastAsia="ar-SA"/>
        </w:rPr>
        <w:t>О размещении нестационарных торговых объектов на территории Порецкого района</w:t>
      </w:r>
      <w:bookmarkEnd w:id="0"/>
      <w:r w:rsidRPr="00A20603">
        <w:rPr>
          <w:rFonts w:ascii="Times New Roman" w:eastAsia="Times New Roman" w:hAnsi="Times New Roman" w:cs="Times New Roman"/>
          <w:bCs/>
          <w:kern w:val="1"/>
          <w:sz w:val="24"/>
          <w:szCs w:val="24"/>
          <w:lang w:eastAsia="ar-SA"/>
        </w:rPr>
        <w:t>»</w:t>
      </w:r>
      <w:r w:rsidRPr="00A20603">
        <w:rPr>
          <w:rFonts w:ascii="Times New Roman" w:hAnsi="Times New Roman" w:cs="Times New Roman"/>
          <w:sz w:val="24"/>
          <w:szCs w:val="24"/>
        </w:rPr>
        <w:t>;</w:t>
      </w:r>
    </w:p>
    <w:p w14:paraId="74D0F2DA" w14:textId="77777777" w:rsidR="000F1F9A" w:rsidRPr="00A20603" w:rsidRDefault="000F1F9A" w:rsidP="000F1F9A">
      <w:pPr>
        <w:tabs>
          <w:tab w:val="left" w:pos="567"/>
        </w:tabs>
        <w:suppressAutoHyphens/>
        <w:autoSpaceDE w:val="0"/>
        <w:autoSpaceDN w:val="0"/>
        <w:spacing w:after="0" w:line="240" w:lineRule="auto"/>
        <w:ind w:right="-1" w:firstLine="567"/>
        <w:jc w:val="both"/>
        <w:rPr>
          <w:rFonts w:ascii="Times New Roman" w:hAnsi="Times New Roman" w:cs="Times New Roman"/>
          <w:sz w:val="24"/>
          <w:szCs w:val="24"/>
        </w:rPr>
      </w:pPr>
      <w:r w:rsidRPr="00A20603">
        <w:rPr>
          <w:rFonts w:ascii="Times New Roman" w:hAnsi="Times New Roman" w:cs="Times New Roman"/>
          <w:sz w:val="24"/>
          <w:szCs w:val="24"/>
        </w:rPr>
        <w:t>постановление администрации Порецкого района Чувашской Республики от 12.02.2021 № 50 «О внесении изменений в постановление администрации Порецкого района от 26.06.2017 № 184 «</w:t>
      </w:r>
      <w:r w:rsidRPr="00A20603">
        <w:rPr>
          <w:rFonts w:ascii="Times New Roman" w:eastAsia="Times New Roman" w:hAnsi="Times New Roman" w:cs="Times New Roman"/>
          <w:bCs/>
          <w:kern w:val="1"/>
          <w:sz w:val="24"/>
          <w:szCs w:val="24"/>
          <w:lang w:eastAsia="ar-SA"/>
        </w:rPr>
        <w:t>О размещении нестационарных торговых объектов на территории Порецкого района</w:t>
      </w:r>
      <w:r w:rsidRPr="00A20603">
        <w:rPr>
          <w:rFonts w:ascii="Times New Roman" w:hAnsi="Times New Roman" w:cs="Times New Roman"/>
          <w:sz w:val="24"/>
          <w:szCs w:val="24"/>
        </w:rPr>
        <w:t>».</w:t>
      </w:r>
    </w:p>
    <w:p w14:paraId="2C1EB2D2" w14:textId="29A74FAC" w:rsidR="00F06378" w:rsidRPr="00F76C3D" w:rsidRDefault="00577536" w:rsidP="002C580D">
      <w:pPr>
        <w:tabs>
          <w:tab w:val="left" w:pos="567"/>
        </w:tabs>
        <w:suppressAutoHyphens/>
        <w:autoSpaceDE w:val="0"/>
        <w:autoSpaceDN w:val="0"/>
        <w:spacing w:after="0" w:line="240" w:lineRule="auto"/>
        <w:ind w:right="-1" w:firstLine="567"/>
        <w:jc w:val="both"/>
        <w:rPr>
          <w:rFonts w:ascii="Times New Roman" w:eastAsia="Times New Roman" w:hAnsi="Times New Roman" w:cs="Times New Roman"/>
          <w:kern w:val="1"/>
          <w:sz w:val="24"/>
          <w:szCs w:val="24"/>
          <w:lang w:eastAsia="ar-SA"/>
        </w:rPr>
      </w:pPr>
      <w:r w:rsidRPr="00F76C3D">
        <w:rPr>
          <w:rFonts w:ascii="Times New Roman" w:hAnsi="Times New Roman" w:cs="Times New Roman"/>
          <w:sz w:val="24"/>
          <w:szCs w:val="24"/>
        </w:rPr>
        <w:t>3</w:t>
      </w:r>
      <w:r w:rsidR="00F06378" w:rsidRPr="00F76C3D">
        <w:rPr>
          <w:rFonts w:ascii="Times New Roman" w:eastAsia="Times New Roman" w:hAnsi="Times New Roman" w:cs="Times New Roman"/>
          <w:kern w:val="1"/>
          <w:sz w:val="24"/>
          <w:szCs w:val="24"/>
        </w:rPr>
        <w:t xml:space="preserve">. </w:t>
      </w:r>
      <w:r w:rsidR="00F06378" w:rsidRPr="00F76C3D">
        <w:rPr>
          <w:rFonts w:ascii="Times New Roman" w:hAnsi="Times New Roman" w:cs="Times New Roman"/>
          <w:sz w:val="24"/>
          <w:szCs w:val="24"/>
        </w:rPr>
        <w:t xml:space="preserve">Настоящее постановление вступает в силу со дня его </w:t>
      </w:r>
      <w:hyperlink r:id="rId14" w:history="1">
        <w:r w:rsidR="00F06378" w:rsidRPr="00F76C3D">
          <w:rPr>
            <w:rStyle w:val="a5"/>
            <w:rFonts w:ascii="Times New Roman" w:hAnsi="Times New Roman"/>
            <w:color w:val="auto"/>
            <w:sz w:val="24"/>
            <w:szCs w:val="24"/>
          </w:rPr>
          <w:t>официального опубликования</w:t>
        </w:r>
      </w:hyperlink>
      <w:r w:rsidR="00F06378" w:rsidRPr="00F76C3D">
        <w:rPr>
          <w:rFonts w:ascii="Times New Roman" w:hAnsi="Times New Roman" w:cs="Times New Roman"/>
          <w:sz w:val="24"/>
          <w:szCs w:val="24"/>
        </w:rPr>
        <w:t xml:space="preserve"> в издании </w:t>
      </w:r>
      <w:r w:rsidR="008F4B3B" w:rsidRPr="00F76C3D">
        <w:rPr>
          <w:rFonts w:ascii="Times New Roman" w:hAnsi="Times New Roman" w:cs="Times New Roman"/>
          <w:sz w:val="24"/>
          <w:szCs w:val="24"/>
        </w:rPr>
        <w:t>«</w:t>
      </w:r>
      <w:r w:rsidR="00F06378" w:rsidRPr="00F76C3D">
        <w:rPr>
          <w:rFonts w:ascii="Times New Roman" w:hAnsi="Times New Roman" w:cs="Times New Roman"/>
          <w:sz w:val="24"/>
          <w:szCs w:val="24"/>
        </w:rPr>
        <w:t>Вестник Поречья</w:t>
      </w:r>
      <w:r w:rsidR="008F4B3B" w:rsidRPr="00F76C3D">
        <w:rPr>
          <w:rFonts w:ascii="Times New Roman" w:hAnsi="Times New Roman" w:cs="Times New Roman"/>
          <w:sz w:val="24"/>
          <w:szCs w:val="24"/>
        </w:rPr>
        <w:t>»</w:t>
      </w:r>
      <w:r w:rsidR="00F06378" w:rsidRPr="00F76C3D">
        <w:rPr>
          <w:rFonts w:ascii="Times New Roman" w:hAnsi="Times New Roman" w:cs="Times New Roman"/>
          <w:sz w:val="24"/>
          <w:szCs w:val="24"/>
        </w:rPr>
        <w:t xml:space="preserve"> и подлежит размещению на </w:t>
      </w:r>
      <w:hyperlink r:id="rId15" w:history="1">
        <w:r w:rsidR="00F06378" w:rsidRPr="00F76C3D">
          <w:rPr>
            <w:rStyle w:val="a5"/>
            <w:rFonts w:ascii="Times New Roman" w:hAnsi="Times New Roman"/>
            <w:color w:val="auto"/>
            <w:sz w:val="24"/>
            <w:szCs w:val="24"/>
          </w:rPr>
          <w:t>официальном сайте</w:t>
        </w:r>
      </w:hyperlink>
      <w:r w:rsidR="00F06378" w:rsidRPr="00F76C3D">
        <w:rPr>
          <w:rFonts w:ascii="Times New Roman" w:hAnsi="Times New Roman" w:cs="Times New Roman"/>
          <w:sz w:val="24"/>
          <w:szCs w:val="24"/>
        </w:rPr>
        <w:t xml:space="preserve"> Порецкого муниципального округа в информационно-телекоммуникационной сети «Интернет»</w:t>
      </w:r>
      <w:r w:rsidR="00CA4ECA" w:rsidRPr="00F76C3D">
        <w:rPr>
          <w:rFonts w:ascii="Times New Roman" w:hAnsi="Times New Roman" w:cs="Times New Roman"/>
          <w:sz w:val="24"/>
          <w:szCs w:val="24"/>
        </w:rPr>
        <w:t xml:space="preserve">. </w:t>
      </w:r>
    </w:p>
    <w:p w14:paraId="30BEE98C" w14:textId="77777777" w:rsidR="00AD4EDC" w:rsidRPr="00F76C3D" w:rsidRDefault="00101141" w:rsidP="00B6320C">
      <w:pPr>
        <w:suppressAutoHyphens/>
        <w:spacing w:after="0" w:line="240" w:lineRule="auto"/>
        <w:ind w:right="-1"/>
        <w:jc w:val="both"/>
        <w:rPr>
          <w:rFonts w:ascii="Times New Roman" w:eastAsia="Times New Roman" w:hAnsi="Times New Roman" w:cs="Times New Roman"/>
          <w:kern w:val="1"/>
          <w:sz w:val="24"/>
          <w:szCs w:val="24"/>
          <w:lang w:eastAsia="ar-SA"/>
        </w:rPr>
      </w:pPr>
      <w:r w:rsidRPr="00F76C3D">
        <w:rPr>
          <w:rFonts w:ascii="Times New Roman" w:eastAsia="Times New Roman" w:hAnsi="Times New Roman" w:cs="Times New Roman"/>
          <w:kern w:val="1"/>
          <w:sz w:val="24"/>
          <w:szCs w:val="24"/>
          <w:lang w:eastAsia="ar-SA"/>
        </w:rPr>
        <w:tab/>
      </w:r>
    </w:p>
    <w:p w14:paraId="27126FBC" w14:textId="77777777" w:rsidR="0003724C" w:rsidRPr="00F76C3D" w:rsidRDefault="0003724C" w:rsidP="00B6320C">
      <w:pPr>
        <w:suppressAutoHyphens/>
        <w:spacing w:after="0" w:line="240" w:lineRule="auto"/>
        <w:ind w:right="-567"/>
        <w:jc w:val="both"/>
        <w:rPr>
          <w:rFonts w:ascii="Times New Roman" w:eastAsia="Times New Roman" w:hAnsi="Times New Roman" w:cs="Times New Roman"/>
          <w:kern w:val="1"/>
          <w:sz w:val="24"/>
          <w:szCs w:val="24"/>
        </w:rPr>
      </w:pPr>
    </w:p>
    <w:p w14:paraId="09554AE7" w14:textId="77777777" w:rsidR="00B6320C" w:rsidRPr="00F76C3D" w:rsidRDefault="00B6320C" w:rsidP="00B6320C">
      <w:pPr>
        <w:suppressAutoHyphens/>
        <w:spacing w:after="0" w:line="240" w:lineRule="auto"/>
        <w:ind w:right="-567"/>
        <w:jc w:val="both"/>
        <w:rPr>
          <w:rFonts w:ascii="Times New Roman" w:eastAsia="Times New Roman" w:hAnsi="Times New Roman" w:cs="Times New Roman"/>
          <w:kern w:val="1"/>
          <w:sz w:val="24"/>
          <w:szCs w:val="24"/>
        </w:rPr>
      </w:pPr>
    </w:p>
    <w:p w14:paraId="28273DF6" w14:textId="77777777" w:rsidR="00337176" w:rsidRPr="00F76C3D" w:rsidRDefault="00101141" w:rsidP="00B6320C">
      <w:pPr>
        <w:suppressAutoHyphens/>
        <w:spacing w:after="0" w:line="240" w:lineRule="auto"/>
        <w:ind w:right="-567"/>
        <w:jc w:val="both"/>
        <w:rPr>
          <w:rFonts w:ascii="Times New Roman" w:eastAsia="Times New Roman" w:hAnsi="Times New Roman" w:cs="Times New Roman"/>
          <w:kern w:val="1"/>
          <w:sz w:val="24"/>
          <w:szCs w:val="24"/>
        </w:rPr>
      </w:pPr>
      <w:r w:rsidRPr="00F76C3D">
        <w:rPr>
          <w:rFonts w:ascii="Times New Roman" w:eastAsia="Times New Roman" w:hAnsi="Times New Roman" w:cs="Times New Roman"/>
          <w:kern w:val="1"/>
          <w:sz w:val="24"/>
          <w:szCs w:val="24"/>
        </w:rPr>
        <w:t xml:space="preserve">Глава </w:t>
      </w:r>
      <w:r w:rsidR="00C414A9" w:rsidRPr="00F76C3D">
        <w:rPr>
          <w:rFonts w:ascii="Times New Roman" w:eastAsia="Times New Roman" w:hAnsi="Times New Roman" w:cs="Times New Roman"/>
          <w:kern w:val="1"/>
          <w:sz w:val="24"/>
          <w:szCs w:val="24"/>
        </w:rPr>
        <w:t xml:space="preserve">Порецкого </w:t>
      </w:r>
      <w:r w:rsidR="00FD33F7" w:rsidRPr="00F76C3D">
        <w:rPr>
          <w:rFonts w:ascii="Times New Roman" w:eastAsia="Times New Roman" w:hAnsi="Times New Roman" w:cs="Times New Roman"/>
          <w:kern w:val="1"/>
          <w:sz w:val="24"/>
          <w:szCs w:val="24"/>
        </w:rPr>
        <w:t>муниципального округа</w:t>
      </w:r>
      <w:r w:rsidRPr="00F76C3D">
        <w:rPr>
          <w:rFonts w:ascii="Times New Roman" w:eastAsia="Times New Roman" w:hAnsi="Times New Roman" w:cs="Times New Roman"/>
          <w:kern w:val="1"/>
          <w:sz w:val="24"/>
          <w:szCs w:val="24"/>
        </w:rPr>
        <w:t xml:space="preserve">           </w:t>
      </w:r>
      <w:r w:rsidR="00B45255" w:rsidRPr="00F76C3D">
        <w:rPr>
          <w:rFonts w:ascii="Times New Roman" w:eastAsia="Times New Roman" w:hAnsi="Times New Roman" w:cs="Times New Roman"/>
          <w:kern w:val="1"/>
          <w:sz w:val="24"/>
          <w:szCs w:val="24"/>
        </w:rPr>
        <w:t xml:space="preserve">                </w:t>
      </w:r>
      <w:r w:rsidR="0003724C" w:rsidRPr="00F76C3D">
        <w:rPr>
          <w:rFonts w:ascii="Times New Roman" w:eastAsia="Times New Roman" w:hAnsi="Times New Roman" w:cs="Times New Roman"/>
          <w:kern w:val="1"/>
          <w:sz w:val="24"/>
          <w:szCs w:val="24"/>
        </w:rPr>
        <w:t xml:space="preserve">        </w:t>
      </w:r>
      <w:r w:rsidR="00B45255" w:rsidRPr="00F76C3D">
        <w:rPr>
          <w:rFonts w:ascii="Times New Roman" w:eastAsia="Times New Roman" w:hAnsi="Times New Roman" w:cs="Times New Roman"/>
          <w:kern w:val="1"/>
          <w:sz w:val="24"/>
          <w:szCs w:val="24"/>
        </w:rPr>
        <w:t xml:space="preserve">                          </w:t>
      </w:r>
      <w:r w:rsidRPr="00F76C3D">
        <w:rPr>
          <w:rFonts w:ascii="Times New Roman" w:eastAsia="Times New Roman" w:hAnsi="Times New Roman" w:cs="Times New Roman"/>
          <w:kern w:val="1"/>
          <w:sz w:val="24"/>
          <w:szCs w:val="24"/>
        </w:rPr>
        <w:t xml:space="preserve">       Е.В. Лебедев</w:t>
      </w:r>
    </w:p>
    <w:p w14:paraId="0480C922" w14:textId="77777777" w:rsidR="00B45255" w:rsidRPr="00F76C3D" w:rsidRDefault="00B45255" w:rsidP="00B6320C">
      <w:pPr>
        <w:spacing w:after="0" w:line="240" w:lineRule="auto"/>
        <w:ind w:right="-568"/>
        <w:rPr>
          <w:rFonts w:ascii="Times New Roman" w:eastAsia="Times New Roman" w:hAnsi="Times New Roman" w:cs="Times New Roman"/>
          <w:kern w:val="1"/>
          <w:sz w:val="24"/>
          <w:szCs w:val="24"/>
        </w:rPr>
      </w:pPr>
    </w:p>
    <w:p w14:paraId="5BB0CAC2" w14:textId="77777777" w:rsidR="00B45255" w:rsidRPr="00F76C3D" w:rsidRDefault="00B45255" w:rsidP="00AD4EDC">
      <w:pPr>
        <w:ind w:right="-427"/>
        <w:rPr>
          <w:rFonts w:ascii="Times New Roman" w:eastAsia="Times New Roman" w:hAnsi="Times New Roman" w:cs="Times New Roman"/>
          <w:kern w:val="1"/>
          <w:sz w:val="24"/>
          <w:szCs w:val="24"/>
        </w:rPr>
      </w:pPr>
    </w:p>
    <w:p w14:paraId="285F512A" w14:textId="77777777" w:rsidR="00B45255" w:rsidRPr="00F76C3D" w:rsidRDefault="00B45255" w:rsidP="00AD4EDC">
      <w:pPr>
        <w:ind w:right="-427"/>
        <w:rPr>
          <w:rFonts w:ascii="Times New Roman" w:eastAsia="Times New Roman" w:hAnsi="Times New Roman" w:cs="Times New Roman"/>
          <w:kern w:val="1"/>
          <w:sz w:val="24"/>
          <w:szCs w:val="24"/>
        </w:rPr>
      </w:pPr>
    </w:p>
    <w:p w14:paraId="6BB9862E" w14:textId="77777777" w:rsidR="00B45255" w:rsidRPr="00F76C3D" w:rsidRDefault="00B45255" w:rsidP="00AD4EDC">
      <w:pPr>
        <w:ind w:right="-427"/>
        <w:rPr>
          <w:rFonts w:ascii="Times New Roman" w:eastAsia="Times New Roman" w:hAnsi="Times New Roman" w:cs="Times New Roman"/>
          <w:kern w:val="1"/>
          <w:sz w:val="24"/>
          <w:szCs w:val="24"/>
        </w:rPr>
      </w:pPr>
    </w:p>
    <w:p w14:paraId="475D8F51" w14:textId="77777777" w:rsidR="00B45255" w:rsidRPr="00F76C3D" w:rsidRDefault="00B45255" w:rsidP="00AD4EDC">
      <w:pPr>
        <w:ind w:right="-427"/>
        <w:rPr>
          <w:rFonts w:ascii="Times New Roman" w:eastAsia="Times New Roman" w:hAnsi="Times New Roman" w:cs="Times New Roman"/>
          <w:kern w:val="1"/>
          <w:sz w:val="24"/>
          <w:szCs w:val="24"/>
        </w:rPr>
      </w:pPr>
    </w:p>
    <w:p w14:paraId="6B4FF2F6" w14:textId="77777777" w:rsidR="00B45255" w:rsidRPr="00F76C3D" w:rsidRDefault="00B45255" w:rsidP="00AD4EDC">
      <w:pPr>
        <w:ind w:right="-427"/>
        <w:rPr>
          <w:rFonts w:ascii="Times New Roman" w:eastAsia="Times New Roman" w:hAnsi="Times New Roman" w:cs="Times New Roman"/>
          <w:kern w:val="1"/>
          <w:sz w:val="24"/>
          <w:szCs w:val="24"/>
        </w:rPr>
      </w:pPr>
    </w:p>
    <w:p w14:paraId="7528ADB7" w14:textId="77777777" w:rsidR="00B45255" w:rsidRPr="00F76C3D" w:rsidRDefault="00B45255" w:rsidP="00AD4EDC">
      <w:pPr>
        <w:ind w:right="-427"/>
        <w:rPr>
          <w:rFonts w:ascii="Times New Roman" w:eastAsia="Times New Roman" w:hAnsi="Times New Roman" w:cs="Times New Roman"/>
          <w:kern w:val="1"/>
          <w:sz w:val="24"/>
          <w:szCs w:val="24"/>
        </w:rPr>
      </w:pPr>
    </w:p>
    <w:p w14:paraId="349D4A7B" w14:textId="77777777" w:rsidR="00B45255" w:rsidRPr="00F76C3D" w:rsidRDefault="00B45255" w:rsidP="00AD4EDC">
      <w:pPr>
        <w:ind w:right="-427"/>
        <w:rPr>
          <w:rFonts w:ascii="Times New Roman" w:eastAsia="Times New Roman" w:hAnsi="Times New Roman" w:cs="Times New Roman"/>
          <w:kern w:val="1"/>
          <w:sz w:val="24"/>
          <w:szCs w:val="24"/>
        </w:rPr>
      </w:pPr>
    </w:p>
    <w:p w14:paraId="113F140C" w14:textId="77777777" w:rsidR="00B45255" w:rsidRPr="00F76C3D" w:rsidRDefault="00B45255" w:rsidP="00AD4EDC">
      <w:pPr>
        <w:ind w:right="-427"/>
        <w:rPr>
          <w:rFonts w:ascii="Times New Roman" w:eastAsia="Times New Roman" w:hAnsi="Times New Roman" w:cs="Times New Roman"/>
          <w:kern w:val="1"/>
          <w:sz w:val="24"/>
          <w:szCs w:val="24"/>
        </w:rPr>
      </w:pPr>
    </w:p>
    <w:p w14:paraId="3BF0CF26" w14:textId="77777777" w:rsidR="00B45255" w:rsidRPr="00941F82" w:rsidRDefault="00B45255" w:rsidP="00AD4EDC">
      <w:pPr>
        <w:ind w:right="-427"/>
        <w:rPr>
          <w:rFonts w:ascii="Times New Roman" w:eastAsia="Times New Roman" w:hAnsi="Times New Roman" w:cs="Times New Roman"/>
          <w:kern w:val="1"/>
          <w:sz w:val="24"/>
          <w:szCs w:val="24"/>
        </w:rPr>
      </w:pPr>
    </w:p>
    <w:p w14:paraId="2047C6E3" w14:textId="77777777" w:rsidR="00B45255" w:rsidRPr="00941F82" w:rsidRDefault="00B45255" w:rsidP="00AD4EDC">
      <w:pPr>
        <w:ind w:right="-427"/>
        <w:rPr>
          <w:rFonts w:ascii="Times New Roman" w:eastAsia="Times New Roman" w:hAnsi="Times New Roman" w:cs="Times New Roman"/>
          <w:kern w:val="1"/>
          <w:sz w:val="24"/>
          <w:szCs w:val="24"/>
        </w:rPr>
      </w:pPr>
    </w:p>
    <w:p w14:paraId="7CA5C362" w14:textId="77777777" w:rsidR="00B45255" w:rsidRPr="00941F82" w:rsidRDefault="00B45255" w:rsidP="00AD4EDC">
      <w:pPr>
        <w:ind w:right="-427"/>
        <w:rPr>
          <w:rFonts w:ascii="Times New Roman" w:eastAsia="Times New Roman" w:hAnsi="Times New Roman" w:cs="Times New Roman"/>
          <w:kern w:val="1"/>
          <w:sz w:val="24"/>
          <w:szCs w:val="24"/>
        </w:rPr>
      </w:pPr>
    </w:p>
    <w:p w14:paraId="7E458D65" w14:textId="77777777" w:rsidR="00B45255" w:rsidRPr="00941F82" w:rsidRDefault="00B45255" w:rsidP="00AD4EDC">
      <w:pPr>
        <w:ind w:right="-427"/>
        <w:rPr>
          <w:rFonts w:ascii="Times New Roman" w:eastAsia="Times New Roman" w:hAnsi="Times New Roman" w:cs="Times New Roman"/>
          <w:kern w:val="1"/>
          <w:sz w:val="24"/>
          <w:szCs w:val="24"/>
        </w:rPr>
      </w:pPr>
    </w:p>
    <w:p w14:paraId="4D4E5334" w14:textId="77777777" w:rsidR="00B45255" w:rsidRPr="00941F82" w:rsidRDefault="00B45255" w:rsidP="00AD4EDC">
      <w:pPr>
        <w:ind w:right="-427"/>
        <w:rPr>
          <w:rFonts w:ascii="Times New Roman" w:eastAsia="Times New Roman" w:hAnsi="Times New Roman" w:cs="Times New Roman"/>
          <w:kern w:val="1"/>
          <w:sz w:val="24"/>
          <w:szCs w:val="24"/>
        </w:rPr>
      </w:pPr>
    </w:p>
    <w:p w14:paraId="50DAC0F0" w14:textId="77777777" w:rsidR="00B45255" w:rsidRDefault="00B45255" w:rsidP="00AD4EDC">
      <w:pPr>
        <w:ind w:right="-427"/>
        <w:rPr>
          <w:rFonts w:ascii="Times New Roman" w:eastAsia="Times New Roman" w:hAnsi="Times New Roman" w:cs="Times New Roman"/>
          <w:kern w:val="1"/>
          <w:sz w:val="24"/>
          <w:szCs w:val="24"/>
        </w:rPr>
      </w:pPr>
    </w:p>
    <w:p w14:paraId="7328A93A" w14:textId="77777777" w:rsidR="00B6320C" w:rsidRDefault="00B6320C" w:rsidP="00AD4EDC">
      <w:pPr>
        <w:ind w:right="-427"/>
        <w:rPr>
          <w:rFonts w:ascii="Times New Roman" w:eastAsia="Times New Roman" w:hAnsi="Times New Roman" w:cs="Times New Roman"/>
          <w:kern w:val="1"/>
          <w:sz w:val="24"/>
          <w:szCs w:val="24"/>
        </w:rPr>
      </w:pPr>
    </w:p>
    <w:p w14:paraId="79F10170" w14:textId="77777777" w:rsidR="00B6320C" w:rsidRDefault="00B6320C" w:rsidP="00AD4EDC">
      <w:pPr>
        <w:ind w:right="-427"/>
        <w:rPr>
          <w:rFonts w:ascii="Times New Roman" w:eastAsia="Times New Roman" w:hAnsi="Times New Roman" w:cs="Times New Roman"/>
          <w:kern w:val="1"/>
          <w:sz w:val="24"/>
          <w:szCs w:val="24"/>
        </w:rPr>
      </w:pPr>
    </w:p>
    <w:p w14:paraId="2DD13121" w14:textId="77777777" w:rsidR="00B6320C" w:rsidRDefault="00B6320C" w:rsidP="00AD4EDC">
      <w:pPr>
        <w:ind w:right="-427"/>
        <w:rPr>
          <w:rFonts w:ascii="Times New Roman" w:eastAsia="Times New Roman" w:hAnsi="Times New Roman" w:cs="Times New Roman"/>
          <w:kern w:val="1"/>
          <w:sz w:val="24"/>
          <w:szCs w:val="24"/>
        </w:rPr>
      </w:pPr>
    </w:p>
    <w:p w14:paraId="4D569A2D" w14:textId="77777777" w:rsidR="007037D8" w:rsidRDefault="007037D8" w:rsidP="00AD4EDC">
      <w:pPr>
        <w:ind w:right="-427"/>
        <w:rPr>
          <w:rFonts w:ascii="Times New Roman" w:eastAsia="Times New Roman" w:hAnsi="Times New Roman" w:cs="Times New Roman"/>
          <w:kern w:val="1"/>
          <w:sz w:val="24"/>
          <w:szCs w:val="24"/>
        </w:rPr>
      </w:pPr>
    </w:p>
    <w:p w14:paraId="0E658C5D" w14:textId="77777777" w:rsidR="007037D8" w:rsidRDefault="007037D8" w:rsidP="00AD4EDC">
      <w:pPr>
        <w:ind w:right="-427"/>
        <w:rPr>
          <w:rFonts w:ascii="Times New Roman" w:eastAsia="Times New Roman" w:hAnsi="Times New Roman" w:cs="Times New Roman"/>
          <w:kern w:val="1"/>
          <w:sz w:val="24"/>
          <w:szCs w:val="24"/>
        </w:rPr>
      </w:pPr>
    </w:p>
    <w:p w14:paraId="7753846A" w14:textId="77777777" w:rsidR="00B6320C" w:rsidRDefault="003721CB" w:rsidP="00B6320C">
      <w:pPr>
        <w:pStyle w:val="aa"/>
        <w:spacing w:after="0"/>
        <w:ind w:right="-1"/>
        <w:jc w:val="right"/>
        <w:rPr>
          <w:sz w:val="24"/>
          <w:szCs w:val="24"/>
        </w:rPr>
      </w:pPr>
      <w:r w:rsidRPr="00941F82">
        <w:rPr>
          <w:sz w:val="24"/>
          <w:szCs w:val="24"/>
        </w:rPr>
        <w:lastRenderedPageBreak/>
        <w:t>П</w:t>
      </w:r>
      <w:r w:rsidR="00B45255" w:rsidRPr="00941F82">
        <w:rPr>
          <w:sz w:val="24"/>
          <w:szCs w:val="24"/>
        </w:rPr>
        <w:t>риложение</w:t>
      </w:r>
      <w:r w:rsidR="00AD4EDC" w:rsidRPr="00941F82">
        <w:rPr>
          <w:sz w:val="24"/>
          <w:szCs w:val="24"/>
        </w:rPr>
        <w:t xml:space="preserve"> № 1</w:t>
      </w:r>
    </w:p>
    <w:p w14:paraId="5A0BD596" w14:textId="77777777" w:rsidR="00B45255" w:rsidRPr="00941F82" w:rsidRDefault="00B6320C" w:rsidP="00B6320C">
      <w:pPr>
        <w:pStyle w:val="aa"/>
        <w:spacing w:after="0"/>
        <w:ind w:right="-1"/>
        <w:jc w:val="center"/>
        <w:rPr>
          <w:sz w:val="24"/>
          <w:szCs w:val="24"/>
        </w:rPr>
      </w:pPr>
      <w:r>
        <w:rPr>
          <w:sz w:val="24"/>
          <w:szCs w:val="24"/>
        </w:rPr>
        <w:t xml:space="preserve">                                                                                                   </w:t>
      </w:r>
      <w:r w:rsidR="00B45255" w:rsidRPr="00941F82">
        <w:rPr>
          <w:sz w:val="24"/>
          <w:szCs w:val="24"/>
        </w:rPr>
        <w:t xml:space="preserve">к </w:t>
      </w:r>
      <w:r>
        <w:rPr>
          <w:sz w:val="24"/>
          <w:szCs w:val="24"/>
        </w:rPr>
        <w:t xml:space="preserve">  постановлению </w:t>
      </w:r>
      <w:r w:rsidR="00B45255" w:rsidRPr="00941F82">
        <w:rPr>
          <w:sz w:val="24"/>
          <w:szCs w:val="24"/>
        </w:rPr>
        <w:t xml:space="preserve">администрации </w:t>
      </w:r>
    </w:p>
    <w:p w14:paraId="130DB7BB" w14:textId="77777777" w:rsidR="00B45255" w:rsidRPr="00941F82" w:rsidRDefault="00B45255" w:rsidP="00941F82">
      <w:pPr>
        <w:pStyle w:val="aa"/>
        <w:spacing w:after="0"/>
        <w:ind w:right="-1"/>
        <w:jc w:val="right"/>
        <w:rPr>
          <w:sz w:val="24"/>
          <w:szCs w:val="24"/>
        </w:rPr>
      </w:pPr>
      <w:r w:rsidRPr="00941F82">
        <w:rPr>
          <w:sz w:val="24"/>
          <w:szCs w:val="24"/>
        </w:rPr>
        <w:t xml:space="preserve">                             Порецкого муниципального округа</w:t>
      </w:r>
    </w:p>
    <w:p w14:paraId="104E4B6A" w14:textId="77777777" w:rsidR="00B6320C" w:rsidRDefault="00C46834" w:rsidP="00B6320C">
      <w:pPr>
        <w:pStyle w:val="aa"/>
        <w:spacing w:after="0"/>
        <w:ind w:right="-1"/>
        <w:jc w:val="center"/>
        <w:rPr>
          <w:sz w:val="24"/>
          <w:szCs w:val="24"/>
        </w:rPr>
      </w:pPr>
      <w:r w:rsidRPr="00941F82">
        <w:rPr>
          <w:sz w:val="24"/>
          <w:szCs w:val="24"/>
        </w:rPr>
        <w:t xml:space="preserve">                                                 </w:t>
      </w:r>
      <w:r w:rsidR="00B6320C">
        <w:rPr>
          <w:sz w:val="24"/>
          <w:szCs w:val="24"/>
        </w:rPr>
        <w:t xml:space="preserve">                              </w:t>
      </w:r>
      <w:r w:rsidR="00B8295E" w:rsidRPr="00941F82">
        <w:rPr>
          <w:sz w:val="24"/>
          <w:szCs w:val="24"/>
        </w:rPr>
        <w:t>Чувашской Республики</w:t>
      </w:r>
    </w:p>
    <w:p w14:paraId="26AFEA1D" w14:textId="63C32C57" w:rsidR="00B45255" w:rsidRPr="00941F82" w:rsidRDefault="00B6320C" w:rsidP="00B6320C">
      <w:pPr>
        <w:pStyle w:val="aa"/>
        <w:spacing w:after="0"/>
        <w:ind w:right="-1"/>
        <w:jc w:val="center"/>
        <w:rPr>
          <w:sz w:val="24"/>
          <w:szCs w:val="24"/>
        </w:rPr>
      </w:pPr>
      <w:r>
        <w:rPr>
          <w:sz w:val="24"/>
          <w:szCs w:val="24"/>
        </w:rPr>
        <w:t xml:space="preserve">                                                                                                  </w:t>
      </w:r>
      <w:r w:rsidR="00B45255" w:rsidRPr="00941F82">
        <w:rPr>
          <w:sz w:val="24"/>
          <w:szCs w:val="24"/>
        </w:rPr>
        <w:t>от _</w:t>
      </w:r>
      <w:r w:rsidR="00620A67">
        <w:rPr>
          <w:sz w:val="24"/>
          <w:szCs w:val="24"/>
          <w:u w:val="single"/>
        </w:rPr>
        <w:t>17.10.2023</w:t>
      </w:r>
      <w:r w:rsidR="00B45255" w:rsidRPr="00941F82">
        <w:rPr>
          <w:sz w:val="24"/>
          <w:szCs w:val="24"/>
        </w:rPr>
        <w:t>_№ _</w:t>
      </w:r>
      <w:r w:rsidR="00620A67">
        <w:rPr>
          <w:sz w:val="24"/>
          <w:szCs w:val="24"/>
          <w:u w:val="single"/>
        </w:rPr>
        <w:t>677</w:t>
      </w:r>
      <w:r w:rsidR="00B45255" w:rsidRPr="00941F82">
        <w:rPr>
          <w:sz w:val="24"/>
          <w:szCs w:val="24"/>
        </w:rPr>
        <w:t>_</w:t>
      </w:r>
    </w:p>
    <w:p w14:paraId="45B534C0" w14:textId="77777777" w:rsidR="00B45255" w:rsidRDefault="00B45255" w:rsidP="00941F82">
      <w:pPr>
        <w:pStyle w:val="aa"/>
        <w:spacing w:after="0"/>
        <w:ind w:left="9356" w:right="-1"/>
        <w:jc w:val="both"/>
        <w:rPr>
          <w:sz w:val="24"/>
          <w:szCs w:val="24"/>
        </w:rPr>
      </w:pPr>
    </w:p>
    <w:p w14:paraId="53B577E6" w14:textId="77777777" w:rsidR="00AD4EDC" w:rsidRPr="00941F82" w:rsidRDefault="00AD4EDC" w:rsidP="00B6320C">
      <w:pPr>
        <w:pStyle w:val="aa"/>
        <w:spacing w:after="0"/>
        <w:ind w:right="-1"/>
        <w:jc w:val="both"/>
        <w:rPr>
          <w:sz w:val="24"/>
          <w:szCs w:val="24"/>
        </w:rPr>
      </w:pPr>
    </w:p>
    <w:p w14:paraId="73C59DB3" w14:textId="77777777" w:rsidR="00310AA1" w:rsidRPr="00941F82" w:rsidRDefault="00310AA1" w:rsidP="00941F82">
      <w:pPr>
        <w:spacing w:after="0" w:line="240" w:lineRule="auto"/>
        <w:ind w:right="-1" w:firstLine="709"/>
        <w:jc w:val="center"/>
        <w:rPr>
          <w:rFonts w:ascii="Times New Roman" w:hAnsi="Times New Roman" w:cs="Times New Roman"/>
          <w:b/>
          <w:sz w:val="24"/>
          <w:szCs w:val="24"/>
        </w:rPr>
      </w:pPr>
      <w:r w:rsidRPr="00941F82">
        <w:rPr>
          <w:rFonts w:ascii="Times New Roman" w:hAnsi="Times New Roman" w:cs="Times New Roman"/>
          <w:b/>
          <w:sz w:val="24"/>
          <w:szCs w:val="24"/>
        </w:rPr>
        <w:t>Порядок</w:t>
      </w:r>
    </w:p>
    <w:p w14:paraId="7F3FD27C" w14:textId="77777777" w:rsidR="0096601C" w:rsidRPr="00941F82" w:rsidRDefault="00310AA1" w:rsidP="00941F82">
      <w:pPr>
        <w:spacing w:after="0" w:line="240" w:lineRule="auto"/>
        <w:ind w:right="-1"/>
        <w:jc w:val="center"/>
        <w:rPr>
          <w:rFonts w:ascii="Times New Roman" w:hAnsi="Times New Roman" w:cs="Times New Roman"/>
          <w:b/>
          <w:sz w:val="24"/>
          <w:szCs w:val="24"/>
        </w:rPr>
      </w:pPr>
      <w:r w:rsidRPr="00941F82">
        <w:rPr>
          <w:rFonts w:ascii="Times New Roman" w:hAnsi="Times New Roman" w:cs="Times New Roman"/>
          <w:b/>
          <w:sz w:val="24"/>
          <w:szCs w:val="24"/>
        </w:rPr>
        <w:t>размещения нестационарных торговых объектов на земельных участках,</w:t>
      </w:r>
    </w:p>
    <w:p w14:paraId="4E7AE5FE" w14:textId="77777777" w:rsidR="00310AA1" w:rsidRPr="00941F82" w:rsidRDefault="00310AA1" w:rsidP="00941F82">
      <w:pPr>
        <w:spacing w:after="0" w:line="240" w:lineRule="auto"/>
        <w:ind w:right="-1"/>
        <w:jc w:val="center"/>
        <w:rPr>
          <w:rFonts w:ascii="Times New Roman" w:hAnsi="Times New Roman" w:cs="Times New Roman"/>
          <w:b/>
          <w:sz w:val="24"/>
          <w:szCs w:val="24"/>
        </w:rPr>
      </w:pPr>
      <w:r w:rsidRPr="00941F82">
        <w:rPr>
          <w:rFonts w:ascii="Times New Roman" w:hAnsi="Times New Roman" w:cs="Times New Roman"/>
          <w:b/>
          <w:sz w:val="24"/>
          <w:szCs w:val="24"/>
        </w:rPr>
        <w:t>находящихся в муниципальной собственности Порецкого муниципального округа</w:t>
      </w:r>
      <w:r w:rsidR="0096601C" w:rsidRPr="00941F82">
        <w:rPr>
          <w:rFonts w:ascii="Times New Roman" w:hAnsi="Times New Roman" w:cs="Times New Roman"/>
          <w:b/>
          <w:sz w:val="24"/>
          <w:szCs w:val="24"/>
        </w:rPr>
        <w:t xml:space="preserve"> Чувашской Республики</w:t>
      </w:r>
      <w:r w:rsidRPr="00941F82">
        <w:rPr>
          <w:rFonts w:ascii="Times New Roman" w:hAnsi="Times New Roman" w:cs="Times New Roman"/>
          <w:b/>
          <w:sz w:val="24"/>
          <w:szCs w:val="24"/>
        </w:rPr>
        <w:t xml:space="preserve"> и земельных участках, государственная собственность на которые не разграничена</w:t>
      </w:r>
    </w:p>
    <w:p w14:paraId="5BD6205B" w14:textId="77777777" w:rsidR="00310AA1" w:rsidRPr="00941F82" w:rsidRDefault="00310AA1" w:rsidP="00941F82">
      <w:pPr>
        <w:spacing w:after="0" w:line="240" w:lineRule="auto"/>
        <w:ind w:right="-1" w:firstLine="709"/>
        <w:jc w:val="center"/>
        <w:rPr>
          <w:rFonts w:ascii="Times New Roman" w:hAnsi="Times New Roman" w:cs="Times New Roman"/>
          <w:b/>
          <w:sz w:val="24"/>
          <w:szCs w:val="24"/>
        </w:rPr>
      </w:pPr>
    </w:p>
    <w:p w14:paraId="40A43028" w14:textId="77777777" w:rsidR="00310AA1" w:rsidRPr="00941F82" w:rsidRDefault="00310AA1" w:rsidP="00941F82">
      <w:pPr>
        <w:pStyle w:val="a6"/>
        <w:numPr>
          <w:ilvl w:val="0"/>
          <w:numId w:val="6"/>
        </w:numPr>
        <w:spacing w:after="0" w:line="240" w:lineRule="auto"/>
        <w:ind w:right="-1"/>
        <w:jc w:val="center"/>
        <w:rPr>
          <w:rFonts w:ascii="Times New Roman" w:hAnsi="Times New Roman" w:cs="Times New Roman"/>
          <w:b/>
          <w:sz w:val="24"/>
          <w:szCs w:val="24"/>
        </w:rPr>
      </w:pPr>
      <w:r w:rsidRPr="00941F82">
        <w:rPr>
          <w:rFonts w:ascii="Times New Roman" w:hAnsi="Times New Roman" w:cs="Times New Roman"/>
          <w:b/>
          <w:sz w:val="24"/>
          <w:szCs w:val="24"/>
        </w:rPr>
        <w:t>Общие положения</w:t>
      </w:r>
    </w:p>
    <w:p w14:paraId="75D833FD" w14:textId="77777777" w:rsidR="0097773D" w:rsidRPr="00941F82" w:rsidRDefault="0097773D" w:rsidP="00941F82">
      <w:pPr>
        <w:pStyle w:val="a6"/>
        <w:spacing w:after="0" w:line="240" w:lineRule="auto"/>
        <w:ind w:left="1429" w:right="-1"/>
        <w:rPr>
          <w:rFonts w:ascii="Times New Roman" w:hAnsi="Times New Roman" w:cs="Times New Roman"/>
          <w:b/>
          <w:sz w:val="24"/>
          <w:szCs w:val="24"/>
        </w:rPr>
      </w:pPr>
    </w:p>
    <w:p w14:paraId="024F595D" w14:textId="77777777" w:rsidR="004A5E5E" w:rsidRDefault="00310AA1" w:rsidP="004A5E5E">
      <w:pPr>
        <w:spacing w:after="0" w:line="240" w:lineRule="auto"/>
        <w:ind w:right="-1"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1.1. </w:t>
      </w:r>
      <w:r w:rsidR="004A5E5E" w:rsidRPr="00B7746C">
        <w:rPr>
          <w:rFonts w:ascii="Times New Roman" w:hAnsi="Times New Roman" w:cs="Times New Roman"/>
          <w:sz w:val="24"/>
          <w:szCs w:val="24"/>
        </w:rPr>
        <w:t>Настоящи</w:t>
      </w:r>
      <w:r w:rsidR="004A5E5E">
        <w:rPr>
          <w:rFonts w:ascii="Times New Roman" w:hAnsi="Times New Roman" w:cs="Times New Roman"/>
          <w:sz w:val="24"/>
          <w:szCs w:val="24"/>
        </w:rPr>
        <w:t>й</w:t>
      </w:r>
      <w:r w:rsidR="004A5E5E" w:rsidRPr="00B7746C">
        <w:rPr>
          <w:rFonts w:ascii="Times New Roman" w:hAnsi="Times New Roman" w:cs="Times New Roman"/>
          <w:sz w:val="24"/>
          <w:szCs w:val="24"/>
        </w:rPr>
        <w:t xml:space="preserve"> </w:t>
      </w:r>
      <w:r w:rsidR="004A5E5E">
        <w:rPr>
          <w:rFonts w:ascii="Times New Roman" w:hAnsi="Times New Roman" w:cs="Times New Roman"/>
          <w:sz w:val="24"/>
          <w:szCs w:val="24"/>
        </w:rPr>
        <w:t>порядок</w:t>
      </w:r>
      <w:r w:rsidR="004A5E5E" w:rsidRPr="00B7746C">
        <w:rPr>
          <w:rFonts w:ascii="Times New Roman" w:hAnsi="Times New Roman" w:cs="Times New Roman"/>
          <w:sz w:val="24"/>
          <w:szCs w:val="24"/>
        </w:rPr>
        <w:t xml:space="preserve"> размещени</w:t>
      </w:r>
      <w:r w:rsidR="004A5E5E">
        <w:rPr>
          <w:rFonts w:ascii="Times New Roman" w:hAnsi="Times New Roman" w:cs="Times New Roman"/>
          <w:sz w:val="24"/>
          <w:szCs w:val="24"/>
        </w:rPr>
        <w:t>я</w:t>
      </w:r>
      <w:r w:rsidR="004A5E5E" w:rsidRPr="00B7746C">
        <w:rPr>
          <w:rFonts w:ascii="Times New Roman" w:hAnsi="Times New Roman" w:cs="Times New Roman"/>
          <w:sz w:val="24"/>
          <w:szCs w:val="24"/>
        </w:rPr>
        <w:t xml:space="preserve"> нестационарных торговых объектов </w:t>
      </w:r>
      <w:r w:rsidR="004A5E5E" w:rsidRPr="004A5E5E">
        <w:rPr>
          <w:rFonts w:ascii="Times New Roman" w:hAnsi="Times New Roman" w:cs="Times New Roman"/>
          <w:bCs/>
          <w:sz w:val="24"/>
          <w:szCs w:val="24"/>
        </w:rPr>
        <w:t>на земельных участках, находящихся в муниципальной собственности Порецкого муниципального округа Чувашской Республики и земельных участках, государственная собственность на которые не разграничена</w:t>
      </w:r>
      <w:r w:rsidR="004A5E5E" w:rsidRPr="00B7746C">
        <w:rPr>
          <w:rFonts w:ascii="Times New Roman" w:hAnsi="Times New Roman" w:cs="Times New Roman"/>
          <w:sz w:val="24"/>
          <w:szCs w:val="24"/>
        </w:rPr>
        <w:t xml:space="preserve"> (далее – </w:t>
      </w:r>
      <w:r w:rsidR="004A5E5E">
        <w:rPr>
          <w:rFonts w:ascii="Times New Roman" w:hAnsi="Times New Roman" w:cs="Times New Roman"/>
          <w:sz w:val="24"/>
          <w:szCs w:val="24"/>
        </w:rPr>
        <w:t>Порядок</w:t>
      </w:r>
      <w:r w:rsidR="004A5E5E" w:rsidRPr="00B7746C">
        <w:rPr>
          <w:rFonts w:ascii="Times New Roman" w:hAnsi="Times New Roman" w:cs="Times New Roman"/>
          <w:sz w:val="24"/>
          <w:szCs w:val="24"/>
        </w:rPr>
        <w:t xml:space="preserve">) разработан в соответствии с Федеральным законом от 28 декабря 2009 г. №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распоряжением Правительства Российской Федерации от 30 января 2021 г. № 208-р и в целях создания условий по обеспечению жителей </w:t>
      </w:r>
      <w:r w:rsidR="004A5E5E">
        <w:rPr>
          <w:rFonts w:ascii="Times New Roman" w:hAnsi="Times New Roman" w:cs="Times New Roman"/>
          <w:sz w:val="24"/>
          <w:szCs w:val="24"/>
        </w:rPr>
        <w:t xml:space="preserve">Порецкого </w:t>
      </w:r>
      <w:r w:rsidR="004A5E5E" w:rsidRPr="00B7746C">
        <w:rPr>
          <w:rFonts w:ascii="Times New Roman" w:hAnsi="Times New Roman" w:cs="Times New Roman"/>
          <w:sz w:val="24"/>
          <w:szCs w:val="24"/>
        </w:rPr>
        <w:t>муниципального округа</w:t>
      </w:r>
      <w:r w:rsidR="004A5E5E">
        <w:rPr>
          <w:rFonts w:ascii="Times New Roman" w:hAnsi="Times New Roman" w:cs="Times New Roman"/>
          <w:sz w:val="24"/>
          <w:szCs w:val="24"/>
        </w:rPr>
        <w:t xml:space="preserve"> Чувашской Республики</w:t>
      </w:r>
      <w:r w:rsidR="004A5E5E" w:rsidRPr="00B7746C">
        <w:rPr>
          <w:rFonts w:ascii="Times New Roman" w:hAnsi="Times New Roman" w:cs="Times New Roman"/>
          <w:sz w:val="24"/>
          <w:szCs w:val="24"/>
        </w:rPr>
        <w:t xml:space="preserve"> услугами торговли, общественного питания и бытового обслуживания</w:t>
      </w:r>
      <w:r w:rsidR="004A5E5E">
        <w:rPr>
          <w:rFonts w:ascii="Times New Roman" w:hAnsi="Times New Roman" w:cs="Times New Roman"/>
          <w:sz w:val="24"/>
          <w:szCs w:val="24"/>
        </w:rPr>
        <w:t>.</w:t>
      </w:r>
    </w:p>
    <w:p w14:paraId="3924005B" w14:textId="77777777" w:rsidR="00310AA1" w:rsidRDefault="004A5E5E" w:rsidP="00941F82">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310AA1" w:rsidRPr="00941F82">
        <w:rPr>
          <w:rFonts w:ascii="Times New Roman" w:hAnsi="Times New Roman" w:cs="Times New Roman"/>
          <w:sz w:val="24"/>
          <w:szCs w:val="24"/>
        </w:rPr>
        <w:t xml:space="preserve">Порядок устанавливает </w:t>
      </w:r>
      <w:r w:rsidR="000B71CD">
        <w:rPr>
          <w:rFonts w:ascii="Times New Roman" w:hAnsi="Times New Roman" w:cs="Times New Roman"/>
          <w:sz w:val="24"/>
          <w:szCs w:val="24"/>
        </w:rPr>
        <w:t>требования</w:t>
      </w:r>
      <w:r w:rsidR="00310AA1" w:rsidRPr="00941F82">
        <w:rPr>
          <w:rFonts w:ascii="Times New Roman" w:hAnsi="Times New Roman" w:cs="Times New Roman"/>
          <w:sz w:val="24"/>
          <w:szCs w:val="24"/>
        </w:rPr>
        <w:t xml:space="preserve"> и условия размещения нестационарных торговых объектов на земельных участках, находящихся в муниципальной собственности Порецкого муниципального округа</w:t>
      </w:r>
      <w:r w:rsidR="002D1006" w:rsidRPr="00941F82">
        <w:rPr>
          <w:rFonts w:ascii="Times New Roman" w:hAnsi="Times New Roman" w:cs="Times New Roman"/>
          <w:sz w:val="24"/>
          <w:szCs w:val="24"/>
        </w:rPr>
        <w:t xml:space="preserve"> Чувашской Республики</w:t>
      </w:r>
      <w:r w:rsidR="00310AA1" w:rsidRPr="00941F82">
        <w:rPr>
          <w:rFonts w:ascii="Times New Roman" w:hAnsi="Times New Roman" w:cs="Times New Roman"/>
          <w:sz w:val="24"/>
          <w:szCs w:val="24"/>
        </w:rPr>
        <w:t xml:space="preserve"> и земельных участках, государственная собственность на которые не разграничена, в соответствии со схемой размещения нестационарных торговых объектов.</w:t>
      </w:r>
    </w:p>
    <w:p w14:paraId="352E660C" w14:textId="3B88D51E" w:rsidR="00E472A7" w:rsidRPr="004E3BB8" w:rsidRDefault="00CB7640" w:rsidP="004A5E5E">
      <w:pPr>
        <w:spacing w:after="0" w:line="240" w:lineRule="auto"/>
        <w:ind w:right="-1" w:firstLine="567"/>
        <w:jc w:val="both"/>
        <w:rPr>
          <w:rFonts w:ascii="Times New Roman" w:hAnsi="Times New Roman" w:cs="Times New Roman"/>
          <w:sz w:val="24"/>
          <w:szCs w:val="24"/>
        </w:rPr>
      </w:pPr>
      <w:r w:rsidRPr="00C35384">
        <w:rPr>
          <w:rFonts w:ascii="Times New Roman" w:hAnsi="Times New Roman" w:cs="Times New Roman"/>
          <w:sz w:val="24"/>
          <w:szCs w:val="24"/>
        </w:rPr>
        <w:t>Схемой размещения нестационарных торговых объектов предусматрива</w:t>
      </w:r>
      <w:r w:rsidR="00771559">
        <w:rPr>
          <w:rFonts w:ascii="Times New Roman" w:hAnsi="Times New Roman" w:cs="Times New Roman"/>
          <w:sz w:val="24"/>
          <w:szCs w:val="24"/>
        </w:rPr>
        <w:t>е</w:t>
      </w:r>
      <w:r w:rsidRPr="00C35384">
        <w:rPr>
          <w:rFonts w:ascii="Times New Roman" w:hAnsi="Times New Roman" w:cs="Times New Roman"/>
          <w:sz w:val="24"/>
          <w:szCs w:val="24"/>
        </w:rPr>
        <w:t xml:space="preserve">тся размещение не менее чем шестьдесят процентов нестационарных торговых объектов, используемых субъектами </w:t>
      </w:r>
      <w:r w:rsidRPr="004E3BB8">
        <w:rPr>
          <w:rFonts w:ascii="Times New Roman" w:hAnsi="Times New Roman" w:cs="Times New Roman"/>
          <w:sz w:val="24"/>
          <w:szCs w:val="24"/>
        </w:rPr>
        <w:t xml:space="preserve">малого или среднего предпринимательства, осуществляющими торговую деятельность, </w:t>
      </w:r>
      <w:r w:rsidR="001A645B">
        <w:rPr>
          <w:rFonts w:ascii="Times New Roman" w:hAnsi="Times New Roman" w:cs="Times New Roman"/>
          <w:sz w:val="24"/>
          <w:szCs w:val="24"/>
        </w:rPr>
        <w:t>физическими лицами, не являющимися индивидуальными предпринимателями и применяющими специальный налоговый режим «Налог на профессиональный доход» с 01 января 2022 года по 21 декабря 2028 года</w:t>
      </w:r>
      <w:r w:rsidR="00667E97" w:rsidRPr="001A645B">
        <w:rPr>
          <w:rFonts w:ascii="Times New Roman" w:hAnsi="Times New Roman" w:cs="Times New Roman"/>
          <w:sz w:val="24"/>
          <w:szCs w:val="24"/>
        </w:rPr>
        <w:t xml:space="preserve"> </w:t>
      </w:r>
      <w:r w:rsidRPr="001A645B">
        <w:rPr>
          <w:rFonts w:ascii="Times New Roman" w:hAnsi="Times New Roman" w:cs="Times New Roman"/>
          <w:sz w:val="24"/>
          <w:szCs w:val="24"/>
        </w:rPr>
        <w:t>от общего</w:t>
      </w:r>
      <w:r w:rsidRPr="004E3BB8">
        <w:rPr>
          <w:rFonts w:ascii="Times New Roman" w:hAnsi="Times New Roman" w:cs="Times New Roman"/>
          <w:sz w:val="24"/>
          <w:szCs w:val="24"/>
        </w:rPr>
        <w:t xml:space="preserve"> количества нестационарных торговых объектов</w:t>
      </w:r>
      <w:r w:rsidR="004F1B4B" w:rsidRPr="004E3BB8">
        <w:rPr>
          <w:rFonts w:ascii="Times New Roman" w:hAnsi="Times New Roman" w:cs="Times New Roman"/>
          <w:sz w:val="24"/>
          <w:szCs w:val="24"/>
        </w:rPr>
        <w:t>.</w:t>
      </w:r>
    </w:p>
    <w:p w14:paraId="500DB3AC" w14:textId="77777777" w:rsidR="002820A3" w:rsidRDefault="004A5E5E" w:rsidP="00941F82">
      <w:pPr>
        <w:spacing w:after="0" w:line="240" w:lineRule="auto"/>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1C43E2" w:rsidRPr="00941F82">
        <w:rPr>
          <w:rFonts w:ascii="Times New Roman" w:hAnsi="Times New Roman" w:cs="Times New Roman"/>
          <w:color w:val="000000"/>
          <w:sz w:val="24"/>
          <w:szCs w:val="24"/>
        </w:rPr>
        <w:t xml:space="preserve">Нестационарный торговый объект </w:t>
      </w:r>
      <w:r w:rsidR="002820A3" w:rsidRPr="00B7746C">
        <w:rPr>
          <w:rFonts w:ascii="Times New Roman" w:hAnsi="Times New Roman" w:cs="Times New Roman"/>
          <w:sz w:val="24"/>
          <w:szCs w:val="24"/>
        </w:rPr>
        <w:t>(далее – НТО)</w:t>
      </w:r>
      <w:r w:rsidR="002820A3">
        <w:rPr>
          <w:rFonts w:ascii="Times New Roman" w:hAnsi="Times New Roman" w:cs="Times New Roman"/>
          <w:sz w:val="24"/>
          <w:szCs w:val="24"/>
        </w:rPr>
        <w:t xml:space="preserve"> </w:t>
      </w:r>
      <w:r w:rsidR="006561ED" w:rsidRPr="00941F82">
        <w:rPr>
          <w:rFonts w:ascii="Times New Roman" w:hAnsi="Times New Roman" w:cs="Times New Roman"/>
          <w:color w:val="000000"/>
          <w:sz w:val="24"/>
          <w:szCs w:val="24"/>
        </w:rPr>
        <w:t xml:space="preserve">– это </w:t>
      </w:r>
      <w:r w:rsidR="001C43E2" w:rsidRPr="00941F82">
        <w:rPr>
          <w:rFonts w:ascii="Times New Roman" w:hAnsi="Times New Roman" w:cs="Times New Roman"/>
          <w:color w:val="000000"/>
          <w:sz w:val="24"/>
          <w:szCs w:val="24"/>
        </w:rPr>
        <w:t>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002820A3">
        <w:rPr>
          <w:rFonts w:ascii="Times New Roman" w:hAnsi="Times New Roman" w:cs="Times New Roman"/>
          <w:color w:val="000000"/>
          <w:sz w:val="24"/>
          <w:szCs w:val="24"/>
        </w:rPr>
        <w:t xml:space="preserve"> </w:t>
      </w:r>
      <w:r w:rsidR="002820A3" w:rsidRPr="00B7746C">
        <w:rPr>
          <w:rFonts w:ascii="Times New Roman" w:hAnsi="Times New Roman" w:cs="Times New Roman"/>
          <w:sz w:val="24"/>
          <w:szCs w:val="24"/>
        </w:rPr>
        <w:t>К нестационарным торговым объектам, относятся</w:t>
      </w:r>
      <w:r w:rsidR="002820A3">
        <w:rPr>
          <w:rFonts w:ascii="Times New Roman" w:hAnsi="Times New Roman" w:cs="Times New Roman"/>
          <w:sz w:val="24"/>
          <w:szCs w:val="24"/>
        </w:rPr>
        <w:t>:</w:t>
      </w:r>
    </w:p>
    <w:p w14:paraId="38B2BB1B"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киоск – оснащенное торговым оборудованием временное сооружение общей площадью не более 20 кв.м., не имеющее торгового зала, перемещение которого на другое место предусматривается без демонтажа его конструкций;</w:t>
      </w:r>
    </w:p>
    <w:p w14:paraId="3BC0CAAF"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торговый автомат – передвижное оборудование или передвижное сооружение, оснащённое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 </w:t>
      </w:r>
    </w:p>
    <w:p w14:paraId="6E2C672D"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lastRenderedPageBreak/>
        <w:t>павильон – НТО с замкнутым пространством, имеющий торговый зал (зал обслуживания посетителей), предназначенный для обслуживания потребителей внутри торгового объекта, перемещение которого, как правило, невозможно без демонтажа его конструкций;</w:t>
      </w:r>
    </w:p>
    <w:p w14:paraId="387F0DC1"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лоток (палатка) – НТО, представляющий собой оснащенную прилавком легковозводимую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 демонтируемую по окончании рабочего дня; </w:t>
      </w:r>
    </w:p>
    <w:p w14:paraId="7D3F67DF"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временная торговая площадка – НТО, представляющий собой место,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 бахчевые развалы, елочные базары, площадки по продаже рассады и саженцев, а также другие подобные площадки; </w:t>
      </w:r>
    </w:p>
    <w:p w14:paraId="0480D026"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холодильный прилавок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тентовым покрытием, навесом-зонтом, электроосвещением;</w:t>
      </w:r>
    </w:p>
    <w:p w14:paraId="5CBDF847"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НТО сезонного (временного) размещения – нестационарный торговый объект, размещаемый на определенный сезон (сезоны), периоды в году, с иной периодичностью; </w:t>
      </w:r>
    </w:p>
    <w:p w14:paraId="7EEA97A7"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мототранспортные средства),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используемое для осуществления развозной торговли; </w:t>
      </w:r>
    </w:p>
    <w:p w14:paraId="08C8D609" w14:textId="77777777" w:rsidR="002820A3" w:rsidRDefault="002820A3" w:rsidP="002820A3">
      <w:pPr>
        <w:spacing w:after="0" w:line="240" w:lineRule="auto"/>
        <w:ind w:firstLine="567"/>
        <w:jc w:val="both"/>
        <w:rPr>
          <w:rFonts w:ascii="Times New Roman" w:hAnsi="Times New Roman" w:cs="Times New Roman"/>
          <w:sz w:val="24"/>
          <w:szCs w:val="24"/>
        </w:rPr>
      </w:pPr>
      <w:r w:rsidRPr="00B7746C">
        <w:rPr>
          <w:rFonts w:ascii="Times New Roman" w:hAnsi="Times New Roman" w:cs="Times New Roman"/>
          <w:sz w:val="24"/>
          <w:szCs w:val="24"/>
        </w:rPr>
        <w:t xml:space="preserve">места размещения нестационарных и мобильных торговых объектов – отдельные места размещения нестационарных и мобильных торговых объектов, маршруты движения мобильных торговых объектов, зоны размещения мобильных торговых объектов, а также иные варианты размещения мобильных торговых объектов. </w:t>
      </w:r>
    </w:p>
    <w:p w14:paraId="1BC7CE32" w14:textId="77777777" w:rsidR="00310AA1" w:rsidRPr="00941F82" w:rsidRDefault="00310AA1" w:rsidP="00941F82">
      <w:pPr>
        <w:tabs>
          <w:tab w:val="left" w:pos="1276"/>
        </w:tabs>
        <w:spacing w:after="0" w:line="240" w:lineRule="auto"/>
        <w:ind w:right="-1" w:firstLine="567"/>
        <w:jc w:val="both"/>
        <w:rPr>
          <w:rFonts w:ascii="Times New Roman" w:hAnsi="Times New Roman" w:cs="Times New Roman"/>
          <w:sz w:val="24"/>
          <w:szCs w:val="24"/>
        </w:rPr>
      </w:pPr>
      <w:r w:rsidRPr="00941F82">
        <w:rPr>
          <w:rFonts w:ascii="Times New Roman" w:hAnsi="Times New Roman" w:cs="Times New Roman"/>
          <w:sz w:val="24"/>
          <w:szCs w:val="24"/>
        </w:rPr>
        <w:t>1.</w:t>
      </w:r>
      <w:r w:rsidR="000B71CD">
        <w:rPr>
          <w:rFonts w:ascii="Times New Roman" w:hAnsi="Times New Roman" w:cs="Times New Roman"/>
          <w:sz w:val="24"/>
          <w:szCs w:val="24"/>
        </w:rPr>
        <w:t>4</w:t>
      </w:r>
      <w:r w:rsidRPr="00941F82">
        <w:rPr>
          <w:rFonts w:ascii="Times New Roman" w:hAnsi="Times New Roman" w:cs="Times New Roman"/>
          <w:sz w:val="24"/>
          <w:szCs w:val="24"/>
        </w:rPr>
        <w:t>. Действие положений Порядка размещения нестационарных торговых объектов не распространяется:</w:t>
      </w:r>
    </w:p>
    <w:p w14:paraId="5B3E0D1C" w14:textId="77777777" w:rsidR="000B71CD" w:rsidRDefault="000B71CD" w:rsidP="000B71CD">
      <w:pPr>
        <w:spacing w:after="0" w:line="240" w:lineRule="auto"/>
        <w:ind w:firstLine="709"/>
        <w:jc w:val="both"/>
        <w:rPr>
          <w:rFonts w:ascii="Times New Roman" w:hAnsi="Times New Roman" w:cs="Times New Roman"/>
          <w:sz w:val="24"/>
          <w:szCs w:val="24"/>
        </w:rPr>
      </w:pPr>
      <w:r w:rsidRPr="00B7746C">
        <w:rPr>
          <w:rFonts w:ascii="Times New Roman" w:hAnsi="Times New Roman" w:cs="Times New Roman"/>
          <w:sz w:val="24"/>
          <w:szCs w:val="24"/>
        </w:rPr>
        <w:t>на НТО, размещаемые в зданиях, строениях и сооружениях, а также объекты общественного питания и объекты по оказанию бытовых услуг, размещаемые в зданиях, строениях и сооружениях;</w:t>
      </w:r>
    </w:p>
    <w:p w14:paraId="7689C6CE" w14:textId="77777777" w:rsidR="000B71CD" w:rsidRDefault="000B71CD" w:rsidP="000B71CD">
      <w:pPr>
        <w:spacing w:after="0" w:line="240" w:lineRule="auto"/>
        <w:ind w:firstLine="709"/>
        <w:jc w:val="both"/>
        <w:rPr>
          <w:rFonts w:ascii="Times New Roman" w:hAnsi="Times New Roman" w:cs="Times New Roman"/>
          <w:sz w:val="24"/>
          <w:szCs w:val="24"/>
        </w:rPr>
      </w:pPr>
      <w:r w:rsidRPr="00B7746C">
        <w:rPr>
          <w:rFonts w:ascii="Times New Roman" w:hAnsi="Times New Roman" w:cs="Times New Roman"/>
          <w:sz w:val="24"/>
          <w:szCs w:val="24"/>
        </w:rPr>
        <w:t xml:space="preserve">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5 метров от здания, строения, сооружения, в котором осуществляет свою деятельность организация общественного питания; </w:t>
      </w:r>
    </w:p>
    <w:p w14:paraId="1E9CD2A9" w14:textId="77777777" w:rsidR="000B71CD" w:rsidRDefault="000B71CD" w:rsidP="000B71CD">
      <w:pPr>
        <w:spacing w:after="0" w:line="240" w:lineRule="auto"/>
        <w:ind w:firstLine="709"/>
        <w:jc w:val="both"/>
        <w:rPr>
          <w:rFonts w:ascii="Times New Roman" w:hAnsi="Times New Roman" w:cs="Times New Roman"/>
          <w:sz w:val="24"/>
          <w:szCs w:val="24"/>
        </w:rPr>
      </w:pPr>
      <w:r w:rsidRPr="00B7746C">
        <w:rPr>
          <w:rFonts w:ascii="Times New Roman" w:hAnsi="Times New Roman" w:cs="Times New Roman"/>
          <w:sz w:val="24"/>
          <w:szCs w:val="24"/>
        </w:rPr>
        <w:t>на отношения, связанные с временным размещением НТО и мобильных торговых объектов при проведении массовых праздничных, общественно-политических, культурно</w:t>
      </w:r>
      <w:r>
        <w:rPr>
          <w:rFonts w:ascii="Times New Roman" w:hAnsi="Times New Roman" w:cs="Times New Roman"/>
          <w:sz w:val="24"/>
          <w:szCs w:val="24"/>
        </w:rPr>
        <w:t>-</w:t>
      </w:r>
      <w:r w:rsidRPr="00B7746C">
        <w:rPr>
          <w:rFonts w:ascii="Times New Roman" w:hAnsi="Times New Roman" w:cs="Times New Roman"/>
          <w:sz w:val="24"/>
          <w:szCs w:val="24"/>
        </w:rPr>
        <w:t xml:space="preserve">массовых и спортивно-массовых мероприятий, проводимых по решению органов государственной власти Чувашской Республики, администрации </w:t>
      </w:r>
      <w:r>
        <w:rPr>
          <w:rFonts w:ascii="Times New Roman" w:hAnsi="Times New Roman" w:cs="Times New Roman"/>
          <w:sz w:val="24"/>
          <w:szCs w:val="24"/>
        </w:rPr>
        <w:t>Порец</w:t>
      </w:r>
      <w:r w:rsidRPr="00B7746C">
        <w:rPr>
          <w:rFonts w:ascii="Times New Roman" w:hAnsi="Times New Roman" w:cs="Times New Roman"/>
          <w:sz w:val="24"/>
          <w:szCs w:val="24"/>
        </w:rPr>
        <w:t>кого муниципального округа</w:t>
      </w:r>
      <w:r>
        <w:rPr>
          <w:rFonts w:ascii="Times New Roman" w:hAnsi="Times New Roman" w:cs="Times New Roman"/>
          <w:sz w:val="24"/>
          <w:szCs w:val="24"/>
        </w:rPr>
        <w:t xml:space="preserve"> Чувашской Республики</w:t>
      </w:r>
      <w:r w:rsidRPr="00B7746C">
        <w:rPr>
          <w:rFonts w:ascii="Times New Roman" w:hAnsi="Times New Roman" w:cs="Times New Roman"/>
          <w:sz w:val="24"/>
          <w:szCs w:val="24"/>
        </w:rPr>
        <w:t xml:space="preserve">, либо согласованных с ними в установленном порядке; </w:t>
      </w:r>
    </w:p>
    <w:p w14:paraId="014A60C2" w14:textId="77777777" w:rsidR="00310AA1" w:rsidRDefault="000B71CD" w:rsidP="000B71CD">
      <w:pPr>
        <w:tabs>
          <w:tab w:val="left" w:pos="1276"/>
        </w:tabs>
        <w:spacing w:after="0" w:line="240" w:lineRule="auto"/>
        <w:ind w:right="-1" w:firstLine="567"/>
        <w:jc w:val="both"/>
        <w:rPr>
          <w:rFonts w:ascii="Times New Roman" w:hAnsi="Times New Roman" w:cs="Times New Roman"/>
          <w:color w:val="000000"/>
          <w:sz w:val="24"/>
          <w:szCs w:val="24"/>
        </w:rPr>
      </w:pPr>
      <w:r w:rsidRPr="00B7746C">
        <w:rPr>
          <w:rFonts w:ascii="Times New Roman" w:hAnsi="Times New Roman" w:cs="Times New Roman"/>
          <w:sz w:val="24"/>
          <w:szCs w:val="24"/>
        </w:rPr>
        <w:t>на отношения, связанные с временным размещением НТО и мобильных торговых объектов на ярмарках</w:t>
      </w:r>
      <w:r w:rsidR="001C43E2" w:rsidRPr="00941F82">
        <w:rPr>
          <w:rFonts w:ascii="Times New Roman" w:hAnsi="Times New Roman" w:cs="Times New Roman"/>
          <w:color w:val="000000"/>
          <w:sz w:val="24"/>
          <w:szCs w:val="24"/>
        </w:rPr>
        <w:t>.</w:t>
      </w:r>
    </w:p>
    <w:p w14:paraId="1D6EB145" w14:textId="77777777" w:rsidR="00E679E7" w:rsidRDefault="00E679E7" w:rsidP="000B71CD">
      <w:pPr>
        <w:tabs>
          <w:tab w:val="left" w:pos="1276"/>
        </w:tabs>
        <w:spacing w:after="0" w:line="240" w:lineRule="auto"/>
        <w:ind w:right="-1" w:firstLine="567"/>
        <w:jc w:val="both"/>
        <w:rPr>
          <w:rFonts w:ascii="Times New Roman" w:hAnsi="Times New Roman" w:cs="Times New Roman"/>
          <w:color w:val="000000"/>
          <w:sz w:val="24"/>
          <w:szCs w:val="24"/>
        </w:rPr>
      </w:pPr>
    </w:p>
    <w:p w14:paraId="3A935FC9" w14:textId="77777777" w:rsidR="00E679E7" w:rsidRDefault="00E679E7" w:rsidP="000B71CD">
      <w:pPr>
        <w:tabs>
          <w:tab w:val="left" w:pos="1276"/>
        </w:tabs>
        <w:spacing w:after="0" w:line="240" w:lineRule="auto"/>
        <w:ind w:right="-1" w:firstLine="567"/>
        <w:jc w:val="both"/>
        <w:rPr>
          <w:rFonts w:ascii="Times New Roman" w:hAnsi="Times New Roman" w:cs="Times New Roman"/>
          <w:color w:val="000000"/>
          <w:sz w:val="24"/>
          <w:szCs w:val="24"/>
        </w:rPr>
      </w:pPr>
    </w:p>
    <w:p w14:paraId="4D050DE6" w14:textId="77777777" w:rsidR="00310AA1" w:rsidRPr="00941F82" w:rsidRDefault="00310AA1" w:rsidP="00941F82">
      <w:pPr>
        <w:pStyle w:val="a6"/>
        <w:numPr>
          <w:ilvl w:val="0"/>
          <w:numId w:val="6"/>
        </w:numPr>
        <w:spacing w:after="0" w:line="240" w:lineRule="auto"/>
        <w:ind w:right="-1"/>
        <w:jc w:val="center"/>
        <w:rPr>
          <w:rFonts w:ascii="Times New Roman" w:hAnsi="Times New Roman" w:cs="Times New Roman"/>
          <w:b/>
          <w:sz w:val="24"/>
          <w:szCs w:val="24"/>
        </w:rPr>
      </w:pPr>
      <w:r w:rsidRPr="00941F82">
        <w:rPr>
          <w:rFonts w:ascii="Times New Roman" w:hAnsi="Times New Roman" w:cs="Times New Roman"/>
          <w:b/>
          <w:sz w:val="24"/>
          <w:szCs w:val="24"/>
        </w:rPr>
        <w:t>Порядок и условия размещения нестационарных торговых объектов</w:t>
      </w:r>
    </w:p>
    <w:p w14:paraId="55F320F2" w14:textId="77777777" w:rsidR="0097773D" w:rsidRPr="00941F82" w:rsidRDefault="0097773D" w:rsidP="00941F82">
      <w:pPr>
        <w:pStyle w:val="a6"/>
        <w:spacing w:after="0" w:line="240" w:lineRule="auto"/>
        <w:ind w:left="1429" w:right="-1"/>
        <w:rPr>
          <w:rFonts w:ascii="Times New Roman" w:hAnsi="Times New Roman" w:cs="Times New Roman"/>
          <w:b/>
          <w:sz w:val="24"/>
          <w:szCs w:val="24"/>
        </w:rPr>
      </w:pPr>
    </w:p>
    <w:p w14:paraId="6B43CF6F" w14:textId="77777777" w:rsidR="00310AA1"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 xml:space="preserve">2.1. Размещение нестационарных торговых объектов на земельных участках, находящихся в муниципальной собственности и земельных участках, государственная </w:t>
      </w:r>
      <w:r w:rsidRPr="00941F82">
        <w:rPr>
          <w:rFonts w:ascii="Times New Roman" w:hAnsi="Times New Roman" w:cs="Times New Roman"/>
          <w:sz w:val="24"/>
          <w:szCs w:val="24"/>
        </w:rPr>
        <w:lastRenderedPageBreak/>
        <w:t>собственность на которые не разграничена, осуществляется на основании договоров на размещение нестационарного торгового объекта без предоставления земельного участка (далее – договор на размещение).</w:t>
      </w:r>
    </w:p>
    <w:p w14:paraId="2379C844" w14:textId="3E1FBAEC" w:rsidR="003B4BFF" w:rsidRPr="00941F82" w:rsidRDefault="00CD4383" w:rsidP="00B83F3F">
      <w:pPr>
        <w:spacing w:after="0" w:line="240" w:lineRule="auto"/>
        <w:ind w:firstLine="709"/>
        <w:jc w:val="both"/>
        <w:rPr>
          <w:rFonts w:ascii="Times New Roman" w:hAnsi="Times New Roman" w:cs="Times New Roman"/>
          <w:sz w:val="24"/>
          <w:szCs w:val="24"/>
        </w:rPr>
      </w:pPr>
      <w:r w:rsidRPr="00947F15">
        <w:rPr>
          <w:rFonts w:ascii="Times New Roman" w:hAnsi="Times New Roman" w:cs="Times New Roman"/>
          <w:bCs/>
          <w:iCs/>
          <w:sz w:val="24"/>
          <w:szCs w:val="24"/>
        </w:rPr>
        <w:t>Ф</w:t>
      </w:r>
      <w:r w:rsidR="003B4BFF" w:rsidRPr="00947F15">
        <w:rPr>
          <w:rFonts w:ascii="Times New Roman" w:hAnsi="Times New Roman" w:cs="Times New Roman"/>
          <w:bCs/>
          <w:iCs/>
          <w:sz w:val="24"/>
          <w:szCs w:val="24"/>
        </w:rPr>
        <w:t>орма</w:t>
      </w:r>
      <w:r w:rsidR="003B4BFF" w:rsidRPr="00947F15">
        <w:rPr>
          <w:rFonts w:ascii="Times New Roman" w:hAnsi="Times New Roman" w:cs="Times New Roman"/>
          <w:sz w:val="24"/>
          <w:szCs w:val="24"/>
        </w:rPr>
        <w:t xml:space="preserve"> </w:t>
      </w:r>
      <w:r w:rsidR="003B4BFF" w:rsidRPr="00941F82">
        <w:rPr>
          <w:rFonts w:ascii="Times New Roman" w:hAnsi="Times New Roman" w:cs="Times New Roman"/>
          <w:sz w:val="24"/>
          <w:szCs w:val="24"/>
        </w:rPr>
        <w:t>договора устанавливается администрацией Порецкого муниципального округа Чувашской Республики</w:t>
      </w:r>
      <w:r w:rsidR="00C4361A" w:rsidRPr="00941F82">
        <w:rPr>
          <w:rFonts w:ascii="Times New Roman" w:hAnsi="Times New Roman" w:cs="Times New Roman"/>
          <w:sz w:val="24"/>
          <w:szCs w:val="24"/>
        </w:rPr>
        <w:t xml:space="preserve"> </w:t>
      </w:r>
      <w:r w:rsidR="006561ED" w:rsidRPr="00941F82">
        <w:rPr>
          <w:rFonts w:ascii="Times New Roman" w:hAnsi="Times New Roman" w:cs="Times New Roman"/>
          <w:sz w:val="24"/>
          <w:szCs w:val="24"/>
        </w:rPr>
        <w:t xml:space="preserve">в соответствии </w:t>
      </w:r>
      <w:r w:rsidR="00C4361A" w:rsidRPr="00941F82">
        <w:rPr>
          <w:rFonts w:ascii="Times New Roman" w:hAnsi="Times New Roman" w:cs="Times New Roman"/>
          <w:color w:val="000000"/>
          <w:sz w:val="24"/>
          <w:szCs w:val="24"/>
        </w:rPr>
        <w:t>с приложением №</w:t>
      </w:r>
      <w:r w:rsidR="006561ED" w:rsidRPr="00941F82">
        <w:rPr>
          <w:rFonts w:ascii="Times New Roman" w:hAnsi="Times New Roman" w:cs="Times New Roman"/>
          <w:color w:val="000000"/>
          <w:sz w:val="24"/>
          <w:szCs w:val="24"/>
        </w:rPr>
        <w:t xml:space="preserve"> 4</w:t>
      </w:r>
      <w:r w:rsidR="00C4361A" w:rsidRPr="00941F82">
        <w:rPr>
          <w:rFonts w:ascii="Times New Roman" w:hAnsi="Times New Roman" w:cs="Times New Roman"/>
          <w:color w:val="000000"/>
          <w:sz w:val="24"/>
          <w:szCs w:val="24"/>
        </w:rPr>
        <w:t xml:space="preserve"> к настоящему </w:t>
      </w:r>
      <w:r w:rsidR="000F1F9A">
        <w:rPr>
          <w:rFonts w:ascii="Times New Roman" w:hAnsi="Times New Roman" w:cs="Times New Roman"/>
          <w:color w:val="000000"/>
          <w:sz w:val="24"/>
          <w:szCs w:val="24"/>
        </w:rPr>
        <w:t>п</w:t>
      </w:r>
      <w:r w:rsidR="00C4361A" w:rsidRPr="00941F82">
        <w:rPr>
          <w:rFonts w:ascii="Times New Roman" w:hAnsi="Times New Roman" w:cs="Times New Roman"/>
          <w:color w:val="000000"/>
          <w:sz w:val="24"/>
          <w:szCs w:val="24"/>
        </w:rPr>
        <w:t>остановлению</w:t>
      </w:r>
      <w:r w:rsidR="006561ED" w:rsidRPr="00941F82">
        <w:rPr>
          <w:rFonts w:ascii="Times New Roman" w:hAnsi="Times New Roman" w:cs="Times New Roman"/>
          <w:color w:val="000000"/>
          <w:sz w:val="24"/>
          <w:szCs w:val="24"/>
        </w:rPr>
        <w:t>.</w:t>
      </w:r>
    </w:p>
    <w:p w14:paraId="1204A4C2" w14:textId="77777777" w:rsidR="006561ED"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 xml:space="preserve">2.2. Предоставление права на размещение нестационарного торгового объекта без предоставления земельного участка осуществляется как по заявлению хозяйствующего субъекта (далее - заявление), так и по инициативе </w:t>
      </w:r>
      <w:r w:rsidR="007F77D6" w:rsidRPr="00941F82">
        <w:rPr>
          <w:rFonts w:ascii="Times New Roman" w:hAnsi="Times New Roman" w:cs="Times New Roman"/>
          <w:sz w:val="24"/>
          <w:szCs w:val="24"/>
        </w:rPr>
        <w:t>а</w:t>
      </w:r>
      <w:r w:rsidRPr="00941F82">
        <w:rPr>
          <w:rFonts w:ascii="Times New Roman" w:hAnsi="Times New Roman" w:cs="Times New Roman"/>
          <w:sz w:val="24"/>
          <w:szCs w:val="24"/>
        </w:rPr>
        <w:t>дминистрации</w:t>
      </w:r>
      <w:r w:rsidR="007F77D6" w:rsidRPr="00941F82">
        <w:rPr>
          <w:rFonts w:ascii="Times New Roman" w:hAnsi="Times New Roman" w:cs="Times New Roman"/>
          <w:sz w:val="24"/>
          <w:szCs w:val="24"/>
        </w:rPr>
        <w:t xml:space="preserve"> Порецкого муниципального округа</w:t>
      </w:r>
      <w:r w:rsidR="002D1006" w:rsidRPr="00941F82">
        <w:rPr>
          <w:rFonts w:ascii="Times New Roman" w:hAnsi="Times New Roman" w:cs="Times New Roman"/>
          <w:sz w:val="24"/>
          <w:szCs w:val="24"/>
        </w:rPr>
        <w:t xml:space="preserve"> Чувашской Республики</w:t>
      </w:r>
      <w:r w:rsidRPr="00941F82">
        <w:rPr>
          <w:rFonts w:ascii="Times New Roman" w:hAnsi="Times New Roman" w:cs="Times New Roman"/>
          <w:sz w:val="24"/>
          <w:szCs w:val="24"/>
        </w:rPr>
        <w:t xml:space="preserve"> по результатам проведения </w:t>
      </w:r>
      <w:r w:rsidR="00704F45">
        <w:rPr>
          <w:rFonts w:ascii="Times New Roman" w:hAnsi="Times New Roman" w:cs="Times New Roman"/>
          <w:sz w:val="24"/>
          <w:szCs w:val="24"/>
        </w:rPr>
        <w:t>электронного аукциона</w:t>
      </w:r>
      <w:r w:rsidRPr="00941F82">
        <w:rPr>
          <w:rFonts w:ascii="Times New Roman" w:hAnsi="Times New Roman" w:cs="Times New Roman"/>
          <w:sz w:val="24"/>
          <w:szCs w:val="24"/>
        </w:rPr>
        <w:t>.</w:t>
      </w:r>
      <w:r w:rsidR="006561ED" w:rsidRPr="00941F82">
        <w:rPr>
          <w:rFonts w:ascii="Times New Roman" w:hAnsi="Times New Roman" w:cs="Times New Roman"/>
          <w:sz w:val="24"/>
          <w:szCs w:val="24"/>
        </w:rPr>
        <w:t xml:space="preserve"> </w:t>
      </w:r>
    </w:p>
    <w:p w14:paraId="573167F6" w14:textId="77777777" w:rsidR="00310AA1" w:rsidRPr="00B83F3F"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color w:val="000000"/>
          <w:sz w:val="24"/>
          <w:szCs w:val="24"/>
        </w:rPr>
        <w:t xml:space="preserve">В случае предоставления земельного участка в соответствии с Земельным кодексом Российской Федерации для осуществления розничной торговли с использованием </w:t>
      </w:r>
      <w:r w:rsidRPr="00B83F3F">
        <w:rPr>
          <w:rFonts w:ascii="Times New Roman" w:hAnsi="Times New Roman" w:cs="Times New Roman"/>
          <w:sz w:val="24"/>
          <w:szCs w:val="24"/>
        </w:rPr>
        <w:t>нестационарных торговых объектов размещение таких объектов осуществляется на основании договоров аренды.</w:t>
      </w:r>
    </w:p>
    <w:p w14:paraId="1D6E3F22" w14:textId="77777777" w:rsidR="00E438CB" w:rsidRPr="00B83F3F" w:rsidRDefault="00310AA1"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 xml:space="preserve">2.3. Порядок проведения </w:t>
      </w:r>
      <w:r w:rsidR="00704F45" w:rsidRPr="00B83F3F">
        <w:rPr>
          <w:rFonts w:ascii="Times New Roman" w:hAnsi="Times New Roman" w:cs="Times New Roman"/>
          <w:sz w:val="24"/>
          <w:szCs w:val="24"/>
        </w:rPr>
        <w:t>электронного аукциона</w:t>
      </w:r>
      <w:r w:rsidRPr="00B83F3F">
        <w:rPr>
          <w:rFonts w:ascii="Times New Roman" w:hAnsi="Times New Roman" w:cs="Times New Roman"/>
          <w:sz w:val="24"/>
          <w:szCs w:val="24"/>
        </w:rPr>
        <w:t xml:space="preserve"> на право заключения договора на размещение </w:t>
      </w:r>
      <w:r w:rsidR="00704F45" w:rsidRPr="00B83F3F">
        <w:rPr>
          <w:rFonts w:ascii="Times New Roman" w:hAnsi="Times New Roman" w:cs="Times New Roman"/>
          <w:sz w:val="24"/>
          <w:szCs w:val="24"/>
        </w:rPr>
        <w:t xml:space="preserve">нестационарного торгового объекта </w:t>
      </w:r>
      <w:r w:rsidRPr="00B83F3F">
        <w:rPr>
          <w:rFonts w:ascii="Times New Roman" w:hAnsi="Times New Roman" w:cs="Times New Roman"/>
          <w:sz w:val="24"/>
          <w:szCs w:val="24"/>
        </w:rPr>
        <w:t>осуществляется в соответствии с приложением №</w:t>
      </w:r>
      <w:r w:rsidR="0096601C" w:rsidRPr="00B83F3F">
        <w:rPr>
          <w:rFonts w:ascii="Times New Roman" w:hAnsi="Times New Roman" w:cs="Times New Roman"/>
          <w:sz w:val="24"/>
          <w:szCs w:val="24"/>
        </w:rPr>
        <w:t xml:space="preserve"> </w:t>
      </w:r>
      <w:r w:rsidRPr="00B83F3F">
        <w:rPr>
          <w:rFonts w:ascii="Times New Roman" w:hAnsi="Times New Roman" w:cs="Times New Roman"/>
          <w:sz w:val="24"/>
          <w:szCs w:val="24"/>
        </w:rPr>
        <w:t xml:space="preserve">2 к настоящему </w:t>
      </w:r>
      <w:r w:rsidR="00C5624B" w:rsidRPr="00B83F3F">
        <w:rPr>
          <w:rFonts w:ascii="Times New Roman" w:hAnsi="Times New Roman" w:cs="Times New Roman"/>
          <w:sz w:val="24"/>
          <w:szCs w:val="24"/>
        </w:rPr>
        <w:t>п</w:t>
      </w:r>
      <w:r w:rsidRPr="00B83F3F">
        <w:rPr>
          <w:rFonts w:ascii="Times New Roman" w:hAnsi="Times New Roman" w:cs="Times New Roman"/>
          <w:sz w:val="24"/>
          <w:szCs w:val="24"/>
        </w:rPr>
        <w:t>остановлению</w:t>
      </w:r>
      <w:r w:rsidR="00E438CB" w:rsidRPr="00B83F3F">
        <w:rPr>
          <w:rFonts w:ascii="Times New Roman" w:hAnsi="Times New Roman" w:cs="Times New Roman"/>
          <w:sz w:val="24"/>
          <w:szCs w:val="24"/>
        </w:rPr>
        <w:t>.</w:t>
      </w:r>
    </w:p>
    <w:p w14:paraId="2978AB02" w14:textId="77777777" w:rsidR="00310AA1" w:rsidRPr="00B83F3F" w:rsidRDefault="00E438CB"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П</w:t>
      </w:r>
      <w:r w:rsidR="00310AA1" w:rsidRPr="00B83F3F">
        <w:rPr>
          <w:rFonts w:ascii="Times New Roman" w:hAnsi="Times New Roman" w:cs="Times New Roman"/>
          <w:sz w:val="24"/>
          <w:szCs w:val="24"/>
        </w:rPr>
        <w:t>орядок и условия определения размера платы за размещение нестационарного торгового объекта без проведения торгов устанавливаются в соответствии с п.</w:t>
      </w:r>
      <w:r w:rsidR="0083371C" w:rsidRPr="00B83F3F">
        <w:rPr>
          <w:rFonts w:ascii="Times New Roman" w:hAnsi="Times New Roman" w:cs="Times New Roman"/>
          <w:sz w:val="24"/>
          <w:szCs w:val="24"/>
        </w:rPr>
        <w:t>1</w:t>
      </w:r>
      <w:r w:rsidR="00310AA1" w:rsidRPr="00B83F3F">
        <w:rPr>
          <w:rFonts w:ascii="Times New Roman" w:hAnsi="Times New Roman" w:cs="Times New Roman"/>
          <w:sz w:val="24"/>
          <w:szCs w:val="24"/>
        </w:rPr>
        <w:t>.</w:t>
      </w:r>
      <w:r w:rsidR="00704F45" w:rsidRPr="00B83F3F">
        <w:rPr>
          <w:rFonts w:ascii="Times New Roman" w:hAnsi="Times New Roman" w:cs="Times New Roman"/>
          <w:sz w:val="24"/>
          <w:szCs w:val="24"/>
        </w:rPr>
        <w:t>7</w:t>
      </w:r>
      <w:r w:rsidR="00310AA1" w:rsidRPr="00B83F3F">
        <w:rPr>
          <w:rFonts w:ascii="Times New Roman" w:hAnsi="Times New Roman" w:cs="Times New Roman"/>
          <w:sz w:val="24"/>
          <w:szCs w:val="24"/>
        </w:rPr>
        <w:t xml:space="preserve">. Порядка проведения открытого аукциона на право размещения нестационарных торговых объектов на территории Порецкого </w:t>
      </w:r>
      <w:r w:rsidR="000A31FB" w:rsidRPr="00B83F3F">
        <w:rPr>
          <w:rFonts w:ascii="Times New Roman" w:hAnsi="Times New Roman" w:cs="Times New Roman"/>
          <w:sz w:val="24"/>
          <w:szCs w:val="24"/>
        </w:rPr>
        <w:t>муниципального округа</w:t>
      </w:r>
      <w:r w:rsidR="002D1006" w:rsidRPr="00B83F3F">
        <w:rPr>
          <w:rFonts w:ascii="Times New Roman" w:hAnsi="Times New Roman" w:cs="Times New Roman"/>
          <w:sz w:val="24"/>
          <w:szCs w:val="24"/>
        </w:rPr>
        <w:t xml:space="preserve"> Чувашской Республики</w:t>
      </w:r>
      <w:r w:rsidR="00310AA1" w:rsidRPr="00B83F3F">
        <w:rPr>
          <w:rFonts w:ascii="Times New Roman" w:hAnsi="Times New Roman" w:cs="Times New Roman"/>
          <w:sz w:val="24"/>
          <w:szCs w:val="24"/>
        </w:rPr>
        <w:t xml:space="preserve"> (приложение № 2 к настоящему </w:t>
      </w:r>
      <w:r w:rsidR="00C5624B" w:rsidRPr="00B83F3F">
        <w:rPr>
          <w:rFonts w:ascii="Times New Roman" w:hAnsi="Times New Roman" w:cs="Times New Roman"/>
          <w:sz w:val="24"/>
          <w:szCs w:val="24"/>
        </w:rPr>
        <w:t>п</w:t>
      </w:r>
      <w:r w:rsidR="00310AA1" w:rsidRPr="00B83F3F">
        <w:rPr>
          <w:rFonts w:ascii="Times New Roman" w:hAnsi="Times New Roman" w:cs="Times New Roman"/>
          <w:sz w:val="24"/>
          <w:szCs w:val="24"/>
        </w:rPr>
        <w:t>остановлению).</w:t>
      </w:r>
    </w:p>
    <w:p w14:paraId="15453349" w14:textId="77777777" w:rsidR="00310AA1" w:rsidRPr="00B83F3F" w:rsidRDefault="00310AA1"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 xml:space="preserve">2.4. Договор на размещение заключается на срок </w:t>
      </w:r>
      <w:r w:rsidR="007F77D6" w:rsidRPr="00B83F3F">
        <w:rPr>
          <w:rFonts w:ascii="Times New Roman" w:hAnsi="Times New Roman" w:cs="Times New Roman"/>
          <w:sz w:val="24"/>
          <w:szCs w:val="24"/>
        </w:rPr>
        <w:t xml:space="preserve">не менее </w:t>
      </w:r>
      <w:r w:rsidRPr="00B83F3F">
        <w:rPr>
          <w:rFonts w:ascii="Times New Roman" w:hAnsi="Times New Roman" w:cs="Times New Roman"/>
          <w:sz w:val="24"/>
          <w:szCs w:val="24"/>
        </w:rPr>
        <w:t>5 лет и может продле</w:t>
      </w:r>
      <w:r w:rsidR="007F77D6" w:rsidRPr="00B83F3F">
        <w:rPr>
          <w:rFonts w:ascii="Times New Roman" w:hAnsi="Times New Roman" w:cs="Times New Roman"/>
          <w:sz w:val="24"/>
          <w:szCs w:val="24"/>
        </w:rPr>
        <w:t>ваться на новый срок без проведения торгов по заявлению соответствующего юридического или физического лица</w:t>
      </w:r>
      <w:r w:rsidRPr="00B83F3F">
        <w:rPr>
          <w:rFonts w:ascii="Times New Roman" w:hAnsi="Times New Roman" w:cs="Times New Roman"/>
          <w:sz w:val="24"/>
          <w:szCs w:val="24"/>
        </w:rPr>
        <w:t>.</w:t>
      </w:r>
    </w:p>
    <w:p w14:paraId="1ACD3CE8" w14:textId="77777777" w:rsidR="006561ED" w:rsidRPr="00B83F3F" w:rsidRDefault="006561ED"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2.5. Решение о заключении договора без проведения торгов принимается администрацией Порецкого муниципального округа Чувашской Республики на основании заявления хозяйствующего субъекта о заключении договора без проведения торгов</w:t>
      </w:r>
      <w:r w:rsidR="007A2378" w:rsidRPr="00B83F3F">
        <w:rPr>
          <w:rFonts w:ascii="Times New Roman" w:hAnsi="Times New Roman" w:cs="Times New Roman"/>
          <w:sz w:val="24"/>
          <w:szCs w:val="24"/>
        </w:rPr>
        <w:t>.</w:t>
      </w:r>
      <w:r w:rsidR="00B258E4" w:rsidRPr="00B83F3F">
        <w:rPr>
          <w:rFonts w:ascii="Times New Roman" w:hAnsi="Times New Roman" w:cs="Times New Roman"/>
          <w:sz w:val="24"/>
          <w:szCs w:val="24"/>
        </w:rPr>
        <w:t xml:space="preserve"> </w:t>
      </w:r>
    </w:p>
    <w:p w14:paraId="4EA64B66" w14:textId="77777777" w:rsidR="006561ED" w:rsidRPr="00B83F3F" w:rsidRDefault="006561ED"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 xml:space="preserve">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 в соответствии с </w:t>
      </w:r>
      <w:r w:rsidR="007A2378" w:rsidRPr="00B83F3F">
        <w:rPr>
          <w:rFonts w:ascii="Times New Roman" w:hAnsi="Times New Roman" w:cs="Times New Roman"/>
          <w:sz w:val="24"/>
          <w:szCs w:val="24"/>
        </w:rPr>
        <w:t>требованиями Закона Чувашской Республики от 13.07.2010 №</w:t>
      </w:r>
      <w:r w:rsidR="008F4B3B" w:rsidRPr="00B83F3F">
        <w:rPr>
          <w:rFonts w:ascii="Times New Roman" w:hAnsi="Times New Roman" w:cs="Times New Roman"/>
          <w:sz w:val="24"/>
          <w:szCs w:val="24"/>
        </w:rPr>
        <w:t xml:space="preserve"> </w:t>
      </w:r>
      <w:r w:rsidR="007A2378" w:rsidRPr="00B83F3F">
        <w:rPr>
          <w:rFonts w:ascii="Times New Roman" w:hAnsi="Times New Roman" w:cs="Times New Roman"/>
          <w:sz w:val="24"/>
          <w:szCs w:val="24"/>
        </w:rPr>
        <w:t xml:space="preserve">39 «О государственном регулировании торговой деятельности в Чувашской Республике и о внесении изменений в статью 1 Закона Чувашской Республики </w:t>
      </w:r>
      <w:r w:rsidR="008F4B3B" w:rsidRPr="00B83F3F">
        <w:rPr>
          <w:rFonts w:ascii="Times New Roman" w:hAnsi="Times New Roman" w:cs="Times New Roman"/>
          <w:sz w:val="24"/>
          <w:szCs w:val="24"/>
        </w:rPr>
        <w:t>«</w:t>
      </w:r>
      <w:r w:rsidR="007A2378" w:rsidRPr="00B83F3F">
        <w:rPr>
          <w:rFonts w:ascii="Times New Roman" w:hAnsi="Times New Roman" w:cs="Times New Roman"/>
          <w:sz w:val="24"/>
          <w:szCs w:val="24"/>
        </w:rPr>
        <w:t>О розничных рынках».</w:t>
      </w:r>
    </w:p>
    <w:p w14:paraId="5CA76DF5" w14:textId="77777777" w:rsidR="00310AA1" w:rsidRPr="00B83F3F" w:rsidRDefault="00310AA1"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2.</w:t>
      </w:r>
      <w:r w:rsidR="006561ED" w:rsidRPr="00B83F3F">
        <w:rPr>
          <w:rFonts w:ascii="Times New Roman" w:hAnsi="Times New Roman" w:cs="Times New Roman"/>
          <w:sz w:val="24"/>
          <w:szCs w:val="24"/>
        </w:rPr>
        <w:t>6</w:t>
      </w:r>
      <w:r w:rsidRPr="00B83F3F">
        <w:rPr>
          <w:rFonts w:ascii="Times New Roman" w:hAnsi="Times New Roman" w:cs="Times New Roman"/>
          <w:sz w:val="24"/>
          <w:szCs w:val="24"/>
        </w:rPr>
        <w:t>. Нестационарные торговые объекты должны быть изготовлены в заводских условиях. Монтаж их должен осуществляться из модульных или быстровозводимых конструкций. Не разрешается устройство заглубленных фундаментов.</w:t>
      </w:r>
    </w:p>
    <w:p w14:paraId="1E322B0B" w14:textId="77777777" w:rsidR="00310AA1" w:rsidRPr="00B83F3F" w:rsidRDefault="00310AA1"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14:paraId="05AA1313" w14:textId="77777777" w:rsidR="00310AA1" w:rsidRDefault="00310AA1" w:rsidP="00B83F3F">
      <w:pPr>
        <w:spacing w:after="0" w:line="240" w:lineRule="auto"/>
        <w:ind w:firstLine="709"/>
        <w:jc w:val="both"/>
        <w:rPr>
          <w:rFonts w:ascii="Times New Roman" w:hAnsi="Times New Roman" w:cs="Times New Roman"/>
          <w:sz w:val="24"/>
          <w:szCs w:val="24"/>
        </w:rPr>
      </w:pPr>
      <w:r w:rsidRPr="00B83F3F">
        <w:rPr>
          <w:rFonts w:ascii="Times New Roman" w:hAnsi="Times New Roman" w:cs="Times New Roman"/>
          <w:sz w:val="24"/>
          <w:szCs w:val="24"/>
        </w:rPr>
        <w:t>2.</w:t>
      </w:r>
      <w:r w:rsidR="006561ED" w:rsidRPr="00B83F3F">
        <w:rPr>
          <w:rFonts w:ascii="Times New Roman" w:hAnsi="Times New Roman" w:cs="Times New Roman"/>
          <w:sz w:val="24"/>
          <w:szCs w:val="24"/>
        </w:rPr>
        <w:t>7</w:t>
      </w:r>
      <w:r w:rsidRPr="00B83F3F">
        <w:rPr>
          <w:rFonts w:ascii="Times New Roman" w:hAnsi="Times New Roman" w:cs="Times New Roman"/>
          <w:sz w:val="24"/>
          <w:szCs w:val="24"/>
        </w:rPr>
        <w:t>. Размещение нестационарных торговых объектов должно обеспечивать свободное движение пешеходов и доступ потребителей к торговым объектам, в том числе беспрепятственный доступ инвалидов</w:t>
      </w:r>
      <w:r w:rsidRPr="00941F82">
        <w:rPr>
          <w:rFonts w:ascii="Times New Roman" w:hAnsi="Times New Roman" w:cs="Times New Roman"/>
          <w:sz w:val="24"/>
          <w:szCs w:val="24"/>
        </w:rPr>
        <w:t xml:space="preserve"> и иных маломобильных групп населения, а также беспрепятственный подъезд спецтранспорта при чрезвычайных ситуациях.</w:t>
      </w:r>
    </w:p>
    <w:p w14:paraId="68AA7DB7" w14:textId="77777777" w:rsidR="004F1B4B" w:rsidRPr="00941F82" w:rsidRDefault="004F1B4B" w:rsidP="00B83F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Pr="00B7746C">
        <w:rPr>
          <w:rFonts w:ascii="Times New Roman" w:hAnsi="Times New Roman" w:cs="Times New Roman"/>
          <w:sz w:val="24"/>
          <w:szCs w:val="24"/>
        </w:rPr>
        <w:t>Схемой размещения торговых объектов могут предусматриваться места размещения мобильных торговых объектов, в которых развозная торговля осуществляется любыми юридическими и физическими лицами. Проведение торгов для размещения таких мобильных объектов не требуется</w:t>
      </w:r>
      <w:r w:rsidR="00B83F3F">
        <w:rPr>
          <w:rFonts w:ascii="Times New Roman" w:hAnsi="Times New Roman" w:cs="Times New Roman"/>
          <w:sz w:val="24"/>
          <w:szCs w:val="24"/>
        </w:rPr>
        <w:t>.</w:t>
      </w:r>
    </w:p>
    <w:p w14:paraId="6FA5D010" w14:textId="77777777" w:rsidR="00310AA1"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2.</w:t>
      </w:r>
      <w:r w:rsidR="004F1B4B">
        <w:rPr>
          <w:rFonts w:ascii="Times New Roman" w:hAnsi="Times New Roman" w:cs="Times New Roman"/>
          <w:sz w:val="24"/>
          <w:szCs w:val="24"/>
        </w:rPr>
        <w:t>9</w:t>
      </w:r>
      <w:r w:rsidRPr="00941F82">
        <w:rPr>
          <w:rFonts w:ascii="Times New Roman" w:hAnsi="Times New Roman" w:cs="Times New Roman"/>
          <w:sz w:val="24"/>
          <w:szCs w:val="24"/>
        </w:rPr>
        <w:t xml:space="preserve">. Площадки для размещения нестационарных торговых объектов и прилегающая территория должны быть благоустроены (иметь твердое покрытие, контейнеры для сбора мусора). </w:t>
      </w:r>
    </w:p>
    <w:p w14:paraId="472BD5F2"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sz w:val="24"/>
          <w:szCs w:val="24"/>
        </w:rPr>
        <w:t>2.</w:t>
      </w:r>
      <w:r w:rsidR="004F1B4B">
        <w:rPr>
          <w:rFonts w:ascii="Times New Roman" w:hAnsi="Times New Roman" w:cs="Times New Roman"/>
          <w:sz w:val="24"/>
          <w:szCs w:val="24"/>
        </w:rPr>
        <w:t>10</w:t>
      </w:r>
      <w:r w:rsidRPr="00941F82">
        <w:rPr>
          <w:rFonts w:ascii="Times New Roman" w:hAnsi="Times New Roman" w:cs="Times New Roman"/>
          <w:sz w:val="24"/>
          <w:szCs w:val="24"/>
        </w:rPr>
        <w:t xml:space="preserve">. В случае необходимости использования места размещения нестационарного торгового объекта для муниципальных нужд, </w:t>
      </w:r>
      <w:r w:rsidRPr="00941F82">
        <w:rPr>
          <w:rFonts w:ascii="Times New Roman" w:hAnsi="Times New Roman" w:cs="Times New Roman"/>
          <w:color w:val="000000"/>
          <w:sz w:val="24"/>
          <w:szCs w:val="24"/>
        </w:rPr>
        <w:t xml:space="preserve">а также при несоответствии места размещения нестационарного торгового объекта установленным впервые или измененным правилам определения мест размещения нестационарных торговых объектов хозяйствующему субъекту </w:t>
      </w:r>
      <w:r w:rsidRPr="00941F82">
        <w:rPr>
          <w:rFonts w:ascii="Times New Roman" w:hAnsi="Times New Roman" w:cs="Times New Roman"/>
          <w:color w:val="000000"/>
          <w:sz w:val="24"/>
          <w:szCs w:val="24"/>
        </w:rPr>
        <w:lastRenderedPageBreak/>
        <w:t>органом местного самоуправления предоставляется компенсационное место с предложением вариантов компенсационных мест или предложением самостоятельного подбора компенсационного места, о чем хозяйствующий субъект письменно уведомляется не менее чем за три месяца до предполагаемой даты расторжения договора на размещение.</w:t>
      </w:r>
    </w:p>
    <w:p w14:paraId="77BB808C" w14:textId="77777777" w:rsidR="00310AA1"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Предоставление компенсационных мест осуществляется без проведения торгов по соглашению сторон с последующим оформлением договора на размещение на право размещения нестационарного торгового объекта в пределах срока действия договора на размещение по прежнему месту размещения нестационарного торгового объекта.</w:t>
      </w:r>
    </w:p>
    <w:p w14:paraId="6F3F80AE" w14:textId="33FF64C5" w:rsidR="00C4361A" w:rsidRPr="00941F82" w:rsidRDefault="00C4361A"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2.</w:t>
      </w:r>
      <w:r w:rsidR="006561ED" w:rsidRPr="00941F82">
        <w:rPr>
          <w:rFonts w:ascii="Times New Roman" w:hAnsi="Times New Roman" w:cs="Times New Roman"/>
          <w:sz w:val="24"/>
          <w:szCs w:val="24"/>
        </w:rPr>
        <w:t>1</w:t>
      </w:r>
      <w:r w:rsidR="004F1B4B">
        <w:rPr>
          <w:rFonts w:ascii="Times New Roman" w:hAnsi="Times New Roman" w:cs="Times New Roman"/>
          <w:sz w:val="24"/>
          <w:szCs w:val="24"/>
        </w:rPr>
        <w:t>1</w:t>
      </w:r>
      <w:r w:rsidRPr="00941F82">
        <w:rPr>
          <w:rFonts w:ascii="Times New Roman" w:hAnsi="Times New Roman" w:cs="Times New Roman"/>
          <w:sz w:val="24"/>
          <w:szCs w:val="24"/>
        </w:rPr>
        <w:t>. Договор</w:t>
      </w:r>
      <w:r w:rsidR="001A645B">
        <w:rPr>
          <w:rFonts w:ascii="Times New Roman" w:hAnsi="Times New Roman" w:cs="Times New Roman"/>
          <w:sz w:val="24"/>
          <w:szCs w:val="24"/>
        </w:rPr>
        <w:t>ы</w:t>
      </w:r>
      <w:r w:rsidRPr="00941F82">
        <w:rPr>
          <w:rFonts w:ascii="Times New Roman" w:hAnsi="Times New Roman" w:cs="Times New Roman"/>
          <w:sz w:val="24"/>
          <w:szCs w:val="24"/>
        </w:rPr>
        <w:t xml:space="preserve"> на размещение нестационарных торговых объектов на территории Порецкого муниципального округа Чувашской Республики без аукциона оформляются:</w:t>
      </w:r>
    </w:p>
    <w:p w14:paraId="72387CEF" w14:textId="77777777" w:rsidR="00C4361A" w:rsidRPr="00941F82" w:rsidRDefault="00C4361A"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 при проведении культурно-массовых и спортивно-зрелищных мероприятий по предоставлению услуг торговли, общественного питания, досуга, отдыха, спорта и бытового обслуживания - на срок до 1 месяца;</w:t>
      </w:r>
    </w:p>
    <w:p w14:paraId="7C1DC20D" w14:textId="77777777" w:rsidR="00C4361A" w:rsidRPr="00941F82" w:rsidRDefault="00C4361A"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 при проведении зрелищных мероприятий по предоставлению услуг спорта, цирка, шапито, зоопарка, луна-парка, выставки и т.п. - на срок до 3 месяцев.</w:t>
      </w:r>
    </w:p>
    <w:p w14:paraId="1CAA55D9" w14:textId="77777777" w:rsidR="00310AA1"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sz w:val="24"/>
          <w:szCs w:val="24"/>
        </w:rPr>
        <w:t>2</w:t>
      </w:r>
      <w:r w:rsidRPr="00941F82">
        <w:rPr>
          <w:rFonts w:ascii="Times New Roman" w:hAnsi="Times New Roman" w:cs="Times New Roman"/>
          <w:color w:val="000000"/>
          <w:sz w:val="24"/>
          <w:szCs w:val="24"/>
        </w:rPr>
        <w:t>.</w:t>
      </w:r>
      <w:r w:rsidR="00C4361A" w:rsidRPr="00941F82">
        <w:rPr>
          <w:rFonts w:ascii="Times New Roman" w:hAnsi="Times New Roman" w:cs="Times New Roman"/>
          <w:color w:val="000000"/>
          <w:sz w:val="24"/>
          <w:szCs w:val="24"/>
        </w:rPr>
        <w:t>1</w:t>
      </w:r>
      <w:r w:rsidR="004F1B4B">
        <w:rPr>
          <w:rFonts w:ascii="Times New Roman" w:hAnsi="Times New Roman" w:cs="Times New Roman"/>
          <w:color w:val="000000"/>
          <w:sz w:val="24"/>
          <w:szCs w:val="24"/>
        </w:rPr>
        <w:t>2</w:t>
      </w:r>
      <w:r w:rsidRPr="00941F82">
        <w:rPr>
          <w:rFonts w:ascii="Times New Roman" w:hAnsi="Times New Roman" w:cs="Times New Roman"/>
          <w:color w:val="000000"/>
          <w:sz w:val="24"/>
          <w:szCs w:val="24"/>
        </w:rPr>
        <w:t xml:space="preserve">. По инициативе администрации Порецкого </w:t>
      </w:r>
      <w:r w:rsidR="000A31FB" w:rsidRPr="00941F82">
        <w:rPr>
          <w:rFonts w:ascii="Times New Roman" w:hAnsi="Times New Roman" w:cs="Times New Roman"/>
          <w:color w:val="000000"/>
          <w:sz w:val="24"/>
          <w:szCs w:val="24"/>
        </w:rPr>
        <w:t>муниципального округа</w:t>
      </w:r>
      <w:r w:rsidR="00B51778" w:rsidRPr="00941F82">
        <w:rPr>
          <w:rFonts w:ascii="Times New Roman" w:hAnsi="Times New Roman" w:cs="Times New Roman"/>
          <w:color w:val="000000"/>
          <w:sz w:val="24"/>
          <w:szCs w:val="24"/>
        </w:rPr>
        <w:t xml:space="preserve"> Чувашской Республики</w:t>
      </w:r>
      <w:r w:rsidRPr="00941F82">
        <w:rPr>
          <w:rFonts w:ascii="Times New Roman" w:hAnsi="Times New Roman" w:cs="Times New Roman"/>
          <w:color w:val="000000"/>
          <w:sz w:val="24"/>
          <w:szCs w:val="24"/>
        </w:rPr>
        <w:t xml:space="preserve"> договор на размещение может быть расторгнут в порядке, предусмотренном гражданским законодательством, в случае неоднократного нарушения хозяйствующим субъектом существенных условий договора на размещение и в случае однократного неисполнения им в установленный срок предписания органа местного самоуправления об устранении выявленных нарушений.</w:t>
      </w:r>
    </w:p>
    <w:p w14:paraId="4DAC39AD"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sz w:val="24"/>
          <w:szCs w:val="24"/>
        </w:rPr>
        <w:t xml:space="preserve">Хозяйствующий субъект вправе отказаться от договора на размещение, известив об этом орган местного самоуправления не менее чем за один месяц до предполагаемой даты расторжения такого </w:t>
      </w:r>
      <w:r w:rsidRPr="00941F82">
        <w:rPr>
          <w:rFonts w:ascii="Times New Roman" w:hAnsi="Times New Roman" w:cs="Times New Roman"/>
          <w:color w:val="000000"/>
          <w:sz w:val="24"/>
          <w:szCs w:val="24"/>
        </w:rPr>
        <w:t>договора. Односторонний отказ органа местного самоуправления от договора на размещение не допускается.</w:t>
      </w:r>
    </w:p>
    <w:p w14:paraId="632D8580"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2.1</w:t>
      </w:r>
      <w:r w:rsidR="004F1B4B">
        <w:rPr>
          <w:rFonts w:ascii="Times New Roman" w:hAnsi="Times New Roman" w:cs="Times New Roman"/>
          <w:color w:val="000000"/>
          <w:sz w:val="24"/>
          <w:szCs w:val="24"/>
        </w:rPr>
        <w:t>3</w:t>
      </w:r>
      <w:r w:rsidRPr="00941F82">
        <w:rPr>
          <w:rFonts w:ascii="Times New Roman" w:hAnsi="Times New Roman" w:cs="Times New Roman"/>
          <w:color w:val="000000"/>
          <w:sz w:val="24"/>
          <w:szCs w:val="24"/>
        </w:rPr>
        <w:t>. Основаниями для демонтажа нестационарных торговых объектов являются:</w:t>
      </w:r>
    </w:p>
    <w:p w14:paraId="64676FAA"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1) самовольная установка нестационарного торгового объекта;</w:t>
      </w:r>
    </w:p>
    <w:p w14:paraId="6F33C9BC"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2) расторжение договора на размещение нестационарного торгового объекта;</w:t>
      </w:r>
    </w:p>
    <w:p w14:paraId="30CF309A"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3) изъятие участка, на котором расположен нестационарный торговый объект, для муниципальных нужд;</w:t>
      </w:r>
    </w:p>
    <w:p w14:paraId="17884ECD"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4) установка нестационарного торгового объекта с нарушением условий договора на размещение нестационарного торгового объекта;</w:t>
      </w:r>
    </w:p>
    <w:p w14:paraId="6343D38E" w14:textId="77777777" w:rsidR="00310AA1" w:rsidRPr="00941F82" w:rsidRDefault="00310AA1" w:rsidP="00B83F3F">
      <w:pPr>
        <w:spacing w:after="0" w:line="240" w:lineRule="auto"/>
        <w:ind w:firstLine="709"/>
        <w:jc w:val="both"/>
        <w:rPr>
          <w:rFonts w:ascii="Times New Roman" w:hAnsi="Times New Roman" w:cs="Times New Roman"/>
          <w:color w:val="000000"/>
          <w:sz w:val="24"/>
          <w:szCs w:val="24"/>
        </w:rPr>
      </w:pPr>
      <w:r w:rsidRPr="00941F82">
        <w:rPr>
          <w:rFonts w:ascii="Times New Roman" w:hAnsi="Times New Roman" w:cs="Times New Roman"/>
          <w:color w:val="000000"/>
          <w:sz w:val="24"/>
          <w:szCs w:val="24"/>
        </w:rPr>
        <w:t>5) окончание срока действия договора на размещение нестационарного торгового объекта.</w:t>
      </w:r>
    </w:p>
    <w:p w14:paraId="3C17DA8F" w14:textId="77777777" w:rsidR="00310AA1" w:rsidRPr="00941F82" w:rsidRDefault="00310AA1" w:rsidP="00B83F3F">
      <w:pPr>
        <w:spacing w:after="0" w:line="240" w:lineRule="auto"/>
        <w:ind w:firstLine="709"/>
        <w:jc w:val="both"/>
        <w:rPr>
          <w:rFonts w:ascii="Times New Roman" w:hAnsi="Times New Roman" w:cs="Times New Roman"/>
          <w:sz w:val="24"/>
          <w:szCs w:val="24"/>
        </w:rPr>
      </w:pPr>
      <w:r w:rsidRPr="00941F82">
        <w:rPr>
          <w:rFonts w:ascii="Times New Roman" w:hAnsi="Times New Roman" w:cs="Times New Roman"/>
          <w:color w:val="000000"/>
          <w:sz w:val="24"/>
          <w:szCs w:val="24"/>
        </w:rPr>
        <w:t>2.1</w:t>
      </w:r>
      <w:r w:rsidR="004F1B4B">
        <w:rPr>
          <w:rFonts w:ascii="Times New Roman" w:hAnsi="Times New Roman" w:cs="Times New Roman"/>
          <w:color w:val="000000"/>
          <w:sz w:val="24"/>
          <w:szCs w:val="24"/>
        </w:rPr>
        <w:t>4</w:t>
      </w:r>
      <w:r w:rsidRPr="00941F82">
        <w:rPr>
          <w:rFonts w:ascii="Times New Roman" w:hAnsi="Times New Roman" w:cs="Times New Roman"/>
          <w:color w:val="000000"/>
          <w:sz w:val="24"/>
          <w:szCs w:val="24"/>
        </w:rPr>
        <w:t xml:space="preserve">. После демонтажа нестационарного торгового объекта хозяйствующий субъект за свой счет обязан произвести благоустройство территории, на которой был размещен нестационарный торговый объект. </w:t>
      </w:r>
    </w:p>
    <w:p w14:paraId="7A286FF8" w14:textId="77777777" w:rsidR="00310AA1" w:rsidRPr="00941F82" w:rsidRDefault="00310AA1" w:rsidP="00B83F3F">
      <w:pPr>
        <w:spacing w:after="0" w:line="240" w:lineRule="auto"/>
        <w:ind w:firstLine="709"/>
        <w:jc w:val="both"/>
        <w:rPr>
          <w:rFonts w:ascii="Times New Roman" w:hAnsi="Times New Roman" w:cs="Times New Roman"/>
          <w:color w:val="FF0000"/>
          <w:sz w:val="24"/>
          <w:szCs w:val="24"/>
        </w:rPr>
      </w:pPr>
      <w:r w:rsidRPr="00941F82">
        <w:rPr>
          <w:rFonts w:ascii="Times New Roman" w:hAnsi="Times New Roman" w:cs="Times New Roman"/>
          <w:sz w:val="24"/>
          <w:szCs w:val="24"/>
        </w:rPr>
        <w:t>2.1</w:t>
      </w:r>
      <w:r w:rsidR="004F1B4B">
        <w:rPr>
          <w:rFonts w:ascii="Times New Roman" w:hAnsi="Times New Roman" w:cs="Times New Roman"/>
          <w:sz w:val="24"/>
          <w:szCs w:val="24"/>
        </w:rPr>
        <w:t>5</w:t>
      </w:r>
      <w:r w:rsidRPr="00941F82">
        <w:rPr>
          <w:rFonts w:ascii="Times New Roman" w:hAnsi="Times New Roman" w:cs="Times New Roman"/>
          <w:sz w:val="24"/>
          <w:szCs w:val="24"/>
        </w:rPr>
        <w:t xml:space="preserve">. Настоящий Порядок размещения нестационарных торговых объектов применяется администрацией Порецкого </w:t>
      </w:r>
      <w:r w:rsidR="001C43E2" w:rsidRPr="00941F82">
        <w:rPr>
          <w:rFonts w:ascii="Times New Roman" w:hAnsi="Times New Roman" w:cs="Times New Roman"/>
          <w:sz w:val="24"/>
          <w:szCs w:val="24"/>
        </w:rPr>
        <w:t>муниципального округа</w:t>
      </w:r>
      <w:r w:rsidR="00B51778" w:rsidRPr="00941F82">
        <w:rPr>
          <w:rFonts w:ascii="Times New Roman" w:hAnsi="Times New Roman" w:cs="Times New Roman"/>
          <w:sz w:val="24"/>
          <w:szCs w:val="24"/>
        </w:rPr>
        <w:t xml:space="preserve"> Чувашской Республики</w:t>
      </w:r>
      <w:r w:rsidR="000A31FB" w:rsidRPr="00941F82">
        <w:rPr>
          <w:rFonts w:ascii="Times New Roman" w:hAnsi="Times New Roman" w:cs="Times New Roman"/>
          <w:sz w:val="24"/>
          <w:szCs w:val="24"/>
        </w:rPr>
        <w:t xml:space="preserve"> на территории </w:t>
      </w:r>
      <w:r w:rsidRPr="00941F82">
        <w:rPr>
          <w:rFonts w:ascii="Times New Roman" w:hAnsi="Times New Roman" w:cs="Times New Roman"/>
          <w:sz w:val="24"/>
          <w:szCs w:val="24"/>
        </w:rPr>
        <w:t xml:space="preserve">Порецкого </w:t>
      </w:r>
      <w:r w:rsidR="000A31FB" w:rsidRPr="00941F82">
        <w:rPr>
          <w:rFonts w:ascii="Times New Roman" w:hAnsi="Times New Roman" w:cs="Times New Roman"/>
          <w:sz w:val="24"/>
          <w:szCs w:val="24"/>
        </w:rPr>
        <w:t>муниципального округа</w:t>
      </w:r>
      <w:r w:rsidR="00B51778" w:rsidRPr="00941F82">
        <w:rPr>
          <w:rFonts w:ascii="Times New Roman" w:hAnsi="Times New Roman" w:cs="Times New Roman"/>
          <w:sz w:val="24"/>
          <w:szCs w:val="24"/>
        </w:rPr>
        <w:t xml:space="preserve"> Чувашской Республики</w:t>
      </w:r>
      <w:r w:rsidR="00C808A3" w:rsidRPr="00941F82">
        <w:rPr>
          <w:rFonts w:ascii="Times New Roman" w:hAnsi="Times New Roman" w:cs="Times New Roman"/>
          <w:sz w:val="24"/>
          <w:szCs w:val="24"/>
        </w:rPr>
        <w:t>.</w:t>
      </w:r>
    </w:p>
    <w:p w14:paraId="7C5C7CFE" w14:textId="77777777" w:rsidR="00B45255" w:rsidRPr="00941F82" w:rsidRDefault="00B45255" w:rsidP="00B83F3F">
      <w:pPr>
        <w:pStyle w:val="aa"/>
        <w:spacing w:after="0"/>
        <w:ind w:firstLine="709"/>
        <w:jc w:val="both"/>
        <w:rPr>
          <w:sz w:val="24"/>
          <w:szCs w:val="24"/>
        </w:rPr>
      </w:pPr>
    </w:p>
    <w:p w14:paraId="03341EE1" w14:textId="77777777" w:rsidR="00B45255" w:rsidRPr="00941F82" w:rsidRDefault="00B45255" w:rsidP="00B83F3F">
      <w:pPr>
        <w:pStyle w:val="aa"/>
        <w:spacing w:after="0"/>
        <w:ind w:firstLine="709"/>
        <w:jc w:val="both"/>
        <w:rPr>
          <w:sz w:val="24"/>
          <w:szCs w:val="24"/>
        </w:rPr>
      </w:pPr>
    </w:p>
    <w:p w14:paraId="019141EF" w14:textId="77777777" w:rsidR="00FC2E22" w:rsidRPr="00941F82" w:rsidRDefault="00601B65" w:rsidP="00941F82">
      <w:pPr>
        <w:pStyle w:val="aa"/>
        <w:spacing w:after="0"/>
        <w:ind w:right="-1"/>
        <w:jc w:val="both"/>
        <w:rPr>
          <w:sz w:val="24"/>
          <w:szCs w:val="24"/>
        </w:rPr>
      </w:pPr>
      <w:r w:rsidRPr="00941F82">
        <w:rPr>
          <w:sz w:val="24"/>
          <w:szCs w:val="24"/>
        </w:rPr>
        <w:t xml:space="preserve">                      </w:t>
      </w:r>
    </w:p>
    <w:p w14:paraId="3C9B170A" w14:textId="01E43112" w:rsidR="00601B65" w:rsidRDefault="00FC2E22" w:rsidP="00941F82">
      <w:pPr>
        <w:pStyle w:val="aa"/>
        <w:spacing w:after="0"/>
        <w:ind w:right="-1"/>
        <w:jc w:val="both"/>
        <w:rPr>
          <w:sz w:val="24"/>
          <w:szCs w:val="24"/>
        </w:rPr>
      </w:pPr>
      <w:r w:rsidRPr="00941F82">
        <w:rPr>
          <w:sz w:val="24"/>
          <w:szCs w:val="24"/>
        </w:rPr>
        <w:t xml:space="preserve">                      </w:t>
      </w:r>
      <w:r w:rsidR="00601B65" w:rsidRPr="00941F82">
        <w:rPr>
          <w:sz w:val="24"/>
          <w:szCs w:val="24"/>
        </w:rPr>
        <w:t xml:space="preserve">       </w:t>
      </w:r>
    </w:p>
    <w:p w14:paraId="2A3B327E" w14:textId="3C0CD308" w:rsidR="001E4D12" w:rsidRDefault="001E4D12" w:rsidP="00941F82">
      <w:pPr>
        <w:pStyle w:val="aa"/>
        <w:spacing w:after="0"/>
        <w:ind w:right="-1"/>
        <w:jc w:val="both"/>
        <w:rPr>
          <w:sz w:val="24"/>
          <w:szCs w:val="24"/>
        </w:rPr>
      </w:pPr>
    </w:p>
    <w:p w14:paraId="5308C0C8" w14:textId="11D8A18F" w:rsidR="001E4D12" w:rsidRDefault="001E4D12" w:rsidP="00941F82">
      <w:pPr>
        <w:pStyle w:val="aa"/>
        <w:spacing w:after="0"/>
        <w:ind w:right="-1"/>
        <w:jc w:val="both"/>
        <w:rPr>
          <w:sz w:val="24"/>
          <w:szCs w:val="24"/>
        </w:rPr>
      </w:pPr>
    </w:p>
    <w:p w14:paraId="3EBAA9D1" w14:textId="1A11799D" w:rsidR="001E4D12" w:rsidRDefault="001E4D12" w:rsidP="00941F82">
      <w:pPr>
        <w:pStyle w:val="aa"/>
        <w:spacing w:after="0"/>
        <w:ind w:right="-1"/>
        <w:jc w:val="both"/>
        <w:rPr>
          <w:sz w:val="24"/>
          <w:szCs w:val="24"/>
        </w:rPr>
      </w:pPr>
    </w:p>
    <w:p w14:paraId="2B7348D7" w14:textId="00BE1A8E" w:rsidR="001E4D12" w:rsidRDefault="001E4D12" w:rsidP="00941F82">
      <w:pPr>
        <w:pStyle w:val="aa"/>
        <w:spacing w:after="0"/>
        <w:ind w:right="-1"/>
        <w:jc w:val="both"/>
        <w:rPr>
          <w:sz w:val="24"/>
          <w:szCs w:val="24"/>
        </w:rPr>
      </w:pPr>
    </w:p>
    <w:p w14:paraId="180D60C7" w14:textId="544665B2" w:rsidR="001E4D12" w:rsidRDefault="001E4D12" w:rsidP="00941F82">
      <w:pPr>
        <w:pStyle w:val="aa"/>
        <w:spacing w:after="0"/>
        <w:ind w:right="-1"/>
        <w:jc w:val="both"/>
        <w:rPr>
          <w:sz w:val="24"/>
          <w:szCs w:val="24"/>
        </w:rPr>
      </w:pPr>
    </w:p>
    <w:p w14:paraId="2BB833DF" w14:textId="54AAB7D8" w:rsidR="001E4D12" w:rsidRDefault="001E4D12" w:rsidP="00941F82">
      <w:pPr>
        <w:pStyle w:val="aa"/>
        <w:spacing w:after="0"/>
        <w:ind w:right="-1"/>
        <w:jc w:val="both"/>
        <w:rPr>
          <w:sz w:val="24"/>
          <w:szCs w:val="24"/>
        </w:rPr>
      </w:pPr>
    </w:p>
    <w:p w14:paraId="345BBE66" w14:textId="77777777" w:rsidR="001E4D12" w:rsidRPr="00941F82" w:rsidRDefault="001E4D12" w:rsidP="00941F82">
      <w:pPr>
        <w:pStyle w:val="aa"/>
        <w:spacing w:after="0"/>
        <w:ind w:right="-1"/>
        <w:jc w:val="both"/>
        <w:rPr>
          <w:sz w:val="24"/>
          <w:szCs w:val="24"/>
        </w:rPr>
      </w:pPr>
    </w:p>
    <w:p w14:paraId="24CFA15C" w14:textId="77777777" w:rsidR="00601B65" w:rsidRPr="00941F82" w:rsidRDefault="00601B65" w:rsidP="00941F82">
      <w:pPr>
        <w:pStyle w:val="aa"/>
        <w:spacing w:after="0"/>
        <w:ind w:right="-1"/>
        <w:jc w:val="both"/>
        <w:rPr>
          <w:sz w:val="24"/>
          <w:szCs w:val="24"/>
        </w:rPr>
      </w:pPr>
    </w:p>
    <w:p w14:paraId="4C6E1F23" w14:textId="77777777" w:rsidR="00AD4EDC" w:rsidRPr="00941F82" w:rsidRDefault="00AD4EDC" w:rsidP="00941F82">
      <w:pPr>
        <w:pStyle w:val="aa"/>
        <w:spacing w:after="0"/>
        <w:ind w:right="-1"/>
        <w:jc w:val="right"/>
        <w:rPr>
          <w:sz w:val="24"/>
          <w:szCs w:val="24"/>
        </w:rPr>
      </w:pPr>
      <w:r w:rsidRPr="00941F82">
        <w:rPr>
          <w:sz w:val="24"/>
          <w:szCs w:val="24"/>
        </w:rPr>
        <w:lastRenderedPageBreak/>
        <w:t>Приложение № 2</w:t>
      </w:r>
    </w:p>
    <w:p w14:paraId="37AD5DF4" w14:textId="77777777" w:rsidR="00B8295E" w:rsidRPr="00941F82" w:rsidRDefault="00AD4EDC" w:rsidP="00941F82">
      <w:pPr>
        <w:pStyle w:val="aa"/>
        <w:spacing w:after="0"/>
        <w:ind w:right="-1"/>
        <w:jc w:val="right"/>
        <w:rPr>
          <w:sz w:val="24"/>
          <w:szCs w:val="24"/>
        </w:rPr>
      </w:pPr>
      <w:r w:rsidRPr="00941F82">
        <w:rPr>
          <w:sz w:val="24"/>
          <w:szCs w:val="24"/>
        </w:rPr>
        <w:t xml:space="preserve">                             </w:t>
      </w:r>
      <w:r w:rsidR="00B8295E" w:rsidRPr="00941F82">
        <w:rPr>
          <w:sz w:val="24"/>
          <w:szCs w:val="24"/>
        </w:rPr>
        <w:t xml:space="preserve">к постановлению администрации </w:t>
      </w:r>
    </w:p>
    <w:p w14:paraId="10FA241F" w14:textId="77777777" w:rsidR="00B8295E" w:rsidRPr="00941F82" w:rsidRDefault="00B8295E" w:rsidP="00941F82">
      <w:pPr>
        <w:pStyle w:val="aa"/>
        <w:spacing w:after="0"/>
        <w:ind w:right="-1"/>
        <w:jc w:val="right"/>
        <w:rPr>
          <w:sz w:val="24"/>
          <w:szCs w:val="24"/>
        </w:rPr>
      </w:pPr>
      <w:r w:rsidRPr="00941F82">
        <w:rPr>
          <w:sz w:val="24"/>
          <w:szCs w:val="24"/>
        </w:rPr>
        <w:t xml:space="preserve">                             Порецкого муниципального округа</w:t>
      </w:r>
    </w:p>
    <w:p w14:paraId="674881DD" w14:textId="77777777" w:rsidR="00B8295E" w:rsidRPr="00941F82" w:rsidRDefault="00C46834" w:rsidP="00941F82">
      <w:pPr>
        <w:pStyle w:val="aa"/>
        <w:spacing w:after="0"/>
        <w:ind w:right="-1"/>
        <w:jc w:val="center"/>
        <w:rPr>
          <w:sz w:val="24"/>
          <w:szCs w:val="24"/>
        </w:rPr>
      </w:pPr>
      <w:r w:rsidRPr="00941F82">
        <w:rPr>
          <w:sz w:val="24"/>
          <w:szCs w:val="24"/>
        </w:rPr>
        <w:t xml:space="preserve">                                                                                 </w:t>
      </w:r>
      <w:r w:rsidR="00B8295E" w:rsidRPr="00941F82">
        <w:rPr>
          <w:sz w:val="24"/>
          <w:szCs w:val="24"/>
        </w:rPr>
        <w:t>Чувашской Республики</w:t>
      </w:r>
    </w:p>
    <w:p w14:paraId="176BF2FF" w14:textId="6E7315DD" w:rsidR="00620A67" w:rsidRPr="00941F82" w:rsidRDefault="00620A67" w:rsidP="00620A67">
      <w:pPr>
        <w:pStyle w:val="aa"/>
        <w:spacing w:after="0"/>
        <w:ind w:right="-1"/>
        <w:jc w:val="center"/>
        <w:rPr>
          <w:sz w:val="24"/>
          <w:szCs w:val="24"/>
        </w:rPr>
      </w:pPr>
      <w:r>
        <w:rPr>
          <w:sz w:val="24"/>
          <w:szCs w:val="24"/>
        </w:rPr>
        <w:t xml:space="preserve">                                                                            </w:t>
      </w:r>
      <w:r w:rsidR="00B8295E" w:rsidRPr="00941F82">
        <w:rPr>
          <w:sz w:val="24"/>
          <w:szCs w:val="24"/>
        </w:rPr>
        <w:t xml:space="preserve">       </w:t>
      </w:r>
      <w:r w:rsidRPr="00941F82">
        <w:rPr>
          <w:sz w:val="24"/>
          <w:szCs w:val="24"/>
        </w:rPr>
        <w:t>от _</w:t>
      </w:r>
      <w:r>
        <w:rPr>
          <w:sz w:val="24"/>
          <w:szCs w:val="24"/>
          <w:u w:val="single"/>
        </w:rPr>
        <w:t>17.10.2023</w:t>
      </w:r>
      <w:r w:rsidRPr="00941F82">
        <w:rPr>
          <w:sz w:val="24"/>
          <w:szCs w:val="24"/>
        </w:rPr>
        <w:t>_№ _</w:t>
      </w:r>
      <w:r>
        <w:rPr>
          <w:sz w:val="24"/>
          <w:szCs w:val="24"/>
          <w:u w:val="single"/>
        </w:rPr>
        <w:t>677</w:t>
      </w:r>
      <w:r w:rsidRPr="00941F82">
        <w:rPr>
          <w:sz w:val="24"/>
          <w:szCs w:val="24"/>
        </w:rPr>
        <w:t>_</w:t>
      </w:r>
    </w:p>
    <w:p w14:paraId="63AAFBDC" w14:textId="2355F1B6" w:rsidR="00601B65" w:rsidRPr="00941F82" w:rsidRDefault="00601B65" w:rsidP="00941F82">
      <w:pPr>
        <w:pStyle w:val="aa"/>
        <w:spacing w:after="0"/>
        <w:ind w:right="-1"/>
        <w:jc w:val="right"/>
        <w:rPr>
          <w:sz w:val="24"/>
          <w:szCs w:val="24"/>
        </w:rPr>
      </w:pPr>
    </w:p>
    <w:p w14:paraId="318D1B70" w14:textId="77777777" w:rsidR="006001EA" w:rsidRDefault="006001EA"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0D625C7A" w14:textId="77777777" w:rsidR="006001EA" w:rsidRDefault="006001EA"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11825E0F" w14:textId="77777777"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eastAsia="en-US"/>
        </w:rPr>
        <w:t>Порядок</w:t>
      </w:r>
      <w:r w:rsidRPr="00941F82">
        <w:rPr>
          <w:rFonts w:ascii="Times New Roman" w:eastAsiaTheme="minorHAnsi" w:hAnsi="Times New Roman" w:cs="Times New Roman"/>
          <w:b/>
          <w:bCs/>
          <w:color w:val="000000" w:themeColor="text1"/>
          <w:sz w:val="24"/>
          <w:szCs w:val="24"/>
          <w:lang w:eastAsia="en-US"/>
        </w:rPr>
        <w:br/>
      </w:r>
      <w:r w:rsidR="00774F02" w:rsidRPr="00941F82">
        <w:rPr>
          <w:rFonts w:ascii="Times New Roman" w:eastAsiaTheme="minorHAnsi" w:hAnsi="Times New Roman" w:cs="Times New Roman"/>
          <w:b/>
          <w:bCs/>
          <w:color w:val="000000" w:themeColor="text1"/>
          <w:sz w:val="24"/>
          <w:szCs w:val="24"/>
          <w:lang w:eastAsia="en-US"/>
        </w:rPr>
        <w:t xml:space="preserve">организации и </w:t>
      </w:r>
      <w:r w:rsidRPr="00941F82">
        <w:rPr>
          <w:rFonts w:ascii="Times New Roman" w:eastAsiaTheme="minorHAnsi" w:hAnsi="Times New Roman" w:cs="Times New Roman"/>
          <w:b/>
          <w:bCs/>
          <w:color w:val="000000" w:themeColor="text1"/>
          <w:sz w:val="24"/>
          <w:szCs w:val="24"/>
          <w:lang w:eastAsia="en-US"/>
        </w:rPr>
        <w:t xml:space="preserve">проведения </w:t>
      </w:r>
      <w:r w:rsidR="00071391" w:rsidRPr="00941F82">
        <w:rPr>
          <w:rFonts w:ascii="Times New Roman" w:eastAsiaTheme="minorHAnsi" w:hAnsi="Times New Roman" w:cs="Times New Roman"/>
          <w:b/>
          <w:bCs/>
          <w:color w:val="000000" w:themeColor="text1"/>
          <w:sz w:val="24"/>
          <w:szCs w:val="24"/>
          <w:lang w:eastAsia="en-US"/>
        </w:rPr>
        <w:t xml:space="preserve">электронного открытого </w:t>
      </w:r>
      <w:r w:rsidRPr="00941F82">
        <w:rPr>
          <w:rFonts w:ascii="Times New Roman" w:eastAsiaTheme="minorHAnsi" w:hAnsi="Times New Roman" w:cs="Times New Roman"/>
          <w:b/>
          <w:bCs/>
          <w:color w:val="000000" w:themeColor="text1"/>
          <w:sz w:val="24"/>
          <w:szCs w:val="24"/>
          <w:lang w:eastAsia="en-US"/>
        </w:rPr>
        <w:t>аукциона на право размещения нестационарных торговых объектов на территории Порецкого муниципального округа</w:t>
      </w:r>
      <w:r w:rsidR="0096601C" w:rsidRPr="00941F82">
        <w:rPr>
          <w:rFonts w:ascii="Times New Roman" w:eastAsiaTheme="minorHAnsi" w:hAnsi="Times New Roman" w:cs="Times New Roman"/>
          <w:b/>
          <w:bCs/>
          <w:color w:val="000000" w:themeColor="text1"/>
          <w:sz w:val="24"/>
          <w:szCs w:val="24"/>
          <w:lang w:eastAsia="en-US"/>
        </w:rPr>
        <w:t xml:space="preserve"> Чувашской Республики</w:t>
      </w:r>
    </w:p>
    <w:p w14:paraId="515F1F98" w14:textId="77777777"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494BE242" w14:textId="77777777"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val="en-US" w:eastAsia="en-US"/>
        </w:rPr>
        <w:t>I</w:t>
      </w:r>
      <w:r w:rsidRPr="00941F82">
        <w:rPr>
          <w:rFonts w:ascii="Times New Roman" w:eastAsiaTheme="minorHAnsi" w:hAnsi="Times New Roman" w:cs="Times New Roman"/>
          <w:b/>
          <w:bCs/>
          <w:color w:val="000000" w:themeColor="text1"/>
          <w:sz w:val="24"/>
          <w:szCs w:val="24"/>
          <w:lang w:eastAsia="en-US"/>
        </w:rPr>
        <w:t>. Общие положения</w:t>
      </w:r>
    </w:p>
    <w:p w14:paraId="7F33E839" w14:textId="77777777" w:rsidR="00FC111F" w:rsidRPr="00941F82" w:rsidRDefault="00FC111F" w:rsidP="00941F82">
      <w:pPr>
        <w:spacing w:after="0" w:line="240" w:lineRule="auto"/>
        <w:ind w:firstLine="709"/>
        <w:jc w:val="center"/>
        <w:rPr>
          <w:rFonts w:ascii="Times New Roman" w:eastAsiaTheme="minorHAnsi" w:hAnsi="Times New Roman" w:cs="Times New Roman"/>
          <w:color w:val="000000" w:themeColor="text1"/>
          <w:sz w:val="24"/>
          <w:szCs w:val="24"/>
          <w:lang w:eastAsia="en-US"/>
        </w:rPr>
      </w:pPr>
    </w:p>
    <w:p w14:paraId="0560C247" w14:textId="77777777" w:rsidR="009A3469" w:rsidRPr="00941F82" w:rsidRDefault="00FC111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1.1. </w:t>
      </w:r>
      <w:r w:rsidR="009A3469" w:rsidRPr="00941F82">
        <w:rPr>
          <w:rFonts w:ascii="Times New Roman" w:eastAsiaTheme="minorHAnsi" w:hAnsi="Times New Roman" w:cs="Times New Roman"/>
          <w:sz w:val="24"/>
          <w:szCs w:val="24"/>
          <w:lang w:eastAsia="en-US"/>
        </w:rPr>
        <w:t>Настоящий Порядок определяет процедуру организации и проведения открытого аукциона в электронной форме (далее – Электронный аукцион) на право размещения нестационарных торговых объектов на территории Порецкого муниципального округа Чувашской Республики.</w:t>
      </w:r>
    </w:p>
    <w:p w14:paraId="6C09E319" w14:textId="77777777" w:rsidR="00EF2681" w:rsidRPr="00941F82" w:rsidRDefault="00EF2681"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1.1.1. Предметом Электронного аукциона является право на размещение нестационарных торговых объектов на территории Порецкого муниципального округа Чувашской Республики.</w:t>
      </w:r>
    </w:p>
    <w:p w14:paraId="525A36F5" w14:textId="77777777" w:rsidR="00FC111F" w:rsidRPr="00941F82" w:rsidRDefault="00036A89"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1.1.</w:t>
      </w:r>
      <w:r w:rsidR="00EF2681" w:rsidRPr="00941F82">
        <w:rPr>
          <w:rFonts w:ascii="Times New Roman" w:eastAsiaTheme="minorHAnsi" w:hAnsi="Times New Roman" w:cs="Times New Roman"/>
          <w:sz w:val="24"/>
          <w:szCs w:val="24"/>
          <w:lang w:eastAsia="en-US"/>
        </w:rPr>
        <w:t>2</w:t>
      </w:r>
      <w:r w:rsidRPr="00941F82">
        <w:rPr>
          <w:rFonts w:ascii="Times New Roman" w:eastAsiaTheme="minorHAnsi" w:hAnsi="Times New Roman" w:cs="Times New Roman"/>
          <w:sz w:val="24"/>
          <w:szCs w:val="24"/>
          <w:lang w:eastAsia="en-US"/>
        </w:rPr>
        <w:t xml:space="preserve">. </w:t>
      </w:r>
      <w:r w:rsidR="00FC111F" w:rsidRPr="00941F82">
        <w:rPr>
          <w:rFonts w:ascii="Times New Roman" w:eastAsiaTheme="minorHAnsi" w:hAnsi="Times New Roman" w:cs="Times New Roman"/>
          <w:sz w:val="24"/>
          <w:szCs w:val="24"/>
          <w:lang w:eastAsia="en-US"/>
        </w:rPr>
        <w:t xml:space="preserve">Цель проведения </w:t>
      </w:r>
      <w:r w:rsidR="00EF2681" w:rsidRPr="00941F82">
        <w:rPr>
          <w:rFonts w:ascii="Times New Roman" w:eastAsiaTheme="minorHAnsi" w:hAnsi="Times New Roman" w:cs="Times New Roman"/>
          <w:sz w:val="24"/>
          <w:szCs w:val="24"/>
          <w:lang w:eastAsia="en-US"/>
        </w:rPr>
        <w:t xml:space="preserve">Электронного </w:t>
      </w:r>
      <w:r w:rsidR="00FC111F" w:rsidRPr="00941F82">
        <w:rPr>
          <w:rFonts w:ascii="Times New Roman" w:eastAsiaTheme="minorHAnsi" w:hAnsi="Times New Roman" w:cs="Times New Roman"/>
          <w:sz w:val="24"/>
          <w:szCs w:val="24"/>
          <w:lang w:eastAsia="en-US"/>
        </w:rPr>
        <w:t>аукциона:</w:t>
      </w:r>
    </w:p>
    <w:p w14:paraId="69FB3F06" w14:textId="77777777" w:rsidR="00FC111F" w:rsidRPr="00941F82" w:rsidRDefault="00774F02"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Электронный</w:t>
      </w:r>
      <w:r w:rsidR="00071391" w:rsidRPr="00941F82">
        <w:rPr>
          <w:rFonts w:ascii="Times New Roman" w:eastAsiaTheme="minorHAnsi" w:hAnsi="Times New Roman" w:cs="Times New Roman"/>
          <w:sz w:val="24"/>
          <w:szCs w:val="24"/>
          <w:lang w:eastAsia="en-US"/>
        </w:rPr>
        <w:t xml:space="preserve"> открытый</w:t>
      </w:r>
      <w:r w:rsidRPr="00941F82">
        <w:rPr>
          <w:rFonts w:ascii="Times New Roman" w:eastAsiaTheme="minorHAnsi" w:hAnsi="Times New Roman" w:cs="Times New Roman"/>
          <w:sz w:val="24"/>
          <w:szCs w:val="24"/>
          <w:lang w:eastAsia="en-US"/>
        </w:rPr>
        <w:t xml:space="preserve"> </w:t>
      </w:r>
      <w:r w:rsidR="00FC111F" w:rsidRPr="00941F82">
        <w:rPr>
          <w:rFonts w:ascii="Times New Roman" w:eastAsiaTheme="minorHAnsi" w:hAnsi="Times New Roman" w:cs="Times New Roman"/>
          <w:sz w:val="24"/>
          <w:szCs w:val="24"/>
          <w:lang w:eastAsia="en-US"/>
        </w:rPr>
        <w:t>аукцион проводится с целью выявления юридических и физических лиц, в том числе индивидуальных предпринимателей, способных на наиболее выгодных для муниципального округа условиях разместить нестационарные торговые объекты на территории Порецкого муниципального округа</w:t>
      </w:r>
      <w:r w:rsidR="00D535C6" w:rsidRPr="00941F82">
        <w:rPr>
          <w:rFonts w:ascii="Times New Roman" w:eastAsiaTheme="minorHAnsi" w:hAnsi="Times New Roman" w:cs="Times New Roman"/>
          <w:sz w:val="24"/>
          <w:szCs w:val="24"/>
          <w:lang w:eastAsia="en-US"/>
        </w:rPr>
        <w:t xml:space="preserve"> Чувашской Республики</w:t>
      </w:r>
      <w:r w:rsidR="00FC111F" w:rsidRPr="00941F82">
        <w:rPr>
          <w:rFonts w:ascii="Times New Roman" w:eastAsiaTheme="minorHAnsi" w:hAnsi="Times New Roman" w:cs="Times New Roman"/>
          <w:sz w:val="24"/>
          <w:szCs w:val="24"/>
          <w:lang w:eastAsia="en-US"/>
        </w:rPr>
        <w:t xml:space="preserve">, в соответствии с настоящим Порядком </w:t>
      </w:r>
      <w:r w:rsidR="00071391" w:rsidRPr="00941F82">
        <w:rPr>
          <w:rFonts w:ascii="Times New Roman" w:eastAsiaTheme="minorHAnsi" w:hAnsi="Times New Roman" w:cs="Times New Roman"/>
          <w:sz w:val="24"/>
          <w:szCs w:val="24"/>
          <w:lang w:eastAsia="en-US"/>
        </w:rPr>
        <w:t xml:space="preserve">организации и </w:t>
      </w:r>
      <w:r w:rsidR="00FC111F" w:rsidRPr="00941F82">
        <w:rPr>
          <w:rFonts w:ascii="Times New Roman" w:eastAsiaTheme="minorHAnsi" w:hAnsi="Times New Roman" w:cs="Times New Roman"/>
          <w:sz w:val="24"/>
          <w:szCs w:val="24"/>
          <w:lang w:eastAsia="en-US"/>
        </w:rPr>
        <w:t xml:space="preserve">проведения </w:t>
      </w:r>
      <w:r w:rsidR="00071391" w:rsidRPr="00941F82">
        <w:rPr>
          <w:rFonts w:ascii="Times New Roman" w:eastAsiaTheme="minorHAnsi" w:hAnsi="Times New Roman" w:cs="Times New Roman"/>
          <w:sz w:val="24"/>
          <w:szCs w:val="24"/>
          <w:lang w:eastAsia="en-US"/>
        </w:rPr>
        <w:t xml:space="preserve">электронного </w:t>
      </w:r>
      <w:r w:rsidR="00FC111F" w:rsidRPr="00941F82">
        <w:rPr>
          <w:rFonts w:ascii="Times New Roman" w:eastAsiaTheme="minorHAnsi" w:hAnsi="Times New Roman" w:cs="Times New Roman"/>
          <w:sz w:val="24"/>
          <w:szCs w:val="24"/>
          <w:lang w:eastAsia="en-US"/>
        </w:rPr>
        <w:t>открытого аукциона (далее – Порядок).</w:t>
      </w:r>
    </w:p>
    <w:p w14:paraId="66ADCA34" w14:textId="77777777" w:rsidR="00EA3E6E" w:rsidRPr="00941F82"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1.2. Правовое основание проведения </w:t>
      </w:r>
      <w:r w:rsidR="009A3469" w:rsidRPr="00941F82">
        <w:rPr>
          <w:rFonts w:ascii="Times New Roman" w:eastAsiaTheme="minorHAnsi" w:hAnsi="Times New Roman" w:cs="Times New Roman"/>
          <w:sz w:val="24"/>
          <w:szCs w:val="24"/>
          <w:lang w:eastAsia="en-US"/>
        </w:rPr>
        <w:t xml:space="preserve">Электронного </w:t>
      </w:r>
      <w:r w:rsidRPr="00941F82">
        <w:rPr>
          <w:rFonts w:ascii="Times New Roman" w:eastAsiaTheme="minorHAnsi" w:hAnsi="Times New Roman" w:cs="Times New Roman"/>
          <w:sz w:val="24"/>
          <w:szCs w:val="24"/>
          <w:lang w:eastAsia="en-US"/>
        </w:rPr>
        <w:t>аукциона:</w:t>
      </w:r>
    </w:p>
    <w:p w14:paraId="343324DA" w14:textId="77777777" w:rsidR="00EA3E6E" w:rsidRPr="00941F82"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Федеральный закон от 06 октября 2003 г. </w:t>
      </w:r>
      <w:r w:rsidR="00974B26" w:rsidRPr="00941F82">
        <w:rPr>
          <w:rFonts w:ascii="Times New Roman" w:eastAsiaTheme="minorHAnsi" w:hAnsi="Times New Roman" w:cs="Times New Roman"/>
          <w:sz w:val="24"/>
          <w:szCs w:val="24"/>
          <w:lang w:eastAsia="en-US"/>
        </w:rPr>
        <w:t>№</w:t>
      </w:r>
      <w:r w:rsidRPr="00941F82">
        <w:rPr>
          <w:rFonts w:ascii="Times New Roman" w:eastAsiaTheme="minorHAnsi" w:hAnsi="Times New Roman" w:cs="Times New Roman"/>
          <w:sz w:val="24"/>
          <w:szCs w:val="24"/>
          <w:lang w:eastAsia="en-US"/>
        </w:rPr>
        <w:t xml:space="preserve"> 131-ФЗ «Об общих принципах организации местного самоуправления в Российской Федерации»;</w:t>
      </w:r>
    </w:p>
    <w:p w14:paraId="2919919E" w14:textId="47C494F6" w:rsidR="00EA3E6E"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Федеральный закон от 26 июля 2006 г. </w:t>
      </w:r>
      <w:r w:rsidR="00974B26" w:rsidRPr="00941F82">
        <w:rPr>
          <w:rFonts w:ascii="Times New Roman" w:eastAsiaTheme="minorHAnsi" w:hAnsi="Times New Roman" w:cs="Times New Roman"/>
          <w:sz w:val="24"/>
          <w:szCs w:val="24"/>
          <w:lang w:eastAsia="en-US"/>
        </w:rPr>
        <w:t>№</w:t>
      </w:r>
      <w:r w:rsidRPr="00941F82">
        <w:rPr>
          <w:rFonts w:ascii="Times New Roman" w:eastAsiaTheme="minorHAnsi" w:hAnsi="Times New Roman" w:cs="Times New Roman"/>
          <w:sz w:val="24"/>
          <w:szCs w:val="24"/>
          <w:lang w:eastAsia="en-US"/>
        </w:rPr>
        <w:t xml:space="preserve"> 135-ФЗ «О защите конкуренции»;</w:t>
      </w:r>
    </w:p>
    <w:p w14:paraId="454C0205" w14:textId="77777777" w:rsidR="00420A3F" w:rsidRPr="00941F82" w:rsidRDefault="00420A3F" w:rsidP="00420A3F">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Федеральный закон от 24 июля 2007 г. № 209-ФЗ «О развитии малого и среднего предпринимательства в Российской Федерации»;</w:t>
      </w:r>
    </w:p>
    <w:p w14:paraId="54F42CBE" w14:textId="77777777" w:rsidR="00EA3E6E" w:rsidRPr="00941F82"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Федеральный закон от 28 декабря 2009 г. </w:t>
      </w:r>
      <w:r w:rsidR="00974B26" w:rsidRPr="00941F82">
        <w:rPr>
          <w:rFonts w:ascii="Times New Roman" w:eastAsiaTheme="minorHAnsi" w:hAnsi="Times New Roman" w:cs="Times New Roman"/>
          <w:sz w:val="24"/>
          <w:szCs w:val="24"/>
          <w:lang w:eastAsia="en-US"/>
        </w:rPr>
        <w:t>№</w:t>
      </w:r>
      <w:r w:rsidRPr="00941F82">
        <w:rPr>
          <w:rFonts w:ascii="Times New Roman" w:eastAsiaTheme="minorHAnsi" w:hAnsi="Times New Roman" w:cs="Times New Roman"/>
          <w:sz w:val="24"/>
          <w:szCs w:val="24"/>
          <w:lang w:eastAsia="en-US"/>
        </w:rPr>
        <w:t xml:space="preserve"> 381-ФЗ «Об основах государственного регулирования торговой деятельности в Российской Федерации»;</w:t>
      </w:r>
    </w:p>
    <w:p w14:paraId="6B243CB3" w14:textId="1EB62B14" w:rsidR="00EA3E6E" w:rsidRPr="00D66068"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Приказ Минэкономразвития Чувашской Республики от 16 ноября 2010 г. </w:t>
      </w:r>
      <w:r w:rsidR="00974B26" w:rsidRPr="00941F82">
        <w:rPr>
          <w:rFonts w:ascii="Times New Roman" w:eastAsiaTheme="minorHAnsi" w:hAnsi="Times New Roman" w:cs="Times New Roman"/>
          <w:sz w:val="24"/>
          <w:szCs w:val="24"/>
          <w:lang w:eastAsia="en-US"/>
        </w:rPr>
        <w:t>№</w:t>
      </w:r>
      <w:r w:rsidRPr="00941F82">
        <w:rPr>
          <w:rFonts w:ascii="Times New Roman" w:eastAsiaTheme="minorHAnsi" w:hAnsi="Times New Roman" w:cs="Times New Roman"/>
          <w:sz w:val="24"/>
          <w:szCs w:val="24"/>
          <w:lang w:eastAsia="en-US"/>
        </w:rPr>
        <w:t xml:space="preserve"> 184 «О Порядке разработки и утверждения органами местного самоуправления в Чувашской Республике схемы размещения </w:t>
      </w:r>
      <w:r w:rsidRPr="00D66068">
        <w:rPr>
          <w:rFonts w:ascii="Times New Roman" w:eastAsiaTheme="minorHAnsi" w:hAnsi="Times New Roman" w:cs="Times New Roman"/>
          <w:sz w:val="24"/>
          <w:szCs w:val="24"/>
          <w:lang w:eastAsia="en-US"/>
        </w:rPr>
        <w:t>нестационарных торговых объектов»;</w:t>
      </w:r>
    </w:p>
    <w:p w14:paraId="68399483" w14:textId="77777777" w:rsidR="00EA3E6E" w:rsidRPr="00621264"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D66068">
        <w:rPr>
          <w:rFonts w:ascii="Times New Roman" w:eastAsiaTheme="minorHAnsi" w:hAnsi="Times New Roman" w:cs="Times New Roman"/>
          <w:sz w:val="24"/>
          <w:szCs w:val="24"/>
          <w:lang w:eastAsia="en-US"/>
        </w:rPr>
        <w:t xml:space="preserve">Приказ Федеральной антимонопольной службы от </w:t>
      </w:r>
      <w:r w:rsidR="00286768" w:rsidRPr="00D66068">
        <w:rPr>
          <w:rFonts w:ascii="Times New Roman" w:eastAsiaTheme="minorHAnsi" w:hAnsi="Times New Roman" w:cs="Times New Roman"/>
          <w:sz w:val="24"/>
          <w:szCs w:val="24"/>
          <w:lang w:eastAsia="en-US"/>
        </w:rPr>
        <w:t>2</w:t>
      </w:r>
      <w:r w:rsidRPr="00D66068">
        <w:rPr>
          <w:rFonts w:ascii="Times New Roman" w:eastAsiaTheme="minorHAnsi" w:hAnsi="Times New Roman" w:cs="Times New Roman"/>
          <w:sz w:val="24"/>
          <w:szCs w:val="24"/>
          <w:lang w:eastAsia="en-US"/>
        </w:rPr>
        <w:t xml:space="preserve">1 </w:t>
      </w:r>
      <w:r w:rsidR="00286768" w:rsidRPr="00D66068">
        <w:rPr>
          <w:rFonts w:ascii="Times New Roman" w:eastAsiaTheme="minorHAnsi" w:hAnsi="Times New Roman" w:cs="Times New Roman"/>
          <w:sz w:val="24"/>
          <w:szCs w:val="24"/>
          <w:lang w:eastAsia="en-US"/>
        </w:rPr>
        <w:t>марта</w:t>
      </w:r>
      <w:r w:rsidRPr="00D66068">
        <w:rPr>
          <w:rFonts w:ascii="Times New Roman" w:eastAsiaTheme="minorHAnsi" w:hAnsi="Times New Roman" w:cs="Times New Roman"/>
          <w:sz w:val="24"/>
          <w:szCs w:val="24"/>
          <w:lang w:eastAsia="en-US"/>
        </w:rPr>
        <w:t xml:space="preserve"> 20</w:t>
      </w:r>
      <w:r w:rsidR="00286768" w:rsidRPr="00D66068">
        <w:rPr>
          <w:rFonts w:ascii="Times New Roman" w:eastAsiaTheme="minorHAnsi" w:hAnsi="Times New Roman" w:cs="Times New Roman"/>
          <w:sz w:val="24"/>
          <w:szCs w:val="24"/>
          <w:lang w:eastAsia="en-US"/>
        </w:rPr>
        <w:t>23</w:t>
      </w:r>
      <w:r w:rsidRPr="00D66068">
        <w:rPr>
          <w:rFonts w:ascii="Times New Roman" w:eastAsiaTheme="minorHAnsi" w:hAnsi="Times New Roman" w:cs="Times New Roman"/>
          <w:sz w:val="24"/>
          <w:szCs w:val="24"/>
          <w:lang w:eastAsia="en-US"/>
        </w:rPr>
        <w:t xml:space="preserve"> г. № </w:t>
      </w:r>
      <w:r w:rsidR="00286768" w:rsidRPr="00D66068">
        <w:rPr>
          <w:rFonts w:ascii="Times New Roman" w:eastAsiaTheme="minorHAnsi" w:hAnsi="Times New Roman" w:cs="Times New Roman"/>
          <w:sz w:val="24"/>
          <w:szCs w:val="24"/>
          <w:lang w:eastAsia="en-US"/>
        </w:rPr>
        <w:t>14</w:t>
      </w:r>
      <w:r w:rsidRPr="00D66068">
        <w:rPr>
          <w:rFonts w:ascii="Times New Roman" w:eastAsiaTheme="minorHAnsi" w:hAnsi="Times New Roman" w:cs="Times New Roman"/>
          <w:sz w:val="24"/>
          <w:szCs w:val="24"/>
          <w:lang w:eastAsia="en-US"/>
        </w:rPr>
        <w:t>7</w:t>
      </w:r>
      <w:r w:rsidR="00286768" w:rsidRPr="00D66068">
        <w:rPr>
          <w:rFonts w:ascii="Times New Roman" w:eastAsiaTheme="minorHAnsi" w:hAnsi="Times New Roman" w:cs="Times New Roman"/>
          <w:sz w:val="24"/>
          <w:szCs w:val="24"/>
          <w:lang w:eastAsia="en-US"/>
        </w:rPr>
        <w:t>/23</w:t>
      </w:r>
      <w:r w:rsidRPr="00D66068">
        <w:rPr>
          <w:rFonts w:ascii="Times New Roman" w:eastAsiaTheme="minorHAnsi" w:hAnsi="Times New Roman" w:cs="Times New Roman"/>
          <w:sz w:val="24"/>
          <w:szCs w:val="24"/>
          <w:lang w:eastAsia="en-US"/>
        </w:rPr>
        <w:t xml:space="preserve"> «О порядке проведения </w:t>
      </w:r>
      <w:r w:rsidR="00286768" w:rsidRPr="00D66068">
        <w:rPr>
          <w:rFonts w:ascii="Times New Roman" w:eastAsiaTheme="minorHAnsi" w:hAnsi="Times New Roman" w:cs="Times New Roman"/>
          <w:sz w:val="24"/>
          <w:szCs w:val="24"/>
          <w:lang w:eastAsia="en-US"/>
        </w:rPr>
        <w:t xml:space="preserve">конкурсов </w:t>
      </w:r>
      <w:r w:rsidRPr="00D66068">
        <w:rPr>
          <w:rFonts w:ascii="Times New Roman" w:eastAsiaTheme="minorHAnsi" w:hAnsi="Times New Roman" w:cs="Times New Roman"/>
          <w:sz w:val="24"/>
          <w:szCs w:val="24"/>
          <w:lang w:eastAsia="en-US"/>
        </w:rPr>
        <w:t xml:space="preserve">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286768" w:rsidRPr="00D66068">
        <w:rPr>
          <w:rFonts w:ascii="Times New Roman" w:eastAsiaTheme="minorHAnsi" w:hAnsi="Times New Roman" w:cs="Times New Roman"/>
          <w:sz w:val="24"/>
          <w:szCs w:val="24"/>
          <w:lang w:eastAsia="en-US"/>
        </w:rPr>
        <w:t>конкурса</w:t>
      </w:r>
      <w:r w:rsidRPr="00D66068">
        <w:rPr>
          <w:rFonts w:ascii="Times New Roman" w:eastAsiaTheme="minorHAnsi" w:hAnsi="Times New Roman" w:cs="Times New Roman"/>
          <w:sz w:val="24"/>
          <w:szCs w:val="24"/>
          <w:lang w:eastAsia="en-US"/>
        </w:rPr>
        <w:t>»;</w:t>
      </w:r>
    </w:p>
    <w:p w14:paraId="04035E9A" w14:textId="6FD723A9" w:rsidR="00EA3E6E" w:rsidRPr="00941F82" w:rsidRDefault="00EA3E6E"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Устав Порецкого муниципального округа</w:t>
      </w:r>
      <w:r w:rsidR="000F1F9A">
        <w:rPr>
          <w:rFonts w:ascii="Times New Roman" w:eastAsiaTheme="minorHAnsi" w:hAnsi="Times New Roman" w:cs="Times New Roman"/>
          <w:sz w:val="24"/>
          <w:szCs w:val="24"/>
          <w:lang w:eastAsia="en-US"/>
        </w:rPr>
        <w:t xml:space="preserve"> Чувашской Республики</w:t>
      </w:r>
      <w:r w:rsidRPr="00941F82">
        <w:rPr>
          <w:rFonts w:ascii="Times New Roman" w:eastAsiaTheme="minorHAnsi" w:hAnsi="Times New Roman" w:cs="Times New Roman"/>
          <w:sz w:val="24"/>
          <w:szCs w:val="24"/>
          <w:lang w:eastAsia="en-US"/>
        </w:rPr>
        <w:t xml:space="preserve">. </w:t>
      </w:r>
    </w:p>
    <w:p w14:paraId="1050FAD6" w14:textId="77777777" w:rsidR="0070702D" w:rsidRPr="00941F82" w:rsidRDefault="0070702D"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1.3. Организатор открытого аукциона</w:t>
      </w:r>
      <w:r w:rsidR="0097773D" w:rsidRPr="00941F82">
        <w:rPr>
          <w:rFonts w:ascii="Times New Roman" w:eastAsiaTheme="minorHAnsi" w:hAnsi="Times New Roman" w:cs="Times New Roman"/>
          <w:sz w:val="24"/>
          <w:szCs w:val="24"/>
          <w:lang w:eastAsia="en-US"/>
        </w:rPr>
        <w:t xml:space="preserve"> -</w:t>
      </w:r>
      <w:r w:rsidRPr="00941F82">
        <w:rPr>
          <w:rFonts w:ascii="Times New Roman" w:eastAsiaTheme="minorHAnsi" w:hAnsi="Times New Roman" w:cs="Times New Roman"/>
          <w:sz w:val="24"/>
          <w:szCs w:val="24"/>
          <w:lang w:eastAsia="en-US"/>
        </w:rPr>
        <w:t xml:space="preserve"> Администрация Порецкого муниципального округа Чувашской Республики.</w:t>
      </w:r>
    </w:p>
    <w:p w14:paraId="0DB3A2C3" w14:textId="77777777" w:rsidR="00330E47" w:rsidRPr="00941F82" w:rsidRDefault="00330E47" w:rsidP="00941F82">
      <w:pPr>
        <w:spacing w:after="0" w:line="240" w:lineRule="auto"/>
        <w:ind w:firstLine="567"/>
        <w:jc w:val="both"/>
        <w:rPr>
          <w:rFonts w:ascii="Times New Roman" w:hAnsi="Times New Roman" w:cs="Times New Roman"/>
          <w:sz w:val="24"/>
          <w:szCs w:val="24"/>
        </w:rPr>
      </w:pPr>
      <w:bookmarkStart w:id="1" w:name="sub_29"/>
      <w:r w:rsidRPr="00941F82">
        <w:rPr>
          <w:rFonts w:ascii="Times New Roman" w:hAnsi="Times New Roman" w:cs="Times New Roman"/>
          <w:sz w:val="24"/>
          <w:szCs w:val="24"/>
        </w:rPr>
        <w:t>1.</w:t>
      </w:r>
      <w:r w:rsidR="0070702D" w:rsidRPr="00941F82">
        <w:rPr>
          <w:rFonts w:ascii="Times New Roman" w:hAnsi="Times New Roman" w:cs="Times New Roman"/>
          <w:sz w:val="24"/>
          <w:szCs w:val="24"/>
        </w:rPr>
        <w:t>4</w:t>
      </w:r>
      <w:r w:rsidRPr="00941F82">
        <w:rPr>
          <w:rFonts w:ascii="Times New Roman" w:hAnsi="Times New Roman" w:cs="Times New Roman"/>
          <w:sz w:val="24"/>
          <w:szCs w:val="24"/>
        </w:rPr>
        <w:t>. Заявитель</w:t>
      </w:r>
      <w:r w:rsidR="0097773D" w:rsidRPr="00941F82">
        <w:rPr>
          <w:rFonts w:ascii="Times New Roman" w:hAnsi="Times New Roman" w:cs="Times New Roman"/>
          <w:sz w:val="24"/>
          <w:szCs w:val="24"/>
        </w:rPr>
        <w:t xml:space="preserve"> -</w:t>
      </w:r>
      <w:r w:rsidRPr="00941F82">
        <w:rPr>
          <w:rFonts w:ascii="Times New Roman" w:hAnsi="Times New Roman" w:cs="Times New Roman"/>
          <w:sz w:val="24"/>
          <w:szCs w:val="24"/>
        </w:rPr>
        <w:t xml:space="preserve"> </w:t>
      </w:r>
      <w:r w:rsidR="009A70DD" w:rsidRPr="00941F82">
        <w:rPr>
          <w:rFonts w:ascii="Times New Roman" w:hAnsi="Times New Roman" w:cs="Times New Roman"/>
          <w:sz w:val="24"/>
          <w:szCs w:val="24"/>
        </w:rPr>
        <w:t xml:space="preserve">любое </w:t>
      </w:r>
      <w:r w:rsidRPr="00941F82">
        <w:rPr>
          <w:rFonts w:ascii="Times New Roman" w:hAnsi="Times New Roman" w:cs="Times New Roman"/>
          <w:sz w:val="24"/>
          <w:szCs w:val="24"/>
        </w:rPr>
        <w:t>юридическое или физическое лицо, зарегистрированное в качестве индивидуального предпринимателя</w:t>
      </w:r>
      <w:r w:rsidR="009A70DD" w:rsidRPr="00941F82">
        <w:rPr>
          <w:rFonts w:ascii="Times New Roman" w:hAnsi="Times New Roman" w:cs="Times New Roman"/>
          <w:sz w:val="24"/>
          <w:szCs w:val="24"/>
        </w:rPr>
        <w:t xml:space="preserve"> независимо от организационно-правовой формы</w:t>
      </w:r>
      <w:r w:rsidRPr="00941F82">
        <w:rPr>
          <w:rFonts w:ascii="Times New Roman" w:hAnsi="Times New Roman" w:cs="Times New Roman"/>
          <w:sz w:val="24"/>
          <w:szCs w:val="24"/>
        </w:rPr>
        <w:t>,</w:t>
      </w:r>
      <w:r w:rsidR="009A70DD" w:rsidRPr="00941F82">
        <w:rPr>
          <w:rFonts w:ascii="Times New Roman" w:hAnsi="Times New Roman" w:cs="Times New Roman"/>
          <w:sz w:val="24"/>
          <w:szCs w:val="24"/>
        </w:rPr>
        <w:t xml:space="preserve"> </w:t>
      </w:r>
      <w:r w:rsidR="009A70DD" w:rsidRPr="00941F82">
        <w:rPr>
          <w:rFonts w:ascii="Times New Roman" w:hAnsi="Times New Roman" w:cs="Times New Roman"/>
          <w:sz w:val="24"/>
          <w:szCs w:val="24"/>
        </w:rPr>
        <w:lastRenderedPageBreak/>
        <w:t>формы собственности</w:t>
      </w:r>
      <w:r w:rsidR="00486618">
        <w:rPr>
          <w:rFonts w:ascii="Times New Roman" w:hAnsi="Times New Roman" w:cs="Times New Roman"/>
          <w:sz w:val="24"/>
          <w:szCs w:val="24"/>
        </w:rPr>
        <w:t>,</w:t>
      </w:r>
      <w:r w:rsidRPr="00941F82">
        <w:rPr>
          <w:rFonts w:ascii="Times New Roman" w:hAnsi="Times New Roman" w:cs="Times New Roman"/>
          <w:sz w:val="24"/>
          <w:szCs w:val="24"/>
        </w:rPr>
        <w:t xml:space="preserve"> подавшее заявку для участия в </w:t>
      </w:r>
      <w:r w:rsidR="009A70DD" w:rsidRPr="00941F82">
        <w:rPr>
          <w:rFonts w:ascii="Times New Roman" w:hAnsi="Times New Roman" w:cs="Times New Roman"/>
          <w:sz w:val="24"/>
          <w:szCs w:val="24"/>
        </w:rPr>
        <w:t xml:space="preserve">Электронном аукционе </w:t>
      </w:r>
      <w:r w:rsidRPr="00941F82">
        <w:rPr>
          <w:rFonts w:ascii="Times New Roman" w:hAnsi="Times New Roman" w:cs="Times New Roman"/>
          <w:sz w:val="24"/>
          <w:szCs w:val="24"/>
        </w:rPr>
        <w:t>на предложенных условиях проведения аукциона.</w:t>
      </w:r>
    </w:p>
    <w:p w14:paraId="3F77BD1A" w14:textId="77777777" w:rsidR="00330E47" w:rsidRPr="00941F82" w:rsidRDefault="00330E47" w:rsidP="00941F82">
      <w:pPr>
        <w:spacing w:after="0" w:line="240" w:lineRule="auto"/>
        <w:ind w:firstLine="567"/>
        <w:jc w:val="both"/>
        <w:rPr>
          <w:rFonts w:ascii="Times New Roman" w:hAnsi="Times New Roman" w:cs="Times New Roman"/>
          <w:sz w:val="24"/>
          <w:szCs w:val="24"/>
        </w:rPr>
      </w:pPr>
      <w:bookmarkStart w:id="2" w:name="sub_210"/>
      <w:bookmarkEnd w:id="1"/>
      <w:r w:rsidRPr="00941F82">
        <w:rPr>
          <w:rFonts w:ascii="Times New Roman" w:hAnsi="Times New Roman" w:cs="Times New Roman"/>
          <w:sz w:val="24"/>
          <w:szCs w:val="24"/>
        </w:rPr>
        <w:t>1.</w:t>
      </w:r>
      <w:r w:rsidR="0070702D" w:rsidRPr="00941F82">
        <w:rPr>
          <w:rFonts w:ascii="Times New Roman" w:hAnsi="Times New Roman" w:cs="Times New Roman"/>
          <w:sz w:val="24"/>
          <w:szCs w:val="24"/>
        </w:rPr>
        <w:t>5</w:t>
      </w:r>
      <w:r w:rsidRPr="00941F82">
        <w:rPr>
          <w:rFonts w:ascii="Times New Roman" w:hAnsi="Times New Roman" w:cs="Times New Roman"/>
          <w:sz w:val="24"/>
          <w:szCs w:val="24"/>
        </w:rPr>
        <w:t xml:space="preserve">. </w:t>
      </w:r>
      <w:r w:rsidR="00600D31" w:rsidRPr="00941F82">
        <w:rPr>
          <w:rFonts w:ascii="Times New Roman" w:hAnsi="Times New Roman" w:cs="Times New Roman"/>
          <w:sz w:val="24"/>
          <w:szCs w:val="24"/>
        </w:rPr>
        <w:t xml:space="preserve">Аукционная комиссия </w:t>
      </w:r>
      <w:r w:rsidR="00EF2681" w:rsidRPr="00941F82">
        <w:rPr>
          <w:rFonts w:ascii="Times New Roman" w:hAnsi="Times New Roman" w:cs="Times New Roman"/>
          <w:sz w:val="24"/>
          <w:szCs w:val="24"/>
        </w:rPr>
        <w:t>–</w:t>
      </w:r>
      <w:r w:rsidR="00036A89" w:rsidRPr="00941F82">
        <w:rPr>
          <w:rFonts w:ascii="Times New Roman" w:hAnsi="Times New Roman" w:cs="Times New Roman"/>
          <w:sz w:val="24"/>
          <w:szCs w:val="24"/>
        </w:rPr>
        <w:t xml:space="preserve"> </w:t>
      </w:r>
      <w:r w:rsidR="00600D31" w:rsidRPr="00941F82">
        <w:rPr>
          <w:rFonts w:ascii="Times New Roman" w:hAnsi="Times New Roman" w:cs="Times New Roman"/>
          <w:sz w:val="24"/>
          <w:szCs w:val="24"/>
        </w:rPr>
        <w:t>комиссия</w:t>
      </w:r>
      <w:r w:rsidR="00EF2681" w:rsidRPr="00941F82">
        <w:rPr>
          <w:rFonts w:ascii="Times New Roman" w:hAnsi="Times New Roman" w:cs="Times New Roman"/>
          <w:sz w:val="24"/>
          <w:szCs w:val="24"/>
        </w:rPr>
        <w:t>,</w:t>
      </w:r>
      <w:r w:rsidR="00600D31" w:rsidRPr="00941F82">
        <w:rPr>
          <w:rFonts w:ascii="Times New Roman" w:hAnsi="Times New Roman" w:cs="Times New Roman"/>
          <w:sz w:val="24"/>
          <w:szCs w:val="24"/>
        </w:rPr>
        <w:t xml:space="preserve"> создаваемая Организатором Электронного аукциона</w:t>
      </w:r>
      <w:r w:rsidR="00036A89" w:rsidRPr="00941F82">
        <w:rPr>
          <w:rFonts w:ascii="Times New Roman" w:hAnsi="Times New Roman" w:cs="Times New Roman"/>
          <w:sz w:val="24"/>
          <w:szCs w:val="24"/>
        </w:rPr>
        <w:t xml:space="preserve"> в целях обеспечения организации и проведения Электронного аукциона.</w:t>
      </w:r>
    </w:p>
    <w:bookmarkEnd w:id="2"/>
    <w:p w14:paraId="6F9E5301" w14:textId="77777777" w:rsidR="00FC111F" w:rsidRPr="00941F82" w:rsidRDefault="00FC111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1.</w:t>
      </w:r>
      <w:r w:rsidR="00B95696" w:rsidRPr="00941F82">
        <w:rPr>
          <w:rFonts w:ascii="Times New Roman" w:eastAsiaTheme="minorHAnsi" w:hAnsi="Times New Roman" w:cs="Times New Roman"/>
          <w:sz w:val="24"/>
          <w:szCs w:val="24"/>
          <w:lang w:eastAsia="en-US"/>
        </w:rPr>
        <w:t>6</w:t>
      </w:r>
      <w:r w:rsidRPr="00941F82">
        <w:rPr>
          <w:rFonts w:ascii="Times New Roman" w:eastAsiaTheme="minorHAnsi" w:hAnsi="Times New Roman" w:cs="Times New Roman"/>
          <w:sz w:val="24"/>
          <w:szCs w:val="24"/>
          <w:lang w:eastAsia="en-US"/>
        </w:rPr>
        <w:t>.</w:t>
      </w:r>
      <w:r w:rsidR="00311358" w:rsidRPr="00941F82">
        <w:rPr>
          <w:rFonts w:ascii="Times New Roman" w:eastAsiaTheme="minorHAnsi" w:hAnsi="Times New Roman" w:cs="Times New Roman"/>
          <w:sz w:val="24"/>
          <w:szCs w:val="24"/>
          <w:lang w:eastAsia="en-US"/>
        </w:rPr>
        <w:t xml:space="preserve"> </w:t>
      </w:r>
      <w:r w:rsidR="00493753" w:rsidRPr="00941F82">
        <w:rPr>
          <w:rFonts w:ascii="Times New Roman" w:eastAsiaTheme="minorHAnsi" w:hAnsi="Times New Roman" w:cs="Times New Roman"/>
          <w:sz w:val="24"/>
          <w:szCs w:val="24"/>
          <w:lang w:eastAsia="en-US"/>
        </w:rPr>
        <w:t xml:space="preserve">Обеспечение Заявки </w:t>
      </w:r>
      <w:r w:rsidR="00E724BE" w:rsidRPr="00941F82">
        <w:rPr>
          <w:rFonts w:ascii="Times New Roman" w:eastAsiaTheme="minorHAnsi" w:hAnsi="Times New Roman" w:cs="Times New Roman"/>
          <w:sz w:val="24"/>
          <w:szCs w:val="24"/>
          <w:lang w:eastAsia="en-US"/>
        </w:rPr>
        <w:t xml:space="preserve">(задаток) – внесение денежных средств заявителем </w:t>
      </w:r>
      <w:r w:rsidR="00CC1973" w:rsidRPr="00941F82">
        <w:rPr>
          <w:rFonts w:ascii="Times New Roman" w:eastAsiaTheme="minorHAnsi" w:hAnsi="Times New Roman" w:cs="Times New Roman"/>
          <w:sz w:val="24"/>
          <w:szCs w:val="24"/>
          <w:lang w:eastAsia="en-US"/>
        </w:rPr>
        <w:t xml:space="preserve">и </w:t>
      </w:r>
      <w:r w:rsidR="00CC1973" w:rsidRPr="00941F82">
        <w:rPr>
          <w:rFonts w:ascii="Times New Roman" w:hAnsi="Times New Roman" w:cs="Times New Roman"/>
          <w:color w:val="040C28"/>
          <w:sz w:val="24"/>
          <w:szCs w:val="24"/>
        </w:rPr>
        <w:t xml:space="preserve">служит обеспечением исполнения обязательства победителя Электронного аукциона по заключению договора </w:t>
      </w:r>
      <w:r w:rsidR="00CC1973" w:rsidRPr="00941F82">
        <w:rPr>
          <w:rFonts w:ascii="Times New Roman" w:eastAsiaTheme="minorHAnsi" w:hAnsi="Times New Roman" w:cs="Times New Roman"/>
          <w:sz w:val="24"/>
          <w:szCs w:val="24"/>
          <w:lang w:eastAsia="en-US"/>
        </w:rPr>
        <w:t>на право размещения нестационарных торговых объектов</w:t>
      </w:r>
      <w:r w:rsidR="00CC1973" w:rsidRPr="00941F82">
        <w:rPr>
          <w:rFonts w:ascii="Times New Roman" w:hAnsi="Times New Roman" w:cs="Times New Roman"/>
          <w:color w:val="202124"/>
          <w:sz w:val="24"/>
          <w:szCs w:val="24"/>
          <w:shd w:val="clear" w:color="auto" w:fill="FFFFFF"/>
        </w:rPr>
        <w:t>.</w:t>
      </w:r>
    </w:p>
    <w:p w14:paraId="27E32EEC" w14:textId="77777777" w:rsidR="00311358" w:rsidRPr="00941F82" w:rsidRDefault="00FC111F" w:rsidP="00941F82">
      <w:pPr>
        <w:spacing w:after="0" w:line="240" w:lineRule="auto"/>
        <w:ind w:firstLine="567"/>
        <w:jc w:val="both"/>
        <w:rPr>
          <w:rFonts w:ascii="Times New Roman" w:hAnsi="Times New Roman" w:cs="Times New Roman"/>
          <w:sz w:val="24"/>
          <w:szCs w:val="24"/>
        </w:rPr>
      </w:pPr>
      <w:r w:rsidRPr="00941F82">
        <w:rPr>
          <w:rFonts w:ascii="Times New Roman" w:eastAsiaTheme="minorHAnsi" w:hAnsi="Times New Roman" w:cs="Times New Roman"/>
          <w:sz w:val="24"/>
          <w:szCs w:val="24"/>
          <w:lang w:eastAsia="en-US"/>
        </w:rPr>
        <w:t>1.</w:t>
      </w:r>
      <w:r w:rsidR="00B95696" w:rsidRPr="00941F82">
        <w:rPr>
          <w:rFonts w:ascii="Times New Roman" w:eastAsiaTheme="minorHAnsi" w:hAnsi="Times New Roman" w:cs="Times New Roman"/>
          <w:sz w:val="24"/>
          <w:szCs w:val="24"/>
          <w:lang w:eastAsia="en-US"/>
        </w:rPr>
        <w:t>7</w:t>
      </w:r>
      <w:r w:rsidRPr="00941F82">
        <w:rPr>
          <w:rFonts w:ascii="Times New Roman" w:eastAsiaTheme="minorHAnsi" w:hAnsi="Times New Roman" w:cs="Times New Roman"/>
          <w:sz w:val="24"/>
          <w:szCs w:val="24"/>
          <w:lang w:eastAsia="en-US"/>
        </w:rPr>
        <w:t xml:space="preserve">. </w:t>
      </w:r>
      <w:r w:rsidR="00311358" w:rsidRPr="00941F82">
        <w:rPr>
          <w:rFonts w:ascii="Times New Roman" w:hAnsi="Times New Roman" w:cs="Times New Roman"/>
          <w:sz w:val="24"/>
          <w:szCs w:val="24"/>
        </w:rPr>
        <w:t xml:space="preserve">Организатор </w:t>
      </w:r>
      <w:r w:rsidR="00CC1973" w:rsidRPr="00941F82">
        <w:rPr>
          <w:rFonts w:ascii="Times New Roman" w:hAnsi="Times New Roman" w:cs="Times New Roman"/>
          <w:sz w:val="24"/>
          <w:szCs w:val="24"/>
        </w:rPr>
        <w:t xml:space="preserve">Электронного </w:t>
      </w:r>
      <w:r w:rsidR="00311358" w:rsidRPr="00941F82">
        <w:rPr>
          <w:rFonts w:ascii="Times New Roman" w:hAnsi="Times New Roman" w:cs="Times New Roman"/>
          <w:sz w:val="24"/>
          <w:szCs w:val="24"/>
        </w:rPr>
        <w:t>аукциона определяет начальную цену предмета аукциона, устанавливает время, место и порядок проведения аукциона, форму и сроки подачи заявок на участие в аукционе, размер задатка, величину повышения начальной цены предмета аукциона («шаг аукциона»).</w:t>
      </w:r>
    </w:p>
    <w:p w14:paraId="518BDA64" w14:textId="77777777" w:rsidR="00311358" w:rsidRPr="00941F82" w:rsidRDefault="00311358"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Начальная цена предмета аукциона на право размещения нестационарного торгового объекта устанавливается в размере ежегодной платы за право на размещение нестационарного торгового объекта, определенной по результатам рыночной оценки в соответствии с Федеральным законом от 29 июля 1998 г. №</w:t>
      </w:r>
      <w:r w:rsidR="00CC1973" w:rsidRPr="00941F82">
        <w:rPr>
          <w:rFonts w:ascii="Times New Roman" w:hAnsi="Times New Roman" w:cs="Times New Roman"/>
          <w:sz w:val="24"/>
          <w:szCs w:val="24"/>
        </w:rPr>
        <w:t xml:space="preserve"> </w:t>
      </w:r>
      <w:r w:rsidRPr="00941F82">
        <w:rPr>
          <w:rFonts w:ascii="Times New Roman" w:hAnsi="Times New Roman" w:cs="Times New Roman"/>
          <w:sz w:val="24"/>
          <w:szCs w:val="24"/>
        </w:rPr>
        <w:t>135-ФЗ «Об оценочной деятельности в Российской Федерации».</w:t>
      </w:r>
    </w:p>
    <w:p w14:paraId="7D46132E" w14:textId="77777777" w:rsidR="00FC111F" w:rsidRPr="00941F82" w:rsidRDefault="00A34667"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hAnsi="Times New Roman" w:cs="Times New Roman"/>
          <w:sz w:val="24"/>
          <w:szCs w:val="24"/>
        </w:rPr>
        <w:t>1.8.</w:t>
      </w:r>
      <w:r w:rsidR="00CC1973" w:rsidRPr="00941F82">
        <w:rPr>
          <w:rFonts w:ascii="Times New Roman" w:hAnsi="Times New Roman" w:cs="Times New Roman"/>
          <w:sz w:val="24"/>
          <w:szCs w:val="24"/>
        </w:rPr>
        <w:t xml:space="preserve"> </w:t>
      </w:r>
      <w:r w:rsidR="00FC111F" w:rsidRPr="00941F82">
        <w:rPr>
          <w:rFonts w:ascii="Times New Roman" w:eastAsiaTheme="minorHAnsi" w:hAnsi="Times New Roman" w:cs="Times New Roman"/>
          <w:sz w:val="24"/>
          <w:szCs w:val="24"/>
          <w:lang w:eastAsia="en-US"/>
        </w:rPr>
        <w:t xml:space="preserve">Извещение о проведении </w:t>
      </w:r>
      <w:r w:rsidR="00CC1973" w:rsidRPr="00941F82">
        <w:rPr>
          <w:rFonts w:ascii="Times New Roman" w:eastAsiaTheme="minorHAnsi" w:hAnsi="Times New Roman" w:cs="Times New Roman"/>
          <w:sz w:val="24"/>
          <w:szCs w:val="24"/>
          <w:lang w:eastAsia="en-US"/>
        </w:rPr>
        <w:t xml:space="preserve">Электронного </w:t>
      </w:r>
      <w:r w:rsidR="00FC111F" w:rsidRPr="00941F82">
        <w:rPr>
          <w:rFonts w:ascii="Times New Roman" w:eastAsiaTheme="minorHAnsi" w:hAnsi="Times New Roman" w:cs="Times New Roman"/>
          <w:sz w:val="24"/>
          <w:szCs w:val="24"/>
          <w:lang w:eastAsia="en-US"/>
        </w:rPr>
        <w:t xml:space="preserve">аукциона подлежит опубликованию на официальном сайте Российской Федерации для размещения информации о проведении торгов – </w:t>
      </w:r>
      <w:r w:rsidR="00FC111F" w:rsidRPr="00941F82">
        <w:rPr>
          <w:rFonts w:ascii="Times New Roman" w:eastAsiaTheme="minorHAnsi" w:hAnsi="Times New Roman" w:cs="Times New Roman"/>
          <w:sz w:val="24"/>
          <w:szCs w:val="24"/>
          <w:lang w:val="en-US" w:eastAsia="en-US"/>
        </w:rPr>
        <w:t>torgi</w:t>
      </w:r>
      <w:r w:rsidR="00FC111F" w:rsidRPr="00941F82">
        <w:rPr>
          <w:rFonts w:ascii="Times New Roman" w:eastAsiaTheme="minorHAnsi" w:hAnsi="Times New Roman" w:cs="Times New Roman"/>
          <w:sz w:val="24"/>
          <w:szCs w:val="24"/>
          <w:lang w:eastAsia="en-US"/>
        </w:rPr>
        <w:t>.</w:t>
      </w:r>
      <w:r w:rsidR="00FC111F" w:rsidRPr="00941F82">
        <w:rPr>
          <w:rFonts w:ascii="Times New Roman" w:eastAsiaTheme="minorHAnsi" w:hAnsi="Times New Roman" w:cs="Times New Roman"/>
          <w:sz w:val="24"/>
          <w:szCs w:val="24"/>
          <w:lang w:val="en-US" w:eastAsia="en-US"/>
        </w:rPr>
        <w:t>gov</w:t>
      </w:r>
      <w:r w:rsidR="00FC111F" w:rsidRPr="00941F82">
        <w:rPr>
          <w:rFonts w:ascii="Times New Roman" w:eastAsiaTheme="minorHAnsi" w:hAnsi="Times New Roman" w:cs="Times New Roman"/>
          <w:sz w:val="24"/>
          <w:szCs w:val="24"/>
          <w:lang w:eastAsia="en-US"/>
        </w:rPr>
        <w:t>.</w:t>
      </w:r>
      <w:r w:rsidR="00FC111F" w:rsidRPr="00941F82">
        <w:rPr>
          <w:rFonts w:ascii="Times New Roman" w:eastAsiaTheme="minorHAnsi" w:hAnsi="Times New Roman" w:cs="Times New Roman"/>
          <w:sz w:val="24"/>
          <w:szCs w:val="24"/>
          <w:lang w:val="en-US" w:eastAsia="en-US"/>
        </w:rPr>
        <w:t>ru</w:t>
      </w:r>
      <w:r w:rsidR="00FC111F" w:rsidRPr="00941F82">
        <w:rPr>
          <w:rFonts w:ascii="Times New Roman" w:eastAsiaTheme="minorHAnsi" w:hAnsi="Times New Roman" w:cs="Times New Roman"/>
          <w:sz w:val="24"/>
          <w:szCs w:val="24"/>
          <w:lang w:eastAsia="en-US"/>
        </w:rPr>
        <w:t xml:space="preserve"> (далее – официальный сайт торгов).</w:t>
      </w:r>
    </w:p>
    <w:p w14:paraId="045AB849" w14:textId="77777777" w:rsidR="00FC111F" w:rsidRPr="00941F82" w:rsidRDefault="00FC111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Извещение о проведении </w:t>
      </w:r>
      <w:r w:rsidR="00CC1973" w:rsidRPr="00941F82">
        <w:rPr>
          <w:rFonts w:ascii="Times New Roman" w:eastAsiaTheme="minorHAnsi" w:hAnsi="Times New Roman" w:cs="Times New Roman"/>
          <w:sz w:val="24"/>
          <w:szCs w:val="24"/>
          <w:lang w:eastAsia="en-US"/>
        </w:rPr>
        <w:t>Электронного</w:t>
      </w:r>
      <w:r w:rsidRPr="00941F82">
        <w:rPr>
          <w:rFonts w:ascii="Times New Roman" w:eastAsiaTheme="minorHAnsi" w:hAnsi="Times New Roman" w:cs="Times New Roman"/>
          <w:sz w:val="24"/>
          <w:szCs w:val="24"/>
          <w:lang w:eastAsia="en-US"/>
        </w:rPr>
        <w:t xml:space="preserve"> аукциона также может быть опубликовано в муниципальной газете «Вестник Поречья», при условии, что такие опубликование и размещение не осуществляются вместо опубликования и размещения на официальном сайте торгов.</w:t>
      </w:r>
    </w:p>
    <w:p w14:paraId="275C83A4" w14:textId="77777777" w:rsidR="00FC111F" w:rsidRPr="00941F82" w:rsidRDefault="00FC111F" w:rsidP="00941F82">
      <w:pPr>
        <w:spacing w:after="0" w:line="240" w:lineRule="auto"/>
        <w:ind w:firstLine="709"/>
        <w:jc w:val="both"/>
        <w:rPr>
          <w:rFonts w:ascii="Times New Roman" w:eastAsiaTheme="minorHAnsi" w:hAnsi="Times New Roman" w:cs="Times New Roman"/>
          <w:color w:val="000000" w:themeColor="text1"/>
          <w:sz w:val="24"/>
          <w:szCs w:val="24"/>
          <w:lang w:eastAsia="en-US"/>
        </w:rPr>
      </w:pPr>
    </w:p>
    <w:p w14:paraId="2332EA1F" w14:textId="77777777" w:rsidR="001740CF" w:rsidRPr="00941F82" w:rsidRDefault="001740CF" w:rsidP="00941F82">
      <w:pPr>
        <w:spacing w:after="0" w:line="240" w:lineRule="auto"/>
        <w:ind w:firstLine="567"/>
        <w:jc w:val="center"/>
        <w:rPr>
          <w:rFonts w:ascii="Times New Roman" w:eastAsiaTheme="minorHAnsi" w:hAnsi="Times New Roman" w:cs="Times New Roman"/>
          <w:b/>
          <w:bCs/>
          <w:sz w:val="24"/>
          <w:szCs w:val="24"/>
          <w:lang w:eastAsia="en-US"/>
        </w:rPr>
      </w:pPr>
      <w:r w:rsidRPr="00941F82">
        <w:rPr>
          <w:rFonts w:ascii="Times New Roman" w:eastAsiaTheme="minorHAnsi" w:hAnsi="Times New Roman" w:cs="Times New Roman"/>
          <w:b/>
          <w:bCs/>
          <w:sz w:val="24"/>
          <w:szCs w:val="24"/>
          <w:lang w:val="en-US" w:eastAsia="en-US"/>
        </w:rPr>
        <w:t>II</w:t>
      </w:r>
      <w:r w:rsidRPr="00941F82">
        <w:rPr>
          <w:rFonts w:ascii="Times New Roman" w:eastAsiaTheme="minorHAnsi" w:hAnsi="Times New Roman" w:cs="Times New Roman"/>
          <w:b/>
          <w:bCs/>
          <w:sz w:val="24"/>
          <w:szCs w:val="24"/>
          <w:lang w:eastAsia="en-US"/>
        </w:rPr>
        <w:t>. Комиссия по проведению аукционов</w:t>
      </w:r>
    </w:p>
    <w:p w14:paraId="734C5BEF" w14:textId="77777777" w:rsidR="001740CF" w:rsidRPr="00941F82" w:rsidRDefault="001740CF" w:rsidP="00941F82">
      <w:pPr>
        <w:spacing w:after="0" w:line="240" w:lineRule="auto"/>
        <w:ind w:firstLine="567"/>
        <w:jc w:val="center"/>
        <w:rPr>
          <w:rFonts w:ascii="Times New Roman" w:eastAsiaTheme="minorHAnsi" w:hAnsi="Times New Roman" w:cs="Times New Roman"/>
          <w:sz w:val="24"/>
          <w:szCs w:val="24"/>
          <w:lang w:eastAsia="en-US"/>
        </w:rPr>
      </w:pPr>
    </w:p>
    <w:p w14:paraId="536FD443" w14:textId="77777777" w:rsidR="001740CF" w:rsidRPr="00941F82" w:rsidRDefault="001740C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2.1. Для проведения </w:t>
      </w:r>
      <w:r w:rsidR="00CC1973" w:rsidRPr="00941F82">
        <w:rPr>
          <w:rFonts w:ascii="Times New Roman" w:eastAsiaTheme="minorHAnsi" w:hAnsi="Times New Roman" w:cs="Times New Roman"/>
          <w:sz w:val="24"/>
          <w:szCs w:val="24"/>
          <w:lang w:eastAsia="en-US"/>
        </w:rPr>
        <w:t xml:space="preserve">Электронного </w:t>
      </w:r>
      <w:r w:rsidRPr="00941F82">
        <w:rPr>
          <w:rFonts w:ascii="Times New Roman" w:eastAsiaTheme="minorHAnsi" w:hAnsi="Times New Roman" w:cs="Times New Roman"/>
          <w:sz w:val="24"/>
          <w:szCs w:val="24"/>
          <w:lang w:eastAsia="en-US"/>
        </w:rPr>
        <w:t>аукциона создается аукционная комиссия.</w:t>
      </w:r>
    </w:p>
    <w:p w14:paraId="042EF2AC" w14:textId="77777777" w:rsidR="001740CF" w:rsidRPr="00941F82" w:rsidRDefault="001740C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14:paraId="18206C48" w14:textId="77777777" w:rsidR="001740CF" w:rsidRPr="00941F82" w:rsidRDefault="001740C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2.2. Число членов комиссии должно быть не менее пяти человек.</w:t>
      </w:r>
    </w:p>
    <w:p w14:paraId="2EE6B7AF" w14:textId="77777777" w:rsidR="001740CF" w:rsidRPr="00941F82" w:rsidRDefault="001740C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2.3. </w:t>
      </w:r>
      <w:r w:rsidRPr="00941F82">
        <w:rPr>
          <w:rFonts w:ascii="Times New Roman" w:hAnsi="Times New Roman" w:cs="Times New Roman"/>
          <w:sz w:val="24"/>
          <w:szCs w:val="24"/>
        </w:rPr>
        <w:t>Членами аукционной комиссии не могут быть лица, лично заинтересованные 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 1 рабочего дня со дня выявления указанного обстоятельства.</w:t>
      </w:r>
    </w:p>
    <w:p w14:paraId="642190E2" w14:textId="77777777" w:rsidR="001740CF" w:rsidRPr="00941F82" w:rsidRDefault="001740C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2.4. Замена члена комиссии допускается только по решению организатора аукциона.</w:t>
      </w:r>
    </w:p>
    <w:p w14:paraId="76C025E9" w14:textId="77777777" w:rsidR="001740CF" w:rsidRPr="00941F82" w:rsidRDefault="001740CF" w:rsidP="00941F82">
      <w:pPr>
        <w:spacing w:after="0" w:line="240" w:lineRule="auto"/>
        <w:ind w:firstLine="567"/>
        <w:jc w:val="both"/>
        <w:rPr>
          <w:rFonts w:ascii="Times New Roman" w:eastAsiaTheme="minorHAnsi" w:hAnsi="Times New Roman" w:cs="Times New Roman"/>
          <w:sz w:val="24"/>
          <w:szCs w:val="24"/>
          <w:lang w:eastAsia="en-US"/>
        </w:rPr>
      </w:pPr>
      <w:r w:rsidRPr="00941F82">
        <w:rPr>
          <w:rFonts w:ascii="Times New Roman" w:eastAsiaTheme="minorHAnsi" w:hAnsi="Times New Roman" w:cs="Times New Roman"/>
          <w:sz w:val="24"/>
          <w:szCs w:val="24"/>
          <w:lang w:eastAsia="en-US"/>
        </w:rPr>
        <w:t xml:space="preserve">2.5. </w:t>
      </w:r>
      <w:r w:rsidRPr="00941F82">
        <w:rPr>
          <w:rFonts w:ascii="Times New Roman" w:hAnsi="Times New Roman" w:cs="Times New Roman"/>
          <w:sz w:val="24"/>
          <w:szCs w:val="24"/>
        </w:rPr>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
    <w:p w14:paraId="447B467E" w14:textId="77777777" w:rsidR="001740CF" w:rsidRPr="00941F82" w:rsidRDefault="001740CF" w:rsidP="00941F82">
      <w:pPr>
        <w:spacing w:after="0" w:line="240" w:lineRule="auto"/>
        <w:ind w:firstLine="567"/>
        <w:jc w:val="both"/>
        <w:rPr>
          <w:rFonts w:ascii="Times New Roman" w:hAnsi="Times New Roman" w:cs="Times New Roman"/>
          <w:sz w:val="24"/>
          <w:szCs w:val="24"/>
        </w:rPr>
      </w:pPr>
      <w:r w:rsidRPr="00941F82">
        <w:rPr>
          <w:rFonts w:ascii="Times New Roman" w:eastAsiaTheme="minorHAnsi" w:hAnsi="Times New Roman" w:cs="Times New Roman"/>
          <w:sz w:val="24"/>
          <w:szCs w:val="24"/>
          <w:lang w:eastAsia="en-US"/>
        </w:rPr>
        <w:lastRenderedPageBreak/>
        <w:t xml:space="preserve">2.6. </w:t>
      </w:r>
      <w:r w:rsidRPr="00941F82">
        <w:rPr>
          <w:rFonts w:ascii="Times New Roman" w:hAnsi="Times New Roman" w:cs="Times New Roman"/>
          <w:sz w:val="24"/>
          <w:szCs w:val="24"/>
        </w:rPr>
        <w:t>Члены комиссии лично участвуют в заседаниях и подписывают протоколы заседаний комиссии.</w:t>
      </w:r>
    </w:p>
    <w:p w14:paraId="484C2A83" w14:textId="77777777" w:rsidR="001740CF" w:rsidRPr="00941F82" w:rsidRDefault="001740CF" w:rsidP="00941F82">
      <w:pPr>
        <w:spacing w:after="0" w:line="240" w:lineRule="auto"/>
        <w:ind w:firstLine="567"/>
        <w:jc w:val="both"/>
        <w:rPr>
          <w:rFonts w:ascii="Times New Roman" w:hAnsi="Times New Roman" w:cs="Times New Roman"/>
          <w:sz w:val="24"/>
          <w:szCs w:val="24"/>
        </w:rPr>
      </w:pPr>
      <w:bookmarkStart w:id="3" w:name="sub_1021"/>
      <w:r w:rsidRPr="00941F82">
        <w:rPr>
          <w:rFonts w:ascii="Times New Roman" w:hAnsi="Times New Roman" w:cs="Times New Roman"/>
          <w:sz w:val="24"/>
          <w:szCs w:val="24"/>
        </w:rPr>
        <w:t>2.7.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bookmarkEnd w:id="3"/>
    <w:p w14:paraId="2D07BC28" w14:textId="77777777" w:rsidR="001740CF" w:rsidRPr="00941F82" w:rsidRDefault="001740CF" w:rsidP="00941F82">
      <w:pPr>
        <w:spacing w:after="0" w:line="240" w:lineRule="auto"/>
        <w:ind w:firstLine="709"/>
        <w:jc w:val="center"/>
        <w:rPr>
          <w:rFonts w:ascii="Times New Roman" w:eastAsiaTheme="minorHAnsi" w:hAnsi="Times New Roman" w:cs="Times New Roman"/>
          <w:b/>
          <w:bCs/>
          <w:color w:val="FF0000"/>
          <w:sz w:val="24"/>
          <w:szCs w:val="24"/>
          <w:lang w:eastAsia="en-US"/>
        </w:rPr>
      </w:pPr>
    </w:p>
    <w:p w14:paraId="1CCA18D5" w14:textId="77777777" w:rsidR="001740CF" w:rsidRPr="00941F82" w:rsidRDefault="00E369AE" w:rsidP="00941F82">
      <w:pPr>
        <w:spacing w:after="0" w:line="240" w:lineRule="auto"/>
        <w:ind w:firstLine="709"/>
        <w:jc w:val="center"/>
        <w:rPr>
          <w:rFonts w:ascii="Times New Roman" w:eastAsiaTheme="minorHAnsi" w:hAnsi="Times New Roman" w:cs="Times New Roman"/>
          <w:b/>
          <w:bCs/>
          <w:sz w:val="24"/>
          <w:szCs w:val="24"/>
          <w:lang w:eastAsia="en-US"/>
        </w:rPr>
      </w:pPr>
      <w:r w:rsidRPr="00941F82">
        <w:rPr>
          <w:rFonts w:ascii="Times New Roman" w:eastAsiaTheme="minorHAnsi" w:hAnsi="Times New Roman" w:cs="Times New Roman"/>
          <w:b/>
          <w:bCs/>
          <w:sz w:val="24"/>
          <w:szCs w:val="24"/>
          <w:lang w:val="en-US" w:eastAsia="en-US"/>
        </w:rPr>
        <w:t>III</w:t>
      </w:r>
      <w:r w:rsidRPr="00941F82">
        <w:rPr>
          <w:rFonts w:ascii="Times New Roman" w:eastAsiaTheme="minorHAnsi" w:hAnsi="Times New Roman" w:cs="Times New Roman"/>
          <w:b/>
          <w:bCs/>
          <w:sz w:val="24"/>
          <w:szCs w:val="24"/>
          <w:lang w:eastAsia="en-US"/>
        </w:rPr>
        <w:t>. Требование к участникам аукционов</w:t>
      </w:r>
    </w:p>
    <w:p w14:paraId="1027761A" w14:textId="77777777" w:rsidR="00E369AE" w:rsidRPr="00941F82" w:rsidRDefault="00E369AE" w:rsidP="00941F82">
      <w:pPr>
        <w:spacing w:after="0" w:line="240" w:lineRule="auto"/>
        <w:ind w:firstLine="709"/>
        <w:jc w:val="both"/>
        <w:rPr>
          <w:rFonts w:ascii="Times New Roman" w:eastAsiaTheme="minorHAnsi" w:hAnsi="Times New Roman" w:cs="Times New Roman"/>
          <w:b/>
          <w:bCs/>
          <w:sz w:val="24"/>
          <w:szCs w:val="24"/>
          <w:lang w:eastAsia="en-US"/>
        </w:rPr>
      </w:pPr>
    </w:p>
    <w:p w14:paraId="54EA8B4D"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4" w:name="sub_1022"/>
      <w:r w:rsidRPr="00941F82">
        <w:rPr>
          <w:rFonts w:ascii="Times New Roman" w:hAnsi="Times New Roman" w:cs="Times New Roman"/>
          <w:sz w:val="24"/>
          <w:szCs w:val="24"/>
        </w:rPr>
        <w:t>3.1. Участником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44EEEA3B"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5" w:name="sub_1023"/>
      <w:bookmarkEnd w:id="4"/>
      <w:r w:rsidRPr="00941F82">
        <w:rPr>
          <w:rFonts w:ascii="Times New Roman" w:hAnsi="Times New Roman" w:cs="Times New Roman"/>
          <w:sz w:val="24"/>
          <w:szCs w:val="24"/>
        </w:rPr>
        <w:t xml:space="preserve">3.2. Участники аукционов должны соответствовать требованиям, установленным законодательством Российской Федерации к таким участникам. </w:t>
      </w:r>
    </w:p>
    <w:p w14:paraId="1C9CAA6F"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6" w:name="sub_1024"/>
      <w:bookmarkEnd w:id="5"/>
      <w:r w:rsidRPr="00941F82">
        <w:rPr>
          <w:rFonts w:ascii="Times New Roman" w:hAnsi="Times New Roman" w:cs="Times New Roman"/>
          <w:sz w:val="24"/>
          <w:szCs w:val="24"/>
        </w:rPr>
        <w:t>3.</w:t>
      </w:r>
      <w:r w:rsidR="00D66068">
        <w:rPr>
          <w:rFonts w:ascii="Times New Roman" w:hAnsi="Times New Roman" w:cs="Times New Roman"/>
          <w:sz w:val="24"/>
          <w:szCs w:val="24"/>
        </w:rPr>
        <w:t>3</w:t>
      </w:r>
      <w:r w:rsidRPr="00941F82">
        <w:rPr>
          <w:rFonts w:ascii="Times New Roman" w:hAnsi="Times New Roman" w:cs="Times New Roman"/>
          <w:sz w:val="24"/>
          <w:szCs w:val="24"/>
        </w:rPr>
        <w:t xml:space="preserve">. Кроме указанных в </w:t>
      </w:r>
      <w:hyperlink w:anchor="sub_1023" w:history="1">
        <w:r w:rsidRPr="00941F82">
          <w:rPr>
            <w:rStyle w:val="a5"/>
            <w:rFonts w:ascii="Times New Roman" w:hAnsi="Times New Roman"/>
            <w:color w:val="auto"/>
            <w:sz w:val="24"/>
            <w:szCs w:val="24"/>
          </w:rPr>
          <w:t>пункте 3</w:t>
        </w:r>
      </w:hyperlink>
      <w:r w:rsidRPr="00941F82">
        <w:rPr>
          <w:rFonts w:ascii="Times New Roman" w:hAnsi="Times New Roman" w:cs="Times New Roman"/>
          <w:sz w:val="24"/>
          <w:szCs w:val="24"/>
        </w:rPr>
        <w:t>.2 настоящего Порядка требований организатор аукциона не вправе устанавливать иные требования к участникам аукционов.</w:t>
      </w:r>
    </w:p>
    <w:p w14:paraId="4143255D"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7" w:name="sub_1025"/>
      <w:bookmarkEnd w:id="6"/>
      <w:r w:rsidRPr="00941F82">
        <w:rPr>
          <w:rFonts w:ascii="Times New Roman" w:hAnsi="Times New Roman" w:cs="Times New Roman"/>
          <w:sz w:val="24"/>
          <w:szCs w:val="24"/>
        </w:rPr>
        <w:t>3.</w:t>
      </w:r>
      <w:r w:rsidR="00D66068">
        <w:rPr>
          <w:rFonts w:ascii="Times New Roman" w:hAnsi="Times New Roman" w:cs="Times New Roman"/>
          <w:sz w:val="24"/>
          <w:szCs w:val="24"/>
        </w:rPr>
        <w:t>4</w:t>
      </w:r>
      <w:r w:rsidRPr="00941F82">
        <w:rPr>
          <w:rFonts w:ascii="Times New Roman" w:hAnsi="Times New Roman" w:cs="Times New Roman"/>
          <w:sz w:val="24"/>
          <w:szCs w:val="24"/>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hyperlink w:anchor="sub_1023" w:history="1">
        <w:r w:rsidRPr="00941F82">
          <w:rPr>
            <w:rStyle w:val="a5"/>
            <w:rFonts w:ascii="Times New Roman" w:hAnsi="Times New Roman"/>
            <w:color w:val="auto"/>
            <w:sz w:val="24"/>
            <w:szCs w:val="24"/>
          </w:rPr>
          <w:t>пункте 3</w:t>
        </w:r>
      </w:hyperlink>
      <w:r w:rsidRPr="00941F82">
        <w:rPr>
          <w:rFonts w:ascii="Times New Roman" w:hAnsi="Times New Roman" w:cs="Times New Roman"/>
          <w:sz w:val="24"/>
          <w:szCs w:val="24"/>
        </w:rPr>
        <w:t>.2 настоящего Порядка,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47FD2DBD"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8" w:name="sub_1026"/>
      <w:bookmarkEnd w:id="7"/>
      <w:r w:rsidRPr="00941F82">
        <w:rPr>
          <w:rFonts w:ascii="Times New Roman" w:hAnsi="Times New Roman" w:cs="Times New Roman"/>
          <w:sz w:val="24"/>
          <w:szCs w:val="24"/>
        </w:rPr>
        <w:t>3.</w:t>
      </w:r>
      <w:r w:rsidR="00D66068">
        <w:rPr>
          <w:rFonts w:ascii="Times New Roman" w:hAnsi="Times New Roman" w:cs="Times New Roman"/>
          <w:sz w:val="24"/>
          <w:szCs w:val="24"/>
        </w:rPr>
        <w:t>5</w:t>
      </w:r>
      <w:r w:rsidRPr="00941F82">
        <w:rPr>
          <w:rFonts w:ascii="Times New Roman" w:hAnsi="Times New Roman" w:cs="Times New Roman"/>
          <w:sz w:val="24"/>
          <w:szCs w:val="24"/>
        </w:rPr>
        <w:t>. Не допускается взимание с участников аукционов платы за участие в аукционе.</w:t>
      </w:r>
    </w:p>
    <w:p w14:paraId="56D0740A" w14:textId="77777777" w:rsidR="00E369AE" w:rsidRPr="00941F82" w:rsidRDefault="00E369AE" w:rsidP="00941F82">
      <w:pPr>
        <w:spacing w:after="0" w:line="240" w:lineRule="auto"/>
        <w:ind w:firstLine="567"/>
        <w:jc w:val="both"/>
        <w:rPr>
          <w:rFonts w:ascii="Times New Roman" w:hAnsi="Times New Roman" w:cs="Times New Roman"/>
          <w:sz w:val="24"/>
          <w:szCs w:val="24"/>
        </w:rPr>
      </w:pPr>
      <w:bookmarkStart w:id="9" w:name="sub_1027"/>
      <w:bookmarkEnd w:id="8"/>
      <w:r w:rsidRPr="00941F82">
        <w:rPr>
          <w:rFonts w:ascii="Times New Roman" w:hAnsi="Times New Roman" w:cs="Times New Roman"/>
          <w:sz w:val="24"/>
          <w:szCs w:val="24"/>
        </w:rPr>
        <w:t>3.</w:t>
      </w:r>
      <w:r w:rsidR="00D66068">
        <w:rPr>
          <w:rFonts w:ascii="Times New Roman" w:hAnsi="Times New Roman" w:cs="Times New Roman"/>
          <w:sz w:val="24"/>
          <w:szCs w:val="24"/>
        </w:rPr>
        <w:t>6</w:t>
      </w:r>
      <w:r w:rsidRPr="00941F82">
        <w:rPr>
          <w:rFonts w:ascii="Times New Roman" w:hAnsi="Times New Roman" w:cs="Times New Roman"/>
          <w:sz w:val="24"/>
          <w:szCs w:val="24"/>
        </w:rPr>
        <w:t xml:space="preserve">. Организатором аукциона устанавливается требование о внесении задатка. При этом размер задатка определяется организатором аукциона. </w:t>
      </w:r>
    </w:p>
    <w:bookmarkEnd w:id="9"/>
    <w:p w14:paraId="16008F4F" w14:textId="77777777" w:rsidR="00E369AE" w:rsidRPr="00941F82" w:rsidRDefault="00E369AE" w:rsidP="00941F82">
      <w:pPr>
        <w:spacing w:after="0" w:line="240" w:lineRule="auto"/>
        <w:ind w:firstLine="709"/>
        <w:jc w:val="center"/>
        <w:rPr>
          <w:rFonts w:ascii="Times New Roman" w:eastAsiaTheme="minorHAnsi" w:hAnsi="Times New Roman" w:cs="Times New Roman"/>
          <w:b/>
          <w:bCs/>
          <w:sz w:val="24"/>
          <w:szCs w:val="24"/>
          <w:lang w:eastAsia="en-US"/>
        </w:rPr>
      </w:pPr>
    </w:p>
    <w:p w14:paraId="2E867DDA" w14:textId="77777777" w:rsidR="007A6D3B" w:rsidRPr="00941F82" w:rsidRDefault="007A6D3B" w:rsidP="00941F82">
      <w:pPr>
        <w:pStyle w:val="1"/>
        <w:jc w:val="center"/>
        <w:rPr>
          <w:b/>
          <w:bCs/>
        </w:rPr>
      </w:pPr>
      <w:bookmarkStart w:id="10" w:name="sub_1400"/>
      <w:r w:rsidRPr="00941F82">
        <w:rPr>
          <w:b/>
          <w:bCs/>
        </w:rPr>
        <w:t>IV. Условия допуска к участию в аукционе</w:t>
      </w:r>
    </w:p>
    <w:bookmarkEnd w:id="10"/>
    <w:p w14:paraId="7896D7DA" w14:textId="77777777" w:rsidR="007A6D3B" w:rsidRPr="00941F82" w:rsidRDefault="007A6D3B" w:rsidP="00941F82">
      <w:pPr>
        <w:spacing w:after="0" w:line="240" w:lineRule="auto"/>
        <w:jc w:val="both"/>
        <w:rPr>
          <w:rFonts w:ascii="Times New Roman" w:hAnsi="Times New Roman" w:cs="Times New Roman"/>
          <w:sz w:val="24"/>
          <w:szCs w:val="24"/>
        </w:rPr>
      </w:pPr>
    </w:p>
    <w:p w14:paraId="4DE3C739"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1" w:name="sub_1028"/>
      <w:r w:rsidRPr="00941F82">
        <w:rPr>
          <w:rFonts w:ascii="Times New Roman" w:hAnsi="Times New Roman" w:cs="Times New Roman"/>
          <w:sz w:val="24"/>
          <w:szCs w:val="24"/>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bookmarkEnd w:id="11"/>
    <w:p w14:paraId="365EA774" w14:textId="77777777" w:rsidR="007A6D3B" w:rsidRPr="00941F82" w:rsidRDefault="007A6D3B"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Участие в аукционе вправе принимать заявители, зарегистрированные в государственной информационной системе </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xml:space="preserve">Официальный сайт Российской Федерации в информационно-телекоммуникационной сети </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Интернет</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xml:space="preserve"> </w:t>
      </w:r>
      <w:hyperlink r:id="rId16" w:history="1">
        <w:r w:rsidRPr="00941F82">
          <w:rPr>
            <w:rStyle w:val="a5"/>
            <w:rFonts w:ascii="Times New Roman" w:hAnsi="Times New Roman"/>
            <w:color w:val="auto"/>
            <w:sz w:val="24"/>
            <w:szCs w:val="24"/>
          </w:rPr>
          <w:t>www.torgi.gov.ru</w:t>
        </w:r>
      </w:hyperlink>
      <w:r w:rsidRPr="00941F82">
        <w:rPr>
          <w:rFonts w:ascii="Times New Roman" w:hAnsi="Times New Roman" w:cs="Times New Roman"/>
          <w:sz w:val="24"/>
          <w:szCs w:val="24"/>
        </w:rPr>
        <w:t xml:space="preserve"> (далее - официальный сайт) в соответствии с </w:t>
      </w:r>
      <w:hyperlink r:id="rId17" w:history="1">
        <w:r w:rsidRPr="00941F82">
          <w:rPr>
            <w:rStyle w:val="a5"/>
            <w:rFonts w:ascii="Times New Roman" w:hAnsi="Times New Roman"/>
            <w:color w:val="auto"/>
            <w:sz w:val="24"/>
            <w:szCs w:val="24"/>
          </w:rPr>
          <w:t>главой II</w:t>
        </w:r>
      </w:hyperlink>
      <w:r w:rsidRPr="00941F82">
        <w:rPr>
          <w:rFonts w:ascii="Times New Roman" w:hAnsi="Times New Roman" w:cs="Times New Roman"/>
          <w:sz w:val="24"/>
          <w:szCs w:val="24"/>
        </w:rPr>
        <w:t xml:space="preserve"> Регламента государственной информационной системы </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xml:space="preserve">Официальный сайт Российской Федерации в информационно-телекоммуникационной сети </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Интернет</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xml:space="preserve"> www.torgi.gov.ru, утвержденного </w:t>
      </w:r>
      <w:hyperlink r:id="rId18" w:history="1">
        <w:r w:rsidRPr="00941F82">
          <w:rPr>
            <w:rStyle w:val="a5"/>
            <w:rFonts w:ascii="Times New Roman" w:hAnsi="Times New Roman"/>
            <w:color w:val="auto"/>
            <w:sz w:val="24"/>
            <w:szCs w:val="24"/>
          </w:rPr>
          <w:t>приказом</w:t>
        </w:r>
      </w:hyperlink>
      <w:r w:rsidRPr="00941F82">
        <w:rPr>
          <w:rFonts w:ascii="Times New Roman" w:hAnsi="Times New Roman" w:cs="Times New Roman"/>
          <w:sz w:val="24"/>
          <w:szCs w:val="24"/>
        </w:rPr>
        <w:t xml:space="preserve"> Федерального казначейства от 2 декабря 2021 г. </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38</w:t>
      </w:r>
      <w:r w:rsidR="002304CC">
        <w:rPr>
          <w:rFonts w:ascii="Times New Roman" w:hAnsi="Times New Roman" w:cs="Times New Roman"/>
          <w:sz w:val="24"/>
          <w:szCs w:val="24"/>
        </w:rPr>
        <w:t xml:space="preserve"> </w:t>
      </w:r>
      <w:r w:rsidRPr="00941F82">
        <w:rPr>
          <w:rFonts w:ascii="Times New Roman" w:hAnsi="Times New Roman" w:cs="Times New Roman"/>
          <w:sz w:val="24"/>
          <w:szCs w:val="24"/>
        </w:rPr>
        <w:t xml:space="preserve">н (зарегистрирован Министерством юстиции Российской Федерации 2 декабря 2021 г., регистрационный </w:t>
      </w:r>
      <w:r w:rsidR="00CC1973" w:rsidRPr="00941F82">
        <w:rPr>
          <w:rFonts w:ascii="Times New Roman" w:hAnsi="Times New Roman" w:cs="Times New Roman"/>
          <w:sz w:val="24"/>
          <w:szCs w:val="24"/>
        </w:rPr>
        <w:t>№</w:t>
      </w:r>
      <w:r w:rsidRPr="00941F82">
        <w:rPr>
          <w:rFonts w:ascii="Times New Roman" w:hAnsi="Times New Roman" w:cs="Times New Roman"/>
          <w:sz w:val="24"/>
          <w:szCs w:val="24"/>
        </w:rPr>
        <w:t>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684AED7F"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2" w:name="sub_1029"/>
      <w:r w:rsidRPr="00941F82">
        <w:rPr>
          <w:rFonts w:ascii="Times New Roman" w:hAnsi="Times New Roman" w:cs="Times New Roman"/>
          <w:sz w:val="24"/>
          <w:szCs w:val="24"/>
        </w:rPr>
        <w:t>4.2. Аукционная комиссия принимает решение об отклонении заявки на участие в аукционе в случаях:</w:t>
      </w:r>
    </w:p>
    <w:p w14:paraId="1D86119B"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3" w:name="sub_1291"/>
      <w:bookmarkEnd w:id="12"/>
      <w:r w:rsidRPr="00941F82">
        <w:rPr>
          <w:rFonts w:ascii="Times New Roman" w:hAnsi="Times New Roman" w:cs="Times New Roman"/>
          <w:sz w:val="24"/>
          <w:szCs w:val="24"/>
        </w:rPr>
        <w:t xml:space="preserve">1) непредставления документов и (или) сведений, определенных </w:t>
      </w:r>
      <w:hyperlink w:anchor="sub_1053" w:history="1">
        <w:r w:rsidRPr="00941F82">
          <w:rPr>
            <w:rStyle w:val="a5"/>
            <w:rFonts w:ascii="Times New Roman" w:hAnsi="Times New Roman"/>
            <w:color w:val="auto"/>
            <w:sz w:val="24"/>
            <w:szCs w:val="24"/>
          </w:rPr>
          <w:t>пунктом</w:t>
        </w:r>
      </w:hyperlink>
      <w:r w:rsidRPr="00941F82">
        <w:rPr>
          <w:rFonts w:ascii="Times New Roman" w:hAnsi="Times New Roman" w:cs="Times New Roman"/>
          <w:sz w:val="24"/>
          <w:szCs w:val="24"/>
        </w:rPr>
        <w:t xml:space="preserve"> </w:t>
      </w:r>
      <w:r w:rsidR="008E5C0A" w:rsidRPr="00941F82">
        <w:rPr>
          <w:rFonts w:ascii="Times New Roman" w:hAnsi="Times New Roman" w:cs="Times New Roman"/>
          <w:sz w:val="24"/>
          <w:szCs w:val="24"/>
        </w:rPr>
        <w:t>7</w:t>
      </w:r>
      <w:r w:rsidRPr="00941F82">
        <w:rPr>
          <w:rFonts w:ascii="Times New Roman" w:hAnsi="Times New Roman" w:cs="Times New Roman"/>
          <w:sz w:val="24"/>
          <w:szCs w:val="24"/>
        </w:rPr>
        <w:t>.2 настоящего Порядка, либо наличия в таких документах и (или) сведениях недостоверной информации;</w:t>
      </w:r>
    </w:p>
    <w:p w14:paraId="3B5E3370"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4" w:name="sub_1292"/>
      <w:bookmarkEnd w:id="13"/>
      <w:r w:rsidRPr="00941F82">
        <w:rPr>
          <w:rFonts w:ascii="Times New Roman" w:hAnsi="Times New Roman" w:cs="Times New Roman"/>
          <w:sz w:val="24"/>
          <w:szCs w:val="24"/>
        </w:rPr>
        <w:t xml:space="preserve">2) несоответствия требованиям, указанным в </w:t>
      </w:r>
      <w:hyperlink w:anchor="sub_1023" w:history="1">
        <w:r w:rsidRPr="00941F82">
          <w:rPr>
            <w:rStyle w:val="a5"/>
            <w:rFonts w:ascii="Times New Roman" w:hAnsi="Times New Roman"/>
            <w:color w:val="auto"/>
            <w:sz w:val="24"/>
            <w:szCs w:val="24"/>
          </w:rPr>
          <w:t>пункте 3</w:t>
        </w:r>
      </w:hyperlink>
      <w:r w:rsidRPr="00941F82">
        <w:rPr>
          <w:rFonts w:ascii="Times New Roman" w:hAnsi="Times New Roman" w:cs="Times New Roman"/>
          <w:sz w:val="24"/>
          <w:szCs w:val="24"/>
        </w:rPr>
        <w:t>.2 настоящего Порядка;</w:t>
      </w:r>
    </w:p>
    <w:p w14:paraId="27E81825"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5" w:name="sub_1293"/>
      <w:bookmarkEnd w:id="14"/>
      <w:r w:rsidRPr="00941F82">
        <w:rPr>
          <w:rFonts w:ascii="Times New Roman" w:hAnsi="Times New Roman" w:cs="Times New Roman"/>
          <w:sz w:val="24"/>
          <w:szCs w:val="24"/>
        </w:rPr>
        <w:t>3) невнесения задатка;</w:t>
      </w:r>
    </w:p>
    <w:p w14:paraId="0DF30FB9"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6" w:name="sub_1294"/>
      <w:bookmarkEnd w:id="15"/>
      <w:r w:rsidRPr="00941F82">
        <w:rPr>
          <w:rFonts w:ascii="Times New Roman" w:hAnsi="Times New Roman" w:cs="Times New Roman"/>
          <w:sz w:val="24"/>
          <w:szCs w:val="24"/>
        </w:rPr>
        <w:lastRenderedPageBreak/>
        <w:t xml:space="preserve">4) несоответствия заявки на участие в аукционе требованиям документации об аукционе, в том числе наличия в таких заявках предложения о цене ниже начальной цены </w:t>
      </w:r>
      <w:r w:rsidR="00606CC7" w:rsidRPr="00941F82">
        <w:rPr>
          <w:rFonts w:ascii="Times New Roman" w:hAnsi="Times New Roman" w:cs="Times New Roman"/>
          <w:sz w:val="24"/>
          <w:szCs w:val="24"/>
        </w:rPr>
        <w:t>предмета аукциона на право размещения нестационарного торгового объекта;</w:t>
      </w:r>
    </w:p>
    <w:p w14:paraId="40AEDC3D" w14:textId="22A4A6EC" w:rsidR="007A6D3B" w:rsidRPr="00941F82" w:rsidRDefault="007A6D3B" w:rsidP="00941F82">
      <w:pPr>
        <w:spacing w:after="0" w:line="240" w:lineRule="auto"/>
        <w:ind w:firstLine="567"/>
        <w:jc w:val="both"/>
        <w:rPr>
          <w:rFonts w:ascii="Times New Roman" w:hAnsi="Times New Roman" w:cs="Times New Roman"/>
          <w:sz w:val="24"/>
          <w:szCs w:val="24"/>
        </w:rPr>
      </w:pPr>
      <w:bookmarkStart w:id="17" w:name="sub_1295"/>
      <w:bookmarkEnd w:id="16"/>
      <w:r w:rsidRPr="00941F82">
        <w:rPr>
          <w:rFonts w:ascii="Times New Roman" w:hAnsi="Times New Roman" w:cs="Times New Roman"/>
          <w:sz w:val="24"/>
          <w:szCs w:val="24"/>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8E5C0A" w:rsidRPr="00941F82">
        <w:rPr>
          <w:rFonts w:ascii="Times New Roman" w:hAnsi="Times New Roman" w:cs="Times New Roman"/>
          <w:sz w:val="24"/>
          <w:szCs w:val="24"/>
        </w:rPr>
        <w:t>«</w:t>
      </w:r>
      <w:r w:rsidRPr="00941F82">
        <w:rPr>
          <w:rFonts w:ascii="Times New Roman" w:hAnsi="Times New Roman" w:cs="Times New Roman"/>
          <w:sz w:val="24"/>
          <w:szCs w:val="24"/>
        </w:rPr>
        <w:t>Налог на профессиональный доход</w:t>
      </w:r>
      <w:r w:rsidR="008E5C0A" w:rsidRPr="00941F82">
        <w:rPr>
          <w:rFonts w:ascii="Times New Roman" w:hAnsi="Times New Roman" w:cs="Times New Roman"/>
          <w:sz w:val="24"/>
          <w:szCs w:val="24"/>
        </w:rPr>
        <w:t>»</w:t>
      </w:r>
      <w:r w:rsidRPr="00941F82">
        <w:rPr>
          <w:rFonts w:ascii="Times New Roman" w:hAnsi="Times New Roman" w:cs="Times New Roman"/>
          <w:sz w:val="24"/>
          <w:szCs w:val="24"/>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941F82">
          <w:rPr>
            <w:rStyle w:val="a5"/>
            <w:rFonts w:ascii="Times New Roman" w:hAnsi="Times New Roman"/>
            <w:color w:val="auto"/>
            <w:sz w:val="24"/>
            <w:szCs w:val="24"/>
          </w:rPr>
          <w:t>частями 3</w:t>
        </w:r>
      </w:hyperlink>
      <w:r w:rsidRPr="00941F82">
        <w:rPr>
          <w:rFonts w:ascii="Times New Roman" w:hAnsi="Times New Roman" w:cs="Times New Roman"/>
          <w:sz w:val="24"/>
          <w:szCs w:val="24"/>
        </w:rPr>
        <w:t xml:space="preserve"> и </w:t>
      </w:r>
      <w:hyperlink r:id="rId20" w:history="1">
        <w:r w:rsidRPr="00941F82">
          <w:rPr>
            <w:rStyle w:val="a5"/>
            <w:rFonts w:ascii="Times New Roman" w:hAnsi="Times New Roman"/>
            <w:color w:val="auto"/>
            <w:sz w:val="24"/>
            <w:szCs w:val="24"/>
          </w:rPr>
          <w:t>5 статьи 14</w:t>
        </w:r>
      </w:hyperlink>
      <w:r w:rsidRPr="00941F82">
        <w:rPr>
          <w:rFonts w:ascii="Times New Roman" w:hAnsi="Times New Roman" w:cs="Times New Roman"/>
          <w:sz w:val="24"/>
          <w:szCs w:val="24"/>
        </w:rPr>
        <w:t xml:space="preserve"> </w:t>
      </w:r>
      <w:r w:rsidR="004E3BB8">
        <w:rPr>
          <w:rFonts w:ascii="Times New Roman" w:hAnsi="Times New Roman" w:cs="Times New Roman"/>
          <w:sz w:val="24"/>
          <w:szCs w:val="24"/>
        </w:rPr>
        <w:t>Федерального з</w:t>
      </w:r>
      <w:r w:rsidRPr="00941F82">
        <w:rPr>
          <w:rFonts w:ascii="Times New Roman" w:hAnsi="Times New Roman" w:cs="Times New Roman"/>
          <w:sz w:val="24"/>
          <w:szCs w:val="24"/>
        </w:rPr>
        <w:t xml:space="preserve">акона </w:t>
      </w:r>
      <w:r w:rsidR="004E3BB8" w:rsidRPr="00941F82">
        <w:rPr>
          <w:rFonts w:ascii="Times New Roman" w:eastAsiaTheme="minorHAnsi" w:hAnsi="Times New Roman" w:cs="Times New Roman"/>
          <w:sz w:val="24"/>
          <w:szCs w:val="24"/>
          <w:lang w:eastAsia="en-US"/>
        </w:rPr>
        <w:t>от 24 июля 2007 г. № 209-ФЗ «О развитии малого и среднего предпринимательства в Российской Федерации»</w:t>
      </w:r>
      <w:r w:rsidRPr="00941F82">
        <w:rPr>
          <w:rFonts w:ascii="Times New Roman" w:hAnsi="Times New Roman" w:cs="Times New Roman"/>
          <w:sz w:val="24"/>
          <w:szCs w:val="24"/>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8E5C0A" w:rsidRPr="00941F82">
        <w:rPr>
          <w:rFonts w:ascii="Times New Roman" w:hAnsi="Times New Roman" w:cs="Times New Roman"/>
          <w:sz w:val="24"/>
          <w:szCs w:val="24"/>
        </w:rPr>
        <w:t>«</w:t>
      </w:r>
      <w:r w:rsidRPr="00941F82">
        <w:rPr>
          <w:rFonts w:ascii="Times New Roman" w:hAnsi="Times New Roman" w:cs="Times New Roman"/>
          <w:sz w:val="24"/>
          <w:szCs w:val="24"/>
        </w:rPr>
        <w:t>Налог на профессиональный доход</w:t>
      </w:r>
      <w:r w:rsidR="008E5C0A" w:rsidRPr="00941F82">
        <w:rPr>
          <w:rFonts w:ascii="Times New Roman" w:hAnsi="Times New Roman" w:cs="Times New Roman"/>
          <w:sz w:val="24"/>
          <w:szCs w:val="24"/>
        </w:rPr>
        <w:t>»</w:t>
      </w:r>
      <w:r w:rsidRPr="00941F82">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в соответствии с </w:t>
      </w:r>
      <w:r w:rsidR="004E3BB8">
        <w:rPr>
          <w:rFonts w:ascii="Times New Roman" w:hAnsi="Times New Roman" w:cs="Times New Roman"/>
          <w:sz w:val="24"/>
          <w:szCs w:val="24"/>
        </w:rPr>
        <w:t xml:space="preserve">Федеральным </w:t>
      </w:r>
      <w:hyperlink r:id="rId21" w:history="1">
        <w:r w:rsidR="004E3BB8">
          <w:rPr>
            <w:rStyle w:val="a5"/>
            <w:rFonts w:ascii="Times New Roman" w:hAnsi="Times New Roman"/>
            <w:color w:val="auto"/>
            <w:sz w:val="24"/>
            <w:szCs w:val="24"/>
          </w:rPr>
          <w:t>законом</w:t>
        </w:r>
      </w:hyperlink>
      <w:r w:rsidRPr="00941F82">
        <w:rPr>
          <w:rFonts w:ascii="Times New Roman" w:hAnsi="Times New Roman" w:cs="Times New Roman"/>
          <w:sz w:val="24"/>
          <w:szCs w:val="24"/>
        </w:rPr>
        <w:t xml:space="preserve"> </w:t>
      </w:r>
      <w:r w:rsidR="004E3BB8" w:rsidRPr="00941F82">
        <w:rPr>
          <w:rFonts w:ascii="Times New Roman" w:eastAsiaTheme="minorHAnsi" w:hAnsi="Times New Roman" w:cs="Times New Roman"/>
          <w:sz w:val="24"/>
          <w:szCs w:val="24"/>
          <w:lang w:eastAsia="en-US"/>
        </w:rPr>
        <w:t>от 24 июля 2007 г. № 209-ФЗ «О развитии малого и среднего предпринимательства в Российской Федерации»</w:t>
      </w:r>
      <w:r w:rsidRPr="00941F82">
        <w:rPr>
          <w:rFonts w:ascii="Times New Roman" w:hAnsi="Times New Roman" w:cs="Times New Roman"/>
          <w:sz w:val="24"/>
          <w:szCs w:val="24"/>
        </w:rPr>
        <w:t>;</w:t>
      </w:r>
    </w:p>
    <w:p w14:paraId="0F43D433"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8" w:name="sub_1296"/>
      <w:bookmarkEnd w:id="17"/>
      <w:r w:rsidRPr="00941F82">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830594E"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19" w:name="sub_1297"/>
      <w:bookmarkEnd w:id="18"/>
      <w:r w:rsidRPr="00941F82">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22" w:history="1">
        <w:r w:rsidRPr="00941F82">
          <w:rPr>
            <w:rStyle w:val="a5"/>
            <w:rFonts w:ascii="Times New Roman" w:hAnsi="Times New Roman"/>
            <w:color w:val="auto"/>
            <w:sz w:val="24"/>
            <w:szCs w:val="24"/>
          </w:rPr>
          <w:t>Кодексом</w:t>
        </w:r>
      </w:hyperlink>
      <w:r w:rsidRPr="00941F82">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аукционе.</w:t>
      </w:r>
    </w:p>
    <w:p w14:paraId="31DEE8B1" w14:textId="77777777" w:rsidR="007A6D3B" w:rsidRPr="00941F82" w:rsidRDefault="00606CC7" w:rsidP="00941F82">
      <w:pPr>
        <w:spacing w:after="0" w:line="240" w:lineRule="auto"/>
        <w:ind w:firstLine="567"/>
        <w:jc w:val="both"/>
        <w:rPr>
          <w:rFonts w:ascii="Times New Roman" w:hAnsi="Times New Roman" w:cs="Times New Roman"/>
          <w:sz w:val="24"/>
          <w:szCs w:val="24"/>
        </w:rPr>
      </w:pPr>
      <w:bookmarkStart w:id="20" w:name="sub_1030"/>
      <w:bookmarkEnd w:id="19"/>
      <w:r w:rsidRPr="00941F82">
        <w:rPr>
          <w:rFonts w:ascii="Times New Roman" w:hAnsi="Times New Roman" w:cs="Times New Roman"/>
          <w:sz w:val="24"/>
          <w:szCs w:val="24"/>
        </w:rPr>
        <w:t>4.</w:t>
      </w:r>
      <w:r w:rsidR="007A6D3B" w:rsidRPr="00941F82">
        <w:rPr>
          <w:rFonts w:ascii="Times New Roman" w:hAnsi="Times New Roman" w:cs="Times New Roman"/>
          <w:sz w:val="24"/>
          <w:szCs w:val="24"/>
        </w:rPr>
        <w:t xml:space="preserve">3. </w:t>
      </w:r>
      <w:bookmarkStart w:id="21" w:name="sub_1031"/>
      <w:bookmarkEnd w:id="20"/>
      <w:r w:rsidR="007A6D3B" w:rsidRPr="00941F82">
        <w:rPr>
          <w:rFonts w:ascii="Times New Roman" w:hAnsi="Times New Roman" w:cs="Times New Roman"/>
          <w:sz w:val="24"/>
          <w:szCs w:val="24"/>
        </w:rPr>
        <w:t xml:space="preserve">Отказ в допуске к участию в аукционе по иным основаниям, не предусмотренным </w:t>
      </w:r>
      <w:hyperlink w:anchor="sub_1029" w:history="1">
        <w:r w:rsidR="007A6D3B" w:rsidRPr="00941F82">
          <w:rPr>
            <w:rStyle w:val="a5"/>
            <w:rFonts w:ascii="Times New Roman" w:hAnsi="Times New Roman"/>
            <w:color w:val="auto"/>
            <w:sz w:val="24"/>
            <w:szCs w:val="24"/>
          </w:rPr>
          <w:t>пункт</w:t>
        </w:r>
        <w:r w:rsidRPr="00941F82">
          <w:rPr>
            <w:rStyle w:val="a5"/>
            <w:rFonts w:ascii="Times New Roman" w:hAnsi="Times New Roman"/>
            <w:color w:val="auto"/>
            <w:sz w:val="24"/>
            <w:szCs w:val="24"/>
          </w:rPr>
          <w:t>о</w:t>
        </w:r>
        <w:r w:rsidR="007A6D3B" w:rsidRPr="00941F82">
          <w:rPr>
            <w:rStyle w:val="a5"/>
            <w:rFonts w:ascii="Times New Roman" w:hAnsi="Times New Roman"/>
            <w:color w:val="auto"/>
            <w:sz w:val="24"/>
            <w:szCs w:val="24"/>
          </w:rPr>
          <w:t xml:space="preserve">м </w:t>
        </w:r>
        <w:r w:rsidRPr="00941F82">
          <w:rPr>
            <w:rStyle w:val="a5"/>
            <w:rFonts w:ascii="Times New Roman" w:hAnsi="Times New Roman"/>
            <w:color w:val="auto"/>
            <w:sz w:val="24"/>
            <w:szCs w:val="24"/>
          </w:rPr>
          <w:t>4.</w:t>
        </w:r>
        <w:r w:rsidR="007A6D3B" w:rsidRPr="00941F82">
          <w:rPr>
            <w:rStyle w:val="a5"/>
            <w:rFonts w:ascii="Times New Roman" w:hAnsi="Times New Roman"/>
            <w:color w:val="auto"/>
            <w:sz w:val="24"/>
            <w:szCs w:val="24"/>
          </w:rPr>
          <w:t>2</w:t>
        </w:r>
      </w:hyperlink>
      <w:r w:rsidR="007A6D3B" w:rsidRPr="00941F82">
        <w:rPr>
          <w:rFonts w:ascii="Times New Roman" w:hAnsi="Times New Roman" w:cs="Times New Roman"/>
          <w:sz w:val="24"/>
          <w:szCs w:val="24"/>
        </w:rPr>
        <w:t xml:space="preserve"> настоящего Порядка, не допускается.</w:t>
      </w:r>
    </w:p>
    <w:p w14:paraId="4F91A298" w14:textId="77777777" w:rsidR="007A6D3B" w:rsidRPr="00941F82" w:rsidRDefault="00606CC7" w:rsidP="00941F82">
      <w:pPr>
        <w:spacing w:after="0" w:line="240" w:lineRule="auto"/>
        <w:ind w:firstLine="567"/>
        <w:jc w:val="both"/>
        <w:rPr>
          <w:rFonts w:ascii="Times New Roman" w:hAnsi="Times New Roman" w:cs="Times New Roman"/>
          <w:sz w:val="24"/>
          <w:szCs w:val="24"/>
        </w:rPr>
      </w:pPr>
      <w:bookmarkStart w:id="22" w:name="sub_1032"/>
      <w:bookmarkEnd w:id="21"/>
      <w:r w:rsidRPr="00941F82">
        <w:rPr>
          <w:rFonts w:ascii="Times New Roman" w:hAnsi="Times New Roman" w:cs="Times New Roman"/>
          <w:sz w:val="24"/>
          <w:szCs w:val="24"/>
        </w:rPr>
        <w:t>4.4.</w:t>
      </w:r>
      <w:r w:rsidR="007A6D3B" w:rsidRPr="00941F82">
        <w:rPr>
          <w:rFonts w:ascii="Times New Roman" w:hAnsi="Times New Roman" w:cs="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sub_1053" w:history="1">
        <w:r w:rsidR="007A6D3B" w:rsidRPr="00941F82">
          <w:rPr>
            <w:rStyle w:val="a5"/>
            <w:rFonts w:ascii="Times New Roman" w:hAnsi="Times New Roman"/>
            <w:color w:val="auto"/>
            <w:sz w:val="24"/>
            <w:szCs w:val="24"/>
          </w:rPr>
          <w:t>пункт</w:t>
        </w:r>
        <w:r w:rsidRPr="00941F82">
          <w:rPr>
            <w:rStyle w:val="a5"/>
            <w:rFonts w:ascii="Times New Roman" w:hAnsi="Times New Roman"/>
            <w:color w:val="auto"/>
            <w:sz w:val="24"/>
            <w:szCs w:val="24"/>
          </w:rPr>
          <w:t>о</w:t>
        </w:r>
        <w:r w:rsidR="007A6D3B" w:rsidRPr="00941F82">
          <w:rPr>
            <w:rStyle w:val="a5"/>
            <w:rFonts w:ascii="Times New Roman" w:hAnsi="Times New Roman"/>
            <w:color w:val="auto"/>
            <w:sz w:val="24"/>
            <w:szCs w:val="24"/>
          </w:rPr>
          <w:t xml:space="preserve">м </w:t>
        </w:r>
      </w:hyperlink>
      <w:r w:rsidR="00406F27" w:rsidRPr="00941F82">
        <w:rPr>
          <w:rStyle w:val="a5"/>
          <w:rFonts w:ascii="Times New Roman" w:hAnsi="Times New Roman"/>
          <w:color w:val="auto"/>
          <w:sz w:val="24"/>
          <w:szCs w:val="24"/>
        </w:rPr>
        <w:t>7</w:t>
      </w:r>
      <w:r w:rsidRPr="00941F82">
        <w:rPr>
          <w:rFonts w:ascii="Times New Roman" w:hAnsi="Times New Roman" w:cs="Times New Roman"/>
          <w:sz w:val="24"/>
          <w:szCs w:val="24"/>
        </w:rPr>
        <w:t>.2</w:t>
      </w:r>
      <w:r w:rsidR="007A6D3B" w:rsidRPr="00941F82">
        <w:rPr>
          <w:rFonts w:ascii="Times New Roman" w:hAnsi="Times New Roman" w:cs="Times New Roman"/>
          <w:sz w:val="24"/>
          <w:szCs w:val="24"/>
        </w:rPr>
        <w:t xml:space="preserve"> настоящего Порядка, аукционная комиссия обязан</w:t>
      </w:r>
      <w:r w:rsidRPr="00941F82">
        <w:rPr>
          <w:rFonts w:ascii="Times New Roman" w:hAnsi="Times New Roman" w:cs="Times New Roman"/>
          <w:sz w:val="24"/>
          <w:szCs w:val="24"/>
        </w:rPr>
        <w:t>а</w:t>
      </w:r>
      <w:r w:rsidR="007A6D3B" w:rsidRPr="00941F82">
        <w:rPr>
          <w:rFonts w:ascii="Times New Roman" w:hAnsi="Times New Roman" w:cs="Times New Roman"/>
          <w:sz w:val="24"/>
          <w:szCs w:val="24"/>
        </w:rPr>
        <w:t xml:space="preserve"> отстранить такого заявителя или участника аукциона от участия в аукционе на любом этапе </w:t>
      </w:r>
      <w:r w:rsidRPr="00941F82">
        <w:rPr>
          <w:rFonts w:ascii="Times New Roman" w:hAnsi="Times New Roman" w:cs="Times New Roman"/>
          <w:sz w:val="24"/>
          <w:szCs w:val="24"/>
        </w:rPr>
        <w:t>его</w:t>
      </w:r>
      <w:r w:rsidR="007A6D3B" w:rsidRPr="00941F82">
        <w:rPr>
          <w:rFonts w:ascii="Times New Roman" w:hAnsi="Times New Roman" w:cs="Times New Roman"/>
          <w:sz w:val="24"/>
          <w:szCs w:val="24"/>
        </w:rPr>
        <w:t xml:space="preserve"> проведения. Протокол об отстранении заявителя или участника аукциона от участия в </w:t>
      </w:r>
      <w:r w:rsidRPr="00941F82">
        <w:rPr>
          <w:rFonts w:ascii="Times New Roman" w:hAnsi="Times New Roman" w:cs="Times New Roman"/>
          <w:sz w:val="24"/>
          <w:szCs w:val="24"/>
        </w:rPr>
        <w:t>а</w:t>
      </w:r>
      <w:r w:rsidR="007A6D3B" w:rsidRPr="00941F82">
        <w:rPr>
          <w:rFonts w:ascii="Times New Roman" w:hAnsi="Times New Roman" w:cs="Times New Roman"/>
          <w:sz w:val="24"/>
          <w:szCs w:val="24"/>
        </w:rPr>
        <w:t xml:space="preserve">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w:t>
      </w:r>
      <w:hyperlink r:id="rId23" w:history="1">
        <w:r w:rsidR="007A6D3B" w:rsidRPr="00941F82">
          <w:rPr>
            <w:rStyle w:val="a5"/>
            <w:rFonts w:ascii="Times New Roman" w:hAnsi="Times New Roman"/>
            <w:color w:val="auto"/>
            <w:sz w:val="24"/>
            <w:szCs w:val="24"/>
          </w:rPr>
          <w:t>официальном сайте</w:t>
        </w:r>
      </w:hyperlink>
      <w:r w:rsidR="007A6D3B" w:rsidRPr="00941F82">
        <w:rPr>
          <w:rFonts w:ascii="Times New Roman" w:hAnsi="Times New Roman" w:cs="Times New Roman"/>
          <w:sz w:val="24"/>
          <w:szCs w:val="24"/>
        </w:rPr>
        <w:t>.</w:t>
      </w:r>
    </w:p>
    <w:bookmarkEnd w:id="22"/>
    <w:p w14:paraId="21178853" w14:textId="77777777" w:rsidR="007A6D3B" w:rsidRPr="00941F82" w:rsidRDefault="007A6D3B" w:rsidP="00941F82">
      <w:pPr>
        <w:spacing w:after="0" w:line="240" w:lineRule="auto"/>
        <w:ind w:firstLine="709"/>
        <w:jc w:val="center"/>
        <w:rPr>
          <w:rFonts w:ascii="Times New Roman" w:eastAsiaTheme="minorHAnsi" w:hAnsi="Times New Roman" w:cs="Times New Roman"/>
          <w:b/>
          <w:bCs/>
          <w:color w:val="FF0000"/>
          <w:sz w:val="24"/>
          <w:szCs w:val="24"/>
          <w:lang w:eastAsia="en-US"/>
        </w:rPr>
      </w:pPr>
    </w:p>
    <w:p w14:paraId="1ED5893C" w14:textId="77777777" w:rsidR="007A6D3B" w:rsidRPr="00941F82" w:rsidRDefault="007A6D3B" w:rsidP="00941F82">
      <w:pPr>
        <w:spacing w:after="0" w:line="240" w:lineRule="auto"/>
        <w:ind w:firstLine="709"/>
        <w:jc w:val="center"/>
        <w:rPr>
          <w:rFonts w:ascii="Times New Roman" w:eastAsiaTheme="minorHAnsi" w:hAnsi="Times New Roman" w:cs="Times New Roman"/>
          <w:b/>
          <w:bCs/>
          <w:sz w:val="24"/>
          <w:szCs w:val="24"/>
          <w:lang w:eastAsia="en-US"/>
        </w:rPr>
      </w:pPr>
      <w:r w:rsidRPr="00941F82">
        <w:rPr>
          <w:rFonts w:ascii="Times New Roman" w:eastAsiaTheme="minorHAnsi" w:hAnsi="Times New Roman" w:cs="Times New Roman"/>
          <w:b/>
          <w:bCs/>
          <w:sz w:val="24"/>
          <w:szCs w:val="24"/>
          <w:lang w:val="en-US" w:eastAsia="en-US"/>
        </w:rPr>
        <w:t>V</w:t>
      </w:r>
      <w:r w:rsidRPr="00941F82">
        <w:rPr>
          <w:rFonts w:ascii="Times New Roman" w:eastAsiaTheme="minorHAnsi" w:hAnsi="Times New Roman" w:cs="Times New Roman"/>
          <w:b/>
          <w:bCs/>
          <w:sz w:val="24"/>
          <w:szCs w:val="24"/>
          <w:lang w:eastAsia="en-US"/>
        </w:rPr>
        <w:t>. Извещение о проведении аукциона</w:t>
      </w:r>
    </w:p>
    <w:p w14:paraId="00FE754D" w14:textId="77777777" w:rsidR="007A6D3B" w:rsidRPr="00941F82" w:rsidRDefault="007A6D3B" w:rsidP="00941F82">
      <w:pPr>
        <w:spacing w:after="0" w:line="240" w:lineRule="auto"/>
        <w:ind w:firstLine="709"/>
        <w:jc w:val="center"/>
        <w:rPr>
          <w:rFonts w:ascii="Times New Roman" w:eastAsiaTheme="minorHAnsi" w:hAnsi="Times New Roman" w:cs="Times New Roman"/>
          <w:sz w:val="24"/>
          <w:szCs w:val="24"/>
          <w:lang w:eastAsia="en-US"/>
        </w:rPr>
      </w:pPr>
    </w:p>
    <w:p w14:paraId="3CE6CEC9"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3" w:name="sub_1087"/>
      <w:r w:rsidRPr="00941F82">
        <w:rPr>
          <w:rFonts w:ascii="Times New Roman" w:hAnsi="Times New Roman" w:cs="Times New Roman"/>
          <w:sz w:val="24"/>
          <w:szCs w:val="24"/>
        </w:rPr>
        <w:t xml:space="preserve">5.1. Извещение о проведении аукциона формируется организатором аукциона с использованием </w:t>
      </w:r>
      <w:hyperlink r:id="rId24" w:history="1">
        <w:r w:rsidRPr="00941F82">
          <w:rPr>
            <w:rStyle w:val="a5"/>
            <w:rFonts w:ascii="Times New Roman" w:hAnsi="Times New Roman"/>
            <w:color w:val="auto"/>
            <w:sz w:val="24"/>
            <w:szCs w:val="24"/>
          </w:rPr>
          <w:t>официального сайта</w:t>
        </w:r>
      </w:hyperlink>
      <w:r w:rsidRPr="00941F82">
        <w:rPr>
          <w:rFonts w:ascii="Times New Roman" w:hAnsi="Times New Roman" w:cs="Times New Roman"/>
          <w:sz w:val="24"/>
          <w:szCs w:val="24"/>
        </w:rPr>
        <w:t>,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14:paraId="7D97B741"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4" w:name="sub_1088"/>
      <w:bookmarkEnd w:id="23"/>
      <w:r w:rsidRPr="00941F82">
        <w:rPr>
          <w:rFonts w:ascii="Times New Roman" w:hAnsi="Times New Roman" w:cs="Times New Roman"/>
          <w:sz w:val="24"/>
          <w:szCs w:val="24"/>
        </w:rPr>
        <w:t>5.2. Сформированное с использованием официального сайта извещение о проведении аукциона должно содержать следующие сведения:</w:t>
      </w:r>
    </w:p>
    <w:p w14:paraId="405E33CC"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5" w:name="sub_1881"/>
      <w:bookmarkEnd w:id="24"/>
      <w:r w:rsidRPr="00941F82">
        <w:rPr>
          <w:rFonts w:ascii="Times New Roman" w:hAnsi="Times New Roman" w:cs="Times New Roman"/>
          <w:sz w:val="24"/>
          <w:szCs w:val="24"/>
        </w:rPr>
        <w:t xml:space="preserve">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Интернет</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 на которой проводится аукцион;</w:t>
      </w:r>
    </w:p>
    <w:p w14:paraId="78F5E442"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6" w:name="sub_1882"/>
      <w:bookmarkEnd w:id="25"/>
      <w:r w:rsidRPr="00941F82">
        <w:rPr>
          <w:rFonts w:ascii="Times New Roman" w:hAnsi="Times New Roman" w:cs="Times New Roman"/>
          <w:sz w:val="24"/>
          <w:szCs w:val="24"/>
        </w:rPr>
        <w:lastRenderedPageBreak/>
        <w:t>2) местоположение и размер площади места размещения нестационарного торгового объекта, вид нестационарного торгового объекта и (или) специализацию;</w:t>
      </w:r>
    </w:p>
    <w:p w14:paraId="0C42BF4D"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7" w:name="sub_1883"/>
      <w:bookmarkEnd w:id="26"/>
      <w:r w:rsidRPr="00941F82">
        <w:rPr>
          <w:rFonts w:ascii="Times New Roman" w:hAnsi="Times New Roman" w:cs="Times New Roman"/>
          <w:sz w:val="24"/>
          <w:szCs w:val="24"/>
        </w:rPr>
        <w:t>3) начальную цену предмета аукциона в размере ежемесячного или ежегодного платежа за право на размещение нестационарного торгового объекта;</w:t>
      </w:r>
    </w:p>
    <w:p w14:paraId="77B1A23E"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8" w:name="sub_1884"/>
      <w:bookmarkEnd w:id="27"/>
      <w:r w:rsidRPr="00941F82">
        <w:rPr>
          <w:rFonts w:ascii="Times New Roman" w:hAnsi="Times New Roman" w:cs="Times New Roman"/>
          <w:sz w:val="24"/>
          <w:szCs w:val="24"/>
        </w:rPr>
        <w:t>4) срок действия договора;</w:t>
      </w:r>
    </w:p>
    <w:p w14:paraId="74AA2A58"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29" w:name="sub_1885"/>
      <w:bookmarkEnd w:id="28"/>
      <w:r w:rsidRPr="00941F82">
        <w:rPr>
          <w:rFonts w:ascii="Times New Roman" w:hAnsi="Times New Roman" w:cs="Times New Roman"/>
          <w:sz w:val="24"/>
          <w:szCs w:val="24"/>
        </w:rPr>
        <w:t xml:space="preserve">5)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25" w:history="1">
        <w:r w:rsidRPr="00941F82">
          <w:rPr>
            <w:rStyle w:val="a5"/>
            <w:rFonts w:ascii="Times New Roman" w:hAnsi="Times New Roman"/>
            <w:color w:val="auto"/>
            <w:sz w:val="24"/>
            <w:szCs w:val="24"/>
          </w:rPr>
          <w:t>официальном сайте</w:t>
        </w:r>
      </w:hyperlink>
      <w:r w:rsidRPr="00941F82">
        <w:rPr>
          <w:rFonts w:ascii="Times New Roman" w:hAnsi="Times New Roman" w:cs="Times New Roman"/>
          <w:sz w:val="24"/>
          <w:szCs w:val="24"/>
        </w:rPr>
        <w:t xml:space="preserve"> извещения о проведении аукциона. Местом подачи заявок на участие в аукционе является электронная площадка;</w:t>
      </w:r>
    </w:p>
    <w:p w14:paraId="3F275BB1"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0" w:name="sub_1886"/>
      <w:bookmarkEnd w:id="29"/>
      <w:r w:rsidRPr="00941F82">
        <w:rPr>
          <w:rFonts w:ascii="Times New Roman" w:hAnsi="Times New Roman" w:cs="Times New Roman"/>
          <w:sz w:val="24"/>
          <w:szCs w:val="24"/>
        </w:rPr>
        <w:t>6) требование о внесении задатка, размер задатка, срок и порядок внесения задатка, реквизиты счета для перечисления задатка;</w:t>
      </w:r>
    </w:p>
    <w:p w14:paraId="63F57A87"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1" w:name="sub_1887"/>
      <w:bookmarkEnd w:id="30"/>
      <w:r w:rsidRPr="00941F82">
        <w:rPr>
          <w:rFonts w:ascii="Times New Roman" w:hAnsi="Times New Roman" w:cs="Times New Roman"/>
          <w:sz w:val="24"/>
          <w:szCs w:val="24"/>
        </w:rPr>
        <w:t xml:space="preserve">7) 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Налог на профессиональный доход</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26" w:history="1">
        <w:r w:rsidRPr="00941F82">
          <w:rPr>
            <w:rStyle w:val="a5"/>
            <w:rFonts w:ascii="Times New Roman" w:hAnsi="Times New Roman"/>
            <w:color w:val="auto"/>
            <w:sz w:val="24"/>
            <w:szCs w:val="24"/>
          </w:rPr>
          <w:t>частями 3</w:t>
        </w:r>
      </w:hyperlink>
      <w:r w:rsidRPr="00941F82">
        <w:rPr>
          <w:rFonts w:ascii="Times New Roman" w:hAnsi="Times New Roman" w:cs="Times New Roman"/>
          <w:sz w:val="24"/>
          <w:szCs w:val="24"/>
        </w:rPr>
        <w:t xml:space="preserve"> и </w:t>
      </w:r>
      <w:hyperlink r:id="rId27" w:history="1">
        <w:r w:rsidRPr="00941F82">
          <w:rPr>
            <w:rStyle w:val="a5"/>
            <w:rFonts w:ascii="Times New Roman" w:hAnsi="Times New Roman"/>
            <w:color w:val="auto"/>
            <w:sz w:val="24"/>
            <w:szCs w:val="24"/>
          </w:rPr>
          <w:t>5 статьи 14</w:t>
        </w:r>
      </w:hyperlink>
      <w:r w:rsidRPr="00941F82">
        <w:rPr>
          <w:rFonts w:ascii="Times New Roman" w:hAnsi="Times New Roman" w:cs="Times New Roman"/>
          <w:sz w:val="24"/>
          <w:szCs w:val="24"/>
        </w:rPr>
        <w:t xml:space="preserve"> Закона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 xml:space="preserve">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Налог на профессиональный доход</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 xml:space="preserve">, или организации, образующие инфраструктуру поддержки субъектов малого и среднего предпринимательства, в соответствии с Законом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 209-ФЗ;</w:t>
      </w:r>
    </w:p>
    <w:p w14:paraId="5B6A7617"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2" w:name="sub_1888"/>
      <w:bookmarkEnd w:id="31"/>
      <w:r w:rsidRPr="00941F82">
        <w:rPr>
          <w:rFonts w:ascii="Times New Roman" w:hAnsi="Times New Roman" w:cs="Times New Roman"/>
          <w:sz w:val="24"/>
          <w:szCs w:val="24"/>
        </w:rPr>
        <w:t>8) дату и время начала рассмотрения заявок на участие в аукционе;</w:t>
      </w:r>
    </w:p>
    <w:p w14:paraId="1E414386"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3" w:name="sub_1889"/>
      <w:bookmarkEnd w:id="32"/>
      <w:r w:rsidRPr="00941F82">
        <w:rPr>
          <w:rFonts w:ascii="Times New Roman" w:hAnsi="Times New Roman" w:cs="Times New Roman"/>
          <w:sz w:val="24"/>
          <w:szCs w:val="24"/>
        </w:rPr>
        <w:t>9) величину повышения начальной цены договора (</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шаг аукциона</w:t>
      </w:r>
      <w:r w:rsidR="00406F27" w:rsidRPr="00941F82">
        <w:rPr>
          <w:rFonts w:ascii="Times New Roman" w:hAnsi="Times New Roman" w:cs="Times New Roman"/>
          <w:sz w:val="24"/>
          <w:szCs w:val="24"/>
        </w:rPr>
        <w:t>»</w:t>
      </w:r>
      <w:r w:rsidRPr="00941F82">
        <w:rPr>
          <w:rFonts w:ascii="Times New Roman" w:hAnsi="Times New Roman" w:cs="Times New Roman"/>
          <w:sz w:val="24"/>
          <w:szCs w:val="24"/>
        </w:rPr>
        <w:t>);</w:t>
      </w:r>
    </w:p>
    <w:p w14:paraId="48C82620"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4" w:name="sub_18810"/>
      <w:bookmarkEnd w:id="33"/>
      <w:r w:rsidRPr="00941F82">
        <w:rPr>
          <w:rFonts w:ascii="Times New Roman" w:hAnsi="Times New Roman" w:cs="Times New Roman"/>
          <w:sz w:val="24"/>
          <w:szCs w:val="24"/>
        </w:rPr>
        <w:t>10) дату и время начала проведения аукциона;</w:t>
      </w:r>
    </w:p>
    <w:p w14:paraId="416B672D"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5" w:name="sub_18811"/>
      <w:bookmarkEnd w:id="34"/>
      <w:r w:rsidRPr="00941F82">
        <w:rPr>
          <w:rFonts w:ascii="Times New Roman" w:hAnsi="Times New Roman" w:cs="Times New Roman"/>
          <w:sz w:val="24"/>
          <w:szCs w:val="24"/>
        </w:rPr>
        <w:t>11) сроки и порядок оплаты по договору;</w:t>
      </w:r>
    </w:p>
    <w:p w14:paraId="5062031C"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6" w:name="sub_18812"/>
      <w:bookmarkEnd w:id="35"/>
      <w:r w:rsidRPr="00941F82">
        <w:rPr>
          <w:rFonts w:ascii="Times New Roman" w:hAnsi="Times New Roman" w:cs="Times New Roman"/>
          <w:sz w:val="24"/>
          <w:szCs w:val="24"/>
        </w:rPr>
        <w:t>12) срок, в течение которого организатор аукциона вправе отказаться от проведения аукциона;</w:t>
      </w:r>
    </w:p>
    <w:p w14:paraId="5B1E3A3D"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7" w:name="sub_18813"/>
      <w:bookmarkEnd w:id="36"/>
      <w:r w:rsidRPr="00941F82">
        <w:rPr>
          <w:rFonts w:ascii="Times New Roman" w:hAnsi="Times New Roman" w:cs="Times New Roman"/>
          <w:sz w:val="24"/>
          <w:szCs w:val="24"/>
        </w:rPr>
        <w:t>13) срок, в течение которого должен быть подписан проект договора</w:t>
      </w:r>
      <w:bookmarkStart w:id="38" w:name="sub_18814"/>
      <w:bookmarkEnd w:id="37"/>
      <w:r w:rsidRPr="00941F82">
        <w:rPr>
          <w:rFonts w:ascii="Times New Roman" w:hAnsi="Times New Roman" w:cs="Times New Roman"/>
          <w:sz w:val="24"/>
          <w:szCs w:val="24"/>
        </w:rPr>
        <w:t>.</w:t>
      </w:r>
    </w:p>
    <w:p w14:paraId="31AD13AC"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39" w:name="sub_1089"/>
      <w:bookmarkEnd w:id="38"/>
      <w:r w:rsidRPr="00941F82">
        <w:rPr>
          <w:rFonts w:ascii="Times New Roman" w:hAnsi="Times New Roman" w:cs="Times New Roman"/>
          <w:sz w:val="24"/>
          <w:szCs w:val="24"/>
        </w:rPr>
        <w:t>5.3. 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14:paraId="57D87B55"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40" w:name="sub_1090"/>
      <w:bookmarkEnd w:id="39"/>
      <w:r w:rsidRPr="00941F82">
        <w:rPr>
          <w:rFonts w:ascii="Times New Roman" w:hAnsi="Times New Roman" w:cs="Times New Roman"/>
          <w:sz w:val="24"/>
          <w:szCs w:val="24"/>
        </w:rPr>
        <w:t xml:space="preserve">5.4.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w:t>
      </w:r>
      <w:hyperlink r:id="rId28" w:history="1">
        <w:r w:rsidRPr="00941F82">
          <w:rPr>
            <w:rStyle w:val="a5"/>
            <w:rFonts w:ascii="Times New Roman" w:hAnsi="Times New Roman"/>
            <w:color w:val="auto"/>
            <w:sz w:val="24"/>
            <w:szCs w:val="24"/>
          </w:rPr>
          <w:t>официального сайта</w:t>
        </w:r>
      </w:hyperlink>
      <w:r w:rsidRPr="00941F82">
        <w:rPr>
          <w:rFonts w:ascii="Times New Roman" w:hAnsi="Times New Roman" w:cs="Times New Roman"/>
          <w:sz w:val="24"/>
          <w:szCs w:val="24"/>
        </w:rPr>
        <w:t>,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14:paraId="27006185" w14:textId="77777777" w:rsidR="007A6D3B" w:rsidRPr="00941F82" w:rsidRDefault="007A6D3B" w:rsidP="00941F82">
      <w:pPr>
        <w:spacing w:after="0" w:line="240" w:lineRule="auto"/>
        <w:ind w:firstLine="567"/>
        <w:jc w:val="both"/>
        <w:rPr>
          <w:rFonts w:ascii="Times New Roman" w:hAnsi="Times New Roman" w:cs="Times New Roman"/>
          <w:sz w:val="24"/>
          <w:szCs w:val="24"/>
        </w:rPr>
      </w:pPr>
      <w:bookmarkStart w:id="41" w:name="sub_1091"/>
      <w:bookmarkEnd w:id="40"/>
      <w:r w:rsidRPr="00941F82">
        <w:rPr>
          <w:rFonts w:ascii="Times New Roman" w:hAnsi="Times New Roman" w:cs="Times New Roman"/>
          <w:sz w:val="24"/>
          <w:szCs w:val="24"/>
        </w:rPr>
        <w:t xml:space="preserve">5.5.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w:t>
      </w:r>
      <w:r w:rsidRPr="00941F82">
        <w:rPr>
          <w:rFonts w:ascii="Times New Roman" w:hAnsi="Times New Roman" w:cs="Times New Roman"/>
          <w:sz w:val="24"/>
          <w:szCs w:val="24"/>
        </w:rPr>
        <w:lastRenderedPageBreak/>
        <w:t>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38DBE0B8" w14:textId="77777777" w:rsidR="001E4D12" w:rsidRDefault="001E4D12" w:rsidP="00941F82">
      <w:pPr>
        <w:pStyle w:val="1"/>
        <w:jc w:val="center"/>
        <w:rPr>
          <w:b/>
          <w:bCs/>
        </w:rPr>
      </w:pPr>
      <w:bookmarkStart w:id="42" w:name="sub_10120"/>
      <w:bookmarkEnd w:id="41"/>
    </w:p>
    <w:p w14:paraId="12B2FDCF" w14:textId="77777777" w:rsidR="001E4D12" w:rsidRDefault="001E4D12" w:rsidP="00941F82">
      <w:pPr>
        <w:pStyle w:val="1"/>
        <w:jc w:val="center"/>
        <w:rPr>
          <w:b/>
          <w:bCs/>
        </w:rPr>
      </w:pPr>
    </w:p>
    <w:p w14:paraId="54A9E589" w14:textId="6648D227" w:rsidR="00606CC7" w:rsidRPr="00941F82" w:rsidRDefault="00606CC7" w:rsidP="00941F82">
      <w:pPr>
        <w:pStyle w:val="1"/>
        <w:jc w:val="center"/>
        <w:rPr>
          <w:b/>
          <w:bCs/>
        </w:rPr>
      </w:pPr>
      <w:r w:rsidRPr="00941F82">
        <w:rPr>
          <w:b/>
          <w:bCs/>
        </w:rPr>
        <w:t>XI. Документация об аукционе</w:t>
      </w:r>
    </w:p>
    <w:p w14:paraId="14D797C8" w14:textId="77777777" w:rsidR="002304CC" w:rsidRDefault="002304CC" w:rsidP="00941F82">
      <w:pPr>
        <w:spacing w:after="0" w:line="240" w:lineRule="auto"/>
        <w:ind w:firstLine="567"/>
        <w:jc w:val="both"/>
        <w:rPr>
          <w:rFonts w:ascii="Times New Roman" w:hAnsi="Times New Roman" w:cs="Times New Roman"/>
          <w:sz w:val="24"/>
          <w:szCs w:val="24"/>
        </w:rPr>
      </w:pPr>
      <w:bookmarkStart w:id="43" w:name="sub_1092"/>
      <w:bookmarkEnd w:id="42"/>
    </w:p>
    <w:p w14:paraId="2DE6936C" w14:textId="77777777" w:rsidR="00606CC7" w:rsidRPr="00941F82" w:rsidRDefault="004F7847"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4B717A" w:rsidRPr="00941F82">
        <w:rPr>
          <w:rFonts w:ascii="Times New Roman" w:hAnsi="Times New Roman" w:cs="Times New Roman"/>
          <w:sz w:val="24"/>
          <w:szCs w:val="24"/>
        </w:rPr>
        <w:t>1.</w:t>
      </w:r>
      <w:r w:rsidR="00606CC7" w:rsidRPr="00941F82">
        <w:rPr>
          <w:rFonts w:ascii="Times New Roman" w:hAnsi="Times New Roman" w:cs="Times New Roman"/>
          <w:sz w:val="24"/>
          <w:szCs w:val="24"/>
        </w:rPr>
        <w:t xml:space="preserve"> Документация об аукционе разрабатывается</w:t>
      </w:r>
      <w:r w:rsidR="004B717A" w:rsidRPr="00941F82">
        <w:rPr>
          <w:rFonts w:ascii="Times New Roman" w:hAnsi="Times New Roman" w:cs="Times New Roman"/>
          <w:sz w:val="24"/>
          <w:szCs w:val="24"/>
        </w:rPr>
        <w:t xml:space="preserve"> и утверждается</w:t>
      </w:r>
      <w:r w:rsidR="00606CC7" w:rsidRPr="00941F82">
        <w:rPr>
          <w:rFonts w:ascii="Times New Roman" w:hAnsi="Times New Roman" w:cs="Times New Roman"/>
          <w:sz w:val="24"/>
          <w:szCs w:val="24"/>
        </w:rPr>
        <w:t xml:space="preserve"> организатором аукциона.</w:t>
      </w:r>
    </w:p>
    <w:p w14:paraId="01B25FD1" w14:textId="77777777" w:rsidR="00606CC7" w:rsidRPr="00941F82" w:rsidRDefault="004F7847" w:rsidP="00941F82">
      <w:pPr>
        <w:spacing w:after="0" w:line="240" w:lineRule="auto"/>
        <w:ind w:firstLine="567"/>
        <w:jc w:val="both"/>
        <w:rPr>
          <w:rFonts w:ascii="Times New Roman" w:hAnsi="Times New Roman" w:cs="Times New Roman"/>
          <w:sz w:val="24"/>
          <w:szCs w:val="24"/>
        </w:rPr>
      </w:pPr>
      <w:bookmarkStart w:id="44" w:name="sub_1093"/>
      <w:bookmarkEnd w:id="43"/>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4B717A" w:rsidRPr="00941F82">
        <w:rPr>
          <w:rFonts w:ascii="Times New Roman" w:hAnsi="Times New Roman" w:cs="Times New Roman"/>
          <w:sz w:val="24"/>
          <w:szCs w:val="24"/>
        </w:rPr>
        <w:t>2.</w:t>
      </w:r>
      <w:r w:rsidR="00606CC7" w:rsidRPr="00941F82">
        <w:rPr>
          <w:rFonts w:ascii="Times New Roman" w:hAnsi="Times New Roman" w:cs="Times New Roman"/>
          <w:sz w:val="24"/>
          <w:szCs w:val="24"/>
        </w:rPr>
        <w:t xml:space="preserve"> </w:t>
      </w:r>
      <w:bookmarkStart w:id="45" w:name="sub_1094"/>
      <w:bookmarkEnd w:id="44"/>
      <w:r w:rsidR="00606CC7" w:rsidRPr="00941F82">
        <w:rPr>
          <w:rFonts w:ascii="Times New Roman" w:hAnsi="Times New Roman" w:cs="Times New Roman"/>
          <w:sz w:val="24"/>
          <w:szCs w:val="24"/>
        </w:rPr>
        <w:t>Не допускается включение в документацию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14:paraId="331296A4" w14:textId="77777777" w:rsidR="00606CC7" w:rsidRPr="00941F82" w:rsidRDefault="004F7847" w:rsidP="00941F82">
      <w:pPr>
        <w:spacing w:after="0" w:line="240" w:lineRule="auto"/>
        <w:ind w:firstLine="567"/>
        <w:jc w:val="both"/>
        <w:rPr>
          <w:rFonts w:ascii="Times New Roman" w:hAnsi="Times New Roman" w:cs="Times New Roman"/>
          <w:sz w:val="24"/>
          <w:szCs w:val="24"/>
        </w:rPr>
      </w:pPr>
      <w:bookmarkStart w:id="46" w:name="sub_1096"/>
      <w:bookmarkEnd w:id="45"/>
      <w:r w:rsidRPr="00D437DD">
        <w:rPr>
          <w:rFonts w:ascii="Times New Roman" w:hAnsi="Times New Roman" w:cs="Times New Roman"/>
          <w:sz w:val="24"/>
          <w:szCs w:val="24"/>
        </w:rPr>
        <w:t>6</w:t>
      </w:r>
      <w:r w:rsidR="00606CC7" w:rsidRPr="00D437DD">
        <w:rPr>
          <w:rFonts w:ascii="Times New Roman" w:hAnsi="Times New Roman" w:cs="Times New Roman"/>
          <w:sz w:val="24"/>
          <w:szCs w:val="24"/>
        </w:rPr>
        <w:t>.</w:t>
      </w:r>
      <w:r w:rsidR="00D437DD" w:rsidRPr="00D437DD">
        <w:rPr>
          <w:rFonts w:ascii="Times New Roman" w:hAnsi="Times New Roman" w:cs="Times New Roman"/>
          <w:sz w:val="24"/>
          <w:szCs w:val="24"/>
        </w:rPr>
        <w:t>3</w:t>
      </w:r>
      <w:r w:rsidR="00406F27" w:rsidRPr="00D437DD">
        <w:rPr>
          <w:rFonts w:ascii="Times New Roman" w:hAnsi="Times New Roman" w:cs="Times New Roman"/>
          <w:sz w:val="24"/>
          <w:szCs w:val="24"/>
        </w:rPr>
        <w:t>.</w:t>
      </w:r>
      <w:r w:rsidR="00606CC7" w:rsidRPr="00D437DD">
        <w:rPr>
          <w:rFonts w:ascii="Times New Roman" w:hAnsi="Times New Roman" w:cs="Times New Roman"/>
          <w:sz w:val="24"/>
          <w:szCs w:val="24"/>
        </w:rPr>
        <w:t xml:space="preserve"> Указываемый в документации об аукционе срок, на который заключа</w:t>
      </w:r>
      <w:r w:rsidR="00D437DD">
        <w:rPr>
          <w:rFonts w:ascii="Times New Roman" w:hAnsi="Times New Roman" w:cs="Times New Roman"/>
          <w:sz w:val="24"/>
          <w:szCs w:val="24"/>
        </w:rPr>
        <w:t>е</w:t>
      </w:r>
      <w:r w:rsidR="00606CC7" w:rsidRPr="00D437DD">
        <w:rPr>
          <w:rFonts w:ascii="Times New Roman" w:hAnsi="Times New Roman" w:cs="Times New Roman"/>
          <w:sz w:val="24"/>
          <w:szCs w:val="24"/>
        </w:rPr>
        <w:t>тся договор</w:t>
      </w:r>
      <w:r w:rsidR="004B717A" w:rsidRPr="00D437DD">
        <w:rPr>
          <w:rFonts w:ascii="Times New Roman" w:hAnsi="Times New Roman" w:cs="Times New Roman"/>
          <w:sz w:val="24"/>
          <w:szCs w:val="24"/>
        </w:rPr>
        <w:t xml:space="preserve"> на право размещения нестационарных торговых объектов</w:t>
      </w:r>
      <w:r w:rsidR="00606CC7" w:rsidRPr="00D437DD">
        <w:rPr>
          <w:rFonts w:ascii="Times New Roman" w:hAnsi="Times New Roman" w:cs="Times New Roman"/>
          <w:sz w:val="24"/>
          <w:szCs w:val="24"/>
        </w:rPr>
        <w:t xml:space="preserve"> должен составлять не менее пяти лет.</w:t>
      </w:r>
      <w:r w:rsidR="00606CC7" w:rsidRPr="00941F82">
        <w:rPr>
          <w:rFonts w:ascii="Times New Roman" w:hAnsi="Times New Roman" w:cs="Times New Roman"/>
          <w:sz w:val="24"/>
          <w:szCs w:val="24"/>
        </w:rPr>
        <w:t xml:space="preserve"> </w:t>
      </w:r>
    </w:p>
    <w:p w14:paraId="6B29D085" w14:textId="77777777" w:rsidR="00606CC7" w:rsidRPr="00941F82" w:rsidRDefault="00406F27" w:rsidP="00941F82">
      <w:pPr>
        <w:spacing w:after="0" w:line="240" w:lineRule="auto"/>
        <w:ind w:firstLine="567"/>
        <w:jc w:val="both"/>
        <w:rPr>
          <w:rFonts w:ascii="Times New Roman" w:hAnsi="Times New Roman" w:cs="Times New Roman"/>
          <w:sz w:val="24"/>
          <w:szCs w:val="24"/>
        </w:rPr>
      </w:pPr>
      <w:bookmarkStart w:id="47" w:name="sub_1098"/>
      <w:bookmarkEnd w:id="46"/>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D437DD">
        <w:rPr>
          <w:rFonts w:ascii="Times New Roman" w:hAnsi="Times New Roman" w:cs="Times New Roman"/>
          <w:sz w:val="24"/>
          <w:szCs w:val="24"/>
        </w:rPr>
        <w:t>4</w:t>
      </w:r>
      <w:r w:rsidRPr="00941F82">
        <w:rPr>
          <w:rFonts w:ascii="Times New Roman" w:hAnsi="Times New Roman" w:cs="Times New Roman"/>
          <w:sz w:val="24"/>
          <w:szCs w:val="24"/>
        </w:rPr>
        <w:t>.</w:t>
      </w:r>
      <w:r w:rsidR="00606CC7" w:rsidRPr="00941F82">
        <w:rPr>
          <w:rFonts w:ascii="Times New Roman" w:hAnsi="Times New Roman" w:cs="Times New Roman"/>
          <w:sz w:val="24"/>
          <w:szCs w:val="24"/>
        </w:rPr>
        <w:t xml:space="preserve"> Документация об аукционе помимо информации и сведений, содержащихся в извещении о проведении аукциона, должна содержать:</w:t>
      </w:r>
    </w:p>
    <w:p w14:paraId="3E315EF9" w14:textId="77777777" w:rsidR="00606CC7" w:rsidRPr="00941F82" w:rsidRDefault="00606CC7" w:rsidP="00941F82">
      <w:pPr>
        <w:spacing w:after="0" w:line="240" w:lineRule="auto"/>
        <w:ind w:firstLine="567"/>
        <w:jc w:val="both"/>
        <w:rPr>
          <w:rFonts w:ascii="Times New Roman" w:hAnsi="Times New Roman" w:cs="Times New Roman"/>
          <w:sz w:val="24"/>
          <w:szCs w:val="24"/>
        </w:rPr>
      </w:pPr>
      <w:bookmarkStart w:id="48" w:name="sub_1981"/>
      <w:bookmarkEnd w:id="47"/>
      <w:r w:rsidRPr="00941F82">
        <w:rPr>
          <w:rFonts w:ascii="Times New Roman" w:hAnsi="Times New Roman" w:cs="Times New Roman"/>
          <w:sz w:val="24"/>
          <w:szCs w:val="24"/>
        </w:rPr>
        <w:t xml:space="preserve">1) требования к содержанию, составу и форме заявки на участие в аукционе, установленные в соответствии с </w:t>
      </w:r>
      <w:hyperlink w:anchor="sub_1102" w:history="1">
        <w:r w:rsidRPr="00941F82">
          <w:rPr>
            <w:rStyle w:val="a5"/>
            <w:rFonts w:ascii="Times New Roman" w:hAnsi="Times New Roman"/>
            <w:color w:val="auto"/>
            <w:sz w:val="24"/>
            <w:szCs w:val="24"/>
          </w:rPr>
          <w:t xml:space="preserve">пунктами </w:t>
        </w:r>
        <w:r w:rsidR="00406F27" w:rsidRPr="00941F82">
          <w:rPr>
            <w:rStyle w:val="a5"/>
            <w:rFonts w:ascii="Times New Roman" w:hAnsi="Times New Roman"/>
            <w:color w:val="auto"/>
            <w:sz w:val="24"/>
            <w:szCs w:val="24"/>
          </w:rPr>
          <w:t>7.1</w:t>
        </w:r>
        <w:r w:rsidRPr="00941F82">
          <w:rPr>
            <w:rStyle w:val="a5"/>
            <w:rFonts w:ascii="Times New Roman" w:hAnsi="Times New Roman"/>
            <w:color w:val="auto"/>
            <w:sz w:val="24"/>
            <w:szCs w:val="24"/>
          </w:rPr>
          <w:t>-</w:t>
        </w:r>
      </w:hyperlink>
      <w:r w:rsidR="002E37D0" w:rsidRPr="00941F82">
        <w:rPr>
          <w:rStyle w:val="a5"/>
          <w:rFonts w:ascii="Times New Roman" w:hAnsi="Times New Roman"/>
          <w:color w:val="auto"/>
          <w:sz w:val="24"/>
          <w:szCs w:val="24"/>
        </w:rPr>
        <w:t>7.3</w:t>
      </w:r>
      <w:r w:rsidRPr="00941F82">
        <w:rPr>
          <w:rFonts w:ascii="Times New Roman" w:hAnsi="Times New Roman" w:cs="Times New Roman"/>
          <w:sz w:val="24"/>
          <w:szCs w:val="24"/>
        </w:rPr>
        <w:t xml:space="preserve"> настоящего Порядка;</w:t>
      </w:r>
    </w:p>
    <w:p w14:paraId="07155C97" w14:textId="77777777" w:rsidR="00606CC7" w:rsidRPr="00941F82" w:rsidRDefault="00606CC7" w:rsidP="00941F82">
      <w:pPr>
        <w:spacing w:after="0" w:line="240" w:lineRule="auto"/>
        <w:ind w:firstLine="567"/>
        <w:jc w:val="both"/>
        <w:rPr>
          <w:rFonts w:ascii="Times New Roman" w:hAnsi="Times New Roman" w:cs="Times New Roman"/>
          <w:sz w:val="24"/>
          <w:szCs w:val="24"/>
        </w:rPr>
      </w:pPr>
      <w:bookmarkStart w:id="49" w:name="sub_1982"/>
      <w:bookmarkEnd w:id="48"/>
      <w:r w:rsidRPr="00941F82">
        <w:rPr>
          <w:rFonts w:ascii="Times New Roman" w:hAnsi="Times New Roman" w:cs="Times New Roman"/>
          <w:sz w:val="24"/>
          <w:szCs w:val="24"/>
        </w:rPr>
        <w:t xml:space="preserve">2) </w:t>
      </w:r>
      <w:bookmarkStart w:id="50" w:name="sub_1984"/>
      <w:bookmarkEnd w:id="49"/>
      <w:r w:rsidR="00D437DD">
        <w:rPr>
          <w:rFonts w:ascii="Times New Roman" w:hAnsi="Times New Roman" w:cs="Times New Roman"/>
          <w:sz w:val="24"/>
          <w:szCs w:val="24"/>
        </w:rPr>
        <w:t xml:space="preserve"> </w:t>
      </w:r>
      <w:r w:rsidRPr="00941F82">
        <w:rPr>
          <w:rFonts w:ascii="Times New Roman" w:hAnsi="Times New Roman" w:cs="Times New Roman"/>
          <w:sz w:val="24"/>
          <w:szCs w:val="24"/>
        </w:rPr>
        <w:t xml:space="preserve">требования к участникам аукциона, установленные </w:t>
      </w:r>
      <w:hyperlink w:anchor="sub_1023" w:history="1">
        <w:r w:rsidRPr="00941F82">
          <w:rPr>
            <w:rStyle w:val="a5"/>
            <w:rFonts w:ascii="Times New Roman" w:hAnsi="Times New Roman"/>
            <w:color w:val="auto"/>
            <w:sz w:val="24"/>
            <w:szCs w:val="24"/>
          </w:rPr>
          <w:t>пунктом 3</w:t>
        </w:r>
      </w:hyperlink>
      <w:r w:rsidR="002E37D0" w:rsidRPr="00941F82">
        <w:rPr>
          <w:rStyle w:val="a5"/>
          <w:rFonts w:ascii="Times New Roman" w:hAnsi="Times New Roman"/>
          <w:color w:val="auto"/>
          <w:sz w:val="24"/>
          <w:szCs w:val="24"/>
        </w:rPr>
        <w:t>.2</w:t>
      </w:r>
      <w:r w:rsidRPr="00941F82">
        <w:rPr>
          <w:rFonts w:ascii="Times New Roman" w:hAnsi="Times New Roman" w:cs="Times New Roman"/>
          <w:sz w:val="24"/>
          <w:szCs w:val="24"/>
        </w:rPr>
        <w:t xml:space="preserve"> настоящего Порядка;</w:t>
      </w:r>
    </w:p>
    <w:p w14:paraId="598DB012" w14:textId="77777777" w:rsidR="00606CC7" w:rsidRPr="00941F82" w:rsidRDefault="00D66068" w:rsidP="00941F82">
      <w:pPr>
        <w:spacing w:after="0" w:line="240" w:lineRule="auto"/>
        <w:ind w:firstLine="567"/>
        <w:jc w:val="both"/>
        <w:rPr>
          <w:rFonts w:ascii="Times New Roman" w:hAnsi="Times New Roman" w:cs="Times New Roman"/>
          <w:sz w:val="24"/>
          <w:szCs w:val="24"/>
        </w:rPr>
      </w:pPr>
      <w:bookmarkStart w:id="51" w:name="sub_1985"/>
      <w:bookmarkEnd w:id="50"/>
      <w:r>
        <w:rPr>
          <w:rFonts w:ascii="Times New Roman" w:hAnsi="Times New Roman" w:cs="Times New Roman"/>
          <w:sz w:val="24"/>
          <w:szCs w:val="24"/>
        </w:rPr>
        <w:t>3</w:t>
      </w:r>
      <w:r w:rsidR="00606CC7" w:rsidRPr="00941F82">
        <w:rPr>
          <w:rFonts w:ascii="Times New Roman" w:hAnsi="Times New Roman" w:cs="Times New Roman"/>
          <w:sz w:val="24"/>
          <w:szCs w:val="24"/>
        </w:rPr>
        <w:t xml:space="preserve">) порядок и срок отзыва заявок на участие в аукционе, установленный в соответствии с </w:t>
      </w:r>
      <w:hyperlink w:anchor="sub_1111" w:history="1">
        <w:r w:rsidR="00606CC7" w:rsidRPr="00941F82">
          <w:rPr>
            <w:rStyle w:val="a5"/>
            <w:rFonts w:ascii="Times New Roman" w:hAnsi="Times New Roman"/>
            <w:color w:val="auto"/>
            <w:sz w:val="24"/>
            <w:szCs w:val="24"/>
          </w:rPr>
          <w:t>пунктом </w:t>
        </w:r>
      </w:hyperlink>
      <w:r w:rsidR="008F4B3B" w:rsidRPr="00941F82">
        <w:rPr>
          <w:rStyle w:val="a5"/>
          <w:rFonts w:ascii="Times New Roman" w:hAnsi="Times New Roman"/>
          <w:color w:val="auto"/>
          <w:sz w:val="24"/>
          <w:szCs w:val="24"/>
        </w:rPr>
        <w:t>7.9</w:t>
      </w:r>
      <w:r w:rsidR="00606CC7" w:rsidRPr="00941F82">
        <w:rPr>
          <w:rFonts w:ascii="Times New Roman" w:hAnsi="Times New Roman" w:cs="Times New Roman"/>
          <w:sz w:val="24"/>
          <w:szCs w:val="24"/>
        </w:rPr>
        <w:t xml:space="preserve"> настоящего Порядка;</w:t>
      </w:r>
    </w:p>
    <w:p w14:paraId="2BA88A9E" w14:textId="77777777" w:rsidR="00606CC7" w:rsidRPr="00941F82" w:rsidRDefault="00D66068" w:rsidP="00941F82">
      <w:pPr>
        <w:spacing w:after="0" w:line="240" w:lineRule="auto"/>
        <w:ind w:firstLine="567"/>
        <w:jc w:val="both"/>
        <w:rPr>
          <w:rFonts w:ascii="Times New Roman" w:hAnsi="Times New Roman" w:cs="Times New Roman"/>
          <w:sz w:val="24"/>
          <w:szCs w:val="24"/>
        </w:rPr>
      </w:pPr>
      <w:bookmarkStart w:id="52" w:name="sub_1986"/>
      <w:bookmarkEnd w:id="51"/>
      <w:r>
        <w:rPr>
          <w:rFonts w:ascii="Times New Roman" w:hAnsi="Times New Roman" w:cs="Times New Roman"/>
          <w:sz w:val="24"/>
          <w:szCs w:val="24"/>
        </w:rPr>
        <w:t>4</w:t>
      </w:r>
      <w:r w:rsidR="00606CC7" w:rsidRPr="00941F82">
        <w:rPr>
          <w:rFonts w:ascii="Times New Roman" w:hAnsi="Times New Roman" w:cs="Times New Roman"/>
          <w:sz w:val="24"/>
          <w:szCs w:val="24"/>
        </w:rPr>
        <w:t xml:space="preserve">) формы, порядок, даты начала и окончания предоставления участникам аукциона разъяснений положений документации об аукционе, устанавливаемые в соответствии с </w:t>
      </w:r>
      <w:hyperlink w:anchor="sub_1100" w:history="1">
        <w:r w:rsidR="00606CC7" w:rsidRPr="00941F82">
          <w:rPr>
            <w:rStyle w:val="a5"/>
            <w:rFonts w:ascii="Times New Roman" w:hAnsi="Times New Roman"/>
            <w:color w:val="auto"/>
            <w:sz w:val="24"/>
            <w:szCs w:val="24"/>
          </w:rPr>
          <w:t>пунктом </w:t>
        </w:r>
      </w:hyperlink>
      <w:r w:rsidR="008F4B3B" w:rsidRPr="00941F82">
        <w:rPr>
          <w:rStyle w:val="a5"/>
          <w:rFonts w:ascii="Times New Roman" w:hAnsi="Times New Roman"/>
          <w:color w:val="auto"/>
          <w:sz w:val="24"/>
          <w:szCs w:val="24"/>
        </w:rPr>
        <w:t>6.8</w:t>
      </w:r>
      <w:r w:rsidR="00606CC7" w:rsidRPr="00941F82">
        <w:rPr>
          <w:rFonts w:ascii="Times New Roman" w:hAnsi="Times New Roman" w:cs="Times New Roman"/>
          <w:sz w:val="24"/>
          <w:szCs w:val="24"/>
        </w:rPr>
        <w:t xml:space="preserve"> настоящего Порядка;</w:t>
      </w:r>
    </w:p>
    <w:p w14:paraId="7BDA8E56" w14:textId="77777777" w:rsidR="00606CC7" w:rsidRPr="00941F82" w:rsidRDefault="00D66068" w:rsidP="00941F82">
      <w:pPr>
        <w:spacing w:after="0" w:line="240" w:lineRule="auto"/>
        <w:ind w:firstLine="567"/>
        <w:jc w:val="both"/>
        <w:rPr>
          <w:rFonts w:ascii="Times New Roman" w:hAnsi="Times New Roman" w:cs="Times New Roman"/>
          <w:sz w:val="24"/>
          <w:szCs w:val="24"/>
        </w:rPr>
      </w:pPr>
      <w:bookmarkStart w:id="53" w:name="sub_1987"/>
      <w:bookmarkEnd w:id="52"/>
      <w:r>
        <w:rPr>
          <w:rFonts w:ascii="Times New Roman" w:hAnsi="Times New Roman" w:cs="Times New Roman"/>
          <w:sz w:val="24"/>
          <w:szCs w:val="24"/>
        </w:rPr>
        <w:t>5</w:t>
      </w:r>
      <w:r w:rsidR="00606CC7" w:rsidRPr="00941F82">
        <w:rPr>
          <w:rFonts w:ascii="Times New Roman" w:hAnsi="Times New Roman" w:cs="Times New Roman"/>
          <w:sz w:val="24"/>
          <w:szCs w:val="24"/>
        </w:rPr>
        <w:t>)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14:paraId="0A936943" w14:textId="77777777" w:rsidR="00606CC7" w:rsidRPr="00941F82" w:rsidRDefault="002E37D0" w:rsidP="00941F82">
      <w:pPr>
        <w:spacing w:after="0" w:line="240" w:lineRule="auto"/>
        <w:ind w:firstLine="567"/>
        <w:jc w:val="both"/>
        <w:rPr>
          <w:rFonts w:ascii="Times New Roman" w:hAnsi="Times New Roman" w:cs="Times New Roman"/>
          <w:sz w:val="24"/>
          <w:szCs w:val="24"/>
        </w:rPr>
      </w:pPr>
      <w:bookmarkStart w:id="54" w:name="sub_1099"/>
      <w:bookmarkEnd w:id="53"/>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D437DD">
        <w:rPr>
          <w:rFonts w:ascii="Times New Roman" w:hAnsi="Times New Roman" w:cs="Times New Roman"/>
          <w:sz w:val="24"/>
          <w:szCs w:val="24"/>
        </w:rPr>
        <w:t>5</w:t>
      </w:r>
      <w:r w:rsidRPr="00941F82">
        <w:rPr>
          <w:rFonts w:ascii="Times New Roman" w:hAnsi="Times New Roman" w:cs="Times New Roman"/>
          <w:sz w:val="24"/>
          <w:szCs w:val="24"/>
        </w:rPr>
        <w:t>.</w:t>
      </w:r>
      <w:r w:rsidR="00606CC7" w:rsidRPr="00941F82">
        <w:rPr>
          <w:rFonts w:ascii="Times New Roman" w:hAnsi="Times New Roman" w:cs="Times New Roman"/>
          <w:sz w:val="24"/>
          <w:szCs w:val="24"/>
        </w:rPr>
        <w:t xml:space="preserve"> Сведения, содержащиеся в документации об аукционе, должны соответствовать сведениям, указанным в извещении о проведении аукциона. При проведении аукциона организатор аукциона обеспечива</w:t>
      </w:r>
      <w:r w:rsidR="00B376E6" w:rsidRPr="00941F82">
        <w:rPr>
          <w:rFonts w:ascii="Times New Roman" w:hAnsi="Times New Roman" w:cs="Times New Roman"/>
          <w:sz w:val="24"/>
          <w:szCs w:val="24"/>
        </w:rPr>
        <w:t>е</w:t>
      </w:r>
      <w:r w:rsidR="00606CC7" w:rsidRPr="00941F82">
        <w:rPr>
          <w:rFonts w:ascii="Times New Roman" w:hAnsi="Times New Roman" w:cs="Times New Roman"/>
          <w:sz w:val="24"/>
          <w:szCs w:val="24"/>
        </w:rPr>
        <w:t xml:space="preserve">т размещение документации об аукционе на </w:t>
      </w:r>
      <w:hyperlink r:id="rId29" w:history="1">
        <w:r w:rsidR="00606CC7" w:rsidRPr="00941F82">
          <w:rPr>
            <w:rStyle w:val="a5"/>
            <w:rFonts w:ascii="Times New Roman" w:hAnsi="Times New Roman"/>
            <w:color w:val="auto"/>
            <w:sz w:val="24"/>
            <w:szCs w:val="24"/>
          </w:rPr>
          <w:t>официальном сайте</w:t>
        </w:r>
      </w:hyperlink>
      <w:r w:rsidR="00606CC7" w:rsidRPr="00941F82">
        <w:rPr>
          <w:rFonts w:ascii="Times New Roman" w:hAnsi="Times New Roman" w:cs="Times New Roman"/>
          <w:sz w:val="24"/>
          <w:szCs w:val="24"/>
        </w:rPr>
        <w:t xml:space="preserve"> в срок, предусмотренный </w:t>
      </w:r>
      <w:hyperlink w:anchor="sub_1087" w:history="1">
        <w:r w:rsidR="00606CC7" w:rsidRPr="00941F82">
          <w:rPr>
            <w:rStyle w:val="a5"/>
            <w:rFonts w:ascii="Times New Roman" w:hAnsi="Times New Roman"/>
            <w:color w:val="auto"/>
            <w:sz w:val="24"/>
            <w:szCs w:val="24"/>
          </w:rPr>
          <w:t>пунктом </w:t>
        </w:r>
      </w:hyperlink>
      <w:r w:rsidRPr="00941F82">
        <w:rPr>
          <w:rStyle w:val="a5"/>
          <w:rFonts w:ascii="Times New Roman" w:hAnsi="Times New Roman"/>
          <w:color w:val="auto"/>
          <w:sz w:val="24"/>
          <w:szCs w:val="24"/>
        </w:rPr>
        <w:t>5.1</w:t>
      </w:r>
      <w:r w:rsidR="00606CC7" w:rsidRPr="00941F82">
        <w:rPr>
          <w:rFonts w:ascii="Times New Roman" w:hAnsi="Times New Roman" w:cs="Times New Roman"/>
          <w:sz w:val="24"/>
          <w:szCs w:val="24"/>
        </w:rPr>
        <w:t xml:space="preserve"> настоящего Порядка, одновременно с размещением извещения о проведении аукциона.</w:t>
      </w:r>
    </w:p>
    <w:p w14:paraId="5439F818" w14:textId="77777777" w:rsidR="00606CC7" w:rsidRPr="00941F82" w:rsidRDefault="002E37D0" w:rsidP="00941F82">
      <w:pPr>
        <w:spacing w:after="0" w:line="240" w:lineRule="auto"/>
        <w:ind w:firstLine="567"/>
        <w:jc w:val="both"/>
        <w:rPr>
          <w:rFonts w:ascii="Times New Roman" w:hAnsi="Times New Roman" w:cs="Times New Roman"/>
          <w:sz w:val="24"/>
          <w:szCs w:val="24"/>
        </w:rPr>
      </w:pPr>
      <w:bookmarkStart w:id="55" w:name="sub_1100"/>
      <w:bookmarkEnd w:id="54"/>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C21C38">
        <w:rPr>
          <w:rFonts w:ascii="Times New Roman" w:hAnsi="Times New Roman" w:cs="Times New Roman"/>
          <w:sz w:val="24"/>
          <w:szCs w:val="24"/>
        </w:rPr>
        <w:t>6</w:t>
      </w:r>
      <w:r w:rsidRPr="00941F82">
        <w:rPr>
          <w:rFonts w:ascii="Times New Roman" w:hAnsi="Times New Roman" w:cs="Times New Roman"/>
          <w:sz w:val="24"/>
          <w:szCs w:val="24"/>
        </w:rPr>
        <w:t xml:space="preserve">. </w:t>
      </w:r>
      <w:r w:rsidR="00606CC7" w:rsidRPr="00941F82">
        <w:rPr>
          <w:rFonts w:ascii="Times New Roman" w:hAnsi="Times New Roman" w:cs="Times New Roman"/>
          <w:sz w:val="24"/>
          <w:szCs w:val="24"/>
        </w:rPr>
        <w:t xml:space="preserve">Разъяснение положений документации об аукционе осуществляется в соответствии с </w:t>
      </w:r>
      <w:hyperlink w:anchor="sub_1049" w:history="1">
        <w:r w:rsidR="00606CC7" w:rsidRPr="00941F82">
          <w:rPr>
            <w:rStyle w:val="a5"/>
            <w:rFonts w:ascii="Times New Roman" w:hAnsi="Times New Roman"/>
            <w:color w:val="auto"/>
            <w:sz w:val="24"/>
            <w:szCs w:val="24"/>
          </w:rPr>
          <w:t>пунктом </w:t>
        </w:r>
        <w:r w:rsidR="003A0EC4" w:rsidRPr="00941F82">
          <w:rPr>
            <w:rStyle w:val="a5"/>
            <w:rFonts w:ascii="Times New Roman" w:hAnsi="Times New Roman"/>
            <w:color w:val="auto"/>
            <w:sz w:val="24"/>
            <w:szCs w:val="24"/>
          </w:rPr>
          <w:t>6.</w:t>
        </w:r>
      </w:hyperlink>
      <w:r w:rsidR="00C21C38">
        <w:rPr>
          <w:rStyle w:val="a5"/>
          <w:rFonts w:ascii="Times New Roman" w:hAnsi="Times New Roman"/>
          <w:color w:val="auto"/>
          <w:sz w:val="24"/>
          <w:szCs w:val="24"/>
        </w:rPr>
        <w:t>8</w:t>
      </w:r>
      <w:r w:rsidR="00606CC7" w:rsidRPr="00941F82">
        <w:rPr>
          <w:rFonts w:ascii="Times New Roman" w:hAnsi="Times New Roman" w:cs="Times New Roman"/>
          <w:sz w:val="24"/>
          <w:szCs w:val="24"/>
        </w:rPr>
        <w:t xml:space="preserve"> настоящего Порядка.</w:t>
      </w:r>
    </w:p>
    <w:p w14:paraId="4EEF98DE" w14:textId="77777777" w:rsidR="00606CC7" w:rsidRPr="00941F82" w:rsidRDefault="002E37D0" w:rsidP="00941F82">
      <w:pPr>
        <w:spacing w:after="0" w:line="240" w:lineRule="auto"/>
        <w:ind w:firstLine="567"/>
        <w:jc w:val="both"/>
        <w:rPr>
          <w:rFonts w:ascii="Times New Roman" w:hAnsi="Times New Roman" w:cs="Times New Roman"/>
          <w:sz w:val="24"/>
          <w:szCs w:val="24"/>
        </w:rPr>
      </w:pPr>
      <w:bookmarkStart w:id="56" w:name="sub_1101"/>
      <w:bookmarkEnd w:id="55"/>
      <w:r w:rsidRPr="00941F82">
        <w:rPr>
          <w:rFonts w:ascii="Times New Roman" w:hAnsi="Times New Roman" w:cs="Times New Roman"/>
          <w:sz w:val="24"/>
          <w:szCs w:val="24"/>
        </w:rPr>
        <w:t>6</w:t>
      </w:r>
      <w:r w:rsidR="00606CC7" w:rsidRPr="00941F82">
        <w:rPr>
          <w:rFonts w:ascii="Times New Roman" w:hAnsi="Times New Roman" w:cs="Times New Roman"/>
          <w:sz w:val="24"/>
          <w:szCs w:val="24"/>
        </w:rPr>
        <w:t>.</w:t>
      </w:r>
      <w:r w:rsidR="00C21C38">
        <w:rPr>
          <w:rFonts w:ascii="Times New Roman" w:hAnsi="Times New Roman" w:cs="Times New Roman"/>
          <w:sz w:val="24"/>
          <w:szCs w:val="24"/>
        </w:rPr>
        <w:t>7</w:t>
      </w:r>
      <w:r w:rsidRPr="00941F82">
        <w:rPr>
          <w:rFonts w:ascii="Times New Roman" w:hAnsi="Times New Roman" w:cs="Times New Roman"/>
          <w:sz w:val="24"/>
          <w:szCs w:val="24"/>
        </w:rPr>
        <w:t>.</w:t>
      </w:r>
      <w:r w:rsidR="00606CC7" w:rsidRPr="00941F82">
        <w:rPr>
          <w:rFonts w:ascii="Times New Roman" w:hAnsi="Times New Roman" w:cs="Times New Roman"/>
          <w:sz w:val="24"/>
          <w:szCs w:val="24"/>
        </w:rPr>
        <w:t xml:space="preserve">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8C868EB" w14:textId="77777777" w:rsidR="002E37D0" w:rsidRPr="00941F82" w:rsidRDefault="002E37D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6.</w:t>
      </w:r>
      <w:r w:rsidR="00C21C38">
        <w:rPr>
          <w:rFonts w:ascii="Times New Roman" w:hAnsi="Times New Roman" w:cs="Times New Roman"/>
          <w:sz w:val="24"/>
          <w:szCs w:val="24"/>
        </w:rPr>
        <w:t>8</w:t>
      </w:r>
      <w:r w:rsidRPr="00941F82">
        <w:rPr>
          <w:rFonts w:ascii="Times New Roman" w:hAnsi="Times New Roman" w:cs="Times New Roman"/>
          <w:sz w:val="24"/>
          <w:szCs w:val="24"/>
        </w:rPr>
        <w:t xml:space="preserve">.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sub_1028" w:history="1">
        <w:r w:rsidRPr="00941F82">
          <w:rPr>
            <w:rStyle w:val="a5"/>
            <w:rFonts w:ascii="Times New Roman" w:hAnsi="Times New Roman"/>
            <w:color w:val="auto"/>
            <w:sz w:val="24"/>
            <w:szCs w:val="24"/>
          </w:rPr>
          <w:t>пунктом </w:t>
        </w:r>
      </w:hyperlink>
      <w:r w:rsidR="003A0EC4" w:rsidRPr="00941F82">
        <w:rPr>
          <w:rFonts w:ascii="Times New Roman" w:hAnsi="Times New Roman" w:cs="Times New Roman"/>
          <w:sz w:val="24"/>
          <w:szCs w:val="24"/>
        </w:rPr>
        <w:t>4.1</w:t>
      </w:r>
      <w:r w:rsidRPr="00941F82">
        <w:rPr>
          <w:rFonts w:ascii="Times New Roman" w:hAnsi="Times New Roman" w:cs="Times New Roman"/>
          <w:sz w:val="24"/>
          <w:szCs w:val="24"/>
        </w:rPr>
        <w:t xml:space="preserve"> настоящего Порядка, с использованием программно-аппаратных средств электронной площадки не более чем три запроса о разъяснении положений аукционной </w:t>
      </w:r>
      <w:r w:rsidRPr="00941F82">
        <w:rPr>
          <w:rFonts w:ascii="Times New Roman" w:hAnsi="Times New Roman" w:cs="Times New Roman"/>
          <w:sz w:val="24"/>
          <w:szCs w:val="24"/>
        </w:rPr>
        <w:lastRenderedPageBreak/>
        <w:t>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w:t>
      </w:r>
      <w:r w:rsidR="003A0EC4" w:rsidRPr="00941F82">
        <w:rPr>
          <w:rFonts w:ascii="Times New Roman" w:hAnsi="Times New Roman" w:cs="Times New Roman"/>
          <w:sz w:val="24"/>
          <w:szCs w:val="24"/>
        </w:rPr>
        <w:t>укциона</w:t>
      </w:r>
      <w:r w:rsidRPr="00941F82">
        <w:rPr>
          <w:rFonts w:ascii="Times New Roman" w:hAnsi="Times New Roman" w:cs="Times New Roman"/>
          <w:sz w:val="24"/>
          <w:szCs w:val="24"/>
        </w:rPr>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3A0EC4" w:rsidRPr="00941F82">
        <w:rPr>
          <w:rFonts w:ascii="Times New Roman" w:hAnsi="Times New Roman" w:cs="Times New Roman"/>
          <w:sz w:val="24"/>
          <w:szCs w:val="24"/>
        </w:rPr>
        <w:t>аукцион</w:t>
      </w:r>
      <w:r w:rsidRPr="00941F82">
        <w:rPr>
          <w:rFonts w:ascii="Times New Roman" w:hAnsi="Times New Roman" w:cs="Times New Roman"/>
          <w:sz w:val="24"/>
          <w:szCs w:val="24"/>
        </w:rPr>
        <w:t xml:space="preserve">е, организатор </w:t>
      </w:r>
      <w:r w:rsidR="003A0EC4" w:rsidRPr="00941F82">
        <w:rPr>
          <w:rFonts w:ascii="Times New Roman" w:hAnsi="Times New Roman" w:cs="Times New Roman"/>
          <w:sz w:val="24"/>
          <w:szCs w:val="24"/>
        </w:rPr>
        <w:t>аукцион</w:t>
      </w:r>
      <w:r w:rsidRPr="00941F82">
        <w:rPr>
          <w:rFonts w:ascii="Times New Roman" w:hAnsi="Times New Roman" w:cs="Times New Roman"/>
          <w:sz w:val="24"/>
          <w:szCs w:val="24"/>
        </w:rPr>
        <w:t xml:space="preserve">а формирует с использованием </w:t>
      </w:r>
      <w:hyperlink r:id="rId30" w:history="1">
        <w:r w:rsidRPr="00941F82">
          <w:rPr>
            <w:rStyle w:val="a5"/>
            <w:rFonts w:ascii="Times New Roman" w:hAnsi="Times New Roman"/>
            <w:color w:val="auto"/>
            <w:sz w:val="24"/>
            <w:szCs w:val="24"/>
          </w:rPr>
          <w:t>официального сайта</w:t>
        </w:r>
      </w:hyperlink>
      <w:r w:rsidRPr="00941F82">
        <w:rPr>
          <w:rFonts w:ascii="Times New Roman" w:hAnsi="Times New Roman" w:cs="Times New Roman"/>
          <w:sz w:val="24"/>
          <w:szCs w:val="24"/>
        </w:rPr>
        <w:t xml:space="preserve">, подписывает усиленной квалифицированной подписью лица, уполномоченного действовать от имени организатора </w:t>
      </w:r>
      <w:r w:rsidR="003A0EC4" w:rsidRPr="00941F82">
        <w:rPr>
          <w:rFonts w:ascii="Times New Roman" w:hAnsi="Times New Roman" w:cs="Times New Roman"/>
          <w:sz w:val="24"/>
          <w:szCs w:val="24"/>
        </w:rPr>
        <w:t>аукциона</w:t>
      </w:r>
      <w:r w:rsidRPr="00941F82">
        <w:rPr>
          <w:rFonts w:ascii="Times New Roman" w:hAnsi="Times New Roman" w:cs="Times New Roman"/>
          <w:sz w:val="24"/>
          <w:szCs w:val="24"/>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3A0EC4" w:rsidRPr="00941F82">
        <w:rPr>
          <w:rFonts w:ascii="Times New Roman" w:hAnsi="Times New Roman" w:cs="Times New Roman"/>
          <w:sz w:val="24"/>
          <w:szCs w:val="24"/>
        </w:rPr>
        <w:t>аукционной</w:t>
      </w:r>
      <w:r w:rsidRPr="00941F82">
        <w:rPr>
          <w:rFonts w:ascii="Times New Roman" w:hAnsi="Times New Roman" w:cs="Times New Roman"/>
          <w:sz w:val="24"/>
          <w:szCs w:val="24"/>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3A0EC4" w:rsidRPr="00941F82">
        <w:rPr>
          <w:rFonts w:ascii="Times New Roman" w:hAnsi="Times New Roman" w:cs="Times New Roman"/>
          <w:sz w:val="24"/>
          <w:szCs w:val="24"/>
        </w:rPr>
        <w:t>аукцион</w:t>
      </w:r>
      <w:r w:rsidRPr="00941F82">
        <w:rPr>
          <w:rFonts w:ascii="Times New Roman" w:hAnsi="Times New Roman" w:cs="Times New Roman"/>
          <w:sz w:val="24"/>
          <w:szCs w:val="24"/>
        </w:rPr>
        <w:t>ной документации не должно изменять ее суть.</w:t>
      </w:r>
    </w:p>
    <w:bookmarkEnd w:id="56"/>
    <w:p w14:paraId="1B6DEB45" w14:textId="77777777" w:rsidR="00941F82" w:rsidRPr="00DA695D" w:rsidRDefault="00941F82"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62E77F1F" w14:textId="77777777"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val="en-US" w:eastAsia="en-US"/>
        </w:rPr>
        <w:t>V</w:t>
      </w:r>
      <w:r w:rsidR="00417CAA" w:rsidRPr="00941F82">
        <w:rPr>
          <w:rFonts w:ascii="Times New Roman" w:eastAsiaTheme="minorHAnsi" w:hAnsi="Times New Roman" w:cs="Times New Roman"/>
          <w:b/>
          <w:bCs/>
          <w:color w:val="000000" w:themeColor="text1"/>
          <w:sz w:val="24"/>
          <w:szCs w:val="24"/>
          <w:lang w:val="en-US" w:eastAsia="en-US"/>
        </w:rPr>
        <w:t>II</w:t>
      </w:r>
      <w:r w:rsidRPr="00941F82">
        <w:rPr>
          <w:rFonts w:ascii="Times New Roman" w:eastAsiaTheme="minorHAnsi" w:hAnsi="Times New Roman" w:cs="Times New Roman"/>
          <w:b/>
          <w:bCs/>
          <w:color w:val="000000" w:themeColor="text1"/>
          <w:sz w:val="24"/>
          <w:szCs w:val="24"/>
          <w:lang w:eastAsia="en-US"/>
        </w:rPr>
        <w:t>. Порядок подачи заявок на участие в открытом аукционе</w:t>
      </w:r>
    </w:p>
    <w:p w14:paraId="6604A5EC" w14:textId="77777777"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5B5E2A85"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57" w:name="sub_1102"/>
      <w:r w:rsidRPr="00941F82">
        <w:rPr>
          <w:rFonts w:ascii="Times New Roman" w:hAnsi="Times New Roman" w:cs="Times New Roman"/>
          <w:sz w:val="24"/>
          <w:szCs w:val="24"/>
        </w:rPr>
        <w:t>7.1. Заявка на участие в аукционе подается в срок и по форме, которые установлены документацией об аукционе.</w:t>
      </w:r>
    </w:p>
    <w:p w14:paraId="46921DB6"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58" w:name="sub_1103"/>
      <w:bookmarkEnd w:id="57"/>
      <w:r w:rsidRPr="00941F82">
        <w:rPr>
          <w:rFonts w:ascii="Times New Roman" w:hAnsi="Times New Roman" w:cs="Times New Roman"/>
          <w:sz w:val="24"/>
          <w:szCs w:val="24"/>
        </w:rPr>
        <w:t>7.2.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bookmarkEnd w:id="58"/>
    <w:p w14:paraId="6E8AB072"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Заявка на участие в аукционе должна содержать следующие документы и сведения:</w:t>
      </w:r>
    </w:p>
    <w:p w14:paraId="59A003BE"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59" w:name="sub_11031"/>
      <w:r w:rsidRPr="00941F82">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ABC7373"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60" w:name="sub_11032"/>
      <w:bookmarkEnd w:id="59"/>
      <w:r w:rsidRPr="00941F82">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5AA60467" w14:textId="77777777" w:rsidR="00E22210" w:rsidRPr="001E4D12" w:rsidRDefault="00E22210" w:rsidP="00941F82">
      <w:pPr>
        <w:spacing w:after="0" w:line="240" w:lineRule="auto"/>
        <w:ind w:firstLine="567"/>
        <w:jc w:val="both"/>
        <w:rPr>
          <w:rFonts w:ascii="Times New Roman" w:hAnsi="Times New Roman" w:cs="Times New Roman"/>
          <w:sz w:val="24"/>
          <w:szCs w:val="24"/>
        </w:rPr>
      </w:pPr>
      <w:bookmarkStart w:id="61" w:name="sub_11033"/>
      <w:bookmarkEnd w:id="60"/>
      <w:r w:rsidRPr="001E4D12">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C21C38" w:rsidRPr="001E4D12">
        <w:rPr>
          <w:rFonts w:ascii="Times New Roman" w:hAnsi="Times New Roman" w:cs="Times New Roman"/>
          <w:sz w:val="24"/>
          <w:szCs w:val="24"/>
        </w:rPr>
        <w:t xml:space="preserve"> (по собственной инициативе хозяйствующего субъекта).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в порядке межведомственного взаимодействия;</w:t>
      </w:r>
    </w:p>
    <w:p w14:paraId="2E03C666" w14:textId="77777777" w:rsidR="00E22210" w:rsidRPr="001E4D12" w:rsidRDefault="00E22210" w:rsidP="00941F82">
      <w:pPr>
        <w:spacing w:after="0" w:line="240" w:lineRule="auto"/>
        <w:ind w:firstLine="567"/>
        <w:jc w:val="both"/>
        <w:rPr>
          <w:rFonts w:ascii="Times New Roman" w:hAnsi="Times New Roman" w:cs="Times New Roman"/>
          <w:sz w:val="24"/>
          <w:szCs w:val="24"/>
        </w:rPr>
      </w:pPr>
      <w:bookmarkStart w:id="62" w:name="sub_11034"/>
      <w:bookmarkEnd w:id="61"/>
      <w:r w:rsidRPr="001E4D12">
        <w:rPr>
          <w:rFonts w:ascii="Times New Roman" w:hAnsi="Times New Roman" w:cs="Times New Roman"/>
          <w:sz w:val="24"/>
          <w:szCs w:val="24"/>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1DF0EDE"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63" w:name="sub_1136"/>
      <w:bookmarkEnd w:id="62"/>
      <w:r w:rsidRPr="001E4D12">
        <w:rPr>
          <w:rFonts w:ascii="Times New Roman" w:hAnsi="Times New Roman" w:cs="Times New Roman"/>
          <w:sz w:val="24"/>
          <w:szCs w:val="24"/>
        </w:rPr>
        <w:t>5</w:t>
      </w:r>
      <w:r w:rsidR="00E22210" w:rsidRPr="001E4D12">
        <w:rPr>
          <w:rFonts w:ascii="Times New Roman" w:hAnsi="Times New Roman" w:cs="Times New Roman"/>
          <w:sz w:val="24"/>
          <w:szCs w:val="24"/>
        </w:rPr>
        <w:t>) документ, подтверждающий полномочия лица на осуществление действий от</w:t>
      </w:r>
      <w:r w:rsidR="00E22210" w:rsidRPr="00941F82">
        <w:rPr>
          <w:rFonts w:ascii="Times New Roman" w:hAnsi="Times New Roman" w:cs="Times New Roman"/>
          <w:sz w:val="24"/>
          <w:szCs w:val="24"/>
        </w:rPr>
        <w:t xml:space="preserve">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hyperlink r:id="rId31" w:history="1">
        <w:r w:rsidR="00E22210" w:rsidRPr="00941F82">
          <w:rPr>
            <w:rStyle w:val="a5"/>
            <w:rFonts w:ascii="Times New Roman" w:hAnsi="Times New Roman"/>
            <w:color w:val="auto"/>
            <w:sz w:val="24"/>
            <w:szCs w:val="24"/>
          </w:rPr>
          <w:t>гражданским законодательством</w:t>
        </w:r>
      </w:hyperlink>
      <w:r w:rsidR="00E22210" w:rsidRPr="00941F82">
        <w:rPr>
          <w:rFonts w:ascii="Times New Roman" w:hAnsi="Times New Roman" w:cs="Times New Roman"/>
          <w:sz w:val="24"/>
          <w:szCs w:val="24"/>
        </w:rPr>
        <w:t xml:space="preserve"> Российской Федерации. В случае, если указанная доверенность подписана лицом, уполномоченным руководителем заявителя, заявка на участие в </w:t>
      </w:r>
      <w:r w:rsidR="00B376E6" w:rsidRPr="00941F82">
        <w:rPr>
          <w:rFonts w:ascii="Times New Roman" w:hAnsi="Times New Roman" w:cs="Times New Roman"/>
          <w:sz w:val="24"/>
          <w:szCs w:val="24"/>
        </w:rPr>
        <w:t>аукционе</w:t>
      </w:r>
      <w:r w:rsidR="00E22210" w:rsidRPr="00941F82">
        <w:rPr>
          <w:rFonts w:ascii="Times New Roman" w:hAnsi="Times New Roman" w:cs="Times New Roman"/>
          <w:sz w:val="24"/>
          <w:szCs w:val="24"/>
        </w:rPr>
        <w:t xml:space="preserve"> должна содержать также документ, подтверждающий полномочия такого лица;</w:t>
      </w:r>
    </w:p>
    <w:p w14:paraId="454A565B"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64" w:name="sub_1138"/>
      <w:bookmarkEnd w:id="63"/>
      <w:r w:rsidRPr="00941F82">
        <w:rPr>
          <w:rFonts w:ascii="Times New Roman" w:hAnsi="Times New Roman" w:cs="Times New Roman"/>
          <w:sz w:val="24"/>
          <w:szCs w:val="24"/>
        </w:rPr>
        <w:t>6</w:t>
      </w:r>
      <w:r w:rsidR="00E22210" w:rsidRPr="00941F82">
        <w:rPr>
          <w:rFonts w:ascii="Times New Roman" w:hAnsi="Times New Roman" w:cs="Times New Roman"/>
          <w:sz w:val="24"/>
          <w:szCs w:val="24"/>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4FDFB6A0"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65" w:name="sub_11310"/>
      <w:bookmarkEnd w:id="64"/>
      <w:r w:rsidRPr="00941F82">
        <w:rPr>
          <w:rFonts w:ascii="Times New Roman" w:hAnsi="Times New Roman" w:cs="Times New Roman"/>
          <w:sz w:val="24"/>
          <w:szCs w:val="24"/>
        </w:rPr>
        <w:t>7</w:t>
      </w:r>
      <w:r w:rsidR="00E22210" w:rsidRPr="00941F82">
        <w:rPr>
          <w:rFonts w:ascii="Times New Roman" w:hAnsi="Times New Roman" w:cs="Times New Roman"/>
          <w:sz w:val="24"/>
          <w:szCs w:val="24"/>
        </w:rPr>
        <w:t>) документы или копии документов, подтверждающие внесение задатка.</w:t>
      </w:r>
    </w:p>
    <w:p w14:paraId="546E0299" w14:textId="7D2B0B75" w:rsidR="00E22210" w:rsidRPr="00941F82" w:rsidRDefault="00E22210" w:rsidP="00941F82">
      <w:pPr>
        <w:spacing w:after="0" w:line="240" w:lineRule="auto"/>
        <w:ind w:firstLine="567"/>
        <w:jc w:val="both"/>
        <w:rPr>
          <w:rFonts w:ascii="Times New Roman" w:hAnsi="Times New Roman" w:cs="Times New Roman"/>
          <w:sz w:val="24"/>
          <w:szCs w:val="24"/>
        </w:rPr>
      </w:pPr>
      <w:bookmarkStart w:id="66" w:name="sub_1104"/>
      <w:bookmarkEnd w:id="65"/>
      <w:r w:rsidRPr="00941F82">
        <w:rPr>
          <w:rFonts w:ascii="Times New Roman" w:hAnsi="Times New Roman" w:cs="Times New Roman"/>
          <w:sz w:val="24"/>
          <w:szCs w:val="24"/>
        </w:rPr>
        <w:t xml:space="preserve">7.3. Информация и документы, предусмотренные </w:t>
      </w:r>
      <w:hyperlink w:anchor="sub_11031" w:history="1">
        <w:r w:rsidRPr="00941F82">
          <w:rPr>
            <w:rStyle w:val="a5"/>
            <w:rFonts w:ascii="Times New Roman" w:hAnsi="Times New Roman"/>
            <w:color w:val="auto"/>
            <w:sz w:val="24"/>
            <w:szCs w:val="24"/>
          </w:rPr>
          <w:t>подпунктами 1-4</w:t>
        </w:r>
      </w:hyperlink>
      <w:r w:rsidRPr="00941F82">
        <w:rPr>
          <w:rFonts w:ascii="Times New Roman" w:hAnsi="Times New Roman" w:cs="Times New Roman"/>
          <w:sz w:val="24"/>
          <w:szCs w:val="24"/>
        </w:rPr>
        <w:t xml:space="preserve"> и </w:t>
      </w:r>
      <w:hyperlink w:anchor="sub_1138" w:history="1">
        <w:r w:rsidR="00C27F96">
          <w:rPr>
            <w:rStyle w:val="a5"/>
            <w:rFonts w:ascii="Times New Roman" w:hAnsi="Times New Roman"/>
            <w:color w:val="auto"/>
            <w:sz w:val="24"/>
            <w:szCs w:val="24"/>
          </w:rPr>
          <w:t>6</w:t>
        </w:r>
        <w:r w:rsidRPr="00941F82">
          <w:rPr>
            <w:rStyle w:val="a5"/>
            <w:rFonts w:ascii="Times New Roman" w:hAnsi="Times New Roman"/>
            <w:color w:val="auto"/>
            <w:sz w:val="24"/>
            <w:szCs w:val="24"/>
          </w:rPr>
          <w:t xml:space="preserve"> пункта </w:t>
        </w:r>
      </w:hyperlink>
      <w:r w:rsidR="00B376E6" w:rsidRPr="00941F82">
        <w:rPr>
          <w:rStyle w:val="a5"/>
          <w:rFonts w:ascii="Times New Roman" w:hAnsi="Times New Roman"/>
          <w:color w:val="auto"/>
          <w:sz w:val="24"/>
          <w:szCs w:val="24"/>
        </w:rPr>
        <w:t>7.2</w:t>
      </w:r>
      <w:r w:rsidRPr="00941F82">
        <w:rPr>
          <w:rFonts w:ascii="Times New Roman" w:hAnsi="Times New Roman" w:cs="Times New Roman"/>
          <w:sz w:val="24"/>
          <w:szCs w:val="24"/>
        </w:rPr>
        <w:t xml:space="preserve">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w:t>
      </w:r>
      <w:hyperlink r:id="rId32" w:history="1">
        <w:r w:rsidRPr="00941F82">
          <w:rPr>
            <w:rStyle w:val="a5"/>
            <w:rFonts w:ascii="Times New Roman" w:hAnsi="Times New Roman"/>
            <w:color w:val="auto"/>
            <w:sz w:val="24"/>
            <w:szCs w:val="24"/>
          </w:rPr>
          <w:t>официальным сайтом</w:t>
        </w:r>
      </w:hyperlink>
      <w:r w:rsidRPr="00941F82">
        <w:rPr>
          <w:rFonts w:ascii="Times New Roman" w:hAnsi="Times New Roman" w:cs="Times New Roman"/>
          <w:sz w:val="24"/>
          <w:szCs w:val="24"/>
        </w:rPr>
        <w:t>.</w:t>
      </w:r>
    </w:p>
    <w:bookmarkEnd w:id="66"/>
    <w:p w14:paraId="1B6685B2"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w:t>
      </w:r>
      <w:hyperlink w:anchor="sub_1104" w:history="1">
        <w:r w:rsidRPr="00941F82">
          <w:rPr>
            <w:rStyle w:val="a5"/>
            <w:rFonts w:ascii="Times New Roman" w:hAnsi="Times New Roman"/>
            <w:color w:val="auto"/>
            <w:sz w:val="24"/>
            <w:szCs w:val="24"/>
          </w:rPr>
          <w:t>абзацем первым</w:t>
        </w:r>
      </w:hyperlink>
      <w:r w:rsidRPr="00941F82">
        <w:rPr>
          <w:rFonts w:ascii="Times New Roman" w:hAnsi="Times New Roman" w:cs="Times New Roman"/>
          <w:sz w:val="24"/>
          <w:szCs w:val="24"/>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723B689" w14:textId="77777777" w:rsidR="00E22210" w:rsidRPr="00941F82" w:rsidRDefault="00A73A73" w:rsidP="00941F82">
      <w:pPr>
        <w:spacing w:after="0" w:line="240" w:lineRule="auto"/>
        <w:ind w:firstLine="567"/>
        <w:jc w:val="both"/>
        <w:rPr>
          <w:rFonts w:ascii="Times New Roman" w:hAnsi="Times New Roman" w:cs="Times New Roman"/>
          <w:sz w:val="24"/>
          <w:szCs w:val="24"/>
        </w:rPr>
      </w:pPr>
      <w:bookmarkStart w:id="67" w:name="sub_1105"/>
      <w:r w:rsidRPr="00941F82">
        <w:rPr>
          <w:rFonts w:ascii="Times New Roman" w:hAnsi="Times New Roman" w:cs="Times New Roman"/>
          <w:sz w:val="24"/>
          <w:szCs w:val="24"/>
        </w:rPr>
        <w:t>7</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4.</w:t>
      </w:r>
      <w:r w:rsidR="00E22210" w:rsidRPr="00941F82">
        <w:rPr>
          <w:rFonts w:ascii="Times New Roman" w:hAnsi="Times New Roman" w:cs="Times New Roman"/>
          <w:sz w:val="24"/>
          <w:szCs w:val="24"/>
        </w:rPr>
        <w:t xml:space="preserve"> Перечень документов и сведений, предъявляемых к составу заявки на участие в аукционе в соответствии с </w:t>
      </w:r>
      <w:hyperlink w:anchor="sub_1103" w:history="1">
        <w:r w:rsidR="00E22210" w:rsidRPr="00941F82">
          <w:rPr>
            <w:rStyle w:val="a5"/>
            <w:rFonts w:ascii="Times New Roman" w:hAnsi="Times New Roman"/>
            <w:color w:val="auto"/>
            <w:sz w:val="24"/>
            <w:szCs w:val="24"/>
          </w:rPr>
          <w:t>пунктом </w:t>
        </w:r>
      </w:hyperlink>
      <w:r w:rsidRPr="00941F82">
        <w:rPr>
          <w:rFonts w:ascii="Times New Roman" w:hAnsi="Times New Roman" w:cs="Times New Roman"/>
          <w:sz w:val="24"/>
          <w:szCs w:val="24"/>
        </w:rPr>
        <w:t>7.2</w:t>
      </w:r>
      <w:r w:rsidR="00E22210" w:rsidRPr="00941F82">
        <w:rPr>
          <w:rFonts w:ascii="Times New Roman" w:hAnsi="Times New Roman" w:cs="Times New Roman"/>
          <w:sz w:val="24"/>
          <w:szCs w:val="24"/>
        </w:rPr>
        <w:t xml:space="preserve"> настоящего Порядка, является исчерпывающим.</w:t>
      </w:r>
    </w:p>
    <w:p w14:paraId="401E7A70"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68" w:name="sub_1107"/>
      <w:bookmarkEnd w:id="67"/>
      <w:r w:rsidRPr="00941F82">
        <w:rPr>
          <w:rFonts w:ascii="Times New Roman" w:hAnsi="Times New Roman" w:cs="Times New Roman"/>
          <w:sz w:val="24"/>
          <w:szCs w:val="24"/>
        </w:rPr>
        <w:t>7.</w:t>
      </w:r>
      <w:r w:rsidR="000B06A1" w:rsidRPr="00941F82">
        <w:rPr>
          <w:rFonts w:ascii="Times New Roman" w:hAnsi="Times New Roman" w:cs="Times New Roman"/>
          <w:sz w:val="24"/>
          <w:szCs w:val="24"/>
        </w:rPr>
        <w:t>5.</w:t>
      </w:r>
      <w:r w:rsidRPr="00941F82">
        <w:rPr>
          <w:rFonts w:ascii="Times New Roman" w:hAnsi="Times New Roman" w:cs="Times New Roman"/>
          <w:sz w:val="24"/>
          <w:szCs w:val="24"/>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6C4BFE44"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69" w:name="sub_1108"/>
      <w:bookmarkEnd w:id="68"/>
      <w:r w:rsidRPr="00941F82">
        <w:rPr>
          <w:rFonts w:ascii="Times New Roman" w:hAnsi="Times New Roman" w:cs="Times New Roman"/>
          <w:sz w:val="24"/>
          <w:szCs w:val="24"/>
        </w:rPr>
        <w:t>7</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6.</w:t>
      </w:r>
      <w:r w:rsidR="00E22210" w:rsidRPr="00941F82">
        <w:rPr>
          <w:rFonts w:ascii="Times New Roman" w:hAnsi="Times New Roman" w:cs="Times New Roman"/>
          <w:sz w:val="24"/>
          <w:szCs w:val="24"/>
        </w:rPr>
        <w:t xml:space="preserve"> Прием заявок на участие в аукционе осуществляется до даты и времени окончания срока подачи таких заявок.</w:t>
      </w:r>
    </w:p>
    <w:p w14:paraId="3A665FE7"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70" w:name="sub_1109"/>
      <w:bookmarkEnd w:id="69"/>
      <w:r w:rsidRPr="00941F82">
        <w:rPr>
          <w:rFonts w:ascii="Times New Roman" w:hAnsi="Times New Roman" w:cs="Times New Roman"/>
          <w:sz w:val="24"/>
          <w:szCs w:val="24"/>
        </w:rPr>
        <w:t>7</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7.</w:t>
      </w:r>
      <w:r w:rsidR="00E22210" w:rsidRPr="00941F82">
        <w:rPr>
          <w:rFonts w:ascii="Times New Roman" w:hAnsi="Times New Roman" w:cs="Times New Roman"/>
          <w:sz w:val="24"/>
          <w:szCs w:val="24"/>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0479FBA9"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71" w:name="sub_1110"/>
      <w:bookmarkEnd w:id="70"/>
      <w:r w:rsidRPr="00941F82">
        <w:rPr>
          <w:rFonts w:ascii="Times New Roman" w:hAnsi="Times New Roman" w:cs="Times New Roman"/>
          <w:sz w:val="24"/>
          <w:szCs w:val="24"/>
        </w:rPr>
        <w:t>7</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8.</w:t>
      </w:r>
      <w:r w:rsidR="00E22210" w:rsidRPr="00941F82">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6B83498" w14:textId="77777777" w:rsidR="00E22210" w:rsidRPr="00941F82" w:rsidRDefault="004656F7" w:rsidP="00941F82">
      <w:pPr>
        <w:spacing w:after="0" w:line="240" w:lineRule="auto"/>
        <w:ind w:firstLine="567"/>
        <w:jc w:val="both"/>
        <w:rPr>
          <w:rFonts w:ascii="Times New Roman" w:hAnsi="Times New Roman" w:cs="Times New Roman"/>
          <w:sz w:val="24"/>
          <w:szCs w:val="24"/>
        </w:rPr>
      </w:pPr>
      <w:bookmarkStart w:id="72" w:name="sub_1111"/>
      <w:bookmarkEnd w:id="71"/>
      <w:r w:rsidRPr="00941F82">
        <w:rPr>
          <w:rFonts w:ascii="Times New Roman" w:hAnsi="Times New Roman" w:cs="Times New Roman"/>
          <w:sz w:val="24"/>
          <w:szCs w:val="24"/>
        </w:rPr>
        <w:t>7</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9.</w:t>
      </w:r>
      <w:r w:rsidR="00E22210" w:rsidRPr="00941F82">
        <w:rPr>
          <w:rFonts w:ascii="Times New Roman" w:hAnsi="Times New Roman" w:cs="Times New Roman"/>
          <w:sz w:val="24"/>
          <w:szCs w:val="24"/>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bookmarkEnd w:id="72"/>
    <w:p w14:paraId="73C69FE1" w14:textId="77777777" w:rsidR="00FC111F" w:rsidRPr="00941F82" w:rsidRDefault="00FC111F" w:rsidP="00941F82">
      <w:pPr>
        <w:spacing w:after="0" w:line="240" w:lineRule="auto"/>
        <w:ind w:firstLine="567"/>
        <w:jc w:val="both"/>
        <w:rPr>
          <w:rFonts w:ascii="Times New Roman" w:eastAsiaTheme="minorHAnsi" w:hAnsi="Times New Roman" w:cs="Times New Roman"/>
          <w:color w:val="000000" w:themeColor="text1"/>
          <w:sz w:val="24"/>
          <w:szCs w:val="24"/>
          <w:lang w:eastAsia="en-US"/>
        </w:rPr>
      </w:pPr>
    </w:p>
    <w:p w14:paraId="0E81D1D3" w14:textId="77777777" w:rsidR="001E4D12" w:rsidRPr="00536F8D" w:rsidRDefault="001E4D12" w:rsidP="00941F82">
      <w:pPr>
        <w:spacing w:after="0" w:line="240" w:lineRule="auto"/>
        <w:ind w:firstLine="567"/>
        <w:jc w:val="center"/>
        <w:rPr>
          <w:rFonts w:ascii="Times New Roman" w:eastAsiaTheme="minorHAnsi" w:hAnsi="Times New Roman" w:cs="Times New Roman"/>
          <w:b/>
          <w:bCs/>
          <w:color w:val="000000" w:themeColor="text1"/>
          <w:sz w:val="24"/>
          <w:szCs w:val="24"/>
          <w:lang w:eastAsia="en-US"/>
        </w:rPr>
      </w:pPr>
    </w:p>
    <w:p w14:paraId="2D16B57C" w14:textId="017C8519" w:rsidR="00FC111F" w:rsidRDefault="00FC111F" w:rsidP="00941F82">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val="en-US" w:eastAsia="en-US"/>
        </w:rPr>
        <w:lastRenderedPageBreak/>
        <w:t>VII</w:t>
      </w:r>
      <w:r w:rsidR="00417CAA" w:rsidRPr="00941F82">
        <w:rPr>
          <w:rFonts w:ascii="Times New Roman" w:eastAsiaTheme="minorHAnsi" w:hAnsi="Times New Roman" w:cs="Times New Roman"/>
          <w:b/>
          <w:bCs/>
          <w:color w:val="000000" w:themeColor="text1"/>
          <w:sz w:val="24"/>
          <w:szCs w:val="24"/>
          <w:lang w:val="en-US" w:eastAsia="en-US"/>
        </w:rPr>
        <w:t>I</w:t>
      </w:r>
      <w:r w:rsidRPr="00941F82">
        <w:rPr>
          <w:rFonts w:ascii="Times New Roman" w:eastAsiaTheme="minorHAnsi" w:hAnsi="Times New Roman" w:cs="Times New Roman"/>
          <w:b/>
          <w:bCs/>
          <w:color w:val="000000" w:themeColor="text1"/>
          <w:sz w:val="24"/>
          <w:szCs w:val="24"/>
          <w:lang w:eastAsia="en-US"/>
        </w:rPr>
        <w:t>. Порядок рассмотрения заявок на участие в аукционе</w:t>
      </w:r>
    </w:p>
    <w:p w14:paraId="210ABFD0" w14:textId="77777777" w:rsidR="001E4D12" w:rsidRPr="00941F82" w:rsidRDefault="001E4D12" w:rsidP="00941F82">
      <w:pPr>
        <w:spacing w:after="0" w:line="240" w:lineRule="auto"/>
        <w:ind w:firstLine="567"/>
        <w:jc w:val="center"/>
        <w:rPr>
          <w:rFonts w:ascii="Times New Roman" w:eastAsiaTheme="minorHAnsi" w:hAnsi="Times New Roman" w:cs="Times New Roman"/>
          <w:b/>
          <w:bCs/>
          <w:color w:val="000000" w:themeColor="text1"/>
          <w:sz w:val="24"/>
          <w:szCs w:val="24"/>
          <w:lang w:eastAsia="en-US"/>
        </w:rPr>
      </w:pPr>
    </w:p>
    <w:p w14:paraId="540FB865"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3" w:name="sub_1112"/>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1.</w:t>
      </w:r>
      <w:r w:rsidR="00E22210" w:rsidRPr="00941F82">
        <w:rPr>
          <w:rFonts w:ascii="Times New Roman" w:hAnsi="Times New Roman" w:cs="Times New Roman"/>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sub_1023" w:history="1">
        <w:r w:rsidR="00E22210" w:rsidRPr="00941F82">
          <w:rPr>
            <w:rStyle w:val="a5"/>
            <w:rFonts w:ascii="Times New Roman" w:hAnsi="Times New Roman"/>
            <w:color w:val="auto"/>
            <w:sz w:val="24"/>
            <w:szCs w:val="24"/>
          </w:rPr>
          <w:t>пунктом 3</w:t>
        </w:r>
      </w:hyperlink>
      <w:r w:rsidR="00A73A73" w:rsidRPr="00941F82">
        <w:rPr>
          <w:rFonts w:ascii="Times New Roman" w:hAnsi="Times New Roman" w:cs="Times New Roman"/>
          <w:sz w:val="24"/>
          <w:szCs w:val="24"/>
        </w:rPr>
        <w:t>.2</w:t>
      </w:r>
      <w:r w:rsidR="00E22210" w:rsidRPr="00941F82">
        <w:rPr>
          <w:rFonts w:ascii="Times New Roman" w:hAnsi="Times New Roman" w:cs="Times New Roman"/>
          <w:sz w:val="24"/>
          <w:szCs w:val="24"/>
        </w:rPr>
        <w:t xml:space="preserve"> настоящего Порядка.</w:t>
      </w:r>
    </w:p>
    <w:p w14:paraId="7A21EE01"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4" w:name="sub_1113"/>
      <w:bookmarkEnd w:id="73"/>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2.</w:t>
      </w:r>
      <w:r w:rsidR="00E22210" w:rsidRPr="00941F82">
        <w:rPr>
          <w:rFonts w:ascii="Times New Roman" w:hAnsi="Times New Roman" w:cs="Times New Roman"/>
          <w:sz w:val="24"/>
          <w:szCs w:val="24"/>
        </w:rPr>
        <w:t xml:space="preserve"> Срок рассмотрения заявок на участие в аукционе не может превышать двух дней с даты окончания срока подачи заявок.</w:t>
      </w:r>
    </w:p>
    <w:p w14:paraId="02B48B1D"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5" w:name="sub_1114"/>
      <w:bookmarkEnd w:id="74"/>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3.</w:t>
      </w:r>
      <w:r w:rsidR="00E22210" w:rsidRPr="00941F82">
        <w:rPr>
          <w:rFonts w:ascii="Times New Roman" w:hAnsi="Times New Roman" w:cs="Times New Roman"/>
          <w:sz w:val="24"/>
          <w:szCs w:val="24"/>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634976A1"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6" w:name="sub_1115"/>
      <w:bookmarkEnd w:id="75"/>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4.</w:t>
      </w:r>
      <w:r w:rsidR="00E22210" w:rsidRPr="00941F82">
        <w:rPr>
          <w:rFonts w:ascii="Times New Roman" w:hAnsi="Times New Roman" w:cs="Times New Roman"/>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w:anchor="sub_1029" w:history="1">
        <w:r w:rsidR="00E22210" w:rsidRPr="00941F82">
          <w:rPr>
            <w:rStyle w:val="a5"/>
            <w:rFonts w:ascii="Times New Roman" w:hAnsi="Times New Roman"/>
            <w:color w:val="auto"/>
            <w:sz w:val="24"/>
            <w:szCs w:val="24"/>
          </w:rPr>
          <w:t>пунктом </w:t>
        </w:r>
        <w:r w:rsidR="007C6854" w:rsidRPr="00941F82">
          <w:rPr>
            <w:rStyle w:val="a5"/>
            <w:rFonts w:ascii="Times New Roman" w:hAnsi="Times New Roman"/>
            <w:color w:val="auto"/>
            <w:sz w:val="24"/>
            <w:szCs w:val="24"/>
          </w:rPr>
          <w:t>4.</w:t>
        </w:r>
        <w:r w:rsidR="00E22210" w:rsidRPr="00941F82">
          <w:rPr>
            <w:rStyle w:val="a5"/>
            <w:rFonts w:ascii="Times New Roman" w:hAnsi="Times New Roman"/>
            <w:color w:val="auto"/>
            <w:sz w:val="24"/>
            <w:szCs w:val="24"/>
          </w:rPr>
          <w:t>2</w:t>
        </w:r>
      </w:hyperlink>
      <w:r w:rsidR="00E22210" w:rsidRPr="00941F82">
        <w:rPr>
          <w:rFonts w:ascii="Times New Roman" w:hAnsi="Times New Roman" w:cs="Times New Roman"/>
          <w:sz w:val="24"/>
          <w:szCs w:val="24"/>
        </w:rPr>
        <w:t xml:space="preserve"> настоящего Порядка, которое оформляется протоколом рассмотрения заявок на участие в аукционе.</w:t>
      </w:r>
    </w:p>
    <w:p w14:paraId="1458E6F2"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7" w:name="sub_1116"/>
      <w:bookmarkEnd w:id="76"/>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5.</w:t>
      </w:r>
      <w:r w:rsidR="00E22210" w:rsidRPr="00941F82">
        <w:rPr>
          <w:rFonts w:ascii="Times New Roman" w:hAnsi="Times New Roman" w:cs="Times New Roman"/>
          <w:sz w:val="24"/>
          <w:szCs w:val="24"/>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bookmarkEnd w:id="77"/>
    <w:p w14:paraId="31A07DF9"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750D8BCD"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78" w:name="sub_1117"/>
      <w:r w:rsidRPr="00941F82">
        <w:rPr>
          <w:rFonts w:ascii="Times New Roman" w:hAnsi="Times New Roman" w:cs="Times New Roman"/>
          <w:sz w:val="24"/>
          <w:szCs w:val="24"/>
        </w:rPr>
        <w:t>8</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6.</w:t>
      </w:r>
      <w:r w:rsidR="00E22210" w:rsidRPr="00941F82">
        <w:rPr>
          <w:rFonts w:ascii="Times New Roman" w:hAnsi="Times New Roman" w:cs="Times New Roman"/>
          <w:sz w:val="24"/>
          <w:szCs w:val="24"/>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w:t>
      </w:r>
      <w:hyperlink r:id="rId33" w:history="1">
        <w:r w:rsidR="00E22210" w:rsidRPr="00941F82">
          <w:rPr>
            <w:rStyle w:val="a5"/>
            <w:rFonts w:ascii="Times New Roman" w:hAnsi="Times New Roman"/>
            <w:color w:val="auto"/>
            <w:sz w:val="24"/>
            <w:szCs w:val="24"/>
          </w:rPr>
          <w:t>официальном сайте</w:t>
        </w:r>
      </w:hyperlink>
      <w:r w:rsidR="00E22210" w:rsidRPr="00941F82">
        <w:rPr>
          <w:rFonts w:ascii="Times New Roman" w:hAnsi="Times New Roman" w:cs="Times New Roman"/>
          <w:sz w:val="24"/>
          <w:szCs w:val="24"/>
        </w:rPr>
        <w:t>.</w:t>
      </w:r>
    </w:p>
    <w:bookmarkEnd w:id="78"/>
    <w:p w14:paraId="23B92937"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16EF2A2"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79" w:name="sub_1118"/>
      <w:r w:rsidRPr="00941F82">
        <w:rPr>
          <w:rFonts w:ascii="Times New Roman" w:hAnsi="Times New Roman" w:cs="Times New Roman"/>
          <w:sz w:val="24"/>
          <w:szCs w:val="24"/>
        </w:rPr>
        <w:t>8.</w:t>
      </w:r>
      <w:r w:rsidR="003A0EC4" w:rsidRPr="00941F82">
        <w:rPr>
          <w:rFonts w:ascii="Times New Roman" w:hAnsi="Times New Roman" w:cs="Times New Roman"/>
          <w:sz w:val="24"/>
          <w:szCs w:val="24"/>
        </w:rPr>
        <w:t>7.</w:t>
      </w:r>
      <w:r w:rsidRPr="00941F82">
        <w:rPr>
          <w:rFonts w:ascii="Times New Roman" w:hAnsi="Times New Roman" w:cs="Times New Roman"/>
          <w:sz w:val="24"/>
          <w:szCs w:val="24"/>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685EE78C"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80" w:name="sub_1119"/>
      <w:bookmarkEnd w:id="79"/>
      <w:r w:rsidRPr="00941F82">
        <w:rPr>
          <w:rFonts w:ascii="Times New Roman" w:hAnsi="Times New Roman" w:cs="Times New Roman"/>
          <w:sz w:val="24"/>
          <w:szCs w:val="24"/>
        </w:rPr>
        <w:t>8.</w:t>
      </w:r>
      <w:r w:rsidR="00D66068">
        <w:rPr>
          <w:rFonts w:ascii="Times New Roman" w:hAnsi="Times New Roman" w:cs="Times New Roman"/>
          <w:sz w:val="24"/>
          <w:szCs w:val="24"/>
        </w:rPr>
        <w:t>8</w:t>
      </w:r>
      <w:r w:rsidR="00E22210" w:rsidRPr="00941F82">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bookmarkEnd w:id="80"/>
    <w:p w14:paraId="1BE5D6A1"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5B67A020"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w:t>
      </w:r>
      <w:r w:rsidRPr="00941F82">
        <w:rPr>
          <w:rFonts w:ascii="Times New Roman" w:hAnsi="Times New Roman" w:cs="Times New Roman"/>
          <w:sz w:val="24"/>
          <w:szCs w:val="24"/>
        </w:rPr>
        <w:lastRenderedPageBreak/>
        <w:t>аукциона несостоявшимся указанный протокол размещается оператором электронной площадки на официальном сайте.</w:t>
      </w:r>
    </w:p>
    <w:p w14:paraId="3176C9F6" w14:textId="63FAED2C" w:rsidR="00E22210" w:rsidRPr="00941F82" w:rsidRDefault="003A0EC4" w:rsidP="00941F82">
      <w:pPr>
        <w:spacing w:after="0" w:line="240" w:lineRule="auto"/>
        <w:ind w:firstLine="567"/>
        <w:jc w:val="both"/>
        <w:rPr>
          <w:rFonts w:ascii="Times New Roman" w:hAnsi="Times New Roman" w:cs="Times New Roman"/>
          <w:sz w:val="24"/>
          <w:szCs w:val="24"/>
        </w:rPr>
      </w:pPr>
      <w:bookmarkStart w:id="81" w:name="sub_1120"/>
      <w:r w:rsidRPr="00941F82">
        <w:rPr>
          <w:rFonts w:ascii="Times New Roman" w:hAnsi="Times New Roman" w:cs="Times New Roman"/>
          <w:sz w:val="24"/>
          <w:szCs w:val="24"/>
        </w:rPr>
        <w:t>8.</w:t>
      </w:r>
      <w:r w:rsidR="00D66068">
        <w:rPr>
          <w:rFonts w:ascii="Times New Roman" w:hAnsi="Times New Roman" w:cs="Times New Roman"/>
          <w:sz w:val="24"/>
          <w:szCs w:val="24"/>
        </w:rPr>
        <w:t>9</w:t>
      </w:r>
      <w:r w:rsidR="00E22210" w:rsidRPr="00941F82">
        <w:rPr>
          <w:rFonts w:ascii="Times New Roman" w:hAnsi="Times New Roman" w:cs="Times New Roman"/>
          <w:sz w:val="24"/>
          <w:szCs w:val="24"/>
        </w:rPr>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w:t>
      </w:r>
      <w:r w:rsidR="001E4D12">
        <w:rPr>
          <w:rFonts w:ascii="Times New Roman" w:hAnsi="Times New Roman" w:cs="Times New Roman"/>
          <w:sz w:val="24"/>
          <w:szCs w:val="24"/>
        </w:rPr>
        <w:t>,</w:t>
      </w:r>
      <w:r w:rsidR="00E22210" w:rsidRPr="00941F82">
        <w:rPr>
          <w:rFonts w:ascii="Times New Roman" w:hAnsi="Times New Roman" w:cs="Times New Roman"/>
          <w:sz w:val="24"/>
          <w:szCs w:val="24"/>
        </w:rPr>
        <w:t xml:space="preserve"> в котором принято относительно всех заявителей, или решение о допуске к участию</w:t>
      </w:r>
      <w:r w:rsidR="001E4D12">
        <w:rPr>
          <w:rFonts w:ascii="Times New Roman" w:hAnsi="Times New Roman" w:cs="Times New Roman"/>
          <w:sz w:val="24"/>
          <w:szCs w:val="24"/>
        </w:rPr>
        <w:t>,</w:t>
      </w:r>
      <w:r w:rsidR="00E22210" w:rsidRPr="00941F82">
        <w:rPr>
          <w:rFonts w:ascii="Times New Roman" w:hAnsi="Times New Roman" w:cs="Times New Roman"/>
          <w:sz w:val="24"/>
          <w:szCs w:val="24"/>
        </w:rPr>
        <w:t xml:space="preserve"> в котором и признании участником аукциона принято относительно только одного заявителя.</w:t>
      </w:r>
    </w:p>
    <w:p w14:paraId="352EB025"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82" w:name="sub_1121"/>
      <w:bookmarkEnd w:id="81"/>
      <w:r w:rsidRPr="00941F82">
        <w:rPr>
          <w:rFonts w:ascii="Times New Roman" w:hAnsi="Times New Roman" w:cs="Times New Roman"/>
          <w:sz w:val="24"/>
          <w:szCs w:val="24"/>
        </w:rPr>
        <w:t>8.</w:t>
      </w:r>
      <w:r w:rsidR="00E22210" w:rsidRPr="00941F82">
        <w:rPr>
          <w:rFonts w:ascii="Times New Roman" w:hAnsi="Times New Roman" w:cs="Times New Roman"/>
          <w:sz w:val="24"/>
          <w:szCs w:val="24"/>
        </w:rPr>
        <w:t>1</w:t>
      </w:r>
      <w:r w:rsidR="00D66068">
        <w:rPr>
          <w:rFonts w:ascii="Times New Roman" w:hAnsi="Times New Roman" w:cs="Times New Roman"/>
          <w:sz w:val="24"/>
          <w:szCs w:val="24"/>
        </w:rPr>
        <w:t>0</w:t>
      </w:r>
      <w:r w:rsidR="00E22210" w:rsidRPr="00941F82">
        <w:rPr>
          <w:rFonts w:ascii="Times New Roman" w:hAnsi="Times New Roman" w:cs="Times New Roman"/>
          <w:sz w:val="24"/>
          <w:szCs w:val="24"/>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цены </w:t>
      </w:r>
      <w:r w:rsidR="007C6854" w:rsidRPr="00941F82">
        <w:rPr>
          <w:rFonts w:ascii="Times New Roman" w:hAnsi="Times New Roman" w:cs="Times New Roman"/>
          <w:sz w:val="24"/>
          <w:szCs w:val="24"/>
        </w:rPr>
        <w:t>на право размещения нестационарного торгового объекта</w:t>
      </w:r>
      <w:r w:rsidR="00E22210" w:rsidRPr="00941F82">
        <w:rPr>
          <w:rFonts w:ascii="Times New Roman" w:hAnsi="Times New Roman" w:cs="Times New Roman"/>
          <w:sz w:val="24"/>
          <w:szCs w:val="24"/>
        </w:rPr>
        <w:t>,</w:t>
      </w:r>
      <w:r w:rsidR="00E22210" w:rsidRPr="00941F82">
        <w:rPr>
          <w:rFonts w:ascii="Times New Roman" w:hAnsi="Times New Roman" w:cs="Times New Roman"/>
          <w:color w:val="FF0000"/>
          <w:sz w:val="24"/>
          <w:szCs w:val="24"/>
        </w:rPr>
        <w:t xml:space="preserve"> </w:t>
      </w:r>
      <w:r w:rsidR="00E22210" w:rsidRPr="00941F82">
        <w:rPr>
          <w:rFonts w:ascii="Times New Roman" w:hAnsi="Times New Roman" w:cs="Times New Roman"/>
          <w:sz w:val="24"/>
          <w:szCs w:val="24"/>
        </w:rPr>
        <w:t>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bookmarkEnd w:id="82"/>
    <w:p w14:paraId="5B2843BF" w14:textId="77777777" w:rsidR="00FC111F" w:rsidRPr="00941F82" w:rsidRDefault="00FC111F" w:rsidP="00941F82">
      <w:pPr>
        <w:spacing w:after="0" w:line="240" w:lineRule="auto"/>
        <w:ind w:firstLine="567"/>
        <w:jc w:val="both"/>
        <w:rPr>
          <w:rFonts w:ascii="Times New Roman" w:eastAsiaTheme="minorHAnsi" w:hAnsi="Times New Roman" w:cs="Times New Roman"/>
          <w:color w:val="000000" w:themeColor="text1"/>
          <w:sz w:val="24"/>
          <w:szCs w:val="24"/>
          <w:lang w:eastAsia="en-US"/>
        </w:rPr>
      </w:pPr>
    </w:p>
    <w:p w14:paraId="32BBDB17" w14:textId="77777777" w:rsidR="00FC111F" w:rsidRPr="00941F82" w:rsidRDefault="00FC111F" w:rsidP="00941F82">
      <w:pPr>
        <w:spacing w:after="0" w:line="240" w:lineRule="auto"/>
        <w:ind w:firstLine="567"/>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val="en-US" w:eastAsia="en-US"/>
        </w:rPr>
        <w:t>I</w:t>
      </w:r>
      <w:r w:rsidR="00417CAA" w:rsidRPr="00941F82">
        <w:rPr>
          <w:rFonts w:ascii="Times New Roman" w:eastAsiaTheme="minorHAnsi" w:hAnsi="Times New Roman" w:cs="Times New Roman"/>
          <w:b/>
          <w:bCs/>
          <w:color w:val="000000" w:themeColor="text1"/>
          <w:sz w:val="24"/>
          <w:szCs w:val="24"/>
          <w:lang w:val="en-US" w:eastAsia="en-US"/>
        </w:rPr>
        <w:t>X</w:t>
      </w:r>
      <w:r w:rsidRPr="00941F82">
        <w:rPr>
          <w:rFonts w:ascii="Times New Roman" w:eastAsiaTheme="minorHAnsi" w:hAnsi="Times New Roman" w:cs="Times New Roman"/>
          <w:b/>
          <w:bCs/>
          <w:color w:val="000000" w:themeColor="text1"/>
          <w:sz w:val="24"/>
          <w:szCs w:val="24"/>
          <w:lang w:eastAsia="en-US"/>
        </w:rPr>
        <w:t>. Порядок проведения аукциона</w:t>
      </w:r>
    </w:p>
    <w:p w14:paraId="6BD0DFFD" w14:textId="77777777" w:rsidR="00FC111F" w:rsidRPr="00941F82" w:rsidRDefault="00FC111F" w:rsidP="00941F82">
      <w:pPr>
        <w:spacing w:after="0" w:line="240" w:lineRule="auto"/>
        <w:ind w:firstLine="567"/>
        <w:jc w:val="center"/>
        <w:rPr>
          <w:rFonts w:ascii="Times New Roman" w:eastAsiaTheme="minorHAnsi" w:hAnsi="Times New Roman" w:cs="Times New Roman"/>
          <w:color w:val="000000" w:themeColor="text1"/>
          <w:sz w:val="24"/>
          <w:szCs w:val="24"/>
          <w:lang w:eastAsia="en-US"/>
        </w:rPr>
      </w:pPr>
    </w:p>
    <w:p w14:paraId="472DD68F"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83" w:name="sub_1122"/>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1.</w:t>
      </w:r>
      <w:r w:rsidR="00E22210" w:rsidRPr="00941F82">
        <w:rPr>
          <w:rFonts w:ascii="Times New Roman" w:hAnsi="Times New Roman" w:cs="Times New Roman"/>
          <w:sz w:val="24"/>
          <w:szCs w:val="24"/>
        </w:rPr>
        <w:t xml:space="preserve"> В аукционе могут участвовать только заявители, признанные участниками аукциона.</w:t>
      </w:r>
    </w:p>
    <w:p w14:paraId="448D0A49" w14:textId="77777777" w:rsidR="00E22210" w:rsidRPr="00941F82" w:rsidRDefault="003A0EC4" w:rsidP="00941F82">
      <w:pPr>
        <w:spacing w:after="0" w:line="240" w:lineRule="auto"/>
        <w:ind w:firstLine="567"/>
        <w:jc w:val="both"/>
        <w:rPr>
          <w:rFonts w:ascii="Times New Roman" w:hAnsi="Times New Roman" w:cs="Times New Roman"/>
          <w:sz w:val="24"/>
          <w:szCs w:val="24"/>
        </w:rPr>
      </w:pPr>
      <w:bookmarkStart w:id="84" w:name="sub_1123"/>
      <w:bookmarkEnd w:id="83"/>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2.</w:t>
      </w:r>
      <w:r w:rsidR="00E22210" w:rsidRPr="00941F82">
        <w:rPr>
          <w:rFonts w:ascii="Times New Roman" w:hAnsi="Times New Roman" w:cs="Times New Roman"/>
          <w:sz w:val="24"/>
          <w:szCs w:val="24"/>
        </w:rPr>
        <w:t xml:space="preserve"> Аукцион проводится не позднее </w:t>
      </w:r>
      <w:r w:rsidR="00E22210" w:rsidRPr="00F955EF">
        <w:rPr>
          <w:rFonts w:ascii="Times New Roman" w:hAnsi="Times New Roman" w:cs="Times New Roman"/>
          <w:sz w:val="24"/>
          <w:szCs w:val="24"/>
        </w:rPr>
        <w:t xml:space="preserve">одного рабочего дня со дня размещения на </w:t>
      </w:r>
      <w:hyperlink r:id="rId34" w:history="1">
        <w:r w:rsidR="00E22210" w:rsidRPr="00F955EF">
          <w:rPr>
            <w:rStyle w:val="a5"/>
            <w:rFonts w:ascii="Times New Roman" w:hAnsi="Times New Roman"/>
            <w:color w:val="auto"/>
            <w:sz w:val="24"/>
            <w:szCs w:val="24"/>
          </w:rPr>
          <w:t>официальном сайте</w:t>
        </w:r>
      </w:hyperlink>
      <w:r w:rsidR="00E22210" w:rsidRPr="00F955EF">
        <w:rPr>
          <w:rFonts w:ascii="Times New Roman" w:hAnsi="Times New Roman" w:cs="Times New Roman"/>
          <w:sz w:val="24"/>
          <w:szCs w:val="24"/>
        </w:rPr>
        <w:t xml:space="preserve"> информации, предусмотренной </w:t>
      </w:r>
      <w:hyperlink w:anchor="sub_1117" w:history="1">
        <w:r w:rsidR="00E22210" w:rsidRPr="00F955EF">
          <w:rPr>
            <w:rStyle w:val="a5"/>
            <w:rFonts w:ascii="Times New Roman" w:hAnsi="Times New Roman"/>
            <w:color w:val="auto"/>
            <w:sz w:val="24"/>
            <w:szCs w:val="24"/>
          </w:rPr>
          <w:t>пунктом </w:t>
        </w:r>
      </w:hyperlink>
      <w:r w:rsidR="007C6854" w:rsidRPr="00F955EF">
        <w:rPr>
          <w:rFonts w:ascii="Times New Roman" w:hAnsi="Times New Roman" w:cs="Times New Roman"/>
          <w:sz w:val="24"/>
          <w:szCs w:val="24"/>
        </w:rPr>
        <w:t>8</w:t>
      </w:r>
      <w:r w:rsidR="00ED37D3" w:rsidRPr="00F955EF">
        <w:rPr>
          <w:rFonts w:ascii="Times New Roman" w:hAnsi="Times New Roman" w:cs="Times New Roman"/>
          <w:sz w:val="24"/>
          <w:szCs w:val="24"/>
        </w:rPr>
        <w:t>.6</w:t>
      </w:r>
      <w:r w:rsidR="00E22210" w:rsidRPr="00F955EF">
        <w:rPr>
          <w:rFonts w:ascii="Times New Roman" w:hAnsi="Times New Roman" w:cs="Times New Roman"/>
          <w:sz w:val="24"/>
          <w:szCs w:val="24"/>
        </w:rPr>
        <w:t xml:space="preserve"> настоящего</w:t>
      </w:r>
      <w:r w:rsidR="00E22210" w:rsidRPr="00941F82">
        <w:rPr>
          <w:rFonts w:ascii="Times New Roman" w:hAnsi="Times New Roman" w:cs="Times New Roman"/>
          <w:sz w:val="24"/>
          <w:szCs w:val="24"/>
        </w:rPr>
        <w:t xml:space="preserve"> Порядка, на электронной площадке путем повышения начальной цены </w:t>
      </w:r>
      <w:r w:rsidR="007C6854" w:rsidRPr="00941F82">
        <w:rPr>
          <w:rFonts w:ascii="Times New Roman" w:hAnsi="Times New Roman" w:cs="Times New Roman"/>
          <w:sz w:val="24"/>
          <w:szCs w:val="24"/>
        </w:rPr>
        <w:t>на право размещения нестационарного торгового объекта</w:t>
      </w:r>
      <w:r w:rsidR="00E22210" w:rsidRPr="00941F82">
        <w:rPr>
          <w:rFonts w:ascii="Times New Roman" w:hAnsi="Times New Roman" w:cs="Times New Roman"/>
          <w:sz w:val="24"/>
          <w:szCs w:val="24"/>
        </w:rPr>
        <w:t xml:space="preserve">, указанной в извещении о проведении аукциона, на </w:t>
      </w:r>
      <w:r w:rsidR="00ED37D3" w:rsidRPr="00941F82">
        <w:rPr>
          <w:rFonts w:ascii="Times New Roman" w:hAnsi="Times New Roman" w:cs="Times New Roman"/>
          <w:sz w:val="24"/>
          <w:szCs w:val="24"/>
        </w:rPr>
        <w:t>«</w:t>
      </w:r>
      <w:r w:rsidR="00E22210" w:rsidRPr="00941F82">
        <w:rPr>
          <w:rFonts w:ascii="Times New Roman" w:hAnsi="Times New Roman" w:cs="Times New Roman"/>
          <w:sz w:val="24"/>
          <w:szCs w:val="24"/>
        </w:rPr>
        <w:t>шаг аукциона</w:t>
      </w:r>
      <w:r w:rsidR="00ED37D3" w:rsidRPr="00941F82">
        <w:rPr>
          <w:rFonts w:ascii="Times New Roman" w:hAnsi="Times New Roman" w:cs="Times New Roman"/>
          <w:sz w:val="24"/>
          <w:szCs w:val="24"/>
        </w:rPr>
        <w:t>»</w:t>
      </w:r>
      <w:r w:rsidR="00E22210" w:rsidRPr="00941F82">
        <w:rPr>
          <w:rFonts w:ascii="Times New Roman" w:hAnsi="Times New Roman" w:cs="Times New Roman"/>
          <w:sz w:val="24"/>
          <w:szCs w:val="24"/>
        </w:rPr>
        <w:t>.</w:t>
      </w:r>
    </w:p>
    <w:p w14:paraId="71D0604B"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85" w:name="sub_1124"/>
      <w:bookmarkEnd w:id="84"/>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3.</w:t>
      </w:r>
      <w:r w:rsidR="00E22210" w:rsidRPr="00941F82">
        <w:rPr>
          <w:rFonts w:ascii="Times New Roman" w:hAnsi="Times New Roman" w:cs="Times New Roman"/>
          <w:sz w:val="24"/>
          <w:szCs w:val="24"/>
        </w:rPr>
        <w:t xml:space="preserve"> </w:t>
      </w:r>
      <w:r w:rsidRPr="00941F82">
        <w:rPr>
          <w:rFonts w:ascii="Times New Roman" w:hAnsi="Times New Roman" w:cs="Times New Roman"/>
          <w:sz w:val="24"/>
          <w:szCs w:val="24"/>
        </w:rPr>
        <w:t>«</w:t>
      </w:r>
      <w:r w:rsidR="00E22210" w:rsidRPr="00941F82">
        <w:rPr>
          <w:rFonts w:ascii="Times New Roman" w:hAnsi="Times New Roman" w:cs="Times New Roman"/>
          <w:sz w:val="24"/>
          <w:szCs w:val="24"/>
        </w:rPr>
        <w:t>Шаг аукциона</w:t>
      </w:r>
      <w:r w:rsidRPr="00941F82">
        <w:rPr>
          <w:rFonts w:ascii="Times New Roman" w:hAnsi="Times New Roman" w:cs="Times New Roman"/>
          <w:sz w:val="24"/>
          <w:szCs w:val="24"/>
        </w:rPr>
        <w:t>»</w:t>
      </w:r>
      <w:r w:rsidR="00E22210" w:rsidRPr="00941F82">
        <w:rPr>
          <w:rFonts w:ascii="Times New Roman" w:hAnsi="Times New Roman" w:cs="Times New Roman"/>
          <w:sz w:val="24"/>
          <w:szCs w:val="24"/>
        </w:rPr>
        <w:t xml:space="preserve"> устанавливается в размере пяти процентов начальной цены </w:t>
      </w:r>
      <w:r w:rsidR="007C6854" w:rsidRPr="00941F82">
        <w:rPr>
          <w:rFonts w:ascii="Times New Roman" w:hAnsi="Times New Roman" w:cs="Times New Roman"/>
          <w:sz w:val="24"/>
          <w:szCs w:val="24"/>
        </w:rPr>
        <w:t>на право размещения нестационарного торгового объекта</w:t>
      </w:r>
      <w:r w:rsidR="00E22210" w:rsidRPr="00941F82">
        <w:rPr>
          <w:rFonts w:ascii="Times New Roman" w:hAnsi="Times New Roman" w:cs="Times New Roman"/>
          <w:sz w:val="24"/>
          <w:szCs w:val="24"/>
        </w:rPr>
        <w:t>, указанной в извещении о проведении аукциона.</w:t>
      </w:r>
    </w:p>
    <w:p w14:paraId="620B0BEA"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86" w:name="sub_1125"/>
      <w:bookmarkEnd w:id="85"/>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4.</w:t>
      </w:r>
      <w:r w:rsidR="00E22210" w:rsidRPr="00941F82">
        <w:rPr>
          <w:rFonts w:ascii="Times New Roman" w:hAnsi="Times New Roman" w:cs="Times New Roman"/>
          <w:sz w:val="24"/>
          <w:szCs w:val="24"/>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bookmarkEnd w:id="86"/>
    <w:p w14:paraId="5CD4F4C9"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sidR="00ED37D3" w:rsidRPr="00941F82">
        <w:rPr>
          <w:rFonts w:ascii="Times New Roman" w:hAnsi="Times New Roman" w:cs="Times New Roman"/>
          <w:sz w:val="24"/>
          <w:szCs w:val="24"/>
        </w:rPr>
        <w:t>«</w:t>
      </w:r>
      <w:r w:rsidRPr="00941F82">
        <w:rPr>
          <w:rFonts w:ascii="Times New Roman" w:hAnsi="Times New Roman" w:cs="Times New Roman"/>
          <w:sz w:val="24"/>
          <w:szCs w:val="24"/>
        </w:rPr>
        <w:t>шаг аукциона</w:t>
      </w:r>
      <w:r w:rsidR="00ED37D3" w:rsidRPr="00941F82">
        <w:rPr>
          <w:rFonts w:ascii="Times New Roman" w:hAnsi="Times New Roman" w:cs="Times New Roman"/>
          <w:sz w:val="24"/>
          <w:szCs w:val="24"/>
        </w:rPr>
        <w:t>»</w:t>
      </w:r>
      <w:r w:rsidRPr="00941F82">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14:paraId="70BFA89F"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87" w:name="sub_1126"/>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5.</w:t>
      </w:r>
      <w:r w:rsidR="00E22210" w:rsidRPr="00941F82">
        <w:rPr>
          <w:rFonts w:ascii="Times New Roman" w:hAnsi="Times New Roman" w:cs="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3B4C14B"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88" w:name="sub_1127"/>
      <w:bookmarkEnd w:id="87"/>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6.</w:t>
      </w:r>
      <w:r w:rsidR="00E22210" w:rsidRPr="00941F82">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r w:rsidRPr="00941F82">
        <w:rPr>
          <w:rFonts w:ascii="Times New Roman" w:hAnsi="Times New Roman" w:cs="Times New Roman"/>
          <w:sz w:val="24"/>
          <w:szCs w:val="24"/>
        </w:rPr>
        <w:t xml:space="preserve"> на право размещения торгового нестационарного объекта</w:t>
      </w:r>
      <w:r w:rsidR="00E22210" w:rsidRPr="00941F82">
        <w:rPr>
          <w:rFonts w:ascii="Times New Roman" w:hAnsi="Times New Roman" w:cs="Times New Roman"/>
          <w:sz w:val="24"/>
          <w:szCs w:val="24"/>
        </w:rPr>
        <w:t>.</w:t>
      </w:r>
    </w:p>
    <w:p w14:paraId="48681284"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89" w:name="sub_1128"/>
      <w:bookmarkEnd w:id="88"/>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7.</w:t>
      </w:r>
      <w:r w:rsidR="00E22210" w:rsidRPr="00941F82">
        <w:rPr>
          <w:rFonts w:ascii="Times New Roman" w:hAnsi="Times New Roman" w:cs="Times New Roman"/>
          <w:sz w:val="24"/>
          <w:szCs w:val="24"/>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5B9B3B9A"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90" w:name="sub_1129"/>
      <w:bookmarkEnd w:id="89"/>
      <w:r w:rsidRPr="00941F82">
        <w:rPr>
          <w:rFonts w:ascii="Times New Roman" w:hAnsi="Times New Roman" w:cs="Times New Roman"/>
          <w:sz w:val="24"/>
          <w:szCs w:val="24"/>
        </w:rPr>
        <w:lastRenderedPageBreak/>
        <w:t>9.</w:t>
      </w:r>
      <w:r w:rsidR="00ED37D3" w:rsidRPr="00941F82">
        <w:rPr>
          <w:rFonts w:ascii="Times New Roman" w:hAnsi="Times New Roman" w:cs="Times New Roman"/>
          <w:sz w:val="24"/>
          <w:szCs w:val="24"/>
        </w:rPr>
        <w:t>8.</w:t>
      </w:r>
      <w:r w:rsidRPr="00941F82">
        <w:rPr>
          <w:rFonts w:ascii="Times New Roman" w:hAnsi="Times New Roman" w:cs="Times New Roman"/>
          <w:sz w:val="24"/>
          <w:szCs w:val="24"/>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6D4A6121"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91" w:name="sub_11291"/>
      <w:bookmarkEnd w:id="90"/>
      <w:r w:rsidRPr="00941F82">
        <w:rPr>
          <w:rFonts w:ascii="Times New Roman" w:hAnsi="Times New Roman" w:cs="Times New Roman"/>
          <w:sz w:val="24"/>
          <w:szCs w:val="24"/>
        </w:rPr>
        <w:t>1) дата и время проведения аукциона;</w:t>
      </w:r>
    </w:p>
    <w:p w14:paraId="597D1530"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92" w:name="sub_11292"/>
      <w:bookmarkEnd w:id="91"/>
      <w:r w:rsidRPr="00941F82">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14:paraId="2EA2C95A"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93" w:name="sub_11293"/>
      <w:bookmarkEnd w:id="92"/>
      <w:r w:rsidRPr="00941F82">
        <w:rPr>
          <w:rFonts w:ascii="Times New Roman" w:hAnsi="Times New Roman" w:cs="Times New Roman"/>
          <w:sz w:val="24"/>
          <w:szCs w:val="24"/>
        </w:rPr>
        <w:t>3) начальная цена договора (цена лота), последнее и предпоследнее предложения о цене договора;</w:t>
      </w:r>
    </w:p>
    <w:p w14:paraId="36133F4A" w14:textId="77777777" w:rsidR="00E22210" w:rsidRPr="00941F82" w:rsidRDefault="00E22210" w:rsidP="00941F82">
      <w:pPr>
        <w:spacing w:after="0" w:line="240" w:lineRule="auto"/>
        <w:ind w:firstLine="567"/>
        <w:jc w:val="both"/>
        <w:rPr>
          <w:rFonts w:ascii="Times New Roman" w:hAnsi="Times New Roman" w:cs="Times New Roman"/>
          <w:sz w:val="24"/>
          <w:szCs w:val="24"/>
        </w:rPr>
      </w:pPr>
      <w:bookmarkStart w:id="94" w:name="sub_11294"/>
      <w:bookmarkEnd w:id="93"/>
      <w:r w:rsidRPr="00941F82">
        <w:rPr>
          <w:rFonts w:ascii="Times New Roman" w:hAnsi="Times New Roman" w:cs="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1B6FB933"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95" w:name="sub_1130"/>
      <w:bookmarkEnd w:id="94"/>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9.</w:t>
      </w:r>
      <w:r w:rsidR="00E22210" w:rsidRPr="00941F82">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35" w:history="1">
        <w:r w:rsidR="00E22210" w:rsidRPr="00941F82">
          <w:rPr>
            <w:rStyle w:val="a5"/>
            <w:rFonts w:ascii="Times New Roman" w:hAnsi="Times New Roman"/>
            <w:color w:val="auto"/>
            <w:sz w:val="24"/>
            <w:szCs w:val="24"/>
          </w:rPr>
          <w:t>официальном сайте</w:t>
        </w:r>
      </w:hyperlink>
      <w:r w:rsidR="00E22210" w:rsidRPr="00941F82">
        <w:rPr>
          <w:rFonts w:ascii="Times New Roman" w:hAnsi="Times New Roman" w:cs="Times New Roman"/>
          <w:sz w:val="24"/>
          <w:szCs w:val="24"/>
        </w:rPr>
        <w:t>.</w:t>
      </w:r>
    </w:p>
    <w:p w14:paraId="28209FA9"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96" w:name="sub_1131"/>
      <w:bookmarkEnd w:id="95"/>
      <w:r w:rsidRPr="00941F82">
        <w:rPr>
          <w:rFonts w:ascii="Times New Roman" w:hAnsi="Times New Roman" w:cs="Times New Roman"/>
          <w:sz w:val="24"/>
          <w:szCs w:val="24"/>
        </w:rPr>
        <w:t>9.</w:t>
      </w:r>
      <w:r w:rsidR="00E22210" w:rsidRPr="00941F82">
        <w:rPr>
          <w:rFonts w:ascii="Times New Roman" w:hAnsi="Times New Roman" w:cs="Times New Roman"/>
          <w:sz w:val="24"/>
          <w:szCs w:val="24"/>
        </w:rPr>
        <w:t>1</w:t>
      </w:r>
      <w:r w:rsidRPr="00941F82">
        <w:rPr>
          <w:rFonts w:ascii="Times New Roman" w:hAnsi="Times New Roman" w:cs="Times New Roman"/>
          <w:sz w:val="24"/>
          <w:szCs w:val="24"/>
        </w:rPr>
        <w:t>0</w:t>
      </w:r>
      <w:r w:rsidR="00E22210" w:rsidRPr="00941F82">
        <w:rPr>
          <w:rFonts w:ascii="Times New Roman" w:hAnsi="Times New Roman" w:cs="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bookmarkEnd w:id="96"/>
    <w:p w14:paraId="0699F0D6"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5AB8FE6F"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97" w:name="sub_1132"/>
      <w:r w:rsidRPr="00941F82">
        <w:rPr>
          <w:rFonts w:ascii="Times New Roman" w:hAnsi="Times New Roman" w:cs="Times New Roman"/>
          <w:sz w:val="24"/>
          <w:szCs w:val="24"/>
        </w:rPr>
        <w:t>9</w:t>
      </w:r>
      <w:r w:rsidR="00E22210" w:rsidRPr="00941F82">
        <w:rPr>
          <w:rFonts w:ascii="Times New Roman" w:hAnsi="Times New Roman" w:cs="Times New Roman"/>
          <w:sz w:val="24"/>
          <w:szCs w:val="24"/>
        </w:rPr>
        <w:t>.</w:t>
      </w:r>
      <w:r w:rsidRPr="00941F82">
        <w:rPr>
          <w:rFonts w:ascii="Times New Roman" w:hAnsi="Times New Roman" w:cs="Times New Roman"/>
          <w:sz w:val="24"/>
          <w:szCs w:val="24"/>
        </w:rPr>
        <w:t>11.</w:t>
      </w:r>
      <w:r w:rsidR="00E22210" w:rsidRPr="00941F82">
        <w:rPr>
          <w:rFonts w:ascii="Times New Roman" w:hAnsi="Times New Roman" w:cs="Times New Roman"/>
          <w:sz w:val="24"/>
          <w:szCs w:val="24"/>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0605C71D" w14:textId="77777777" w:rsidR="00E22210" w:rsidRPr="00941F82" w:rsidRDefault="00ED37D3" w:rsidP="00941F82">
      <w:pPr>
        <w:spacing w:after="0" w:line="240" w:lineRule="auto"/>
        <w:ind w:firstLine="567"/>
        <w:jc w:val="both"/>
        <w:rPr>
          <w:rFonts w:ascii="Times New Roman" w:hAnsi="Times New Roman" w:cs="Times New Roman"/>
          <w:sz w:val="24"/>
          <w:szCs w:val="24"/>
        </w:rPr>
      </w:pPr>
      <w:bookmarkStart w:id="98" w:name="sub_1133"/>
      <w:bookmarkEnd w:id="97"/>
      <w:r w:rsidRPr="00941F82">
        <w:rPr>
          <w:rFonts w:ascii="Times New Roman" w:hAnsi="Times New Roman" w:cs="Times New Roman"/>
          <w:sz w:val="24"/>
          <w:szCs w:val="24"/>
        </w:rPr>
        <w:t>9.</w:t>
      </w:r>
      <w:r w:rsidR="00E22210" w:rsidRPr="00941F82">
        <w:rPr>
          <w:rFonts w:ascii="Times New Roman" w:hAnsi="Times New Roman" w:cs="Times New Roman"/>
          <w:sz w:val="24"/>
          <w:szCs w:val="24"/>
        </w:rPr>
        <w:t>1</w:t>
      </w:r>
      <w:r w:rsidRPr="00941F82">
        <w:rPr>
          <w:rFonts w:ascii="Times New Roman" w:hAnsi="Times New Roman" w:cs="Times New Roman"/>
          <w:sz w:val="24"/>
          <w:szCs w:val="24"/>
        </w:rPr>
        <w:t>2</w:t>
      </w:r>
      <w:r w:rsidR="00E22210" w:rsidRPr="00941F82">
        <w:rPr>
          <w:rFonts w:ascii="Times New Roman" w:hAnsi="Times New Roman" w:cs="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bookmarkEnd w:id="98"/>
    <w:p w14:paraId="26B44E65" w14:textId="77777777" w:rsidR="00E22210" w:rsidRPr="00941F82" w:rsidRDefault="00E22210"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36" w:history="1">
        <w:r w:rsidRPr="00941F82">
          <w:rPr>
            <w:rStyle w:val="a5"/>
            <w:rFonts w:ascii="Times New Roman" w:hAnsi="Times New Roman"/>
            <w:color w:val="auto"/>
            <w:sz w:val="24"/>
            <w:szCs w:val="24"/>
          </w:rPr>
          <w:t>официальном сайте</w:t>
        </w:r>
      </w:hyperlink>
      <w:r w:rsidRPr="00941F82">
        <w:rPr>
          <w:rFonts w:ascii="Times New Roman" w:hAnsi="Times New Roman" w:cs="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6E304EA2" w14:textId="77777777" w:rsidR="00E22210" w:rsidRPr="00941F82" w:rsidRDefault="00473217" w:rsidP="00941F82">
      <w:pPr>
        <w:spacing w:after="0" w:line="240" w:lineRule="auto"/>
        <w:ind w:firstLine="567"/>
        <w:jc w:val="both"/>
        <w:rPr>
          <w:rFonts w:ascii="Times New Roman" w:hAnsi="Times New Roman" w:cs="Times New Roman"/>
          <w:sz w:val="24"/>
          <w:szCs w:val="24"/>
        </w:rPr>
      </w:pPr>
      <w:bookmarkStart w:id="99" w:name="sub_1134"/>
      <w:r>
        <w:rPr>
          <w:rFonts w:ascii="Times New Roman" w:hAnsi="Times New Roman" w:cs="Times New Roman"/>
          <w:sz w:val="24"/>
          <w:szCs w:val="24"/>
        </w:rPr>
        <w:t>9.</w:t>
      </w:r>
      <w:r w:rsidR="00E22210" w:rsidRPr="00941F82">
        <w:rPr>
          <w:rFonts w:ascii="Times New Roman" w:hAnsi="Times New Roman" w:cs="Times New Roman"/>
          <w:sz w:val="24"/>
          <w:szCs w:val="24"/>
        </w:rPr>
        <w:t>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E4583CD" w14:textId="77777777" w:rsidR="00E22210" w:rsidRPr="00941F82" w:rsidRDefault="00473217" w:rsidP="00941F82">
      <w:pPr>
        <w:spacing w:after="0" w:line="240" w:lineRule="auto"/>
        <w:ind w:firstLine="567"/>
        <w:jc w:val="both"/>
        <w:rPr>
          <w:rFonts w:ascii="Times New Roman" w:hAnsi="Times New Roman" w:cs="Times New Roman"/>
          <w:sz w:val="24"/>
          <w:szCs w:val="24"/>
        </w:rPr>
      </w:pPr>
      <w:bookmarkStart w:id="100" w:name="sub_1135"/>
      <w:bookmarkEnd w:id="99"/>
      <w:r>
        <w:rPr>
          <w:rFonts w:ascii="Times New Roman" w:hAnsi="Times New Roman" w:cs="Times New Roman"/>
          <w:sz w:val="24"/>
          <w:szCs w:val="24"/>
        </w:rPr>
        <w:t>9.</w:t>
      </w:r>
      <w:r w:rsidR="00E22210" w:rsidRPr="00941F82">
        <w:rPr>
          <w:rFonts w:ascii="Times New Roman" w:hAnsi="Times New Roman" w:cs="Times New Roman"/>
          <w:sz w:val="24"/>
          <w:szCs w:val="24"/>
        </w:rPr>
        <w:t>1</w:t>
      </w:r>
      <w:r>
        <w:rPr>
          <w:rFonts w:ascii="Times New Roman" w:hAnsi="Times New Roman" w:cs="Times New Roman"/>
          <w:sz w:val="24"/>
          <w:szCs w:val="24"/>
        </w:rPr>
        <w:t>4</w:t>
      </w:r>
      <w:r w:rsidR="00E22210" w:rsidRPr="00941F82">
        <w:rPr>
          <w:rFonts w:ascii="Times New Roman" w:hAnsi="Times New Roman" w:cs="Times New Roman"/>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37" w:history="1">
        <w:r w:rsidR="00E22210" w:rsidRPr="00941F82">
          <w:rPr>
            <w:rStyle w:val="a5"/>
            <w:rFonts w:ascii="Times New Roman" w:hAnsi="Times New Roman"/>
            <w:color w:val="auto"/>
            <w:sz w:val="24"/>
            <w:szCs w:val="24"/>
          </w:rPr>
          <w:t>законодательством</w:t>
        </w:r>
      </w:hyperlink>
      <w:r w:rsidR="00E22210" w:rsidRPr="00941F82">
        <w:rPr>
          <w:rFonts w:ascii="Times New Roman" w:hAnsi="Times New Roman" w:cs="Times New Roman"/>
          <w:sz w:val="24"/>
          <w:szCs w:val="24"/>
        </w:rPr>
        <w:t xml:space="preserve"> об архивном деле в Российской Федерации.</w:t>
      </w:r>
    </w:p>
    <w:bookmarkEnd w:id="100"/>
    <w:p w14:paraId="5BDE3F7D" w14:textId="77777777" w:rsidR="00FC111F" w:rsidRPr="00941F82" w:rsidRDefault="00FC111F" w:rsidP="00941F82">
      <w:pPr>
        <w:spacing w:after="0" w:line="240" w:lineRule="auto"/>
        <w:ind w:firstLine="709"/>
        <w:jc w:val="both"/>
        <w:rPr>
          <w:rFonts w:ascii="Times New Roman" w:eastAsiaTheme="minorHAnsi" w:hAnsi="Times New Roman" w:cs="Times New Roman"/>
          <w:color w:val="000000" w:themeColor="text1"/>
          <w:sz w:val="24"/>
          <w:szCs w:val="24"/>
          <w:lang w:eastAsia="en-US"/>
        </w:rPr>
      </w:pPr>
    </w:p>
    <w:p w14:paraId="6A4FB7AE" w14:textId="77777777" w:rsidR="001E4D12" w:rsidRPr="00536F8D" w:rsidRDefault="001E4D12"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2003537E" w14:textId="77777777" w:rsidR="001E4D12" w:rsidRPr="00536F8D" w:rsidRDefault="001E4D12"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p>
    <w:p w14:paraId="78368D73" w14:textId="0F468906" w:rsidR="00FC111F" w:rsidRPr="00941F82" w:rsidRDefault="00FC111F" w:rsidP="00941F82">
      <w:pPr>
        <w:spacing w:after="0" w:line="240" w:lineRule="auto"/>
        <w:ind w:firstLine="709"/>
        <w:jc w:val="center"/>
        <w:rPr>
          <w:rFonts w:ascii="Times New Roman" w:eastAsiaTheme="minorHAnsi" w:hAnsi="Times New Roman" w:cs="Times New Roman"/>
          <w:b/>
          <w:bCs/>
          <w:color w:val="000000" w:themeColor="text1"/>
          <w:sz w:val="24"/>
          <w:szCs w:val="24"/>
          <w:lang w:eastAsia="en-US"/>
        </w:rPr>
      </w:pPr>
      <w:r w:rsidRPr="00941F82">
        <w:rPr>
          <w:rFonts w:ascii="Times New Roman" w:eastAsiaTheme="minorHAnsi" w:hAnsi="Times New Roman" w:cs="Times New Roman"/>
          <w:b/>
          <w:bCs/>
          <w:color w:val="000000" w:themeColor="text1"/>
          <w:sz w:val="24"/>
          <w:szCs w:val="24"/>
          <w:lang w:val="en-US" w:eastAsia="en-US"/>
        </w:rPr>
        <w:lastRenderedPageBreak/>
        <w:t>X</w:t>
      </w:r>
      <w:r w:rsidRPr="00941F82">
        <w:rPr>
          <w:rFonts w:ascii="Times New Roman" w:eastAsiaTheme="minorHAnsi" w:hAnsi="Times New Roman" w:cs="Times New Roman"/>
          <w:b/>
          <w:bCs/>
          <w:color w:val="000000" w:themeColor="text1"/>
          <w:sz w:val="24"/>
          <w:szCs w:val="24"/>
          <w:lang w:eastAsia="en-US"/>
        </w:rPr>
        <w:t xml:space="preserve">. </w:t>
      </w:r>
      <w:r w:rsidR="009406A7" w:rsidRPr="00941F82">
        <w:rPr>
          <w:rFonts w:ascii="Times New Roman" w:eastAsiaTheme="minorHAnsi" w:hAnsi="Times New Roman" w:cs="Times New Roman"/>
          <w:b/>
          <w:bCs/>
          <w:color w:val="000000" w:themeColor="text1"/>
          <w:sz w:val="24"/>
          <w:szCs w:val="24"/>
          <w:lang w:eastAsia="en-US"/>
        </w:rPr>
        <w:t>Порядок з</w:t>
      </w:r>
      <w:r w:rsidRPr="00941F82">
        <w:rPr>
          <w:rFonts w:ascii="Times New Roman" w:eastAsiaTheme="minorHAnsi" w:hAnsi="Times New Roman" w:cs="Times New Roman"/>
          <w:b/>
          <w:bCs/>
          <w:color w:val="000000" w:themeColor="text1"/>
          <w:sz w:val="24"/>
          <w:szCs w:val="24"/>
          <w:lang w:eastAsia="en-US"/>
        </w:rPr>
        <w:t>аключени</w:t>
      </w:r>
      <w:r w:rsidR="009406A7" w:rsidRPr="00941F82">
        <w:rPr>
          <w:rFonts w:ascii="Times New Roman" w:eastAsiaTheme="minorHAnsi" w:hAnsi="Times New Roman" w:cs="Times New Roman"/>
          <w:b/>
          <w:bCs/>
          <w:color w:val="000000" w:themeColor="text1"/>
          <w:sz w:val="24"/>
          <w:szCs w:val="24"/>
          <w:lang w:eastAsia="en-US"/>
        </w:rPr>
        <w:t>я</w:t>
      </w:r>
      <w:r w:rsidRPr="00941F82">
        <w:rPr>
          <w:rFonts w:ascii="Times New Roman" w:eastAsiaTheme="minorHAnsi" w:hAnsi="Times New Roman" w:cs="Times New Roman"/>
          <w:b/>
          <w:bCs/>
          <w:color w:val="000000" w:themeColor="text1"/>
          <w:sz w:val="24"/>
          <w:szCs w:val="24"/>
          <w:lang w:eastAsia="en-US"/>
        </w:rPr>
        <w:t xml:space="preserve"> договора по результатам аукциона на право размещения нестационарных торговых объектов</w:t>
      </w:r>
    </w:p>
    <w:p w14:paraId="5FDD7C52" w14:textId="77777777" w:rsidR="00FC111F" w:rsidRPr="00941F82" w:rsidRDefault="00FC111F" w:rsidP="00941F82">
      <w:pPr>
        <w:spacing w:after="0" w:line="240" w:lineRule="auto"/>
        <w:ind w:firstLine="709"/>
        <w:jc w:val="center"/>
        <w:rPr>
          <w:rFonts w:ascii="Times New Roman" w:eastAsiaTheme="minorHAnsi" w:hAnsi="Times New Roman" w:cs="Times New Roman"/>
          <w:color w:val="000000" w:themeColor="text1"/>
          <w:sz w:val="24"/>
          <w:szCs w:val="24"/>
          <w:lang w:eastAsia="en-US"/>
        </w:rPr>
      </w:pPr>
    </w:p>
    <w:p w14:paraId="4EF74641"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1" w:name="sub_334"/>
      <w:r>
        <w:rPr>
          <w:rFonts w:ascii="Times New Roman" w:hAnsi="Times New Roman" w:cs="Times New Roman"/>
          <w:sz w:val="24"/>
          <w:szCs w:val="24"/>
        </w:rPr>
        <w:t>10.1</w:t>
      </w:r>
      <w:r w:rsidRPr="00F955EF">
        <w:rPr>
          <w:rFonts w:ascii="Times New Roman" w:hAnsi="Times New Roman" w:cs="Times New Roman"/>
          <w:sz w:val="24"/>
          <w:szCs w:val="24"/>
        </w:rPr>
        <w:t>. Организатор аукциона готовит договор на размещение нестационарного торгового объекта в соответствии с типовой формой, утвержденной настоящим постановлением, назначает время и место его подписания. Договор на размещение нестационарного торгового объекта должен соответствовать условиям, указанным в извещении о проведении аукциона.</w:t>
      </w:r>
    </w:p>
    <w:p w14:paraId="7F4F1E1A"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2" w:name="sub_335"/>
      <w:bookmarkEnd w:id="101"/>
      <w:r>
        <w:rPr>
          <w:rFonts w:ascii="Times New Roman" w:hAnsi="Times New Roman" w:cs="Times New Roman"/>
          <w:sz w:val="24"/>
          <w:szCs w:val="24"/>
        </w:rPr>
        <w:t>10</w:t>
      </w:r>
      <w:r w:rsidRPr="00F955EF">
        <w:rPr>
          <w:rFonts w:ascii="Times New Roman" w:hAnsi="Times New Roman" w:cs="Times New Roman"/>
          <w:sz w:val="24"/>
          <w:szCs w:val="24"/>
        </w:rPr>
        <w:t>.</w:t>
      </w:r>
      <w:r>
        <w:rPr>
          <w:rFonts w:ascii="Times New Roman" w:hAnsi="Times New Roman" w:cs="Times New Roman"/>
          <w:sz w:val="24"/>
          <w:szCs w:val="24"/>
        </w:rPr>
        <w:t>2.</w:t>
      </w:r>
      <w:r w:rsidRPr="00F955EF">
        <w:rPr>
          <w:rFonts w:ascii="Times New Roman" w:hAnsi="Times New Roman" w:cs="Times New Roman"/>
          <w:sz w:val="24"/>
          <w:szCs w:val="24"/>
        </w:rPr>
        <w:t xml:space="preserve">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торгового объекта, к которому прикладывается ситуационный план размещения нестационарного объекта в границах места размещения в соответствии со схемой размещения нестационарных торговых объектов.</w:t>
      </w:r>
    </w:p>
    <w:bookmarkEnd w:id="102"/>
    <w:p w14:paraId="1942BA44" w14:textId="77777777" w:rsidR="00F955EF" w:rsidRPr="00F955EF" w:rsidRDefault="00F955EF" w:rsidP="00F955EF">
      <w:pPr>
        <w:spacing w:after="0" w:line="240" w:lineRule="auto"/>
        <w:ind w:firstLine="567"/>
        <w:jc w:val="both"/>
        <w:rPr>
          <w:rFonts w:ascii="Times New Roman" w:hAnsi="Times New Roman" w:cs="Times New Roman"/>
          <w:sz w:val="24"/>
          <w:szCs w:val="24"/>
        </w:rPr>
      </w:pPr>
      <w:r w:rsidRPr="00F955EF">
        <w:rPr>
          <w:rFonts w:ascii="Times New Roman" w:hAnsi="Times New Roman" w:cs="Times New Roman"/>
          <w:sz w:val="24"/>
          <w:szCs w:val="24"/>
        </w:rPr>
        <w:t>Изменение существенных условий договора, а также передача или уступка прав третьим лицам по такому договору не допускается.</w:t>
      </w:r>
    </w:p>
    <w:p w14:paraId="2FF08F0E"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3" w:name="sub_336"/>
      <w:r>
        <w:rPr>
          <w:rFonts w:ascii="Times New Roman" w:hAnsi="Times New Roman" w:cs="Times New Roman"/>
          <w:sz w:val="24"/>
          <w:szCs w:val="24"/>
        </w:rPr>
        <w:t>10</w:t>
      </w:r>
      <w:r w:rsidRPr="00F955EF">
        <w:rPr>
          <w:rFonts w:ascii="Times New Roman" w:hAnsi="Times New Roman" w:cs="Times New Roman"/>
          <w:sz w:val="24"/>
          <w:szCs w:val="24"/>
        </w:rPr>
        <w:t>.</w:t>
      </w:r>
      <w:r>
        <w:rPr>
          <w:rFonts w:ascii="Times New Roman" w:hAnsi="Times New Roman" w:cs="Times New Roman"/>
          <w:sz w:val="24"/>
          <w:szCs w:val="24"/>
        </w:rPr>
        <w:t>3.</w:t>
      </w:r>
      <w:r w:rsidRPr="00F955EF">
        <w:rPr>
          <w:rFonts w:ascii="Times New Roman" w:hAnsi="Times New Roman" w:cs="Times New Roman"/>
          <w:sz w:val="24"/>
          <w:szCs w:val="24"/>
        </w:rPr>
        <w:t xml:space="preserve"> Договор на размещение нестационарного торгового объекта расторгается в случаях:</w:t>
      </w:r>
    </w:p>
    <w:p w14:paraId="3AACE972"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4" w:name="sub_3361"/>
      <w:bookmarkEnd w:id="103"/>
      <w:r w:rsidRPr="00F955EF">
        <w:rPr>
          <w:rFonts w:ascii="Times New Roman" w:hAnsi="Times New Roman" w:cs="Times New Roman"/>
          <w:sz w:val="24"/>
          <w:szCs w:val="24"/>
        </w:rPr>
        <w:t xml:space="preserve">1) по истечении сроков, установленных </w:t>
      </w:r>
      <w:hyperlink w:anchor="sub_4013" w:history="1">
        <w:r w:rsidRPr="00F955EF">
          <w:rPr>
            <w:rStyle w:val="a5"/>
            <w:rFonts w:ascii="Times New Roman" w:hAnsi="Times New Roman"/>
            <w:color w:val="auto"/>
            <w:sz w:val="24"/>
            <w:szCs w:val="24"/>
          </w:rPr>
          <w:t>пунктами 1.3</w:t>
        </w:r>
      </w:hyperlink>
      <w:r w:rsidRPr="00F955EF">
        <w:rPr>
          <w:rFonts w:ascii="Times New Roman" w:hAnsi="Times New Roman" w:cs="Times New Roman"/>
          <w:sz w:val="24"/>
          <w:szCs w:val="24"/>
        </w:rPr>
        <w:t xml:space="preserve"> и </w:t>
      </w:r>
      <w:hyperlink w:anchor="sub_4041" w:history="1">
        <w:r w:rsidRPr="00F955EF">
          <w:rPr>
            <w:rStyle w:val="a5"/>
            <w:rFonts w:ascii="Times New Roman" w:hAnsi="Times New Roman"/>
            <w:color w:val="auto"/>
            <w:sz w:val="24"/>
            <w:szCs w:val="24"/>
          </w:rPr>
          <w:t>4</w:t>
        </w:r>
      </w:hyperlink>
      <w:r w:rsidRPr="00F955EF">
        <w:rPr>
          <w:rFonts w:ascii="Times New Roman" w:hAnsi="Times New Roman" w:cs="Times New Roman"/>
          <w:sz w:val="24"/>
          <w:szCs w:val="24"/>
        </w:rPr>
        <w:t xml:space="preserve"> типовой формы договора, утвержденной настоящим постановлением;</w:t>
      </w:r>
    </w:p>
    <w:p w14:paraId="1684A0B2"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5" w:name="sub_3362"/>
      <w:bookmarkEnd w:id="104"/>
      <w:r w:rsidRPr="00F955EF">
        <w:rPr>
          <w:rFonts w:ascii="Times New Roman" w:hAnsi="Times New Roman" w:cs="Times New Roman"/>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14:paraId="79157DD0"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6" w:name="sub_3363"/>
      <w:bookmarkEnd w:id="105"/>
      <w:r w:rsidRPr="00F955EF">
        <w:rPr>
          <w:rFonts w:ascii="Times New Roman" w:hAnsi="Times New Roman" w:cs="Times New Roman"/>
          <w:sz w:val="24"/>
          <w:szCs w:val="24"/>
        </w:rPr>
        <w:t xml:space="preserve">3) в связи с односторонним отказом администрации </w:t>
      </w:r>
      <w:r>
        <w:rPr>
          <w:rFonts w:ascii="Times New Roman" w:hAnsi="Times New Roman" w:cs="Times New Roman"/>
          <w:sz w:val="24"/>
          <w:szCs w:val="24"/>
        </w:rPr>
        <w:t>Порец</w:t>
      </w:r>
      <w:r w:rsidRPr="00F955EF">
        <w:rPr>
          <w:rFonts w:ascii="Times New Roman" w:hAnsi="Times New Roman" w:cs="Times New Roman"/>
          <w:sz w:val="24"/>
          <w:szCs w:val="24"/>
        </w:rPr>
        <w:t>кого муниципального округа Чувашской Республики от исполнения настоящего договора по следующим основаниям:</w:t>
      </w:r>
    </w:p>
    <w:bookmarkEnd w:id="106"/>
    <w:p w14:paraId="48889AC2" w14:textId="77777777" w:rsidR="00F955EF" w:rsidRPr="00F955EF" w:rsidRDefault="00F955EF" w:rsidP="00F955EF">
      <w:pPr>
        <w:spacing w:after="0" w:line="240" w:lineRule="auto"/>
        <w:ind w:firstLine="567"/>
        <w:jc w:val="both"/>
        <w:rPr>
          <w:rFonts w:ascii="Times New Roman" w:hAnsi="Times New Roman" w:cs="Times New Roman"/>
          <w:sz w:val="24"/>
          <w:szCs w:val="24"/>
        </w:rPr>
      </w:pPr>
      <w:r w:rsidRPr="00F955EF">
        <w:rPr>
          <w:rFonts w:ascii="Times New Roman" w:hAnsi="Times New Roman" w:cs="Times New Roman"/>
          <w:sz w:val="24"/>
          <w:szCs w:val="24"/>
        </w:rPr>
        <w:t>просрочка исполнения Хозяйствующим субъектом обязательств по плате на срок более 30 календарных дней;</w:t>
      </w:r>
    </w:p>
    <w:p w14:paraId="3BA5EA9B" w14:textId="77777777" w:rsidR="00F955EF" w:rsidRPr="00577536" w:rsidRDefault="00F955EF" w:rsidP="00F955EF">
      <w:pPr>
        <w:spacing w:after="0" w:line="240" w:lineRule="auto"/>
        <w:ind w:firstLine="567"/>
        <w:jc w:val="both"/>
        <w:rPr>
          <w:rFonts w:ascii="Times New Roman" w:hAnsi="Times New Roman" w:cs="Times New Roman"/>
          <w:sz w:val="24"/>
          <w:szCs w:val="24"/>
        </w:rPr>
      </w:pPr>
      <w:r w:rsidRPr="00F955EF">
        <w:rPr>
          <w:rFonts w:ascii="Times New Roman" w:hAnsi="Times New Roman" w:cs="Times New Roman"/>
          <w:sz w:val="24"/>
          <w:szCs w:val="24"/>
        </w:rPr>
        <w:t xml:space="preserve">размещение Хозяйствующим субъектом Объекта, не соответствующего характеристикам, указанным в </w:t>
      </w:r>
      <w:hyperlink w:anchor="sub_4012" w:history="1">
        <w:r w:rsidRPr="00F955EF">
          <w:rPr>
            <w:rStyle w:val="a5"/>
            <w:rFonts w:ascii="Times New Roman" w:hAnsi="Times New Roman"/>
            <w:color w:val="auto"/>
            <w:sz w:val="24"/>
            <w:szCs w:val="24"/>
          </w:rPr>
          <w:t>пункте 1.2</w:t>
        </w:r>
      </w:hyperlink>
      <w:r w:rsidRPr="00F955EF">
        <w:rPr>
          <w:rFonts w:ascii="Times New Roman" w:hAnsi="Times New Roman" w:cs="Times New Roman"/>
          <w:sz w:val="24"/>
          <w:szCs w:val="24"/>
        </w:rPr>
        <w:t xml:space="preserve"> типовой формы договора, утвержденной настоящим постановлением,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r>
        <w:rPr>
          <w:rFonts w:ascii="Times New Roman" w:hAnsi="Times New Roman" w:cs="Times New Roman"/>
          <w:sz w:val="24"/>
          <w:szCs w:val="24"/>
        </w:rPr>
        <w:t>;</w:t>
      </w:r>
    </w:p>
    <w:p w14:paraId="672605E3" w14:textId="77777777" w:rsidR="00F955EF" w:rsidRPr="00577536" w:rsidRDefault="00F955EF" w:rsidP="00F955EF">
      <w:pPr>
        <w:spacing w:after="0" w:line="240" w:lineRule="auto"/>
        <w:ind w:firstLine="567"/>
        <w:jc w:val="both"/>
        <w:rPr>
          <w:rFonts w:ascii="Times New Roman" w:hAnsi="Times New Roman" w:cs="Times New Roman"/>
          <w:sz w:val="24"/>
          <w:szCs w:val="24"/>
        </w:rPr>
      </w:pPr>
      <w:r w:rsidRPr="00577536">
        <w:rPr>
          <w:rFonts w:ascii="Times New Roman" w:hAnsi="Times New Roman" w:cs="Times New Roman"/>
          <w:sz w:val="24"/>
          <w:szCs w:val="24"/>
        </w:rPr>
        <w:t xml:space="preserve">неисполнение Хозяйствующим субъектом обязанностей, предусмотренных в </w:t>
      </w:r>
      <w:hyperlink w:anchor="sub_4324" w:history="1">
        <w:r w:rsidRPr="00577536">
          <w:rPr>
            <w:rStyle w:val="a5"/>
            <w:rFonts w:ascii="Times New Roman" w:hAnsi="Times New Roman"/>
            <w:color w:val="auto"/>
            <w:sz w:val="24"/>
            <w:szCs w:val="24"/>
          </w:rPr>
          <w:t>пунктах 3.2.4</w:t>
        </w:r>
      </w:hyperlink>
      <w:r w:rsidRPr="00577536">
        <w:rPr>
          <w:rFonts w:ascii="Times New Roman" w:hAnsi="Times New Roman" w:cs="Times New Roman"/>
          <w:sz w:val="24"/>
          <w:szCs w:val="24"/>
        </w:rPr>
        <w:t xml:space="preserve">, </w:t>
      </w:r>
      <w:hyperlink w:anchor="sub_4326" w:history="1">
        <w:r w:rsidRPr="00577536">
          <w:rPr>
            <w:rStyle w:val="a5"/>
            <w:rFonts w:ascii="Times New Roman" w:hAnsi="Times New Roman"/>
            <w:color w:val="auto"/>
            <w:sz w:val="24"/>
            <w:szCs w:val="24"/>
          </w:rPr>
          <w:t>3.2.6</w:t>
        </w:r>
      </w:hyperlink>
      <w:r w:rsidRPr="00577536">
        <w:rPr>
          <w:rFonts w:ascii="Times New Roman" w:hAnsi="Times New Roman" w:cs="Times New Roman"/>
          <w:sz w:val="24"/>
          <w:szCs w:val="24"/>
        </w:rPr>
        <w:t xml:space="preserve">, </w:t>
      </w:r>
      <w:hyperlink w:anchor="sub_4329" w:history="1">
        <w:r w:rsidRPr="00577536">
          <w:rPr>
            <w:rStyle w:val="a5"/>
            <w:rFonts w:ascii="Times New Roman" w:hAnsi="Times New Roman"/>
            <w:color w:val="auto"/>
            <w:sz w:val="24"/>
            <w:szCs w:val="24"/>
          </w:rPr>
          <w:t>3.2.9</w:t>
        </w:r>
      </w:hyperlink>
      <w:r w:rsidRPr="00577536">
        <w:rPr>
          <w:rFonts w:ascii="Times New Roman" w:hAnsi="Times New Roman" w:cs="Times New Roman"/>
          <w:sz w:val="24"/>
          <w:szCs w:val="24"/>
        </w:rPr>
        <w:t xml:space="preserve"> типовой формы договора, утвержденной настоящим постановлением, два и более раза в течение срока действия настоящего договора;</w:t>
      </w:r>
    </w:p>
    <w:p w14:paraId="38BCBD8A" w14:textId="77777777" w:rsidR="00F955EF" w:rsidRPr="00F955EF" w:rsidRDefault="00F955EF" w:rsidP="00F955EF">
      <w:pPr>
        <w:spacing w:after="0" w:line="240" w:lineRule="auto"/>
        <w:ind w:firstLine="567"/>
        <w:jc w:val="both"/>
        <w:rPr>
          <w:rFonts w:ascii="Times New Roman" w:hAnsi="Times New Roman" w:cs="Times New Roman"/>
          <w:sz w:val="24"/>
          <w:szCs w:val="24"/>
        </w:rPr>
      </w:pPr>
      <w:r w:rsidRPr="00577536">
        <w:rPr>
          <w:rFonts w:ascii="Times New Roman" w:hAnsi="Times New Roman" w:cs="Times New Roman"/>
          <w:sz w:val="24"/>
          <w:szCs w:val="24"/>
        </w:rPr>
        <w:t xml:space="preserve">нарушение Хозяйствующим субъектом экологических норм </w:t>
      </w:r>
      <w:r w:rsidRPr="00F955EF">
        <w:rPr>
          <w:rFonts w:ascii="Times New Roman" w:hAnsi="Times New Roman" w:cs="Times New Roman"/>
          <w:sz w:val="24"/>
          <w:szCs w:val="24"/>
        </w:rPr>
        <w:t>или правил продажи табачной продукции, никотинсодержащей продукции, кальянов, установленных законодательством Российской Федерации, два и более раза в течение срока действия настоящего договора;</w:t>
      </w:r>
    </w:p>
    <w:p w14:paraId="3BC03C70"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7" w:name="sub_3364"/>
      <w:r w:rsidRPr="00F955EF">
        <w:rPr>
          <w:rFonts w:ascii="Times New Roman" w:hAnsi="Times New Roman" w:cs="Times New Roman"/>
          <w:sz w:val="24"/>
          <w:szCs w:val="24"/>
        </w:rPr>
        <w:t>4) в связи с односторонним отказом от исполнения настоящего договора Хозяйствующим субъектом;</w:t>
      </w:r>
    </w:p>
    <w:p w14:paraId="58DB5E57"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8" w:name="sub_3365"/>
      <w:bookmarkEnd w:id="107"/>
      <w:r w:rsidRPr="00F955EF">
        <w:rPr>
          <w:rFonts w:ascii="Times New Roman" w:hAnsi="Times New Roman" w:cs="Times New Roman"/>
          <w:sz w:val="24"/>
          <w:szCs w:val="24"/>
        </w:rPr>
        <w:t>5) по решению суда.</w:t>
      </w:r>
    </w:p>
    <w:p w14:paraId="72BF1EA5"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09" w:name="sub_337"/>
      <w:bookmarkEnd w:id="108"/>
      <w:r>
        <w:rPr>
          <w:rFonts w:ascii="Times New Roman" w:hAnsi="Times New Roman" w:cs="Times New Roman"/>
          <w:sz w:val="24"/>
          <w:szCs w:val="24"/>
        </w:rPr>
        <w:t>10</w:t>
      </w:r>
      <w:r w:rsidRPr="00F955EF">
        <w:rPr>
          <w:rFonts w:ascii="Times New Roman" w:hAnsi="Times New Roman" w:cs="Times New Roman"/>
          <w:sz w:val="24"/>
          <w:szCs w:val="24"/>
        </w:rPr>
        <w:t>.</w:t>
      </w:r>
      <w:r>
        <w:rPr>
          <w:rFonts w:ascii="Times New Roman" w:hAnsi="Times New Roman" w:cs="Times New Roman"/>
          <w:sz w:val="24"/>
          <w:szCs w:val="24"/>
        </w:rPr>
        <w:t>3.</w:t>
      </w:r>
      <w:r w:rsidRPr="00F955EF">
        <w:rPr>
          <w:rFonts w:ascii="Times New Roman" w:hAnsi="Times New Roman" w:cs="Times New Roman"/>
          <w:sz w:val="24"/>
          <w:szCs w:val="24"/>
        </w:rPr>
        <w:t xml:space="preserve"> В договор на размещение нестационарного торгового объекта вносятся изменения в случае перемещения нестационарного торгового объекта с места его размещения на компенсационное место размещения.</w:t>
      </w:r>
    </w:p>
    <w:p w14:paraId="2907A77D"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10" w:name="sub_338"/>
      <w:bookmarkEnd w:id="109"/>
      <w:r>
        <w:rPr>
          <w:rFonts w:ascii="Times New Roman" w:hAnsi="Times New Roman" w:cs="Times New Roman"/>
          <w:sz w:val="24"/>
          <w:szCs w:val="24"/>
        </w:rPr>
        <w:t>10</w:t>
      </w:r>
      <w:r w:rsidRPr="00F955EF">
        <w:rPr>
          <w:rFonts w:ascii="Times New Roman" w:hAnsi="Times New Roman" w:cs="Times New Roman"/>
          <w:sz w:val="24"/>
          <w:szCs w:val="24"/>
        </w:rPr>
        <w:t>.</w:t>
      </w:r>
      <w:r>
        <w:rPr>
          <w:rFonts w:ascii="Times New Roman" w:hAnsi="Times New Roman" w:cs="Times New Roman"/>
          <w:sz w:val="24"/>
          <w:szCs w:val="24"/>
        </w:rPr>
        <w:t>4.</w:t>
      </w:r>
      <w:r w:rsidRPr="00F955EF">
        <w:rPr>
          <w:rFonts w:ascii="Times New Roman" w:hAnsi="Times New Roman" w:cs="Times New Roman"/>
          <w:sz w:val="24"/>
          <w:szCs w:val="24"/>
        </w:rPr>
        <w:t xml:space="preserve"> Договор на размещение нестационарного торгового объекта подлежит хранению организатором аукциона в течение всего срока его действия.</w:t>
      </w:r>
    </w:p>
    <w:p w14:paraId="25B13084"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11" w:name="sub_339"/>
      <w:bookmarkEnd w:id="110"/>
      <w:r>
        <w:rPr>
          <w:rFonts w:ascii="Times New Roman" w:hAnsi="Times New Roman" w:cs="Times New Roman"/>
          <w:sz w:val="24"/>
          <w:szCs w:val="24"/>
        </w:rPr>
        <w:t>10</w:t>
      </w:r>
      <w:r w:rsidRPr="00F955EF">
        <w:rPr>
          <w:rFonts w:ascii="Times New Roman" w:hAnsi="Times New Roman" w:cs="Times New Roman"/>
          <w:sz w:val="24"/>
          <w:szCs w:val="24"/>
        </w:rPr>
        <w:t>.</w:t>
      </w:r>
      <w:r>
        <w:rPr>
          <w:rFonts w:ascii="Times New Roman" w:hAnsi="Times New Roman" w:cs="Times New Roman"/>
          <w:sz w:val="24"/>
          <w:szCs w:val="24"/>
        </w:rPr>
        <w:t>5.</w:t>
      </w:r>
      <w:r w:rsidRPr="00F955EF">
        <w:rPr>
          <w:rFonts w:ascii="Times New Roman" w:hAnsi="Times New Roman" w:cs="Times New Roman"/>
          <w:sz w:val="24"/>
          <w:szCs w:val="24"/>
        </w:rPr>
        <w:t xml:space="preserve"> Договор на размещение нестационарного торгового объекта является подтверждением права на осуществление деятельности в месте, установленном схемой размещения нестационарных торговых объектов.</w:t>
      </w:r>
    </w:p>
    <w:p w14:paraId="199F0415" w14:textId="77777777" w:rsidR="00F955EF" w:rsidRPr="00F955EF" w:rsidRDefault="00F955EF" w:rsidP="00F955EF">
      <w:pPr>
        <w:spacing w:after="0" w:line="240" w:lineRule="auto"/>
        <w:ind w:firstLine="567"/>
        <w:jc w:val="both"/>
        <w:rPr>
          <w:rFonts w:ascii="Times New Roman" w:hAnsi="Times New Roman" w:cs="Times New Roman"/>
          <w:sz w:val="24"/>
          <w:szCs w:val="24"/>
        </w:rPr>
      </w:pPr>
      <w:bookmarkStart w:id="112" w:name="sub_340"/>
      <w:bookmarkEnd w:id="111"/>
      <w:r>
        <w:rPr>
          <w:rFonts w:ascii="Times New Roman" w:hAnsi="Times New Roman" w:cs="Times New Roman"/>
          <w:sz w:val="24"/>
          <w:szCs w:val="24"/>
        </w:rPr>
        <w:lastRenderedPageBreak/>
        <w:t>10</w:t>
      </w:r>
      <w:r w:rsidRPr="00F955EF">
        <w:rPr>
          <w:rFonts w:ascii="Times New Roman" w:hAnsi="Times New Roman" w:cs="Times New Roman"/>
          <w:sz w:val="24"/>
          <w:szCs w:val="24"/>
        </w:rPr>
        <w:t>.</w:t>
      </w:r>
      <w:r>
        <w:rPr>
          <w:rFonts w:ascii="Times New Roman" w:hAnsi="Times New Roman" w:cs="Times New Roman"/>
          <w:sz w:val="24"/>
          <w:szCs w:val="24"/>
        </w:rPr>
        <w:t>6.</w:t>
      </w:r>
      <w:r w:rsidRPr="00F955EF">
        <w:rPr>
          <w:rFonts w:ascii="Times New Roman" w:hAnsi="Times New Roman" w:cs="Times New Roman"/>
          <w:sz w:val="24"/>
          <w:szCs w:val="24"/>
        </w:rPr>
        <w:t xml:space="preserve">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договор на размещение нестационарного торгового объекта.</w:t>
      </w:r>
    </w:p>
    <w:bookmarkEnd w:id="112"/>
    <w:p w14:paraId="046C6217" w14:textId="77777777" w:rsidR="00B45255" w:rsidRPr="00941F82" w:rsidRDefault="00B45255" w:rsidP="00941F82">
      <w:pPr>
        <w:pStyle w:val="aa"/>
        <w:spacing w:after="0"/>
        <w:ind w:left="9356"/>
        <w:jc w:val="center"/>
        <w:rPr>
          <w:sz w:val="24"/>
          <w:szCs w:val="24"/>
        </w:rPr>
      </w:pPr>
    </w:p>
    <w:p w14:paraId="4CFBB245" w14:textId="77777777" w:rsidR="00B8295E" w:rsidRPr="00941F82" w:rsidRDefault="00B8295E" w:rsidP="00941F82">
      <w:pPr>
        <w:pStyle w:val="aa"/>
        <w:spacing w:after="0"/>
        <w:ind w:left="9356"/>
        <w:jc w:val="center"/>
        <w:rPr>
          <w:sz w:val="24"/>
          <w:szCs w:val="24"/>
        </w:rPr>
      </w:pPr>
    </w:p>
    <w:p w14:paraId="6EF2D775" w14:textId="77777777" w:rsidR="00B8295E" w:rsidRPr="00941F82" w:rsidRDefault="00B8295E" w:rsidP="00941F82">
      <w:pPr>
        <w:pStyle w:val="aa"/>
        <w:spacing w:after="0"/>
        <w:ind w:left="9356"/>
        <w:jc w:val="center"/>
        <w:rPr>
          <w:sz w:val="24"/>
          <w:szCs w:val="24"/>
        </w:rPr>
      </w:pPr>
    </w:p>
    <w:p w14:paraId="75408DE6" w14:textId="77777777" w:rsidR="00B8295E" w:rsidRPr="00941F82" w:rsidRDefault="00B8295E" w:rsidP="00941F82">
      <w:pPr>
        <w:pStyle w:val="aa"/>
        <w:spacing w:after="0"/>
        <w:ind w:left="9356"/>
        <w:jc w:val="center"/>
        <w:rPr>
          <w:sz w:val="24"/>
          <w:szCs w:val="24"/>
        </w:rPr>
      </w:pPr>
    </w:p>
    <w:p w14:paraId="4890AE0F" w14:textId="77777777" w:rsidR="00B8295E" w:rsidRPr="00941F82" w:rsidRDefault="00B8295E" w:rsidP="00941F82">
      <w:pPr>
        <w:pStyle w:val="aa"/>
        <w:spacing w:after="0"/>
        <w:ind w:left="9356"/>
        <w:jc w:val="center"/>
        <w:rPr>
          <w:sz w:val="24"/>
          <w:szCs w:val="24"/>
        </w:rPr>
      </w:pPr>
    </w:p>
    <w:p w14:paraId="717258E0" w14:textId="77777777" w:rsidR="00B8295E" w:rsidRDefault="00B8295E" w:rsidP="00941F82">
      <w:pPr>
        <w:pStyle w:val="aa"/>
        <w:spacing w:after="0"/>
        <w:ind w:left="9356"/>
        <w:jc w:val="center"/>
        <w:rPr>
          <w:sz w:val="24"/>
          <w:szCs w:val="24"/>
        </w:rPr>
      </w:pPr>
    </w:p>
    <w:p w14:paraId="4AC88B00" w14:textId="77777777" w:rsidR="00941F82" w:rsidRDefault="00941F82" w:rsidP="00941F82">
      <w:pPr>
        <w:pStyle w:val="aa"/>
        <w:spacing w:after="0"/>
        <w:ind w:left="9356"/>
        <w:jc w:val="center"/>
        <w:rPr>
          <w:sz w:val="24"/>
          <w:szCs w:val="24"/>
        </w:rPr>
      </w:pPr>
    </w:p>
    <w:p w14:paraId="0A896222" w14:textId="77777777" w:rsidR="00941F82" w:rsidRDefault="00941F82" w:rsidP="00941F82">
      <w:pPr>
        <w:pStyle w:val="aa"/>
        <w:spacing w:after="0"/>
        <w:ind w:left="9356"/>
        <w:jc w:val="center"/>
        <w:rPr>
          <w:sz w:val="24"/>
          <w:szCs w:val="24"/>
        </w:rPr>
      </w:pPr>
    </w:p>
    <w:p w14:paraId="538671BD" w14:textId="77777777" w:rsidR="00E679E7" w:rsidRDefault="00E679E7" w:rsidP="00941F82">
      <w:pPr>
        <w:pStyle w:val="aa"/>
        <w:spacing w:after="0"/>
        <w:ind w:right="-1"/>
        <w:jc w:val="right"/>
        <w:rPr>
          <w:sz w:val="24"/>
          <w:szCs w:val="24"/>
        </w:rPr>
      </w:pPr>
    </w:p>
    <w:p w14:paraId="67C6531F" w14:textId="77777777" w:rsidR="00E679E7" w:rsidRDefault="00E679E7" w:rsidP="00941F82">
      <w:pPr>
        <w:pStyle w:val="aa"/>
        <w:spacing w:after="0"/>
        <w:ind w:right="-1"/>
        <w:jc w:val="right"/>
        <w:rPr>
          <w:sz w:val="24"/>
          <w:szCs w:val="24"/>
        </w:rPr>
      </w:pPr>
    </w:p>
    <w:p w14:paraId="3E6FC8F1" w14:textId="77777777" w:rsidR="00E679E7" w:rsidRDefault="00E679E7" w:rsidP="00941F82">
      <w:pPr>
        <w:pStyle w:val="aa"/>
        <w:spacing w:after="0"/>
        <w:ind w:right="-1"/>
        <w:jc w:val="right"/>
        <w:rPr>
          <w:sz w:val="24"/>
          <w:szCs w:val="24"/>
        </w:rPr>
      </w:pPr>
    </w:p>
    <w:p w14:paraId="617CA8FB" w14:textId="77777777" w:rsidR="00E679E7" w:rsidRDefault="00E679E7" w:rsidP="00941F82">
      <w:pPr>
        <w:pStyle w:val="aa"/>
        <w:spacing w:after="0"/>
        <w:ind w:right="-1"/>
        <w:jc w:val="right"/>
        <w:rPr>
          <w:sz w:val="24"/>
          <w:szCs w:val="24"/>
        </w:rPr>
      </w:pPr>
    </w:p>
    <w:p w14:paraId="066B8073" w14:textId="77777777" w:rsidR="00E679E7" w:rsidRDefault="00E679E7" w:rsidP="00941F82">
      <w:pPr>
        <w:pStyle w:val="aa"/>
        <w:spacing w:after="0"/>
        <w:ind w:right="-1"/>
        <w:jc w:val="right"/>
        <w:rPr>
          <w:sz w:val="24"/>
          <w:szCs w:val="24"/>
        </w:rPr>
      </w:pPr>
    </w:p>
    <w:p w14:paraId="652B7864" w14:textId="77777777" w:rsidR="00E679E7" w:rsidRDefault="00E679E7" w:rsidP="00941F82">
      <w:pPr>
        <w:pStyle w:val="aa"/>
        <w:spacing w:after="0"/>
        <w:ind w:right="-1"/>
        <w:jc w:val="right"/>
        <w:rPr>
          <w:sz w:val="24"/>
          <w:szCs w:val="24"/>
        </w:rPr>
      </w:pPr>
    </w:p>
    <w:p w14:paraId="4FB69282" w14:textId="77777777" w:rsidR="00E679E7" w:rsidRDefault="00E679E7" w:rsidP="00941F82">
      <w:pPr>
        <w:pStyle w:val="aa"/>
        <w:spacing w:after="0"/>
        <w:ind w:right="-1"/>
        <w:jc w:val="right"/>
        <w:rPr>
          <w:sz w:val="24"/>
          <w:szCs w:val="24"/>
        </w:rPr>
      </w:pPr>
    </w:p>
    <w:p w14:paraId="2A1F5A92" w14:textId="77777777" w:rsidR="00E679E7" w:rsidRDefault="00E679E7" w:rsidP="00941F82">
      <w:pPr>
        <w:pStyle w:val="aa"/>
        <w:spacing w:after="0"/>
        <w:ind w:right="-1"/>
        <w:jc w:val="right"/>
        <w:rPr>
          <w:sz w:val="24"/>
          <w:szCs w:val="24"/>
        </w:rPr>
      </w:pPr>
    </w:p>
    <w:p w14:paraId="0FE2689C" w14:textId="77777777" w:rsidR="00E679E7" w:rsidRDefault="00E679E7" w:rsidP="00941F82">
      <w:pPr>
        <w:pStyle w:val="aa"/>
        <w:spacing w:after="0"/>
        <w:ind w:right="-1"/>
        <w:jc w:val="right"/>
        <w:rPr>
          <w:sz w:val="24"/>
          <w:szCs w:val="24"/>
        </w:rPr>
      </w:pPr>
    </w:p>
    <w:p w14:paraId="7BD3ECC7" w14:textId="77777777" w:rsidR="00E679E7" w:rsidRDefault="00E679E7" w:rsidP="00941F82">
      <w:pPr>
        <w:pStyle w:val="aa"/>
        <w:spacing w:after="0"/>
        <w:ind w:right="-1"/>
        <w:jc w:val="right"/>
        <w:rPr>
          <w:sz w:val="24"/>
          <w:szCs w:val="24"/>
        </w:rPr>
      </w:pPr>
    </w:p>
    <w:p w14:paraId="0C2F92C5" w14:textId="77777777" w:rsidR="00E679E7" w:rsidRDefault="00E679E7" w:rsidP="00941F82">
      <w:pPr>
        <w:pStyle w:val="aa"/>
        <w:spacing w:after="0"/>
        <w:ind w:right="-1"/>
        <w:jc w:val="right"/>
        <w:rPr>
          <w:sz w:val="24"/>
          <w:szCs w:val="24"/>
        </w:rPr>
      </w:pPr>
    </w:p>
    <w:p w14:paraId="181E4871" w14:textId="77777777" w:rsidR="00E679E7" w:rsidRDefault="00E679E7" w:rsidP="00941F82">
      <w:pPr>
        <w:pStyle w:val="aa"/>
        <w:spacing w:after="0"/>
        <w:ind w:right="-1"/>
        <w:jc w:val="right"/>
        <w:rPr>
          <w:sz w:val="24"/>
          <w:szCs w:val="24"/>
        </w:rPr>
      </w:pPr>
    </w:p>
    <w:p w14:paraId="5CCDC55B" w14:textId="77777777" w:rsidR="00E679E7" w:rsidRDefault="00E679E7" w:rsidP="00941F82">
      <w:pPr>
        <w:pStyle w:val="aa"/>
        <w:spacing w:after="0"/>
        <w:ind w:right="-1"/>
        <w:jc w:val="right"/>
        <w:rPr>
          <w:sz w:val="24"/>
          <w:szCs w:val="24"/>
        </w:rPr>
      </w:pPr>
    </w:p>
    <w:p w14:paraId="5D1917A3" w14:textId="77777777" w:rsidR="00E679E7" w:rsidRDefault="00E679E7" w:rsidP="00941F82">
      <w:pPr>
        <w:pStyle w:val="aa"/>
        <w:spacing w:after="0"/>
        <w:ind w:right="-1"/>
        <w:jc w:val="right"/>
        <w:rPr>
          <w:sz w:val="24"/>
          <w:szCs w:val="24"/>
        </w:rPr>
      </w:pPr>
    </w:p>
    <w:p w14:paraId="26ACB16B" w14:textId="77777777" w:rsidR="00E679E7" w:rsidRDefault="00E679E7" w:rsidP="00941F82">
      <w:pPr>
        <w:pStyle w:val="aa"/>
        <w:spacing w:after="0"/>
        <w:ind w:right="-1"/>
        <w:jc w:val="right"/>
        <w:rPr>
          <w:sz w:val="24"/>
          <w:szCs w:val="24"/>
        </w:rPr>
      </w:pPr>
    </w:p>
    <w:p w14:paraId="4A1F0A3F" w14:textId="77777777" w:rsidR="00E679E7" w:rsidRDefault="00E679E7" w:rsidP="00941F82">
      <w:pPr>
        <w:pStyle w:val="aa"/>
        <w:spacing w:after="0"/>
        <w:ind w:right="-1"/>
        <w:jc w:val="right"/>
        <w:rPr>
          <w:sz w:val="24"/>
          <w:szCs w:val="24"/>
        </w:rPr>
      </w:pPr>
    </w:p>
    <w:p w14:paraId="23D8EB74" w14:textId="77777777" w:rsidR="00E679E7" w:rsidRDefault="00E679E7" w:rsidP="00941F82">
      <w:pPr>
        <w:pStyle w:val="aa"/>
        <w:spacing w:after="0"/>
        <w:ind w:right="-1"/>
        <w:jc w:val="right"/>
        <w:rPr>
          <w:sz w:val="24"/>
          <w:szCs w:val="24"/>
        </w:rPr>
      </w:pPr>
    </w:p>
    <w:p w14:paraId="53CD8F71" w14:textId="77777777" w:rsidR="00E679E7" w:rsidRDefault="00E679E7" w:rsidP="00941F82">
      <w:pPr>
        <w:pStyle w:val="aa"/>
        <w:spacing w:after="0"/>
        <w:ind w:right="-1"/>
        <w:jc w:val="right"/>
        <w:rPr>
          <w:sz w:val="24"/>
          <w:szCs w:val="24"/>
        </w:rPr>
      </w:pPr>
    </w:p>
    <w:p w14:paraId="1004B4C6" w14:textId="77777777" w:rsidR="00E679E7" w:rsidRDefault="00E679E7" w:rsidP="00941F82">
      <w:pPr>
        <w:pStyle w:val="aa"/>
        <w:spacing w:after="0"/>
        <w:ind w:right="-1"/>
        <w:jc w:val="right"/>
        <w:rPr>
          <w:sz w:val="24"/>
          <w:szCs w:val="24"/>
        </w:rPr>
      </w:pPr>
    </w:p>
    <w:p w14:paraId="1F97D7CA" w14:textId="77777777" w:rsidR="00E679E7" w:rsidRDefault="00E679E7" w:rsidP="00941F82">
      <w:pPr>
        <w:pStyle w:val="aa"/>
        <w:spacing w:after="0"/>
        <w:ind w:right="-1"/>
        <w:jc w:val="right"/>
        <w:rPr>
          <w:sz w:val="24"/>
          <w:szCs w:val="24"/>
        </w:rPr>
      </w:pPr>
    </w:p>
    <w:p w14:paraId="1F3E1B47" w14:textId="77777777" w:rsidR="00E679E7" w:rsidRDefault="00E679E7" w:rsidP="00941F82">
      <w:pPr>
        <w:pStyle w:val="aa"/>
        <w:spacing w:after="0"/>
        <w:ind w:right="-1"/>
        <w:jc w:val="right"/>
        <w:rPr>
          <w:sz w:val="24"/>
          <w:szCs w:val="24"/>
        </w:rPr>
      </w:pPr>
    </w:p>
    <w:p w14:paraId="2CA943CB" w14:textId="77777777" w:rsidR="00E679E7" w:rsidRDefault="00E679E7" w:rsidP="00941F82">
      <w:pPr>
        <w:pStyle w:val="aa"/>
        <w:spacing w:after="0"/>
        <w:ind w:right="-1"/>
        <w:jc w:val="right"/>
        <w:rPr>
          <w:sz w:val="24"/>
          <w:szCs w:val="24"/>
        </w:rPr>
      </w:pPr>
    </w:p>
    <w:p w14:paraId="749A83C8" w14:textId="77777777" w:rsidR="00E679E7" w:rsidRDefault="00E679E7" w:rsidP="00941F82">
      <w:pPr>
        <w:pStyle w:val="aa"/>
        <w:spacing w:after="0"/>
        <w:ind w:right="-1"/>
        <w:jc w:val="right"/>
        <w:rPr>
          <w:sz w:val="24"/>
          <w:szCs w:val="24"/>
        </w:rPr>
      </w:pPr>
    </w:p>
    <w:p w14:paraId="66BE82F8" w14:textId="77777777" w:rsidR="00E679E7" w:rsidRDefault="00E679E7" w:rsidP="00941F82">
      <w:pPr>
        <w:pStyle w:val="aa"/>
        <w:spacing w:after="0"/>
        <w:ind w:right="-1"/>
        <w:jc w:val="right"/>
        <w:rPr>
          <w:sz w:val="24"/>
          <w:szCs w:val="24"/>
        </w:rPr>
      </w:pPr>
    </w:p>
    <w:p w14:paraId="35B352EA" w14:textId="77777777" w:rsidR="00E679E7" w:rsidRDefault="00E679E7" w:rsidP="00941F82">
      <w:pPr>
        <w:pStyle w:val="aa"/>
        <w:spacing w:after="0"/>
        <w:ind w:right="-1"/>
        <w:jc w:val="right"/>
        <w:rPr>
          <w:sz w:val="24"/>
          <w:szCs w:val="24"/>
        </w:rPr>
      </w:pPr>
    </w:p>
    <w:p w14:paraId="3B80A749" w14:textId="77777777" w:rsidR="00E679E7" w:rsidRDefault="00E679E7" w:rsidP="00941F82">
      <w:pPr>
        <w:pStyle w:val="aa"/>
        <w:spacing w:after="0"/>
        <w:ind w:right="-1"/>
        <w:jc w:val="right"/>
        <w:rPr>
          <w:sz w:val="24"/>
          <w:szCs w:val="24"/>
        </w:rPr>
      </w:pPr>
    </w:p>
    <w:p w14:paraId="519E71E9" w14:textId="77777777" w:rsidR="00E679E7" w:rsidRDefault="00E679E7" w:rsidP="00941F82">
      <w:pPr>
        <w:pStyle w:val="aa"/>
        <w:spacing w:after="0"/>
        <w:ind w:right="-1"/>
        <w:jc w:val="right"/>
        <w:rPr>
          <w:sz w:val="24"/>
          <w:szCs w:val="24"/>
        </w:rPr>
      </w:pPr>
    </w:p>
    <w:p w14:paraId="4684E20B" w14:textId="77777777" w:rsidR="00E679E7" w:rsidRDefault="00E679E7" w:rsidP="00941F82">
      <w:pPr>
        <w:pStyle w:val="aa"/>
        <w:spacing w:after="0"/>
        <w:ind w:right="-1"/>
        <w:jc w:val="right"/>
        <w:rPr>
          <w:sz w:val="24"/>
          <w:szCs w:val="24"/>
        </w:rPr>
      </w:pPr>
    </w:p>
    <w:p w14:paraId="72E09723" w14:textId="77777777" w:rsidR="00E679E7" w:rsidRDefault="00E679E7" w:rsidP="00941F82">
      <w:pPr>
        <w:pStyle w:val="aa"/>
        <w:spacing w:after="0"/>
        <w:ind w:right="-1"/>
        <w:jc w:val="right"/>
        <w:rPr>
          <w:sz w:val="24"/>
          <w:szCs w:val="24"/>
        </w:rPr>
      </w:pPr>
    </w:p>
    <w:p w14:paraId="2D12FD12" w14:textId="77777777" w:rsidR="00E679E7" w:rsidRDefault="00E679E7" w:rsidP="00941F82">
      <w:pPr>
        <w:pStyle w:val="aa"/>
        <w:spacing w:after="0"/>
        <w:ind w:right="-1"/>
        <w:jc w:val="right"/>
        <w:rPr>
          <w:sz w:val="24"/>
          <w:szCs w:val="24"/>
        </w:rPr>
      </w:pPr>
    </w:p>
    <w:p w14:paraId="4C836FFC" w14:textId="77777777" w:rsidR="00E679E7" w:rsidRDefault="00E679E7" w:rsidP="00941F82">
      <w:pPr>
        <w:pStyle w:val="aa"/>
        <w:spacing w:after="0"/>
        <w:ind w:right="-1"/>
        <w:jc w:val="right"/>
        <w:rPr>
          <w:sz w:val="24"/>
          <w:szCs w:val="24"/>
        </w:rPr>
      </w:pPr>
    </w:p>
    <w:p w14:paraId="696BE538" w14:textId="77777777" w:rsidR="00E679E7" w:rsidRDefault="00E679E7" w:rsidP="00941F82">
      <w:pPr>
        <w:pStyle w:val="aa"/>
        <w:spacing w:after="0"/>
        <w:ind w:right="-1"/>
        <w:jc w:val="right"/>
        <w:rPr>
          <w:sz w:val="24"/>
          <w:szCs w:val="24"/>
        </w:rPr>
      </w:pPr>
    </w:p>
    <w:p w14:paraId="6B458AE7" w14:textId="77777777" w:rsidR="00E679E7" w:rsidRDefault="00E679E7" w:rsidP="00941F82">
      <w:pPr>
        <w:pStyle w:val="aa"/>
        <w:spacing w:after="0"/>
        <w:ind w:right="-1"/>
        <w:jc w:val="right"/>
        <w:rPr>
          <w:sz w:val="24"/>
          <w:szCs w:val="24"/>
        </w:rPr>
      </w:pPr>
    </w:p>
    <w:p w14:paraId="65EEBFE5" w14:textId="77777777" w:rsidR="00E679E7" w:rsidRDefault="00E679E7" w:rsidP="00941F82">
      <w:pPr>
        <w:pStyle w:val="aa"/>
        <w:spacing w:after="0"/>
        <w:ind w:right="-1"/>
        <w:jc w:val="right"/>
        <w:rPr>
          <w:sz w:val="24"/>
          <w:szCs w:val="24"/>
        </w:rPr>
      </w:pPr>
    </w:p>
    <w:p w14:paraId="13449753" w14:textId="77777777" w:rsidR="00E679E7" w:rsidRDefault="00E679E7" w:rsidP="00941F82">
      <w:pPr>
        <w:pStyle w:val="aa"/>
        <w:spacing w:after="0"/>
        <w:ind w:right="-1"/>
        <w:jc w:val="right"/>
        <w:rPr>
          <w:sz w:val="24"/>
          <w:szCs w:val="24"/>
        </w:rPr>
      </w:pPr>
    </w:p>
    <w:p w14:paraId="496E0A8B" w14:textId="77777777" w:rsidR="00E679E7" w:rsidRDefault="00E679E7" w:rsidP="00941F82">
      <w:pPr>
        <w:pStyle w:val="aa"/>
        <w:spacing w:after="0"/>
        <w:ind w:right="-1"/>
        <w:jc w:val="right"/>
        <w:rPr>
          <w:sz w:val="24"/>
          <w:szCs w:val="24"/>
        </w:rPr>
      </w:pPr>
    </w:p>
    <w:p w14:paraId="1D97439A" w14:textId="77777777" w:rsidR="00E679E7" w:rsidRDefault="00E679E7" w:rsidP="00941F82">
      <w:pPr>
        <w:pStyle w:val="aa"/>
        <w:spacing w:after="0"/>
        <w:ind w:right="-1"/>
        <w:jc w:val="right"/>
        <w:rPr>
          <w:sz w:val="24"/>
          <w:szCs w:val="24"/>
        </w:rPr>
      </w:pPr>
    </w:p>
    <w:p w14:paraId="4F091AE6" w14:textId="77777777" w:rsidR="00E679E7" w:rsidRDefault="00E679E7" w:rsidP="00941F82">
      <w:pPr>
        <w:pStyle w:val="aa"/>
        <w:spacing w:after="0"/>
        <w:ind w:right="-1"/>
        <w:jc w:val="right"/>
        <w:rPr>
          <w:sz w:val="24"/>
          <w:szCs w:val="24"/>
        </w:rPr>
      </w:pPr>
    </w:p>
    <w:p w14:paraId="2B59CCFC" w14:textId="77777777" w:rsidR="00E679E7" w:rsidRDefault="00E679E7" w:rsidP="00941F82">
      <w:pPr>
        <w:pStyle w:val="aa"/>
        <w:spacing w:after="0"/>
        <w:ind w:right="-1"/>
        <w:jc w:val="right"/>
        <w:rPr>
          <w:sz w:val="24"/>
          <w:szCs w:val="24"/>
        </w:rPr>
      </w:pPr>
    </w:p>
    <w:p w14:paraId="2F19BAD0" w14:textId="77777777" w:rsidR="00E679E7" w:rsidRDefault="00E679E7" w:rsidP="00941F82">
      <w:pPr>
        <w:pStyle w:val="aa"/>
        <w:spacing w:after="0"/>
        <w:ind w:right="-1"/>
        <w:jc w:val="right"/>
        <w:rPr>
          <w:sz w:val="24"/>
          <w:szCs w:val="24"/>
        </w:rPr>
      </w:pPr>
    </w:p>
    <w:p w14:paraId="09207A2F" w14:textId="77777777" w:rsidR="00E679E7" w:rsidRDefault="00E679E7" w:rsidP="00941F82">
      <w:pPr>
        <w:pStyle w:val="aa"/>
        <w:spacing w:after="0"/>
        <w:ind w:right="-1"/>
        <w:jc w:val="right"/>
        <w:rPr>
          <w:sz w:val="24"/>
          <w:szCs w:val="24"/>
        </w:rPr>
      </w:pPr>
    </w:p>
    <w:p w14:paraId="3DFC0E87" w14:textId="77777777" w:rsidR="00B8295E" w:rsidRPr="00941F82" w:rsidRDefault="00B8295E" w:rsidP="00941F82">
      <w:pPr>
        <w:pStyle w:val="aa"/>
        <w:spacing w:after="0"/>
        <w:ind w:right="-1"/>
        <w:jc w:val="right"/>
        <w:rPr>
          <w:sz w:val="24"/>
          <w:szCs w:val="24"/>
        </w:rPr>
      </w:pPr>
      <w:r w:rsidRPr="00941F82">
        <w:rPr>
          <w:sz w:val="24"/>
          <w:szCs w:val="24"/>
        </w:rPr>
        <w:lastRenderedPageBreak/>
        <w:t>Приложение № 3</w:t>
      </w:r>
    </w:p>
    <w:p w14:paraId="09C62664" w14:textId="77777777" w:rsidR="00B8295E" w:rsidRPr="00941F82" w:rsidRDefault="00B8295E" w:rsidP="00941F82">
      <w:pPr>
        <w:pStyle w:val="aa"/>
        <w:spacing w:after="0"/>
        <w:ind w:right="-1"/>
        <w:jc w:val="right"/>
        <w:rPr>
          <w:sz w:val="24"/>
          <w:szCs w:val="24"/>
        </w:rPr>
      </w:pPr>
      <w:r w:rsidRPr="00941F82">
        <w:rPr>
          <w:sz w:val="24"/>
          <w:szCs w:val="24"/>
        </w:rPr>
        <w:t xml:space="preserve">к постановлению администрации </w:t>
      </w:r>
    </w:p>
    <w:p w14:paraId="11BB7989" w14:textId="77777777" w:rsidR="00B8295E" w:rsidRPr="00941F82" w:rsidRDefault="00B8295E" w:rsidP="00941F82">
      <w:pPr>
        <w:pStyle w:val="aa"/>
        <w:spacing w:after="0"/>
        <w:ind w:right="-1"/>
        <w:jc w:val="right"/>
        <w:rPr>
          <w:sz w:val="24"/>
          <w:szCs w:val="24"/>
        </w:rPr>
      </w:pPr>
      <w:r w:rsidRPr="00941F82">
        <w:rPr>
          <w:sz w:val="24"/>
          <w:szCs w:val="24"/>
        </w:rPr>
        <w:t xml:space="preserve">                             Порецкого муниципального округа</w:t>
      </w:r>
    </w:p>
    <w:p w14:paraId="603240E1" w14:textId="77777777" w:rsidR="00B8295E" w:rsidRPr="00941F82" w:rsidRDefault="00C46834" w:rsidP="00941F82">
      <w:pPr>
        <w:pStyle w:val="aa"/>
        <w:spacing w:after="0"/>
        <w:ind w:right="-1"/>
        <w:jc w:val="center"/>
        <w:rPr>
          <w:sz w:val="24"/>
          <w:szCs w:val="24"/>
        </w:rPr>
      </w:pPr>
      <w:r w:rsidRPr="00941F82">
        <w:rPr>
          <w:sz w:val="24"/>
          <w:szCs w:val="24"/>
        </w:rPr>
        <w:t xml:space="preserve">                                                                                </w:t>
      </w:r>
      <w:r w:rsidR="00B8295E" w:rsidRPr="00941F82">
        <w:rPr>
          <w:sz w:val="24"/>
          <w:szCs w:val="24"/>
        </w:rPr>
        <w:t>Чувашской Республики</w:t>
      </w:r>
    </w:p>
    <w:p w14:paraId="29A1B93B" w14:textId="4FB0E02B" w:rsidR="00620A67" w:rsidRPr="00941F82" w:rsidRDefault="00B8295E" w:rsidP="00620A67">
      <w:pPr>
        <w:pStyle w:val="aa"/>
        <w:spacing w:after="0"/>
        <w:ind w:right="-1"/>
        <w:jc w:val="center"/>
        <w:rPr>
          <w:sz w:val="24"/>
          <w:szCs w:val="24"/>
        </w:rPr>
      </w:pPr>
      <w:r w:rsidRPr="00941F82">
        <w:rPr>
          <w:sz w:val="24"/>
          <w:szCs w:val="24"/>
        </w:rPr>
        <w:t xml:space="preserve">     </w:t>
      </w:r>
      <w:r w:rsidR="00620A67">
        <w:rPr>
          <w:sz w:val="24"/>
          <w:szCs w:val="24"/>
        </w:rPr>
        <w:t xml:space="preserve">                                                                           </w:t>
      </w:r>
      <w:r w:rsidRPr="00941F82">
        <w:rPr>
          <w:sz w:val="24"/>
          <w:szCs w:val="24"/>
        </w:rPr>
        <w:t xml:space="preserve">  </w:t>
      </w:r>
      <w:r w:rsidR="00C46834" w:rsidRPr="00941F82">
        <w:rPr>
          <w:sz w:val="24"/>
          <w:szCs w:val="24"/>
        </w:rPr>
        <w:t xml:space="preserve"> </w:t>
      </w:r>
      <w:r w:rsidR="00620A67" w:rsidRPr="00941F82">
        <w:rPr>
          <w:sz w:val="24"/>
          <w:szCs w:val="24"/>
        </w:rPr>
        <w:t>от _</w:t>
      </w:r>
      <w:r w:rsidR="00620A67">
        <w:rPr>
          <w:sz w:val="24"/>
          <w:szCs w:val="24"/>
          <w:u w:val="single"/>
        </w:rPr>
        <w:t>17.10.2023</w:t>
      </w:r>
      <w:r w:rsidR="00620A67" w:rsidRPr="00941F82">
        <w:rPr>
          <w:sz w:val="24"/>
          <w:szCs w:val="24"/>
        </w:rPr>
        <w:t>_№ _</w:t>
      </w:r>
      <w:r w:rsidR="00620A67">
        <w:rPr>
          <w:sz w:val="24"/>
          <w:szCs w:val="24"/>
          <w:u w:val="single"/>
        </w:rPr>
        <w:t>677</w:t>
      </w:r>
      <w:r w:rsidR="00620A67" w:rsidRPr="00941F82">
        <w:rPr>
          <w:sz w:val="24"/>
          <w:szCs w:val="24"/>
        </w:rPr>
        <w:t>_</w:t>
      </w:r>
    </w:p>
    <w:p w14:paraId="45EBC511" w14:textId="3C4BCF6C" w:rsidR="00B8295E" w:rsidRPr="00941F82" w:rsidRDefault="00B8295E" w:rsidP="00620A67">
      <w:pPr>
        <w:pStyle w:val="aa"/>
        <w:spacing w:after="0"/>
        <w:ind w:left="5529"/>
        <w:jc w:val="center"/>
        <w:rPr>
          <w:sz w:val="24"/>
          <w:szCs w:val="24"/>
        </w:rPr>
      </w:pPr>
    </w:p>
    <w:p w14:paraId="00F3F1DA" w14:textId="77777777" w:rsidR="006561D2" w:rsidRPr="00941F82" w:rsidRDefault="006561D2" w:rsidP="00941F82">
      <w:pPr>
        <w:pStyle w:val="aa"/>
        <w:spacing w:after="0"/>
        <w:ind w:left="9356"/>
        <w:jc w:val="center"/>
        <w:rPr>
          <w:sz w:val="24"/>
          <w:szCs w:val="24"/>
        </w:rPr>
      </w:pPr>
    </w:p>
    <w:p w14:paraId="2991E60E" w14:textId="77777777" w:rsidR="006561D2" w:rsidRPr="00941F82" w:rsidRDefault="006561D2" w:rsidP="00941F82">
      <w:pPr>
        <w:pStyle w:val="aa"/>
        <w:spacing w:after="0"/>
        <w:jc w:val="center"/>
        <w:rPr>
          <w:b/>
          <w:bCs/>
          <w:sz w:val="24"/>
          <w:szCs w:val="24"/>
        </w:rPr>
      </w:pPr>
      <w:r w:rsidRPr="00941F82">
        <w:rPr>
          <w:b/>
          <w:bCs/>
          <w:sz w:val="24"/>
          <w:szCs w:val="24"/>
        </w:rPr>
        <w:t>Порядок принятия решения о заключении договора</w:t>
      </w:r>
    </w:p>
    <w:p w14:paraId="5D3360DB" w14:textId="77777777" w:rsidR="006561D2" w:rsidRPr="00941F82" w:rsidRDefault="006561D2" w:rsidP="00941F82">
      <w:pPr>
        <w:pStyle w:val="aa"/>
        <w:spacing w:after="0"/>
        <w:jc w:val="center"/>
        <w:rPr>
          <w:b/>
          <w:bCs/>
          <w:sz w:val="24"/>
          <w:szCs w:val="24"/>
        </w:rPr>
      </w:pPr>
      <w:r w:rsidRPr="00941F82">
        <w:rPr>
          <w:b/>
          <w:bCs/>
          <w:sz w:val="24"/>
          <w:szCs w:val="24"/>
        </w:rPr>
        <w:t>на размещение нестационарного торгового объекта без проведения торгов</w:t>
      </w:r>
    </w:p>
    <w:p w14:paraId="171798A0" w14:textId="77777777" w:rsidR="006561D2" w:rsidRPr="00941F82" w:rsidRDefault="006561D2" w:rsidP="00941F82">
      <w:pPr>
        <w:pStyle w:val="aa"/>
        <w:spacing w:after="0"/>
        <w:jc w:val="center"/>
        <w:rPr>
          <w:b/>
          <w:bCs/>
          <w:sz w:val="24"/>
          <w:szCs w:val="24"/>
        </w:rPr>
      </w:pPr>
      <w:r w:rsidRPr="00941F82">
        <w:rPr>
          <w:b/>
          <w:bCs/>
          <w:sz w:val="24"/>
          <w:szCs w:val="24"/>
        </w:rPr>
        <w:t>на территории Порецкого муниципального округа</w:t>
      </w:r>
      <w:r w:rsidR="007969BC" w:rsidRPr="00941F82">
        <w:rPr>
          <w:b/>
          <w:bCs/>
          <w:sz w:val="24"/>
          <w:szCs w:val="24"/>
        </w:rPr>
        <w:t xml:space="preserve"> Чувашской Республики</w:t>
      </w:r>
    </w:p>
    <w:p w14:paraId="7F46F2DC" w14:textId="77777777" w:rsidR="006561D2" w:rsidRPr="00941F82" w:rsidRDefault="006561D2" w:rsidP="00941F82">
      <w:pPr>
        <w:pStyle w:val="aa"/>
        <w:spacing w:after="0"/>
        <w:jc w:val="center"/>
        <w:rPr>
          <w:b/>
          <w:bCs/>
          <w:sz w:val="24"/>
          <w:szCs w:val="24"/>
        </w:rPr>
      </w:pPr>
    </w:p>
    <w:p w14:paraId="5FDFDFBA"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3" w:name="sub_701"/>
      <w:r w:rsidRPr="00941F82">
        <w:rPr>
          <w:rFonts w:ascii="Times New Roman" w:hAnsi="Times New Roman" w:cs="Times New Roman"/>
          <w:sz w:val="24"/>
          <w:szCs w:val="24"/>
        </w:rPr>
        <w:t>1. Настоящий Порядок разработан в целях принятия решения о заключении договора на размещение нестационарного торгового объекта без проведения торгов на территории Порецкого муниципального округа Чувашской Республики.</w:t>
      </w:r>
    </w:p>
    <w:p w14:paraId="2A96BB83" w14:textId="77777777" w:rsidR="00DB04F7" w:rsidRPr="00F955EF" w:rsidRDefault="00DB04F7" w:rsidP="00941F82">
      <w:pPr>
        <w:spacing w:after="0" w:line="240" w:lineRule="auto"/>
        <w:ind w:firstLine="567"/>
        <w:jc w:val="both"/>
        <w:rPr>
          <w:rFonts w:ascii="Times New Roman" w:hAnsi="Times New Roman" w:cs="Times New Roman"/>
          <w:sz w:val="24"/>
          <w:szCs w:val="24"/>
        </w:rPr>
      </w:pPr>
      <w:r w:rsidRPr="00F955EF">
        <w:rPr>
          <w:rFonts w:ascii="Times New Roman" w:hAnsi="Times New Roman" w:cs="Times New Roman"/>
          <w:sz w:val="24"/>
          <w:szCs w:val="24"/>
        </w:rPr>
        <w:t>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 в соответствии с требованиями Закона Чувашской Республики от 13.07.2010 №</w:t>
      </w:r>
      <w:r w:rsidR="00941F82" w:rsidRPr="00F955EF">
        <w:rPr>
          <w:rFonts w:ascii="Times New Roman" w:hAnsi="Times New Roman" w:cs="Times New Roman"/>
          <w:sz w:val="24"/>
          <w:szCs w:val="24"/>
        </w:rPr>
        <w:t xml:space="preserve"> </w:t>
      </w:r>
      <w:r w:rsidRPr="00F955EF">
        <w:rPr>
          <w:rFonts w:ascii="Times New Roman" w:hAnsi="Times New Roman" w:cs="Times New Roman"/>
          <w:sz w:val="24"/>
          <w:szCs w:val="24"/>
        </w:rPr>
        <w:t xml:space="preserve">39 «О государственном регулировании торговой деятельности в Чувашской Республике и о внесении изменений в статью 1 Закона Чувашской Республики </w:t>
      </w:r>
      <w:r w:rsidR="008F4B3B" w:rsidRPr="00F955EF">
        <w:rPr>
          <w:rFonts w:ascii="Times New Roman" w:hAnsi="Times New Roman" w:cs="Times New Roman"/>
          <w:sz w:val="24"/>
          <w:szCs w:val="24"/>
        </w:rPr>
        <w:t>«</w:t>
      </w:r>
      <w:r w:rsidRPr="00F955EF">
        <w:rPr>
          <w:rFonts w:ascii="Times New Roman" w:hAnsi="Times New Roman" w:cs="Times New Roman"/>
          <w:sz w:val="24"/>
          <w:szCs w:val="24"/>
        </w:rPr>
        <w:t>О розничных рынках».</w:t>
      </w:r>
    </w:p>
    <w:p w14:paraId="73A45B5E"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4" w:name="sub_702"/>
      <w:bookmarkEnd w:id="113"/>
      <w:r w:rsidRPr="00941F82">
        <w:rPr>
          <w:rFonts w:ascii="Times New Roman" w:hAnsi="Times New Roman" w:cs="Times New Roman"/>
          <w:sz w:val="24"/>
          <w:szCs w:val="24"/>
        </w:rPr>
        <w:t>2. Настоящий Порядок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Порецкого муниципального округа Чувашской Республики, и земельных участках, государственная собственность на которые не разграничена.</w:t>
      </w:r>
    </w:p>
    <w:p w14:paraId="035209A2"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5" w:name="sub_703"/>
      <w:bookmarkEnd w:id="114"/>
      <w:r w:rsidRPr="00941F82">
        <w:rPr>
          <w:rFonts w:ascii="Times New Roman" w:hAnsi="Times New Roman" w:cs="Times New Roman"/>
          <w:sz w:val="24"/>
          <w:szCs w:val="24"/>
        </w:rPr>
        <w:t>3. Действие настоящего Порядка не распространяется на правоотношения, связанные с:</w:t>
      </w:r>
    </w:p>
    <w:p w14:paraId="7D482F4A"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6" w:name="sub_7031"/>
      <w:bookmarkEnd w:id="115"/>
      <w:r w:rsidRPr="00941F82">
        <w:rPr>
          <w:rFonts w:ascii="Times New Roman" w:hAnsi="Times New Roman" w:cs="Times New Roman"/>
          <w:sz w:val="24"/>
          <w:szCs w:val="24"/>
        </w:rPr>
        <w:t>а) продажей товаров на розничных рынках;</w:t>
      </w:r>
    </w:p>
    <w:p w14:paraId="554B26DD"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7" w:name="sub_7032"/>
      <w:bookmarkEnd w:id="116"/>
      <w:r w:rsidRPr="00941F82">
        <w:rPr>
          <w:rFonts w:ascii="Times New Roman" w:hAnsi="Times New Roman" w:cs="Times New Roman"/>
          <w:sz w:val="24"/>
          <w:szCs w:val="24"/>
        </w:rPr>
        <w:t>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14:paraId="3F1EDC4E"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8" w:name="sub_7033"/>
      <w:bookmarkEnd w:id="117"/>
      <w:r w:rsidRPr="00941F82">
        <w:rPr>
          <w:rFonts w:ascii="Times New Roman" w:hAnsi="Times New Roman" w:cs="Times New Roman"/>
          <w:sz w:val="24"/>
          <w:szCs w:val="24"/>
        </w:rPr>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14:paraId="1DF66505"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19" w:name="sub_7034"/>
      <w:bookmarkEnd w:id="118"/>
      <w:r w:rsidRPr="00941F82">
        <w:rPr>
          <w:rFonts w:ascii="Times New Roman" w:hAnsi="Times New Roman" w:cs="Times New Roman"/>
          <w:sz w:val="24"/>
          <w:szCs w:val="24"/>
        </w:rPr>
        <w:t>г) размещением нестационарных торговых объектов по результатам проведения торгов на территории Порецкого муниципального округа Чувашской Республики.</w:t>
      </w:r>
    </w:p>
    <w:p w14:paraId="108E2BA3"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20" w:name="sub_704"/>
      <w:bookmarkEnd w:id="119"/>
      <w:r w:rsidRPr="00941F82">
        <w:rPr>
          <w:rFonts w:ascii="Times New Roman" w:hAnsi="Times New Roman" w:cs="Times New Roman"/>
          <w:sz w:val="24"/>
          <w:szCs w:val="24"/>
        </w:rPr>
        <w:t>4. Термины и понятия, используемые для целей настоящего Порядка:</w:t>
      </w:r>
    </w:p>
    <w:bookmarkEnd w:id="120"/>
    <w:p w14:paraId="392CD63F"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Style w:val="ac"/>
          <w:rFonts w:ascii="Times New Roman" w:hAnsi="Times New Roman" w:cs="Times New Roman"/>
          <w:bCs/>
          <w:sz w:val="24"/>
          <w:szCs w:val="24"/>
        </w:rPr>
        <w:t>нестационарный торговый объект</w:t>
      </w:r>
      <w:r w:rsidRPr="00941F82">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823F40D"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Style w:val="ac"/>
          <w:rFonts w:ascii="Times New Roman" w:hAnsi="Times New Roman" w:cs="Times New Roman"/>
          <w:bCs/>
          <w:sz w:val="24"/>
          <w:szCs w:val="24"/>
        </w:rPr>
        <w:t>хозяйствующий субъект</w:t>
      </w:r>
      <w:r w:rsidRPr="00941F82">
        <w:rPr>
          <w:rFonts w:ascii="Times New Roman" w:hAnsi="Times New Roman" w:cs="Times New Roman"/>
          <w:sz w:val="24"/>
          <w:szCs w:val="24"/>
        </w:rPr>
        <w:t xml:space="preserve"> - юридическое лицо, индивидуальный предприниматель, осуществляющий торговую деятельность на территории Порецкого муниципального округа Чувашской Республики;</w:t>
      </w:r>
    </w:p>
    <w:p w14:paraId="66563CEF"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Style w:val="ac"/>
          <w:rFonts w:ascii="Times New Roman" w:hAnsi="Times New Roman" w:cs="Times New Roman"/>
          <w:bCs/>
          <w:sz w:val="24"/>
          <w:szCs w:val="24"/>
        </w:rPr>
        <w:t>уполномоченный орган</w:t>
      </w:r>
      <w:r w:rsidRPr="00941F82">
        <w:rPr>
          <w:rFonts w:ascii="Times New Roman" w:hAnsi="Times New Roman" w:cs="Times New Roman"/>
          <w:sz w:val="24"/>
          <w:szCs w:val="24"/>
        </w:rPr>
        <w:t xml:space="preserve"> - администрация Порецкого муниципального округа Чувашской Республики;</w:t>
      </w:r>
    </w:p>
    <w:p w14:paraId="156C8F18"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Style w:val="ac"/>
          <w:rFonts w:ascii="Times New Roman" w:hAnsi="Times New Roman" w:cs="Times New Roman"/>
          <w:bCs/>
          <w:sz w:val="24"/>
          <w:szCs w:val="24"/>
        </w:rPr>
        <w:t>договор на размещение нестационарного торгового объекта без проведения торгов</w:t>
      </w:r>
      <w:r w:rsidRPr="00941F82">
        <w:rPr>
          <w:rFonts w:ascii="Times New Roman" w:hAnsi="Times New Roman" w:cs="Times New Roman"/>
          <w:sz w:val="24"/>
          <w:szCs w:val="24"/>
        </w:rPr>
        <w:t xml:space="preserve"> (далее - Договор) - </w:t>
      </w:r>
      <w:hyperlink w:anchor="sub_4000" w:history="1">
        <w:r w:rsidRPr="00941F82">
          <w:rPr>
            <w:rStyle w:val="a5"/>
            <w:rFonts w:ascii="Times New Roman" w:hAnsi="Times New Roman"/>
            <w:color w:val="auto"/>
            <w:sz w:val="24"/>
            <w:szCs w:val="24"/>
          </w:rPr>
          <w:t>договор</w:t>
        </w:r>
      </w:hyperlink>
      <w:r w:rsidRPr="00941F82">
        <w:rPr>
          <w:rFonts w:ascii="Times New Roman" w:hAnsi="Times New Roman" w:cs="Times New Roman"/>
          <w:sz w:val="24"/>
          <w:szCs w:val="24"/>
        </w:rPr>
        <w:t>, заключаемый между хозяйствующим субъектом и уполномоченным органом.</w:t>
      </w:r>
    </w:p>
    <w:p w14:paraId="00BA3F46"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21" w:name="sub_705"/>
      <w:r w:rsidRPr="00941F82">
        <w:rPr>
          <w:rFonts w:ascii="Times New Roman" w:hAnsi="Times New Roman" w:cs="Times New Roman"/>
          <w:sz w:val="24"/>
          <w:szCs w:val="24"/>
        </w:rPr>
        <w:t>5. Размещение нестационарных торговых объектов на земельных участках, находящихся в муниципальной собственности Порецкого муниципального округа Чувашской Республики,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w:t>
      </w:r>
    </w:p>
    <w:p w14:paraId="041A12B6"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22" w:name="sub_706"/>
      <w:bookmarkEnd w:id="121"/>
      <w:r w:rsidRPr="00941F82">
        <w:rPr>
          <w:rFonts w:ascii="Times New Roman" w:hAnsi="Times New Roman" w:cs="Times New Roman"/>
          <w:sz w:val="24"/>
          <w:szCs w:val="24"/>
        </w:rPr>
        <w:t xml:space="preserve">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w:t>
      </w:r>
      <w:r w:rsidRPr="00941F82">
        <w:rPr>
          <w:rFonts w:ascii="Times New Roman" w:hAnsi="Times New Roman" w:cs="Times New Roman"/>
          <w:sz w:val="24"/>
          <w:szCs w:val="24"/>
        </w:rPr>
        <w:lastRenderedPageBreak/>
        <w:t>которые не разграничена, осуществляется в соответствии со схемой размещения нестационарных торговых объектов на территории Порецкого муниципального округа Чувашской Республики.</w:t>
      </w:r>
    </w:p>
    <w:p w14:paraId="774C7F05"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23" w:name="sub_707"/>
      <w:bookmarkEnd w:id="122"/>
      <w:r w:rsidRPr="00941F82">
        <w:rPr>
          <w:rFonts w:ascii="Times New Roman" w:hAnsi="Times New Roman" w:cs="Times New Roman"/>
          <w:sz w:val="24"/>
          <w:szCs w:val="24"/>
        </w:rPr>
        <w:t>7. Основанием для размещения нестационарного торгового объекта является Договор.</w:t>
      </w:r>
    </w:p>
    <w:p w14:paraId="4CB1E347"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4" w:name="sub_708"/>
      <w:bookmarkEnd w:id="123"/>
      <w:r w:rsidRPr="00F955EF">
        <w:rPr>
          <w:rFonts w:ascii="Times New Roman" w:hAnsi="Times New Roman" w:cs="Times New Roman"/>
          <w:sz w:val="24"/>
          <w:szCs w:val="24"/>
        </w:rPr>
        <w:t>8. Без проведения торгов договоры в местах, определенных схемой размещения нестационарных торговых объектов, заключаются в случаях:</w:t>
      </w:r>
    </w:p>
    <w:p w14:paraId="5F68EA24"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5" w:name="sub_7081"/>
      <w:bookmarkEnd w:id="124"/>
      <w:r w:rsidRPr="00F955EF">
        <w:rPr>
          <w:rFonts w:ascii="Times New Roman" w:hAnsi="Times New Roman" w:cs="Times New Roman"/>
          <w:sz w:val="24"/>
          <w:szCs w:val="24"/>
        </w:rPr>
        <w:t>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образом, исполняющим свои обязанности по действующему договору;</w:t>
      </w:r>
    </w:p>
    <w:p w14:paraId="56EB4EA1"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6" w:name="sub_7082"/>
      <w:bookmarkEnd w:id="125"/>
      <w:r w:rsidRPr="00F955EF">
        <w:rPr>
          <w:rFonts w:ascii="Times New Roman" w:hAnsi="Times New Roman" w:cs="Times New Roman"/>
          <w:sz w:val="24"/>
          <w:szCs w:val="24"/>
        </w:rPr>
        <w:t>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образом,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14:paraId="1C345161"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7" w:name="sub_7083"/>
      <w:bookmarkEnd w:id="126"/>
      <w:r w:rsidRPr="00F955EF">
        <w:rPr>
          <w:rFonts w:ascii="Times New Roman" w:hAnsi="Times New Roman" w:cs="Times New Roman"/>
          <w:sz w:val="24"/>
          <w:szCs w:val="24"/>
        </w:rPr>
        <w:t>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14:paraId="1E22B661"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8" w:name="sub_70831"/>
      <w:bookmarkEnd w:id="127"/>
      <w:r w:rsidRPr="00F955EF">
        <w:rPr>
          <w:rFonts w:ascii="Times New Roman" w:hAnsi="Times New Roman" w:cs="Times New Roman"/>
          <w:sz w:val="24"/>
          <w:szCs w:val="24"/>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34BB6D4C"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29" w:name="sub_70832"/>
      <w:bookmarkEnd w:id="128"/>
      <w:r w:rsidRPr="00F955EF">
        <w:rPr>
          <w:rFonts w:ascii="Times New Roman" w:hAnsi="Times New Roman" w:cs="Times New Roman"/>
          <w:sz w:val="24"/>
          <w:szCs w:val="24"/>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14:paraId="155CD015"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30" w:name="sub_70833"/>
      <w:bookmarkEnd w:id="129"/>
      <w:r w:rsidRPr="00F955EF">
        <w:rPr>
          <w:rFonts w:ascii="Times New Roman" w:hAnsi="Times New Roman" w:cs="Times New Roman"/>
          <w:sz w:val="24"/>
          <w:szCs w:val="24"/>
        </w:rPr>
        <w:t>в) о размещении объектов капитального строительства.</w:t>
      </w:r>
    </w:p>
    <w:p w14:paraId="24A77672" w14:textId="77777777" w:rsidR="00937A4A" w:rsidRPr="00941F82" w:rsidRDefault="00937A4A" w:rsidP="00937A4A">
      <w:pPr>
        <w:spacing w:after="0" w:line="240" w:lineRule="auto"/>
        <w:ind w:firstLine="567"/>
        <w:jc w:val="both"/>
        <w:rPr>
          <w:rFonts w:ascii="Times New Roman" w:hAnsi="Times New Roman" w:cs="Times New Roman"/>
          <w:sz w:val="24"/>
          <w:szCs w:val="24"/>
        </w:rPr>
      </w:pPr>
      <w:bookmarkStart w:id="131" w:name="sub_712"/>
      <w:bookmarkStart w:id="132" w:name="sub_710"/>
      <w:bookmarkEnd w:id="130"/>
      <w:r>
        <w:rPr>
          <w:rFonts w:ascii="Times New Roman" w:hAnsi="Times New Roman" w:cs="Times New Roman"/>
          <w:sz w:val="24"/>
          <w:szCs w:val="24"/>
        </w:rPr>
        <w:t>9</w:t>
      </w:r>
      <w:r w:rsidRPr="00941F82">
        <w:rPr>
          <w:rFonts w:ascii="Times New Roman" w:hAnsi="Times New Roman" w:cs="Times New Roman"/>
          <w:sz w:val="24"/>
          <w:szCs w:val="24"/>
        </w:rPr>
        <w:t>.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w:t>
      </w:r>
    </w:p>
    <w:p w14:paraId="4777AB76" w14:textId="77777777" w:rsidR="00937A4A" w:rsidRPr="00941F82" w:rsidRDefault="00937A4A" w:rsidP="00937A4A">
      <w:pPr>
        <w:spacing w:after="0" w:line="240" w:lineRule="auto"/>
        <w:ind w:firstLine="567"/>
        <w:jc w:val="both"/>
        <w:rPr>
          <w:rFonts w:ascii="Times New Roman" w:hAnsi="Times New Roman" w:cs="Times New Roman"/>
          <w:sz w:val="24"/>
          <w:szCs w:val="24"/>
        </w:rPr>
      </w:pPr>
      <w:bookmarkStart w:id="133" w:name="sub_7121"/>
      <w:bookmarkEnd w:id="131"/>
      <w:r w:rsidRPr="00941F82">
        <w:rPr>
          <w:rFonts w:ascii="Times New Roman" w:hAnsi="Times New Roman" w:cs="Times New Roman"/>
          <w:sz w:val="24"/>
          <w:szCs w:val="24"/>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bookmarkEnd w:id="133"/>
    <w:p w14:paraId="54F9A29C" w14:textId="77777777" w:rsidR="00937A4A" w:rsidRPr="00941F82" w:rsidRDefault="00937A4A" w:rsidP="00937A4A">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о месте размещения нестационарного торгового объекта и его площади;</w:t>
      </w:r>
    </w:p>
    <w:p w14:paraId="07E02539" w14:textId="77777777" w:rsidR="00937A4A" w:rsidRPr="00941F82" w:rsidRDefault="00937A4A" w:rsidP="00937A4A">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о требованиях к внешнему виду нестационарного торгового объекта;</w:t>
      </w:r>
    </w:p>
    <w:p w14:paraId="3D00BA6C" w14:textId="77777777" w:rsidR="00937A4A" w:rsidRPr="00941F82" w:rsidRDefault="00937A4A" w:rsidP="00937A4A">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о специализации и виде нестационарного торгового объекта;</w:t>
      </w:r>
    </w:p>
    <w:p w14:paraId="5FFC9C58" w14:textId="77777777" w:rsidR="00937A4A" w:rsidRPr="00941F82" w:rsidRDefault="00937A4A" w:rsidP="00937A4A">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о порядке, об условиях и о сроках внесения платы за размещение нестационарного торгового объекта;</w:t>
      </w:r>
    </w:p>
    <w:p w14:paraId="7906D75F" w14:textId="77777777" w:rsidR="00937A4A" w:rsidRPr="00941F82" w:rsidRDefault="00937A4A" w:rsidP="00937A4A">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об обязательствах хозяйствующего субъекта соблюдать требования к осуществлению деятельности в нестационарном торговом объекте;</w:t>
      </w:r>
    </w:p>
    <w:p w14:paraId="16815DF0" w14:textId="77777777" w:rsidR="00937A4A" w:rsidRPr="00941F82" w:rsidRDefault="00937A4A" w:rsidP="00937A4A">
      <w:pPr>
        <w:spacing w:after="0" w:line="240" w:lineRule="auto"/>
        <w:ind w:firstLine="567"/>
        <w:jc w:val="both"/>
        <w:rPr>
          <w:rFonts w:ascii="Times New Roman" w:hAnsi="Times New Roman" w:cs="Times New Roman"/>
          <w:sz w:val="24"/>
          <w:szCs w:val="24"/>
        </w:rPr>
      </w:pPr>
      <w:bookmarkStart w:id="134" w:name="sub_7122"/>
      <w:r w:rsidRPr="00941F82">
        <w:rPr>
          <w:rFonts w:ascii="Times New Roman" w:hAnsi="Times New Roman" w:cs="Times New Roman"/>
          <w:sz w:val="24"/>
          <w:szCs w:val="24"/>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bookmarkEnd w:id="134"/>
    <w:p w14:paraId="7BFD6E91"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14:paraId="44879B39"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35" w:name="sub_711"/>
      <w:bookmarkEnd w:id="132"/>
      <w:r w:rsidRPr="00941F82">
        <w:rPr>
          <w:rFonts w:ascii="Times New Roman" w:hAnsi="Times New Roman" w:cs="Times New Roman"/>
          <w:sz w:val="24"/>
          <w:szCs w:val="24"/>
        </w:rPr>
        <w:t>11. Уполномоченным органом на заключение Договора без проведения торгов является администрация Порецкого муниципального округа Чувашской Республики.</w:t>
      </w:r>
    </w:p>
    <w:bookmarkEnd w:id="135"/>
    <w:p w14:paraId="215ABEF0"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12. К заявлению прилагаются следующие документы:</w:t>
      </w:r>
    </w:p>
    <w:p w14:paraId="315BBFE0" w14:textId="77777777" w:rsidR="006561D2" w:rsidRPr="00F955EF" w:rsidRDefault="006561D2" w:rsidP="00941F82">
      <w:pPr>
        <w:spacing w:after="0" w:line="240" w:lineRule="auto"/>
        <w:ind w:firstLine="567"/>
        <w:jc w:val="both"/>
        <w:rPr>
          <w:rFonts w:ascii="Times New Roman" w:hAnsi="Times New Roman" w:cs="Times New Roman"/>
          <w:sz w:val="24"/>
          <w:szCs w:val="24"/>
        </w:rPr>
      </w:pPr>
      <w:bookmarkStart w:id="136" w:name="sub_7111"/>
      <w:r w:rsidRPr="00941F82">
        <w:rPr>
          <w:rFonts w:ascii="Times New Roman" w:hAnsi="Times New Roman" w:cs="Times New Roman"/>
          <w:sz w:val="24"/>
          <w:szCs w:val="24"/>
        </w:rPr>
        <w:t>1</w:t>
      </w:r>
      <w:r w:rsidRPr="00F955EF">
        <w:rPr>
          <w:rFonts w:ascii="Times New Roman" w:hAnsi="Times New Roman" w:cs="Times New Roman"/>
          <w:sz w:val="24"/>
          <w:szCs w:val="24"/>
        </w:rPr>
        <w:t>) выписка из Единого государственного реестра индивидуальных предпринимателей или юридических лиц</w:t>
      </w:r>
      <w:r w:rsidR="00CD4383" w:rsidRPr="00F955EF">
        <w:rPr>
          <w:rFonts w:ascii="Times New Roman" w:hAnsi="Times New Roman" w:cs="Times New Roman"/>
          <w:sz w:val="24"/>
          <w:szCs w:val="24"/>
        </w:rPr>
        <w:t xml:space="preserve"> (по собственной инициативе хозяйствующего субъекта)</w:t>
      </w:r>
      <w:r w:rsidRPr="00F955EF">
        <w:rPr>
          <w:rFonts w:ascii="Times New Roman" w:hAnsi="Times New Roman" w:cs="Times New Roman"/>
          <w:sz w:val="24"/>
          <w:szCs w:val="24"/>
        </w:rPr>
        <w:t xml:space="preserve">. В случае </w:t>
      </w:r>
      <w:r w:rsidRPr="00F955EF">
        <w:rPr>
          <w:rFonts w:ascii="Times New Roman" w:hAnsi="Times New Roman" w:cs="Times New Roman"/>
          <w:sz w:val="24"/>
          <w:szCs w:val="24"/>
        </w:rPr>
        <w:lastRenderedPageBreak/>
        <w:t xml:space="preserve">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w:t>
      </w:r>
      <w:r w:rsidR="00CD4383" w:rsidRPr="00F955EF">
        <w:rPr>
          <w:rFonts w:ascii="Times New Roman" w:hAnsi="Times New Roman" w:cs="Times New Roman"/>
          <w:sz w:val="24"/>
          <w:szCs w:val="24"/>
        </w:rPr>
        <w:t>в порядке межведомственного взаимодействия</w:t>
      </w:r>
      <w:r w:rsidRPr="00F955EF">
        <w:rPr>
          <w:rFonts w:ascii="Times New Roman" w:hAnsi="Times New Roman" w:cs="Times New Roman"/>
          <w:sz w:val="24"/>
          <w:szCs w:val="24"/>
        </w:rPr>
        <w:t>;</w:t>
      </w:r>
    </w:p>
    <w:p w14:paraId="27DCC12E"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37" w:name="sub_7112"/>
      <w:bookmarkEnd w:id="136"/>
      <w:r w:rsidRPr="00F955EF">
        <w:rPr>
          <w:rFonts w:ascii="Times New Roman" w:hAnsi="Times New Roman" w:cs="Times New Roman"/>
          <w:sz w:val="24"/>
          <w:szCs w:val="24"/>
        </w:rPr>
        <w:t>2) копия документа, удостоверяющего личность индивидуального предпринимателя</w:t>
      </w:r>
      <w:r w:rsidRPr="00941F82">
        <w:rPr>
          <w:rFonts w:ascii="Times New Roman" w:hAnsi="Times New Roman" w:cs="Times New Roman"/>
          <w:sz w:val="24"/>
          <w:szCs w:val="24"/>
        </w:rPr>
        <w:t>, уполномоченного лица на подачу заявления;</w:t>
      </w:r>
    </w:p>
    <w:p w14:paraId="5AEBBC27"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38" w:name="sub_7113"/>
      <w:bookmarkEnd w:id="137"/>
      <w:r w:rsidRPr="00941F82">
        <w:rPr>
          <w:rFonts w:ascii="Times New Roman" w:hAnsi="Times New Roman" w:cs="Times New Roman"/>
          <w:sz w:val="24"/>
          <w:szCs w:val="24"/>
        </w:rPr>
        <w:t>3) копия документа, подтверждающего полномочия лица на подачу заявления (для юридических лиц);</w:t>
      </w:r>
    </w:p>
    <w:p w14:paraId="209E1816"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39" w:name="sub_7114"/>
      <w:bookmarkEnd w:id="138"/>
      <w:r w:rsidRPr="00941F82">
        <w:rPr>
          <w:rFonts w:ascii="Times New Roman" w:hAnsi="Times New Roman" w:cs="Times New Roman"/>
          <w:sz w:val="24"/>
          <w:szCs w:val="24"/>
        </w:rPr>
        <w:t>4) схема границ места размещения нестационарного торгового объекта.</w:t>
      </w:r>
    </w:p>
    <w:bookmarkEnd w:id="139"/>
    <w:p w14:paraId="6C0EB764"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1</w:t>
      </w:r>
      <w:r w:rsidR="008A7A13" w:rsidRPr="00941F82">
        <w:rPr>
          <w:rFonts w:ascii="Times New Roman" w:hAnsi="Times New Roman" w:cs="Times New Roman"/>
          <w:sz w:val="24"/>
          <w:szCs w:val="24"/>
        </w:rPr>
        <w:t>3</w:t>
      </w:r>
      <w:r w:rsidRPr="00941F82">
        <w:rPr>
          <w:rFonts w:ascii="Times New Roman" w:hAnsi="Times New Roman" w:cs="Times New Roman"/>
          <w:sz w:val="24"/>
          <w:szCs w:val="24"/>
        </w:rPr>
        <w:t>. В течение 30 (тридцати) дней со дня поступления заявления уполномоченный орган рассматривает поступившее заявление и принимает одно из следующих решений:</w:t>
      </w:r>
    </w:p>
    <w:p w14:paraId="0B9E6866"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40" w:name="sub_71101"/>
      <w:r w:rsidRPr="00941F82">
        <w:rPr>
          <w:rFonts w:ascii="Times New Roman" w:hAnsi="Times New Roman" w:cs="Times New Roman"/>
          <w:sz w:val="24"/>
          <w:szCs w:val="24"/>
        </w:rPr>
        <w:t>1) о заключении Договора и направляет (выдает) проект Договора хозяйствующему субъекту или его полномочному представителю;</w:t>
      </w:r>
    </w:p>
    <w:p w14:paraId="5717C847"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41" w:name="sub_71102"/>
      <w:bookmarkEnd w:id="140"/>
      <w:r w:rsidRPr="00941F82">
        <w:rPr>
          <w:rFonts w:ascii="Times New Roman" w:hAnsi="Times New Roman" w:cs="Times New Roman"/>
          <w:sz w:val="24"/>
          <w:szCs w:val="24"/>
        </w:rPr>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14:paraId="466B209D"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42" w:name="sub_713"/>
      <w:bookmarkEnd w:id="141"/>
      <w:r w:rsidRPr="00941F82">
        <w:rPr>
          <w:rFonts w:ascii="Times New Roman" w:hAnsi="Times New Roman" w:cs="Times New Roman"/>
          <w:sz w:val="24"/>
          <w:szCs w:val="24"/>
        </w:rPr>
        <w:t>1</w:t>
      </w:r>
      <w:r w:rsidR="00937A4A">
        <w:rPr>
          <w:rFonts w:ascii="Times New Roman" w:hAnsi="Times New Roman" w:cs="Times New Roman"/>
          <w:sz w:val="24"/>
          <w:szCs w:val="24"/>
        </w:rPr>
        <w:t>4</w:t>
      </w:r>
      <w:r w:rsidRPr="00941F82">
        <w:rPr>
          <w:rFonts w:ascii="Times New Roman" w:hAnsi="Times New Roman" w:cs="Times New Roman"/>
          <w:sz w:val="24"/>
          <w:szCs w:val="24"/>
        </w:rPr>
        <w:t xml:space="preserve">. Ежегодный размер платы за размещение нестационарного торгового объекта без проведения торгов </w:t>
      </w:r>
      <w:r w:rsidR="008A7A13" w:rsidRPr="00941F82">
        <w:rPr>
          <w:rFonts w:ascii="Times New Roman" w:hAnsi="Times New Roman" w:cs="Times New Roman"/>
          <w:sz w:val="24"/>
          <w:szCs w:val="24"/>
        </w:rPr>
        <w:t>устанавливается в размере ежегодной</w:t>
      </w:r>
      <w:r w:rsidR="00A547EC" w:rsidRPr="00941F82">
        <w:rPr>
          <w:rFonts w:ascii="Times New Roman" w:hAnsi="Times New Roman" w:cs="Times New Roman"/>
          <w:sz w:val="24"/>
          <w:szCs w:val="24"/>
        </w:rPr>
        <w:t xml:space="preserve"> </w:t>
      </w:r>
      <w:r w:rsidR="008A7A13" w:rsidRPr="00941F82">
        <w:rPr>
          <w:rFonts w:ascii="Times New Roman" w:hAnsi="Times New Roman" w:cs="Times New Roman"/>
          <w:sz w:val="24"/>
          <w:szCs w:val="24"/>
        </w:rPr>
        <w:t xml:space="preserve">платы за право размещения, </w:t>
      </w:r>
      <w:r w:rsidRPr="00941F82">
        <w:rPr>
          <w:rFonts w:ascii="Times New Roman" w:hAnsi="Times New Roman" w:cs="Times New Roman"/>
          <w:sz w:val="24"/>
          <w:szCs w:val="24"/>
        </w:rPr>
        <w:t>определ</w:t>
      </w:r>
      <w:r w:rsidR="008A7A13" w:rsidRPr="00941F82">
        <w:rPr>
          <w:rFonts w:ascii="Times New Roman" w:hAnsi="Times New Roman" w:cs="Times New Roman"/>
          <w:sz w:val="24"/>
          <w:szCs w:val="24"/>
        </w:rPr>
        <w:t xml:space="preserve">енной по результатам рыночной оценки в соответствии с Федеральным законом </w:t>
      </w:r>
      <w:r w:rsidR="00374527" w:rsidRPr="00941F82">
        <w:rPr>
          <w:rFonts w:ascii="Times New Roman" w:hAnsi="Times New Roman" w:cs="Times New Roman"/>
          <w:sz w:val="24"/>
          <w:szCs w:val="24"/>
        </w:rPr>
        <w:t>от 29 июля 1998 г. № 135-ФЗ «Об оценочной деятельности в Российской Федерации».</w:t>
      </w:r>
    </w:p>
    <w:bookmarkEnd w:id="142"/>
    <w:p w14:paraId="16CEF231" w14:textId="77777777" w:rsidR="006561D2" w:rsidRPr="00941F82" w:rsidRDefault="006561D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1</w:t>
      </w:r>
      <w:r w:rsidR="00937A4A">
        <w:rPr>
          <w:rFonts w:ascii="Times New Roman" w:hAnsi="Times New Roman" w:cs="Times New Roman"/>
          <w:sz w:val="24"/>
          <w:szCs w:val="24"/>
        </w:rPr>
        <w:t>5</w:t>
      </w:r>
      <w:r w:rsidRPr="00941F82">
        <w:rPr>
          <w:rFonts w:ascii="Times New Roman" w:hAnsi="Times New Roman" w:cs="Times New Roman"/>
          <w:sz w:val="24"/>
          <w:szCs w:val="24"/>
        </w:rPr>
        <w:t>. Условия, сроки и порядок оплаты ежегодной платы за размещение нестационарного торгового объекта устанавливаются Договором.</w:t>
      </w:r>
    </w:p>
    <w:p w14:paraId="1C2DFC66"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43" w:name="sub_716"/>
      <w:r w:rsidRPr="00941F82">
        <w:rPr>
          <w:rFonts w:ascii="Times New Roman" w:hAnsi="Times New Roman" w:cs="Times New Roman"/>
          <w:sz w:val="24"/>
          <w:szCs w:val="24"/>
        </w:rPr>
        <w:t>1</w:t>
      </w:r>
      <w:r w:rsidR="00937A4A">
        <w:rPr>
          <w:rFonts w:ascii="Times New Roman" w:hAnsi="Times New Roman" w:cs="Times New Roman"/>
          <w:sz w:val="24"/>
          <w:szCs w:val="24"/>
        </w:rPr>
        <w:t>6</w:t>
      </w:r>
      <w:r w:rsidRPr="00941F82">
        <w:rPr>
          <w:rFonts w:ascii="Times New Roman" w:hAnsi="Times New Roman" w:cs="Times New Roman"/>
          <w:sz w:val="24"/>
          <w:szCs w:val="24"/>
        </w:rPr>
        <w:t>. Договор заключается с хозяйствующим субъектом без права уступки права на размещение нестационарного торгового объекта другим лицам.</w:t>
      </w:r>
    </w:p>
    <w:p w14:paraId="2B388A2E" w14:textId="77777777" w:rsidR="006561D2" w:rsidRPr="00941F82" w:rsidRDefault="006561D2" w:rsidP="00941F82">
      <w:pPr>
        <w:spacing w:after="0" w:line="240" w:lineRule="auto"/>
        <w:ind w:firstLine="567"/>
        <w:jc w:val="both"/>
        <w:rPr>
          <w:rFonts w:ascii="Times New Roman" w:hAnsi="Times New Roman" w:cs="Times New Roman"/>
          <w:sz w:val="24"/>
          <w:szCs w:val="24"/>
        </w:rPr>
      </w:pPr>
      <w:bookmarkStart w:id="144" w:name="sub_717"/>
      <w:bookmarkEnd w:id="143"/>
      <w:r w:rsidRPr="00941F82">
        <w:rPr>
          <w:rFonts w:ascii="Times New Roman" w:hAnsi="Times New Roman" w:cs="Times New Roman"/>
          <w:sz w:val="24"/>
          <w:szCs w:val="24"/>
        </w:rPr>
        <w:t>1</w:t>
      </w:r>
      <w:r w:rsidR="00937A4A">
        <w:rPr>
          <w:rFonts w:ascii="Times New Roman" w:hAnsi="Times New Roman" w:cs="Times New Roman"/>
          <w:sz w:val="24"/>
          <w:szCs w:val="24"/>
        </w:rPr>
        <w:t>7</w:t>
      </w:r>
      <w:r w:rsidRPr="00941F82">
        <w:rPr>
          <w:rFonts w:ascii="Times New Roman" w:hAnsi="Times New Roman" w:cs="Times New Roman"/>
          <w:sz w:val="24"/>
          <w:szCs w:val="24"/>
        </w:rPr>
        <w:t>. Договор прекращает свое действие по окончании срока.</w:t>
      </w:r>
    </w:p>
    <w:p w14:paraId="3319D83C"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01894141"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09990AB9"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4F3CFFD9"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7230065A"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37709D09"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7645434C"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5A33C36D"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0EDD2084"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54351B5A"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14673CC4" w14:textId="77777777" w:rsidR="00374527" w:rsidRPr="00941F82" w:rsidRDefault="00374527" w:rsidP="00941F82">
      <w:pPr>
        <w:spacing w:after="0" w:line="240" w:lineRule="auto"/>
        <w:ind w:firstLine="708"/>
        <w:jc w:val="both"/>
        <w:rPr>
          <w:rFonts w:ascii="Times New Roman" w:hAnsi="Times New Roman" w:cs="Times New Roman"/>
          <w:sz w:val="24"/>
          <w:szCs w:val="24"/>
        </w:rPr>
      </w:pPr>
    </w:p>
    <w:p w14:paraId="5792E259" w14:textId="77777777" w:rsidR="004F7847" w:rsidRPr="00941F82" w:rsidRDefault="004F7847" w:rsidP="00941F82">
      <w:pPr>
        <w:spacing w:after="0" w:line="240" w:lineRule="auto"/>
        <w:ind w:firstLine="708"/>
        <w:jc w:val="both"/>
        <w:rPr>
          <w:rFonts w:ascii="Times New Roman" w:hAnsi="Times New Roman" w:cs="Times New Roman"/>
          <w:sz w:val="24"/>
          <w:szCs w:val="24"/>
        </w:rPr>
      </w:pPr>
    </w:p>
    <w:p w14:paraId="3902648C" w14:textId="77777777" w:rsidR="004F7847" w:rsidRDefault="004F7847" w:rsidP="00941F82">
      <w:pPr>
        <w:spacing w:after="0" w:line="240" w:lineRule="auto"/>
        <w:ind w:firstLine="708"/>
        <w:jc w:val="both"/>
        <w:rPr>
          <w:rFonts w:ascii="Times New Roman" w:hAnsi="Times New Roman" w:cs="Times New Roman"/>
          <w:sz w:val="24"/>
          <w:szCs w:val="24"/>
        </w:rPr>
      </w:pPr>
    </w:p>
    <w:p w14:paraId="2BD81E23" w14:textId="77777777" w:rsidR="00F955EF" w:rsidRDefault="00F955EF" w:rsidP="00941F82">
      <w:pPr>
        <w:spacing w:after="0" w:line="240" w:lineRule="auto"/>
        <w:ind w:firstLine="708"/>
        <w:jc w:val="both"/>
        <w:rPr>
          <w:rFonts w:ascii="Times New Roman" w:hAnsi="Times New Roman" w:cs="Times New Roman"/>
          <w:sz w:val="24"/>
          <w:szCs w:val="24"/>
        </w:rPr>
      </w:pPr>
    </w:p>
    <w:p w14:paraId="1D08DEF0" w14:textId="77777777" w:rsidR="00F955EF" w:rsidRDefault="00F955EF" w:rsidP="00941F82">
      <w:pPr>
        <w:spacing w:after="0" w:line="240" w:lineRule="auto"/>
        <w:ind w:firstLine="708"/>
        <w:jc w:val="both"/>
        <w:rPr>
          <w:rFonts w:ascii="Times New Roman" w:hAnsi="Times New Roman" w:cs="Times New Roman"/>
          <w:sz w:val="24"/>
          <w:szCs w:val="24"/>
        </w:rPr>
      </w:pPr>
    </w:p>
    <w:p w14:paraId="785D55D5" w14:textId="77777777" w:rsidR="00937A4A" w:rsidRDefault="00937A4A" w:rsidP="00941F82">
      <w:pPr>
        <w:spacing w:after="0" w:line="240" w:lineRule="auto"/>
        <w:ind w:firstLine="708"/>
        <w:jc w:val="both"/>
        <w:rPr>
          <w:rFonts w:ascii="Times New Roman" w:hAnsi="Times New Roman" w:cs="Times New Roman"/>
          <w:sz w:val="24"/>
          <w:szCs w:val="24"/>
        </w:rPr>
      </w:pPr>
    </w:p>
    <w:p w14:paraId="2FB2B282" w14:textId="77777777" w:rsidR="00937A4A" w:rsidRDefault="00937A4A" w:rsidP="00941F82">
      <w:pPr>
        <w:spacing w:after="0" w:line="240" w:lineRule="auto"/>
        <w:ind w:firstLine="708"/>
        <w:jc w:val="both"/>
        <w:rPr>
          <w:rFonts w:ascii="Times New Roman" w:hAnsi="Times New Roman" w:cs="Times New Roman"/>
          <w:sz w:val="24"/>
          <w:szCs w:val="24"/>
        </w:rPr>
      </w:pPr>
    </w:p>
    <w:p w14:paraId="7576EEE1" w14:textId="77777777" w:rsidR="00937A4A" w:rsidRDefault="00937A4A" w:rsidP="00941F82">
      <w:pPr>
        <w:spacing w:after="0" w:line="240" w:lineRule="auto"/>
        <w:ind w:firstLine="708"/>
        <w:jc w:val="both"/>
        <w:rPr>
          <w:rFonts w:ascii="Times New Roman" w:hAnsi="Times New Roman" w:cs="Times New Roman"/>
          <w:sz w:val="24"/>
          <w:szCs w:val="24"/>
        </w:rPr>
      </w:pPr>
    </w:p>
    <w:p w14:paraId="6EB71CC8" w14:textId="77777777" w:rsidR="00937A4A" w:rsidRDefault="00937A4A" w:rsidP="00941F82">
      <w:pPr>
        <w:spacing w:after="0" w:line="240" w:lineRule="auto"/>
        <w:ind w:firstLine="708"/>
        <w:jc w:val="both"/>
        <w:rPr>
          <w:rFonts w:ascii="Times New Roman" w:hAnsi="Times New Roman" w:cs="Times New Roman"/>
          <w:sz w:val="24"/>
          <w:szCs w:val="24"/>
        </w:rPr>
      </w:pPr>
    </w:p>
    <w:p w14:paraId="01D805FE" w14:textId="77777777" w:rsidR="00937A4A" w:rsidRDefault="00937A4A" w:rsidP="00941F82">
      <w:pPr>
        <w:spacing w:after="0" w:line="240" w:lineRule="auto"/>
        <w:ind w:firstLine="708"/>
        <w:jc w:val="both"/>
        <w:rPr>
          <w:rFonts w:ascii="Times New Roman" w:hAnsi="Times New Roman" w:cs="Times New Roman"/>
          <w:sz w:val="24"/>
          <w:szCs w:val="24"/>
        </w:rPr>
      </w:pPr>
    </w:p>
    <w:p w14:paraId="576A92F3" w14:textId="77777777" w:rsidR="00937A4A" w:rsidRDefault="00937A4A" w:rsidP="00941F82">
      <w:pPr>
        <w:spacing w:after="0" w:line="240" w:lineRule="auto"/>
        <w:ind w:firstLine="708"/>
        <w:jc w:val="both"/>
        <w:rPr>
          <w:rFonts w:ascii="Times New Roman" w:hAnsi="Times New Roman" w:cs="Times New Roman"/>
          <w:sz w:val="24"/>
          <w:szCs w:val="24"/>
        </w:rPr>
      </w:pPr>
    </w:p>
    <w:p w14:paraId="2E945E88" w14:textId="77777777" w:rsidR="00937A4A" w:rsidRDefault="00937A4A" w:rsidP="00941F82">
      <w:pPr>
        <w:spacing w:after="0" w:line="240" w:lineRule="auto"/>
        <w:ind w:firstLine="708"/>
        <w:jc w:val="both"/>
        <w:rPr>
          <w:rFonts w:ascii="Times New Roman" w:hAnsi="Times New Roman" w:cs="Times New Roman"/>
          <w:sz w:val="24"/>
          <w:szCs w:val="24"/>
        </w:rPr>
      </w:pPr>
    </w:p>
    <w:p w14:paraId="0CFB4141" w14:textId="77777777" w:rsidR="00937A4A" w:rsidRDefault="00937A4A" w:rsidP="00941F82">
      <w:pPr>
        <w:spacing w:after="0" w:line="240" w:lineRule="auto"/>
        <w:ind w:firstLine="708"/>
        <w:jc w:val="both"/>
        <w:rPr>
          <w:rFonts w:ascii="Times New Roman" w:hAnsi="Times New Roman" w:cs="Times New Roman"/>
          <w:sz w:val="24"/>
          <w:szCs w:val="24"/>
        </w:rPr>
      </w:pPr>
    </w:p>
    <w:p w14:paraId="1E0316C8" w14:textId="77777777" w:rsidR="00937A4A" w:rsidRDefault="00937A4A" w:rsidP="00941F82">
      <w:pPr>
        <w:spacing w:after="0" w:line="240" w:lineRule="auto"/>
        <w:ind w:firstLine="708"/>
        <w:jc w:val="both"/>
        <w:rPr>
          <w:rFonts w:ascii="Times New Roman" w:hAnsi="Times New Roman" w:cs="Times New Roman"/>
          <w:sz w:val="24"/>
          <w:szCs w:val="24"/>
        </w:rPr>
      </w:pPr>
    </w:p>
    <w:p w14:paraId="778DCB06" w14:textId="77777777" w:rsidR="00937A4A" w:rsidRDefault="00937A4A" w:rsidP="00941F82">
      <w:pPr>
        <w:spacing w:after="0" w:line="240" w:lineRule="auto"/>
        <w:ind w:firstLine="708"/>
        <w:jc w:val="both"/>
        <w:rPr>
          <w:rFonts w:ascii="Times New Roman" w:hAnsi="Times New Roman" w:cs="Times New Roman"/>
          <w:sz w:val="24"/>
          <w:szCs w:val="24"/>
        </w:rPr>
      </w:pPr>
    </w:p>
    <w:p w14:paraId="15B29341" w14:textId="77777777" w:rsidR="00937A4A" w:rsidRDefault="00937A4A" w:rsidP="00941F82">
      <w:pPr>
        <w:spacing w:after="0" w:line="240" w:lineRule="auto"/>
        <w:ind w:firstLine="708"/>
        <w:jc w:val="both"/>
        <w:rPr>
          <w:rFonts w:ascii="Times New Roman" w:hAnsi="Times New Roman" w:cs="Times New Roman"/>
          <w:sz w:val="24"/>
          <w:szCs w:val="24"/>
        </w:rPr>
      </w:pPr>
    </w:p>
    <w:p w14:paraId="7EC7D1A4" w14:textId="3AA6D7F9" w:rsidR="00937A4A" w:rsidRDefault="00937A4A" w:rsidP="00941F82">
      <w:pPr>
        <w:spacing w:after="0" w:line="240" w:lineRule="auto"/>
        <w:ind w:firstLine="708"/>
        <w:jc w:val="both"/>
        <w:rPr>
          <w:rFonts w:ascii="Times New Roman" w:hAnsi="Times New Roman" w:cs="Times New Roman"/>
          <w:sz w:val="24"/>
          <w:szCs w:val="24"/>
        </w:rPr>
      </w:pPr>
    </w:p>
    <w:p w14:paraId="2DB84513" w14:textId="54A9057A" w:rsidR="001E4D12" w:rsidRDefault="001E4D12" w:rsidP="00941F82">
      <w:pPr>
        <w:spacing w:after="0" w:line="240" w:lineRule="auto"/>
        <w:ind w:firstLine="708"/>
        <w:jc w:val="both"/>
        <w:rPr>
          <w:rFonts w:ascii="Times New Roman" w:hAnsi="Times New Roman" w:cs="Times New Roman"/>
          <w:sz w:val="24"/>
          <w:szCs w:val="24"/>
        </w:rPr>
      </w:pPr>
    </w:p>
    <w:p w14:paraId="7343EFA3" w14:textId="77777777" w:rsidR="001E4D12" w:rsidRDefault="001E4D12" w:rsidP="00941F82">
      <w:pPr>
        <w:spacing w:after="0" w:line="240" w:lineRule="auto"/>
        <w:ind w:firstLine="708"/>
        <w:jc w:val="both"/>
        <w:rPr>
          <w:rFonts w:ascii="Times New Roman" w:hAnsi="Times New Roman" w:cs="Times New Roman"/>
          <w:sz w:val="24"/>
          <w:szCs w:val="24"/>
        </w:rPr>
      </w:pPr>
    </w:p>
    <w:p w14:paraId="52C28726" w14:textId="77777777" w:rsidR="00374527" w:rsidRPr="00941F82" w:rsidRDefault="00374527" w:rsidP="00941F82">
      <w:pPr>
        <w:pStyle w:val="aa"/>
        <w:spacing w:after="0"/>
        <w:ind w:right="-1"/>
        <w:jc w:val="right"/>
        <w:rPr>
          <w:sz w:val="24"/>
          <w:szCs w:val="24"/>
        </w:rPr>
      </w:pPr>
      <w:r w:rsidRPr="00941F82">
        <w:rPr>
          <w:sz w:val="24"/>
          <w:szCs w:val="24"/>
        </w:rPr>
        <w:lastRenderedPageBreak/>
        <w:t>Приложение № 4</w:t>
      </w:r>
    </w:p>
    <w:p w14:paraId="0BC79F57" w14:textId="77777777" w:rsidR="00374527" w:rsidRPr="00941F82" w:rsidRDefault="00374527" w:rsidP="00941F82">
      <w:pPr>
        <w:pStyle w:val="aa"/>
        <w:spacing w:after="0"/>
        <w:ind w:right="-1"/>
        <w:jc w:val="right"/>
        <w:rPr>
          <w:sz w:val="24"/>
          <w:szCs w:val="24"/>
        </w:rPr>
      </w:pPr>
      <w:r w:rsidRPr="00941F82">
        <w:rPr>
          <w:sz w:val="24"/>
          <w:szCs w:val="24"/>
        </w:rPr>
        <w:t xml:space="preserve">к постановлению администрации </w:t>
      </w:r>
    </w:p>
    <w:p w14:paraId="04387A9E" w14:textId="77777777" w:rsidR="00374527" w:rsidRPr="00941F82" w:rsidRDefault="00374527" w:rsidP="00941F82">
      <w:pPr>
        <w:pStyle w:val="aa"/>
        <w:spacing w:after="0"/>
        <w:ind w:right="-1"/>
        <w:jc w:val="right"/>
        <w:rPr>
          <w:sz w:val="24"/>
          <w:szCs w:val="24"/>
        </w:rPr>
      </w:pPr>
      <w:r w:rsidRPr="00941F82">
        <w:rPr>
          <w:sz w:val="24"/>
          <w:szCs w:val="24"/>
        </w:rPr>
        <w:t xml:space="preserve">                             Порецкого муниципального округа</w:t>
      </w:r>
    </w:p>
    <w:p w14:paraId="05C4A0BF" w14:textId="77777777" w:rsidR="00374527" w:rsidRPr="00941F82" w:rsidRDefault="00C46834" w:rsidP="00941F82">
      <w:pPr>
        <w:pStyle w:val="aa"/>
        <w:spacing w:after="0"/>
        <w:ind w:right="-1"/>
        <w:jc w:val="center"/>
        <w:rPr>
          <w:sz w:val="24"/>
          <w:szCs w:val="24"/>
        </w:rPr>
      </w:pPr>
      <w:r w:rsidRPr="00941F82">
        <w:rPr>
          <w:sz w:val="24"/>
          <w:szCs w:val="24"/>
        </w:rPr>
        <w:t xml:space="preserve">                                                                                </w:t>
      </w:r>
      <w:r w:rsidR="00374527" w:rsidRPr="00941F82">
        <w:rPr>
          <w:sz w:val="24"/>
          <w:szCs w:val="24"/>
        </w:rPr>
        <w:t>Чувашской Республики</w:t>
      </w:r>
    </w:p>
    <w:p w14:paraId="14324EAC" w14:textId="49DF11B8" w:rsidR="00620A67" w:rsidRPr="00941F82" w:rsidRDefault="00374527" w:rsidP="00620A67">
      <w:pPr>
        <w:pStyle w:val="aa"/>
        <w:spacing w:after="0"/>
        <w:ind w:right="-1"/>
        <w:jc w:val="center"/>
        <w:rPr>
          <w:sz w:val="24"/>
          <w:szCs w:val="24"/>
        </w:rPr>
      </w:pPr>
      <w:r w:rsidRPr="00941F82">
        <w:rPr>
          <w:sz w:val="24"/>
          <w:szCs w:val="24"/>
        </w:rPr>
        <w:t xml:space="preserve">      </w:t>
      </w:r>
      <w:r w:rsidR="00620A67">
        <w:rPr>
          <w:sz w:val="24"/>
          <w:szCs w:val="24"/>
        </w:rPr>
        <w:t xml:space="preserve">                                                                             </w:t>
      </w:r>
      <w:r w:rsidR="00620A67" w:rsidRPr="00941F82">
        <w:rPr>
          <w:sz w:val="24"/>
          <w:szCs w:val="24"/>
        </w:rPr>
        <w:t>от _</w:t>
      </w:r>
      <w:r w:rsidR="00620A67">
        <w:rPr>
          <w:sz w:val="24"/>
          <w:szCs w:val="24"/>
          <w:u w:val="single"/>
        </w:rPr>
        <w:t>17.10.2023</w:t>
      </w:r>
      <w:r w:rsidR="00620A67" w:rsidRPr="00941F82">
        <w:rPr>
          <w:sz w:val="24"/>
          <w:szCs w:val="24"/>
        </w:rPr>
        <w:t>_№ _</w:t>
      </w:r>
      <w:r w:rsidR="00620A67">
        <w:rPr>
          <w:sz w:val="24"/>
          <w:szCs w:val="24"/>
          <w:u w:val="single"/>
        </w:rPr>
        <w:t>677</w:t>
      </w:r>
      <w:r w:rsidR="00620A67" w:rsidRPr="00941F82">
        <w:rPr>
          <w:sz w:val="24"/>
          <w:szCs w:val="24"/>
        </w:rPr>
        <w:t>_</w:t>
      </w:r>
    </w:p>
    <w:p w14:paraId="63576C58" w14:textId="6900E550" w:rsidR="00374527" w:rsidRPr="00941F82" w:rsidRDefault="00374527" w:rsidP="00941F82">
      <w:pPr>
        <w:pStyle w:val="aa"/>
        <w:spacing w:after="0"/>
        <w:ind w:left="5529"/>
        <w:jc w:val="center"/>
        <w:rPr>
          <w:sz w:val="24"/>
          <w:szCs w:val="24"/>
        </w:rPr>
      </w:pPr>
    </w:p>
    <w:p w14:paraId="2BE44536" w14:textId="77777777" w:rsidR="00374527" w:rsidRDefault="00374527" w:rsidP="00941F82">
      <w:pPr>
        <w:pStyle w:val="aa"/>
        <w:spacing w:after="0"/>
        <w:ind w:left="5529"/>
        <w:jc w:val="center"/>
        <w:rPr>
          <w:sz w:val="24"/>
          <w:szCs w:val="24"/>
        </w:rPr>
      </w:pPr>
    </w:p>
    <w:p w14:paraId="6F3FE8E7" w14:textId="77777777" w:rsidR="00D66068" w:rsidRPr="00941F82" w:rsidRDefault="00D66068" w:rsidP="00941F82">
      <w:pPr>
        <w:pStyle w:val="aa"/>
        <w:spacing w:after="0"/>
        <w:ind w:left="5529"/>
        <w:jc w:val="center"/>
        <w:rPr>
          <w:sz w:val="24"/>
          <w:szCs w:val="24"/>
        </w:rPr>
      </w:pPr>
    </w:p>
    <w:bookmarkEnd w:id="144"/>
    <w:p w14:paraId="01D6E048" w14:textId="77777777" w:rsidR="00374527" w:rsidRPr="00941F82" w:rsidRDefault="00374527" w:rsidP="00941F82">
      <w:pPr>
        <w:pStyle w:val="aa"/>
        <w:spacing w:after="0"/>
        <w:jc w:val="center"/>
        <w:rPr>
          <w:b/>
          <w:bCs/>
          <w:color w:val="000000"/>
          <w:sz w:val="24"/>
          <w:szCs w:val="24"/>
        </w:rPr>
      </w:pPr>
      <w:r w:rsidRPr="00941F82">
        <w:rPr>
          <w:b/>
          <w:bCs/>
          <w:color w:val="000000"/>
          <w:sz w:val="24"/>
          <w:szCs w:val="24"/>
        </w:rPr>
        <w:t>Форма договора на право размещения нестационарного торгового объекта</w:t>
      </w:r>
    </w:p>
    <w:p w14:paraId="2B66CF19" w14:textId="6643AE05" w:rsidR="006561D2" w:rsidRPr="00941F82" w:rsidRDefault="00374527" w:rsidP="00941F82">
      <w:pPr>
        <w:pStyle w:val="aa"/>
        <w:spacing w:after="0"/>
        <w:jc w:val="center"/>
        <w:rPr>
          <w:b/>
          <w:bCs/>
          <w:color w:val="000000"/>
          <w:sz w:val="24"/>
          <w:szCs w:val="24"/>
        </w:rPr>
      </w:pPr>
      <w:r w:rsidRPr="00941F82">
        <w:rPr>
          <w:b/>
          <w:bCs/>
          <w:color w:val="000000"/>
          <w:sz w:val="24"/>
          <w:szCs w:val="24"/>
        </w:rPr>
        <w:t>на территории Порецкого муниципального округа</w:t>
      </w:r>
      <w:r w:rsidR="00645E64" w:rsidRPr="00941F82">
        <w:rPr>
          <w:b/>
          <w:bCs/>
          <w:color w:val="000000"/>
          <w:sz w:val="24"/>
          <w:szCs w:val="24"/>
        </w:rPr>
        <w:t xml:space="preserve"> Чувашской </w:t>
      </w:r>
      <w:r w:rsidR="000F1F9A">
        <w:rPr>
          <w:b/>
          <w:bCs/>
          <w:color w:val="000000"/>
          <w:sz w:val="24"/>
          <w:szCs w:val="24"/>
        </w:rPr>
        <w:t>Р</w:t>
      </w:r>
      <w:r w:rsidR="00645E64" w:rsidRPr="00941F82">
        <w:rPr>
          <w:b/>
          <w:bCs/>
          <w:color w:val="000000"/>
          <w:sz w:val="24"/>
          <w:szCs w:val="24"/>
        </w:rPr>
        <w:t>еспублики</w:t>
      </w:r>
    </w:p>
    <w:p w14:paraId="2223BA9E" w14:textId="77777777" w:rsidR="00A139ED" w:rsidRPr="00941F82" w:rsidRDefault="00A139ED" w:rsidP="00941F82">
      <w:pPr>
        <w:pStyle w:val="af"/>
        <w:jc w:val="center"/>
        <w:rPr>
          <w:rStyle w:val="ac"/>
          <w:rFonts w:ascii="Times New Roman" w:hAnsi="Times New Roman" w:cs="Times New Roman"/>
          <w:bCs/>
          <w:color w:val="000000"/>
        </w:rPr>
      </w:pPr>
    </w:p>
    <w:p w14:paraId="4FBB0348" w14:textId="77777777" w:rsidR="00374527" w:rsidRPr="00941F82" w:rsidRDefault="00374527" w:rsidP="00941F82">
      <w:pPr>
        <w:pStyle w:val="af"/>
        <w:jc w:val="center"/>
        <w:rPr>
          <w:rFonts w:ascii="Times New Roman" w:hAnsi="Times New Roman" w:cs="Times New Roman"/>
          <w:color w:val="000000"/>
        </w:rPr>
      </w:pPr>
      <w:r w:rsidRPr="00941F82">
        <w:rPr>
          <w:rStyle w:val="ac"/>
          <w:rFonts w:ascii="Times New Roman" w:hAnsi="Times New Roman" w:cs="Times New Roman"/>
          <w:bCs/>
          <w:color w:val="000000"/>
        </w:rPr>
        <w:t>ДОГОВОР № _____</w:t>
      </w:r>
    </w:p>
    <w:p w14:paraId="5479D0B9" w14:textId="77777777" w:rsidR="00374527" w:rsidRPr="00941F82" w:rsidRDefault="00374527" w:rsidP="00941F82">
      <w:pPr>
        <w:pStyle w:val="af"/>
        <w:jc w:val="center"/>
        <w:rPr>
          <w:rStyle w:val="ac"/>
          <w:rFonts w:ascii="Times New Roman" w:hAnsi="Times New Roman" w:cs="Times New Roman"/>
          <w:bCs/>
          <w:color w:val="000000"/>
        </w:rPr>
      </w:pPr>
      <w:r w:rsidRPr="00941F82">
        <w:rPr>
          <w:rStyle w:val="ac"/>
          <w:rFonts w:ascii="Times New Roman" w:hAnsi="Times New Roman" w:cs="Times New Roman"/>
          <w:bCs/>
          <w:color w:val="000000"/>
        </w:rPr>
        <w:t xml:space="preserve">на право размещения нестационарного торгового объекта </w:t>
      </w:r>
    </w:p>
    <w:p w14:paraId="604934CD" w14:textId="77777777" w:rsidR="00A139ED" w:rsidRPr="00941F82" w:rsidRDefault="00A139ED" w:rsidP="00941F82">
      <w:pPr>
        <w:spacing w:after="0" w:line="240" w:lineRule="auto"/>
        <w:rPr>
          <w:rFonts w:ascii="Times New Roman" w:hAnsi="Times New Roman" w:cs="Times New Roman"/>
          <w:sz w:val="24"/>
          <w:szCs w:val="24"/>
        </w:rPr>
      </w:pPr>
    </w:p>
    <w:p w14:paraId="737B9661" w14:textId="77777777" w:rsidR="00735B1C" w:rsidRPr="00941F82" w:rsidRDefault="00735B1C" w:rsidP="00941F82">
      <w:pPr>
        <w:spacing w:after="0" w:line="240" w:lineRule="auto"/>
        <w:rPr>
          <w:rFonts w:ascii="Times New Roman" w:hAnsi="Times New Roman" w:cs="Times New Roman"/>
          <w:sz w:val="24"/>
          <w:szCs w:val="24"/>
        </w:rPr>
      </w:pPr>
      <w:r w:rsidRPr="00941F82">
        <w:rPr>
          <w:rFonts w:ascii="Times New Roman" w:hAnsi="Times New Roman" w:cs="Times New Roman"/>
          <w:sz w:val="24"/>
          <w:szCs w:val="24"/>
        </w:rPr>
        <w:t>Порецкий муниципальный округ</w:t>
      </w:r>
    </w:p>
    <w:p w14:paraId="6744F561" w14:textId="77777777" w:rsidR="00374527" w:rsidRPr="00941F82" w:rsidRDefault="00735B1C" w:rsidP="00941F82">
      <w:pPr>
        <w:spacing w:after="0" w:line="240" w:lineRule="auto"/>
        <w:rPr>
          <w:rFonts w:ascii="Times New Roman" w:hAnsi="Times New Roman" w:cs="Times New Roman"/>
          <w:color w:val="000000"/>
          <w:sz w:val="24"/>
          <w:szCs w:val="24"/>
        </w:rPr>
      </w:pPr>
      <w:r w:rsidRPr="00941F82">
        <w:rPr>
          <w:rFonts w:ascii="Times New Roman" w:hAnsi="Times New Roman" w:cs="Times New Roman"/>
          <w:sz w:val="24"/>
          <w:szCs w:val="24"/>
        </w:rPr>
        <w:t xml:space="preserve">Чувашской Республики                                                                            </w:t>
      </w:r>
      <w:r w:rsidR="00374527" w:rsidRPr="00941F82">
        <w:rPr>
          <w:rStyle w:val="ac"/>
          <w:rFonts w:ascii="Times New Roman" w:hAnsi="Times New Roman" w:cs="Times New Roman"/>
          <w:b w:val="0"/>
          <w:color w:val="000000"/>
          <w:sz w:val="24"/>
          <w:szCs w:val="24"/>
        </w:rPr>
        <w:t xml:space="preserve">от </w:t>
      </w:r>
      <w:r w:rsidR="008F4B3B" w:rsidRPr="00941F82">
        <w:rPr>
          <w:rStyle w:val="ac"/>
          <w:rFonts w:ascii="Times New Roman" w:hAnsi="Times New Roman" w:cs="Times New Roman"/>
          <w:b w:val="0"/>
          <w:color w:val="000000"/>
          <w:sz w:val="24"/>
          <w:szCs w:val="24"/>
        </w:rPr>
        <w:t>«</w:t>
      </w:r>
      <w:r w:rsidR="00374527" w:rsidRPr="00941F82">
        <w:rPr>
          <w:rStyle w:val="ac"/>
          <w:rFonts w:ascii="Times New Roman" w:hAnsi="Times New Roman" w:cs="Times New Roman"/>
          <w:b w:val="0"/>
          <w:color w:val="000000"/>
          <w:sz w:val="24"/>
          <w:szCs w:val="24"/>
        </w:rPr>
        <w:t>__</w:t>
      </w:r>
      <w:r w:rsidR="008F4B3B" w:rsidRPr="00941F82">
        <w:rPr>
          <w:rStyle w:val="ac"/>
          <w:rFonts w:ascii="Times New Roman" w:hAnsi="Times New Roman" w:cs="Times New Roman"/>
          <w:b w:val="0"/>
          <w:color w:val="000000"/>
          <w:sz w:val="24"/>
          <w:szCs w:val="24"/>
        </w:rPr>
        <w:t>»</w:t>
      </w:r>
      <w:r w:rsidR="00374527" w:rsidRPr="00941F82">
        <w:rPr>
          <w:rStyle w:val="ac"/>
          <w:rFonts w:ascii="Times New Roman" w:hAnsi="Times New Roman" w:cs="Times New Roman"/>
          <w:b w:val="0"/>
          <w:color w:val="000000"/>
          <w:sz w:val="24"/>
          <w:szCs w:val="24"/>
        </w:rPr>
        <w:t>_________ 20__ г.</w:t>
      </w:r>
    </w:p>
    <w:p w14:paraId="5B868B0A" w14:textId="77777777" w:rsidR="00374527" w:rsidRPr="00941F82" w:rsidRDefault="00374527" w:rsidP="00941F82">
      <w:pPr>
        <w:spacing w:after="0" w:line="240" w:lineRule="auto"/>
        <w:jc w:val="both"/>
        <w:rPr>
          <w:rFonts w:ascii="Times New Roman" w:hAnsi="Times New Roman" w:cs="Times New Roman"/>
          <w:color w:val="000000"/>
          <w:sz w:val="24"/>
          <w:szCs w:val="24"/>
        </w:rPr>
      </w:pPr>
    </w:p>
    <w:p w14:paraId="5390E1B0" w14:textId="77777777" w:rsidR="00374527" w:rsidRPr="00941F82" w:rsidRDefault="00374527" w:rsidP="00941F82">
      <w:pPr>
        <w:pStyle w:val="af"/>
        <w:ind w:firstLine="708"/>
        <w:jc w:val="both"/>
        <w:rPr>
          <w:rFonts w:ascii="Times New Roman" w:hAnsi="Times New Roman" w:cs="Times New Roman"/>
        </w:rPr>
      </w:pPr>
      <w:r w:rsidRPr="00941F82">
        <w:rPr>
          <w:rFonts w:ascii="Times New Roman" w:hAnsi="Times New Roman" w:cs="Times New Roman"/>
        </w:rPr>
        <w:t xml:space="preserve">Администрация </w:t>
      </w:r>
      <w:r w:rsidR="00735B1C" w:rsidRPr="00941F82">
        <w:rPr>
          <w:rFonts w:ascii="Times New Roman" w:hAnsi="Times New Roman" w:cs="Times New Roman"/>
        </w:rPr>
        <w:t>Порец</w:t>
      </w:r>
      <w:r w:rsidRPr="00941F82">
        <w:rPr>
          <w:rFonts w:ascii="Times New Roman" w:hAnsi="Times New Roman" w:cs="Times New Roman"/>
        </w:rPr>
        <w:t>кого муниципального округа</w:t>
      </w:r>
      <w:r w:rsidR="00645E64" w:rsidRPr="00941F82">
        <w:rPr>
          <w:rFonts w:ascii="Times New Roman" w:hAnsi="Times New Roman" w:cs="Times New Roman"/>
        </w:rPr>
        <w:t xml:space="preserve"> Чувашской Республики</w:t>
      </w:r>
      <w:r w:rsidRPr="00941F82">
        <w:rPr>
          <w:rFonts w:ascii="Times New Roman" w:hAnsi="Times New Roman" w:cs="Times New Roman"/>
        </w:rPr>
        <w:t xml:space="preserve"> в лице _______________________________________________________</w:t>
      </w:r>
      <w:r w:rsidR="00BD5D7E" w:rsidRPr="00941F82">
        <w:rPr>
          <w:rFonts w:ascii="Times New Roman" w:hAnsi="Times New Roman" w:cs="Times New Roman"/>
        </w:rPr>
        <w:t>________________________</w:t>
      </w:r>
      <w:r w:rsidRPr="00941F82">
        <w:rPr>
          <w:rFonts w:ascii="Times New Roman" w:hAnsi="Times New Roman" w:cs="Times New Roman"/>
        </w:rPr>
        <w:t xml:space="preserve">, действующего на основании </w:t>
      </w:r>
      <w:r w:rsidR="00BD5D7E" w:rsidRPr="00941F82">
        <w:rPr>
          <w:rFonts w:ascii="Times New Roman" w:hAnsi="Times New Roman" w:cs="Times New Roman"/>
        </w:rPr>
        <w:t>_</w:t>
      </w:r>
      <w:r w:rsidRPr="00941F82">
        <w:rPr>
          <w:rFonts w:ascii="Times New Roman" w:hAnsi="Times New Roman" w:cs="Times New Roman"/>
        </w:rPr>
        <w:t>_______________, именуем</w:t>
      </w:r>
      <w:r w:rsidR="00BD5D7E" w:rsidRPr="00941F82">
        <w:rPr>
          <w:rFonts w:ascii="Times New Roman" w:hAnsi="Times New Roman" w:cs="Times New Roman"/>
        </w:rPr>
        <w:t>ая</w:t>
      </w:r>
      <w:r w:rsidRPr="00941F82">
        <w:rPr>
          <w:rFonts w:ascii="Times New Roman" w:hAnsi="Times New Roman" w:cs="Times New Roman"/>
        </w:rPr>
        <w:t xml:space="preserve"> в дальнейшем «Администрация», с одной стороны, и____________________________________</w:t>
      </w:r>
      <w:r w:rsidR="00735B1C" w:rsidRPr="00941F82">
        <w:rPr>
          <w:rFonts w:ascii="Times New Roman" w:hAnsi="Times New Roman" w:cs="Times New Roman"/>
        </w:rPr>
        <w:t>______________________ в лице</w:t>
      </w:r>
    </w:p>
    <w:p w14:paraId="782EFBB8" w14:textId="77777777" w:rsidR="00374527" w:rsidRPr="00941F82" w:rsidRDefault="00264032" w:rsidP="00941F82">
      <w:pPr>
        <w:pStyle w:val="af"/>
        <w:ind w:right="-1"/>
        <w:jc w:val="center"/>
        <w:rPr>
          <w:rFonts w:ascii="Times New Roman" w:hAnsi="Times New Roman" w:cs="Times New Roman"/>
          <w:sz w:val="18"/>
          <w:szCs w:val="18"/>
        </w:rPr>
      </w:pPr>
      <w:r w:rsidRPr="00941F82">
        <w:rPr>
          <w:rFonts w:ascii="Times New Roman" w:hAnsi="Times New Roman" w:cs="Times New Roman"/>
        </w:rPr>
        <w:t xml:space="preserve">                    </w:t>
      </w:r>
      <w:r w:rsidR="00374527" w:rsidRPr="00941F82">
        <w:rPr>
          <w:rFonts w:ascii="Times New Roman" w:hAnsi="Times New Roman" w:cs="Times New Roman"/>
          <w:sz w:val="18"/>
          <w:szCs w:val="18"/>
        </w:rPr>
        <w:t>(</w:t>
      </w:r>
      <w:r w:rsidR="00735B1C" w:rsidRPr="00941F82">
        <w:rPr>
          <w:rFonts w:ascii="Times New Roman" w:hAnsi="Times New Roman" w:cs="Times New Roman"/>
          <w:sz w:val="18"/>
          <w:szCs w:val="18"/>
        </w:rPr>
        <w:t>н</w:t>
      </w:r>
      <w:r w:rsidR="00374527" w:rsidRPr="00941F82">
        <w:rPr>
          <w:rFonts w:ascii="Times New Roman" w:hAnsi="Times New Roman" w:cs="Times New Roman"/>
          <w:sz w:val="18"/>
          <w:szCs w:val="18"/>
        </w:rPr>
        <w:t xml:space="preserve">аименование </w:t>
      </w:r>
      <w:r w:rsidR="00735B1C" w:rsidRPr="00941F82">
        <w:rPr>
          <w:rFonts w:ascii="Times New Roman" w:hAnsi="Times New Roman" w:cs="Times New Roman"/>
          <w:sz w:val="18"/>
          <w:szCs w:val="18"/>
        </w:rPr>
        <w:t>организации, Ф.И.О. индивидуального предпринимателя</w:t>
      </w:r>
      <w:r w:rsidR="00374527" w:rsidRPr="00941F82">
        <w:rPr>
          <w:rFonts w:ascii="Times New Roman" w:hAnsi="Times New Roman" w:cs="Times New Roman"/>
          <w:sz w:val="18"/>
          <w:szCs w:val="18"/>
        </w:rPr>
        <w:t>)</w:t>
      </w:r>
      <w:r w:rsidR="00374527" w:rsidRPr="00941F82">
        <w:rPr>
          <w:rFonts w:ascii="Times New Roman" w:hAnsi="Times New Roman" w:cs="Times New Roman"/>
        </w:rPr>
        <w:t xml:space="preserve"> ________________________________________________________________</w:t>
      </w:r>
      <w:r w:rsidR="00735B1C" w:rsidRPr="00941F82">
        <w:rPr>
          <w:rFonts w:ascii="Times New Roman" w:hAnsi="Times New Roman" w:cs="Times New Roman"/>
        </w:rPr>
        <w:t>_</w:t>
      </w:r>
      <w:r w:rsidR="00374527" w:rsidRPr="00941F82">
        <w:rPr>
          <w:rFonts w:ascii="Times New Roman" w:hAnsi="Times New Roman" w:cs="Times New Roman"/>
        </w:rPr>
        <w:t>_____</w:t>
      </w:r>
      <w:r w:rsidR="00735B1C" w:rsidRPr="00941F82">
        <w:rPr>
          <w:rFonts w:ascii="Times New Roman" w:hAnsi="Times New Roman" w:cs="Times New Roman"/>
        </w:rPr>
        <w:t>______</w:t>
      </w:r>
      <w:r w:rsidR="00374527" w:rsidRPr="00941F82">
        <w:rPr>
          <w:rFonts w:ascii="Times New Roman" w:hAnsi="Times New Roman" w:cs="Times New Roman"/>
        </w:rPr>
        <w:t xml:space="preserve">__, </w:t>
      </w:r>
      <w:r w:rsidR="00374527" w:rsidRPr="00941F82">
        <w:rPr>
          <w:rFonts w:ascii="Times New Roman" w:hAnsi="Times New Roman" w:cs="Times New Roman"/>
          <w:sz w:val="18"/>
          <w:szCs w:val="18"/>
        </w:rPr>
        <w:t>(должность, фамилия, имя, отчество (последнее при наличии)</w:t>
      </w:r>
    </w:p>
    <w:p w14:paraId="3D7BB96E" w14:textId="77777777" w:rsidR="00374527" w:rsidRPr="00941F82" w:rsidRDefault="00374527" w:rsidP="00941F82">
      <w:pPr>
        <w:pStyle w:val="af"/>
        <w:ind w:right="-1"/>
        <w:jc w:val="both"/>
        <w:rPr>
          <w:rFonts w:ascii="Times New Roman" w:hAnsi="Times New Roman" w:cs="Times New Roman"/>
        </w:rPr>
      </w:pPr>
      <w:r w:rsidRPr="00941F82">
        <w:rPr>
          <w:rFonts w:ascii="Times New Roman" w:hAnsi="Times New Roman" w:cs="Times New Roman"/>
        </w:rPr>
        <w:t>действующего на основании______________________________</w:t>
      </w:r>
      <w:r w:rsidR="00735B1C" w:rsidRPr="00941F82">
        <w:rPr>
          <w:rFonts w:ascii="Times New Roman" w:hAnsi="Times New Roman" w:cs="Times New Roman"/>
        </w:rPr>
        <w:t>_____</w:t>
      </w:r>
      <w:r w:rsidRPr="00941F82">
        <w:rPr>
          <w:rFonts w:ascii="Times New Roman" w:hAnsi="Times New Roman" w:cs="Times New Roman"/>
        </w:rPr>
        <w:t>___________________,</w:t>
      </w:r>
    </w:p>
    <w:p w14:paraId="4E8586E7" w14:textId="77777777" w:rsidR="00BD5D7E"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именуемое в дальнейшем «Хозяйствующий субъект», с другой стороны, а вместе именуемые «Стороны», </w:t>
      </w:r>
      <w:r w:rsidR="00BD5D7E" w:rsidRPr="00941F82">
        <w:rPr>
          <w:rFonts w:ascii="Times New Roman" w:hAnsi="Times New Roman" w:cs="Times New Roman"/>
        </w:rPr>
        <w:t>в соответствии с _______________________________________________________,</w:t>
      </w:r>
    </w:p>
    <w:p w14:paraId="739532DE" w14:textId="77777777" w:rsidR="00BD5D7E" w:rsidRPr="00941F82" w:rsidRDefault="00BD5D7E" w:rsidP="00941F82">
      <w:pPr>
        <w:spacing w:after="0" w:line="240" w:lineRule="auto"/>
        <w:rPr>
          <w:rFonts w:ascii="Times New Roman" w:hAnsi="Times New Roman" w:cs="Times New Roman"/>
          <w:sz w:val="18"/>
          <w:szCs w:val="18"/>
        </w:rPr>
      </w:pPr>
      <w:r w:rsidRPr="00941F82">
        <w:rPr>
          <w:rFonts w:ascii="Times New Roman" w:hAnsi="Times New Roman" w:cs="Times New Roman"/>
          <w:sz w:val="18"/>
          <w:szCs w:val="18"/>
        </w:rPr>
        <w:t xml:space="preserve">                                                         </w:t>
      </w:r>
      <w:r w:rsidR="00941F82">
        <w:rPr>
          <w:rFonts w:ascii="Times New Roman" w:hAnsi="Times New Roman" w:cs="Times New Roman"/>
          <w:sz w:val="18"/>
          <w:szCs w:val="18"/>
        </w:rPr>
        <w:t xml:space="preserve">          </w:t>
      </w:r>
      <w:r w:rsidRPr="00941F82">
        <w:rPr>
          <w:rFonts w:ascii="Times New Roman" w:hAnsi="Times New Roman" w:cs="Times New Roman"/>
          <w:sz w:val="18"/>
          <w:szCs w:val="18"/>
        </w:rPr>
        <w:t>(наименование и реквизиты: протокола по результатам торгов</w:t>
      </w:r>
      <w:r w:rsidR="00941F82">
        <w:rPr>
          <w:rFonts w:ascii="Times New Roman" w:hAnsi="Times New Roman" w:cs="Times New Roman"/>
          <w:sz w:val="18"/>
          <w:szCs w:val="18"/>
        </w:rPr>
        <w:t xml:space="preserve"> или решения </w:t>
      </w:r>
    </w:p>
    <w:p w14:paraId="3DCD5E84" w14:textId="77777777" w:rsidR="00BD5D7E" w:rsidRPr="00941F82" w:rsidRDefault="00BD5D7E" w:rsidP="00941F82">
      <w:pPr>
        <w:pStyle w:val="af"/>
        <w:jc w:val="both"/>
        <w:rPr>
          <w:rFonts w:ascii="Times New Roman" w:hAnsi="Times New Roman" w:cs="Times New Roman"/>
        </w:rPr>
      </w:pPr>
      <w:r w:rsidRPr="00941F82">
        <w:rPr>
          <w:rFonts w:ascii="Times New Roman" w:hAnsi="Times New Roman" w:cs="Times New Roman"/>
        </w:rPr>
        <w:t>________________________________________________________________________________</w:t>
      </w:r>
    </w:p>
    <w:p w14:paraId="0AAFCF24" w14:textId="77777777" w:rsidR="00BD5D7E" w:rsidRPr="00941F82" w:rsidRDefault="00264032" w:rsidP="00941F82">
      <w:pPr>
        <w:spacing w:after="0" w:line="240" w:lineRule="auto"/>
        <w:rPr>
          <w:rFonts w:ascii="Times New Roman" w:hAnsi="Times New Roman" w:cs="Times New Roman"/>
          <w:sz w:val="18"/>
          <w:szCs w:val="18"/>
        </w:rPr>
      </w:pPr>
      <w:r w:rsidRPr="00941F82">
        <w:rPr>
          <w:rFonts w:ascii="Times New Roman" w:hAnsi="Times New Roman" w:cs="Times New Roman"/>
          <w:sz w:val="24"/>
          <w:szCs w:val="24"/>
        </w:rPr>
        <w:t xml:space="preserve">                </w:t>
      </w:r>
      <w:r w:rsidRPr="00941F82">
        <w:rPr>
          <w:rFonts w:ascii="Times New Roman" w:hAnsi="Times New Roman" w:cs="Times New Roman"/>
          <w:sz w:val="18"/>
          <w:szCs w:val="18"/>
        </w:rPr>
        <w:t>Администрации о заключении договора без проведения торгов)</w:t>
      </w:r>
    </w:p>
    <w:p w14:paraId="15AA3BBF" w14:textId="77777777"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 заключили настоящий договор о нижеследующем:</w:t>
      </w:r>
    </w:p>
    <w:p w14:paraId="3EC2D38C" w14:textId="77777777" w:rsidR="00374527" w:rsidRPr="00941F82" w:rsidRDefault="00374527" w:rsidP="00941F82">
      <w:pPr>
        <w:spacing w:after="0" w:line="240" w:lineRule="auto"/>
        <w:jc w:val="both"/>
        <w:rPr>
          <w:rFonts w:ascii="Times New Roman" w:hAnsi="Times New Roman" w:cs="Times New Roman"/>
          <w:sz w:val="24"/>
          <w:szCs w:val="24"/>
        </w:rPr>
      </w:pPr>
    </w:p>
    <w:p w14:paraId="533A6E6F" w14:textId="77777777" w:rsidR="00374527" w:rsidRPr="00941F82" w:rsidRDefault="00374527" w:rsidP="00941F82">
      <w:pPr>
        <w:pStyle w:val="1"/>
        <w:jc w:val="center"/>
        <w:rPr>
          <w:b/>
          <w:bCs/>
        </w:rPr>
      </w:pPr>
      <w:bookmarkStart w:id="145" w:name="sub_2001"/>
      <w:r w:rsidRPr="00941F82">
        <w:rPr>
          <w:b/>
          <w:bCs/>
        </w:rPr>
        <w:t>1. Предмет договора</w:t>
      </w:r>
    </w:p>
    <w:bookmarkEnd w:id="145"/>
    <w:p w14:paraId="03AB8A98" w14:textId="77777777" w:rsidR="00374527" w:rsidRPr="00941F82" w:rsidRDefault="00374527" w:rsidP="00941F82">
      <w:pPr>
        <w:spacing w:after="0" w:line="240" w:lineRule="auto"/>
        <w:jc w:val="both"/>
        <w:rPr>
          <w:rFonts w:ascii="Times New Roman" w:hAnsi="Times New Roman" w:cs="Times New Roman"/>
          <w:sz w:val="24"/>
          <w:szCs w:val="24"/>
        </w:rPr>
      </w:pPr>
    </w:p>
    <w:p w14:paraId="66F09CC4" w14:textId="77777777" w:rsidR="00970E4A" w:rsidRPr="00941F82" w:rsidRDefault="00970E4A" w:rsidP="00941F82">
      <w:pPr>
        <w:pStyle w:val="af"/>
        <w:ind w:firstLine="567"/>
        <w:jc w:val="both"/>
        <w:rPr>
          <w:rFonts w:ascii="Times New Roman" w:hAnsi="Times New Roman" w:cs="Times New Roman"/>
          <w:b/>
        </w:rPr>
      </w:pPr>
      <w:r w:rsidRPr="00941F82">
        <w:rPr>
          <w:rFonts w:ascii="Times New Roman" w:hAnsi="Times New Roman" w:cs="Times New Roman"/>
        </w:rPr>
        <w:t xml:space="preserve">1.1. </w:t>
      </w:r>
      <w:bookmarkStart w:id="146" w:name="sub_11"/>
      <w:r w:rsidRPr="00941F82">
        <w:rPr>
          <w:rFonts w:ascii="Times New Roman" w:hAnsi="Times New Roman" w:cs="Times New Roman"/>
        </w:rPr>
        <w:t xml:space="preserve">Настоящий договор на размещение нестационарного торгового объекта </w:t>
      </w:r>
      <w:bookmarkEnd w:id="146"/>
      <w:r w:rsidRPr="00941F82">
        <w:rPr>
          <w:rFonts w:ascii="Times New Roman" w:hAnsi="Times New Roman" w:cs="Times New Roman"/>
        </w:rPr>
        <w:t xml:space="preserve">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w:t>
      </w:r>
      <w:r w:rsidR="007D2F2B" w:rsidRPr="00941F82">
        <w:rPr>
          <w:rFonts w:ascii="Times New Roman" w:hAnsi="Times New Roman" w:cs="Times New Roman"/>
        </w:rPr>
        <w:t>Порец</w:t>
      </w:r>
      <w:r w:rsidRPr="00941F82">
        <w:rPr>
          <w:rFonts w:ascii="Times New Roman" w:hAnsi="Times New Roman" w:cs="Times New Roman"/>
        </w:rPr>
        <w:t xml:space="preserve">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утвержденной </w:t>
      </w:r>
      <w:r w:rsidRPr="00941F82">
        <w:rPr>
          <w:rFonts w:ascii="Times New Roman" w:hAnsi="Times New Roman" w:cs="Times New Roman"/>
          <w:b/>
        </w:rPr>
        <w:t>_______________________________________________________________________________</w:t>
      </w:r>
    </w:p>
    <w:p w14:paraId="37BB0A35" w14:textId="77777777" w:rsidR="00970E4A" w:rsidRPr="00941F82" w:rsidRDefault="00B91A3F" w:rsidP="00941F82">
      <w:pPr>
        <w:spacing w:after="0" w:line="240" w:lineRule="auto"/>
        <w:jc w:val="both"/>
        <w:rPr>
          <w:rFonts w:ascii="Times New Roman" w:hAnsi="Times New Roman" w:cs="Times New Roman"/>
          <w:sz w:val="18"/>
          <w:szCs w:val="18"/>
        </w:rPr>
      </w:pPr>
      <w:r w:rsidRPr="00941F82">
        <w:rPr>
          <w:rFonts w:ascii="Times New Roman" w:hAnsi="Times New Roman" w:cs="Times New Roman"/>
          <w:sz w:val="24"/>
          <w:szCs w:val="24"/>
        </w:rPr>
        <w:t xml:space="preserve">        </w:t>
      </w:r>
      <w:r w:rsidR="00970E4A" w:rsidRPr="00941F82">
        <w:rPr>
          <w:rFonts w:ascii="Times New Roman" w:hAnsi="Times New Roman" w:cs="Times New Roman"/>
          <w:sz w:val="18"/>
          <w:szCs w:val="18"/>
        </w:rPr>
        <w:t xml:space="preserve">(наименование, реквизиты муниципального нормативного правового акта муниципального </w:t>
      </w:r>
      <w:r w:rsidRPr="00941F82">
        <w:rPr>
          <w:rFonts w:ascii="Times New Roman" w:hAnsi="Times New Roman" w:cs="Times New Roman"/>
          <w:sz w:val="18"/>
          <w:szCs w:val="18"/>
        </w:rPr>
        <w:t xml:space="preserve">образования </w:t>
      </w:r>
    </w:p>
    <w:p w14:paraId="1D836886" w14:textId="77777777" w:rsidR="00970E4A" w:rsidRPr="00941F82" w:rsidRDefault="00970E4A" w:rsidP="00941F82">
      <w:pPr>
        <w:pStyle w:val="af"/>
        <w:jc w:val="both"/>
        <w:rPr>
          <w:rFonts w:ascii="Times New Roman" w:hAnsi="Times New Roman" w:cs="Times New Roman"/>
        </w:rPr>
      </w:pPr>
      <w:r w:rsidRPr="00941F82">
        <w:rPr>
          <w:rFonts w:ascii="Times New Roman" w:hAnsi="Times New Roman" w:cs="Times New Roman"/>
        </w:rPr>
        <w:t>________________________________________________________________________________</w:t>
      </w:r>
    </w:p>
    <w:p w14:paraId="554DAB47" w14:textId="77777777" w:rsidR="00970E4A" w:rsidRPr="00941F82" w:rsidRDefault="00970E4A" w:rsidP="00941F82">
      <w:pPr>
        <w:spacing w:after="0" w:line="240" w:lineRule="auto"/>
        <w:jc w:val="both"/>
        <w:rPr>
          <w:rFonts w:ascii="Times New Roman" w:hAnsi="Times New Roman" w:cs="Times New Roman"/>
          <w:sz w:val="18"/>
          <w:szCs w:val="18"/>
        </w:rPr>
      </w:pPr>
      <w:r w:rsidRPr="00941F82">
        <w:rPr>
          <w:rFonts w:ascii="Times New Roman" w:hAnsi="Times New Roman" w:cs="Times New Roman"/>
          <w:sz w:val="24"/>
          <w:szCs w:val="24"/>
        </w:rPr>
        <w:t xml:space="preserve"> </w:t>
      </w:r>
      <w:r w:rsidR="00B91A3F" w:rsidRPr="00941F82">
        <w:rPr>
          <w:rFonts w:ascii="Times New Roman" w:hAnsi="Times New Roman" w:cs="Times New Roman"/>
          <w:sz w:val="24"/>
          <w:szCs w:val="24"/>
        </w:rPr>
        <w:t xml:space="preserve">                                  </w:t>
      </w:r>
      <w:r w:rsidR="00B91A3F" w:rsidRPr="00941F82">
        <w:rPr>
          <w:rFonts w:ascii="Times New Roman" w:hAnsi="Times New Roman" w:cs="Times New Roman"/>
          <w:sz w:val="18"/>
          <w:szCs w:val="18"/>
        </w:rPr>
        <w:t xml:space="preserve">об </w:t>
      </w:r>
      <w:r w:rsidRPr="00941F82">
        <w:rPr>
          <w:rFonts w:ascii="Times New Roman" w:hAnsi="Times New Roman" w:cs="Times New Roman"/>
          <w:sz w:val="18"/>
          <w:szCs w:val="18"/>
        </w:rPr>
        <w:t>утверждении Схемы размещения) (далее - Схема размещения).</w:t>
      </w:r>
    </w:p>
    <w:p w14:paraId="1FB0B164" w14:textId="77777777" w:rsidR="00970E4A" w:rsidRPr="00941F82" w:rsidRDefault="00970E4A" w:rsidP="00941F82">
      <w:pPr>
        <w:spacing w:after="0" w:line="240" w:lineRule="auto"/>
        <w:ind w:firstLine="567"/>
        <w:jc w:val="both"/>
        <w:rPr>
          <w:rFonts w:ascii="Times New Roman" w:hAnsi="Times New Roman" w:cs="Times New Roman"/>
          <w:sz w:val="24"/>
          <w:szCs w:val="24"/>
          <w:lang w:eastAsia="en-US"/>
        </w:rPr>
      </w:pPr>
      <w:bookmarkStart w:id="147" w:name="sub_12"/>
      <w:r w:rsidRPr="00941F82">
        <w:rPr>
          <w:rFonts w:ascii="Times New Roman" w:hAnsi="Times New Roman" w:cs="Times New Roman"/>
          <w:sz w:val="24"/>
          <w:szCs w:val="24"/>
        </w:rPr>
        <w:t xml:space="preserve">1.2. </w:t>
      </w:r>
      <w:bookmarkStart w:id="148" w:name="sub_13"/>
      <w:bookmarkEnd w:id="147"/>
      <w:r w:rsidRPr="00941F82">
        <w:rPr>
          <w:rFonts w:ascii="Times New Roman" w:hAnsi="Times New Roman" w:cs="Times New Roman"/>
          <w:sz w:val="24"/>
          <w:szCs w:val="24"/>
          <w:lang w:eastAsia="en-US"/>
        </w:rPr>
        <w:t>Администрация предоставляет Хозяйствующему субъекту право разместить на земельном участке (торговом объекте) ____________________________________________</w:t>
      </w:r>
      <w:r w:rsidR="007D2F2B" w:rsidRPr="00941F82">
        <w:rPr>
          <w:rFonts w:ascii="Times New Roman" w:hAnsi="Times New Roman" w:cs="Times New Roman"/>
          <w:sz w:val="24"/>
          <w:szCs w:val="24"/>
          <w:lang w:eastAsia="en-US"/>
        </w:rPr>
        <w:t>___</w:t>
      </w:r>
      <w:r w:rsidRPr="00941F82">
        <w:rPr>
          <w:rFonts w:ascii="Times New Roman" w:hAnsi="Times New Roman" w:cs="Times New Roman"/>
          <w:sz w:val="24"/>
          <w:szCs w:val="24"/>
          <w:lang w:eastAsia="en-US"/>
        </w:rPr>
        <w:t xml:space="preserve"> </w:t>
      </w:r>
    </w:p>
    <w:p w14:paraId="589200B3" w14:textId="77777777"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t xml:space="preserve">                          </w:t>
      </w:r>
      <w:r w:rsidR="00941F82">
        <w:rPr>
          <w:rFonts w:ascii="Times New Roman" w:hAnsi="Times New Roman" w:cs="Times New Roman"/>
          <w:sz w:val="24"/>
          <w:szCs w:val="24"/>
          <w:lang w:eastAsia="en-US"/>
        </w:rPr>
        <w:t xml:space="preserve">                    </w:t>
      </w:r>
      <w:r w:rsidRPr="00941F82">
        <w:rPr>
          <w:rFonts w:ascii="Times New Roman" w:hAnsi="Times New Roman" w:cs="Times New Roman"/>
          <w:sz w:val="24"/>
          <w:szCs w:val="24"/>
          <w:lang w:eastAsia="en-US"/>
        </w:rPr>
        <w:t xml:space="preserve">     </w:t>
      </w:r>
      <w:r w:rsidR="007D2F2B" w:rsidRPr="00941F82">
        <w:rPr>
          <w:rFonts w:ascii="Times New Roman" w:hAnsi="Times New Roman" w:cs="Times New Roman"/>
          <w:sz w:val="24"/>
          <w:szCs w:val="24"/>
          <w:lang w:eastAsia="en-US"/>
        </w:rPr>
        <w:t xml:space="preserve">   </w:t>
      </w:r>
      <w:r w:rsidRPr="00941F82">
        <w:rPr>
          <w:rFonts w:ascii="Times New Roman" w:hAnsi="Times New Roman" w:cs="Times New Roman"/>
          <w:sz w:val="18"/>
          <w:szCs w:val="18"/>
          <w:lang w:eastAsia="en-US"/>
        </w:rPr>
        <w:t>(форма собственности земельного участка, торгового объекта)</w:t>
      </w:r>
    </w:p>
    <w:p w14:paraId="7431B5C8" w14:textId="77777777"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t>площадью _____________кв.м., нестационарный торговый объект (далее – Объект) ______________________ площадью ____________кв.м., по адресу: __________________</w:t>
      </w:r>
    </w:p>
    <w:p w14:paraId="3217A2EF" w14:textId="77777777"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18"/>
          <w:szCs w:val="18"/>
          <w:lang w:eastAsia="en-US"/>
        </w:rPr>
        <w:t xml:space="preserve">               (тип Объекта)</w:t>
      </w:r>
    </w:p>
    <w:p w14:paraId="4FD2663E" w14:textId="77777777"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t>_____________________________________________________________________________ ,</w:t>
      </w:r>
    </w:p>
    <w:p w14:paraId="55A933EF" w14:textId="77777777"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18"/>
          <w:szCs w:val="18"/>
          <w:lang w:eastAsia="en-US"/>
        </w:rPr>
        <w:t xml:space="preserve">                                                                           (место размещения и адрес)</w:t>
      </w:r>
    </w:p>
    <w:p w14:paraId="573A48BD" w14:textId="77777777"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t xml:space="preserve">а Хозяйствующий субъект обязуется обеспечить размещение Объекта в соответствии со специализацией Объекта – _______________________________________________________, </w:t>
      </w:r>
    </w:p>
    <w:p w14:paraId="72057098" w14:textId="77777777" w:rsidR="00970E4A" w:rsidRPr="00941F82" w:rsidRDefault="00970E4A" w:rsidP="00941F82">
      <w:pPr>
        <w:spacing w:after="0" w:line="240" w:lineRule="auto"/>
        <w:jc w:val="both"/>
        <w:rPr>
          <w:rFonts w:ascii="Times New Roman" w:hAnsi="Times New Roman" w:cs="Times New Roman"/>
          <w:sz w:val="18"/>
          <w:szCs w:val="18"/>
          <w:lang w:eastAsia="en-US"/>
        </w:rPr>
      </w:pP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24"/>
          <w:szCs w:val="24"/>
          <w:lang w:eastAsia="en-US"/>
        </w:rPr>
        <w:tab/>
      </w:r>
      <w:r w:rsidRPr="00941F82">
        <w:rPr>
          <w:rFonts w:ascii="Times New Roman" w:hAnsi="Times New Roman" w:cs="Times New Roman"/>
          <w:sz w:val="18"/>
          <w:szCs w:val="18"/>
          <w:lang w:eastAsia="en-US"/>
        </w:rPr>
        <w:t xml:space="preserve">                           (специализация, ассортимент)</w:t>
      </w:r>
    </w:p>
    <w:p w14:paraId="55BD73AC" w14:textId="77777777" w:rsidR="00970E4A" w:rsidRPr="00941F82" w:rsidRDefault="00970E4A" w:rsidP="00941F82">
      <w:pPr>
        <w:spacing w:after="0" w:line="240" w:lineRule="auto"/>
        <w:jc w:val="both"/>
        <w:rPr>
          <w:rFonts w:ascii="Times New Roman" w:hAnsi="Times New Roman" w:cs="Times New Roman"/>
          <w:sz w:val="24"/>
          <w:szCs w:val="24"/>
          <w:lang w:eastAsia="en-US"/>
        </w:rPr>
      </w:pPr>
      <w:r w:rsidRPr="00941F82">
        <w:rPr>
          <w:rFonts w:ascii="Times New Roman" w:hAnsi="Times New Roman" w:cs="Times New Roman"/>
          <w:sz w:val="24"/>
          <w:szCs w:val="24"/>
          <w:lang w:eastAsia="en-US"/>
        </w:rPr>
        <w:lastRenderedPageBreak/>
        <w:t>на условиях и порядке, предусмотренных настоящим договором, а также производить оплату за право размещения Объекта согласно разделу 2 настоящего договора. Настоящий пункт является существенным условием настоящего договора.</w:t>
      </w:r>
    </w:p>
    <w:p w14:paraId="600B8272" w14:textId="77777777" w:rsidR="00970E4A" w:rsidRPr="00941F82" w:rsidRDefault="00970E4A" w:rsidP="00941F82">
      <w:pPr>
        <w:pStyle w:val="af"/>
        <w:ind w:firstLine="567"/>
        <w:jc w:val="both"/>
        <w:rPr>
          <w:rFonts w:ascii="Times New Roman" w:hAnsi="Times New Roman" w:cs="Times New Roman"/>
        </w:rPr>
      </w:pPr>
      <w:r w:rsidRPr="00941F82">
        <w:rPr>
          <w:rFonts w:ascii="Times New Roman" w:hAnsi="Times New Roman" w:cs="Times New Roman"/>
        </w:rPr>
        <w:t>1.3. Период размещения Объекта устанавливается с «___» _______</w:t>
      </w:r>
      <w:r w:rsidR="007D2F2B" w:rsidRPr="00941F82">
        <w:rPr>
          <w:rFonts w:ascii="Times New Roman" w:hAnsi="Times New Roman" w:cs="Times New Roman"/>
        </w:rPr>
        <w:t>____</w:t>
      </w:r>
      <w:r w:rsidRPr="00941F82">
        <w:rPr>
          <w:rFonts w:ascii="Times New Roman" w:hAnsi="Times New Roman" w:cs="Times New Roman"/>
        </w:rPr>
        <w:t xml:space="preserve"> _____ г. по </w:t>
      </w:r>
      <w:bookmarkEnd w:id="148"/>
      <w:r w:rsidRPr="00941F82">
        <w:rPr>
          <w:rFonts w:ascii="Times New Roman" w:hAnsi="Times New Roman" w:cs="Times New Roman"/>
        </w:rPr>
        <w:t>«___» ______</w:t>
      </w:r>
      <w:r w:rsidR="007D2F2B" w:rsidRPr="00941F82">
        <w:rPr>
          <w:rFonts w:ascii="Times New Roman" w:hAnsi="Times New Roman" w:cs="Times New Roman"/>
        </w:rPr>
        <w:t>_____</w:t>
      </w:r>
      <w:r w:rsidRPr="00941F82">
        <w:rPr>
          <w:rFonts w:ascii="Times New Roman" w:hAnsi="Times New Roman" w:cs="Times New Roman"/>
        </w:rPr>
        <w:t>_ _____ г.</w:t>
      </w:r>
    </w:p>
    <w:p w14:paraId="34983E02" w14:textId="77777777" w:rsidR="00970E4A" w:rsidRPr="00941F82" w:rsidRDefault="00970E4A" w:rsidP="00941F82">
      <w:pPr>
        <w:pStyle w:val="af"/>
        <w:ind w:firstLine="567"/>
        <w:jc w:val="both"/>
        <w:rPr>
          <w:rFonts w:ascii="Times New Roman" w:hAnsi="Times New Roman" w:cs="Times New Roman"/>
        </w:rPr>
      </w:pPr>
      <w:r w:rsidRPr="00941F82">
        <w:rPr>
          <w:rFonts w:ascii="Times New Roman" w:hAnsi="Times New Roman" w:cs="Times New Roman"/>
        </w:rPr>
        <w:t>Для Объектов, в которых осуществляется сезонная деятельность, период функционирования в течение года составляет с ________</w:t>
      </w:r>
      <w:r w:rsidR="007D2F2B" w:rsidRPr="00941F82">
        <w:rPr>
          <w:rFonts w:ascii="Times New Roman" w:hAnsi="Times New Roman" w:cs="Times New Roman"/>
        </w:rPr>
        <w:t>_______</w:t>
      </w:r>
      <w:r w:rsidRPr="00941F82">
        <w:rPr>
          <w:rFonts w:ascii="Times New Roman" w:hAnsi="Times New Roman" w:cs="Times New Roman"/>
        </w:rPr>
        <w:t>__ по _</w:t>
      </w:r>
      <w:r w:rsidR="007D2F2B" w:rsidRPr="00941F82">
        <w:rPr>
          <w:rFonts w:ascii="Times New Roman" w:hAnsi="Times New Roman" w:cs="Times New Roman"/>
        </w:rPr>
        <w:t>_______</w:t>
      </w:r>
      <w:r w:rsidRPr="00941F82">
        <w:rPr>
          <w:rFonts w:ascii="Times New Roman" w:hAnsi="Times New Roman" w:cs="Times New Roman"/>
        </w:rPr>
        <w:t>___________.</w:t>
      </w:r>
    </w:p>
    <w:p w14:paraId="4F8FB076" w14:textId="77777777" w:rsidR="00970E4A" w:rsidRPr="00941F82" w:rsidRDefault="00970E4A" w:rsidP="00941F82">
      <w:pPr>
        <w:pStyle w:val="af"/>
        <w:jc w:val="both"/>
        <w:rPr>
          <w:rFonts w:ascii="Times New Roman" w:hAnsi="Times New Roman" w:cs="Times New Roman"/>
          <w:sz w:val="18"/>
          <w:szCs w:val="18"/>
        </w:rPr>
      </w:pPr>
      <w:r w:rsidRPr="00941F82">
        <w:rPr>
          <w:rFonts w:ascii="Times New Roman" w:hAnsi="Times New Roman" w:cs="Times New Roman"/>
        </w:rPr>
        <w:t xml:space="preserve">                 </w:t>
      </w:r>
      <w:r w:rsidR="007D2F2B" w:rsidRPr="00941F82">
        <w:rPr>
          <w:rFonts w:ascii="Times New Roman" w:hAnsi="Times New Roman" w:cs="Times New Roman"/>
        </w:rPr>
        <w:t xml:space="preserve">                                                            </w:t>
      </w:r>
      <w:r w:rsidR="00941F82">
        <w:rPr>
          <w:rFonts w:ascii="Times New Roman" w:hAnsi="Times New Roman" w:cs="Times New Roman"/>
        </w:rPr>
        <w:t xml:space="preserve">          </w:t>
      </w:r>
      <w:r w:rsidR="007D2F2B" w:rsidRPr="00941F82">
        <w:rPr>
          <w:rFonts w:ascii="Times New Roman" w:hAnsi="Times New Roman" w:cs="Times New Roman"/>
        </w:rPr>
        <w:t xml:space="preserve">   </w:t>
      </w:r>
      <w:r w:rsidRPr="00941F82">
        <w:rPr>
          <w:rFonts w:ascii="Times New Roman" w:hAnsi="Times New Roman" w:cs="Times New Roman"/>
          <w:sz w:val="18"/>
          <w:szCs w:val="18"/>
        </w:rPr>
        <w:t>(указываются дата начала и завершения сезона)</w:t>
      </w:r>
    </w:p>
    <w:p w14:paraId="5671819F" w14:textId="77777777" w:rsidR="00374527" w:rsidRPr="00941F82" w:rsidRDefault="00374527" w:rsidP="00941F82">
      <w:pPr>
        <w:spacing w:after="0" w:line="240" w:lineRule="auto"/>
        <w:jc w:val="both"/>
        <w:rPr>
          <w:rFonts w:ascii="Times New Roman" w:hAnsi="Times New Roman" w:cs="Times New Roman"/>
          <w:sz w:val="24"/>
          <w:szCs w:val="24"/>
        </w:rPr>
      </w:pPr>
    </w:p>
    <w:p w14:paraId="5B869A09" w14:textId="77777777" w:rsidR="00374527" w:rsidRPr="00941F82" w:rsidRDefault="00374527" w:rsidP="00941F82">
      <w:pPr>
        <w:pStyle w:val="1"/>
        <w:jc w:val="center"/>
        <w:rPr>
          <w:b/>
          <w:bCs/>
        </w:rPr>
      </w:pPr>
      <w:bookmarkStart w:id="149" w:name="sub_2002"/>
      <w:r w:rsidRPr="00941F82">
        <w:rPr>
          <w:b/>
          <w:bCs/>
        </w:rPr>
        <w:t>2. Плата за размещение объекта и порядок расчетов</w:t>
      </w:r>
    </w:p>
    <w:bookmarkEnd w:id="149"/>
    <w:p w14:paraId="55D02CFA" w14:textId="77777777" w:rsidR="00374527" w:rsidRPr="00941F82" w:rsidRDefault="00374527" w:rsidP="00941F82">
      <w:pPr>
        <w:spacing w:after="0" w:line="240" w:lineRule="auto"/>
        <w:jc w:val="both"/>
        <w:rPr>
          <w:rFonts w:ascii="Times New Roman" w:hAnsi="Times New Roman" w:cs="Times New Roman"/>
          <w:sz w:val="24"/>
          <w:szCs w:val="24"/>
        </w:rPr>
      </w:pPr>
    </w:p>
    <w:p w14:paraId="2E5A4744" w14:textId="77777777" w:rsidR="00B91A3F" w:rsidRPr="00941F82" w:rsidRDefault="00B91A3F" w:rsidP="00D66068">
      <w:pPr>
        <w:pStyle w:val="a6"/>
        <w:numPr>
          <w:ilvl w:val="1"/>
          <w:numId w:val="5"/>
        </w:numPr>
        <w:suppressAutoHyphens/>
        <w:spacing w:after="0" w:line="240" w:lineRule="auto"/>
        <w:ind w:left="0" w:firstLine="567"/>
        <w:jc w:val="both"/>
        <w:rPr>
          <w:rFonts w:ascii="Times New Roman" w:hAnsi="Times New Roman" w:cs="Times New Roman"/>
          <w:sz w:val="24"/>
          <w:szCs w:val="24"/>
        </w:rPr>
      </w:pPr>
      <w:r w:rsidRPr="00941F82">
        <w:rPr>
          <w:rFonts w:ascii="Times New Roman" w:hAnsi="Times New Roman" w:cs="Times New Roman"/>
          <w:sz w:val="24"/>
          <w:szCs w:val="24"/>
        </w:rPr>
        <w:t>Плата за размещение нестационарного торгового объекта составляет</w:t>
      </w:r>
      <w:r w:rsidR="00A547EC" w:rsidRPr="00941F82">
        <w:rPr>
          <w:rFonts w:ascii="Times New Roman" w:hAnsi="Times New Roman" w:cs="Times New Roman"/>
          <w:sz w:val="24"/>
          <w:szCs w:val="24"/>
        </w:rPr>
        <w:t xml:space="preserve"> _________</w:t>
      </w:r>
      <w:r w:rsidRPr="00941F82">
        <w:rPr>
          <w:rFonts w:ascii="Times New Roman" w:hAnsi="Times New Roman" w:cs="Times New Roman"/>
          <w:sz w:val="24"/>
          <w:szCs w:val="24"/>
        </w:rPr>
        <w:t xml:space="preserve"> (_________</w:t>
      </w:r>
      <w:r w:rsidR="00750845" w:rsidRPr="00941F82">
        <w:rPr>
          <w:rFonts w:ascii="Times New Roman" w:hAnsi="Times New Roman" w:cs="Times New Roman"/>
          <w:sz w:val="24"/>
          <w:szCs w:val="24"/>
        </w:rPr>
        <w:t>_______________________</w:t>
      </w:r>
      <w:r w:rsidRPr="00941F82">
        <w:rPr>
          <w:rFonts w:ascii="Times New Roman" w:hAnsi="Times New Roman" w:cs="Times New Roman"/>
          <w:sz w:val="24"/>
          <w:szCs w:val="24"/>
        </w:rPr>
        <w:t>__________________________________</w:t>
      </w:r>
      <w:r w:rsidR="00750845" w:rsidRPr="00941F82">
        <w:rPr>
          <w:rFonts w:ascii="Times New Roman" w:hAnsi="Times New Roman" w:cs="Times New Roman"/>
          <w:sz w:val="24"/>
          <w:szCs w:val="24"/>
        </w:rPr>
        <w:t>______</w:t>
      </w:r>
      <w:r w:rsidRPr="00941F82">
        <w:rPr>
          <w:rFonts w:ascii="Times New Roman" w:hAnsi="Times New Roman" w:cs="Times New Roman"/>
          <w:sz w:val="24"/>
          <w:szCs w:val="24"/>
        </w:rPr>
        <w:t>) рублей.</w:t>
      </w:r>
    </w:p>
    <w:p w14:paraId="586CCA60" w14:textId="77777777" w:rsidR="00B91A3F" w:rsidRPr="00941F82" w:rsidRDefault="00B91A3F" w:rsidP="00D66068">
      <w:pPr>
        <w:pStyle w:val="af"/>
        <w:ind w:firstLine="567"/>
        <w:jc w:val="both"/>
        <w:rPr>
          <w:rFonts w:ascii="Times New Roman" w:hAnsi="Times New Roman" w:cs="Times New Roman"/>
          <w:sz w:val="18"/>
          <w:szCs w:val="18"/>
        </w:rPr>
      </w:pPr>
      <w:bookmarkStart w:id="150" w:name="sub_21"/>
      <w:r w:rsidRPr="00941F82">
        <w:rPr>
          <w:rFonts w:ascii="Times New Roman" w:hAnsi="Times New Roman" w:cs="Times New Roman"/>
        </w:rPr>
        <w:t xml:space="preserve">2.2. Плата по настоящему договору вносится Хозяйствующим субъектом </w:t>
      </w:r>
      <w:bookmarkEnd w:id="150"/>
      <w:r w:rsidRPr="00941F82">
        <w:rPr>
          <w:rFonts w:ascii="Times New Roman" w:hAnsi="Times New Roman" w:cs="Times New Roman"/>
        </w:rPr>
        <w:t>________________</w:t>
      </w:r>
      <w:r w:rsidR="00941F82">
        <w:rPr>
          <w:rFonts w:ascii="Times New Roman" w:hAnsi="Times New Roman" w:cs="Times New Roman"/>
        </w:rPr>
        <w:t>__________</w:t>
      </w:r>
      <w:r w:rsidRPr="00941F82">
        <w:rPr>
          <w:rFonts w:ascii="Times New Roman" w:hAnsi="Times New Roman" w:cs="Times New Roman"/>
        </w:rPr>
        <w:t xml:space="preserve">_ на счет Администрации по реквизитам, указанным в разделе </w:t>
      </w:r>
      <w:r w:rsidR="00047641" w:rsidRPr="00941F82">
        <w:rPr>
          <w:rFonts w:ascii="Times New Roman" w:hAnsi="Times New Roman" w:cs="Times New Roman"/>
        </w:rPr>
        <w:t xml:space="preserve">              </w:t>
      </w:r>
      <w:r w:rsidR="00941F82">
        <w:rPr>
          <w:rFonts w:ascii="Times New Roman" w:hAnsi="Times New Roman" w:cs="Times New Roman"/>
        </w:rPr>
        <w:t xml:space="preserve">                   </w:t>
      </w:r>
      <w:r w:rsidRPr="00941F82">
        <w:rPr>
          <w:rFonts w:ascii="Times New Roman" w:hAnsi="Times New Roman" w:cs="Times New Roman"/>
          <w:sz w:val="18"/>
          <w:szCs w:val="18"/>
        </w:rPr>
        <w:t>(ежемесячно/ежегодно)</w:t>
      </w:r>
    </w:p>
    <w:p w14:paraId="609CBA70" w14:textId="77777777" w:rsidR="00B91A3F" w:rsidRPr="00941F82" w:rsidRDefault="00941F82" w:rsidP="00D66068">
      <w:pPr>
        <w:pStyle w:val="af"/>
        <w:ind w:firstLine="567"/>
        <w:jc w:val="both"/>
        <w:rPr>
          <w:rFonts w:ascii="Times New Roman" w:hAnsi="Times New Roman" w:cs="Times New Roman"/>
          <w:color w:val="FF0000"/>
        </w:rPr>
      </w:pPr>
      <w:r>
        <w:rPr>
          <w:rFonts w:ascii="Times New Roman" w:hAnsi="Times New Roman" w:cs="Times New Roman"/>
        </w:rPr>
        <w:t xml:space="preserve">8 </w:t>
      </w:r>
      <w:r w:rsidR="00B91A3F" w:rsidRPr="00941F82">
        <w:rPr>
          <w:rFonts w:ascii="Times New Roman" w:hAnsi="Times New Roman" w:cs="Times New Roman"/>
        </w:rPr>
        <w:t>настоящего договора</w:t>
      </w:r>
      <w:r w:rsidR="00A547EC" w:rsidRPr="00941F82">
        <w:rPr>
          <w:rFonts w:ascii="Times New Roman" w:hAnsi="Times New Roman" w:cs="Times New Roman"/>
        </w:rPr>
        <w:t>.</w:t>
      </w:r>
    </w:p>
    <w:p w14:paraId="77A9344C" w14:textId="77777777" w:rsidR="00D66068" w:rsidRDefault="00D66068" w:rsidP="00941F82">
      <w:pPr>
        <w:pStyle w:val="1"/>
        <w:jc w:val="center"/>
        <w:rPr>
          <w:b/>
          <w:bCs/>
        </w:rPr>
      </w:pPr>
      <w:bookmarkStart w:id="151" w:name="sub_2003"/>
    </w:p>
    <w:p w14:paraId="3148511B" w14:textId="77777777" w:rsidR="00374527" w:rsidRPr="00941F82" w:rsidRDefault="00374527" w:rsidP="00941F82">
      <w:pPr>
        <w:pStyle w:val="1"/>
        <w:jc w:val="center"/>
        <w:rPr>
          <w:b/>
          <w:bCs/>
        </w:rPr>
      </w:pPr>
      <w:r w:rsidRPr="00941F82">
        <w:rPr>
          <w:b/>
          <w:bCs/>
        </w:rPr>
        <w:t>3. Права и обязанности Сторон</w:t>
      </w:r>
    </w:p>
    <w:bookmarkEnd w:id="151"/>
    <w:p w14:paraId="3E5C3846" w14:textId="77777777" w:rsidR="00374527" w:rsidRPr="00941F82" w:rsidRDefault="00374527" w:rsidP="00941F82">
      <w:pPr>
        <w:spacing w:after="0" w:line="240" w:lineRule="auto"/>
        <w:jc w:val="both"/>
        <w:rPr>
          <w:rFonts w:ascii="Times New Roman" w:hAnsi="Times New Roman" w:cs="Times New Roman"/>
          <w:sz w:val="24"/>
          <w:szCs w:val="24"/>
        </w:rPr>
      </w:pPr>
    </w:p>
    <w:p w14:paraId="72E7A97F"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3.1. Хозяйствующий субъект имеет право:</w:t>
      </w:r>
    </w:p>
    <w:p w14:paraId="3C5E65B2"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2" w:name="sub_311"/>
      <w:r w:rsidRPr="00941F82">
        <w:rPr>
          <w:rFonts w:ascii="Times New Roman" w:hAnsi="Times New Roman" w:cs="Times New Roman"/>
          <w:sz w:val="24"/>
          <w:szCs w:val="24"/>
        </w:rPr>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bookmarkEnd w:id="152"/>
    </w:p>
    <w:p w14:paraId="0C70418C"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3" w:name="sub_312"/>
      <w:r w:rsidRPr="00941F82">
        <w:rPr>
          <w:rFonts w:ascii="Times New Roman" w:hAnsi="Times New Roman" w:cs="Times New Roman"/>
          <w:sz w:val="24"/>
          <w:szCs w:val="24"/>
        </w:rPr>
        <w:t>3.1.2. В любое время отказаться от настоящего договора, предупредив об этом Администрацию не менее чем за 30 дней до даты расторжения.</w:t>
      </w:r>
    </w:p>
    <w:p w14:paraId="498F5035"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4" w:name="sub_313"/>
      <w:bookmarkEnd w:id="153"/>
      <w:r w:rsidRPr="00941F82">
        <w:rPr>
          <w:rFonts w:ascii="Times New Roman" w:hAnsi="Times New Roman" w:cs="Times New Roman"/>
          <w:sz w:val="24"/>
          <w:szCs w:val="24"/>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154"/>
    <w:p w14:paraId="1A04CB83"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отсутствие задолженности по плате за размещение Объекта;</w:t>
      </w:r>
    </w:p>
    <w:p w14:paraId="4500144A"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отсутствие фактов несоответствия размещения Объекта Схеме размещения;</w:t>
      </w:r>
    </w:p>
    <w:p w14:paraId="2F174176"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14:paraId="2A3718E5"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5" w:name="sub_314"/>
      <w:r w:rsidRPr="00941F82">
        <w:rPr>
          <w:rFonts w:ascii="Times New Roman" w:hAnsi="Times New Roman" w:cs="Times New Roman"/>
          <w:sz w:val="24"/>
          <w:szCs w:val="24"/>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55"/>
    <w:p w14:paraId="1EC2D88B"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33FA0DAF"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14:paraId="1AEBCD77"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о размещении объектов капитального строительства.</w:t>
      </w:r>
    </w:p>
    <w:p w14:paraId="63360E5E"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6" w:name="sub_32"/>
      <w:r w:rsidRPr="00941F82">
        <w:rPr>
          <w:rFonts w:ascii="Times New Roman" w:hAnsi="Times New Roman" w:cs="Times New Roman"/>
          <w:sz w:val="24"/>
          <w:szCs w:val="24"/>
        </w:rPr>
        <w:t>3.2. Хозяйствующий субъект обязан:</w:t>
      </w:r>
    </w:p>
    <w:p w14:paraId="2BD21892"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7" w:name="sub_321"/>
      <w:bookmarkEnd w:id="156"/>
      <w:r w:rsidRPr="00941F82">
        <w:rPr>
          <w:rFonts w:ascii="Times New Roman" w:hAnsi="Times New Roman" w:cs="Times New Roman"/>
          <w:sz w:val="24"/>
          <w:szCs w:val="24"/>
        </w:rPr>
        <w:t>3.2.1. Своевременно вносить плату за размещение Объекта.</w:t>
      </w:r>
    </w:p>
    <w:p w14:paraId="36056C83"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8" w:name="sub_322"/>
      <w:bookmarkEnd w:id="157"/>
      <w:r w:rsidRPr="00941F82">
        <w:rPr>
          <w:rFonts w:ascii="Times New Roman" w:hAnsi="Times New Roman" w:cs="Times New Roman"/>
          <w:sz w:val="24"/>
          <w:szCs w:val="24"/>
        </w:rPr>
        <w:t xml:space="preserve">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w:t>
      </w:r>
      <w:r w:rsidRPr="00941F82">
        <w:rPr>
          <w:rFonts w:ascii="Times New Roman" w:hAnsi="Times New Roman" w:cs="Times New Roman"/>
          <w:sz w:val="24"/>
          <w:szCs w:val="24"/>
        </w:rPr>
        <w:lastRenderedPageBreak/>
        <w:t>по заявлению Хозяйствующего субъекта после внесения соответствующих изменений в Схему размещения.</w:t>
      </w:r>
    </w:p>
    <w:p w14:paraId="09209E68"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59" w:name="sub_323"/>
      <w:bookmarkEnd w:id="158"/>
      <w:r w:rsidRPr="00941F82">
        <w:rPr>
          <w:rFonts w:ascii="Times New Roman" w:hAnsi="Times New Roman" w:cs="Times New Roman"/>
          <w:sz w:val="24"/>
          <w:szCs w:val="24"/>
        </w:rPr>
        <w:t>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Порецкого муниципального округа Чувашской Республики.</w:t>
      </w:r>
    </w:p>
    <w:p w14:paraId="4369B3D4"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0" w:name="sub_324"/>
      <w:bookmarkEnd w:id="159"/>
      <w:r w:rsidRPr="00941F82">
        <w:rPr>
          <w:rFonts w:ascii="Times New Roman" w:hAnsi="Times New Roman" w:cs="Times New Roman"/>
          <w:sz w:val="24"/>
          <w:szCs w:val="24"/>
        </w:rPr>
        <w:t>3.2.4. Обеспечить сохранение внешнего вида и оформления Объекта в течение всего срока действия настоящего договора (в течение не менее ____ лет).</w:t>
      </w:r>
    </w:p>
    <w:p w14:paraId="4924A0C2"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1" w:name="sub_325"/>
      <w:bookmarkEnd w:id="160"/>
      <w:r w:rsidRPr="00941F82">
        <w:rPr>
          <w:rFonts w:ascii="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14:paraId="1D381D07"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2" w:name="sub_326"/>
      <w:bookmarkEnd w:id="161"/>
      <w:r w:rsidRPr="00941F82">
        <w:rPr>
          <w:rFonts w:ascii="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0CBE5443"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3" w:name="sub_327"/>
      <w:bookmarkEnd w:id="162"/>
      <w:r w:rsidRPr="00941F82">
        <w:rPr>
          <w:rFonts w:ascii="Times New Roman" w:hAnsi="Times New Roman" w:cs="Times New Roman"/>
          <w:sz w:val="24"/>
          <w:szCs w:val="24"/>
        </w:rPr>
        <w:t>3.2.7. Использовать Объект способами, которые не должны наносить вред окружающей среде.</w:t>
      </w:r>
    </w:p>
    <w:p w14:paraId="7CB34316"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4" w:name="sub_328"/>
      <w:bookmarkEnd w:id="163"/>
      <w:r w:rsidRPr="00941F82">
        <w:rPr>
          <w:rFonts w:ascii="Times New Roman" w:hAnsi="Times New Roman" w:cs="Times New Roman"/>
          <w:sz w:val="24"/>
          <w:szCs w:val="24"/>
        </w:rPr>
        <w:t>3.2.8. Не допускать загрязнение, захламление места размещения Объекта.</w:t>
      </w:r>
    </w:p>
    <w:p w14:paraId="04219E67"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5" w:name="sub_329"/>
      <w:bookmarkEnd w:id="164"/>
      <w:r w:rsidRPr="00941F82">
        <w:rPr>
          <w:rFonts w:ascii="Times New Roman" w:hAnsi="Times New Roman" w:cs="Times New Roman"/>
          <w:sz w:val="24"/>
          <w:szCs w:val="24"/>
        </w:rPr>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14:paraId="18C68F31"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6" w:name="sub_3210"/>
      <w:bookmarkEnd w:id="165"/>
      <w:r w:rsidRPr="00941F82">
        <w:rPr>
          <w:rFonts w:ascii="Times New Roman" w:hAnsi="Times New Roman" w:cs="Times New Roman"/>
          <w:sz w:val="24"/>
          <w:szCs w:val="24"/>
        </w:rPr>
        <w:t>3.2.10. Обеспечить представителям Администрации свободный доступ на Объект и место размещения Объекта по их требованию.</w:t>
      </w:r>
    </w:p>
    <w:p w14:paraId="14700001"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7" w:name="sub_3211"/>
      <w:bookmarkEnd w:id="166"/>
      <w:r w:rsidRPr="00941F82">
        <w:rPr>
          <w:rFonts w:ascii="Times New Roman" w:hAnsi="Times New Roman" w:cs="Times New Roman"/>
          <w:sz w:val="24"/>
          <w:szCs w:val="24"/>
        </w:rPr>
        <w:t>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14:paraId="27BCD87E"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8" w:name="sub_3212"/>
      <w:bookmarkEnd w:id="167"/>
      <w:r w:rsidRPr="00941F82">
        <w:rPr>
          <w:rFonts w:ascii="Times New Roman" w:hAnsi="Times New Roman" w:cs="Times New Roman"/>
          <w:sz w:val="24"/>
          <w:szCs w:val="24"/>
        </w:rPr>
        <w:t>3.2.12. Не допускать передачу прав по настоящему договору третьим лицам.</w:t>
      </w:r>
    </w:p>
    <w:p w14:paraId="12CA211C"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69" w:name="sub_3213"/>
      <w:bookmarkEnd w:id="168"/>
      <w:r w:rsidRPr="00941F82">
        <w:rPr>
          <w:rFonts w:ascii="Times New Roman" w:hAnsi="Times New Roman" w:cs="Times New Roman"/>
          <w:sz w:val="24"/>
          <w:szCs w:val="24"/>
        </w:rPr>
        <w:t>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сельских поселений,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w:t>
      </w:r>
      <w:bookmarkEnd w:id="169"/>
      <w:r w:rsidRPr="00941F82">
        <w:rPr>
          <w:rFonts w:ascii="Times New Roman" w:hAnsi="Times New Roman" w:cs="Times New Roman"/>
          <w:sz w:val="24"/>
          <w:szCs w:val="24"/>
        </w:rPr>
        <w:t xml:space="preserve"> Порецкому муниципальному округу Чувашской Республики и третьим лицам в полном объеме.</w:t>
      </w:r>
    </w:p>
    <w:p w14:paraId="6F64DFA6"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70" w:name="sub_33"/>
      <w:r w:rsidRPr="00941F82">
        <w:rPr>
          <w:rFonts w:ascii="Times New Roman" w:hAnsi="Times New Roman" w:cs="Times New Roman"/>
          <w:sz w:val="24"/>
          <w:szCs w:val="24"/>
        </w:rPr>
        <w:t>3.3. Администрация имеет право:</w:t>
      </w:r>
    </w:p>
    <w:p w14:paraId="0BE4D127"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71" w:name="sub_331"/>
      <w:bookmarkEnd w:id="170"/>
      <w:r w:rsidRPr="00941F82">
        <w:rPr>
          <w:rFonts w:ascii="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14:paraId="643883BB"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72" w:name="sub_332"/>
      <w:bookmarkEnd w:id="171"/>
      <w:r w:rsidRPr="00941F82">
        <w:rPr>
          <w:rFonts w:ascii="Times New Roman" w:hAnsi="Times New Roman" w:cs="Times New Roman"/>
          <w:sz w:val="24"/>
          <w:szCs w:val="24"/>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14:paraId="67229079" w14:textId="77777777" w:rsidR="00B91A3F" w:rsidRPr="00941F82" w:rsidRDefault="00B91A3F" w:rsidP="00941F82">
      <w:pPr>
        <w:spacing w:after="0" w:line="240" w:lineRule="auto"/>
        <w:ind w:firstLine="567"/>
        <w:jc w:val="both"/>
        <w:rPr>
          <w:rFonts w:ascii="Times New Roman" w:hAnsi="Times New Roman" w:cs="Times New Roman"/>
          <w:sz w:val="24"/>
          <w:szCs w:val="24"/>
        </w:rPr>
      </w:pPr>
      <w:bookmarkStart w:id="173" w:name="sub_333"/>
      <w:bookmarkEnd w:id="172"/>
      <w:r w:rsidRPr="00941F82">
        <w:rPr>
          <w:rFonts w:ascii="Times New Roman" w:hAnsi="Times New Roman" w:cs="Times New Roman"/>
          <w:sz w:val="24"/>
          <w:szCs w:val="24"/>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bookmarkEnd w:id="173"/>
    <w:p w14:paraId="340D4F3E" w14:textId="77777777" w:rsidR="00B91A3F" w:rsidRPr="00941F82" w:rsidRDefault="00B91A3F"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14:paraId="7DA5DCD4" w14:textId="77777777" w:rsidR="00D66068" w:rsidRDefault="00D66068" w:rsidP="00941F82">
      <w:pPr>
        <w:pStyle w:val="1"/>
        <w:jc w:val="center"/>
        <w:rPr>
          <w:b/>
          <w:bCs/>
        </w:rPr>
      </w:pPr>
      <w:bookmarkStart w:id="174" w:name="sub_2004"/>
    </w:p>
    <w:p w14:paraId="5F15B304" w14:textId="77777777" w:rsidR="00374527" w:rsidRPr="00941F82" w:rsidRDefault="00374527" w:rsidP="00941F82">
      <w:pPr>
        <w:pStyle w:val="1"/>
        <w:jc w:val="center"/>
        <w:rPr>
          <w:b/>
          <w:bCs/>
        </w:rPr>
      </w:pPr>
      <w:r w:rsidRPr="00941F82">
        <w:rPr>
          <w:b/>
          <w:bCs/>
        </w:rPr>
        <w:t>4. Срок действия договора</w:t>
      </w:r>
    </w:p>
    <w:p w14:paraId="5E817FFC" w14:textId="77777777" w:rsidR="00A139ED" w:rsidRPr="00941F82" w:rsidRDefault="00A139ED" w:rsidP="00941F82">
      <w:pPr>
        <w:spacing w:after="0" w:line="240" w:lineRule="auto"/>
        <w:ind w:firstLine="708"/>
        <w:jc w:val="both"/>
        <w:rPr>
          <w:rFonts w:ascii="Times New Roman" w:hAnsi="Times New Roman" w:cs="Times New Roman"/>
          <w:sz w:val="24"/>
          <w:szCs w:val="24"/>
        </w:rPr>
      </w:pPr>
      <w:bookmarkStart w:id="175" w:name="sub_2041"/>
      <w:bookmarkEnd w:id="174"/>
    </w:p>
    <w:p w14:paraId="2917D717" w14:textId="77777777" w:rsidR="00374527" w:rsidRDefault="00374527"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 xml:space="preserve">Настоящий договор действует с </w:t>
      </w:r>
      <w:r w:rsidR="007D2F2B" w:rsidRPr="00941F82">
        <w:rPr>
          <w:rFonts w:ascii="Times New Roman" w:hAnsi="Times New Roman" w:cs="Times New Roman"/>
          <w:sz w:val="24"/>
          <w:szCs w:val="24"/>
        </w:rPr>
        <w:t xml:space="preserve">даты его подписания Сторонами </w:t>
      </w:r>
      <w:r w:rsidRPr="00941F82">
        <w:rPr>
          <w:rFonts w:ascii="Times New Roman" w:hAnsi="Times New Roman" w:cs="Times New Roman"/>
          <w:sz w:val="24"/>
          <w:szCs w:val="24"/>
        </w:rPr>
        <w:t xml:space="preserve">и до </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____</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 xml:space="preserve"> _____</w:t>
      </w:r>
      <w:r w:rsidR="007D2F2B" w:rsidRPr="00941F82">
        <w:rPr>
          <w:rFonts w:ascii="Times New Roman" w:hAnsi="Times New Roman" w:cs="Times New Roman"/>
          <w:sz w:val="24"/>
          <w:szCs w:val="24"/>
        </w:rPr>
        <w:t>_____</w:t>
      </w:r>
      <w:r w:rsidRPr="00941F82">
        <w:rPr>
          <w:rFonts w:ascii="Times New Roman" w:hAnsi="Times New Roman" w:cs="Times New Roman"/>
          <w:sz w:val="24"/>
          <w:szCs w:val="24"/>
        </w:rPr>
        <w:t xml:space="preserve">__ </w:t>
      </w:r>
      <w:r w:rsidR="007D2F2B" w:rsidRPr="00941F82">
        <w:rPr>
          <w:rFonts w:ascii="Times New Roman" w:hAnsi="Times New Roman" w:cs="Times New Roman"/>
          <w:sz w:val="24"/>
          <w:szCs w:val="24"/>
        </w:rPr>
        <w:t>___</w:t>
      </w:r>
      <w:r w:rsidRPr="00941F82">
        <w:rPr>
          <w:rFonts w:ascii="Times New Roman" w:hAnsi="Times New Roman" w:cs="Times New Roman"/>
          <w:sz w:val="24"/>
          <w:szCs w:val="24"/>
        </w:rPr>
        <w:t>___.</w:t>
      </w:r>
      <w:r w:rsidR="007D2F2B" w:rsidRPr="00941F82">
        <w:rPr>
          <w:rFonts w:ascii="Times New Roman" w:hAnsi="Times New Roman" w:cs="Times New Roman"/>
          <w:sz w:val="24"/>
          <w:szCs w:val="24"/>
        </w:rPr>
        <w:t xml:space="preserve"> согласно пункту 1.3. настоящего договора, а в части исполнения обязательств по оплате – до момента исполнения таких обязательств.</w:t>
      </w:r>
    </w:p>
    <w:p w14:paraId="12A36074" w14:textId="77777777" w:rsidR="00941F82" w:rsidRPr="00941F82" w:rsidRDefault="00941F82" w:rsidP="00941F82">
      <w:pPr>
        <w:spacing w:after="0" w:line="240" w:lineRule="auto"/>
        <w:ind w:firstLine="567"/>
        <w:jc w:val="both"/>
        <w:rPr>
          <w:rFonts w:ascii="Times New Roman" w:hAnsi="Times New Roman" w:cs="Times New Roman"/>
          <w:sz w:val="24"/>
          <w:szCs w:val="24"/>
        </w:rPr>
      </w:pPr>
    </w:p>
    <w:p w14:paraId="20B8067A" w14:textId="77777777" w:rsidR="00374527" w:rsidRPr="00941F82" w:rsidRDefault="00374527" w:rsidP="00941F82">
      <w:pPr>
        <w:pStyle w:val="1"/>
        <w:jc w:val="center"/>
        <w:rPr>
          <w:b/>
          <w:bCs/>
        </w:rPr>
      </w:pPr>
      <w:bookmarkStart w:id="176" w:name="sub_2005"/>
      <w:bookmarkEnd w:id="175"/>
      <w:r w:rsidRPr="00941F82">
        <w:rPr>
          <w:b/>
          <w:bCs/>
        </w:rPr>
        <w:t>5. Ответственность сторон</w:t>
      </w:r>
    </w:p>
    <w:bookmarkEnd w:id="176"/>
    <w:p w14:paraId="4EDD42F9" w14:textId="77777777" w:rsidR="00374527" w:rsidRPr="00941F82" w:rsidRDefault="00374527" w:rsidP="00941F82">
      <w:pPr>
        <w:spacing w:after="0" w:line="240" w:lineRule="auto"/>
        <w:jc w:val="both"/>
        <w:rPr>
          <w:rFonts w:ascii="Times New Roman" w:hAnsi="Times New Roman" w:cs="Times New Roman"/>
          <w:sz w:val="24"/>
          <w:szCs w:val="24"/>
        </w:rPr>
      </w:pPr>
    </w:p>
    <w:p w14:paraId="195F1D55" w14:textId="77777777" w:rsidR="00374527" w:rsidRPr="00941F82" w:rsidRDefault="00374527" w:rsidP="00941F82">
      <w:pPr>
        <w:spacing w:after="0" w:line="240" w:lineRule="auto"/>
        <w:ind w:firstLine="567"/>
        <w:jc w:val="both"/>
        <w:rPr>
          <w:rFonts w:ascii="Times New Roman" w:hAnsi="Times New Roman" w:cs="Times New Roman"/>
          <w:sz w:val="24"/>
          <w:szCs w:val="24"/>
        </w:rPr>
      </w:pPr>
      <w:bookmarkStart w:id="177" w:name="sub_2051"/>
      <w:r w:rsidRPr="00941F82">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rsidR="007D2F2B" w:rsidRPr="00941F82">
        <w:rPr>
          <w:rFonts w:ascii="Times New Roman" w:hAnsi="Times New Roman" w:cs="Times New Roman"/>
          <w:sz w:val="24"/>
          <w:szCs w:val="24"/>
        </w:rPr>
        <w:t xml:space="preserve">оссийской </w:t>
      </w:r>
      <w:r w:rsidRPr="00941F82">
        <w:rPr>
          <w:rFonts w:ascii="Times New Roman" w:hAnsi="Times New Roman" w:cs="Times New Roman"/>
          <w:sz w:val="24"/>
          <w:szCs w:val="24"/>
        </w:rPr>
        <w:t>Ф</w:t>
      </w:r>
      <w:r w:rsidR="007D2F2B" w:rsidRPr="00941F82">
        <w:rPr>
          <w:rFonts w:ascii="Times New Roman" w:hAnsi="Times New Roman" w:cs="Times New Roman"/>
          <w:sz w:val="24"/>
          <w:szCs w:val="24"/>
        </w:rPr>
        <w:t>едерации</w:t>
      </w:r>
      <w:r w:rsidRPr="00941F82">
        <w:rPr>
          <w:rFonts w:ascii="Times New Roman" w:hAnsi="Times New Roman" w:cs="Times New Roman"/>
          <w:sz w:val="24"/>
          <w:szCs w:val="24"/>
        </w:rPr>
        <w:t>.</w:t>
      </w:r>
    </w:p>
    <w:p w14:paraId="70F4F54E" w14:textId="77777777" w:rsidR="007D2F2B" w:rsidRPr="00941F82" w:rsidRDefault="007D2F2B" w:rsidP="00941F82">
      <w:pPr>
        <w:pStyle w:val="af"/>
        <w:ind w:firstLine="567"/>
        <w:jc w:val="both"/>
        <w:rPr>
          <w:rFonts w:ascii="Times New Roman" w:hAnsi="Times New Roman" w:cs="Times New Roman"/>
        </w:rPr>
      </w:pPr>
      <w:r w:rsidRPr="00941F82">
        <w:rPr>
          <w:rFonts w:ascii="Times New Roman" w:hAnsi="Times New Roman" w:cs="Times New Roman"/>
        </w:rPr>
        <w:t xml:space="preserve">5.2.  В случае просрочки уплаты платежей Хозяйствующий субъект обязан выплатить    администрации Порецкого муниципального округа Чувашской Республики пеню в размере 1/300 действующей на дату уплаты пеней  </w:t>
      </w:r>
      <w:hyperlink r:id="rId38" w:history="1">
        <w:r w:rsidRPr="00941F82">
          <w:rPr>
            <w:rStyle w:val="a5"/>
            <w:rFonts w:ascii="Times New Roman" w:hAnsi="Times New Roman"/>
            <w:color w:val="auto"/>
          </w:rPr>
          <w:t>ключевой  ставки  рефинансирования</w:t>
        </w:r>
      </w:hyperlink>
      <w:r w:rsidRPr="00941F82">
        <w:rPr>
          <w:rFonts w:ascii="Times New Roman" w:hAnsi="Times New Roman" w:cs="Times New Roman"/>
        </w:rPr>
        <w:t xml:space="preserve">  ЦБ  РФ от не уплаченной в срок суммы долга за каждый день просрочки, начиная со дня, следующего после</w:t>
      </w:r>
      <w:r w:rsidR="004E586A" w:rsidRPr="00941F82">
        <w:rPr>
          <w:rFonts w:ascii="Times New Roman" w:hAnsi="Times New Roman" w:cs="Times New Roman"/>
        </w:rPr>
        <w:t xml:space="preserve"> </w:t>
      </w:r>
      <w:r w:rsidRPr="00941F82">
        <w:rPr>
          <w:rFonts w:ascii="Times New Roman" w:hAnsi="Times New Roman" w:cs="Times New Roman"/>
        </w:rPr>
        <w:t>дня истечения, установленного настоящим договором срока исполнения обязательства.</w:t>
      </w:r>
    </w:p>
    <w:p w14:paraId="0073B0B8" w14:textId="77777777" w:rsidR="007D2F2B" w:rsidRPr="00941F82" w:rsidRDefault="007D2F2B" w:rsidP="00941F82">
      <w:pPr>
        <w:pStyle w:val="af"/>
        <w:ind w:firstLine="567"/>
        <w:jc w:val="both"/>
        <w:rPr>
          <w:rFonts w:ascii="Times New Roman" w:hAnsi="Times New Roman" w:cs="Times New Roman"/>
        </w:rPr>
      </w:pPr>
      <w:bookmarkStart w:id="178" w:name="sub_4053"/>
      <w:r w:rsidRPr="00941F82">
        <w:rPr>
          <w:rFonts w:ascii="Times New Roman" w:hAnsi="Times New Roman" w:cs="Times New Roman"/>
        </w:rPr>
        <w:t xml:space="preserve">5.3. В случае неустановки Объекта Хозяйствующий субъект не </w:t>
      </w:r>
      <w:bookmarkEnd w:id="178"/>
      <w:r w:rsidRPr="00941F82">
        <w:rPr>
          <w:rFonts w:ascii="Times New Roman" w:hAnsi="Times New Roman" w:cs="Times New Roman"/>
        </w:rPr>
        <w:t>освобождается от внесения соответствующей платы по условиям настоящего договора.</w:t>
      </w:r>
    </w:p>
    <w:p w14:paraId="714F2E39" w14:textId="77777777" w:rsidR="007D2F2B" w:rsidRPr="00941F82" w:rsidRDefault="007D2F2B" w:rsidP="00941F82">
      <w:pPr>
        <w:pStyle w:val="af"/>
        <w:ind w:firstLine="567"/>
        <w:jc w:val="both"/>
        <w:rPr>
          <w:rFonts w:ascii="Times New Roman" w:hAnsi="Times New Roman" w:cs="Times New Roman"/>
        </w:rPr>
      </w:pPr>
      <w:bookmarkStart w:id="179" w:name="sub_4054"/>
      <w:r w:rsidRPr="00941F82">
        <w:rPr>
          <w:rFonts w:ascii="Times New Roman" w:hAnsi="Times New Roman" w:cs="Times New Roman"/>
        </w:rPr>
        <w:t>5.4. Контроль за расчетами Сторон по настоящему договору (</w:t>
      </w:r>
      <w:hyperlink w:anchor="sub_4002" w:history="1">
        <w:r w:rsidRPr="00941F82">
          <w:rPr>
            <w:rStyle w:val="a5"/>
            <w:rFonts w:ascii="Times New Roman" w:hAnsi="Times New Roman"/>
            <w:color w:val="auto"/>
          </w:rPr>
          <w:t>раздел 2</w:t>
        </w:r>
      </w:hyperlink>
      <w:r w:rsidRPr="00941F82">
        <w:rPr>
          <w:rFonts w:ascii="Times New Roman" w:hAnsi="Times New Roman" w:cs="Times New Roman"/>
        </w:rPr>
        <w:t xml:space="preserve"> </w:t>
      </w:r>
      <w:bookmarkEnd w:id="179"/>
      <w:r w:rsidRPr="00941F82">
        <w:rPr>
          <w:rFonts w:ascii="Times New Roman" w:hAnsi="Times New Roman" w:cs="Times New Roman"/>
        </w:rPr>
        <w:t>настоящего договора), осуществляет Администрация.</w:t>
      </w:r>
    </w:p>
    <w:p w14:paraId="05AD476F" w14:textId="77777777" w:rsidR="004F7847" w:rsidRPr="00941F82" w:rsidRDefault="004F7847" w:rsidP="00941F82">
      <w:pPr>
        <w:pStyle w:val="1"/>
        <w:jc w:val="center"/>
        <w:rPr>
          <w:b/>
          <w:bCs/>
        </w:rPr>
      </w:pPr>
      <w:bookmarkStart w:id="180" w:name="sub_2006"/>
      <w:bookmarkEnd w:id="177"/>
    </w:p>
    <w:p w14:paraId="639A1C9A" w14:textId="77777777" w:rsidR="00374527" w:rsidRPr="00941F82" w:rsidRDefault="00374527" w:rsidP="00941F82">
      <w:pPr>
        <w:pStyle w:val="1"/>
        <w:jc w:val="center"/>
        <w:rPr>
          <w:b/>
          <w:bCs/>
        </w:rPr>
      </w:pPr>
      <w:r w:rsidRPr="00941F82">
        <w:rPr>
          <w:b/>
          <w:bCs/>
        </w:rPr>
        <w:t>6. Изменение и прекращение договора</w:t>
      </w:r>
    </w:p>
    <w:bookmarkEnd w:id="180"/>
    <w:p w14:paraId="2A483163" w14:textId="77777777" w:rsidR="00374527" w:rsidRPr="00941F82" w:rsidRDefault="00374527" w:rsidP="00941F82">
      <w:pPr>
        <w:spacing w:after="0" w:line="240" w:lineRule="auto"/>
        <w:jc w:val="both"/>
        <w:rPr>
          <w:rFonts w:ascii="Times New Roman" w:hAnsi="Times New Roman" w:cs="Times New Roman"/>
          <w:sz w:val="24"/>
          <w:szCs w:val="24"/>
        </w:rPr>
      </w:pPr>
    </w:p>
    <w:p w14:paraId="2E9B7CF5"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6.1.  По соглашению Сторон настоящий договор может быть изменен. При этом не допускается изменение существенных условий договора:</w:t>
      </w:r>
    </w:p>
    <w:p w14:paraId="1E157C40" w14:textId="77777777" w:rsidR="00C75C2C" w:rsidRPr="00941F82" w:rsidRDefault="00C75C2C" w:rsidP="00941F82">
      <w:pPr>
        <w:pStyle w:val="af"/>
        <w:ind w:firstLine="567"/>
        <w:jc w:val="both"/>
        <w:rPr>
          <w:rFonts w:ascii="Times New Roman" w:hAnsi="Times New Roman" w:cs="Times New Roman"/>
        </w:rPr>
      </w:pPr>
      <w:bookmarkStart w:id="181" w:name="sub_40611"/>
      <w:r w:rsidRPr="00941F82">
        <w:rPr>
          <w:rFonts w:ascii="Times New Roman" w:hAnsi="Times New Roman" w:cs="Times New Roman"/>
        </w:rPr>
        <w:t xml:space="preserve">основания заключения договора на размещение нестационарного </w:t>
      </w:r>
      <w:bookmarkEnd w:id="181"/>
      <w:r w:rsidRPr="00941F82">
        <w:rPr>
          <w:rFonts w:ascii="Times New Roman" w:hAnsi="Times New Roman" w:cs="Times New Roman"/>
        </w:rPr>
        <w:t>объекта;</w:t>
      </w:r>
      <w:bookmarkStart w:id="182" w:name="sub_40612"/>
    </w:p>
    <w:p w14:paraId="394C7466"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 xml:space="preserve">наименование организатора аукциона, принявшего решение о </w:t>
      </w:r>
      <w:bookmarkEnd w:id="182"/>
      <w:r w:rsidRPr="00941F82">
        <w:rPr>
          <w:rFonts w:ascii="Times New Roman" w:hAnsi="Times New Roman" w:cs="Times New Roman"/>
        </w:rPr>
        <w:t>проведении аукциона, и реквизиты такого решения;</w:t>
      </w:r>
    </w:p>
    <w:p w14:paraId="451A3C07" w14:textId="77777777" w:rsidR="00C75C2C" w:rsidRPr="00941F82" w:rsidRDefault="00C75C2C" w:rsidP="00941F82">
      <w:pPr>
        <w:pStyle w:val="af"/>
        <w:ind w:firstLine="567"/>
        <w:jc w:val="both"/>
        <w:rPr>
          <w:rFonts w:ascii="Times New Roman" w:hAnsi="Times New Roman" w:cs="Times New Roman"/>
        </w:rPr>
      </w:pPr>
      <w:bookmarkStart w:id="183" w:name="sub_40613"/>
      <w:r w:rsidRPr="00941F82">
        <w:rPr>
          <w:rFonts w:ascii="Times New Roman" w:hAnsi="Times New Roman" w:cs="Times New Roman"/>
        </w:rPr>
        <w:t xml:space="preserve">адрес размещения (местоположение и размер площади места </w:t>
      </w:r>
      <w:bookmarkEnd w:id="183"/>
      <w:r w:rsidRPr="00941F82">
        <w:rPr>
          <w:rFonts w:ascii="Times New Roman" w:hAnsi="Times New Roman" w:cs="Times New Roman"/>
        </w:rPr>
        <w:t>размещения Объекта), вид, специализация, период размещения нестационарного торгового Объекта;</w:t>
      </w:r>
    </w:p>
    <w:p w14:paraId="1A7DC39E" w14:textId="77777777" w:rsidR="00C75C2C" w:rsidRPr="00941F82" w:rsidRDefault="00C75C2C" w:rsidP="00941F82">
      <w:pPr>
        <w:pStyle w:val="af"/>
        <w:ind w:firstLine="567"/>
        <w:jc w:val="both"/>
        <w:rPr>
          <w:rFonts w:ascii="Times New Roman" w:hAnsi="Times New Roman" w:cs="Times New Roman"/>
        </w:rPr>
      </w:pPr>
      <w:bookmarkStart w:id="184" w:name="sub_40614"/>
      <w:r w:rsidRPr="00941F82">
        <w:rPr>
          <w:rFonts w:ascii="Times New Roman" w:hAnsi="Times New Roman" w:cs="Times New Roman"/>
        </w:rPr>
        <w:t>ответственность сторон.</w:t>
      </w:r>
      <w:bookmarkStart w:id="185" w:name="sub_4062"/>
      <w:bookmarkEnd w:id="184"/>
    </w:p>
    <w:p w14:paraId="65C64D87"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 xml:space="preserve">6.2. Внесение изменений в настоящий договор осуществляется путем </w:t>
      </w:r>
      <w:bookmarkEnd w:id="185"/>
      <w:r w:rsidRPr="00941F82">
        <w:rPr>
          <w:rFonts w:ascii="Times New Roman" w:hAnsi="Times New Roman" w:cs="Times New Roman"/>
        </w:rPr>
        <w:t>заключения дополнительного соглашения, подписываемого Сторонами.</w:t>
      </w:r>
    </w:p>
    <w:p w14:paraId="039918AD" w14:textId="77777777" w:rsidR="007E0731" w:rsidRPr="00941F82" w:rsidRDefault="00C75C2C" w:rsidP="00941F82">
      <w:pPr>
        <w:spacing w:after="0" w:line="240" w:lineRule="auto"/>
        <w:ind w:firstLine="567"/>
        <w:rPr>
          <w:rFonts w:ascii="Times New Roman" w:hAnsi="Times New Roman" w:cs="Times New Roman"/>
          <w:sz w:val="24"/>
          <w:szCs w:val="24"/>
        </w:rPr>
      </w:pPr>
      <w:bookmarkStart w:id="186" w:name="sub_4063"/>
      <w:r w:rsidRPr="00941F82">
        <w:rPr>
          <w:rFonts w:ascii="Times New Roman" w:hAnsi="Times New Roman" w:cs="Times New Roman"/>
          <w:sz w:val="24"/>
          <w:szCs w:val="24"/>
        </w:rPr>
        <w:t>6.3. Настоящий договор расторгается:</w:t>
      </w:r>
      <w:bookmarkStart w:id="187" w:name="sub_40631"/>
      <w:bookmarkEnd w:id="186"/>
    </w:p>
    <w:p w14:paraId="23545627" w14:textId="77F60215" w:rsidR="00C75C2C" w:rsidRPr="00941F82" w:rsidRDefault="00C75C2C" w:rsidP="00941F82">
      <w:pPr>
        <w:spacing w:after="0" w:line="240" w:lineRule="auto"/>
        <w:ind w:firstLine="567"/>
        <w:rPr>
          <w:rFonts w:ascii="Times New Roman" w:hAnsi="Times New Roman" w:cs="Times New Roman"/>
          <w:sz w:val="24"/>
          <w:szCs w:val="24"/>
        </w:rPr>
      </w:pPr>
      <w:r w:rsidRPr="00941F82">
        <w:rPr>
          <w:rFonts w:ascii="Times New Roman" w:hAnsi="Times New Roman" w:cs="Times New Roman"/>
          <w:sz w:val="24"/>
          <w:szCs w:val="24"/>
        </w:rPr>
        <w:t xml:space="preserve">1)  по истечении сроков, установленных </w:t>
      </w:r>
      <w:hyperlink w:anchor="sub_4013" w:history="1">
        <w:r w:rsidRPr="00941F82">
          <w:rPr>
            <w:rStyle w:val="a5"/>
            <w:rFonts w:ascii="Times New Roman" w:hAnsi="Times New Roman"/>
            <w:color w:val="auto"/>
            <w:sz w:val="24"/>
            <w:szCs w:val="24"/>
          </w:rPr>
          <w:t>пунктами 1.3</w:t>
        </w:r>
      </w:hyperlink>
      <w:r w:rsidRPr="00941F82">
        <w:rPr>
          <w:rFonts w:ascii="Times New Roman" w:hAnsi="Times New Roman" w:cs="Times New Roman"/>
          <w:sz w:val="24"/>
          <w:szCs w:val="24"/>
        </w:rPr>
        <w:t xml:space="preserve"> и </w:t>
      </w:r>
      <w:hyperlink w:anchor="sub_4041" w:history="1">
        <w:r w:rsidRPr="00941F82">
          <w:rPr>
            <w:rStyle w:val="a5"/>
            <w:rFonts w:ascii="Times New Roman" w:hAnsi="Times New Roman"/>
            <w:color w:val="auto"/>
            <w:sz w:val="24"/>
            <w:szCs w:val="24"/>
          </w:rPr>
          <w:t>4</w:t>
        </w:r>
      </w:hyperlink>
      <w:r w:rsidRPr="00941F82">
        <w:rPr>
          <w:rFonts w:ascii="Times New Roman" w:hAnsi="Times New Roman" w:cs="Times New Roman"/>
          <w:sz w:val="24"/>
          <w:szCs w:val="24"/>
        </w:rPr>
        <w:t xml:space="preserve"> настоящего</w:t>
      </w:r>
      <w:r w:rsidR="006F51E6" w:rsidRPr="00941F82">
        <w:rPr>
          <w:rFonts w:ascii="Times New Roman" w:hAnsi="Times New Roman" w:cs="Times New Roman"/>
          <w:sz w:val="24"/>
          <w:szCs w:val="24"/>
        </w:rPr>
        <w:t xml:space="preserve"> </w:t>
      </w:r>
      <w:bookmarkEnd w:id="187"/>
      <w:r w:rsidRPr="00941F82">
        <w:rPr>
          <w:rFonts w:ascii="Times New Roman" w:hAnsi="Times New Roman" w:cs="Times New Roman"/>
          <w:sz w:val="24"/>
          <w:szCs w:val="24"/>
        </w:rPr>
        <w:t>договора;</w:t>
      </w:r>
    </w:p>
    <w:p w14:paraId="7579DD92" w14:textId="77777777" w:rsidR="00C75C2C" w:rsidRPr="00941F82" w:rsidRDefault="00C75C2C" w:rsidP="00941F82">
      <w:pPr>
        <w:pStyle w:val="af"/>
        <w:ind w:firstLine="567"/>
        <w:jc w:val="both"/>
        <w:rPr>
          <w:rFonts w:ascii="Times New Roman" w:hAnsi="Times New Roman" w:cs="Times New Roman"/>
        </w:rPr>
      </w:pPr>
      <w:bookmarkStart w:id="188" w:name="sub_40632"/>
      <w:r w:rsidRPr="00941F82">
        <w:rPr>
          <w:rFonts w:ascii="Times New Roman" w:hAnsi="Times New Roman" w:cs="Times New Roman"/>
        </w:rPr>
        <w:t>2) в случае ликвидации Хозяйствующего</w:t>
      </w:r>
      <w:r w:rsidR="006F51E6" w:rsidRPr="00941F82">
        <w:rPr>
          <w:rFonts w:ascii="Times New Roman" w:hAnsi="Times New Roman" w:cs="Times New Roman"/>
        </w:rPr>
        <w:t xml:space="preserve"> </w:t>
      </w:r>
      <w:r w:rsidRPr="00941F82">
        <w:rPr>
          <w:rFonts w:ascii="Times New Roman" w:hAnsi="Times New Roman" w:cs="Times New Roman"/>
        </w:rPr>
        <w:t>субъекта (юридического лица)</w:t>
      </w:r>
      <w:r w:rsidR="006F51E6" w:rsidRPr="00941F82">
        <w:rPr>
          <w:rFonts w:ascii="Times New Roman" w:hAnsi="Times New Roman" w:cs="Times New Roman"/>
        </w:rPr>
        <w:t xml:space="preserve"> </w:t>
      </w:r>
      <w:bookmarkEnd w:id="188"/>
      <w:r w:rsidR="006F51E6" w:rsidRPr="00941F82">
        <w:rPr>
          <w:rFonts w:ascii="Times New Roman" w:hAnsi="Times New Roman" w:cs="Times New Roman"/>
        </w:rPr>
        <w:t>–</w:t>
      </w:r>
      <w:r w:rsidRPr="00941F82">
        <w:rPr>
          <w:rFonts w:ascii="Times New Roman" w:hAnsi="Times New Roman" w:cs="Times New Roman"/>
        </w:rPr>
        <w:t xml:space="preserve"> со</w:t>
      </w:r>
      <w:r w:rsidR="006F51E6" w:rsidRPr="00941F82">
        <w:rPr>
          <w:rFonts w:ascii="Times New Roman" w:hAnsi="Times New Roman" w:cs="Times New Roman"/>
        </w:rPr>
        <w:t xml:space="preserve"> </w:t>
      </w:r>
      <w:r w:rsidRPr="00941F82">
        <w:rPr>
          <w:rFonts w:ascii="Times New Roman" w:hAnsi="Times New Roman" w:cs="Times New Roman"/>
        </w:rPr>
        <w:t>дня внесения соответствующей записи в Единый государственный реестр</w:t>
      </w:r>
      <w:r w:rsidR="006F51E6" w:rsidRPr="00941F82">
        <w:rPr>
          <w:rFonts w:ascii="Times New Roman" w:hAnsi="Times New Roman" w:cs="Times New Roman"/>
        </w:rPr>
        <w:t xml:space="preserve"> </w:t>
      </w:r>
      <w:r w:rsidRPr="00941F82">
        <w:rPr>
          <w:rFonts w:ascii="Times New Roman" w:hAnsi="Times New Roman" w:cs="Times New Roman"/>
        </w:rPr>
        <w:t>юридических лиц; в случае прекращения Хозяйствующим субъектом -</w:t>
      </w:r>
      <w:r w:rsidR="006F51E6" w:rsidRPr="00941F82">
        <w:rPr>
          <w:rFonts w:ascii="Times New Roman" w:hAnsi="Times New Roman" w:cs="Times New Roman"/>
        </w:rPr>
        <w:t xml:space="preserve"> </w:t>
      </w:r>
      <w:r w:rsidRPr="00941F82">
        <w:rPr>
          <w:rFonts w:ascii="Times New Roman" w:hAnsi="Times New Roman" w:cs="Times New Roman"/>
        </w:rPr>
        <w:t>физическим лицом деятельности в качестве индивидуального предпринимателя</w:t>
      </w:r>
      <w:r w:rsidR="006F51E6" w:rsidRPr="00941F82">
        <w:rPr>
          <w:rFonts w:ascii="Times New Roman" w:hAnsi="Times New Roman" w:cs="Times New Roman"/>
        </w:rPr>
        <w:t xml:space="preserve"> </w:t>
      </w:r>
      <w:r w:rsidRPr="00941F82">
        <w:rPr>
          <w:rFonts w:ascii="Times New Roman" w:hAnsi="Times New Roman" w:cs="Times New Roman"/>
        </w:rPr>
        <w:t>- со дня внесения соответствующей записи в Единый государственный реестр</w:t>
      </w:r>
      <w:r w:rsidR="006F51E6" w:rsidRPr="00941F82">
        <w:rPr>
          <w:rFonts w:ascii="Times New Roman" w:hAnsi="Times New Roman" w:cs="Times New Roman"/>
        </w:rPr>
        <w:t xml:space="preserve"> </w:t>
      </w:r>
      <w:r w:rsidRPr="00941F82">
        <w:rPr>
          <w:rFonts w:ascii="Times New Roman" w:hAnsi="Times New Roman" w:cs="Times New Roman"/>
        </w:rPr>
        <w:t>индивидуальных предпринимателей;</w:t>
      </w:r>
    </w:p>
    <w:p w14:paraId="5F362E36" w14:textId="77777777" w:rsidR="00C75C2C" w:rsidRPr="00941F82" w:rsidRDefault="00C75C2C" w:rsidP="00941F82">
      <w:pPr>
        <w:pStyle w:val="af"/>
        <w:ind w:firstLine="567"/>
        <w:jc w:val="both"/>
        <w:rPr>
          <w:rFonts w:ascii="Times New Roman" w:hAnsi="Times New Roman" w:cs="Times New Roman"/>
        </w:rPr>
      </w:pPr>
      <w:bookmarkStart w:id="189" w:name="sub_40633"/>
      <w:r w:rsidRPr="00941F82">
        <w:rPr>
          <w:rFonts w:ascii="Times New Roman" w:hAnsi="Times New Roman" w:cs="Times New Roman"/>
        </w:rPr>
        <w:t>3) в связи с односторонним отказом Администрации от исполнения</w:t>
      </w:r>
      <w:r w:rsidR="006F51E6" w:rsidRPr="00941F82">
        <w:rPr>
          <w:rFonts w:ascii="Times New Roman" w:hAnsi="Times New Roman" w:cs="Times New Roman"/>
        </w:rPr>
        <w:t xml:space="preserve"> </w:t>
      </w:r>
      <w:bookmarkEnd w:id="189"/>
      <w:r w:rsidRPr="00941F82">
        <w:rPr>
          <w:rFonts w:ascii="Times New Roman" w:hAnsi="Times New Roman" w:cs="Times New Roman"/>
        </w:rPr>
        <w:t>настоящего договора по следующим основаниям:</w:t>
      </w:r>
    </w:p>
    <w:p w14:paraId="3C97B757"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просрочка исполнения Хозяйствующим субъектом обязательств по плате</w:t>
      </w:r>
      <w:r w:rsidR="006F51E6" w:rsidRPr="00941F82">
        <w:rPr>
          <w:rFonts w:ascii="Times New Roman" w:hAnsi="Times New Roman" w:cs="Times New Roman"/>
        </w:rPr>
        <w:t xml:space="preserve"> </w:t>
      </w:r>
      <w:r w:rsidRPr="00941F82">
        <w:rPr>
          <w:rFonts w:ascii="Times New Roman" w:hAnsi="Times New Roman" w:cs="Times New Roman"/>
        </w:rPr>
        <w:t>на срок более 30 календарных дней;</w:t>
      </w:r>
    </w:p>
    <w:p w14:paraId="236169C3" w14:textId="77777777"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размещение Хозяйствующим субъектом Объекта, не соответствующего</w:t>
      </w:r>
      <w:r w:rsidR="003D220F" w:rsidRPr="00941F82">
        <w:rPr>
          <w:rFonts w:ascii="Times New Roman" w:hAnsi="Times New Roman" w:cs="Times New Roman"/>
        </w:rPr>
        <w:t xml:space="preserve"> </w:t>
      </w:r>
      <w:r w:rsidRPr="00941F82">
        <w:rPr>
          <w:rFonts w:ascii="Times New Roman" w:hAnsi="Times New Roman" w:cs="Times New Roman"/>
        </w:rPr>
        <w:t xml:space="preserve">характеристикам, указанным в </w:t>
      </w:r>
      <w:hyperlink w:anchor="sub_4011" w:history="1">
        <w:r w:rsidRPr="00941F82">
          <w:rPr>
            <w:rStyle w:val="a5"/>
            <w:rFonts w:ascii="Times New Roman" w:hAnsi="Times New Roman"/>
            <w:color w:val="auto"/>
          </w:rPr>
          <w:t>пункте 1.1</w:t>
        </w:r>
      </w:hyperlink>
      <w:r w:rsidRPr="00941F82">
        <w:rPr>
          <w:rFonts w:ascii="Times New Roman" w:hAnsi="Times New Roman" w:cs="Times New Roman"/>
        </w:rPr>
        <w:t xml:space="preserve"> настоящего договора, и (или)</w:t>
      </w:r>
      <w:r w:rsidR="003D220F" w:rsidRPr="00941F82">
        <w:rPr>
          <w:rFonts w:ascii="Times New Roman" w:hAnsi="Times New Roman" w:cs="Times New Roman"/>
        </w:rPr>
        <w:t xml:space="preserve"> </w:t>
      </w:r>
      <w:r w:rsidRPr="00941F82">
        <w:rPr>
          <w:rFonts w:ascii="Times New Roman" w:hAnsi="Times New Roman" w:cs="Times New Roman"/>
        </w:rPr>
        <w:t>требованиям</w:t>
      </w:r>
      <w:r w:rsidR="003D220F" w:rsidRPr="00941F82">
        <w:rPr>
          <w:rFonts w:ascii="Times New Roman" w:hAnsi="Times New Roman" w:cs="Times New Roman"/>
        </w:rPr>
        <w:t xml:space="preserve"> </w:t>
      </w:r>
      <w:r w:rsidRPr="00941F82">
        <w:rPr>
          <w:rFonts w:ascii="Times New Roman" w:hAnsi="Times New Roman" w:cs="Times New Roman"/>
        </w:rPr>
        <w:t>законодательства Российской Федерации, и (или)</w:t>
      </w:r>
      <w:r w:rsidR="003D220F" w:rsidRPr="00941F82">
        <w:rPr>
          <w:rFonts w:ascii="Times New Roman" w:hAnsi="Times New Roman" w:cs="Times New Roman"/>
        </w:rPr>
        <w:t xml:space="preserve"> </w:t>
      </w:r>
      <w:r w:rsidRPr="00941F82">
        <w:rPr>
          <w:rFonts w:ascii="Times New Roman" w:hAnsi="Times New Roman" w:cs="Times New Roman"/>
        </w:rPr>
        <w:t>законодательства Чувашской Республики, и (или) муниципальных нормативных</w:t>
      </w:r>
      <w:r w:rsidR="003D220F" w:rsidRPr="00941F82">
        <w:rPr>
          <w:rFonts w:ascii="Times New Roman" w:hAnsi="Times New Roman" w:cs="Times New Roman"/>
        </w:rPr>
        <w:t xml:space="preserve"> </w:t>
      </w:r>
      <w:r w:rsidRPr="00941F82">
        <w:rPr>
          <w:rFonts w:ascii="Times New Roman" w:hAnsi="Times New Roman" w:cs="Times New Roman"/>
        </w:rPr>
        <w:t xml:space="preserve">правовых актов </w:t>
      </w:r>
      <w:r w:rsidR="00A139ED" w:rsidRPr="00941F82">
        <w:rPr>
          <w:rFonts w:ascii="Times New Roman" w:hAnsi="Times New Roman" w:cs="Times New Roman"/>
        </w:rPr>
        <w:t>Порецкого муниципального округа Чувашской Республики</w:t>
      </w:r>
      <w:r w:rsidRPr="00941F82">
        <w:rPr>
          <w:rFonts w:ascii="Times New Roman" w:hAnsi="Times New Roman" w:cs="Times New Roman"/>
        </w:rPr>
        <w:t>;</w:t>
      </w:r>
    </w:p>
    <w:p w14:paraId="6B23198E" w14:textId="77777777"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неисполнение Хозяйствующим субъектом обязанностей, предусмотренных</w:t>
      </w:r>
      <w:r w:rsidR="003D220F" w:rsidRPr="00941F82">
        <w:rPr>
          <w:rFonts w:ascii="Times New Roman" w:hAnsi="Times New Roman" w:cs="Times New Roman"/>
        </w:rPr>
        <w:t xml:space="preserve"> </w:t>
      </w:r>
      <w:r w:rsidRPr="00941F82">
        <w:rPr>
          <w:rFonts w:ascii="Times New Roman" w:hAnsi="Times New Roman" w:cs="Times New Roman"/>
        </w:rPr>
        <w:t xml:space="preserve">в </w:t>
      </w:r>
      <w:hyperlink w:anchor="sub_4324" w:history="1">
        <w:r w:rsidRPr="00941F82">
          <w:rPr>
            <w:rStyle w:val="a5"/>
            <w:rFonts w:ascii="Times New Roman" w:hAnsi="Times New Roman"/>
            <w:color w:val="auto"/>
          </w:rPr>
          <w:t>пунктах</w:t>
        </w:r>
        <w:r w:rsidR="003D220F" w:rsidRPr="00941F82">
          <w:rPr>
            <w:rStyle w:val="a5"/>
            <w:rFonts w:ascii="Times New Roman" w:hAnsi="Times New Roman"/>
            <w:color w:val="auto"/>
          </w:rPr>
          <w:t xml:space="preserve"> </w:t>
        </w:r>
        <w:r w:rsidRPr="00941F82">
          <w:rPr>
            <w:rStyle w:val="a5"/>
            <w:rFonts w:ascii="Times New Roman" w:hAnsi="Times New Roman"/>
            <w:color w:val="auto"/>
          </w:rPr>
          <w:t>3.2.4</w:t>
        </w:r>
      </w:hyperlink>
      <w:r w:rsidRPr="00941F82">
        <w:rPr>
          <w:rFonts w:ascii="Times New Roman" w:hAnsi="Times New Roman" w:cs="Times New Roman"/>
        </w:rPr>
        <w:t xml:space="preserve">, </w:t>
      </w:r>
      <w:hyperlink w:anchor="sub_4326" w:history="1">
        <w:r w:rsidRPr="00941F82">
          <w:rPr>
            <w:rStyle w:val="a5"/>
            <w:rFonts w:ascii="Times New Roman" w:hAnsi="Times New Roman"/>
            <w:color w:val="auto"/>
          </w:rPr>
          <w:t>3.2.6</w:t>
        </w:r>
      </w:hyperlink>
      <w:r w:rsidRPr="00941F82">
        <w:rPr>
          <w:rFonts w:ascii="Times New Roman" w:hAnsi="Times New Roman" w:cs="Times New Roman"/>
        </w:rPr>
        <w:t xml:space="preserve">, </w:t>
      </w:r>
      <w:hyperlink w:anchor="sub_4329" w:history="1">
        <w:r w:rsidRPr="00941F82">
          <w:rPr>
            <w:rStyle w:val="a5"/>
            <w:rFonts w:ascii="Times New Roman" w:hAnsi="Times New Roman"/>
            <w:color w:val="auto"/>
          </w:rPr>
          <w:t>3.2.9</w:t>
        </w:r>
      </w:hyperlink>
      <w:r w:rsidRPr="00941F82">
        <w:rPr>
          <w:rFonts w:ascii="Times New Roman" w:hAnsi="Times New Roman" w:cs="Times New Roman"/>
        </w:rPr>
        <w:t xml:space="preserve"> настоящего договора, два и более раза в</w:t>
      </w:r>
      <w:r w:rsidR="003D220F" w:rsidRPr="00941F82">
        <w:rPr>
          <w:rFonts w:ascii="Times New Roman" w:hAnsi="Times New Roman" w:cs="Times New Roman"/>
        </w:rPr>
        <w:t xml:space="preserve"> </w:t>
      </w:r>
      <w:r w:rsidRPr="00941F82">
        <w:rPr>
          <w:rFonts w:ascii="Times New Roman" w:hAnsi="Times New Roman" w:cs="Times New Roman"/>
        </w:rPr>
        <w:t>течение срока действия настоящего договора;</w:t>
      </w:r>
    </w:p>
    <w:p w14:paraId="3C9853DF" w14:textId="77777777"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нарушение Хозяйствующим субъектом экологических норм или правил</w:t>
      </w:r>
      <w:r w:rsidR="003D220F" w:rsidRPr="00941F82">
        <w:rPr>
          <w:rFonts w:ascii="Times New Roman" w:hAnsi="Times New Roman" w:cs="Times New Roman"/>
        </w:rPr>
        <w:t xml:space="preserve"> </w:t>
      </w:r>
      <w:r w:rsidRPr="00941F82">
        <w:rPr>
          <w:rFonts w:ascii="Times New Roman" w:hAnsi="Times New Roman" w:cs="Times New Roman"/>
        </w:rPr>
        <w:t>продажи табачной продукции, никотинсодержащей продукции, кальянов,</w:t>
      </w:r>
      <w:r w:rsidR="003D220F" w:rsidRPr="00941F82">
        <w:rPr>
          <w:rFonts w:ascii="Times New Roman" w:hAnsi="Times New Roman" w:cs="Times New Roman"/>
        </w:rPr>
        <w:t xml:space="preserve"> </w:t>
      </w:r>
      <w:r w:rsidRPr="00941F82">
        <w:rPr>
          <w:rFonts w:ascii="Times New Roman" w:hAnsi="Times New Roman" w:cs="Times New Roman"/>
        </w:rPr>
        <w:t>установленных законодательством Российской Федерации, два и более раза в</w:t>
      </w:r>
      <w:r w:rsidR="003D220F" w:rsidRPr="00941F82">
        <w:rPr>
          <w:rFonts w:ascii="Times New Roman" w:hAnsi="Times New Roman" w:cs="Times New Roman"/>
        </w:rPr>
        <w:t xml:space="preserve"> </w:t>
      </w:r>
      <w:r w:rsidRPr="00941F82">
        <w:rPr>
          <w:rFonts w:ascii="Times New Roman" w:hAnsi="Times New Roman" w:cs="Times New Roman"/>
        </w:rPr>
        <w:t>течение срока действия настоящего договора;</w:t>
      </w:r>
      <w:bookmarkStart w:id="190" w:name="sub_40634"/>
    </w:p>
    <w:p w14:paraId="3AD67272" w14:textId="77777777"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4) в связи с односторонним отказом от исполнения настоящего</w:t>
      </w:r>
      <w:r w:rsidR="003D220F" w:rsidRPr="00941F82">
        <w:rPr>
          <w:rFonts w:ascii="Times New Roman" w:hAnsi="Times New Roman" w:cs="Times New Roman"/>
        </w:rPr>
        <w:t xml:space="preserve"> </w:t>
      </w:r>
      <w:bookmarkEnd w:id="190"/>
      <w:r w:rsidRPr="00941F82">
        <w:rPr>
          <w:rFonts w:ascii="Times New Roman" w:hAnsi="Times New Roman" w:cs="Times New Roman"/>
        </w:rPr>
        <w:t>договора</w:t>
      </w:r>
      <w:r w:rsidR="003D220F" w:rsidRPr="00941F82">
        <w:rPr>
          <w:rFonts w:ascii="Times New Roman" w:hAnsi="Times New Roman" w:cs="Times New Roman"/>
        </w:rPr>
        <w:t xml:space="preserve"> </w:t>
      </w:r>
      <w:r w:rsidRPr="00941F82">
        <w:rPr>
          <w:rFonts w:ascii="Times New Roman" w:hAnsi="Times New Roman" w:cs="Times New Roman"/>
        </w:rPr>
        <w:lastRenderedPageBreak/>
        <w:t>Хозяйствующим субъектом;</w:t>
      </w:r>
      <w:bookmarkStart w:id="191" w:name="sub_40635"/>
    </w:p>
    <w:p w14:paraId="4FF1507C"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5) по решению суда.</w:t>
      </w:r>
    </w:p>
    <w:bookmarkEnd w:id="191"/>
    <w:p w14:paraId="77A9936A" w14:textId="77777777" w:rsidR="004E586A"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В случае одностороннего отказа Администрации от исполнения</w:t>
      </w:r>
      <w:r w:rsidR="003D220F" w:rsidRPr="00941F82">
        <w:rPr>
          <w:rFonts w:ascii="Times New Roman" w:hAnsi="Times New Roman" w:cs="Times New Roman"/>
        </w:rPr>
        <w:t xml:space="preserve"> </w:t>
      </w:r>
      <w:r w:rsidRPr="00941F82">
        <w:rPr>
          <w:rFonts w:ascii="Times New Roman" w:hAnsi="Times New Roman" w:cs="Times New Roman"/>
        </w:rPr>
        <w:t>настоящего договора Администрация направляет Хозяйствующему субъекту</w:t>
      </w:r>
      <w:r w:rsidR="003D220F" w:rsidRPr="00941F82">
        <w:rPr>
          <w:rFonts w:ascii="Times New Roman" w:hAnsi="Times New Roman" w:cs="Times New Roman"/>
        </w:rPr>
        <w:t xml:space="preserve"> </w:t>
      </w:r>
      <w:r w:rsidRPr="00941F82">
        <w:rPr>
          <w:rFonts w:ascii="Times New Roman" w:hAnsi="Times New Roman" w:cs="Times New Roman"/>
        </w:rPr>
        <w:t>уведомление по адресу, указанному в настоящем договоре, почтовым</w:t>
      </w:r>
      <w:r w:rsidR="003D220F" w:rsidRPr="00941F82">
        <w:rPr>
          <w:rFonts w:ascii="Times New Roman" w:hAnsi="Times New Roman" w:cs="Times New Roman"/>
        </w:rPr>
        <w:t xml:space="preserve"> </w:t>
      </w:r>
      <w:r w:rsidRPr="00941F82">
        <w:rPr>
          <w:rFonts w:ascii="Times New Roman" w:hAnsi="Times New Roman" w:cs="Times New Roman"/>
        </w:rPr>
        <w:t>отправлением, либо телеграммой, по электронной почте, либо иным</w:t>
      </w:r>
      <w:r w:rsidR="003D220F" w:rsidRPr="00941F82">
        <w:rPr>
          <w:rFonts w:ascii="Times New Roman" w:hAnsi="Times New Roman" w:cs="Times New Roman"/>
        </w:rPr>
        <w:t xml:space="preserve"> </w:t>
      </w:r>
      <w:r w:rsidRPr="00941F82">
        <w:rPr>
          <w:rFonts w:ascii="Times New Roman" w:hAnsi="Times New Roman" w:cs="Times New Roman"/>
        </w:rPr>
        <w:t>способом, обеспечивающим фиксирование даты его получения Хозяйствующим</w:t>
      </w:r>
      <w:r w:rsidR="003D220F" w:rsidRPr="00941F82">
        <w:rPr>
          <w:rFonts w:ascii="Times New Roman" w:hAnsi="Times New Roman" w:cs="Times New Roman"/>
        </w:rPr>
        <w:t xml:space="preserve"> </w:t>
      </w:r>
      <w:r w:rsidRPr="00941F82">
        <w:rPr>
          <w:rFonts w:ascii="Times New Roman" w:hAnsi="Times New Roman" w:cs="Times New Roman"/>
        </w:rPr>
        <w:t>субъектом, либо вручает его Хозяйствующему субъекту под расписку. В</w:t>
      </w:r>
      <w:r w:rsidR="003D220F" w:rsidRPr="00941F82">
        <w:rPr>
          <w:rFonts w:ascii="Times New Roman" w:hAnsi="Times New Roman" w:cs="Times New Roman"/>
        </w:rPr>
        <w:t xml:space="preserve"> </w:t>
      </w:r>
      <w:r w:rsidRPr="00941F82">
        <w:rPr>
          <w:rFonts w:ascii="Times New Roman" w:hAnsi="Times New Roman" w:cs="Times New Roman"/>
        </w:rPr>
        <w:t>случае направления</w:t>
      </w:r>
      <w:r w:rsidR="003D220F" w:rsidRPr="00941F82">
        <w:rPr>
          <w:rFonts w:ascii="Times New Roman" w:hAnsi="Times New Roman" w:cs="Times New Roman"/>
        </w:rPr>
        <w:t xml:space="preserve"> </w:t>
      </w:r>
      <w:r w:rsidRPr="00941F82">
        <w:rPr>
          <w:rFonts w:ascii="Times New Roman" w:hAnsi="Times New Roman" w:cs="Times New Roman"/>
        </w:rPr>
        <w:t>уведомления почтой и невозможности вручения почтового</w:t>
      </w:r>
      <w:r w:rsidR="003D220F" w:rsidRPr="00941F82">
        <w:rPr>
          <w:rFonts w:ascii="Times New Roman" w:hAnsi="Times New Roman" w:cs="Times New Roman"/>
        </w:rPr>
        <w:t xml:space="preserve"> </w:t>
      </w:r>
      <w:r w:rsidRPr="00941F82">
        <w:rPr>
          <w:rFonts w:ascii="Times New Roman" w:hAnsi="Times New Roman" w:cs="Times New Roman"/>
        </w:rPr>
        <w:t xml:space="preserve">отправления </w:t>
      </w:r>
      <w:r w:rsidR="003D220F" w:rsidRPr="00941F82">
        <w:rPr>
          <w:rFonts w:ascii="Times New Roman" w:hAnsi="Times New Roman" w:cs="Times New Roman"/>
        </w:rPr>
        <w:t>д</w:t>
      </w:r>
      <w:r w:rsidRPr="00941F82">
        <w:rPr>
          <w:rFonts w:ascii="Times New Roman" w:hAnsi="Times New Roman" w:cs="Times New Roman"/>
        </w:rPr>
        <w:t>атой такого надлежащего уведомления признается дата отметки</w:t>
      </w:r>
      <w:r w:rsidR="003D220F" w:rsidRPr="00941F82">
        <w:rPr>
          <w:rFonts w:ascii="Times New Roman" w:hAnsi="Times New Roman" w:cs="Times New Roman"/>
        </w:rPr>
        <w:t xml:space="preserve"> </w:t>
      </w:r>
      <w:r w:rsidRPr="00941F82">
        <w:rPr>
          <w:rFonts w:ascii="Times New Roman" w:hAnsi="Times New Roman" w:cs="Times New Roman"/>
        </w:rPr>
        <w:t>отделения почтовой связи об истечении срока хранения, об отказе адресата</w:t>
      </w:r>
      <w:r w:rsidR="003D220F" w:rsidRPr="00941F82">
        <w:rPr>
          <w:rFonts w:ascii="Times New Roman" w:hAnsi="Times New Roman" w:cs="Times New Roman"/>
        </w:rPr>
        <w:t xml:space="preserve"> </w:t>
      </w:r>
      <w:r w:rsidRPr="00941F82">
        <w:rPr>
          <w:rFonts w:ascii="Times New Roman" w:hAnsi="Times New Roman" w:cs="Times New Roman"/>
        </w:rPr>
        <w:t>от получения или об отсутствии адресата по адресу, указанному в</w:t>
      </w:r>
      <w:r w:rsidR="003D220F" w:rsidRPr="00941F82">
        <w:rPr>
          <w:rFonts w:ascii="Times New Roman" w:hAnsi="Times New Roman" w:cs="Times New Roman"/>
        </w:rPr>
        <w:t xml:space="preserve"> </w:t>
      </w:r>
      <w:r w:rsidRPr="00941F82">
        <w:rPr>
          <w:rFonts w:ascii="Times New Roman" w:hAnsi="Times New Roman" w:cs="Times New Roman"/>
        </w:rPr>
        <w:t>настоящем договоре. В этом случае датой прекращения договора считается</w:t>
      </w:r>
      <w:r w:rsidR="003D220F" w:rsidRPr="00941F82">
        <w:rPr>
          <w:rFonts w:ascii="Times New Roman" w:hAnsi="Times New Roman" w:cs="Times New Roman"/>
        </w:rPr>
        <w:t xml:space="preserve"> </w:t>
      </w:r>
      <w:r w:rsidRPr="00941F82">
        <w:rPr>
          <w:rFonts w:ascii="Times New Roman" w:hAnsi="Times New Roman" w:cs="Times New Roman"/>
        </w:rPr>
        <w:t>истечение 30 календарных дней с даты надлежащего уведомления</w:t>
      </w:r>
      <w:r w:rsidR="003D220F" w:rsidRPr="00941F82">
        <w:rPr>
          <w:rFonts w:ascii="Times New Roman" w:hAnsi="Times New Roman" w:cs="Times New Roman"/>
        </w:rPr>
        <w:t xml:space="preserve"> </w:t>
      </w:r>
      <w:r w:rsidRPr="00941F82">
        <w:rPr>
          <w:rFonts w:ascii="Times New Roman" w:hAnsi="Times New Roman" w:cs="Times New Roman"/>
        </w:rPr>
        <w:t>Администрацией Хозяйствующего субъекта об одностороннем отказе от</w:t>
      </w:r>
      <w:r w:rsidR="003D220F" w:rsidRPr="00941F82">
        <w:rPr>
          <w:rFonts w:ascii="Times New Roman" w:hAnsi="Times New Roman" w:cs="Times New Roman"/>
        </w:rPr>
        <w:t xml:space="preserve"> </w:t>
      </w:r>
      <w:r w:rsidRPr="00941F82">
        <w:rPr>
          <w:rFonts w:ascii="Times New Roman" w:hAnsi="Times New Roman" w:cs="Times New Roman"/>
        </w:rPr>
        <w:t>исполнения настоящего договора.</w:t>
      </w:r>
    </w:p>
    <w:p w14:paraId="3F8938B4" w14:textId="77777777" w:rsidR="004E586A" w:rsidRPr="00941F82" w:rsidRDefault="004E586A" w:rsidP="00941F82">
      <w:pPr>
        <w:pStyle w:val="af"/>
        <w:ind w:firstLine="567"/>
        <w:jc w:val="both"/>
        <w:rPr>
          <w:rFonts w:ascii="Times New Roman" w:hAnsi="Times New Roman" w:cs="Times New Roman"/>
        </w:rPr>
      </w:pPr>
      <w:r w:rsidRPr="00941F82">
        <w:rPr>
          <w:rFonts w:ascii="Times New Roman" w:hAnsi="Times New Roman" w:cs="Times New Roman"/>
        </w:rPr>
        <w:t>В</w:t>
      </w:r>
      <w:r w:rsidR="00C75C2C" w:rsidRPr="00941F82">
        <w:rPr>
          <w:rFonts w:ascii="Times New Roman" w:hAnsi="Times New Roman" w:cs="Times New Roman"/>
        </w:rPr>
        <w:t xml:space="preserve"> случае одностороннего отказа Хозяйствующего субъекта от</w:t>
      </w:r>
      <w:r w:rsidR="003D220F" w:rsidRPr="00941F82">
        <w:rPr>
          <w:rFonts w:ascii="Times New Roman" w:hAnsi="Times New Roman" w:cs="Times New Roman"/>
        </w:rPr>
        <w:t xml:space="preserve"> </w:t>
      </w:r>
      <w:r w:rsidR="00C75C2C" w:rsidRPr="00941F82">
        <w:rPr>
          <w:rFonts w:ascii="Times New Roman" w:hAnsi="Times New Roman" w:cs="Times New Roman"/>
        </w:rPr>
        <w:t>исполнения настоящего</w:t>
      </w:r>
      <w:r w:rsidR="003D220F" w:rsidRPr="00941F82">
        <w:rPr>
          <w:rFonts w:ascii="Times New Roman" w:hAnsi="Times New Roman" w:cs="Times New Roman"/>
        </w:rPr>
        <w:t xml:space="preserve"> </w:t>
      </w:r>
      <w:r w:rsidR="00C75C2C" w:rsidRPr="00941F82">
        <w:rPr>
          <w:rFonts w:ascii="Times New Roman" w:hAnsi="Times New Roman" w:cs="Times New Roman"/>
        </w:rPr>
        <w:t>договора Хозяйствующий субъект направляет</w:t>
      </w:r>
      <w:r w:rsidR="003D220F" w:rsidRPr="00941F82">
        <w:rPr>
          <w:rFonts w:ascii="Times New Roman" w:hAnsi="Times New Roman" w:cs="Times New Roman"/>
        </w:rPr>
        <w:t xml:space="preserve"> </w:t>
      </w:r>
      <w:r w:rsidR="00C75C2C" w:rsidRPr="00941F82">
        <w:rPr>
          <w:rFonts w:ascii="Times New Roman" w:hAnsi="Times New Roman" w:cs="Times New Roman"/>
        </w:rPr>
        <w:t>Администрации уведомление почтовым отправлением, либо телеграммой, по</w:t>
      </w:r>
      <w:r w:rsidR="003D220F" w:rsidRPr="00941F82">
        <w:rPr>
          <w:rFonts w:ascii="Times New Roman" w:hAnsi="Times New Roman" w:cs="Times New Roman"/>
        </w:rPr>
        <w:t xml:space="preserve"> </w:t>
      </w:r>
      <w:r w:rsidR="00C75C2C" w:rsidRPr="00941F82">
        <w:rPr>
          <w:rFonts w:ascii="Times New Roman" w:hAnsi="Times New Roman" w:cs="Times New Roman"/>
        </w:rPr>
        <w:t>электронной почте, либо иным способом, обеспечивающим фиксирование даты</w:t>
      </w:r>
      <w:r w:rsidR="003D220F" w:rsidRPr="00941F82">
        <w:rPr>
          <w:rFonts w:ascii="Times New Roman" w:hAnsi="Times New Roman" w:cs="Times New Roman"/>
        </w:rPr>
        <w:t xml:space="preserve"> </w:t>
      </w:r>
      <w:r w:rsidR="00C75C2C" w:rsidRPr="00941F82">
        <w:rPr>
          <w:rFonts w:ascii="Times New Roman" w:hAnsi="Times New Roman" w:cs="Times New Roman"/>
        </w:rPr>
        <w:t>его получения Администрацией, либо вручает его представителю</w:t>
      </w:r>
      <w:r w:rsidR="003D220F" w:rsidRPr="00941F82">
        <w:rPr>
          <w:rFonts w:ascii="Times New Roman" w:hAnsi="Times New Roman" w:cs="Times New Roman"/>
        </w:rPr>
        <w:t xml:space="preserve"> </w:t>
      </w:r>
      <w:r w:rsidR="00C75C2C" w:rsidRPr="00941F82">
        <w:rPr>
          <w:rFonts w:ascii="Times New Roman" w:hAnsi="Times New Roman" w:cs="Times New Roman"/>
        </w:rPr>
        <w:t>Администрации под расписку. В случае направления уведомления почтой и</w:t>
      </w:r>
      <w:r w:rsidR="0081663B" w:rsidRPr="00941F82">
        <w:rPr>
          <w:rFonts w:ascii="Times New Roman" w:hAnsi="Times New Roman" w:cs="Times New Roman"/>
        </w:rPr>
        <w:t xml:space="preserve"> </w:t>
      </w:r>
      <w:r w:rsidR="00C75C2C" w:rsidRPr="00941F82">
        <w:rPr>
          <w:rFonts w:ascii="Times New Roman" w:hAnsi="Times New Roman" w:cs="Times New Roman"/>
        </w:rPr>
        <w:t>невозможности вручения почтового отправления датой такого надлежащего</w:t>
      </w:r>
      <w:r w:rsidR="0081663B" w:rsidRPr="00941F82">
        <w:rPr>
          <w:rFonts w:ascii="Times New Roman" w:hAnsi="Times New Roman" w:cs="Times New Roman"/>
        </w:rPr>
        <w:t xml:space="preserve"> </w:t>
      </w:r>
      <w:r w:rsidR="00C75C2C" w:rsidRPr="00941F82">
        <w:rPr>
          <w:rFonts w:ascii="Times New Roman" w:hAnsi="Times New Roman" w:cs="Times New Roman"/>
        </w:rPr>
        <w:t>уведомления    признается дата отметки отделения почтовой связи об</w:t>
      </w:r>
      <w:r w:rsidR="0081663B" w:rsidRPr="00941F82">
        <w:rPr>
          <w:rFonts w:ascii="Times New Roman" w:hAnsi="Times New Roman" w:cs="Times New Roman"/>
        </w:rPr>
        <w:t xml:space="preserve"> </w:t>
      </w:r>
      <w:r w:rsidR="00C75C2C" w:rsidRPr="00941F82">
        <w:rPr>
          <w:rFonts w:ascii="Times New Roman" w:hAnsi="Times New Roman" w:cs="Times New Roman"/>
        </w:rPr>
        <w:t>истечении срока хранения, об отказе</w:t>
      </w:r>
      <w:r w:rsidR="0081663B" w:rsidRPr="00941F82">
        <w:rPr>
          <w:rFonts w:ascii="Times New Roman" w:hAnsi="Times New Roman" w:cs="Times New Roman"/>
        </w:rPr>
        <w:t xml:space="preserve"> </w:t>
      </w:r>
      <w:r w:rsidR="00C75C2C" w:rsidRPr="00941F82">
        <w:rPr>
          <w:rFonts w:ascii="Times New Roman" w:hAnsi="Times New Roman" w:cs="Times New Roman"/>
        </w:rPr>
        <w:t>адресата от получения или об</w:t>
      </w:r>
      <w:r w:rsidR="00C46834" w:rsidRPr="00941F82">
        <w:rPr>
          <w:rFonts w:ascii="Times New Roman" w:hAnsi="Times New Roman" w:cs="Times New Roman"/>
        </w:rPr>
        <w:t xml:space="preserve"> </w:t>
      </w:r>
      <w:r w:rsidR="00C75C2C" w:rsidRPr="00941F82">
        <w:rPr>
          <w:rFonts w:ascii="Times New Roman" w:hAnsi="Times New Roman" w:cs="Times New Roman"/>
        </w:rPr>
        <w:t>отсутствии адресата по адресу, указанному в настоящем договоре. В этом</w:t>
      </w:r>
      <w:r w:rsidR="00C46834" w:rsidRPr="00941F82">
        <w:rPr>
          <w:rFonts w:ascii="Times New Roman" w:hAnsi="Times New Roman" w:cs="Times New Roman"/>
        </w:rPr>
        <w:t xml:space="preserve"> </w:t>
      </w:r>
      <w:r w:rsidR="00C75C2C" w:rsidRPr="00941F82">
        <w:rPr>
          <w:rFonts w:ascii="Times New Roman" w:hAnsi="Times New Roman" w:cs="Times New Roman"/>
        </w:rPr>
        <w:t>случае датой прекращения договора считается истечение 30 календарных</w:t>
      </w:r>
      <w:r w:rsidR="00C46834" w:rsidRPr="00941F82">
        <w:rPr>
          <w:rFonts w:ascii="Times New Roman" w:hAnsi="Times New Roman" w:cs="Times New Roman"/>
        </w:rPr>
        <w:t xml:space="preserve"> </w:t>
      </w:r>
      <w:r w:rsidR="00C75C2C" w:rsidRPr="00941F82">
        <w:rPr>
          <w:rFonts w:ascii="Times New Roman" w:hAnsi="Times New Roman" w:cs="Times New Roman"/>
        </w:rPr>
        <w:t>дней с даты надлежащего уведомления Хозяйствующим субъектом</w:t>
      </w:r>
      <w:r w:rsidR="00C46834" w:rsidRPr="00941F82">
        <w:rPr>
          <w:rFonts w:ascii="Times New Roman" w:hAnsi="Times New Roman" w:cs="Times New Roman"/>
        </w:rPr>
        <w:t xml:space="preserve"> </w:t>
      </w:r>
      <w:r w:rsidR="00C75C2C" w:rsidRPr="00941F82">
        <w:rPr>
          <w:rFonts w:ascii="Times New Roman" w:hAnsi="Times New Roman" w:cs="Times New Roman"/>
        </w:rPr>
        <w:t>Администрации об одностороннем отказе от исполнения настоящего договора.</w:t>
      </w:r>
      <w:bookmarkStart w:id="192" w:name="sub_4064"/>
    </w:p>
    <w:p w14:paraId="0E511A26" w14:textId="77777777" w:rsidR="00C75C2C" w:rsidRPr="00941F82" w:rsidRDefault="00C75C2C" w:rsidP="00941F82">
      <w:pPr>
        <w:pStyle w:val="af"/>
        <w:ind w:firstLine="567"/>
        <w:jc w:val="both"/>
        <w:rPr>
          <w:rFonts w:ascii="Times New Roman" w:hAnsi="Times New Roman" w:cs="Times New Roman"/>
        </w:rPr>
      </w:pPr>
      <w:r w:rsidRPr="00941F82">
        <w:rPr>
          <w:rFonts w:ascii="Times New Roman" w:hAnsi="Times New Roman" w:cs="Times New Roman"/>
        </w:rPr>
        <w:t>6.4. Прекращение (расторжение) настоящего договора не освобождает</w:t>
      </w:r>
      <w:bookmarkEnd w:id="192"/>
      <w:r w:rsidR="00C46834" w:rsidRPr="00941F82">
        <w:rPr>
          <w:rFonts w:ascii="Times New Roman" w:hAnsi="Times New Roman" w:cs="Times New Roman"/>
        </w:rPr>
        <w:t xml:space="preserve"> </w:t>
      </w:r>
      <w:r w:rsidRPr="00941F82">
        <w:rPr>
          <w:rFonts w:ascii="Times New Roman" w:hAnsi="Times New Roman" w:cs="Times New Roman"/>
        </w:rPr>
        <w:t>Хозяйствующего субъекта от необходимости погашения задолженности по</w:t>
      </w:r>
      <w:r w:rsidR="00C46834" w:rsidRPr="00941F82">
        <w:rPr>
          <w:rFonts w:ascii="Times New Roman" w:hAnsi="Times New Roman" w:cs="Times New Roman"/>
        </w:rPr>
        <w:t xml:space="preserve"> </w:t>
      </w:r>
      <w:r w:rsidRPr="00941F82">
        <w:rPr>
          <w:rFonts w:ascii="Times New Roman" w:hAnsi="Times New Roman" w:cs="Times New Roman"/>
        </w:rPr>
        <w:t>плате и уплаты пени, предусмотренных настоящим договором.</w:t>
      </w:r>
    </w:p>
    <w:p w14:paraId="5864E597" w14:textId="77777777" w:rsidR="00374527" w:rsidRPr="00941F82" w:rsidRDefault="00374527" w:rsidP="00941F82">
      <w:pPr>
        <w:spacing w:after="0" w:line="240" w:lineRule="auto"/>
        <w:jc w:val="both"/>
        <w:rPr>
          <w:rFonts w:ascii="Times New Roman" w:hAnsi="Times New Roman" w:cs="Times New Roman"/>
          <w:sz w:val="24"/>
          <w:szCs w:val="24"/>
        </w:rPr>
      </w:pPr>
    </w:p>
    <w:p w14:paraId="31C8BE21" w14:textId="77777777" w:rsidR="00374527" w:rsidRPr="00941F82" w:rsidRDefault="00374527" w:rsidP="00941F82">
      <w:pPr>
        <w:pStyle w:val="1"/>
        <w:jc w:val="center"/>
        <w:rPr>
          <w:b/>
          <w:bCs/>
        </w:rPr>
      </w:pPr>
      <w:bookmarkStart w:id="193" w:name="sub_2007"/>
      <w:r w:rsidRPr="00941F82">
        <w:rPr>
          <w:b/>
          <w:bCs/>
        </w:rPr>
        <w:t>7. Заключительные положения</w:t>
      </w:r>
    </w:p>
    <w:bookmarkEnd w:id="193"/>
    <w:p w14:paraId="7D32BD85" w14:textId="77777777" w:rsidR="00374527" w:rsidRPr="00941F82" w:rsidRDefault="00374527" w:rsidP="00941F82">
      <w:pPr>
        <w:spacing w:after="0" w:line="240" w:lineRule="auto"/>
        <w:jc w:val="both"/>
        <w:rPr>
          <w:rFonts w:ascii="Times New Roman" w:hAnsi="Times New Roman" w:cs="Times New Roman"/>
          <w:sz w:val="24"/>
          <w:szCs w:val="24"/>
        </w:rPr>
      </w:pPr>
    </w:p>
    <w:p w14:paraId="1E9D86BD" w14:textId="77777777" w:rsidR="00374527" w:rsidRPr="00941F82" w:rsidRDefault="00374527" w:rsidP="00941F82">
      <w:pPr>
        <w:spacing w:after="0" w:line="240" w:lineRule="auto"/>
        <w:ind w:firstLine="567"/>
        <w:jc w:val="both"/>
        <w:rPr>
          <w:rFonts w:ascii="Times New Roman" w:hAnsi="Times New Roman" w:cs="Times New Roman"/>
          <w:sz w:val="24"/>
          <w:szCs w:val="24"/>
        </w:rPr>
      </w:pPr>
      <w:bookmarkStart w:id="194" w:name="sub_2071"/>
      <w:r w:rsidRPr="00941F82">
        <w:rPr>
          <w:rFonts w:ascii="Times New Roman" w:hAnsi="Times New Roman" w:cs="Times New Roman"/>
          <w:sz w:val="24"/>
          <w:szCs w:val="24"/>
        </w:rPr>
        <w:t xml:space="preserve">7.1. Любые споры, возникающие из настоящего договора или в связи с ним, разрешаются </w:t>
      </w:r>
      <w:r w:rsidR="00264032" w:rsidRPr="00941F82">
        <w:rPr>
          <w:rFonts w:ascii="Times New Roman" w:hAnsi="Times New Roman" w:cs="Times New Roman"/>
          <w:sz w:val="24"/>
          <w:szCs w:val="24"/>
        </w:rPr>
        <w:t>С</w:t>
      </w:r>
      <w:r w:rsidRPr="00941F82">
        <w:rPr>
          <w:rFonts w:ascii="Times New Roman" w:hAnsi="Times New Roman" w:cs="Times New Roman"/>
          <w:sz w:val="24"/>
          <w:szCs w:val="24"/>
        </w:rPr>
        <w:t>торонами путем ведения переговоров, а в случае не достижения согласия передаются на рассмотрение Арбитражного суда</w:t>
      </w:r>
      <w:r w:rsidR="00264032" w:rsidRPr="00941F82">
        <w:rPr>
          <w:rFonts w:ascii="Times New Roman" w:hAnsi="Times New Roman" w:cs="Times New Roman"/>
          <w:sz w:val="24"/>
          <w:szCs w:val="24"/>
        </w:rPr>
        <w:t xml:space="preserve"> Чувашской Республики</w:t>
      </w:r>
      <w:r w:rsidRPr="00941F82">
        <w:rPr>
          <w:rFonts w:ascii="Times New Roman" w:hAnsi="Times New Roman" w:cs="Times New Roman"/>
          <w:sz w:val="24"/>
          <w:szCs w:val="24"/>
        </w:rPr>
        <w:t xml:space="preserve"> в установленном порядке.</w:t>
      </w:r>
    </w:p>
    <w:p w14:paraId="1C46B809" w14:textId="77777777" w:rsidR="00264032" w:rsidRPr="00941F82" w:rsidRDefault="00264032" w:rsidP="00941F82">
      <w:pPr>
        <w:spacing w:after="0" w:line="240" w:lineRule="auto"/>
        <w:ind w:firstLine="567"/>
        <w:jc w:val="both"/>
        <w:rPr>
          <w:rFonts w:ascii="Times New Roman" w:hAnsi="Times New Roman" w:cs="Times New Roman"/>
          <w:sz w:val="24"/>
          <w:szCs w:val="24"/>
        </w:rPr>
      </w:pPr>
      <w:r w:rsidRPr="00941F82">
        <w:rPr>
          <w:rFonts w:ascii="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14:paraId="600EEDA9" w14:textId="77777777" w:rsidR="00374527" w:rsidRPr="00941F82" w:rsidRDefault="00374527" w:rsidP="00941F82">
      <w:pPr>
        <w:spacing w:after="0" w:line="240" w:lineRule="auto"/>
        <w:ind w:firstLine="567"/>
        <w:jc w:val="both"/>
        <w:rPr>
          <w:rFonts w:ascii="Times New Roman" w:hAnsi="Times New Roman" w:cs="Times New Roman"/>
          <w:sz w:val="24"/>
          <w:szCs w:val="24"/>
        </w:rPr>
      </w:pPr>
      <w:bookmarkStart w:id="195" w:name="sub_2072"/>
      <w:bookmarkEnd w:id="194"/>
      <w:r w:rsidRPr="00941F82">
        <w:rPr>
          <w:rFonts w:ascii="Times New Roman" w:hAnsi="Times New Roman" w:cs="Times New Roman"/>
          <w:sz w:val="24"/>
          <w:szCs w:val="24"/>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Администрации</w:t>
      </w:r>
      <w:r w:rsidR="008F4B3B" w:rsidRPr="00941F82">
        <w:rPr>
          <w:rFonts w:ascii="Times New Roman" w:hAnsi="Times New Roman" w:cs="Times New Roman"/>
          <w:sz w:val="24"/>
          <w:szCs w:val="24"/>
        </w:rPr>
        <w:t>»</w:t>
      </w:r>
      <w:r w:rsidRPr="00941F82">
        <w:rPr>
          <w:rFonts w:ascii="Times New Roman" w:hAnsi="Times New Roman" w:cs="Times New Roman"/>
          <w:sz w:val="24"/>
          <w:szCs w:val="24"/>
        </w:rPr>
        <w:t xml:space="preserve"> </w:t>
      </w:r>
      <w:r w:rsidR="00264032" w:rsidRPr="00941F82">
        <w:rPr>
          <w:rFonts w:ascii="Times New Roman" w:hAnsi="Times New Roman" w:cs="Times New Roman"/>
          <w:sz w:val="24"/>
          <w:szCs w:val="24"/>
        </w:rPr>
        <w:t>в течении срока действия данного договора</w:t>
      </w:r>
      <w:r w:rsidRPr="00941F82">
        <w:rPr>
          <w:rFonts w:ascii="Times New Roman" w:hAnsi="Times New Roman" w:cs="Times New Roman"/>
          <w:sz w:val="24"/>
          <w:szCs w:val="24"/>
        </w:rPr>
        <w:t>.</w:t>
      </w:r>
    </w:p>
    <w:bookmarkEnd w:id="195"/>
    <w:p w14:paraId="37C055AB" w14:textId="77777777" w:rsidR="00374527" w:rsidRPr="00941F82" w:rsidRDefault="00374527" w:rsidP="00941F82">
      <w:pPr>
        <w:spacing w:after="0" w:line="240" w:lineRule="auto"/>
        <w:jc w:val="both"/>
        <w:rPr>
          <w:rFonts w:ascii="Times New Roman" w:hAnsi="Times New Roman" w:cs="Times New Roman"/>
          <w:sz w:val="24"/>
          <w:szCs w:val="24"/>
        </w:rPr>
      </w:pPr>
    </w:p>
    <w:p w14:paraId="68A362D3" w14:textId="77777777" w:rsidR="00374527" w:rsidRPr="00941F82" w:rsidRDefault="00374527" w:rsidP="00941F82">
      <w:pPr>
        <w:pStyle w:val="1"/>
        <w:jc w:val="center"/>
        <w:rPr>
          <w:b/>
          <w:bCs/>
        </w:rPr>
      </w:pPr>
      <w:bookmarkStart w:id="196" w:name="sub_2008"/>
      <w:r w:rsidRPr="00941F82">
        <w:rPr>
          <w:b/>
          <w:bCs/>
        </w:rPr>
        <w:t xml:space="preserve">8. </w:t>
      </w:r>
      <w:r w:rsidR="00264032" w:rsidRPr="00941F82">
        <w:rPr>
          <w:b/>
          <w:bCs/>
        </w:rPr>
        <w:t>Юридические адреса и банковские р</w:t>
      </w:r>
      <w:r w:rsidRPr="00941F82">
        <w:rPr>
          <w:b/>
          <w:bCs/>
        </w:rPr>
        <w:t>еквизиты Сторон</w:t>
      </w:r>
    </w:p>
    <w:bookmarkEnd w:id="196"/>
    <w:p w14:paraId="5F133375" w14:textId="77777777" w:rsidR="00374527" w:rsidRPr="00941F82" w:rsidRDefault="00374527" w:rsidP="00941F82">
      <w:pPr>
        <w:spacing w:after="0" w:line="240" w:lineRule="auto"/>
        <w:jc w:val="both"/>
        <w:rPr>
          <w:rFonts w:ascii="Times New Roman" w:hAnsi="Times New Roman" w:cs="Times New Roman"/>
          <w:sz w:val="24"/>
          <w:szCs w:val="24"/>
        </w:rPr>
      </w:pPr>
    </w:p>
    <w:p w14:paraId="7EAA048A" w14:textId="77777777"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Администрация                                                   </w:t>
      </w:r>
      <w:r w:rsidR="00C46834" w:rsidRPr="00941F82">
        <w:rPr>
          <w:rFonts w:ascii="Times New Roman" w:hAnsi="Times New Roman" w:cs="Times New Roman"/>
        </w:rPr>
        <w:t xml:space="preserve">           </w:t>
      </w:r>
      <w:r w:rsidRPr="00941F82">
        <w:rPr>
          <w:rFonts w:ascii="Times New Roman" w:hAnsi="Times New Roman" w:cs="Times New Roman"/>
        </w:rPr>
        <w:t>Хозяйствующий субъект</w:t>
      </w:r>
    </w:p>
    <w:p w14:paraId="5B7D17B2" w14:textId="77777777" w:rsidR="00374527" w:rsidRPr="00941F82" w:rsidRDefault="00374527" w:rsidP="00941F82">
      <w:pPr>
        <w:pStyle w:val="af"/>
        <w:jc w:val="both"/>
        <w:rPr>
          <w:rFonts w:ascii="Times New Roman" w:hAnsi="Times New Roman" w:cs="Times New Roman"/>
        </w:rPr>
      </w:pPr>
      <w:r w:rsidRPr="00941F82">
        <w:rPr>
          <w:rFonts w:ascii="Times New Roman" w:hAnsi="Times New Roman" w:cs="Times New Roman"/>
        </w:rPr>
        <w:t xml:space="preserve">________________________________   </w:t>
      </w:r>
      <w:r w:rsidR="00264032" w:rsidRPr="00941F82">
        <w:rPr>
          <w:rFonts w:ascii="Times New Roman" w:hAnsi="Times New Roman" w:cs="Times New Roman"/>
        </w:rPr>
        <w:t xml:space="preserve">            </w:t>
      </w:r>
      <w:r w:rsidR="00C46834" w:rsidRPr="00941F82">
        <w:rPr>
          <w:rFonts w:ascii="Times New Roman" w:hAnsi="Times New Roman" w:cs="Times New Roman"/>
        </w:rPr>
        <w:t xml:space="preserve">          </w:t>
      </w:r>
      <w:r w:rsidRPr="00941F82">
        <w:rPr>
          <w:rFonts w:ascii="Times New Roman" w:hAnsi="Times New Roman" w:cs="Times New Roman"/>
        </w:rPr>
        <w:t>_________________________________</w:t>
      </w:r>
    </w:p>
    <w:p w14:paraId="6902E15A" w14:textId="77777777" w:rsidR="00374527" w:rsidRPr="00941F82" w:rsidRDefault="00264032" w:rsidP="00941F82">
      <w:pPr>
        <w:pStyle w:val="af"/>
        <w:jc w:val="both"/>
        <w:rPr>
          <w:rFonts w:ascii="Times New Roman" w:hAnsi="Times New Roman" w:cs="Times New Roman"/>
        </w:rPr>
      </w:pPr>
      <w:r w:rsidRPr="00941F82">
        <w:rPr>
          <w:rFonts w:ascii="Times New Roman" w:hAnsi="Times New Roman" w:cs="Times New Roman"/>
        </w:rPr>
        <w:t xml:space="preserve">               </w:t>
      </w:r>
      <w:r w:rsidR="00374527" w:rsidRPr="00941F82">
        <w:rPr>
          <w:rFonts w:ascii="Times New Roman" w:hAnsi="Times New Roman" w:cs="Times New Roman"/>
        </w:rPr>
        <w:t xml:space="preserve">Подпись                                                     </w:t>
      </w:r>
      <w:r w:rsidRPr="00941F82">
        <w:rPr>
          <w:rFonts w:ascii="Times New Roman" w:hAnsi="Times New Roman" w:cs="Times New Roman"/>
        </w:rPr>
        <w:t xml:space="preserve">                         </w:t>
      </w:r>
      <w:r w:rsidR="00C46834" w:rsidRPr="00941F82">
        <w:rPr>
          <w:rFonts w:ascii="Times New Roman" w:hAnsi="Times New Roman" w:cs="Times New Roman"/>
        </w:rPr>
        <w:t xml:space="preserve">        </w:t>
      </w:r>
      <w:r w:rsidRPr="00941F82">
        <w:rPr>
          <w:rFonts w:ascii="Times New Roman" w:hAnsi="Times New Roman" w:cs="Times New Roman"/>
        </w:rPr>
        <w:t xml:space="preserve">  </w:t>
      </w:r>
      <w:r w:rsidR="00C75C2C" w:rsidRPr="00941F82">
        <w:rPr>
          <w:rFonts w:ascii="Times New Roman" w:hAnsi="Times New Roman" w:cs="Times New Roman"/>
        </w:rPr>
        <w:t>Подпись</w:t>
      </w:r>
    </w:p>
    <w:p w14:paraId="2E8C23CC" w14:textId="77777777" w:rsidR="00374527" w:rsidRDefault="00374527" w:rsidP="00941F82">
      <w:pPr>
        <w:pStyle w:val="af"/>
        <w:jc w:val="both"/>
        <w:rPr>
          <w:rFonts w:ascii="Times New Roman" w:hAnsi="Times New Roman" w:cs="Times New Roman"/>
        </w:rPr>
      </w:pPr>
      <w:r w:rsidRPr="00941F82">
        <w:rPr>
          <w:rFonts w:ascii="Times New Roman" w:hAnsi="Times New Roman" w:cs="Times New Roman"/>
        </w:rPr>
        <w:t xml:space="preserve">М.П.                                                           </w:t>
      </w:r>
      <w:r w:rsidR="00264032" w:rsidRPr="00941F82">
        <w:rPr>
          <w:rFonts w:ascii="Times New Roman" w:hAnsi="Times New Roman" w:cs="Times New Roman"/>
        </w:rPr>
        <w:t xml:space="preserve">                           </w:t>
      </w:r>
      <w:r w:rsidR="00C46834" w:rsidRPr="00941F82">
        <w:rPr>
          <w:rFonts w:ascii="Times New Roman" w:hAnsi="Times New Roman" w:cs="Times New Roman"/>
        </w:rPr>
        <w:t xml:space="preserve">            </w:t>
      </w:r>
      <w:r w:rsidR="00264032" w:rsidRPr="00941F82">
        <w:rPr>
          <w:rFonts w:ascii="Times New Roman" w:hAnsi="Times New Roman" w:cs="Times New Roman"/>
        </w:rPr>
        <w:t xml:space="preserve"> </w:t>
      </w:r>
      <w:r w:rsidRPr="00941F82">
        <w:rPr>
          <w:rFonts w:ascii="Times New Roman" w:hAnsi="Times New Roman" w:cs="Times New Roman"/>
        </w:rPr>
        <w:t>М.П. (при наличии)</w:t>
      </w:r>
    </w:p>
    <w:p w14:paraId="51460460" w14:textId="77777777" w:rsidR="00577536" w:rsidRDefault="00577536" w:rsidP="00577536"/>
    <w:p w14:paraId="0622CAB8" w14:textId="77777777" w:rsidR="00577536" w:rsidRDefault="00577536" w:rsidP="00577536"/>
    <w:sectPr w:rsidR="00577536" w:rsidSect="006001E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4B8C" w14:textId="77777777" w:rsidR="006367A0" w:rsidRDefault="006367A0" w:rsidP="004E3BB8">
      <w:pPr>
        <w:spacing w:after="0" w:line="240" w:lineRule="auto"/>
      </w:pPr>
      <w:r>
        <w:separator/>
      </w:r>
    </w:p>
  </w:endnote>
  <w:endnote w:type="continuationSeparator" w:id="0">
    <w:p w14:paraId="090050F0" w14:textId="77777777" w:rsidR="006367A0" w:rsidRDefault="006367A0" w:rsidP="004E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2102" w14:textId="77777777" w:rsidR="006367A0" w:rsidRDefault="006367A0" w:rsidP="004E3BB8">
      <w:pPr>
        <w:spacing w:after="0" w:line="240" w:lineRule="auto"/>
      </w:pPr>
      <w:r>
        <w:separator/>
      </w:r>
    </w:p>
  </w:footnote>
  <w:footnote w:type="continuationSeparator" w:id="0">
    <w:p w14:paraId="7B81DCA3" w14:textId="77777777" w:rsidR="006367A0" w:rsidRDefault="006367A0" w:rsidP="004E3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253"/>
    <w:multiLevelType w:val="multilevel"/>
    <w:tmpl w:val="DBB0AD0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9FE747C"/>
    <w:multiLevelType w:val="hybridMultilevel"/>
    <w:tmpl w:val="C4EE943E"/>
    <w:lvl w:ilvl="0" w:tplc="D75680F6">
      <w:start w:val="1"/>
      <w:numFmt w:val="decimal"/>
      <w:lvlText w:val="%1."/>
      <w:lvlJc w:val="left"/>
      <w:pPr>
        <w:ind w:left="2771" w:hanging="360"/>
      </w:pPr>
      <w:rPr>
        <w:rFonts w:cs="Times New Roman" w:hint="default"/>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2" w15:restartNumberingAfterBreak="0">
    <w:nsid w:val="1212659C"/>
    <w:multiLevelType w:val="multilevel"/>
    <w:tmpl w:val="B3266B6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3C1599"/>
    <w:multiLevelType w:val="multilevel"/>
    <w:tmpl w:val="8A72A82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7AE23B5"/>
    <w:multiLevelType w:val="hybridMultilevel"/>
    <w:tmpl w:val="F3AA781E"/>
    <w:lvl w:ilvl="0" w:tplc="F126C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E997865"/>
    <w:multiLevelType w:val="hybridMultilevel"/>
    <w:tmpl w:val="28E65128"/>
    <w:lvl w:ilvl="0" w:tplc="E5408ED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36A89"/>
    <w:rsid w:val="0003724C"/>
    <w:rsid w:val="00043926"/>
    <w:rsid w:val="00047641"/>
    <w:rsid w:val="00071391"/>
    <w:rsid w:val="00073049"/>
    <w:rsid w:val="000A31FB"/>
    <w:rsid w:val="000B06A1"/>
    <w:rsid w:val="000B71CD"/>
    <w:rsid w:val="000C7C6C"/>
    <w:rsid w:val="000D3716"/>
    <w:rsid w:val="000F1F9A"/>
    <w:rsid w:val="000F6778"/>
    <w:rsid w:val="00101141"/>
    <w:rsid w:val="0012653F"/>
    <w:rsid w:val="0013008C"/>
    <w:rsid w:val="001303A3"/>
    <w:rsid w:val="00136573"/>
    <w:rsid w:val="0017066D"/>
    <w:rsid w:val="001740CF"/>
    <w:rsid w:val="00176AD2"/>
    <w:rsid w:val="00183A08"/>
    <w:rsid w:val="001A645B"/>
    <w:rsid w:val="001C43E2"/>
    <w:rsid w:val="001E4D12"/>
    <w:rsid w:val="001F6B92"/>
    <w:rsid w:val="001F6F94"/>
    <w:rsid w:val="002304CC"/>
    <w:rsid w:val="00264032"/>
    <w:rsid w:val="00280DDB"/>
    <w:rsid w:val="002820A3"/>
    <w:rsid w:val="00283F63"/>
    <w:rsid w:val="00286768"/>
    <w:rsid w:val="002B6B3B"/>
    <w:rsid w:val="002C580D"/>
    <w:rsid w:val="002D1006"/>
    <w:rsid w:val="002E37D0"/>
    <w:rsid w:val="00310AA1"/>
    <w:rsid w:val="00311358"/>
    <w:rsid w:val="003153E5"/>
    <w:rsid w:val="00325ABD"/>
    <w:rsid w:val="00330E47"/>
    <w:rsid w:val="00337176"/>
    <w:rsid w:val="003429A9"/>
    <w:rsid w:val="00345CD5"/>
    <w:rsid w:val="00355177"/>
    <w:rsid w:val="00356A4D"/>
    <w:rsid w:val="00361CD8"/>
    <w:rsid w:val="003721CB"/>
    <w:rsid w:val="00374527"/>
    <w:rsid w:val="0039624B"/>
    <w:rsid w:val="003A0EC4"/>
    <w:rsid w:val="003B347A"/>
    <w:rsid w:val="003B4BFF"/>
    <w:rsid w:val="003D220F"/>
    <w:rsid w:val="003D4E74"/>
    <w:rsid w:val="003E612D"/>
    <w:rsid w:val="003F07C0"/>
    <w:rsid w:val="003F6DB1"/>
    <w:rsid w:val="004058E2"/>
    <w:rsid w:val="00406F27"/>
    <w:rsid w:val="00417CAA"/>
    <w:rsid w:val="00420A3F"/>
    <w:rsid w:val="00443684"/>
    <w:rsid w:val="00463FC6"/>
    <w:rsid w:val="004656F7"/>
    <w:rsid w:val="00473217"/>
    <w:rsid w:val="00486618"/>
    <w:rsid w:val="00493753"/>
    <w:rsid w:val="004A5E5E"/>
    <w:rsid w:val="004B717A"/>
    <w:rsid w:val="004C39B3"/>
    <w:rsid w:val="004E3BB8"/>
    <w:rsid w:val="004E586A"/>
    <w:rsid w:val="004F1B4B"/>
    <w:rsid w:val="004F7847"/>
    <w:rsid w:val="00516725"/>
    <w:rsid w:val="0052089C"/>
    <w:rsid w:val="00536F8D"/>
    <w:rsid w:val="00540596"/>
    <w:rsid w:val="00560CBB"/>
    <w:rsid w:val="00570FB0"/>
    <w:rsid w:val="00577536"/>
    <w:rsid w:val="00596C12"/>
    <w:rsid w:val="005D1E33"/>
    <w:rsid w:val="005D4C7B"/>
    <w:rsid w:val="005D5D5C"/>
    <w:rsid w:val="006001EA"/>
    <w:rsid w:val="00600D31"/>
    <w:rsid w:val="00601B65"/>
    <w:rsid w:val="006033C0"/>
    <w:rsid w:val="00606CC7"/>
    <w:rsid w:val="00620A67"/>
    <w:rsid w:val="00621264"/>
    <w:rsid w:val="006252A1"/>
    <w:rsid w:val="006367A0"/>
    <w:rsid w:val="006429C2"/>
    <w:rsid w:val="00645E64"/>
    <w:rsid w:val="00646DE9"/>
    <w:rsid w:val="006561D2"/>
    <w:rsid w:val="006561ED"/>
    <w:rsid w:val="00665B7C"/>
    <w:rsid w:val="00667E97"/>
    <w:rsid w:val="00671E5D"/>
    <w:rsid w:val="00674B71"/>
    <w:rsid w:val="006A56C8"/>
    <w:rsid w:val="006A57F3"/>
    <w:rsid w:val="006D2C12"/>
    <w:rsid w:val="006F0433"/>
    <w:rsid w:val="006F51E6"/>
    <w:rsid w:val="006F7AA4"/>
    <w:rsid w:val="007037D8"/>
    <w:rsid w:val="00704F45"/>
    <w:rsid w:val="0070702D"/>
    <w:rsid w:val="0073271A"/>
    <w:rsid w:val="00735B1C"/>
    <w:rsid w:val="00735FB9"/>
    <w:rsid w:val="00740319"/>
    <w:rsid w:val="00750845"/>
    <w:rsid w:val="0077022A"/>
    <w:rsid w:val="00771559"/>
    <w:rsid w:val="00774F02"/>
    <w:rsid w:val="00793219"/>
    <w:rsid w:val="00794B64"/>
    <w:rsid w:val="007969BC"/>
    <w:rsid w:val="007A2378"/>
    <w:rsid w:val="007A6D3B"/>
    <w:rsid w:val="007C4F79"/>
    <w:rsid w:val="007C6854"/>
    <w:rsid w:val="007D2F2B"/>
    <w:rsid w:val="007E0731"/>
    <w:rsid w:val="007F77D6"/>
    <w:rsid w:val="00800376"/>
    <w:rsid w:val="00805D57"/>
    <w:rsid w:val="0081663B"/>
    <w:rsid w:val="0083371C"/>
    <w:rsid w:val="008449BD"/>
    <w:rsid w:val="00855B77"/>
    <w:rsid w:val="00886834"/>
    <w:rsid w:val="008878E7"/>
    <w:rsid w:val="00891076"/>
    <w:rsid w:val="008A6BB7"/>
    <w:rsid w:val="008A7A13"/>
    <w:rsid w:val="008D3232"/>
    <w:rsid w:val="008E0821"/>
    <w:rsid w:val="008E5C0A"/>
    <w:rsid w:val="008E6A81"/>
    <w:rsid w:val="008F4B3B"/>
    <w:rsid w:val="00904CB2"/>
    <w:rsid w:val="00915EAA"/>
    <w:rsid w:val="00937A4A"/>
    <w:rsid w:val="009406A7"/>
    <w:rsid w:val="00941F82"/>
    <w:rsid w:val="00947F15"/>
    <w:rsid w:val="00950529"/>
    <w:rsid w:val="0096601C"/>
    <w:rsid w:val="00970DF3"/>
    <w:rsid w:val="00970E4A"/>
    <w:rsid w:val="00974B26"/>
    <w:rsid w:val="0097773D"/>
    <w:rsid w:val="009A3469"/>
    <w:rsid w:val="009A70DD"/>
    <w:rsid w:val="009A71B0"/>
    <w:rsid w:val="00A139ED"/>
    <w:rsid w:val="00A20603"/>
    <w:rsid w:val="00A34667"/>
    <w:rsid w:val="00A407F4"/>
    <w:rsid w:val="00A547EC"/>
    <w:rsid w:val="00A71476"/>
    <w:rsid w:val="00A73A73"/>
    <w:rsid w:val="00AC5D8F"/>
    <w:rsid w:val="00AD4EDC"/>
    <w:rsid w:val="00AE2DA9"/>
    <w:rsid w:val="00B24B37"/>
    <w:rsid w:val="00B258E4"/>
    <w:rsid w:val="00B31AE2"/>
    <w:rsid w:val="00B376E6"/>
    <w:rsid w:val="00B40F8B"/>
    <w:rsid w:val="00B45255"/>
    <w:rsid w:val="00B4648E"/>
    <w:rsid w:val="00B51778"/>
    <w:rsid w:val="00B6320C"/>
    <w:rsid w:val="00B747D2"/>
    <w:rsid w:val="00B7778E"/>
    <w:rsid w:val="00B8295E"/>
    <w:rsid w:val="00B83F3F"/>
    <w:rsid w:val="00B91A3F"/>
    <w:rsid w:val="00B95696"/>
    <w:rsid w:val="00BA245E"/>
    <w:rsid w:val="00BB1F44"/>
    <w:rsid w:val="00BB5239"/>
    <w:rsid w:val="00BC61CE"/>
    <w:rsid w:val="00BC724C"/>
    <w:rsid w:val="00BD5D7E"/>
    <w:rsid w:val="00C21C38"/>
    <w:rsid w:val="00C27F96"/>
    <w:rsid w:val="00C34D4A"/>
    <w:rsid w:val="00C35384"/>
    <w:rsid w:val="00C414A9"/>
    <w:rsid w:val="00C4361A"/>
    <w:rsid w:val="00C46834"/>
    <w:rsid w:val="00C5624B"/>
    <w:rsid w:val="00C632F0"/>
    <w:rsid w:val="00C7014B"/>
    <w:rsid w:val="00C75C2C"/>
    <w:rsid w:val="00C808A3"/>
    <w:rsid w:val="00C9533B"/>
    <w:rsid w:val="00CA4ECA"/>
    <w:rsid w:val="00CB7640"/>
    <w:rsid w:val="00CC1973"/>
    <w:rsid w:val="00CC3470"/>
    <w:rsid w:val="00CD04CF"/>
    <w:rsid w:val="00CD4383"/>
    <w:rsid w:val="00CE0D9E"/>
    <w:rsid w:val="00CE5C57"/>
    <w:rsid w:val="00CE7022"/>
    <w:rsid w:val="00D17BF2"/>
    <w:rsid w:val="00D437DD"/>
    <w:rsid w:val="00D5220D"/>
    <w:rsid w:val="00D535C6"/>
    <w:rsid w:val="00D62E0E"/>
    <w:rsid w:val="00D66068"/>
    <w:rsid w:val="00D97329"/>
    <w:rsid w:val="00DA2454"/>
    <w:rsid w:val="00DA695D"/>
    <w:rsid w:val="00DB04F7"/>
    <w:rsid w:val="00DB4B87"/>
    <w:rsid w:val="00E14068"/>
    <w:rsid w:val="00E20B9E"/>
    <w:rsid w:val="00E22210"/>
    <w:rsid w:val="00E22A95"/>
    <w:rsid w:val="00E31CCA"/>
    <w:rsid w:val="00E369AE"/>
    <w:rsid w:val="00E438CB"/>
    <w:rsid w:val="00E472A7"/>
    <w:rsid w:val="00E52322"/>
    <w:rsid w:val="00E679E7"/>
    <w:rsid w:val="00E721C2"/>
    <w:rsid w:val="00E724BE"/>
    <w:rsid w:val="00E7577B"/>
    <w:rsid w:val="00E967C1"/>
    <w:rsid w:val="00EA3E6E"/>
    <w:rsid w:val="00EB5C46"/>
    <w:rsid w:val="00EC64FA"/>
    <w:rsid w:val="00ED18C7"/>
    <w:rsid w:val="00ED37D3"/>
    <w:rsid w:val="00EE1653"/>
    <w:rsid w:val="00EF2681"/>
    <w:rsid w:val="00EF6FA2"/>
    <w:rsid w:val="00F06378"/>
    <w:rsid w:val="00F216CE"/>
    <w:rsid w:val="00F459ED"/>
    <w:rsid w:val="00F76C3D"/>
    <w:rsid w:val="00F955EF"/>
    <w:rsid w:val="00FB1206"/>
    <w:rsid w:val="00FC111F"/>
    <w:rsid w:val="00FC2E22"/>
    <w:rsid w:val="00FD33F7"/>
    <w:rsid w:val="00FF7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2225"/>
  <w15:docId w15:val="{1BCD31A8-760E-45B3-AE8F-ACF62E55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9E"/>
  </w:style>
  <w:style w:type="paragraph" w:styleId="1">
    <w:name w:val="heading 1"/>
    <w:basedOn w:val="a"/>
    <w:next w:val="a"/>
    <w:link w:val="10"/>
    <w:qFormat/>
    <w:rsid w:val="00674B71"/>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customStyle="1" w:styleId="a5">
    <w:name w:val="Гипертекстовая ссылка"/>
    <w:basedOn w:val="a0"/>
    <w:uiPriority w:val="99"/>
    <w:rsid w:val="00F06378"/>
    <w:rPr>
      <w:rFonts w:cs="Times New Roman"/>
      <w:b w:val="0"/>
      <w:color w:val="106BBE"/>
    </w:rPr>
  </w:style>
  <w:style w:type="paragraph" w:styleId="a6">
    <w:name w:val="List Paragraph"/>
    <w:basedOn w:val="a"/>
    <w:uiPriority w:val="34"/>
    <w:qFormat/>
    <w:rsid w:val="00F06378"/>
    <w:pPr>
      <w:ind w:left="720"/>
      <w:contextualSpacing/>
    </w:pPr>
  </w:style>
  <w:style w:type="character" w:customStyle="1" w:styleId="10">
    <w:name w:val="Заголовок 1 Знак"/>
    <w:basedOn w:val="a0"/>
    <w:link w:val="1"/>
    <w:rsid w:val="00674B71"/>
    <w:rPr>
      <w:rFonts w:ascii="Times New Roman" w:eastAsia="Times New Roman" w:hAnsi="Times New Roman" w:cs="Times New Roman"/>
      <w:sz w:val="24"/>
      <w:szCs w:val="24"/>
    </w:rPr>
  </w:style>
  <w:style w:type="paragraph" w:customStyle="1" w:styleId="a7">
    <w:basedOn w:val="a"/>
    <w:next w:val="a8"/>
    <w:qFormat/>
    <w:rsid w:val="00674B71"/>
    <w:pPr>
      <w:spacing w:after="0" w:line="240" w:lineRule="auto"/>
      <w:jc w:val="center"/>
    </w:pPr>
    <w:rPr>
      <w:rFonts w:ascii="Times New Roman" w:eastAsia="Times New Roman" w:hAnsi="Times New Roman" w:cs="Times New Roman"/>
      <w:sz w:val="28"/>
      <w:szCs w:val="24"/>
    </w:rPr>
  </w:style>
  <w:style w:type="paragraph" w:styleId="a8">
    <w:name w:val="Title"/>
    <w:basedOn w:val="a"/>
    <w:next w:val="a"/>
    <w:link w:val="a9"/>
    <w:uiPriority w:val="10"/>
    <w:qFormat/>
    <w:rsid w:val="0067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674B71"/>
    <w:rPr>
      <w:rFonts w:asciiTheme="majorHAnsi" w:eastAsiaTheme="majorEastAsia" w:hAnsiTheme="majorHAnsi" w:cstheme="majorBidi"/>
      <w:spacing w:val="-10"/>
      <w:kern w:val="28"/>
      <w:sz w:val="56"/>
      <w:szCs w:val="56"/>
    </w:rPr>
  </w:style>
  <w:style w:type="paragraph" w:styleId="aa">
    <w:name w:val="Body Text"/>
    <w:basedOn w:val="a"/>
    <w:link w:val="ab"/>
    <w:uiPriority w:val="99"/>
    <w:unhideWhenUsed/>
    <w:rsid w:val="00176AD2"/>
    <w:pPr>
      <w:autoSpaceDE w:val="0"/>
      <w:autoSpaceDN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176AD2"/>
    <w:rPr>
      <w:rFonts w:ascii="Times New Roman" w:eastAsia="Times New Roman" w:hAnsi="Times New Roman" w:cs="Times New Roman"/>
      <w:sz w:val="20"/>
      <w:szCs w:val="20"/>
    </w:rPr>
  </w:style>
  <w:style w:type="paragraph" w:styleId="2">
    <w:name w:val="Body Text Indent 2"/>
    <w:basedOn w:val="a"/>
    <w:link w:val="20"/>
    <w:uiPriority w:val="99"/>
    <w:rsid w:val="00601B65"/>
    <w:pPr>
      <w:autoSpaceDE w:val="0"/>
      <w:autoSpaceDN w:val="0"/>
      <w:spacing w:after="0" w:line="240" w:lineRule="auto"/>
      <w:ind w:firstLine="851"/>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01B65"/>
    <w:rPr>
      <w:rFonts w:ascii="Times New Roman" w:eastAsia="Times New Roman" w:hAnsi="Times New Roman" w:cs="Times New Roman"/>
      <w:sz w:val="24"/>
      <w:szCs w:val="24"/>
    </w:rPr>
  </w:style>
  <w:style w:type="character" w:customStyle="1" w:styleId="ac">
    <w:name w:val="Цветовое выделение"/>
    <w:uiPriority w:val="99"/>
    <w:rsid w:val="006561D2"/>
    <w:rPr>
      <w:b/>
      <w:color w:val="26282F"/>
    </w:rPr>
  </w:style>
  <w:style w:type="paragraph" w:customStyle="1" w:styleId="ad">
    <w:name w:val="Комментарий"/>
    <w:basedOn w:val="a"/>
    <w:next w:val="a"/>
    <w:uiPriority w:val="99"/>
    <w:rsid w:val="006561D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character" w:styleId="ae">
    <w:name w:val="page number"/>
    <w:basedOn w:val="a0"/>
    <w:rsid w:val="00374527"/>
  </w:style>
  <w:style w:type="paragraph" w:customStyle="1" w:styleId="af">
    <w:name w:val="Таблицы (моноширинный)"/>
    <w:basedOn w:val="a"/>
    <w:next w:val="a"/>
    <w:uiPriority w:val="99"/>
    <w:rsid w:val="0037452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qFormat/>
    <w:rsid w:val="00E472A7"/>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2"/>
      <w:szCs w:val="20"/>
    </w:rPr>
  </w:style>
  <w:style w:type="character" w:customStyle="1" w:styleId="ConsPlusNormal0">
    <w:name w:val="ConsPlusNormal Знак"/>
    <w:link w:val="ConsPlusNormal"/>
    <w:locked/>
    <w:rsid w:val="00E472A7"/>
    <w:rPr>
      <w:rFonts w:ascii="Calibri" w:eastAsia="Times New Roman" w:hAnsi="Calibri" w:cs="Calibri"/>
      <w:kern w:val="2"/>
      <w:szCs w:val="20"/>
    </w:rPr>
  </w:style>
  <w:style w:type="paragraph" w:styleId="af0">
    <w:name w:val="header"/>
    <w:basedOn w:val="a"/>
    <w:link w:val="af1"/>
    <w:uiPriority w:val="99"/>
    <w:unhideWhenUsed/>
    <w:rsid w:val="004E3BB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E3BB8"/>
  </w:style>
  <w:style w:type="paragraph" w:styleId="af2">
    <w:name w:val="footer"/>
    <w:basedOn w:val="a"/>
    <w:link w:val="af3"/>
    <w:uiPriority w:val="99"/>
    <w:unhideWhenUsed/>
    <w:rsid w:val="004E3BB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E3BB8"/>
  </w:style>
  <w:style w:type="character" w:styleId="af4">
    <w:name w:val="Emphasis"/>
    <w:basedOn w:val="a0"/>
    <w:uiPriority w:val="20"/>
    <w:qFormat/>
    <w:rsid w:val="004E3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7508181.1000" TargetMode="External"/><Relationship Id="rId18" Type="http://schemas.openxmlformats.org/officeDocument/2006/relationships/hyperlink" Target="https://internet.garant.ru/document/redirect/403366275/0" TargetMode="External"/><Relationship Id="rId26" Type="http://schemas.openxmlformats.org/officeDocument/2006/relationships/hyperlink" Target="https://internet.garant.ru/document/redirect/12154854/1403" TargetMode="External"/><Relationship Id="rId39" Type="http://schemas.openxmlformats.org/officeDocument/2006/relationships/fontTable" Target="fontTable.xml"/><Relationship Id="rId21" Type="http://schemas.openxmlformats.org/officeDocument/2006/relationships/hyperlink" Target="https://internet.garant.ru/document/redirect/12154854/0" TargetMode="External"/><Relationship Id="rId34" Type="http://schemas.openxmlformats.org/officeDocument/2006/relationships/hyperlink" Target="https://internet.garant.ru/document/redirect/990941/2782" TargetMode="External"/><Relationship Id="rId7" Type="http://schemas.openxmlformats.org/officeDocument/2006/relationships/endnotes" Target="endnotes.xml"/><Relationship Id="rId12" Type="http://schemas.openxmlformats.org/officeDocument/2006/relationships/hyperlink" Target="garantF1://17493388.0" TargetMode="External"/><Relationship Id="rId17" Type="http://schemas.openxmlformats.org/officeDocument/2006/relationships/hyperlink" Target="https://internet.garant.ru/document/redirect/403366275/1200" TargetMode="External"/><Relationship Id="rId25" Type="http://schemas.openxmlformats.org/officeDocument/2006/relationships/hyperlink" Target="https://internet.garant.ru/document/redirect/990941/2782" TargetMode="External"/><Relationship Id="rId33" Type="http://schemas.openxmlformats.org/officeDocument/2006/relationships/hyperlink" Target="https://internet.garant.ru/document/redirect/990941/2782" TargetMode="External"/><Relationship Id="rId38" Type="http://schemas.openxmlformats.org/officeDocument/2006/relationships/hyperlink" Target="https://internet.garant.ru/document/redirect/10180094/100" TargetMode="External"/><Relationship Id="rId2" Type="http://schemas.openxmlformats.org/officeDocument/2006/relationships/numbering" Target="numbering.xml"/><Relationship Id="rId16" Type="http://schemas.openxmlformats.org/officeDocument/2006/relationships/hyperlink" Target="https://internet.garant.ru/document/redirect/990941/2782" TargetMode="External"/><Relationship Id="rId20" Type="http://schemas.openxmlformats.org/officeDocument/2006/relationships/hyperlink" Target="https://internet.garant.ru/document/redirect/12154854/1405" TargetMode="External"/><Relationship Id="rId29" Type="http://schemas.openxmlformats.org/officeDocument/2006/relationships/hyperlink" Target="https://internet.garant.ru/document/redirect/990941/2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1992.0" TargetMode="External"/><Relationship Id="rId24" Type="http://schemas.openxmlformats.org/officeDocument/2006/relationships/hyperlink" Target="https://internet.garant.ru/document/redirect/990941/2782" TargetMode="External"/><Relationship Id="rId32" Type="http://schemas.openxmlformats.org/officeDocument/2006/relationships/hyperlink" Target="https://internet.garant.ru/document/redirect/990941/2782" TargetMode="External"/><Relationship Id="rId37" Type="http://schemas.openxmlformats.org/officeDocument/2006/relationships/hyperlink" Target="https://internet.garant.ru/document/redirect/12137300/1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7520999/473" TargetMode="External"/><Relationship Id="rId23" Type="http://schemas.openxmlformats.org/officeDocument/2006/relationships/hyperlink" Target="https://internet.garant.ru/document/redirect/990941/2782" TargetMode="External"/><Relationship Id="rId28" Type="http://schemas.openxmlformats.org/officeDocument/2006/relationships/hyperlink" Target="https://internet.garant.ru/document/redirect/990941/2782" TargetMode="External"/><Relationship Id="rId36" Type="http://schemas.openxmlformats.org/officeDocument/2006/relationships/hyperlink" Target="https://internet.garant.ru/document/redirect/990941/2782" TargetMode="External"/><Relationship Id="rId10" Type="http://schemas.openxmlformats.org/officeDocument/2006/relationships/hyperlink" Target="garantF1://12048517.0" TargetMode="External"/><Relationship Id="rId19" Type="http://schemas.openxmlformats.org/officeDocument/2006/relationships/hyperlink" Target="https://internet.garant.ru/document/redirect/12154854/1403" TargetMode="External"/><Relationship Id="rId31" Type="http://schemas.openxmlformats.org/officeDocument/2006/relationships/hyperlink" Target="https://internet.garant.ru/document/redirect/10164072/185"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internet.garant.ru/document/redirect/404977358/0" TargetMode="External"/><Relationship Id="rId22" Type="http://schemas.openxmlformats.org/officeDocument/2006/relationships/hyperlink" Target="https://internet.garant.ru/document/redirect/12125267/3012" TargetMode="External"/><Relationship Id="rId27" Type="http://schemas.openxmlformats.org/officeDocument/2006/relationships/hyperlink" Target="https://internet.garant.ru/document/redirect/12154854/1405" TargetMode="External"/><Relationship Id="rId30" Type="http://schemas.openxmlformats.org/officeDocument/2006/relationships/hyperlink" Target="https://internet.garant.ru/document/redirect/990941/2782" TargetMode="External"/><Relationship Id="rId35" Type="http://schemas.openxmlformats.org/officeDocument/2006/relationships/hyperlink" Target="https://internet.garant.ru/document/redirect/990941/2782"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6896-3AA8-48D4-8BBD-F7674A76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13062</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Трошина Елена</cp:lastModifiedBy>
  <cp:revision>10</cp:revision>
  <cp:lastPrinted>2023-10-17T08:31:00Z</cp:lastPrinted>
  <dcterms:created xsi:type="dcterms:W3CDTF">2023-09-11T12:02:00Z</dcterms:created>
  <dcterms:modified xsi:type="dcterms:W3CDTF">2023-10-18T06:55:00Z</dcterms:modified>
</cp:coreProperties>
</file>