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(Ф.И.О., </w:t>
      </w:r>
      <w:r w:rsidR="002E6AC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ОГРНИП</w:t>
      </w:r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D7" w:rsidRPr="004E6129" w:rsidRDefault="004E6129" w:rsidP="0071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711C41">
        <w:rPr>
          <w:rFonts w:ascii="Times New Roman" w:hAnsi="Times New Roman" w:cs="Times New Roman"/>
        </w:rPr>
        <w:t>21:06:170101:297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711C41">
        <w:rPr>
          <w:rFonts w:ascii="Times New Roman" w:hAnsi="Times New Roman" w:cs="Times New Roman"/>
        </w:rPr>
        <w:t>86180</w:t>
      </w:r>
      <w:r w:rsidRPr="004E6129">
        <w:rPr>
          <w:rFonts w:ascii="Times New Roman" w:hAnsi="Times New Roman" w:cs="Times New Roman"/>
        </w:rPr>
        <w:t xml:space="preserve"> кв. м., категория земель – земли </w:t>
      </w:r>
      <w:r w:rsidR="00441AF4">
        <w:rPr>
          <w:rFonts w:ascii="Times New Roman" w:hAnsi="Times New Roman" w:cs="Times New Roman"/>
        </w:rPr>
        <w:t>сельскохозяйственного назначения</w:t>
      </w:r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 w:rsidR="00711C41">
        <w:rPr>
          <w:rFonts w:ascii="Times New Roman" w:hAnsi="Times New Roman" w:cs="Times New Roman"/>
        </w:rPr>
        <w:t>сельскохозяйственное использование</w:t>
      </w:r>
      <w:r w:rsidR="00FF50AE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Алатырский, с/пос. </w:t>
      </w:r>
      <w:proofErr w:type="spellStart"/>
      <w:r w:rsidR="00711C41">
        <w:rPr>
          <w:rFonts w:ascii="Times New Roman" w:hAnsi="Times New Roman" w:cs="Times New Roman"/>
        </w:rPr>
        <w:t>Алтышевское</w:t>
      </w:r>
      <w:proofErr w:type="spellEnd"/>
      <w:r w:rsidR="00711C41">
        <w:rPr>
          <w:rFonts w:ascii="Times New Roman" w:hAnsi="Times New Roman" w:cs="Times New Roman"/>
        </w:rPr>
        <w:t>.</w:t>
      </w:r>
    </w:p>
    <w:p w:rsidR="004E6129" w:rsidRDefault="004E6129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2BCA" w:rsidRPr="004E6129" w:rsidRDefault="007176D7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b/>
          <w:lang w:eastAsia="ru-RU"/>
        </w:rPr>
        <w:t>обязуюсь: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711C41">
        <w:rPr>
          <w:rFonts w:ascii="Times New Roman" w:eastAsia="Times New Roman" w:hAnsi="Times New Roman" w:cs="Times New Roman"/>
          <w:lang w:eastAsia="ru-RU"/>
        </w:rPr>
        <w:t>23000001980000000026</w:t>
      </w:r>
      <w:bookmarkStart w:id="0" w:name="_GoBack"/>
      <w:bookmarkEnd w:id="0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F02BCA" w:rsidRPr="004E6129" w:rsidRDefault="007176D7" w:rsidP="001A38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F02BCA" w:rsidRPr="004E6129" w:rsidSect="00F02BCA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426" w:right="567" w:bottom="284" w:left="1134" w:header="0" w:footer="720" w:gutter="0"/>
          <w:pgNumType w:start="1"/>
          <w:cols w:space="720"/>
          <w:titlePg/>
        </w:sect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176F6" w:rsidRDefault="003176F6" w:rsidP="00F02BCA"/>
    <w:sectPr w:rsidR="0031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52" w:rsidRDefault="000B1D52">
      <w:pPr>
        <w:spacing w:after="0" w:line="240" w:lineRule="auto"/>
      </w:pPr>
      <w:r>
        <w:separator/>
      </w:r>
    </w:p>
  </w:endnote>
  <w:endnote w:type="continuationSeparator" w:id="0">
    <w:p w:rsidR="000B1D52" w:rsidRDefault="000B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52" w:rsidRDefault="000B1D52">
      <w:pPr>
        <w:spacing w:after="0" w:line="240" w:lineRule="auto"/>
      </w:pPr>
      <w:r>
        <w:separator/>
      </w:r>
    </w:p>
  </w:footnote>
  <w:footnote w:type="continuationSeparator" w:id="0">
    <w:p w:rsidR="000B1D52" w:rsidRDefault="000B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0B1D52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711C41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0B1D52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B1D52"/>
    <w:rsid w:val="000C4492"/>
    <w:rsid w:val="000D7762"/>
    <w:rsid w:val="001A38BF"/>
    <w:rsid w:val="002E6AC1"/>
    <w:rsid w:val="003176F6"/>
    <w:rsid w:val="003D6418"/>
    <w:rsid w:val="00441AF4"/>
    <w:rsid w:val="004609B0"/>
    <w:rsid w:val="004E6129"/>
    <w:rsid w:val="006618A0"/>
    <w:rsid w:val="006D5601"/>
    <w:rsid w:val="00711C41"/>
    <w:rsid w:val="007176D7"/>
    <w:rsid w:val="00794F79"/>
    <w:rsid w:val="00926CA4"/>
    <w:rsid w:val="00AB1C98"/>
    <w:rsid w:val="00D60210"/>
    <w:rsid w:val="00DF3178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6289-8BEA-4A92-8A05-33EEBDC9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2022-10-06T07:20:00Z</dcterms:created>
  <dcterms:modified xsi:type="dcterms:W3CDTF">2023-04-18T08:49:00Z</dcterms:modified>
</cp:coreProperties>
</file>