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5633" w:rsidRPr="001E5598" w:rsidRDefault="00285633" w:rsidP="007A268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E5598">
        <w:rPr>
          <w:b/>
          <w:bCs/>
          <w:sz w:val="28"/>
          <w:szCs w:val="28"/>
        </w:rPr>
        <w:t>ПОЯСНИТЕЛЬНАЯ ЗАПИСКА</w:t>
      </w:r>
    </w:p>
    <w:p w:rsidR="00285633" w:rsidRPr="001E5598" w:rsidRDefault="00285633" w:rsidP="007A268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E5598">
        <w:rPr>
          <w:b/>
          <w:sz w:val="28"/>
          <w:szCs w:val="28"/>
        </w:rPr>
        <w:t>к проекту закона Чувашской Республики</w:t>
      </w:r>
    </w:p>
    <w:p w:rsidR="00285633" w:rsidRPr="001E5598" w:rsidRDefault="00AD7538" w:rsidP="007A2683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1E5598">
        <w:rPr>
          <w:b/>
          <w:sz w:val="28"/>
          <w:szCs w:val="28"/>
        </w:rPr>
        <w:t>«</w:t>
      </w:r>
      <w:r w:rsidR="00C12F3A" w:rsidRPr="001E5598">
        <w:rPr>
          <w:b/>
          <w:sz w:val="28"/>
          <w:szCs w:val="28"/>
        </w:rPr>
        <w:t>О внесении изменений в стать</w:t>
      </w:r>
      <w:r w:rsidRPr="001E5598">
        <w:rPr>
          <w:b/>
          <w:sz w:val="28"/>
          <w:szCs w:val="28"/>
        </w:rPr>
        <w:t>ю</w:t>
      </w:r>
      <w:r w:rsidR="00C12F3A" w:rsidRPr="001E5598">
        <w:rPr>
          <w:b/>
          <w:sz w:val="28"/>
          <w:szCs w:val="28"/>
        </w:rPr>
        <w:t xml:space="preserve"> 8 Закона Чувашской Республики </w:t>
      </w:r>
      <w:r w:rsidRPr="001E5598">
        <w:rPr>
          <w:b/>
          <w:sz w:val="28"/>
          <w:szCs w:val="28"/>
        </w:rPr>
        <w:t>«</w:t>
      </w:r>
      <w:r w:rsidR="00C12F3A" w:rsidRPr="001E5598">
        <w:rPr>
          <w:b/>
          <w:sz w:val="28"/>
          <w:szCs w:val="28"/>
        </w:rPr>
        <w:t>О гражданской обороне в Чувашской Республике</w:t>
      </w:r>
      <w:r w:rsidRPr="001E5598">
        <w:rPr>
          <w:b/>
          <w:sz w:val="28"/>
          <w:szCs w:val="28"/>
        </w:rPr>
        <w:t>»</w:t>
      </w:r>
    </w:p>
    <w:p w:rsidR="001E0597" w:rsidRPr="001E5598" w:rsidRDefault="001E0597" w:rsidP="001E0597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</w:p>
    <w:p w:rsidR="00F42BA8" w:rsidRPr="001E5598" w:rsidRDefault="00285633" w:rsidP="005D5E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E5598">
        <w:rPr>
          <w:sz w:val="28"/>
          <w:szCs w:val="28"/>
        </w:rPr>
        <w:t xml:space="preserve">Проект закона Чувашской Республики </w:t>
      </w:r>
      <w:r w:rsidR="00AD7538" w:rsidRPr="001E5598">
        <w:rPr>
          <w:sz w:val="28"/>
          <w:szCs w:val="28"/>
        </w:rPr>
        <w:t>«</w:t>
      </w:r>
      <w:r w:rsidR="00C12F3A" w:rsidRPr="001E5598">
        <w:rPr>
          <w:sz w:val="28"/>
          <w:szCs w:val="28"/>
        </w:rPr>
        <w:t>О внесении изменений в ст</w:t>
      </w:r>
      <w:r w:rsidR="00C12F3A" w:rsidRPr="001E5598">
        <w:rPr>
          <w:sz w:val="28"/>
          <w:szCs w:val="28"/>
        </w:rPr>
        <w:t>а</w:t>
      </w:r>
      <w:r w:rsidR="00C12F3A" w:rsidRPr="001E5598">
        <w:rPr>
          <w:sz w:val="28"/>
          <w:szCs w:val="28"/>
        </w:rPr>
        <w:t>ть</w:t>
      </w:r>
      <w:r w:rsidR="00AD7538" w:rsidRPr="001E5598">
        <w:rPr>
          <w:sz w:val="28"/>
          <w:szCs w:val="28"/>
        </w:rPr>
        <w:t>ю</w:t>
      </w:r>
      <w:r w:rsidR="00C12F3A" w:rsidRPr="001E5598">
        <w:rPr>
          <w:sz w:val="28"/>
          <w:szCs w:val="28"/>
        </w:rPr>
        <w:t xml:space="preserve"> 8 Закона</w:t>
      </w:r>
      <w:r w:rsidR="00AD7538" w:rsidRPr="001E5598">
        <w:rPr>
          <w:sz w:val="28"/>
          <w:szCs w:val="28"/>
        </w:rPr>
        <w:t xml:space="preserve"> </w:t>
      </w:r>
      <w:r w:rsidR="00C12F3A" w:rsidRPr="001E5598">
        <w:rPr>
          <w:sz w:val="28"/>
          <w:szCs w:val="28"/>
        </w:rPr>
        <w:t xml:space="preserve">Чувашской Республики </w:t>
      </w:r>
      <w:r w:rsidR="00AD7538" w:rsidRPr="001E5598">
        <w:rPr>
          <w:sz w:val="28"/>
          <w:szCs w:val="28"/>
        </w:rPr>
        <w:t>«</w:t>
      </w:r>
      <w:r w:rsidR="00C12F3A" w:rsidRPr="001E5598">
        <w:rPr>
          <w:sz w:val="28"/>
          <w:szCs w:val="28"/>
        </w:rPr>
        <w:t>О гражданской обороне в Чувашской Республике</w:t>
      </w:r>
      <w:r w:rsidR="00AD7538" w:rsidRPr="001E5598">
        <w:rPr>
          <w:sz w:val="28"/>
          <w:szCs w:val="28"/>
        </w:rPr>
        <w:t>»</w:t>
      </w:r>
      <w:r w:rsidRPr="001E5598">
        <w:rPr>
          <w:sz w:val="28"/>
          <w:szCs w:val="28"/>
        </w:rPr>
        <w:t xml:space="preserve"> (далее – проект закона)</w:t>
      </w:r>
      <w:r w:rsidR="00F42BA8" w:rsidRPr="001E5598">
        <w:rPr>
          <w:sz w:val="28"/>
          <w:szCs w:val="28"/>
        </w:rPr>
        <w:t xml:space="preserve"> разработан с учетом положений Фед</w:t>
      </w:r>
      <w:r w:rsidR="00F42BA8" w:rsidRPr="001E5598">
        <w:rPr>
          <w:sz w:val="28"/>
          <w:szCs w:val="28"/>
        </w:rPr>
        <w:t>е</w:t>
      </w:r>
      <w:r w:rsidR="00F42BA8" w:rsidRPr="001E5598">
        <w:rPr>
          <w:sz w:val="28"/>
          <w:szCs w:val="28"/>
        </w:rPr>
        <w:t xml:space="preserve">рального закона </w:t>
      </w:r>
      <w:r w:rsidR="000D25DD" w:rsidRPr="001E5598">
        <w:rPr>
          <w:sz w:val="28"/>
          <w:szCs w:val="28"/>
        </w:rPr>
        <w:t xml:space="preserve">от 12 февраля 1998 г. № 28-ФЗ </w:t>
      </w:r>
      <w:r w:rsidR="00AD7538" w:rsidRPr="001E5598">
        <w:rPr>
          <w:sz w:val="28"/>
          <w:szCs w:val="28"/>
        </w:rPr>
        <w:t>«</w:t>
      </w:r>
      <w:r w:rsidR="000D25DD" w:rsidRPr="001E5598">
        <w:rPr>
          <w:sz w:val="28"/>
          <w:szCs w:val="28"/>
        </w:rPr>
        <w:t>О гражданской обороне</w:t>
      </w:r>
      <w:r w:rsidR="00AD7538" w:rsidRPr="001E5598">
        <w:rPr>
          <w:sz w:val="28"/>
          <w:szCs w:val="28"/>
        </w:rPr>
        <w:t>»</w:t>
      </w:r>
      <w:r w:rsidR="00F42BA8" w:rsidRPr="001E5598">
        <w:rPr>
          <w:sz w:val="28"/>
          <w:szCs w:val="28"/>
        </w:rPr>
        <w:t xml:space="preserve">.  </w:t>
      </w:r>
    </w:p>
    <w:p w:rsidR="005D5E3F" w:rsidRDefault="00AD7538" w:rsidP="005D5E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1E5598">
        <w:rPr>
          <w:rFonts w:eastAsiaTheme="minorHAnsi"/>
          <w:spacing w:val="-2"/>
          <w:sz w:val="28"/>
          <w:szCs w:val="28"/>
          <w:lang w:eastAsia="en-US"/>
        </w:rPr>
        <w:t>П</w:t>
      </w:r>
      <w:r w:rsidR="005D5E3F" w:rsidRPr="001E5598">
        <w:rPr>
          <w:rFonts w:eastAsiaTheme="minorHAnsi"/>
          <w:spacing w:val="-2"/>
          <w:sz w:val="28"/>
          <w:szCs w:val="28"/>
          <w:lang w:eastAsia="en-US"/>
        </w:rPr>
        <w:t>роектом закона внесены изменения</w:t>
      </w:r>
      <w:r w:rsidRPr="001E5598">
        <w:rPr>
          <w:rFonts w:eastAsiaTheme="minorHAnsi"/>
          <w:spacing w:val="-2"/>
          <w:sz w:val="28"/>
          <w:szCs w:val="28"/>
          <w:lang w:eastAsia="en-US"/>
        </w:rPr>
        <w:t xml:space="preserve"> в статью 8 </w:t>
      </w:r>
      <w:r w:rsidRPr="001E5598">
        <w:rPr>
          <w:sz w:val="28"/>
          <w:szCs w:val="28"/>
        </w:rPr>
        <w:t>Закона Чувашской Ре</w:t>
      </w:r>
      <w:r w:rsidRPr="001E5598">
        <w:rPr>
          <w:sz w:val="28"/>
          <w:szCs w:val="28"/>
        </w:rPr>
        <w:t>с</w:t>
      </w:r>
      <w:r w:rsidRPr="001E5598">
        <w:rPr>
          <w:sz w:val="28"/>
          <w:szCs w:val="28"/>
        </w:rPr>
        <w:t>публики «О гражданской обороне в Чувашской Республике»</w:t>
      </w:r>
      <w:r w:rsidR="005D5E3F" w:rsidRPr="001E5598">
        <w:rPr>
          <w:rFonts w:eastAsiaTheme="minorHAnsi"/>
          <w:spacing w:val="-2"/>
          <w:sz w:val="28"/>
          <w:szCs w:val="28"/>
          <w:lang w:eastAsia="en-US"/>
        </w:rPr>
        <w:t xml:space="preserve"> в соответствии с Федеральным законом от 4 ноября 2022 г. № 417-ФЗ «О внесении изменений в Федеральный закон «О гражданской обороне</w:t>
      </w:r>
      <w:r w:rsidRPr="001E5598">
        <w:rPr>
          <w:rFonts w:eastAsiaTheme="minorHAnsi"/>
          <w:spacing w:val="-2"/>
          <w:sz w:val="28"/>
          <w:szCs w:val="28"/>
          <w:lang w:eastAsia="en-US"/>
        </w:rPr>
        <w:t>»</w:t>
      </w:r>
      <w:r w:rsidR="005D5E3F" w:rsidRPr="001E5598">
        <w:rPr>
          <w:rFonts w:eastAsiaTheme="minorHAnsi"/>
          <w:spacing w:val="-2"/>
          <w:sz w:val="28"/>
          <w:szCs w:val="28"/>
          <w:lang w:eastAsia="en-US"/>
        </w:rPr>
        <w:t xml:space="preserve"> и статьи 1 и 14 Федерального закона «О защите населения и территорий от чрезвычайных ситуаций приро</w:t>
      </w:r>
      <w:r w:rsidR="005D5E3F" w:rsidRPr="001E5598">
        <w:rPr>
          <w:rFonts w:eastAsiaTheme="minorHAnsi"/>
          <w:spacing w:val="-2"/>
          <w:sz w:val="28"/>
          <w:szCs w:val="28"/>
          <w:lang w:eastAsia="en-US"/>
        </w:rPr>
        <w:t>д</w:t>
      </w:r>
      <w:r w:rsidR="005D5E3F" w:rsidRPr="001E5598">
        <w:rPr>
          <w:rFonts w:eastAsiaTheme="minorHAnsi"/>
          <w:spacing w:val="-2"/>
          <w:sz w:val="28"/>
          <w:szCs w:val="28"/>
          <w:lang w:eastAsia="en-US"/>
        </w:rPr>
        <w:t xml:space="preserve">ного и техногенного характера», связанные </w:t>
      </w:r>
      <w:r w:rsidR="005D5E3F" w:rsidRPr="001E5598">
        <w:rPr>
          <w:sz w:val="28"/>
          <w:szCs w:val="28"/>
        </w:rPr>
        <w:t xml:space="preserve">с </w:t>
      </w:r>
      <w:r w:rsidR="001C2D3B">
        <w:rPr>
          <w:sz w:val="28"/>
          <w:szCs w:val="28"/>
        </w:rPr>
        <w:t>уточнением</w:t>
      </w:r>
      <w:r w:rsidR="005D5E3F" w:rsidRPr="001E5598">
        <w:rPr>
          <w:sz w:val="28"/>
          <w:szCs w:val="28"/>
        </w:rPr>
        <w:t xml:space="preserve"> полномочий </w:t>
      </w:r>
      <w:r w:rsidRPr="001E5598">
        <w:rPr>
          <w:sz w:val="28"/>
          <w:szCs w:val="28"/>
        </w:rPr>
        <w:t>упо</w:t>
      </w:r>
      <w:r w:rsidRPr="001E5598">
        <w:rPr>
          <w:sz w:val="28"/>
          <w:szCs w:val="28"/>
        </w:rPr>
        <w:t>л</w:t>
      </w:r>
      <w:r w:rsidRPr="001E5598">
        <w:rPr>
          <w:sz w:val="28"/>
          <w:szCs w:val="28"/>
        </w:rPr>
        <w:t>номоченного</w:t>
      </w:r>
      <w:proofErr w:type="gramEnd"/>
      <w:r w:rsidRPr="001E5598">
        <w:rPr>
          <w:sz w:val="28"/>
          <w:szCs w:val="28"/>
        </w:rPr>
        <w:t xml:space="preserve"> </w:t>
      </w:r>
      <w:proofErr w:type="gramStart"/>
      <w:r w:rsidRPr="001E5598">
        <w:rPr>
          <w:sz w:val="28"/>
          <w:szCs w:val="28"/>
        </w:rPr>
        <w:t>исполнительного органа Чувашской Республики в области гр</w:t>
      </w:r>
      <w:r w:rsidRPr="001E5598">
        <w:rPr>
          <w:sz w:val="28"/>
          <w:szCs w:val="28"/>
        </w:rPr>
        <w:t>а</w:t>
      </w:r>
      <w:r w:rsidRPr="001E5598">
        <w:rPr>
          <w:sz w:val="28"/>
          <w:szCs w:val="28"/>
        </w:rPr>
        <w:t>жданской обороны</w:t>
      </w:r>
      <w:r w:rsidR="001C2D3B">
        <w:rPr>
          <w:sz w:val="28"/>
          <w:szCs w:val="28"/>
        </w:rPr>
        <w:t>, а именно</w:t>
      </w:r>
      <w:r w:rsidR="00ED1CC3">
        <w:rPr>
          <w:sz w:val="28"/>
          <w:szCs w:val="28"/>
        </w:rPr>
        <w:t xml:space="preserve"> с</w:t>
      </w:r>
      <w:r w:rsidR="001C2D3B">
        <w:rPr>
          <w:sz w:val="28"/>
          <w:szCs w:val="28"/>
        </w:rPr>
        <w:t xml:space="preserve"> закрепление</w:t>
      </w:r>
      <w:r w:rsidR="00ED1CC3">
        <w:rPr>
          <w:sz w:val="28"/>
          <w:szCs w:val="28"/>
        </w:rPr>
        <w:t>м</w:t>
      </w:r>
      <w:r w:rsidR="001C2D3B">
        <w:rPr>
          <w:sz w:val="28"/>
          <w:szCs w:val="28"/>
        </w:rPr>
        <w:t xml:space="preserve"> за Государственным комитетом Чувашской Республики по делам гражданской оборон</w:t>
      </w:r>
      <w:r w:rsidR="00ED1CC3">
        <w:rPr>
          <w:sz w:val="28"/>
          <w:szCs w:val="28"/>
        </w:rPr>
        <w:t>ы</w:t>
      </w:r>
      <w:r w:rsidR="001C2D3B">
        <w:rPr>
          <w:sz w:val="28"/>
          <w:szCs w:val="28"/>
        </w:rPr>
        <w:t xml:space="preserve"> и чрезвычайным с</w:t>
      </w:r>
      <w:r w:rsidR="001C2D3B">
        <w:rPr>
          <w:sz w:val="28"/>
          <w:szCs w:val="28"/>
        </w:rPr>
        <w:t>и</w:t>
      </w:r>
      <w:r w:rsidR="001C2D3B">
        <w:rPr>
          <w:sz w:val="28"/>
          <w:szCs w:val="28"/>
        </w:rPr>
        <w:t>туациям полномочий</w:t>
      </w:r>
      <w:r w:rsidR="005D5E3F" w:rsidRPr="001E5598">
        <w:rPr>
          <w:sz w:val="28"/>
          <w:szCs w:val="28"/>
        </w:rPr>
        <w:t xml:space="preserve"> по созданию, реконструкции и поддержанию в состо</w:t>
      </w:r>
      <w:r w:rsidR="005D5E3F" w:rsidRPr="001E5598">
        <w:rPr>
          <w:sz w:val="28"/>
          <w:szCs w:val="28"/>
        </w:rPr>
        <w:t>я</w:t>
      </w:r>
      <w:r w:rsidR="005D5E3F" w:rsidRPr="001E5598">
        <w:rPr>
          <w:sz w:val="28"/>
          <w:szCs w:val="28"/>
        </w:rPr>
        <w:t xml:space="preserve">нии постоянной готовности </w:t>
      </w:r>
      <w:r w:rsidR="007A2683" w:rsidRPr="007A2683">
        <w:rPr>
          <w:sz w:val="28"/>
          <w:szCs w:val="28"/>
        </w:rPr>
        <w:t>технических систем управления гражданской обороны, систем оповещения населения, защитных сооружений и других объектов гражданской обороны</w:t>
      </w:r>
      <w:r w:rsidR="00794729">
        <w:rPr>
          <w:sz w:val="28"/>
          <w:szCs w:val="28"/>
        </w:rPr>
        <w:t>, а также по оповещению населения</w:t>
      </w:r>
      <w:r w:rsidR="007A2683">
        <w:rPr>
          <w:sz w:val="28"/>
          <w:szCs w:val="28"/>
        </w:rPr>
        <w:t>.</w:t>
      </w:r>
      <w:proofErr w:type="gramEnd"/>
    </w:p>
    <w:p w:rsidR="00E91E8E" w:rsidRDefault="00ED1CC3" w:rsidP="005D5E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E91E8E" w:rsidRPr="00E91E8E">
        <w:rPr>
          <w:sz w:val="28"/>
          <w:szCs w:val="28"/>
        </w:rPr>
        <w:t xml:space="preserve"> проект </w:t>
      </w:r>
      <w:r w:rsidR="00C774DB">
        <w:rPr>
          <w:sz w:val="28"/>
          <w:szCs w:val="28"/>
        </w:rPr>
        <w:t>закона</w:t>
      </w:r>
      <w:r>
        <w:rPr>
          <w:sz w:val="28"/>
          <w:szCs w:val="28"/>
        </w:rPr>
        <w:t xml:space="preserve"> </w:t>
      </w:r>
      <w:r w:rsidR="00E91E8E" w:rsidRPr="00E91E8E">
        <w:rPr>
          <w:sz w:val="28"/>
          <w:szCs w:val="28"/>
        </w:rPr>
        <w:t>вносятся</w:t>
      </w:r>
      <w:r>
        <w:rPr>
          <w:sz w:val="28"/>
          <w:szCs w:val="28"/>
        </w:rPr>
        <w:t xml:space="preserve"> также</w:t>
      </w:r>
      <w:r w:rsidR="00E91E8E" w:rsidRPr="00E91E8E">
        <w:rPr>
          <w:sz w:val="28"/>
          <w:szCs w:val="28"/>
        </w:rPr>
        <w:t xml:space="preserve"> правки в связи с принятием Закона Ч</w:t>
      </w:r>
      <w:r w:rsidR="00E91E8E" w:rsidRPr="00E91E8E">
        <w:rPr>
          <w:sz w:val="28"/>
          <w:szCs w:val="28"/>
        </w:rPr>
        <w:t>у</w:t>
      </w:r>
      <w:r w:rsidR="00E91E8E" w:rsidRPr="00E91E8E">
        <w:rPr>
          <w:sz w:val="28"/>
          <w:szCs w:val="28"/>
        </w:rPr>
        <w:t>вашской Республики от 21</w:t>
      </w:r>
      <w:r>
        <w:rPr>
          <w:sz w:val="28"/>
          <w:szCs w:val="28"/>
        </w:rPr>
        <w:t xml:space="preserve"> декабря </w:t>
      </w:r>
      <w:r w:rsidR="00E91E8E" w:rsidRPr="00E91E8E">
        <w:rPr>
          <w:sz w:val="28"/>
          <w:szCs w:val="28"/>
        </w:rPr>
        <w:t>2022</w:t>
      </w:r>
      <w:r>
        <w:rPr>
          <w:sz w:val="28"/>
          <w:szCs w:val="28"/>
        </w:rPr>
        <w:t xml:space="preserve"> г.</w:t>
      </w:r>
      <w:r w:rsidR="00E91E8E" w:rsidRPr="00E91E8E">
        <w:rPr>
          <w:sz w:val="28"/>
          <w:szCs w:val="28"/>
        </w:rPr>
        <w:t xml:space="preserve"> № 11</w:t>
      </w:r>
      <w:r w:rsidR="00E91E8E">
        <w:rPr>
          <w:sz w:val="28"/>
          <w:szCs w:val="28"/>
        </w:rPr>
        <w:t>5</w:t>
      </w:r>
      <w:r w:rsidR="00E91E8E" w:rsidRPr="00E91E8E">
        <w:rPr>
          <w:sz w:val="28"/>
          <w:szCs w:val="28"/>
        </w:rPr>
        <w:t xml:space="preserve"> «О внесении изменений в Конституцию Чувашской Республики» в части замены понятия «</w:t>
      </w:r>
      <w:r w:rsidR="00E91E8E">
        <w:rPr>
          <w:sz w:val="28"/>
          <w:szCs w:val="28"/>
        </w:rPr>
        <w:t>уполном</w:t>
      </w:r>
      <w:r w:rsidR="00E91E8E">
        <w:rPr>
          <w:sz w:val="28"/>
          <w:szCs w:val="28"/>
        </w:rPr>
        <w:t>о</w:t>
      </w:r>
      <w:r w:rsidR="00E91E8E">
        <w:rPr>
          <w:sz w:val="28"/>
          <w:szCs w:val="28"/>
        </w:rPr>
        <w:t xml:space="preserve">ченный </w:t>
      </w:r>
      <w:r w:rsidR="00E91E8E" w:rsidRPr="00E91E8E">
        <w:rPr>
          <w:sz w:val="28"/>
          <w:szCs w:val="28"/>
        </w:rPr>
        <w:t>орган исполнительной власти Чувашской Республики» на понятие «</w:t>
      </w:r>
      <w:r w:rsidR="00E91E8E">
        <w:rPr>
          <w:sz w:val="28"/>
          <w:szCs w:val="28"/>
        </w:rPr>
        <w:t>уполн</w:t>
      </w:r>
      <w:r w:rsidR="00E91E8E">
        <w:rPr>
          <w:sz w:val="28"/>
          <w:szCs w:val="28"/>
        </w:rPr>
        <w:t>о</w:t>
      </w:r>
      <w:r w:rsidR="00E91E8E">
        <w:rPr>
          <w:sz w:val="28"/>
          <w:szCs w:val="28"/>
        </w:rPr>
        <w:t xml:space="preserve">моченный </w:t>
      </w:r>
      <w:r w:rsidR="00E91E8E" w:rsidRPr="00E91E8E">
        <w:rPr>
          <w:sz w:val="28"/>
          <w:szCs w:val="28"/>
        </w:rPr>
        <w:t>исполнительны</w:t>
      </w:r>
      <w:r w:rsidR="00E91E8E">
        <w:rPr>
          <w:sz w:val="28"/>
          <w:szCs w:val="28"/>
        </w:rPr>
        <w:t>й</w:t>
      </w:r>
      <w:r w:rsidR="00E91E8E" w:rsidRPr="00E91E8E">
        <w:rPr>
          <w:sz w:val="28"/>
          <w:szCs w:val="28"/>
        </w:rPr>
        <w:t xml:space="preserve"> орган Чувашской Республики».</w:t>
      </w:r>
    </w:p>
    <w:p w:rsidR="00285633" w:rsidRPr="001E5598" w:rsidRDefault="00285633" w:rsidP="005D5E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E5598">
        <w:rPr>
          <w:spacing w:val="-2"/>
          <w:sz w:val="28"/>
          <w:szCs w:val="28"/>
        </w:rPr>
        <w:t>Проект закона не затрагивает интересы субъектов предпринимательской</w:t>
      </w:r>
      <w:r w:rsidRPr="001E5598">
        <w:rPr>
          <w:sz w:val="28"/>
          <w:szCs w:val="28"/>
        </w:rPr>
        <w:t xml:space="preserve"> и инвестиционной деятельности, в связи </w:t>
      </w:r>
      <w:proofErr w:type="gramStart"/>
      <w:r w:rsidRPr="001E5598">
        <w:rPr>
          <w:sz w:val="28"/>
          <w:szCs w:val="28"/>
        </w:rPr>
        <w:t>с</w:t>
      </w:r>
      <w:proofErr w:type="gramEnd"/>
      <w:r w:rsidRPr="001E5598">
        <w:rPr>
          <w:sz w:val="28"/>
          <w:szCs w:val="28"/>
        </w:rPr>
        <w:t xml:space="preserve"> чем проведение оценки регул</w:t>
      </w:r>
      <w:r w:rsidRPr="001E5598">
        <w:rPr>
          <w:sz w:val="28"/>
          <w:szCs w:val="28"/>
        </w:rPr>
        <w:t>и</w:t>
      </w:r>
      <w:r w:rsidRPr="001E5598">
        <w:rPr>
          <w:sz w:val="28"/>
          <w:szCs w:val="28"/>
        </w:rPr>
        <w:t>рующего воздействия проекта закона не требуется.</w:t>
      </w:r>
    </w:p>
    <w:p w:rsidR="00206251" w:rsidRPr="001E5598" w:rsidRDefault="005D5E3F" w:rsidP="001E5598">
      <w:pPr>
        <w:ind w:firstLine="709"/>
        <w:jc w:val="both"/>
        <w:rPr>
          <w:sz w:val="28"/>
          <w:szCs w:val="28"/>
        </w:rPr>
      </w:pPr>
      <w:r w:rsidRPr="001E5598">
        <w:rPr>
          <w:sz w:val="28"/>
          <w:szCs w:val="28"/>
        </w:rPr>
        <w:t>Принятие Закона Чувашской Республики «О внесении изменений в стать</w:t>
      </w:r>
      <w:r w:rsidR="00AD7538" w:rsidRPr="001E5598">
        <w:rPr>
          <w:sz w:val="28"/>
          <w:szCs w:val="28"/>
        </w:rPr>
        <w:t>ю</w:t>
      </w:r>
      <w:r w:rsidRPr="001E5598">
        <w:rPr>
          <w:sz w:val="28"/>
          <w:szCs w:val="28"/>
        </w:rPr>
        <w:t xml:space="preserve"> 8 Закона Чувашской Республики «О гражданской обороне в Чува</w:t>
      </w:r>
      <w:r w:rsidRPr="001E5598">
        <w:rPr>
          <w:sz w:val="28"/>
          <w:szCs w:val="28"/>
        </w:rPr>
        <w:t>ш</w:t>
      </w:r>
      <w:r w:rsidRPr="001E5598">
        <w:rPr>
          <w:sz w:val="28"/>
          <w:szCs w:val="28"/>
        </w:rPr>
        <w:t>ской Республике»</w:t>
      </w:r>
      <w:r w:rsidR="007A2683">
        <w:rPr>
          <w:sz w:val="28"/>
          <w:szCs w:val="28"/>
        </w:rPr>
        <w:t xml:space="preserve"> не</w:t>
      </w:r>
      <w:r w:rsidRPr="001E5598">
        <w:rPr>
          <w:sz w:val="28"/>
          <w:szCs w:val="28"/>
        </w:rPr>
        <w:t xml:space="preserve"> </w:t>
      </w:r>
      <w:r w:rsidR="00F36578" w:rsidRPr="001E5598">
        <w:rPr>
          <w:sz w:val="28"/>
          <w:szCs w:val="28"/>
        </w:rPr>
        <w:t>потребует выделения</w:t>
      </w:r>
      <w:r w:rsidR="007A2683">
        <w:rPr>
          <w:sz w:val="28"/>
          <w:szCs w:val="28"/>
        </w:rPr>
        <w:t xml:space="preserve"> дополнительных</w:t>
      </w:r>
      <w:r w:rsidR="00F36578" w:rsidRPr="001E5598">
        <w:rPr>
          <w:sz w:val="28"/>
          <w:szCs w:val="28"/>
        </w:rPr>
        <w:t xml:space="preserve"> финансовых средств из республиканского бюджета Чувашской Республики. На </w:t>
      </w:r>
      <w:r w:rsidR="00F36578" w:rsidRPr="001E5598">
        <w:rPr>
          <w:sz w:val="28"/>
          <w:szCs w:val="28"/>
          <w:lang w:val="en-US"/>
        </w:rPr>
        <w:t>I</w:t>
      </w:r>
      <w:r w:rsidR="00F36578" w:rsidRPr="001E5598">
        <w:rPr>
          <w:sz w:val="28"/>
          <w:szCs w:val="28"/>
        </w:rPr>
        <w:t xml:space="preserve"> этап</w:t>
      </w:r>
      <w:r w:rsidR="001E5598" w:rsidRPr="001E5598">
        <w:rPr>
          <w:sz w:val="28"/>
          <w:szCs w:val="28"/>
        </w:rPr>
        <w:t>е</w:t>
      </w:r>
      <w:r w:rsidR="00F36578" w:rsidRPr="001E5598">
        <w:rPr>
          <w:sz w:val="28"/>
          <w:szCs w:val="28"/>
        </w:rPr>
        <w:t xml:space="preserve"> р</w:t>
      </w:r>
      <w:r w:rsidR="00F36578" w:rsidRPr="001E5598">
        <w:rPr>
          <w:sz w:val="28"/>
          <w:szCs w:val="28"/>
        </w:rPr>
        <w:t>е</w:t>
      </w:r>
      <w:r w:rsidR="00F36578" w:rsidRPr="001E5598">
        <w:rPr>
          <w:sz w:val="28"/>
          <w:szCs w:val="28"/>
        </w:rPr>
        <w:t xml:space="preserve">конструкции региональной автоматизированной системы централизованного оповещения населения </w:t>
      </w:r>
      <w:r w:rsidR="001E5598" w:rsidRPr="001E5598">
        <w:rPr>
          <w:sz w:val="28"/>
          <w:szCs w:val="28"/>
        </w:rPr>
        <w:t>Чувашской Республики Законом Чувашской Респу</w:t>
      </w:r>
      <w:r w:rsidR="001E5598" w:rsidRPr="001E5598">
        <w:rPr>
          <w:sz w:val="28"/>
          <w:szCs w:val="28"/>
        </w:rPr>
        <w:t>б</w:t>
      </w:r>
      <w:r w:rsidR="001E5598" w:rsidRPr="001E5598">
        <w:rPr>
          <w:sz w:val="28"/>
          <w:szCs w:val="28"/>
        </w:rPr>
        <w:t>лики от 29</w:t>
      </w:r>
      <w:r w:rsidR="00ED1CC3">
        <w:rPr>
          <w:sz w:val="28"/>
          <w:szCs w:val="28"/>
        </w:rPr>
        <w:t xml:space="preserve"> ноября </w:t>
      </w:r>
      <w:r w:rsidR="001E5598" w:rsidRPr="001E5598">
        <w:rPr>
          <w:sz w:val="28"/>
          <w:szCs w:val="28"/>
        </w:rPr>
        <w:t>2022</w:t>
      </w:r>
      <w:r w:rsidR="00ED1CC3">
        <w:rPr>
          <w:sz w:val="28"/>
          <w:szCs w:val="28"/>
        </w:rPr>
        <w:t xml:space="preserve"> г.</w:t>
      </w:r>
      <w:r w:rsidR="001E5598" w:rsidRPr="001E5598">
        <w:rPr>
          <w:sz w:val="28"/>
          <w:szCs w:val="28"/>
        </w:rPr>
        <w:t xml:space="preserve"> № 110 «О республиканском бюджете Чувашской Республики на 2023 год и на плановый период 2024 и 2025 годов» пред</w:t>
      </w:r>
      <w:r w:rsidR="001E5598" w:rsidRPr="001E5598">
        <w:rPr>
          <w:sz w:val="28"/>
          <w:szCs w:val="28"/>
        </w:rPr>
        <w:t>у</w:t>
      </w:r>
      <w:r w:rsidR="001E5598" w:rsidRPr="001E5598">
        <w:rPr>
          <w:sz w:val="28"/>
          <w:szCs w:val="28"/>
        </w:rPr>
        <w:t>смотрено выделение 46 млн. рублей. Дальнейшие расходы на финансиров</w:t>
      </w:r>
      <w:r w:rsidR="001E5598" w:rsidRPr="001E5598">
        <w:rPr>
          <w:sz w:val="28"/>
          <w:szCs w:val="28"/>
        </w:rPr>
        <w:t>а</w:t>
      </w:r>
      <w:r w:rsidR="001E5598" w:rsidRPr="001E5598">
        <w:rPr>
          <w:sz w:val="28"/>
          <w:szCs w:val="28"/>
        </w:rPr>
        <w:t>ние мероприятий по реконструкции систем оповещения населения будут о</w:t>
      </w:r>
      <w:r w:rsidR="001E5598" w:rsidRPr="001E5598">
        <w:rPr>
          <w:sz w:val="28"/>
          <w:szCs w:val="28"/>
        </w:rPr>
        <w:t>п</w:t>
      </w:r>
      <w:r w:rsidR="001E5598" w:rsidRPr="001E5598">
        <w:rPr>
          <w:sz w:val="28"/>
          <w:szCs w:val="28"/>
        </w:rPr>
        <w:t xml:space="preserve">ределяться в соответствии с </w:t>
      </w:r>
      <w:r w:rsidR="00ED1CC3">
        <w:rPr>
          <w:sz w:val="28"/>
          <w:szCs w:val="28"/>
        </w:rPr>
        <w:t>п</w:t>
      </w:r>
      <w:r w:rsidR="001E5598" w:rsidRPr="001E5598">
        <w:rPr>
          <w:sz w:val="28"/>
          <w:szCs w:val="28"/>
        </w:rPr>
        <w:t>орядком</w:t>
      </w:r>
      <w:r w:rsidR="007A2683">
        <w:rPr>
          <w:sz w:val="28"/>
          <w:szCs w:val="28"/>
        </w:rPr>
        <w:t xml:space="preserve"> </w:t>
      </w:r>
      <w:r w:rsidR="007A2683" w:rsidRPr="007A2683">
        <w:rPr>
          <w:sz w:val="28"/>
          <w:szCs w:val="28"/>
        </w:rPr>
        <w:t>создания, реконструкции и поддерж</w:t>
      </w:r>
      <w:r w:rsidR="007A2683" w:rsidRPr="007A2683">
        <w:rPr>
          <w:sz w:val="28"/>
          <w:szCs w:val="28"/>
        </w:rPr>
        <w:t>а</w:t>
      </w:r>
      <w:r w:rsidR="007A2683" w:rsidRPr="007A2683">
        <w:rPr>
          <w:sz w:val="28"/>
          <w:szCs w:val="28"/>
        </w:rPr>
        <w:t>ния в состоянии постоянной готовности к использованию систем оповещения н</w:t>
      </w:r>
      <w:r w:rsidR="007A2683" w:rsidRPr="007A2683">
        <w:rPr>
          <w:sz w:val="28"/>
          <w:szCs w:val="28"/>
        </w:rPr>
        <w:t>а</w:t>
      </w:r>
      <w:r w:rsidR="007A2683" w:rsidRPr="007A2683">
        <w:rPr>
          <w:sz w:val="28"/>
          <w:szCs w:val="28"/>
        </w:rPr>
        <w:t>селения</w:t>
      </w:r>
      <w:r w:rsidR="001E5598" w:rsidRPr="001E5598">
        <w:rPr>
          <w:sz w:val="28"/>
          <w:szCs w:val="28"/>
        </w:rPr>
        <w:t xml:space="preserve">, </w:t>
      </w:r>
      <w:r w:rsidR="001E5598">
        <w:rPr>
          <w:sz w:val="28"/>
          <w:szCs w:val="28"/>
        </w:rPr>
        <w:t xml:space="preserve">который должен быть разработан </w:t>
      </w:r>
      <w:r w:rsidR="001E5598" w:rsidRPr="001E5598">
        <w:rPr>
          <w:sz w:val="28"/>
          <w:szCs w:val="28"/>
        </w:rPr>
        <w:t xml:space="preserve">на федеральном уровне. </w:t>
      </w:r>
    </w:p>
    <w:p w:rsidR="000D25DD" w:rsidRPr="001E5598" w:rsidRDefault="00687EE5" w:rsidP="0028563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1824" behindDoc="0" locked="0" layoutInCell="1" allowOverlap="1">
            <wp:simplePos x="0" y="0"/>
            <wp:positionH relativeFrom="column">
              <wp:posOffset>2777490</wp:posOffset>
            </wp:positionH>
            <wp:positionV relativeFrom="paragraph">
              <wp:posOffset>153670</wp:posOffset>
            </wp:positionV>
            <wp:extent cx="2238375" cy="965835"/>
            <wp:effectExtent l="19050" t="0" r="952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Павлов С.Г.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965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0D25DD" w:rsidRPr="001E5598" w:rsidTr="000D25DD">
        <w:tc>
          <w:tcPr>
            <w:tcW w:w="4785" w:type="dxa"/>
          </w:tcPr>
          <w:p w:rsidR="00687EE5" w:rsidRDefault="00F8535B" w:rsidP="00285633">
            <w:pPr>
              <w:rPr>
                <w:sz w:val="28"/>
                <w:szCs w:val="28"/>
              </w:rPr>
            </w:pPr>
            <w:r w:rsidRPr="001E5598">
              <w:rPr>
                <w:sz w:val="28"/>
                <w:szCs w:val="28"/>
              </w:rPr>
              <w:t xml:space="preserve">Председатель Государственного </w:t>
            </w:r>
          </w:p>
          <w:p w:rsidR="00687EE5" w:rsidRDefault="00F8535B" w:rsidP="00285633">
            <w:pPr>
              <w:rPr>
                <w:sz w:val="28"/>
                <w:szCs w:val="28"/>
              </w:rPr>
            </w:pPr>
            <w:r w:rsidRPr="001E5598">
              <w:rPr>
                <w:sz w:val="28"/>
                <w:szCs w:val="28"/>
              </w:rPr>
              <w:t xml:space="preserve">комитета Чувашской Республики по делам гражданской обороны и </w:t>
            </w:r>
          </w:p>
          <w:p w:rsidR="000D25DD" w:rsidRPr="001E5598" w:rsidRDefault="00F8535B" w:rsidP="00285633">
            <w:pPr>
              <w:rPr>
                <w:sz w:val="28"/>
                <w:szCs w:val="28"/>
              </w:rPr>
            </w:pPr>
            <w:r w:rsidRPr="001E5598">
              <w:rPr>
                <w:sz w:val="28"/>
                <w:szCs w:val="28"/>
              </w:rPr>
              <w:t>чрезвычайным ситуациям</w:t>
            </w:r>
          </w:p>
        </w:tc>
        <w:tc>
          <w:tcPr>
            <w:tcW w:w="4785" w:type="dxa"/>
          </w:tcPr>
          <w:p w:rsidR="000D25DD" w:rsidRPr="001E5598" w:rsidRDefault="000D25DD" w:rsidP="00285633">
            <w:pPr>
              <w:rPr>
                <w:sz w:val="28"/>
                <w:szCs w:val="28"/>
              </w:rPr>
            </w:pPr>
          </w:p>
          <w:p w:rsidR="00F8535B" w:rsidRPr="001E5598" w:rsidRDefault="00F8535B" w:rsidP="00285633">
            <w:pPr>
              <w:rPr>
                <w:sz w:val="28"/>
                <w:szCs w:val="28"/>
              </w:rPr>
            </w:pPr>
          </w:p>
          <w:p w:rsidR="00F8535B" w:rsidRPr="001E5598" w:rsidRDefault="00F8535B" w:rsidP="00285633">
            <w:pPr>
              <w:rPr>
                <w:sz w:val="28"/>
                <w:szCs w:val="28"/>
              </w:rPr>
            </w:pPr>
          </w:p>
          <w:p w:rsidR="00F8535B" w:rsidRPr="001E5598" w:rsidRDefault="00F8535B" w:rsidP="00F8535B">
            <w:pPr>
              <w:jc w:val="right"/>
              <w:rPr>
                <w:sz w:val="28"/>
                <w:szCs w:val="28"/>
              </w:rPr>
            </w:pPr>
            <w:r w:rsidRPr="001E5598">
              <w:rPr>
                <w:sz w:val="28"/>
                <w:szCs w:val="28"/>
              </w:rPr>
              <w:t>С.Г. Павлов</w:t>
            </w:r>
          </w:p>
        </w:tc>
      </w:tr>
    </w:tbl>
    <w:p w:rsidR="000B6205" w:rsidRPr="00F8535B" w:rsidRDefault="000B6205" w:rsidP="001C2D3B"/>
    <w:sectPr w:rsidR="000B6205" w:rsidRPr="00F8535B" w:rsidSect="001C2D3B">
      <w:pgSz w:w="11906" w:h="16838"/>
      <w:pgMar w:top="568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A04A61"/>
    <w:rsid w:val="000044DE"/>
    <w:rsid w:val="00013915"/>
    <w:rsid w:val="00076735"/>
    <w:rsid w:val="000B6205"/>
    <w:rsid w:val="000C10E1"/>
    <w:rsid w:val="000D25DD"/>
    <w:rsid w:val="000E763F"/>
    <w:rsid w:val="00121A92"/>
    <w:rsid w:val="001763CF"/>
    <w:rsid w:val="00182F6F"/>
    <w:rsid w:val="001A4494"/>
    <w:rsid w:val="001C0A69"/>
    <w:rsid w:val="001C2D3B"/>
    <w:rsid w:val="001D640A"/>
    <w:rsid w:val="001E0597"/>
    <w:rsid w:val="001E5598"/>
    <w:rsid w:val="001F6EBC"/>
    <w:rsid w:val="001F7C71"/>
    <w:rsid w:val="00206251"/>
    <w:rsid w:val="002545CC"/>
    <w:rsid w:val="00275AA3"/>
    <w:rsid w:val="00285633"/>
    <w:rsid w:val="00297505"/>
    <w:rsid w:val="002D48CE"/>
    <w:rsid w:val="002D62BD"/>
    <w:rsid w:val="002F2C17"/>
    <w:rsid w:val="00353542"/>
    <w:rsid w:val="00356894"/>
    <w:rsid w:val="0037481B"/>
    <w:rsid w:val="0037767E"/>
    <w:rsid w:val="003C465D"/>
    <w:rsid w:val="00436C9A"/>
    <w:rsid w:val="004675EA"/>
    <w:rsid w:val="0048178C"/>
    <w:rsid w:val="00491C9E"/>
    <w:rsid w:val="004D45E5"/>
    <w:rsid w:val="00531B3D"/>
    <w:rsid w:val="00540A10"/>
    <w:rsid w:val="00571B61"/>
    <w:rsid w:val="005C0B77"/>
    <w:rsid w:val="005D5E3F"/>
    <w:rsid w:val="00625D85"/>
    <w:rsid w:val="006304F1"/>
    <w:rsid w:val="006758B9"/>
    <w:rsid w:val="00687EE5"/>
    <w:rsid w:val="00691066"/>
    <w:rsid w:val="00694AF8"/>
    <w:rsid w:val="006C0357"/>
    <w:rsid w:val="00701FD2"/>
    <w:rsid w:val="00720867"/>
    <w:rsid w:val="00731248"/>
    <w:rsid w:val="007604A4"/>
    <w:rsid w:val="00794729"/>
    <w:rsid w:val="007A14CD"/>
    <w:rsid w:val="007A2683"/>
    <w:rsid w:val="007B1D3A"/>
    <w:rsid w:val="007E63AA"/>
    <w:rsid w:val="00814BC9"/>
    <w:rsid w:val="00835785"/>
    <w:rsid w:val="00875E63"/>
    <w:rsid w:val="00877F9B"/>
    <w:rsid w:val="008A4CA5"/>
    <w:rsid w:val="00907099"/>
    <w:rsid w:val="009115A4"/>
    <w:rsid w:val="00911F30"/>
    <w:rsid w:val="00924073"/>
    <w:rsid w:val="0096464A"/>
    <w:rsid w:val="009701A8"/>
    <w:rsid w:val="00985558"/>
    <w:rsid w:val="009A6928"/>
    <w:rsid w:val="00A04A61"/>
    <w:rsid w:val="00A055BB"/>
    <w:rsid w:val="00A1639A"/>
    <w:rsid w:val="00A2016B"/>
    <w:rsid w:val="00A35E99"/>
    <w:rsid w:val="00A91FD1"/>
    <w:rsid w:val="00AA7B26"/>
    <w:rsid w:val="00AD7538"/>
    <w:rsid w:val="00AE2307"/>
    <w:rsid w:val="00AE583C"/>
    <w:rsid w:val="00BC18FB"/>
    <w:rsid w:val="00BD578F"/>
    <w:rsid w:val="00BE3B46"/>
    <w:rsid w:val="00C12F3A"/>
    <w:rsid w:val="00C774DB"/>
    <w:rsid w:val="00CD5E9D"/>
    <w:rsid w:val="00D040AC"/>
    <w:rsid w:val="00D1151C"/>
    <w:rsid w:val="00D6318F"/>
    <w:rsid w:val="00D70AB1"/>
    <w:rsid w:val="00DA5002"/>
    <w:rsid w:val="00DA7A06"/>
    <w:rsid w:val="00DC2ACD"/>
    <w:rsid w:val="00DE616A"/>
    <w:rsid w:val="00E23426"/>
    <w:rsid w:val="00E81C57"/>
    <w:rsid w:val="00E91E8E"/>
    <w:rsid w:val="00EA69C4"/>
    <w:rsid w:val="00EB07D8"/>
    <w:rsid w:val="00EC335C"/>
    <w:rsid w:val="00EC47EE"/>
    <w:rsid w:val="00ED1CC3"/>
    <w:rsid w:val="00EF68F7"/>
    <w:rsid w:val="00F0113B"/>
    <w:rsid w:val="00F36578"/>
    <w:rsid w:val="00F42BA8"/>
    <w:rsid w:val="00F8535B"/>
    <w:rsid w:val="00FC3854"/>
    <w:rsid w:val="00FC5307"/>
    <w:rsid w:val="00FF7F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A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04A61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A04A6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A04A61"/>
    <w:pPr>
      <w:jc w:val="center"/>
    </w:pPr>
    <w:rPr>
      <w:caps/>
      <w:sz w:val="26"/>
    </w:rPr>
  </w:style>
  <w:style w:type="character" w:customStyle="1" w:styleId="a6">
    <w:name w:val="Основной текст Знак"/>
    <w:basedOn w:val="a0"/>
    <w:link w:val="a5"/>
    <w:rsid w:val="00A04A61"/>
    <w:rPr>
      <w:rFonts w:ascii="Times New Roman" w:eastAsia="Times New Roman" w:hAnsi="Times New Roman" w:cs="Times New Roman"/>
      <w:caps/>
      <w:sz w:val="26"/>
      <w:szCs w:val="24"/>
      <w:lang w:eastAsia="ru-RU"/>
    </w:rPr>
  </w:style>
  <w:style w:type="paragraph" w:customStyle="1" w:styleId="ConsPlusNormal">
    <w:name w:val="ConsPlusNormal"/>
    <w:rsid w:val="00A04A6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7">
    <w:name w:val="Основной текст_"/>
    <w:link w:val="1"/>
    <w:rsid w:val="00CD5E9D"/>
    <w:rPr>
      <w:spacing w:val="6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7"/>
    <w:rsid w:val="00CD5E9D"/>
    <w:pPr>
      <w:widowControl w:val="0"/>
      <w:shd w:val="clear" w:color="auto" w:fill="FFFFFF"/>
      <w:spacing w:before="60" w:after="240" w:line="293" w:lineRule="exact"/>
      <w:jc w:val="center"/>
    </w:pPr>
    <w:rPr>
      <w:rFonts w:asciiTheme="minorHAnsi" w:eastAsiaTheme="minorHAnsi" w:hAnsiTheme="minorHAnsi" w:cstheme="minorBidi"/>
      <w:spacing w:val="6"/>
      <w:sz w:val="23"/>
      <w:szCs w:val="23"/>
      <w:lang w:eastAsia="en-US"/>
    </w:rPr>
  </w:style>
  <w:style w:type="paragraph" w:styleId="a8">
    <w:name w:val="Normal (Web)"/>
    <w:basedOn w:val="a"/>
    <w:uiPriority w:val="99"/>
    <w:semiHidden/>
    <w:unhideWhenUsed/>
    <w:rsid w:val="00571B61"/>
    <w:pPr>
      <w:spacing w:after="360"/>
    </w:pPr>
  </w:style>
  <w:style w:type="paragraph" w:styleId="a9">
    <w:name w:val="Balloon Text"/>
    <w:basedOn w:val="a"/>
    <w:link w:val="aa"/>
    <w:uiPriority w:val="99"/>
    <w:semiHidden/>
    <w:unhideWhenUsed/>
    <w:rsid w:val="009A692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A6928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uiPriority w:val="59"/>
    <w:rsid w:val="000D25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039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4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8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188B23-3DBB-4C53-A4F9-BA8D7C0FE8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429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gkchs23</cp:lastModifiedBy>
  <cp:revision>12</cp:revision>
  <cp:lastPrinted>2022-08-02T13:23:00Z</cp:lastPrinted>
  <dcterms:created xsi:type="dcterms:W3CDTF">2022-12-01T13:44:00Z</dcterms:created>
  <dcterms:modified xsi:type="dcterms:W3CDTF">2023-03-31T10:18:00Z</dcterms:modified>
</cp:coreProperties>
</file>