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0475C4" w:rsidRPr="00954909" w:rsidTr="000475C4">
        <w:trPr>
          <w:trHeight w:val="2408"/>
        </w:trPr>
        <w:tc>
          <w:tcPr>
            <w:tcW w:w="4075" w:type="dxa"/>
          </w:tcPr>
          <w:p w:rsidR="000475C4" w:rsidRPr="00EF3B26" w:rsidRDefault="000475C4" w:rsidP="000475C4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F3B26">
              <w:rPr>
                <w:rFonts w:ascii="Times New Roman" w:hAnsi="Times New Roman"/>
                <w:sz w:val="22"/>
                <w:szCs w:val="22"/>
              </w:rPr>
              <w:t>Чǎваш Республики</w:t>
            </w:r>
          </w:p>
          <w:p w:rsidR="000475C4" w:rsidRPr="00EF3B26" w:rsidRDefault="000475C4" w:rsidP="000475C4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F3B26">
              <w:rPr>
                <w:rFonts w:ascii="Times New Roman" w:hAnsi="Times New Roman"/>
                <w:sz w:val="22"/>
                <w:szCs w:val="22"/>
              </w:rPr>
              <w:t>Муркаш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 w:rsidRPr="00EF3B26">
              <w:rPr>
                <w:rFonts w:ascii="Times New Roman" w:hAnsi="Times New Roman"/>
                <w:szCs w:val="22"/>
              </w:rPr>
              <w:t>муниципаллǎ округĕн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 w:rsidRPr="00EF3B26">
              <w:rPr>
                <w:rFonts w:ascii="Times New Roman" w:hAnsi="Times New Roman"/>
                <w:szCs w:val="22"/>
              </w:rPr>
              <w:t>администрацийĕ</w:t>
            </w:r>
          </w:p>
          <w:p w:rsidR="000475C4" w:rsidRPr="00EF3B26" w:rsidRDefault="000475C4" w:rsidP="000475C4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0475C4" w:rsidRPr="00EF3B26" w:rsidRDefault="000475C4" w:rsidP="000475C4">
            <w:pPr>
              <w:pStyle w:val="1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F3B26">
              <w:rPr>
                <w:rFonts w:ascii="Times New Roman" w:hAnsi="Times New Roman"/>
                <w:sz w:val="22"/>
                <w:szCs w:val="22"/>
              </w:rPr>
              <w:t>ЙЫШĂНУ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</w:p>
          <w:p w:rsidR="000475C4" w:rsidRPr="00EF3B26" w:rsidRDefault="000475C4" w:rsidP="000475C4">
            <w:pPr>
              <w:pStyle w:val="2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EF3B26">
              <w:rPr>
                <w:rFonts w:ascii="Times New Roman" w:hAnsi="Times New Roman"/>
                <w:snapToGrid w:val="0"/>
                <w:szCs w:val="22"/>
              </w:rPr>
              <w:t xml:space="preserve">________2023 </w:t>
            </w:r>
            <w:r w:rsidRPr="00EF3B26">
              <w:rPr>
                <w:rFonts w:ascii="Times New Roman" w:hAnsi="Times New Roman"/>
                <w:szCs w:val="22"/>
              </w:rPr>
              <w:t>ç.</w:t>
            </w:r>
            <w:r w:rsidRPr="00EF3B26">
              <w:rPr>
                <w:rFonts w:ascii="Times New Roman" w:hAnsi="Times New Roman"/>
                <w:snapToGrid w:val="0"/>
                <w:szCs w:val="22"/>
              </w:rPr>
              <w:t xml:space="preserve"> № _____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Cs w:val="22"/>
                <w:u w:val="single"/>
              </w:rPr>
            </w:pPr>
            <w:r w:rsidRPr="00EF3B26">
              <w:rPr>
                <w:rFonts w:ascii="Times New Roman" w:hAnsi="Times New Roman"/>
                <w:szCs w:val="22"/>
              </w:rPr>
              <w:t>Муркаш сали</w:t>
            </w:r>
          </w:p>
          <w:p w:rsidR="000475C4" w:rsidRPr="00EF3B26" w:rsidRDefault="000475C4" w:rsidP="000475C4">
            <w:pPr>
              <w:pStyle w:val="22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0475C4" w:rsidRPr="00EF3B26" w:rsidRDefault="000475C4" w:rsidP="000475C4">
            <w:pPr>
              <w:pStyle w:val="2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 w:rsidRPr="00EF3B26"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AE67C1F" wp14:editId="6734708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EF3B26">
              <w:rPr>
                <w:rFonts w:ascii="Times New Roman" w:hAnsi="Times New Roman"/>
                <w:snapToGrid w:val="0"/>
                <w:szCs w:val="22"/>
              </w:rPr>
              <w:t>Чувашская Республика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EF3B26">
              <w:rPr>
                <w:rFonts w:ascii="Times New Roman" w:hAnsi="Times New Roman"/>
                <w:snapToGrid w:val="0"/>
                <w:szCs w:val="22"/>
              </w:rPr>
              <w:t>Администрация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EF3B26">
              <w:rPr>
                <w:rFonts w:ascii="Times New Roman" w:hAnsi="Times New Roman"/>
                <w:snapToGrid w:val="0"/>
                <w:szCs w:val="22"/>
              </w:rPr>
              <w:t xml:space="preserve">Моргаушского 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EF3B26">
              <w:rPr>
                <w:rFonts w:ascii="Times New Roman" w:hAnsi="Times New Roman"/>
                <w:snapToGrid w:val="0"/>
                <w:szCs w:val="22"/>
              </w:rPr>
              <w:t>муниципального округа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 w:rsidRPr="00EF3B26">
              <w:rPr>
                <w:rFonts w:ascii="Times New Roman" w:hAnsi="Times New Roman"/>
                <w:szCs w:val="22"/>
              </w:rPr>
              <w:t>ПОСТАНОВЛЕНИЕ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napToGrid w:val="0"/>
                <w:szCs w:val="22"/>
              </w:rPr>
            </w:pPr>
          </w:p>
          <w:p w:rsidR="000475C4" w:rsidRPr="00EF3B26" w:rsidRDefault="005B674C" w:rsidP="000475C4">
            <w:pPr>
              <w:pStyle w:val="2"/>
              <w:tabs>
                <w:tab w:val="left" w:pos="2940"/>
              </w:tabs>
              <w:jc w:val="center"/>
              <w:rPr>
                <w:rFonts w:ascii="Times New Roman" w:hAnsi="Times New Roman"/>
                <w:b w:val="0"/>
                <w:snapToGrid w:val="0"/>
                <w:szCs w:val="22"/>
                <w:u w:val="single"/>
              </w:rPr>
            </w:pPr>
            <w:r w:rsidRPr="00EF3B26">
              <w:rPr>
                <w:rFonts w:ascii="Times New Roman" w:hAnsi="Times New Roman"/>
                <w:snapToGrid w:val="0"/>
                <w:szCs w:val="22"/>
                <w:u w:val="single"/>
              </w:rPr>
              <w:t>28.03</w:t>
            </w:r>
            <w:r w:rsidRPr="00EF3B26">
              <w:rPr>
                <w:rFonts w:ascii="Times New Roman" w:hAnsi="Times New Roman"/>
                <w:b w:val="0"/>
                <w:snapToGrid w:val="0"/>
                <w:szCs w:val="22"/>
                <w:u w:val="single"/>
              </w:rPr>
              <w:t>.</w:t>
            </w:r>
            <w:r w:rsidR="000475C4" w:rsidRPr="00EF3B26">
              <w:rPr>
                <w:rFonts w:ascii="Times New Roman" w:hAnsi="Times New Roman"/>
                <w:snapToGrid w:val="0"/>
                <w:szCs w:val="22"/>
              </w:rPr>
              <w:t xml:space="preserve">2023 г. № </w:t>
            </w:r>
            <w:r w:rsidRPr="00EF3B26">
              <w:rPr>
                <w:rFonts w:ascii="Times New Roman" w:hAnsi="Times New Roman"/>
                <w:snapToGrid w:val="0"/>
                <w:szCs w:val="22"/>
                <w:u w:val="single"/>
              </w:rPr>
              <w:t>573</w:t>
            </w:r>
          </w:p>
          <w:p w:rsidR="000475C4" w:rsidRPr="00EF3B26" w:rsidRDefault="000475C4" w:rsidP="000475C4">
            <w:pPr>
              <w:pStyle w:val="2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EF3B26">
              <w:rPr>
                <w:rFonts w:ascii="Times New Roman" w:hAnsi="Times New Roman"/>
                <w:snapToGrid w:val="0"/>
                <w:szCs w:val="22"/>
              </w:rPr>
              <w:t>с. Моргауши</w:t>
            </w:r>
          </w:p>
          <w:p w:rsidR="000475C4" w:rsidRPr="00EF3B26" w:rsidRDefault="000475C4" w:rsidP="000475C4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3766E3" w:rsidRPr="00954909" w:rsidRDefault="003766E3" w:rsidP="006E0553">
      <w:pPr>
        <w:pStyle w:val="a3"/>
        <w:jc w:val="right"/>
        <w:rPr>
          <w:sz w:val="17"/>
          <w:szCs w:val="17"/>
        </w:rPr>
      </w:pPr>
    </w:p>
    <w:p w:rsidR="003766E3" w:rsidRPr="00954909" w:rsidRDefault="003766E3" w:rsidP="00431615">
      <w:pPr>
        <w:pStyle w:val="ConsPlusNormal"/>
        <w:jc w:val="both"/>
        <w:rPr>
          <w:sz w:val="17"/>
          <w:szCs w:val="17"/>
        </w:rPr>
      </w:pPr>
    </w:p>
    <w:p w:rsidR="003766E3" w:rsidRPr="00971773" w:rsidRDefault="003766E3" w:rsidP="00971773">
      <w:pPr>
        <w:pStyle w:val="ConsPlusNormal"/>
        <w:ind w:right="4679"/>
        <w:jc w:val="both"/>
        <w:rPr>
          <w:sz w:val="24"/>
          <w:szCs w:val="24"/>
        </w:rPr>
      </w:pPr>
      <w:r w:rsidRPr="00971773">
        <w:rPr>
          <w:b/>
          <w:sz w:val="24"/>
          <w:szCs w:val="24"/>
        </w:rPr>
        <w:t xml:space="preserve">Об утверждении муниципальной программы </w:t>
      </w:r>
      <w:r w:rsidR="002B3998" w:rsidRPr="00971773">
        <w:rPr>
          <w:b/>
          <w:sz w:val="24"/>
          <w:szCs w:val="24"/>
        </w:rPr>
        <w:t>Моргаушского муниципального округа</w:t>
      </w:r>
      <w:r w:rsidRPr="00971773">
        <w:rPr>
          <w:b/>
          <w:sz w:val="24"/>
          <w:szCs w:val="24"/>
        </w:rPr>
        <w:t xml:space="preserve"> "Обеспечение граждан</w:t>
      </w:r>
      <w:r w:rsidR="00971773">
        <w:rPr>
          <w:b/>
          <w:sz w:val="24"/>
          <w:szCs w:val="24"/>
        </w:rPr>
        <w:t xml:space="preserve"> </w:t>
      </w:r>
      <w:r w:rsidRPr="00971773">
        <w:rPr>
          <w:b/>
          <w:sz w:val="24"/>
          <w:szCs w:val="24"/>
        </w:rPr>
        <w:t xml:space="preserve">в </w:t>
      </w:r>
      <w:r w:rsidR="000475C4" w:rsidRPr="00971773">
        <w:rPr>
          <w:b/>
          <w:sz w:val="24"/>
          <w:szCs w:val="24"/>
        </w:rPr>
        <w:t>Моргаушском муниципальном округе</w:t>
      </w:r>
      <w:r w:rsidRPr="00971773">
        <w:rPr>
          <w:b/>
          <w:sz w:val="24"/>
          <w:szCs w:val="24"/>
        </w:rPr>
        <w:t xml:space="preserve"> Чувашской Республики</w:t>
      </w:r>
      <w:r w:rsidR="00971773">
        <w:rPr>
          <w:b/>
          <w:sz w:val="24"/>
          <w:szCs w:val="24"/>
        </w:rPr>
        <w:t xml:space="preserve"> </w:t>
      </w:r>
      <w:r w:rsidRPr="00971773">
        <w:rPr>
          <w:b/>
          <w:sz w:val="24"/>
          <w:szCs w:val="24"/>
        </w:rPr>
        <w:t>доступным и комфортным жильем"</w:t>
      </w:r>
      <w:r w:rsidRPr="00971773">
        <w:rPr>
          <w:sz w:val="24"/>
          <w:szCs w:val="24"/>
        </w:rPr>
        <w:t xml:space="preserve">  </w:t>
      </w:r>
    </w:p>
    <w:p w:rsidR="003766E3" w:rsidRPr="00971773" w:rsidRDefault="003766E3" w:rsidP="00431615">
      <w:pPr>
        <w:pStyle w:val="a3"/>
        <w:rPr>
          <w:szCs w:val="24"/>
        </w:rPr>
      </w:pPr>
      <w:r w:rsidRPr="00971773">
        <w:rPr>
          <w:szCs w:val="24"/>
        </w:rPr>
        <w:t xml:space="preserve"> </w:t>
      </w:r>
    </w:p>
    <w:p w:rsidR="003766E3" w:rsidRPr="00971773" w:rsidRDefault="003766E3" w:rsidP="00431615">
      <w:pPr>
        <w:pStyle w:val="a3"/>
        <w:rPr>
          <w:szCs w:val="24"/>
        </w:rPr>
      </w:pPr>
    </w:p>
    <w:p w:rsidR="003766E3" w:rsidRPr="00971773" w:rsidRDefault="00347C45" w:rsidP="00347C45">
      <w:pPr>
        <w:pStyle w:val="ConsPlusNormal"/>
        <w:ind w:firstLine="540"/>
        <w:jc w:val="both"/>
        <w:rPr>
          <w:sz w:val="24"/>
          <w:szCs w:val="24"/>
        </w:rPr>
      </w:pPr>
      <w:r w:rsidRPr="00971773">
        <w:rPr>
          <w:sz w:val="24"/>
          <w:szCs w:val="24"/>
        </w:rPr>
        <w:t xml:space="preserve">В соответствии с Федеральным </w:t>
      </w:r>
      <w:hyperlink r:id="rId9">
        <w:r w:rsidRPr="00971773">
          <w:rPr>
            <w:sz w:val="24"/>
            <w:szCs w:val="24"/>
          </w:rPr>
          <w:t>законом</w:t>
        </w:r>
      </w:hyperlink>
      <w:r w:rsidRPr="00971773">
        <w:rPr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0">
        <w:r w:rsidRPr="00971773">
          <w:rPr>
            <w:sz w:val="24"/>
            <w:szCs w:val="24"/>
          </w:rPr>
          <w:t>Уставом</w:t>
        </w:r>
      </w:hyperlink>
      <w:r w:rsidRPr="00971773">
        <w:rPr>
          <w:sz w:val="24"/>
          <w:szCs w:val="24"/>
        </w:rPr>
        <w:t xml:space="preserve"> Моргаушского муниципального округа а</w:t>
      </w:r>
      <w:r w:rsidR="003766E3" w:rsidRPr="00971773">
        <w:rPr>
          <w:sz w:val="24"/>
          <w:szCs w:val="24"/>
        </w:rPr>
        <w:t>дминистрация Моргаушского</w:t>
      </w:r>
      <w:r w:rsidR="00124245" w:rsidRPr="00971773">
        <w:rPr>
          <w:sz w:val="24"/>
          <w:szCs w:val="24"/>
        </w:rPr>
        <w:t xml:space="preserve"> муниципального округа</w:t>
      </w:r>
      <w:r w:rsidR="003766E3" w:rsidRPr="00971773">
        <w:rPr>
          <w:sz w:val="24"/>
          <w:szCs w:val="24"/>
        </w:rPr>
        <w:t xml:space="preserve"> Чувашской Республики постановляет:</w:t>
      </w:r>
    </w:p>
    <w:p w:rsidR="003766E3" w:rsidRPr="00971773" w:rsidRDefault="003766E3" w:rsidP="006A5A5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>1. Утвердить прилагаемую муниципальную программу Моргаушского</w:t>
      </w:r>
      <w:r w:rsidR="00124245" w:rsidRPr="0097177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971773">
        <w:rPr>
          <w:rFonts w:ascii="Times New Roman" w:hAnsi="Times New Roman"/>
          <w:sz w:val="24"/>
          <w:szCs w:val="24"/>
        </w:rPr>
        <w:t xml:space="preserve"> Чувашской Республики "Обеспечение граждан в Моргаушском </w:t>
      </w:r>
      <w:r w:rsidR="00756E04" w:rsidRPr="00971773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71773">
        <w:rPr>
          <w:rFonts w:ascii="Times New Roman" w:hAnsi="Times New Roman"/>
          <w:sz w:val="24"/>
          <w:szCs w:val="24"/>
        </w:rPr>
        <w:t>Чувашской Республике доступным и комфортным жильем" (далее – муниципальная программа).</w:t>
      </w:r>
    </w:p>
    <w:p w:rsidR="003766E3" w:rsidRPr="00971773" w:rsidRDefault="003766E3" w:rsidP="006A5A5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 xml:space="preserve">2. Утвердить ответственным исполнителем Муниципальной программы отдел </w:t>
      </w:r>
      <w:r w:rsidRPr="00971773">
        <w:rPr>
          <w:rFonts w:ascii="Times New Roman" w:hAnsi="Times New Roman"/>
          <w:bCs/>
          <w:sz w:val="24"/>
          <w:szCs w:val="24"/>
        </w:rPr>
        <w:t>строительства</w:t>
      </w:r>
      <w:r w:rsidR="00124245" w:rsidRPr="00971773">
        <w:rPr>
          <w:rFonts w:ascii="Times New Roman" w:hAnsi="Times New Roman"/>
          <w:sz w:val="24"/>
          <w:szCs w:val="24"/>
        </w:rPr>
        <w:t xml:space="preserve">, дорожного хозяйства и ЖКХ </w:t>
      </w:r>
      <w:r w:rsidRPr="00971773">
        <w:rPr>
          <w:rFonts w:ascii="Times New Roman" w:hAnsi="Times New Roman"/>
          <w:bCs/>
          <w:sz w:val="24"/>
          <w:szCs w:val="24"/>
        </w:rPr>
        <w:t>администрации Моргаушского</w:t>
      </w:r>
      <w:r w:rsidR="00124245" w:rsidRPr="0097177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24245" w:rsidRPr="00971773">
        <w:rPr>
          <w:rFonts w:ascii="Times New Roman" w:hAnsi="Times New Roman"/>
          <w:bCs/>
          <w:sz w:val="24"/>
          <w:szCs w:val="24"/>
        </w:rPr>
        <w:t xml:space="preserve"> </w:t>
      </w:r>
      <w:r w:rsidRPr="00971773">
        <w:rPr>
          <w:rFonts w:ascii="Times New Roman" w:hAnsi="Times New Roman"/>
          <w:bCs/>
          <w:sz w:val="24"/>
          <w:szCs w:val="24"/>
        </w:rPr>
        <w:t>Чувашской Республике.</w:t>
      </w:r>
      <w:r w:rsidRPr="00971773">
        <w:rPr>
          <w:rFonts w:ascii="Times New Roman" w:hAnsi="Times New Roman"/>
          <w:bCs/>
          <w:color w:val="333333"/>
          <w:sz w:val="24"/>
          <w:szCs w:val="24"/>
        </w:rPr>
        <w:tab/>
      </w:r>
      <w:r w:rsidRPr="00971773">
        <w:rPr>
          <w:rFonts w:ascii="Times New Roman" w:hAnsi="Times New Roman"/>
          <w:sz w:val="24"/>
          <w:szCs w:val="24"/>
        </w:rPr>
        <w:t xml:space="preserve">  </w:t>
      </w:r>
    </w:p>
    <w:p w:rsidR="003766E3" w:rsidRPr="00971773" w:rsidRDefault="003766E3" w:rsidP="006A5A5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 xml:space="preserve">3. Финансовому отделу администрации Моргаушского </w:t>
      </w:r>
      <w:r w:rsidR="00756E04" w:rsidRPr="0097177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71773">
        <w:rPr>
          <w:rFonts w:ascii="Times New Roman" w:hAnsi="Times New Roman"/>
          <w:sz w:val="24"/>
          <w:szCs w:val="24"/>
        </w:rPr>
        <w:t xml:space="preserve">при формировании проекта бюджета на очередной финансовый год и плановый период предусматривать бюджетные ассигнования на реализацию Муниципальной  программы исходя из реальных возможностей местного бюджета  Моргаушского </w:t>
      </w:r>
      <w:r w:rsidR="000475C4" w:rsidRPr="00971773">
        <w:rPr>
          <w:rFonts w:ascii="Times New Roman" w:hAnsi="Times New Roman"/>
          <w:sz w:val="24"/>
          <w:szCs w:val="24"/>
        </w:rPr>
        <w:t>муниципального округа</w:t>
      </w:r>
      <w:r w:rsidRPr="0097177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756E04" w:rsidRPr="00971773" w:rsidRDefault="003766E3" w:rsidP="000475C4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 xml:space="preserve">4. Контроль за выполнением настоящего постановления возложить на </w:t>
      </w:r>
      <w:r w:rsidR="000475C4" w:rsidRPr="00971773">
        <w:rPr>
          <w:rFonts w:ascii="Times New Roman" w:hAnsi="Times New Roman"/>
          <w:sz w:val="24"/>
          <w:szCs w:val="24"/>
        </w:rPr>
        <w:t xml:space="preserve">отдел </w:t>
      </w:r>
      <w:r w:rsidR="000475C4" w:rsidRPr="00971773">
        <w:rPr>
          <w:rFonts w:ascii="Times New Roman" w:hAnsi="Times New Roman"/>
          <w:bCs/>
          <w:sz w:val="24"/>
          <w:szCs w:val="24"/>
        </w:rPr>
        <w:t>строительства</w:t>
      </w:r>
      <w:r w:rsidR="000475C4" w:rsidRPr="00971773">
        <w:rPr>
          <w:rFonts w:ascii="Times New Roman" w:hAnsi="Times New Roman"/>
          <w:sz w:val="24"/>
          <w:szCs w:val="24"/>
        </w:rPr>
        <w:t xml:space="preserve">, дорожного хозяйства и ЖКХ </w:t>
      </w:r>
      <w:r w:rsidR="000475C4" w:rsidRPr="00971773">
        <w:rPr>
          <w:rFonts w:ascii="Times New Roman" w:hAnsi="Times New Roman"/>
          <w:bCs/>
          <w:sz w:val="24"/>
          <w:szCs w:val="24"/>
        </w:rPr>
        <w:t>администрации Моргаушского</w:t>
      </w:r>
      <w:r w:rsidR="000475C4" w:rsidRPr="0097177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475C4" w:rsidRPr="00971773">
        <w:rPr>
          <w:rFonts w:ascii="Times New Roman" w:hAnsi="Times New Roman"/>
          <w:bCs/>
          <w:sz w:val="24"/>
          <w:szCs w:val="24"/>
        </w:rPr>
        <w:t xml:space="preserve"> Чувашской Республике.</w:t>
      </w:r>
    </w:p>
    <w:p w:rsidR="00756E04" w:rsidRPr="00971773" w:rsidRDefault="00641B5F" w:rsidP="00641B5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</w:r>
      <w:r w:rsidR="00756E04" w:rsidRPr="00971773">
        <w:rPr>
          <w:rFonts w:ascii="Times New Roman" w:hAnsi="Times New Roman"/>
          <w:sz w:val="24"/>
          <w:szCs w:val="24"/>
        </w:rPr>
        <w:t>5. Признать утратившим силу:</w:t>
      </w:r>
    </w:p>
    <w:p w:rsidR="00641B5F" w:rsidRPr="00971773" w:rsidRDefault="000475C4" w:rsidP="00641B5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color w:val="333333"/>
          <w:sz w:val="24"/>
          <w:szCs w:val="24"/>
        </w:rPr>
        <w:tab/>
      </w:r>
      <w:r w:rsidRPr="00971773">
        <w:rPr>
          <w:rFonts w:ascii="Times New Roman" w:hAnsi="Times New Roman"/>
          <w:sz w:val="24"/>
          <w:szCs w:val="24"/>
        </w:rPr>
        <w:t xml:space="preserve">  </w:t>
      </w:r>
      <w:r w:rsidR="00641B5F" w:rsidRPr="00971773">
        <w:rPr>
          <w:rFonts w:ascii="Times New Roman" w:hAnsi="Times New Roman"/>
          <w:sz w:val="24"/>
          <w:szCs w:val="24"/>
        </w:rPr>
        <w:t>постановление администрации Моргаушского района Чувашской Республики от 14.01.2019 г. № 10 "Об утверждении муниципальной программы Моргаушского района "Обеспечение граждан в Моргаушском районе Чувашской Республики доступным и комфортным жильем";</w:t>
      </w:r>
    </w:p>
    <w:p w:rsidR="00641B5F" w:rsidRPr="00971773" w:rsidRDefault="00641B5F" w:rsidP="00641B5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 xml:space="preserve">постановление администрации Моргаушского района Чувашской Республики </w:t>
      </w:r>
      <w:r w:rsidR="008C7FF0" w:rsidRPr="00971773">
        <w:rPr>
          <w:rFonts w:ascii="Times New Roman" w:hAnsi="Times New Roman"/>
          <w:sz w:val="24"/>
          <w:szCs w:val="24"/>
        </w:rPr>
        <w:t>от 28.06.2019 № 623</w:t>
      </w:r>
      <w:r w:rsidRPr="00971773">
        <w:rPr>
          <w:rFonts w:ascii="Times New Roman" w:hAnsi="Times New Roman"/>
          <w:sz w:val="24"/>
          <w:szCs w:val="24"/>
        </w:rPr>
        <w:t xml:space="preserve">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</w:t>
      </w:r>
      <w:r w:rsidR="008C7FF0" w:rsidRPr="00971773">
        <w:rPr>
          <w:rFonts w:ascii="Times New Roman" w:hAnsi="Times New Roman"/>
          <w:sz w:val="24"/>
          <w:szCs w:val="24"/>
        </w:rPr>
        <w:t>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09.10.2019 № 1027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 xml:space="preserve">постановление администрации Моргаушского района Чувашской Республики от 09.01.2020 № 04 "О внесении изменений в постановление администрации Моргаушского района от 14.01.2019 </w:t>
      </w:r>
      <w:r w:rsidRPr="00971773">
        <w:rPr>
          <w:rFonts w:ascii="Times New Roman" w:hAnsi="Times New Roman"/>
          <w:sz w:val="24"/>
          <w:szCs w:val="24"/>
        </w:rPr>
        <w:lastRenderedPageBreak/>
        <w:t>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30.04.2020 № 502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20.01.2021 № 31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01.06.2021 № 535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14.10.2021 № 1142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30.11.2021 № 1312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19.01.2022 № 38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22.04.2022 № 406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15.08.2022 № 853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8C7FF0" w:rsidRPr="00971773" w:rsidRDefault="008C7FF0" w:rsidP="008C7FF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  <w:t>постановление администрации Моргаушского района Чувашской Республики от 29.11.2022 № 1373 "О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жильем»;</w:t>
      </w:r>
    </w:p>
    <w:p w:rsidR="003766E3" w:rsidRPr="00971773" w:rsidRDefault="008C7FF0" w:rsidP="00641B5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ab/>
      </w:r>
      <w:r w:rsidR="00756E04" w:rsidRPr="00971773">
        <w:rPr>
          <w:rFonts w:ascii="Times New Roman" w:hAnsi="Times New Roman"/>
          <w:sz w:val="24"/>
          <w:szCs w:val="24"/>
        </w:rPr>
        <w:t>6</w:t>
      </w:r>
      <w:r w:rsidR="003766E3" w:rsidRPr="00971773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766E3" w:rsidRPr="00971773" w:rsidRDefault="003766E3" w:rsidP="00E843AF">
      <w:pPr>
        <w:jc w:val="both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 xml:space="preserve">   </w:t>
      </w:r>
    </w:p>
    <w:p w:rsidR="000475C4" w:rsidRPr="00971773" w:rsidRDefault="003766E3" w:rsidP="00E843AF">
      <w:pPr>
        <w:pStyle w:val="a7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>Глава Моргаушского</w:t>
      </w:r>
    </w:p>
    <w:p w:rsidR="000475C4" w:rsidRPr="00971773" w:rsidRDefault="000475C4" w:rsidP="00E843AF">
      <w:pPr>
        <w:pStyle w:val="a7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>муниципального округа</w:t>
      </w:r>
    </w:p>
    <w:p w:rsidR="003766E3" w:rsidRPr="00971773" w:rsidRDefault="000475C4" w:rsidP="00E843AF">
      <w:pPr>
        <w:pStyle w:val="a7"/>
        <w:rPr>
          <w:rFonts w:ascii="Times New Roman" w:hAnsi="Times New Roman"/>
          <w:sz w:val="24"/>
          <w:szCs w:val="24"/>
        </w:rPr>
      </w:pPr>
      <w:r w:rsidRPr="00971773">
        <w:rPr>
          <w:rFonts w:ascii="Times New Roman" w:hAnsi="Times New Roman"/>
          <w:sz w:val="24"/>
          <w:szCs w:val="24"/>
        </w:rPr>
        <w:t>Чувашской Республики</w:t>
      </w:r>
      <w:r w:rsidR="003766E3" w:rsidRPr="00971773">
        <w:rPr>
          <w:rFonts w:ascii="Times New Roman" w:hAnsi="Times New Roman"/>
          <w:sz w:val="24"/>
          <w:szCs w:val="24"/>
        </w:rPr>
        <w:tab/>
      </w:r>
      <w:r w:rsidR="003766E3" w:rsidRPr="00971773">
        <w:rPr>
          <w:rFonts w:ascii="Times New Roman" w:hAnsi="Times New Roman"/>
          <w:sz w:val="24"/>
          <w:szCs w:val="24"/>
        </w:rPr>
        <w:tab/>
      </w:r>
      <w:r w:rsidR="003766E3" w:rsidRPr="00971773">
        <w:rPr>
          <w:rFonts w:ascii="Times New Roman" w:hAnsi="Times New Roman"/>
          <w:sz w:val="24"/>
          <w:szCs w:val="24"/>
        </w:rPr>
        <w:tab/>
      </w:r>
      <w:r w:rsidRPr="00971773">
        <w:rPr>
          <w:rFonts w:ascii="Times New Roman" w:hAnsi="Times New Roman"/>
          <w:sz w:val="24"/>
          <w:szCs w:val="24"/>
        </w:rPr>
        <w:t xml:space="preserve">    </w:t>
      </w:r>
      <w:r w:rsidR="003766E3" w:rsidRPr="00971773">
        <w:rPr>
          <w:rFonts w:ascii="Times New Roman" w:hAnsi="Times New Roman"/>
          <w:sz w:val="24"/>
          <w:szCs w:val="24"/>
        </w:rPr>
        <w:tab/>
      </w:r>
      <w:r w:rsidR="003766E3" w:rsidRPr="00971773">
        <w:rPr>
          <w:rFonts w:ascii="Times New Roman" w:hAnsi="Times New Roman"/>
          <w:sz w:val="24"/>
          <w:szCs w:val="24"/>
        </w:rPr>
        <w:tab/>
      </w:r>
      <w:r w:rsidR="003766E3" w:rsidRPr="00971773">
        <w:rPr>
          <w:rFonts w:ascii="Times New Roman" w:hAnsi="Times New Roman"/>
          <w:sz w:val="24"/>
          <w:szCs w:val="24"/>
        </w:rPr>
        <w:tab/>
      </w:r>
      <w:r w:rsidR="003766E3" w:rsidRPr="00971773">
        <w:rPr>
          <w:rFonts w:ascii="Times New Roman" w:hAnsi="Times New Roman"/>
          <w:sz w:val="24"/>
          <w:szCs w:val="24"/>
        </w:rPr>
        <w:tab/>
        <w:t xml:space="preserve">  </w:t>
      </w:r>
      <w:r w:rsidR="003766E3" w:rsidRPr="00971773">
        <w:rPr>
          <w:rFonts w:ascii="Times New Roman" w:hAnsi="Times New Roman"/>
          <w:sz w:val="24"/>
          <w:szCs w:val="24"/>
        </w:rPr>
        <w:tab/>
      </w:r>
      <w:r w:rsidR="003766E3" w:rsidRPr="00971773">
        <w:rPr>
          <w:rFonts w:ascii="Times New Roman" w:hAnsi="Times New Roman"/>
          <w:sz w:val="24"/>
          <w:szCs w:val="24"/>
        </w:rPr>
        <w:tab/>
      </w:r>
      <w:r w:rsidRPr="00971773">
        <w:rPr>
          <w:rFonts w:ascii="Times New Roman" w:hAnsi="Times New Roman"/>
          <w:sz w:val="24"/>
          <w:szCs w:val="24"/>
        </w:rPr>
        <w:t xml:space="preserve">   А.Н. Матросов</w:t>
      </w:r>
    </w:p>
    <w:p w:rsidR="00347C45" w:rsidRPr="00954909" w:rsidRDefault="00347C45" w:rsidP="00347C45">
      <w:pPr>
        <w:pStyle w:val="a5"/>
        <w:ind w:left="0"/>
        <w:rPr>
          <w:sz w:val="17"/>
          <w:szCs w:val="17"/>
          <w:u w:val="single"/>
        </w:rPr>
      </w:pPr>
    </w:p>
    <w:p w:rsidR="003766E3" w:rsidRPr="00954909" w:rsidRDefault="003766E3" w:rsidP="00431615">
      <w:pPr>
        <w:pStyle w:val="a3"/>
        <w:rPr>
          <w:sz w:val="17"/>
          <w:szCs w:val="17"/>
        </w:rPr>
      </w:pPr>
    </w:p>
    <w:p w:rsidR="00347C45" w:rsidRPr="00954909" w:rsidRDefault="00347C45" w:rsidP="00431615">
      <w:pPr>
        <w:pStyle w:val="a3"/>
        <w:rPr>
          <w:sz w:val="17"/>
          <w:szCs w:val="17"/>
        </w:rPr>
      </w:pPr>
    </w:p>
    <w:p w:rsidR="003766E3" w:rsidRPr="00954909" w:rsidRDefault="003766E3" w:rsidP="00431615">
      <w:pPr>
        <w:pStyle w:val="a3"/>
        <w:rPr>
          <w:sz w:val="17"/>
          <w:szCs w:val="17"/>
        </w:rPr>
      </w:pPr>
    </w:p>
    <w:p w:rsidR="003766E3" w:rsidRPr="00954909" w:rsidRDefault="00347C45" w:rsidP="00431615">
      <w:pPr>
        <w:pStyle w:val="a3"/>
        <w:rPr>
          <w:sz w:val="17"/>
          <w:szCs w:val="17"/>
        </w:rPr>
      </w:pPr>
      <w:r w:rsidRPr="00954909">
        <w:rPr>
          <w:sz w:val="17"/>
          <w:szCs w:val="17"/>
        </w:rPr>
        <w:t>Сандимирова О.В</w:t>
      </w:r>
    </w:p>
    <w:p w:rsidR="00347C45" w:rsidRPr="00954909" w:rsidRDefault="00347C45" w:rsidP="00431615">
      <w:pPr>
        <w:pStyle w:val="a3"/>
        <w:rPr>
          <w:sz w:val="17"/>
          <w:szCs w:val="17"/>
        </w:rPr>
      </w:pPr>
      <w:r w:rsidRPr="00954909">
        <w:rPr>
          <w:sz w:val="17"/>
          <w:szCs w:val="17"/>
        </w:rPr>
        <w:t>Сергеева И.С.</w:t>
      </w:r>
    </w:p>
    <w:p w:rsidR="00347C45" w:rsidRPr="00954909" w:rsidRDefault="00347C45" w:rsidP="00431615">
      <w:pPr>
        <w:pStyle w:val="a3"/>
        <w:rPr>
          <w:sz w:val="17"/>
          <w:szCs w:val="17"/>
        </w:rPr>
      </w:pPr>
      <w:r w:rsidRPr="00954909">
        <w:rPr>
          <w:sz w:val="17"/>
          <w:szCs w:val="17"/>
        </w:rPr>
        <w:t>62-3-02</w:t>
      </w:r>
    </w:p>
    <w:p w:rsidR="003766E3" w:rsidRPr="00954909" w:rsidRDefault="003766E3" w:rsidP="00431615">
      <w:pPr>
        <w:pStyle w:val="a3"/>
        <w:rPr>
          <w:sz w:val="17"/>
          <w:szCs w:val="17"/>
        </w:rPr>
      </w:pPr>
    </w:p>
    <w:p w:rsidR="003766E3" w:rsidRPr="00954909" w:rsidRDefault="003766E3" w:rsidP="00431615">
      <w:pPr>
        <w:pStyle w:val="a3"/>
        <w:rPr>
          <w:b/>
          <w:bCs/>
          <w:sz w:val="17"/>
          <w:szCs w:val="17"/>
        </w:rPr>
      </w:pPr>
    </w:p>
    <w:p w:rsidR="00971773" w:rsidRDefault="00971773">
      <w:p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br w:type="page"/>
      </w:r>
    </w:p>
    <w:p w:rsidR="003766E3" w:rsidRPr="00954909" w:rsidRDefault="00E439A8" w:rsidP="00954909">
      <w:pPr>
        <w:pStyle w:val="ConsPlusNormal"/>
        <w:jc w:val="right"/>
        <w:rPr>
          <w:b/>
          <w:bCs/>
          <w:sz w:val="17"/>
          <w:szCs w:val="17"/>
        </w:rPr>
      </w:pPr>
      <w:r w:rsidRPr="00954909">
        <w:rPr>
          <w:sz w:val="17"/>
          <w:szCs w:val="17"/>
        </w:rPr>
        <w:lastRenderedPageBreak/>
        <w:t>Приложение №</w:t>
      </w:r>
      <w:r w:rsidR="003766E3" w:rsidRPr="00954909">
        <w:rPr>
          <w:sz w:val="17"/>
          <w:szCs w:val="17"/>
        </w:rPr>
        <w:t xml:space="preserve"> 1</w:t>
      </w:r>
    </w:p>
    <w:p w:rsidR="003766E3" w:rsidRPr="00954909" w:rsidRDefault="003766E3" w:rsidP="00954909">
      <w:pPr>
        <w:pStyle w:val="ConsPlusNormal"/>
        <w:jc w:val="right"/>
        <w:rPr>
          <w:sz w:val="17"/>
          <w:szCs w:val="17"/>
        </w:rPr>
      </w:pPr>
      <w:r w:rsidRPr="00954909">
        <w:rPr>
          <w:sz w:val="17"/>
          <w:szCs w:val="17"/>
        </w:rPr>
        <w:t>к постановлению</w:t>
      </w:r>
    </w:p>
    <w:p w:rsidR="000475C4" w:rsidRPr="00954909" w:rsidRDefault="003766E3" w:rsidP="00954909">
      <w:pPr>
        <w:pStyle w:val="ConsPlusNormal"/>
        <w:jc w:val="right"/>
        <w:rPr>
          <w:sz w:val="17"/>
          <w:szCs w:val="17"/>
        </w:rPr>
      </w:pPr>
      <w:r w:rsidRPr="00954909">
        <w:rPr>
          <w:sz w:val="17"/>
          <w:szCs w:val="17"/>
        </w:rPr>
        <w:t>администрации Моргаушского</w:t>
      </w:r>
      <w:r w:rsidR="000475C4" w:rsidRPr="00954909">
        <w:rPr>
          <w:sz w:val="17"/>
          <w:szCs w:val="17"/>
        </w:rPr>
        <w:t xml:space="preserve"> </w:t>
      </w:r>
    </w:p>
    <w:p w:rsidR="003766E3" w:rsidRPr="00954909" w:rsidRDefault="000475C4" w:rsidP="00954909">
      <w:pPr>
        <w:pStyle w:val="ConsPlusNormal"/>
        <w:jc w:val="right"/>
        <w:rPr>
          <w:sz w:val="17"/>
          <w:szCs w:val="17"/>
        </w:rPr>
      </w:pPr>
      <w:r w:rsidRPr="00954909">
        <w:rPr>
          <w:sz w:val="17"/>
          <w:szCs w:val="17"/>
        </w:rPr>
        <w:t>муниципального округа</w:t>
      </w:r>
    </w:p>
    <w:p w:rsidR="003766E3" w:rsidRPr="00954909" w:rsidRDefault="003766E3" w:rsidP="00954909">
      <w:pPr>
        <w:pStyle w:val="ConsPlusNormal"/>
        <w:jc w:val="right"/>
        <w:rPr>
          <w:sz w:val="17"/>
          <w:szCs w:val="17"/>
        </w:rPr>
      </w:pPr>
      <w:r w:rsidRPr="00954909">
        <w:rPr>
          <w:sz w:val="17"/>
          <w:szCs w:val="17"/>
        </w:rPr>
        <w:t>Чувашской Республики</w:t>
      </w:r>
    </w:p>
    <w:p w:rsidR="003766E3" w:rsidRPr="00954909" w:rsidRDefault="003766E3" w:rsidP="00954909">
      <w:pPr>
        <w:pStyle w:val="ConsPlusNormal"/>
        <w:jc w:val="right"/>
        <w:rPr>
          <w:sz w:val="17"/>
          <w:szCs w:val="17"/>
        </w:rPr>
      </w:pPr>
      <w:r w:rsidRPr="00954909">
        <w:rPr>
          <w:sz w:val="17"/>
          <w:szCs w:val="17"/>
        </w:rPr>
        <w:t xml:space="preserve">от </w:t>
      </w:r>
      <w:r w:rsidR="00954909" w:rsidRPr="00954909">
        <w:rPr>
          <w:sz w:val="17"/>
          <w:szCs w:val="17"/>
        </w:rPr>
        <w:t xml:space="preserve">28.03.2023 </w:t>
      </w:r>
      <w:r w:rsidRPr="00954909">
        <w:rPr>
          <w:sz w:val="17"/>
          <w:szCs w:val="17"/>
        </w:rPr>
        <w:t xml:space="preserve">N </w:t>
      </w:r>
      <w:r w:rsidR="00954909" w:rsidRPr="00954909">
        <w:rPr>
          <w:sz w:val="17"/>
          <w:szCs w:val="17"/>
        </w:rPr>
        <w:t>573</w:t>
      </w:r>
    </w:p>
    <w:p w:rsidR="003766E3" w:rsidRPr="00954909" w:rsidRDefault="003766E3" w:rsidP="00954909">
      <w:pPr>
        <w:pStyle w:val="Style1"/>
        <w:widowControl/>
        <w:spacing w:line="240" w:lineRule="auto"/>
        <w:jc w:val="left"/>
        <w:rPr>
          <w:sz w:val="17"/>
          <w:szCs w:val="17"/>
        </w:rPr>
      </w:pPr>
    </w:p>
    <w:p w:rsidR="003766E3" w:rsidRPr="00954909" w:rsidRDefault="003766E3" w:rsidP="00954909">
      <w:pPr>
        <w:pStyle w:val="a7"/>
        <w:jc w:val="center"/>
        <w:rPr>
          <w:rStyle w:val="FontStyle11"/>
          <w:sz w:val="17"/>
          <w:szCs w:val="17"/>
        </w:rPr>
      </w:pPr>
      <w:r w:rsidRPr="00954909">
        <w:rPr>
          <w:rStyle w:val="FontStyle11"/>
          <w:sz w:val="17"/>
          <w:szCs w:val="17"/>
        </w:rPr>
        <w:t>Паспорт</w:t>
      </w:r>
    </w:p>
    <w:p w:rsidR="000475C4" w:rsidRPr="00954909" w:rsidRDefault="003766E3" w:rsidP="00954909">
      <w:pPr>
        <w:pStyle w:val="a7"/>
        <w:jc w:val="center"/>
        <w:rPr>
          <w:rStyle w:val="FontStyle11"/>
          <w:sz w:val="17"/>
          <w:szCs w:val="17"/>
        </w:rPr>
      </w:pPr>
      <w:r w:rsidRPr="00954909">
        <w:rPr>
          <w:rStyle w:val="FontStyle11"/>
          <w:sz w:val="17"/>
          <w:szCs w:val="17"/>
        </w:rPr>
        <w:t xml:space="preserve">муниципальной программы </w:t>
      </w:r>
    </w:p>
    <w:p w:rsidR="000475C4" w:rsidRPr="00954909" w:rsidRDefault="000475C4" w:rsidP="00954909">
      <w:pPr>
        <w:pStyle w:val="a7"/>
        <w:jc w:val="center"/>
        <w:rPr>
          <w:rFonts w:ascii="Times New Roman" w:hAnsi="Times New Roman"/>
          <w:b/>
          <w:sz w:val="17"/>
          <w:szCs w:val="17"/>
        </w:rPr>
      </w:pPr>
      <w:r w:rsidRPr="00954909">
        <w:rPr>
          <w:rFonts w:ascii="Times New Roman" w:hAnsi="Times New Roman"/>
          <w:b/>
          <w:sz w:val="17"/>
          <w:szCs w:val="17"/>
        </w:rPr>
        <w:t xml:space="preserve">"Обеспечение граждан в Моргаушском муниципальном округе </w:t>
      </w:r>
    </w:p>
    <w:p w:rsidR="000475C4" w:rsidRPr="00954909" w:rsidRDefault="000475C4" w:rsidP="00954909">
      <w:pPr>
        <w:pStyle w:val="a7"/>
        <w:jc w:val="center"/>
        <w:rPr>
          <w:rFonts w:ascii="Times New Roman" w:hAnsi="Times New Roman"/>
          <w:b/>
          <w:sz w:val="17"/>
          <w:szCs w:val="17"/>
        </w:rPr>
      </w:pPr>
      <w:r w:rsidRPr="00954909">
        <w:rPr>
          <w:rFonts w:ascii="Times New Roman" w:hAnsi="Times New Roman"/>
          <w:b/>
          <w:sz w:val="17"/>
          <w:szCs w:val="17"/>
        </w:rPr>
        <w:t>Чувашской Республики доступным и комфортным жильем"</w:t>
      </w:r>
    </w:p>
    <w:p w:rsidR="003766E3" w:rsidRPr="00954909" w:rsidRDefault="003766E3" w:rsidP="00954909">
      <w:pPr>
        <w:pStyle w:val="Style1"/>
        <w:widowControl/>
        <w:tabs>
          <w:tab w:val="left" w:pos="8789"/>
          <w:tab w:val="left" w:pos="9072"/>
        </w:tabs>
        <w:spacing w:line="240" w:lineRule="auto"/>
        <w:ind w:firstLine="592"/>
        <w:rPr>
          <w:sz w:val="17"/>
          <w:szCs w:val="17"/>
        </w:rPr>
      </w:pPr>
    </w:p>
    <w:tbl>
      <w:tblPr>
        <w:tblW w:w="9615" w:type="dxa"/>
        <w:tblInd w:w="124" w:type="dxa"/>
        <w:tblLook w:val="0000" w:firstRow="0" w:lastRow="0" w:firstColumn="0" w:lastColumn="0" w:noHBand="0" w:noVBand="0"/>
      </w:tblPr>
      <w:tblGrid>
        <w:gridCol w:w="2549"/>
        <w:gridCol w:w="7066"/>
      </w:tblGrid>
      <w:tr w:rsidR="003766E3" w:rsidRPr="00954909" w:rsidTr="007A3734">
        <w:trPr>
          <w:trHeight w:val="1101"/>
        </w:trPr>
        <w:tc>
          <w:tcPr>
            <w:tcW w:w="2549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Ответственный исполнитель Муниципальной программы</w:t>
            </w:r>
          </w:p>
        </w:tc>
        <w:tc>
          <w:tcPr>
            <w:tcW w:w="7066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Отдел </w:t>
            </w:r>
            <w:r w:rsidR="00995AE1" w:rsidRPr="00954909">
              <w:rPr>
                <w:rStyle w:val="FontStyle12"/>
                <w:sz w:val="17"/>
                <w:szCs w:val="17"/>
              </w:rPr>
              <w:t xml:space="preserve">строительства, дорожного хозяйства и ЖКХ </w:t>
            </w:r>
            <w:r w:rsidRPr="00954909">
              <w:rPr>
                <w:rStyle w:val="FontStyle12"/>
                <w:sz w:val="17"/>
                <w:szCs w:val="17"/>
              </w:rPr>
              <w:t>администрации      Моргаушского</w:t>
            </w:r>
            <w:r w:rsidR="00995AE1" w:rsidRPr="00954909">
              <w:rPr>
                <w:rStyle w:val="FontStyle12"/>
                <w:sz w:val="17"/>
                <w:szCs w:val="17"/>
              </w:rPr>
              <w:t xml:space="preserve"> муниципального округа</w:t>
            </w:r>
            <w:r w:rsidRPr="00954909">
              <w:rPr>
                <w:rStyle w:val="FontStyle12"/>
                <w:sz w:val="17"/>
                <w:szCs w:val="17"/>
              </w:rPr>
              <w:t xml:space="preserve"> Чувашской Республики </w:t>
            </w:r>
          </w:p>
        </w:tc>
      </w:tr>
      <w:tr w:rsidR="003766E3" w:rsidRPr="00954909" w:rsidTr="007A3734">
        <w:trPr>
          <w:trHeight w:val="759"/>
        </w:trPr>
        <w:tc>
          <w:tcPr>
            <w:tcW w:w="2549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Соисполнители программы</w:t>
            </w:r>
          </w:p>
        </w:tc>
        <w:tc>
          <w:tcPr>
            <w:tcW w:w="7066" w:type="dxa"/>
          </w:tcPr>
          <w:p w:rsidR="00995AE1" w:rsidRPr="00954909" w:rsidRDefault="00995AE1" w:rsidP="00954909">
            <w:pPr>
              <w:pStyle w:val="a7"/>
              <w:rPr>
                <w:rStyle w:val="FontStyle12"/>
                <w:sz w:val="17"/>
                <w:szCs w:val="17"/>
              </w:rPr>
            </w:pPr>
          </w:p>
          <w:p w:rsidR="003766E3" w:rsidRPr="00954909" w:rsidRDefault="00995AE1" w:rsidP="00954909">
            <w:pPr>
              <w:pStyle w:val="a7"/>
              <w:jc w:val="both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Территориальные отделы </w:t>
            </w:r>
            <w:r w:rsidRPr="00954909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 xml:space="preserve">Управления по благоустройству и развитию территорий администрации </w:t>
            </w:r>
            <w:r w:rsidR="003766E3" w:rsidRPr="00954909">
              <w:rPr>
                <w:rStyle w:val="FontStyle12"/>
                <w:sz w:val="17"/>
                <w:szCs w:val="17"/>
              </w:rPr>
              <w:t>Моргаушского</w:t>
            </w:r>
            <w:r w:rsidRPr="00954909">
              <w:rPr>
                <w:rStyle w:val="FontStyle12"/>
                <w:sz w:val="17"/>
                <w:szCs w:val="17"/>
              </w:rPr>
              <w:t xml:space="preserve"> муниципального округа</w:t>
            </w:r>
            <w:r w:rsidR="003766E3" w:rsidRPr="00954909">
              <w:rPr>
                <w:rStyle w:val="FontStyle12"/>
                <w:sz w:val="17"/>
                <w:szCs w:val="17"/>
              </w:rPr>
              <w:t xml:space="preserve"> Чувашской Республики (по согласованию);</w:t>
            </w:r>
          </w:p>
          <w:p w:rsidR="003766E3" w:rsidRPr="00954909" w:rsidRDefault="003766E3" w:rsidP="00954909">
            <w:pPr>
              <w:pStyle w:val="a7"/>
              <w:jc w:val="both"/>
              <w:rPr>
                <w:rStyle w:val="FontStyle12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Отдел имущества и земельных отношений администрации Моргаушского </w:t>
            </w:r>
            <w:r w:rsidR="00995AE1" w:rsidRPr="00954909">
              <w:rPr>
                <w:rStyle w:val="FontStyle12"/>
                <w:sz w:val="17"/>
                <w:szCs w:val="17"/>
              </w:rPr>
              <w:t>муниципального округа.</w:t>
            </w:r>
          </w:p>
        </w:tc>
      </w:tr>
      <w:tr w:rsidR="003766E3" w:rsidRPr="00954909" w:rsidTr="007A3734">
        <w:trPr>
          <w:trHeight w:val="1168"/>
        </w:trPr>
        <w:tc>
          <w:tcPr>
            <w:tcW w:w="2549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Подпрограммы Муниципальной  программы</w:t>
            </w:r>
          </w:p>
        </w:tc>
        <w:tc>
          <w:tcPr>
            <w:tcW w:w="7066" w:type="dxa"/>
          </w:tcPr>
          <w:p w:rsidR="003766E3" w:rsidRPr="00954909" w:rsidRDefault="003C5614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«Поддержка строительства жилья в Моргаушском муниципальном округе Чувашской Республики</w:t>
            </w:r>
            <w:r w:rsidR="003766E3" w:rsidRPr="00954909">
              <w:rPr>
                <w:rStyle w:val="FontStyle12"/>
                <w:sz w:val="17"/>
                <w:szCs w:val="17"/>
              </w:rPr>
              <w:t>»;</w:t>
            </w:r>
          </w:p>
          <w:p w:rsidR="003766E3" w:rsidRPr="00954909" w:rsidRDefault="003766E3" w:rsidP="00954909">
            <w:pPr>
              <w:pStyle w:val="Style2"/>
              <w:widowControl/>
              <w:tabs>
                <w:tab w:val="left" w:pos="2131"/>
              </w:tabs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«Обеспечение жилыми помещениями детей-сирот и детей,</w:t>
            </w:r>
            <w:r w:rsidRPr="00954909">
              <w:rPr>
                <w:rStyle w:val="FontStyle12"/>
                <w:sz w:val="17"/>
                <w:szCs w:val="17"/>
              </w:rPr>
              <w:br/>
              <w:t xml:space="preserve">оставшихся без попечения родителей, лиц из числа детей-сирот и детей, оставшихся без попечения родителей»; </w:t>
            </w:r>
          </w:p>
          <w:p w:rsidR="003766E3" w:rsidRPr="00954909" w:rsidRDefault="003766E3" w:rsidP="00954909">
            <w:pPr>
              <w:pStyle w:val="Style2"/>
              <w:widowControl/>
              <w:tabs>
                <w:tab w:val="left" w:pos="2131"/>
              </w:tabs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«Обеспечение реализации муниципальной программы </w:t>
            </w:r>
            <w:r w:rsidR="003C5614" w:rsidRPr="00954909">
              <w:rPr>
                <w:rStyle w:val="FontStyle12"/>
                <w:sz w:val="17"/>
                <w:szCs w:val="17"/>
              </w:rPr>
              <w:t>Моргаушского муниципального округа</w:t>
            </w:r>
            <w:r w:rsidRPr="00954909">
              <w:rPr>
                <w:rStyle w:val="FontStyle12"/>
                <w:sz w:val="17"/>
                <w:szCs w:val="17"/>
              </w:rPr>
              <w:t xml:space="preserve"> Чуваш</w:t>
            </w:r>
            <w:r w:rsidRPr="00954909">
              <w:rPr>
                <w:rStyle w:val="FontStyle12"/>
                <w:sz w:val="17"/>
                <w:szCs w:val="17"/>
              </w:rPr>
              <w:softHyphen/>
              <w:t>ской</w:t>
            </w:r>
            <w:r w:rsidR="003C5614" w:rsidRPr="00954909">
              <w:rPr>
                <w:rStyle w:val="FontStyle12"/>
                <w:sz w:val="17"/>
                <w:szCs w:val="17"/>
              </w:rPr>
              <w:t xml:space="preserve"> Республики «Обеспечение граждан в</w:t>
            </w:r>
            <w:r w:rsidRPr="00954909">
              <w:rPr>
                <w:rStyle w:val="FontStyle12"/>
                <w:sz w:val="17"/>
                <w:szCs w:val="17"/>
              </w:rPr>
              <w:t xml:space="preserve"> </w:t>
            </w:r>
            <w:r w:rsidR="003C5614" w:rsidRPr="00954909">
              <w:rPr>
                <w:rStyle w:val="FontStyle12"/>
                <w:sz w:val="17"/>
                <w:szCs w:val="17"/>
              </w:rPr>
              <w:t>Моргаушском муниципальном округе Чувашской Республики</w:t>
            </w:r>
            <w:r w:rsidRPr="00954909">
              <w:rPr>
                <w:rStyle w:val="FontStyle12"/>
                <w:sz w:val="17"/>
                <w:szCs w:val="17"/>
              </w:rPr>
              <w:t xml:space="preserve"> доступным и комфортным жильем»</w:t>
            </w:r>
          </w:p>
        </w:tc>
      </w:tr>
      <w:tr w:rsidR="003766E3" w:rsidRPr="00954909" w:rsidTr="0051781E">
        <w:trPr>
          <w:trHeight w:val="989"/>
        </w:trPr>
        <w:tc>
          <w:tcPr>
            <w:tcW w:w="2549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Цели Муниципальной программы</w:t>
            </w:r>
          </w:p>
        </w:tc>
        <w:tc>
          <w:tcPr>
            <w:tcW w:w="7066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Улучшение жилищных условий граждан в Моргаушском </w:t>
            </w:r>
            <w:r w:rsidR="00995AE1" w:rsidRPr="00954909">
              <w:rPr>
                <w:rStyle w:val="FontStyle12"/>
                <w:sz w:val="17"/>
                <w:szCs w:val="17"/>
              </w:rPr>
              <w:t>муниципальном округе</w:t>
            </w:r>
            <w:r w:rsidRPr="00954909">
              <w:rPr>
                <w:rStyle w:val="FontStyle12"/>
                <w:sz w:val="17"/>
                <w:szCs w:val="17"/>
              </w:rPr>
              <w:t xml:space="preserve"> Чувашской Республике</w:t>
            </w:r>
          </w:p>
          <w:p w:rsidR="0051781E" w:rsidRPr="00954909" w:rsidRDefault="0051781E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</w:p>
        </w:tc>
      </w:tr>
      <w:tr w:rsidR="003766E3" w:rsidRPr="00954909" w:rsidTr="007A3734">
        <w:trPr>
          <w:trHeight w:val="795"/>
        </w:trPr>
        <w:tc>
          <w:tcPr>
            <w:tcW w:w="2549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Задачи Муниципальной программы</w:t>
            </w:r>
          </w:p>
        </w:tc>
        <w:tc>
          <w:tcPr>
            <w:tcW w:w="7066" w:type="dxa"/>
          </w:tcPr>
          <w:p w:rsidR="003766E3" w:rsidRPr="00954909" w:rsidRDefault="0051781E" w:rsidP="00954909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П</w:t>
            </w:r>
            <w:r w:rsidR="003766E3" w:rsidRPr="00954909">
              <w:rPr>
                <w:rStyle w:val="FontStyle12"/>
                <w:sz w:val="17"/>
                <w:szCs w:val="17"/>
              </w:rPr>
              <w:t>редоставление муниципальной поддержки на приобретение жилья отдельным категориям граждан, в том числе молодым семьям и семьям с детьми</w:t>
            </w:r>
            <w:r w:rsidRPr="00954909">
              <w:rPr>
                <w:rStyle w:val="FontStyle12"/>
                <w:sz w:val="17"/>
                <w:szCs w:val="17"/>
              </w:rPr>
              <w:t>.</w:t>
            </w:r>
          </w:p>
        </w:tc>
      </w:tr>
      <w:tr w:rsidR="009C07A2" w:rsidRPr="00954909" w:rsidTr="009C07A2">
        <w:trPr>
          <w:trHeight w:val="1036"/>
        </w:trPr>
        <w:tc>
          <w:tcPr>
            <w:tcW w:w="2549" w:type="dxa"/>
          </w:tcPr>
          <w:p w:rsidR="009C07A2" w:rsidRPr="00954909" w:rsidRDefault="009C07A2" w:rsidP="00954909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Целевые индикаторы и показатели Муниципальной программы</w:t>
            </w:r>
          </w:p>
        </w:tc>
        <w:tc>
          <w:tcPr>
            <w:tcW w:w="7066" w:type="dxa"/>
          </w:tcPr>
          <w:p w:rsidR="009C07A2" w:rsidRPr="00954909" w:rsidRDefault="0051781E" w:rsidP="00954909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К</w:t>
            </w:r>
            <w:r w:rsidR="009C07A2" w:rsidRPr="00954909">
              <w:rPr>
                <w:rFonts w:ascii="Times New Roman" w:hAnsi="Times New Roman"/>
                <w:sz w:val="17"/>
                <w:szCs w:val="17"/>
              </w:rPr>
              <w:t xml:space="preserve"> 2036 году будут достигнуты следующие целевые индикаторы и показатели:</w:t>
            </w:r>
          </w:p>
          <w:p w:rsidR="009C07A2" w:rsidRPr="00954909" w:rsidRDefault="009C07A2" w:rsidP="00954909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объема жилищного строительства  15 тыс. кв. метров в год</w:t>
            </w:r>
            <w:r w:rsidR="009E1FB6" w:rsidRPr="00954909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9E1FB6" w:rsidRPr="00954909" w:rsidRDefault="009E1FB6" w:rsidP="00954909">
            <w:pPr>
              <w:pStyle w:val="a7"/>
              <w:rPr>
                <w:rFonts w:ascii="Times New Roman" w:hAnsi="Times New Roman"/>
                <w:color w:val="2D2D2D"/>
                <w:spacing w:val="2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количество квадратных метров расселенного аварийного жилищного фонда 0</w:t>
            </w:r>
            <w:r w:rsidR="00350F94" w:rsidRPr="00954909">
              <w:rPr>
                <w:rFonts w:ascii="Times New Roman" w:hAnsi="Times New Roman"/>
                <w:sz w:val="17"/>
                <w:szCs w:val="17"/>
              </w:rPr>
              <w:t>,8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кв.м</w:t>
            </w:r>
          </w:p>
        </w:tc>
      </w:tr>
      <w:tr w:rsidR="003766E3" w:rsidRPr="00954909" w:rsidTr="00852162">
        <w:trPr>
          <w:trHeight w:val="2687"/>
        </w:trPr>
        <w:tc>
          <w:tcPr>
            <w:tcW w:w="2549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066" w:type="dxa"/>
          </w:tcPr>
          <w:p w:rsidR="0084045C" w:rsidRPr="00954909" w:rsidRDefault="003766E3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- прогнозируемые объемы финансирования мероприятий муниципальной программы</w:t>
            </w:r>
            <w:r w:rsidR="008C7FF0" w:rsidRPr="00954909">
              <w:rPr>
                <w:rStyle w:val="FontStyle12"/>
                <w:sz w:val="17"/>
                <w:szCs w:val="17"/>
              </w:rPr>
              <w:t xml:space="preserve"> в 2023</w:t>
            </w:r>
            <w:r w:rsidRPr="00954909">
              <w:rPr>
                <w:rStyle w:val="FontStyle12"/>
                <w:sz w:val="17"/>
                <w:szCs w:val="17"/>
              </w:rPr>
              <w:t xml:space="preserve"> - 2035  годах составляет </w:t>
            </w:r>
            <w:r w:rsidR="00525E88" w:rsidRPr="00954909">
              <w:rPr>
                <w:rStyle w:val="FontStyle12"/>
                <w:sz w:val="17"/>
                <w:szCs w:val="17"/>
              </w:rPr>
              <w:t xml:space="preserve"> </w:t>
            </w:r>
            <w:r w:rsidR="00421D7F" w:rsidRPr="00954909">
              <w:rPr>
                <w:rStyle w:val="FontStyle12"/>
                <w:sz w:val="17"/>
                <w:szCs w:val="17"/>
              </w:rPr>
              <w:t xml:space="preserve">233461,8 </w:t>
            </w:r>
            <w:r w:rsidR="0084045C" w:rsidRPr="00954909">
              <w:rPr>
                <w:rStyle w:val="FontStyle12"/>
                <w:sz w:val="17"/>
                <w:szCs w:val="17"/>
              </w:rPr>
              <w:t>тыс. руб.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2023 году –</w:t>
            </w:r>
            <w:r w:rsidR="00893DAA" w:rsidRPr="00954909">
              <w:rPr>
                <w:rStyle w:val="FontStyle12"/>
                <w:sz w:val="17"/>
                <w:szCs w:val="17"/>
              </w:rPr>
              <w:t xml:space="preserve"> 42696,4</w:t>
            </w:r>
            <w:r w:rsidR="00884A55" w:rsidRPr="00954909">
              <w:rPr>
                <w:rStyle w:val="FontStyle12"/>
                <w:sz w:val="17"/>
                <w:szCs w:val="17"/>
              </w:rPr>
              <w:t xml:space="preserve"> </w:t>
            </w:r>
            <w:r w:rsidRPr="00954909">
              <w:rPr>
                <w:rStyle w:val="FontStyle12"/>
                <w:sz w:val="17"/>
                <w:szCs w:val="17"/>
              </w:rPr>
              <w:t>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2024 году – </w:t>
            </w:r>
            <w:r w:rsidR="00893DAA" w:rsidRPr="00954909">
              <w:rPr>
                <w:rStyle w:val="FontStyle12"/>
                <w:sz w:val="17"/>
                <w:szCs w:val="17"/>
              </w:rPr>
              <w:t>19133,6</w:t>
            </w:r>
            <w:r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2025 году – </w:t>
            </w:r>
            <w:r w:rsidR="00893DAA" w:rsidRPr="00954909">
              <w:rPr>
                <w:rStyle w:val="FontStyle12"/>
                <w:sz w:val="17"/>
                <w:szCs w:val="17"/>
              </w:rPr>
              <w:t>19070,2</w:t>
            </w:r>
            <w:r w:rsidR="00884A55" w:rsidRPr="00954909">
              <w:rPr>
                <w:rStyle w:val="FontStyle12"/>
                <w:sz w:val="17"/>
                <w:szCs w:val="17"/>
              </w:rPr>
              <w:t xml:space="preserve"> </w:t>
            </w:r>
            <w:r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2026 -2030 годах –</w:t>
            </w:r>
            <w:r w:rsidR="00CD45F9" w:rsidRPr="00954909">
              <w:rPr>
                <w:rStyle w:val="FontStyle12"/>
                <w:sz w:val="17"/>
                <w:szCs w:val="17"/>
              </w:rPr>
              <w:t xml:space="preserve"> 76280,8 т</w:t>
            </w:r>
            <w:r w:rsidRPr="00954909">
              <w:rPr>
                <w:rStyle w:val="FontStyle12"/>
                <w:sz w:val="17"/>
                <w:szCs w:val="17"/>
              </w:rPr>
              <w:t>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2031 -2035 годах –</w:t>
            </w:r>
            <w:r w:rsidR="00884A55" w:rsidRPr="00954909">
              <w:rPr>
                <w:rStyle w:val="FontStyle12"/>
                <w:sz w:val="17"/>
                <w:szCs w:val="17"/>
              </w:rPr>
              <w:t xml:space="preserve"> </w:t>
            </w:r>
            <w:r w:rsidR="00CD45F9" w:rsidRPr="00954909">
              <w:rPr>
                <w:rStyle w:val="FontStyle12"/>
                <w:sz w:val="17"/>
                <w:szCs w:val="17"/>
              </w:rPr>
              <w:t xml:space="preserve">76280,8 </w:t>
            </w:r>
            <w:r w:rsidRPr="00954909">
              <w:rPr>
                <w:rStyle w:val="FontStyle12"/>
                <w:sz w:val="17"/>
                <w:szCs w:val="17"/>
              </w:rPr>
              <w:t>тыс. рублей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из них средства:</w:t>
            </w:r>
          </w:p>
          <w:p w:rsidR="0084045C" w:rsidRPr="00954909" w:rsidRDefault="0084045C" w:rsidP="00954909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федерального бюджета 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2023 году – </w:t>
            </w:r>
            <w:r w:rsidR="00893DAA" w:rsidRPr="00954909">
              <w:rPr>
                <w:rStyle w:val="FontStyle12"/>
                <w:sz w:val="17"/>
                <w:szCs w:val="17"/>
              </w:rPr>
              <w:t>11732,9</w:t>
            </w:r>
            <w:r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93DAA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2024 году – 12414,7</w:t>
            </w:r>
            <w:r w:rsidR="0084045C"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93DAA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2025 году - 12349,8</w:t>
            </w:r>
            <w:r w:rsidR="0084045C"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2026 - 2030 годах –</w:t>
            </w:r>
            <w:r w:rsidR="00CD45F9" w:rsidRPr="00954909">
              <w:rPr>
                <w:rStyle w:val="FontStyle12"/>
                <w:sz w:val="17"/>
                <w:szCs w:val="17"/>
              </w:rPr>
              <w:t xml:space="preserve"> 61749</w:t>
            </w:r>
            <w:r w:rsidR="00893DAA" w:rsidRPr="00954909">
              <w:rPr>
                <w:rStyle w:val="FontStyle12"/>
                <w:sz w:val="17"/>
                <w:szCs w:val="17"/>
              </w:rPr>
              <w:t xml:space="preserve"> </w:t>
            </w:r>
            <w:r w:rsidRPr="00954909">
              <w:rPr>
                <w:rStyle w:val="FontStyle12"/>
                <w:sz w:val="17"/>
                <w:szCs w:val="17"/>
              </w:rPr>
              <w:t>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2031 - 2035 годах – </w:t>
            </w:r>
            <w:r w:rsidR="00CD45F9" w:rsidRPr="00954909">
              <w:rPr>
                <w:rStyle w:val="FontStyle12"/>
                <w:sz w:val="17"/>
                <w:szCs w:val="17"/>
              </w:rPr>
              <w:t>61749</w:t>
            </w:r>
            <w:r w:rsidR="00893DAA" w:rsidRPr="00954909">
              <w:rPr>
                <w:rStyle w:val="FontStyle12"/>
                <w:sz w:val="17"/>
                <w:szCs w:val="17"/>
              </w:rPr>
              <w:t xml:space="preserve"> </w:t>
            </w:r>
            <w:r w:rsidRPr="00954909">
              <w:rPr>
                <w:rStyle w:val="FontStyle12"/>
                <w:sz w:val="17"/>
                <w:szCs w:val="17"/>
              </w:rPr>
              <w:t>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b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республиканского бюджета Чувашской Республики 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2023 году – </w:t>
            </w:r>
            <w:r w:rsidR="00893DAA" w:rsidRPr="00954909">
              <w:rPr>
                <w:rStyle w:val="FontStyle12"/>
                <w:sz w:val="17"/>
                <w:szCs w:val="17"/>
              </w:rPr>
              <w:t>28963,5</w:t>
            </w:r>
            <w:r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2024 году – </w:t>
            </w:r>
            <w:r w:rsidR="00893DAA" w:rsidRPr="00954909">
              <w:rPr>
                <w:rStyle w:val="FontStyle12"/>
                <w:sz w:val="17"/>
                <w:szCs w:val="17"/>
              </w:rPr>
              <w:t>4718,8</w:t>
            </w:r>
            <w:r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2025 году – </w:t>
            </w:r>
            <w:r w:rsidR="00893DAA" w:rsidRPr="00954909">
              <w:rPr>
                <w:rStyle w:val="FontStyle12"/>
                <w:sz w:val="17"/>
                <w:szCs w:val="17"/>
              </w:rPr>
              <w:t>4720,3</w:t>
            </w:r>
            <w:r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2026 - 2030 годах –</w:t>
            </w:r>
            <w:r w:rsidR="00CD45F9" w:rsidRPr="00954909">
              <w:rPr>
                <w:rStyle w:val="FontStyle12"/>
                <w:sz w:val="17"/>
                <w:szCs w:val="17"/>
              </w:rPr>
              <w:t xml:space="preserve"> 23601,5</w:t>
            </w:r>
            <w:r w:rsidR="00893DAA" w:rsidRPr="00954909">
              <w:rPr>
                <w:rStyle w:val="FontStyle12"/>
                <w:sz w:val="17"/>
                <w:szCs w:val="17"/>
              </w:rPr>
              <w:t xml:space="preserve"> </w:t>
            </w:r>
            <w:r w:rsidRPr="00954909">
              <w:rPr>
                <w:rStyle w:val="FontStyle12"/>
                <w:sz w:val="17"/>
                <w:szCs w:val="17"/>
              </w:rPr>
              <w:t>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2031 - 2035 годах – </w:t>
            </w:r>
            <w:r w:rsidR="00CD45F9" w:rsidRPr="00954909">
              <w:rPr>
                <w:rStyle w:val="FontStyle12"/>
                <w:sz w:val="17"/>
                <w:szCs w:val="17"/>
              </w:rPr>
              <w:t>23601,5</w:t>
            </w:r>
            <w:r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местных бюджетов 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2023 году -  </w:t>
            </w:r>
            <w:r w:rsidR="00893DAA" w:rsidRPr="00954909">
              <w:rPr>
                <w:rStyle w:val="FontStyle12"/>
                <w:sz w:val="17"/>
                <w:szCs w:val="17"/>
              </w:rPr>
              <w:t>2000,0</w:t>
            </w:r>
            <w:r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93DAA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2024 году – 2000,0</w:t>
            </w:r>
            <w:r w:rsidR="0084045C"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93DAA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2025 году – 2000,0</w:t>
            </w:r>
            <w:r w:rsidR="0084045C"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в 2026 - 2030 годах –</w:t>
            </w:r>
            <w:r w:rsidR="00CD45F9" w:rsidRPr="00954909">
              <w:rPr>
                <w:rStyle w:val="FontStyle12"/>
                <w:sz w:val="17"/>
                <w:szCs w:val="17"/>
              </w:rPr>
              <w:t xml:space="preserve"> 10000</w:t>
            </w:r>
            <w:r w:rsidR="00893DAA" w:rsidRPr="00954909">
              <w:rPr>
                <w:rStyle w:val="FontStyle12"/>
                <w:sz w:val="17"/>
                <w:szCs w:val="17"/>
              </w:rPr>
              <w:t xml:space="preserve"> </w:t>
            </w:r>
            <w:r w:rsidRPr="00954909">
              <w:rPr>
                <w:rStyle w:val="FontStyle12"/>
                <w:sz w:val="17"/>
                <w:szCs w:val="17"/>
              </w:rPr>
              <w:t>тыс. рублей;</w:t>
            </w:r>
          </w:p>
          <w:p w:rsidR="0084045C" w:rsidRPr="00954909" w:rsidRDefault="0084045C" w:rsidP="00954909">
            <w:pPr>
              <w:pStyle w:val="Style3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в 2031 - 2035 годах – </w:t>
            </w:r>
            <w:r w:rsidR="00CD45F9" w:rsidRPr="00954909">
              <w:rPr>
                <w:rStyle w:val="FontStyle12"/>
                <w:sz w:val="17"/>
                <w:szCs w:val="17"/>
              </w:rPr>
              <w:t>10000</w:t>
            </w:r>
            <w:r w:rsidRPr="00954909">
              <w:rPr>
                <w:rStyle w:val="FontStyle12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Объемы финансирования мероприятий подпрограммы подлежат</w:t>
            </w:r>
          </w:p>
          <w:p w:rsidR="003766E3" w:rsidRPr="00954909" w:rsidRDefault="003766E3" w:rsidP="00954909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 xml:space="preserve">ежегодному уточнению исходя из возможностей местного бюджета Моргаушского </w:t>
            </w:r>
            <w:r w:rsidR="00020C40" w:rsidRPr="00954909">
              <w:rPr>
                <w:rStyle w:val="FontStyle12"/>
                <w:sz w:val="17"/>
                <w:szCs w:val="17"/>
              </w:rPr>
              <w:t xml:space="preserve">муниципального округа </w:t>
            </w:r>
            <w:r w:rsidRPr="00954909">
              <w:rPr>
                <w:rStyle w:val="FontStyle12"/>
                <w:sz w:val="17"/>
                <w:szCs w:val="17"/>
              </w:rPr>
              <w:t>Чувашской Республики.</w:t>
            </w:r>
          </w:p>
        </w:tc>
      </w:tr>
      <w:tr w:rsidR="003766E3" w:rsidRPr="00954909" w:rsidTr="007A3734">
        <w:trPr>
          <w:trHeight w:val="65"/>
        </w:trPr>
        <w:tc>
          <w:tcPr>
            <w:tcW w:w="2549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66" w:type="dxa"/>
          </w:tcPr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увеличение ежегодного ввода жилья за счет всех источников финансирования;</w:t>
            </w:r>
          </w:p>
          <w:p w:rsidR="003766E3" w:rsidRPr="00954909" w:rsidRDefault="003766E3" w:rsidP="00954909">
            <w:pPr>
              <w:pStyle w:val="Style2"/>
              <w:widowControl/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увеличение общей площади жилых помещений, приходящейся в  среднем на одного жителя;</w:t>
            </w:r>
          </w:p>
          <w:p w:rsidR="003766E3" w:rsidRPr="00954909" w:rsidRDefault="003766E3" w:rsidP="00954909">
            <w:pPr>
              <w:pStyle w:val="Style2"/>
              <w:widowControl/>
              <w:tabs>
                <w:tab w:val="left" w:pos="2122"/>
              </w:tabs>
              <w:spacing w:line="240" w:lineRule="auto"/>
              <w:rPr>
                <w:rStyle w:val="FontStyle12"/>
                <w:sz w:val="17"/>
                <w:szCs w:val="17"/>
              </w:rPr>
            </w:pPr>
            <w:r w:rsidRPr="00954909">
              <w:rPr>
                <w:rStyle w:val="FontStyle12"/>
                <w:sz w:val="17"/>
                <w:szCs w:val="17"/>
              </w:rPr>
              <w:t>увеличение объема количества выдаваемых ипотечных жилищных кредитов</w:t>
            </w:r>
            <w:r w:rsidR="00020C40" w:rsidRPr="00954909">
              <w:rPr>
                <w:rStyle w:val="FontStyle12"/>
                <w:sz w:val="17"/>
                <w:szCs w:val="17"/>
              </w:rPr>
              <w:t>.</w:t>
            </w:r>
          </w:p>
        </w:tc>
      </w:tr>
    </w:tbl>
    <w:p w:rsidR="003766E3" w:rsidRPr="00954909" w:rsidRDefault="003766E3" w:rsidP="00954909">
      <w:pPr>
        <w:pStyle w:val="Style3"/>
        <w:widowControl/>
        <w:spacing w:line="240" w:lineRule="auto"/>
        <w:rPr>
          <w:sz w:val="17"/>
          <w:szCs w:val="17"/>
        </w:rPr>
      </w:pPr>
    </w:p>
    <w:p w:rsidR="003766E3" w:rsidRPr="00954909" w:rsidRDefault="003766E3" w:rsidP="00954909">
      <w:pPr>
        <w:pStyle w:val="Style3"/>
        <w:widowControl/>
        <w:spacing w:line="240" w:lineRule="auto"/>
        <w:rPr>
          <w:sz w:val="17"/>
          <w:szCs w:val="17"/>
        </w:rPr>
      </w:pPr>
    </w:p>
    <w:p w:rsidR="003766E3" w:rsidRPr="00954909" w:rsidRDefault="003766E3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ab/>
      </w:r>
    </w:p>
    <w:p w:rsidR="003766E3" w:rsidRPr="00954909" w:rsidRDefault="003766E3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766E3" w:rsidRPr="00954909" w:rsidRDefault="003766E3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50F94" w:rsidRPr="00954909" w:rsidRDefault="00350F94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50F94" w:rsidRPr="00954909" w:rsidRDefault="00350F94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50F94" w:rsidRPr="00954909" w:rsidRDefault="00350F94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50F94" w:rsidRPr="00954909" w:rsidRDefault="00350F94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50F94" w:rsidRPr="00954909" w:rsidRDefault="00350F94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50F94" w:rsidRPr="00954909" w:rsidRDefault="00350F94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50F94" w:rsidRPr="00954909" w:rsidRDefault="00350F94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766E3" w:rsidRPr="00954909" w:rsidRDefault="003766E3" w:rsidP="00954909">
      <w:pPr>
        <w:pStyle w:val="Style3"/>
        <w:widowControl/>
        <w:tabs>
          <w:tab w:val="left" w:pos="2088"/>
        </w:tabs>
        <w:spacing w:line="240" w:lineRule="auto"/>
        <w:rPr>
          <w:rStyle w:val="FontStyle12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 xml:space="preserve">Раздел I. Приоритеты политики в сфере реализации муниципальной программы Моргаушского </w:t>
      </w:r>
      <w:r w:rsidR="00020C40" w:rsidRPr="00954909">
        <w:rPr>
          <w:rFonts w:ascii="Times New Roman" w:hAnsi="Times New Roman"/>
          <w:b/>
          <w:bCs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b/>
          <w:bCs/>
          <w:sz w:val="17"/>
          <w:szCs w:val="17"/>
        </w:rPr>
        <w:t xml:space="preserve">"Обеспечение граждан в Моргаушском </w:t>
      </w:r>
      <w:r w:rsidR="00020C40" w:rsidRPr="00954909">
        <w:rPr>
          <w:rFonts w:ascii="Times New Roman" w:hAnsi="Times New Roman"/>
          <w:b/>
          <w:bCs/>
          <w:sz w:val="17"/>
          <w:szCs w:val="17"/>
        </w:rPr>
        <w:t xml:space="preserve">муниципальном округе </w:t>
      </w:r>
      <w:r w:rsidRPr="00954909">
        <w:rPr>
          <w:rFonts w:ascii="Times New Roman" w:hAnsi="Times New Roman"/>
          <w:b/>
          <w:bCs/>
          <w:sz w:val="17"/>
          <w:szCs w:val="17"/>
        </w:rPr>
        <w:t>Чувашской Республике доступным и комфортным жильем", цель, задачи, описание сроков и этапов реализации Муниципальной программы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pStyle w:val="a7"/>
        <w:ind w:firstLine="426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Приоритеты политики в сфере жилищного строительства определены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954909">
          <w:rPr>
            <w:rFonts w:ascii="Times New Roman" w:hAnsi="Times New Roman"/>
            <w:sz w:val="17"/>
            <w:szCs w:val="17"/>
          </w:rPr>
          <w:t>2012 г</w:t>
        </w:r>
      </w:smartTag>
      <w:r w:rsidRPr="00954909">
        <w:rPr>
          <w:rFonts w:ascii="Times New Roman" w:hAnsi="Times New Roman"/>
          <w:sz w:val="17"/>
          <w:szCs w:val="17"/>
        </w:rPr>
        <w:t xml:space="preserve">. </w:t>
      </w:r>
      <w:hyperlink r:id="rId11" w:history="1">
        <w:r w:rsidR="00CD45F9" w:rsidRPr="00954909">
          <w:rPr>
            <w:rStyle w:val="af"/>
            <w:rFonts w:ascii="Times New Roman" w:hAnsi="Times New Roman"/>
            <w:color w:val="auto"/>
            <w:sz w:val="17"/>
            <w:szCs w:val="17"/>
            <w:u w:val="none"/>
          </w:rPr>
          <w:t>№</w:t>
        </w:r>
        <w:r w:rsidRPr="00954909">
          <w:rPr>
            <w:rStyle w:val="af"/>
            <w:rFonts w:ascii="Times New Roman" w:hAnsi="Times New Roman"/>
            <w:color w:val="auto"/>
            <w:sz w:val="17"/>
            <w:szCs w:val="17"/>
            <w:u w:val="none"/>
          </w:rPr>
          <w:t xml:space="preserve"> 600</w:t>
        </w:r>
      </w:hyperlink>
      <w:r w:rsidRPr="00954909">
        <w:rPr>
          <w:rFonts w:ascii="Times New Roman" w:hAnsi="Times New Roman"/>
          <w:sz w:val="17"/>
          <w:szCs w:val="17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 и от 7 мая 2018</w:t>
      </w:r>
      <w:r w:rsidR="00CD45F9" w:rsidRPr="00954909">
        <w:rPr>
          <w:rFonts w:ascii="Times New Roman" w:hAnsi="Times New Roman"/>
          <w:sz w:val="17"/>
          <w:szCs w:val="17"/>
        </w:rPr>
        <w:t xml:space="preserve"> </w:t>
      </w:r>
      <w:r w:rsidRPr="00954909">
        <w:rPr>
          <w:rFonts w:ascii="Times New Roman" w:hAnsi="Times New Roman"/>
          <w:sz w:val="17"/>
          <w:szCs w:val="17"/>
        </w:rPr>
        <w:t xml:space="preserve">г. </w:t>
      </w:r>
      <w:hyperlink r:id="rId12" w:history="1">
        <w:r w:rsidR="00CD45F9" w:rsidRPr="00954909">
          <w:rPr>
            <w:rStyle w:val="af"/>
            <w:rFonts w:ascii="Times New Roman" w:hAnsi="Times New Roman"/>
            <w:color w:val="auto"/>
            <w:sz w:val="17"/>
            <w:szCs w:val="17"/>
            <w:u w:val="none"/>
          </w:rPr>
          <w:t xml:space="preserve">№ </w:t>
        </w:r>
        <w:r w:rsidRPr="00954909">
          <w:rPr>
            <w:rStyle w:val="af"/>
            <w:rFonts w:ascii="Times New Roman" w:hAnsi="Times New Roman"/>
            <w:color w:val="auto"/>
            <w:sz w:val="17"/>
            <w:szCs w:val="17"/>
            <w:u w:val="none"/>
          </w:rPr>
          <w:t>204</w:t>
        </w:r>
      </w:hyperlink>
      <w:r w:rsidRPr="00954909">
        <w:rPr>
          <w:rFonts w:ascii="Times New Roman" w:hAnsi="Times New Roman"/>
          <w:sz w:val="17"/>
          <w:szCs w:val="17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3" w:history="1">
        <w:r w:rsidRPr="00954909">
          <w:rPr>
            <w:rStyle w:val="af"/>
            <w:rFonts w:ascii="Times New Roman" w:hAnsi="Times New Roman"/>
            <w:color w:val="auto"/>
            <w:sz w:val="17"/>
            <w:szCs w:val="17"/>
            <w:u w:val="none"/>
          </w:rPr>
          <w:t>постановлением</w:t>
        </w:r>
      </w:hyperlink>
      <w:r w:rsidRPr="00954909">
        <w:rPr>
          <w:rFonts w:ascii="Times New Roman" w:hAnsi="Times New Roman"/>
          <w:sz w:val="17"/>
          <w:szCs w:val="17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 w:rsidRPr="00954909">
          <w:rPr>
            <w:rFonts w:ascii="Times New Roman" w:hAnsi="Times New Roman"/>
            <w:sz w:val="17"/>
            <w:szCs w:val="17"/>
          </w:rPr>
          <w:t>2017 г</w:t>
        </w:r>
      </w:smartTag>
      <w:r w:rsidR="005764A8" w:rsidRPr="00954909">
        <w:rPr>
          <w:rFonts w:ascii="Times New Roman" w:hAnsi="Times New Roman"/>
          <w:sz w:val="17"/>
          <w:szCs w:val="17"/>
        </w:rPr>
        <w:t xml:space="preserve">. № </w:t>
      </w:r>
      <w:r w:rsidRPr="00954909">
        <w:rPr>
          <w:rFonts w:ascii="Times New Roman" w:hAnsi="Times New Roman"/>
          <w:sz w:val="17"/>
          <w:szCs w:val="17"/>
        </w:rPr>
        <w:t>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3766E3" w:rsidRPr="00954909" w:rsidRDefault="003766E3" w:rsidP="00954909">
      <w:pPr>
        <w:pStyle w:val="a7"/>
        <w:ind w:firstLine="426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Основными стратегическими при</w:t>
      </w:r>
      <w:r w:rsidR="00020C40" w:rsidRPr="00954909">
        <w:rPr>
          <w:rFonts w:ascii="Times New Roman" w:hAnsi="Times New Roman"/>
          <w:sz w:val="17"/>
          <w:szCs w:val="17"/>
        </w:rPr>
        <w:t>оритетами политики Моргаушского муниципального округа</w:t>
      </w:r>
      <w:r w:rsidRPr="00954909">
        <w:rPr>
          <w:rFonts w:ascii="Times New Roman" w:hAnsi="Times New Roman"/>
          <w:sz w:val="17"/>
          <w:szCs w:val="17"/>
        </w:rPr>
        <w:t xml:space="preserve"> Чувашской Республике в сфере жилищного строительства являются обеспечение граждан в Моргаушском </w:t>
      </w:r>
      <w:r w:rsidR="00020C40" w:rsidRPr="00954909">
        <w:rPr>
          <w:rFonts w:ascii="Times New Roman" w:hAnsi="Times New Roman"/>
          <w:sz w:val="17"/>
          <w:szCs w:val="17"/>
        </w:rPr>
        <w:t>муниципальном округе</w:t>
      </w:r>
      <w:r w:rsidRPr="00954909">
        <w:rPr>
          <w:rFonts w:ascii="Times New Roman" w:hAnsi="Times New Roman"/>
          <w:sz w:val="17"/>
          <w:szCs w:val="17"/>
        </w:rPr>
        <w:t xml:space="preserve"> Чувашской республике доступным и качественным жильем, создание комфортной и экологической среды проживания для человека.</w:t>
      </w:r>
    </w:p>
    <w:p w:rsidR="003766E3" w:rsidRPr="00954909" w:rsidRDefault="003766E3" w:rsidP="00954909">
      <w:pPr>
        <w:pStyle w:val="a7"/>
        <w:ind w:firstLine="426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Цель Муниципальной программы - улучшение жилищных условий граждан в Моргаушском </w:t>
      </w:r>
      <w:r w:rsidR="00020C40" w:rsidRPr="00954909">
        <w:rPr>
          <w:rFonts w:ascii="Times New Roman" w:hAnsi="Times New Roman"/>
          <w:sz w:val="17"/>
          <w:szCs w:val="17"/>
        </w:rPr>
        <w:t xml:space="preserve">муниципальном округе </w:t>
      </w:r>
      <w:r w:rsidRPr="00954909">
        <w:rPr>
          <w:rFonts w:ascii="Times New Roman" w:hAnsi="Times New Roman"/>
          <w:sz w:val="17"/>
          <w:szCs w:val="17"/>
        </w:rPr>
        <w:t>Чувашской Республике путем увеличения объемов ввода жилья и стимулирования спроса на жилье.</w:t>
      </w:r>
    </w:p>
    <w:p w:rsidR="003766E3" w:rsidRPr="00954909" w:rsidRDefault="003766E3" w:rsidP="00954909">
      <w:pPr>
        <w:pStyle w:val="a7"/>
        <w:ind w:firstLine="426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3766E3" w:rsidRPr="00954909" w:rsidRDefault="003766E3" w:rsidP="00954909">
      <w:pPr>
        <w:pStyle w:val="a7"/>
        <w:ind w:firstLine="426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предоставление муниципальной  поддержки на приобретение жилья отдельным категориям граждан, в том числе молодым семьям и семьям с детьми.</w:t>
      </w:r>
    </w:p>
    <w:p w:rsidR="003766E3" w:rsidRPr="00954909" w:rsidRDefault="003766E3" w:rsidP="00954909">
      <w:pPr>
        <w:pStyle w:val="a7"/>
        <w:ind w:firstLine="426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Срок реализации Муниципальной программы - </w:t>
      </w:r>
      <w:r w:rsidR="00020C40" w:rsidRPr="00954909">
        <w:rPr>
          <w:rFonts w:ascii="Times New Roman" w:hAnsi="Times New Roman"/>
          <w:sz w:val="17"/>
          <w:szCs w:val="17"/>
        </w:rPr>
        <w:t>2023</w:t>
      </w:r>
      <w:r w:rsidRPr="00954909">
        <w:rPr>
          <w:rFonts w:ascii="Times New Roman" w:hAnsi="Times New Roman"/>
          <w:sz w:val="17"/>
          <w:szCs w:val="17"/>
        </w:rPr>
        <w:t xml:space="preserve"> - 2035 годы.</w:t>
      </w:r>
    </w:p>
    <w:p w:rsidR="003766E3" w:rsidRPr="00954909" w:rsidRDefault="003766E3" w:rsidP="00954909">
      <w:pPr>
        <w:pStyle w:val="a7"/>
        <w:ind w:firstLine="426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Состав целевых индикаторов и показателей Муниципальной  программы определен исходя из принципа необходимости и достаточности информации для характеристики достижения целей и решения задач Муниципальной  программы (табл. 1).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686"/>
      </w:tblGrid>
      <w:tr w:rsidR="003766E3" w:rsidRPr="00954909" w:rsidTr="00852162">
        <w:tc>
          <w:tcPr>
            <w:tcW w:w="3119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Цель Муниципальной программы</w:t>
            </w:r>
          </w:p>
        </w:tc>
        <w:tc>
          <w:tcPr>
            <w:tcW w:w="3260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Задачи Муниципальной 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программы</w:t>
            </w:r>
          </w:p>
        </w:tc>
        <w:tc>
          <w:tcPr>
            <w:tcW w:w="3686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Целевые индикаторы и показатели Муниципальной программы</w:t>
            </w:r>
          </w:p>
        </w:tc>
      </w:tr>
      <w:tr w:rsidR="003766E3" w:rsidRPr="00954909" w:rsidTr="00852162">
        <w:trPr>
          <w:trHeight w:val="28"/>
        </w:trPr>
        <w:tc>
          <w:tcPr>
            <w:tcW w:w="3119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Улучшение жилищных условий граждан в Моргаушском </w:t>
            </w:r>
            <w:r w:rsidR="00AA060C" w:rsidRPr="00954909">
              <w:rPr>
                <w:rFonts w:ascii="Times New Roman" w:hAnsi="Times New Roman"/>
                <w:sz w:val="17"/>
                <w:szCs w:val="17"/>
              </w:rPr>
              <w:t>муниципальном округе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Чувашской Республике путем увеличения объемов ввода жилья и стимулирования спроса на жилье</w:t>
            </w:r>
          </w:p>
        </w:tc>
        <w:tc>
          <w:tcPr>
            <w:tcW w:w="3260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3686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увеличение объема жилищного стро</w:t>
            </w:r>
            <w:r w:rsidR="00AA060C" w:rsidRPr="00954909">
              <w:rPr>
                <w:rFonts w:ascii="Times New Roman" w:hAnsi="Times New Roman"/>
                <w:sz w:val="17"/>
                <w:szCs w:val="17"/>
              </w:rPr>
              <w:t>ительства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II. Обобщенная характеристика основных мероприятий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 xml:space="preserve">подпрограмм Муниципальной программы 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3766E3" w:rsidRPr="00954909" w:rsidRDefault="00EF3B26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hyperlink w:anchor="Par1245" w:history="1">
        <w:r w:rsidR="003766E3" w:rsidRPr="00954909">
          <w:rPr>
            <w:rFonts w:ascii="Times New Roman" w:hAnsi="Times New Roman"/>
            <w:i/>
            <w:sz w:val="17"/>
            <w:szCs w:val="17"/>
          </w:rPr>
          <w:t>Подпрограмма</w:t>
        </w:r>
      </w:hyperlink>
      <w:r w:rsidR="003766E3" w:rsidRPr="00954909">
        <w:rPr>
          <w:rFonts w:ascii="Times New Roman" w:hAnsi="Times New Roman"/>
          <w:i/>
          <w:sz w:val="17"/>
          <w:szCs w:val="17"/>
        </w:rPr>
        <w:t xml:space="preserve"> "</w:t>
      </w:r>
      <w:r w:rsidR="00C77F5B" w:rsidRPr="00954909">
        <w:rPr>
          <w:rFonts w:ascii="Times New Roman" w:hAnsi="Times New Roman"/>
          <w:i/>
          <w:sz w:val="17"/>
          <w:szCs w:val="17"/>
        </w:rPr>
        <w:t>Поддержка строительства жилья в Моргаушском муниципальном округе Чувашской Республики</w:t>
      </w:r>
      <w:r w:rsidR="003766E3" w:rsidRPr="00954909">
        <w:rPr>
          <w:rFonts w:ascii="Times New Roman" w:hAnsi="Times New Roman"/>
          <w:i/>
          <w:sz w:val="17"/>
          <w:szCs w:val="17"/>
        </w:rPr>
        <w:t>"</w:t>
      </w:r>
      <w:r w:rsidR="003766E3" w:rsidRPr="00954909">
        <w:rPr>
          <w:rFonts w:ascii="Times New Roman" w:hAnsi="Times New Roman"/>
          <w:sz w:val="17"/>
          <w:szCs w:val="17"/>
        </w:rPr>
        <w:t xml:space="preserve"> со следующими основными мероприятиями: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Основное мероприятие 1. Реализация отдельных мероприятий регионального проекта "Жилье".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рамках данного основного мероприятия государственная жилищная политика в отношении различных групп населения состоит в следующем: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системы мер государственной поддержки развития арендного жилья;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5764A8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  <w:r w:rsidRPr="00954909">
        <w:rPr>
          <w:rFonts w:ascii="Times New Roman" w:hAnsi="Times New Roman"/>
          <w:sz w:val="17"/>
          <w:szCs w:val="17"/>
        </w:rPr>
        <w:t xml:space="preserve">Основное мероприятие 2. </w:t>
      </w:r>
      <w:r w:rsidR="005764A8" w:rsidRPr="00954909">
        <w:rPr>
          <w:rFonts w:ascii="Times New Roman" w:hAnsi="Times New Roman"/>
          <w:sz w:val="17"/>
          <w:szCs w:val="17"/>
          <w:lang w:eastAsia="ru-RU"/>
        </w:rPr>
        <w:t>Обеспечение граждан доступным жильем.</w:t>
      </w:r>
    </w:p>
    <w:p w:rsidR="00D64EAD" w:rsidRPr="00954909" w:rsidRDefault="00D64EAD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  <w:lang w:eastAsia="ru-RU"/>
        </w:rPr>
      </w:pPr>
      <w:r w:rsidRPr="00954909">
        <w:rPr>
          <w:rFonts w:ascii="Times New Roman" w:hAnsi="Times New Roman"/>
          <w:sz w:val="17"/>
          <w:szCs w:val="17"/>
          <w:lang w:eastAsia="ru-RU"/>
        </w:rPr>
        <w:t>В рамках данного основного мероприятия предусматривается предоставление гражданам,</w:t>
      </w:r>
    </w:p>
    <w:p w:rsidR="003766E3" w:rsidRPr="00954909" w:rsidRDefault="00D64EAD" w:rsidP="00954909">
      <w:pPr>
        <w:pStyle w:val="a7"/>
        <w:jc w:val="both"/>
        <w:rPr>
          <w:rFonts w:ascii="Times New Roman" w:hAnsi="Times New Roman"/>
          <w:sz w:val="17"/>
          <w:szCs w:val="17"/>
          <w:lang w:eastAsia="ru-RU"/>
        </w:rPr>
      </w:pPr>
      <w:r w:rsidRPr="00954909">
        <w:rPr>
          <w:rFonts w:ascii="Times New Roman" w:hAnsi="Times New Roman"/>
          <w:sz w:val="17"/>
          <w:szCs w:val="17"/>
          <w:lang w:eastAsia="ru-RU"/>
        </w:rPr>
        <w:t>признанным нуждающимися в жилых помещениях, государственной поддержки в приобретении (строительстве) жилых помещений.</w:t>
      </w:r>
    </w:p>
    <w:p w:rsidR="003766E3" w:rsidRPr="00954909" w:rsidRDefault="00EF3B26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hyperlink w:anchor="Par4542" w:history="1">
        <w:r w:rsidR="003766E3" w:rsidRPr="00954909">
          <w:rPr>
            <w:rFonts w:ascii="Times New Roman" w:hAnsi="Times New Roman"/>
            <w:i/>
            <w:sz w:val="17"/>
            <w:szCs w:val="17"/>
          </w:rPr>
          <w:t>Подпрограмма</w:t>
        </w:r>
      </w:hyperlink>
      <w:r w:rsidR="003766E3" w:rsidRPr="00954909">
        <w:rPr>
          <w:rFonts w:ascii="Times New Roman" w:hAnsi="Times New Roman"/>
          <w:i/>
          <w:sz w:val="17"/>
          <w:szCs w:val="17"/>
        </w:rPr>
        <w:t xml:space="preserve">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3766E3" w:rsidRPr="00954909">
        <w:rPr>
          <w:rFonts w:ascii="Times New Roman" w:hAnsi="Times New Roman"/>
          <w:sz w:val="17"/>
          <w:szCs w:val="17"/>
        </w:rPr>
        <w:t xml:space="preserve"> со следующими основными мероприятиями: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lastRenderedPageBreak/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III. Обоснование объема финансовых ресурсов,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необходимых для реализации Муниципальной программы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</w:t>
      </w:r>
      <w:r w:rsidR="00AE1686" w:rsidRPr="00954909">
        <w:rPr>
          <w:rFonts w:ascii="Times New Roman" w:hAnsi="Times New Roman"/>
          <w:sz w:val="17"/>
          <w:szCs w:val="17"/>
        </w:rPr>
        <w:t xml:space="preserve">та Чувашской Республики, </w:t>
      </w:r>
      <w:r w:rsidRPr="00954909">
        <w:rPr>
          <w:rFonts w:ascii="Times New Roman" w:hAnsi="Times New Roman"/>
          <w:sz w:val="17"/>
          <w:szCs w:val="17"/>
        </w:rPr>
        <w:t xml:space="preserve">бюджета </w:t>
      </w:r>
      <w:r w:rsidR="00AA060C" w:rsidRPr="00954909">
        <w:rPr>
          <w:rFonts w:ascii="Times New Roman" w:hAnsi="Times New Roman"/>
          <w:sz w:val="17"/>
          <w:szCs w:val="17"/>
        </w:rPr>
        <w:t>Моргаушского муниципального округа</w:t>
      </w:r>
      <w:r w:rsidRPr="00954909">
        <w:rPr>
          <w:rFonts w:ascii="Times New Roman" w:hAnsi="Times New Roman"/>
          <w:sz w:val="17"/>
          <w:szCs w:val="17"/>
        </w:rPr>
        <w:t xml:space="preserve"> Чувашской Республики.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Прогнозируемые объемы финансирования мероприятий муниципальной программы в 2</w:t>
      </w:r>
      <w:r w:rsidR="00AA060C" w:rsidRPr="00954909">
        <w:rPr>
          <w:rStyle w:val="FontStyle12"/>
          <w:sz w:val="17"/>
          <w:szCs w:val="17"/>
        </w:rPr>
        <w:t>023</w:t>
      </w:r>
      <w:r w:rsidRPr="00954909">
        <w:rPr>
          <w:rStyle w:val="FontStyle12"/>
          <w:sz w:val="17"/>
          <w:szCs w:val="17"/>
        </w:rPr>
        <w:t xml:space="preserve"> - 2035  годах составляет </w:t>
      </w:r>
      <w:r w:rsidR="00076E5E" w:rsidRPr="00954909">
        <w:rPr>
          <w:rStyle w:val="FontStyle12"/>
          <w:sz w:val="17"/>
          <w:szCs w:val="17"/>
        </w:rPr>
        <w:t>233461,8</w:t>
      </w:r>
      <w:r w:rsidR="00AE1686" w:rsidRPr="00954909">
        <w:rPr>
          <w:rStyle w:val="FontStyle12"/>
          <w:sz w:val="17"/>
          <w:szCs w:val="17"/>
        </w:rPr>
        <w:t xml:space="preserve"> </w:t>
      </w:r>
      <w:r w:rsidRPr="00954909">
        <w:rPr>
          <w:rStyle w:val="FontStyle12"/>
          <w:sz w:val="17"/>
          <w:szCs w:val="17"/>
        </w:rPr>
        <w:t>тыс. руб.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2023 году – 42696,4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2024 году – 19133,6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2025 году – 19070,2 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2026 -2030 годах – 76280,8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2031 -2035 годах – 76280,8 тыс. рублей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из них средства:</w:t>
      </w:r>
    </w:p>
    <w:p w:rsidR="00AE1686" w:rsidRPr="00954909" w:rsidRDefault="00AE1686" w:rsidP="00954909">
      <w:pPr>
        <w:pStyle w:val="Style2"/>
        <w:widowControl/>
        <w:spacing w:line="240" w:lineRule="auto"/>
        <w:jc w:val="left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 xml:space="preserve">федерального бюджета 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2023 году – 11732,9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2024 году – 12414,7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2025 году - 12349,8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2026 - 2030 годах – 61749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2031 - 2035 годах – 61749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b/>
          <w:sz w:val="17"/>
          <w:szCs w:val="17"/>
        </w:rPr>
      </w:pPr>
      <w:r w:rsidRPr="00954909">
        <w:rPr>
          <w:rStyle w:val="FontStyle12"/>
          <w:sz w:val="17"/>
          <w:szCs w:val="17"/>
        </w:rPr>
        <w:t xml:space="preserve">республиканского бюджета Чувашской Республики 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2023 году – 28963,5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2024 году – 4718,8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2025 году – 4720,3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2026 - 2030 годах – 23601,5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2031 - 2035 годах – 23601,5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 xml:space="preserve">местных бюджетов 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2023 году -  2000,0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2024 году – 2000,0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2025 году – 2000,0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2026 - 2030 годах – 10000 тыс. рублей;</w:t>
      </w:r>
    </w:p>
    <w:p w:rsidR="00AE1686" w:rsidRPr="00954909" w:rsidRDefault="00AE1686" w:rsidP="00954909">
      <w:pPr>
        <w:pStyle w:val="Style3"/>
        <w:widowControl/>
        <w:spacing w:line="240" w:lineRule="auto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в 2031 - 2035 годах – 10000 тыс. рублей;</w:t>
      </w:r>
    </w:p>
    <w:p w:rsidR="003766E3" w:rsidRPr="00954909" w:rsidRDefault="003766E3" w:rsidP="00954909">
      <w:pPr>
        <w:pStyle w:val="Style3"/>
        <w:widowControl/>
        <w:spacing w:line="240" w:lineRule="auto"/>
        <w:ind w:firstLine="567"/>
        <w:jc w:val="both"/>
        <w:rPr>
          <w:rStyle w:val="FontStyle12"/>
          <w:sz w:val="17"/>
          <w:szCs w:val="17"/>
        </w:rPr>
      </w:pPr>
      <w:r w:rsidRPr="00954909">
        <w:rPr>
          <w:rStyle w:val="FontStyle12"/>
          <w:sz w:val="17"/>
          <w:szCs w:val="17"/>
        </w:rPr>
        <w:t>Объемы финансирования мероприятий подпрограммы подлежат ежегодному уточнению исходя из возможностей бюджетов всех уровней.</w:t>
      </w:r>
    </w:p>
    <w:p w:rsidR="003766E3" w:rsidRPr="00954909" w:rsidRDefault="003766E3" w:rsidP="00954909">
      <w:pPr>
        <w:pStyle w:val="Style3"/>
        <w:widowControl/>
        <w:spacing w:line="240" w:lineRule="auto"/>
        <w:ind w:firstLine="567"/>
        <w:jc w:val="both"/>
        <w:rPr>
          <w:sz w:val="17"/>
          <w:szCs w:val="17"/>
        </w:rPr>
      </w:pPr>
      <w:r w:rsidRPr="00954909">
        <w:rPr>
          <w:sz w:val="17"/>
          <w:szCs w:val="17"/>
        </w:rPr>
        <w:t xml:space="preserve">Ресурсное </w:t>
      </w:r>
      <w:hyperlink w:anchor="Par529" w:history="1">
        <w:r w:rsidRPr="00954909">
          <w:rPr>
            <w:sz w:val="17"/>
            <w:szCs w:val="17"/>
          </w:rPr>
          <w:t>обеспечение</w:t>
        </w:r>
      </w:hyperlink>
      <w:r w:rsidRPr="00954909">
        <w:rPr>
          <w:sz w:val="17"/>
          <w:szCs w:val="17"/>
        </w:rPr>
        <w:t xml:space="preserve"> и прогнозная (справочная) оценка расходов за счет всех источников финансирования реализации Муниципальной пр</w:t>
      </w:r>
      <w:r w:rsidR="00F17D7A" w:rsidRPr="00954909">
        <w:rPr>
          <w:sz w:val="17"/>
          <w:szCs w:val="17"/>
        </w:rPr>
        <w:t>ограммы приведены в приложении №</w:t>
      </w:r>
      <w:r w:rsidRPr="00954909">
        <w:rPr>
          <w:sz w:val="17"/>
          <w:szCs w:val="17"/>
        </w:rPr>
        <w:t xml:space="preserve"> 2 к настоящей Муниципальной программе.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  <w:sectPr w:rsidR="003766E3" w:rsidRPr="00954909" w:rsidSect="00347C45">
          <w:pgSz w:w="11906" w:h="16838"/>
          <w:pgMar w:top="426" w:right="707" w:bottom="1418" w:left="1133" w:header="0" w:footer="0" w:gutter="0"/>
          <w:cols w:space="720"/>
          <w:noEndnote/>
        </w:sectPr>
      </w:pPr>
    </w:p>
    <w:p w:rsidR="003766E3" w:rsidRPr="00954909" w:rsidRDefault="00043166" w:rsidP="00282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lastRenderedPageBreak/>
        <w:t>Приложение №</w:t>
      </w:r>
      <w:r w:rsidR="003766E3" w:rsidRPr="00954909">
        <w:rPr>
          <w:rFonts w:ascii="Times New Roman" w:hAnsi="Times New Roman"/>
          <w:sz w:val="17"/>
          <w:szCs w:val="17"/>
        </w:rPr>
        <w:t xml:space="preserve"> 1</w:t>
      </w:r>
    </w:p>
    <w:p w:rsidR="00AA060C" w:rsidRPr="00954909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 муниципальной программе</w:t>
      </w:r>
      <w:r w:rsidR="00AA060C" w:rsidRPr="00954909">
        <w:rPr>
          <w:rFonts w:ascii="Times New Roman" w:hAnsi="Times New Roman"/>
          <w:sz w:val="17"/>
          <w:szCs w:val="17"/>
        </w:rPr>
        <w:t xml:space="preserve"> </w:t>
      </w:r>
      <w:r w:rsidRPr="00954909">
        <w:rPr>
          <w:rFonts w:ascii="Times New Roman" w:hAnsi="Times New Roman"/>
          <w:sz w:val="17"/>
          <w:szCs w:val="17"/>
        </w:rPr>
        <w:t>Моргаушского</w:t>
      </w:r>
    </w:p>
    <w:p w:rsidR="00AA060C" w:rsidRPr="00954909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 </w:t>
      </w:r>
      <w:r w:rsidR="00AA060C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</w:t>
      </w:r>
      <w:r w:rsidR="00AA060C" w:rsidRPr="00954909">
        <w:rPr>
          <w:rFonts w:ascii="Times New Roman" w:hAnsi="Times New Roman"/>
          <w:sz w:val="17"/>
          <w:szCs w:val="17"/>
        </w:rPr>
        <w:t xml:space="preserve"> </w:t>
      </w:r>
    </w:p>
    <w:p w:rsidR="00AA060C" w:rsidRPr="00954909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"Обеспечение граждан</w:t>
      </w:r>
      <w:r w:rsidR="00AA060C" w:rsidRPr="00954909">
        <w:rPr>
          <w:rFonts w:ascii="Times New Roman" w:hAnsi="Times New Roman"/>
          <w:sz w:val="17"/>
          <w:szCs w:val="17"/>
        </w:rPr>
        <w:t xml:space="preserve"> </w:t>
      </w:r>
      <w:r w:rsidRPr="00954909">
        <w:rPr>
          <w:rFonts w:ascii="Times New Roman" w:hAnsi="Times New Roman"/>
          <w:sz w:val="17"/>
          <w:szCs w:val="17"/>
        </w:rPr>
        <w:t xml:space="preserve">в </w:t>
      </w:r>
      <w:r w:rsidR="005B2B55" w:rsidRPr="00954909">
        <w:rPr>
          <w:rFonts w:ascii="Times New Roman" w:hAnsi="Times New Roman"/>
          <w:sz w:val="17"/>
          <w:szCs w:val="17"/>
        </w:rPr>
        <w:t xml:space="preserve">Моргаушском </w:t>
      </w:r>
    </w:p>
    <w:p w:rsidR="00AA060C" w:rsidRPr="00954909" w:rsidRDefault="00AA060C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муниципальном округе </w:t>
      </w:r>
      <w:r w:rsidR="003766E3" w:rsidRPr="00954909">
        <w:rPr>
          <w:rFonts w:ascii="Times New Roman" w:hAnsi="Times New Roman"/>
          <w:sz w:val="17"/>
          <w:szCs w:val="17"/>
        </w:rPr>
        <w:t>Чувашской Республике</w:t>
      </w:r>
      <w:r w:rsidRPr="00954909">
        <w:rPr>
          <w:rFonts w:ascii="Times New Roman" w:hAnsi="Times New Roman"/>
          <w:sz w:val="17"/>
          <w:szCs w:val="17"/>
        </w:rPr>
        <w:t xml:space="preserve"> </w:t>
      </w:r>
    </w:p>
    <w:p w:rsidR="003766E3" w:rsidRPr="00954909" w:rsidRDefault="003766E3" w:rsidP="00282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доступным и комфортным жильем"</w:t>
      </w:r>
    </w:p>
    <w:p w:rsidR="003766E3" w:rsidRPr="00954909" w:rsidRDefault="003766E3" w:rsidP="0028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bookmarkStart w:id="1" w:name="Par311"/>
      <w:bookmarkEnd w:id="1"/>
      <w:r w:rsidRPr="00954909">
        <w:rPr>
          <w:rFonts w:ascii="Times New Roman" w:hAnsi="Times New Roman"/>
          <w:b/>
          <w:bCs/>
          <w:sz w:val="17"/>
          <w:szCs w:val="17"/>
        </w:rPr>
        <w:t>Сведения</w:t>
      </w:r>
    </w:p>
    <w:p w:rsidR="003766E3" w:rsidRPr="00954909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о целевых индикаторах и показателях</w:t>
      </w:r>
    </w:p>
    <w:p w:rsidR="003766E3" w:rsidRPr="00954909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 xml:space="preserve">муниципальной программы Моргаушского </w:t>
      </w:r>
      <w:r w:rsidR="00AA060C" w:rsidRPr="00954909">
        <w:rPr>
          <w:rFonts w:ascii="Times New Roman" w:hAnsi="Times New Roman"/>
          <w:b/>
          <w:bCs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b/>
          <w:bCs/>
          <w:sz w:val="17"/>
          <w:szCs w:val="17"/>
        </w:rPr>
        <w:t>Чувашской Республики</w:t>
      </w:r>
    </w:p>
    <w:p w:rsidR="003766E3" w:rsidRPr="00954909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 xml:space="preserve">"Обеспечение граждан в </w:t>
      </w:r>
      <w:r w:rsidR="005B2B55" w:rsidRPr="00954909">
        <w:rPr>
          <w:rFonts w:ascii="Times New Roman" w:hAnsi="Times New Roman"/>
          <w:b/>
          <w:bCs/>
          <w:sz w:val="17"/>
          <w:szCs w:val="17"/>
        </w:rPr>
        <w:t xml:space="preserve">Моргаушском </w:t>
      </w:r>
      <w:r w:rsidR="00AA060C" w:rsidRPr="00954909">
        <w:rPr>
          <w:rFonts w:ascii="Times New Roman" w:hAnsi="Times New Roman"/>
          <w:b/>
          <w:bCs/>
          <w:sz w:val="17"/>
          <w:szCs w:val="17"/>
        </w:rPr>
        <w:t>муниципальном округе</w:t>
      </w:r>
      <w:r w:rsidR="005B2B55" w:rsidRPr="00954909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954909">
        <w:rPr>
          <w:rFonts w:ascii="Times New Roman" w:hAnsi="Times New Roman"/>
          <w:b/>
          <w:bCs/>
          <w:sz w:val="17"/>
          <w:szCs w:val="17"/>
        </w:rPr>
        <w:t>Чувашской Республике доступным</w:t>
      </w:r>
    </w:p>
    <w:p w:rsidR="003766E3" w:rsidRPr="00954909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и комфортным жильем", ее подпрограмм и их значениях</w:t>
      </w:r>
    </w:p>
    <w:p w:rsidR="003766E3" w:rsidRPr="00954909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505"/>
        <w:gridCol w:w="4279"/>
        <w:gridCol w:w="1894"/>
        <w:gridCol w:w="1481"/>
        <w:gridCol w:w="1448"/>
        <w:gridCol w:w="1445"/>
        <w:gridCol w:w="1448"/>
        <w:gridCol w:w="1448"/>
      </w:tblGrid>
      <w:tr w:rsidR="00E850CF" w:rsidRPr="00954909" w:rsidTr="00954909">
        <w:trPr>
          <w:jc w:val="center"/>
        </w:trPr>
        <w:tc>
          <w:tcPr>
            <w:tcW w:w="181" w:type="pct"/>
            <w:vMerge w:val="restar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</w:p>
        </w:tc>
        <w:tc>
          <w:tcPr>
            <w:tcW w:w="1534" w:type="pct"/>
            <w:vMerge w:val="restar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Целевой индикатор и показатель (наименование)</w:t>
            </w:r>
          </w:p>
        </w:tc>
        <w:tc>
          <w:tcPr>
            <w:tcW w:w="679" w:type="pct"/>
            <w:vMerge w:val="restar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2606" w:type="pct"/>
            <w:gridSpan w:val="5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Значения целевых индикаторов и показателей</w:t>
            </w:r>
          </w:p>
        </w:tc>
      </w:tr>
      <w:tr w:rsidR="00E850CF" w:rsidRPr="00954909" w:rsidTr="00954909">
        <w:trPr>
          <w:jc w:val="center"/>
        </w:trPr>
        <w:tc>
          <w:tcPr>
            <w:tcW w:w="181" w:type="pct"/>
            <w:vMerge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4" w:type="pct"/>
            <w:vMerge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9" w:type="pct"/>
            <w:vMerge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1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2023 год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2024 год</w:t>
            </w:r>
          </w:p>
        </w:tc>
        <w:tc>
          <w:tcPr>
            <w:tcW w:w="518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2025 год</w:t>
            </w:r>
          </w:p>
        </w:tc>
        <w:tc>
          <w:tcPr>
            <w:tcW w:w="519" w:type="pct"/>
          </w:tcPr>
          <w:p w:rsidR="00E850CF" w:rsidRPr="00954909" w:rsidRDefault="00125C67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 xml:space="preserve">2026 - </w:t>
            </w:r>
            <w:r w:rsidR="00E850CF" w:rsidRPr="00954909">
              <w:rPr>
                <w:rFonts w:ascii="Times New Roman" w:hAnsi="Times New Roman" w:cs="Times New Roman"/>
                <w:sz w:val="17"/>
                <w:szCs w:val="17"/>
              </w:rPr>
              <w:t>2030 год</w:t>
            </w: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  <w:tc>
          <w:tcPr>
            <w:tcW w:w="519" w:type="pct"/>
          </w:tcPr>
          <w:p w:rsidR="00E850CF" w:rsidRPr="00954909" w:rsidRDefault="00125C67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 xml:space="preserve">2031 - </w:t>
            </w:r>
            <w:r w:rsidR="00E850CF" w:rsidRPr="00954909">
              <w:rPr>
                <w:rFonts w:ascii="Times New Roman" w:hAnsi="Times New Roman" w:cs="Times New Roman"/>
                <w:sz w:val="17"/>
                <w:szCs w:val="17"/>
              </w:rPr>
              <w:t>2035 год</w:t>
            </w: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</w:tr>
      <w:tr w:rsidR="00E850CF" w:rsidRPr="00954909" w:rsidTr="00954909">
        <w:trPr>
          <w:jc w:val="center"/>
        </w:trPr>
        <w:tc>
          <w:tcPr>
            <w:tcW w:w="181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34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7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31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18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E850CF" w:rsidRPr="00954909" w:rsidTr="00954909">
        <w:trPr>
          <w:jc w:val="center"/>
        </w:trPr>
        <w:tc>
          <w:tcPr>
            <w:tcW w:w="5000" w:type="pct"/>
            <w:gridSpan w:val="8"/>
            <w:vAlign w:val="bottom"/>
          </w:tcPr>
          <w:p w:rsidR="00E850CF" w:rsidRPr="00954909" w:rsidRDefault="00E850CF" w:rsidP="00E850C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Моргаушского муниципального округа "Обеспечение граждан в Моргаушском муниципальном округе Чувашской Республике доступным и комфортным жильем"</w:t>
            </w:r>
          </w:p>
        </w:tc>
      </w:tr>
      <w:tr w:rsidR="00E850CF" w:rsidRPr="00954909" w:rsidTr="00954909">
        <w:trPr>
          <w:jc w:val="center"/>
        </w:trPr>
        <w:tc>
          <w:tcPr>
            <w:tcW w:w="181" w:type="pct"/>
          </w:tcPr>
          <w:p w:rsidR="00E850CF" w:rsidRPr="00954909" w:rsidRDefault="00E850CF" w:rsidP="00926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534" w:type="pct"/>
          </w:tcPr>
          <w:p w:rsidR="00E850CF" w:rsidRPr="00954909" w:rsidRDefault="00E850CF" w:rsidP="00926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Объем жилищного строительства в год</w:t>
            </w:r>
          </w:p>
        </w:tc>
        <w:tc>
          <w:tcPr>
            <w:tcW w:w="679" w:type="pct"/>
          </w:tcPr>
          <w:p w:rsidR="00E850CF" w:rsidRPr="00954909" w:rsidRDefault="00E850CF" w:rsidP="00125C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тыс. кв. м</w:t>
            </w:r>
          </w:p>
        </w:tc>
        <w:tc>
          <w:tcPr>
            <w:tcW w:w="531" w:type="pct"/>
          </w:tcPr>
          <w:p w:rsidR="00E850CF" w:rsidRPr="00954909" w:rsidRDefault="00E850CF" w:rsidP="00125C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15,0</w:t>
            </w:r>
          </w:p>
        </w:tc>
        <w:tc>
          <w:tcPr>
            <w:tcW w:w="519" w:type="pct"/>
          </w:tcPr>
          <w:p w:rsidR="00E850CF" w:rsidRPr="00954909" w:rsidRDefault="00E850CF" w:rsidP="00125C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15,0</w:t>
            </w:r>
          </w:p>
        </w:tc>
        <w:tc>
          <w:tcPr>
            <w:tcW w:w="518" w:type="pct"/>
          </w:tcPr>
          <w:p w:rsidR="00E850CF" w:rsidRPr="00954909" w:rsidRDefault="00E850CF" w:rsidP="00125C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15,0</w:t>
            </w:r>
          </w:p>
        </w:tc>
        <w:tc>
          <w:tcPr>
            <w:tcW w:w="519" w:type="pct"/>
          </w:tcPr>
          <w:p w:rsidR="00E850CF" w:rsidRPr="00954909" w:rsidRDefault="00E850CF" w:rsidP="00125C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15,0</w:t>
            </w:r>
          </w:p>
        </w:tc>
        <w:tc>
          <w:tcPr>
            <w:tcW w:w="519" w:type="pct"/>
          </w:tcPr>
          <w:p w:rsidR="00E850CF" w:rsidRPr="00954909" w:rsidRDefault="00E850CF" w:rsidP="00125C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15,0</w:t>
            </w:r>
          </w:p>
        </w:tc>
      </w:tr>
      <w:tr w:rsidR="00E850CF" w:rsidRPr="00954909" w:rsidTr="00954909">
        <w:trPr>
          <w:jc w:val="center"/>
        </w:trPr>
        <w:tc>
          <w:tcPr>
            <w:tcW w:w="5000" w:type="pct"/>
            <w:gridSpan w:val="8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Подпрограмма "Поддержка строительства жилья в Моргаушском муниципальном округе Чувашской Республике"</w:t>
            </w:r>
          </w:p>
        </w:tc>
      </w:tr>
      <w:tr w:rsidR="00E850CF" w:rsidRPr="00954909" w:rsidTr="00954909">
        <w:trPr>
          <w:jc w:val="center"/>
        </w:trPr>
        <w:tc>
          <w:tcPr>
            <w:tcW w:w="181" w:type="pct"/>
          </w:tcPr>
          <w:p w:rsidR="00E850CF" w:rsidRPr="00954909" w:rsidRDefault="00E850CF" w:rsidP="00926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534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67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семей</w:t>
            </w:r>
          </w:p>
        </w:tc>
        <w:tc>
          <w:tcPr>
            <w:tcW w:w="531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125C67"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8" w:type="pct"/>
          </w:tcPr>
          <w:p w:rsidR="00E850CF" w:rsidRPr="00954909" w:rsidRDefault="00125C67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E850CF" w:rsidRPr="00954909" w:rsidTr="00954909">
        <w:trPr>
          <w:jc w:val="center"/>
        </w:trPr>
        <w:tc>
          <w:tcPr>
            <w:tcW w:w="181" w:type="pct"/>
          </w:tcPr>
          <w:p w:rsidR="00E850CF" w:rsidRPr="00954909" w:rsidRDefault="00E850CF" w:rsidP="00926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534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67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кв. м на 1 чел.</w:t>
            </w:r>
          </w:p>
        </w:tc>
        <w:tc>
          <w:tcPr>
            <w:tcW w:w="531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28,3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28,7</w:t>
            </w:r>
          </w:p>
        </w:tc>
        <w:tc>
          <w:tcPr>
            <w:tcW w:w="518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29,0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31,0</w:t>
            </w:r>
          </w:p>
        </w:tc>
        <w:tc>
          <w:tcPr>
            <w:tcW w:w="519" w:type="pct"/>
          </w:tcPr>
          <w:p w:rsidR="00E850CF" w:rsidRPr="00954909" w:rsidRDefault="00125C67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  <w:r w:rsidR="00E850CF" w:rsidRPr="00954909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E850CF" w:rsidRPr="00954909" w:rsidTr="00954909">
        <w:trPr>
          <w:jc w:val="center"/>
        </w:trPr>
        <w:tc>
          <w:tcPr>
            <w:tcW w:w="181" w:type="pct"/>
          </w:tcPr>
          <w:p w:rsidR="00E850CF" w:rsidRPr="00954909" w:rsidRDefault="00E850CF" w:rsidP="00926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534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67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тыс. кв. м</w:t>
            </w:r>
          </w:p>
        </w:tc>
        <w:tc>
          <w:tcPr>
            <w:tcW w:w="531" w:type="pct"/>
          </w:tcPr>
          <w:p w:rsidR="00E850CF" w:rsidRPr="00954909" w:rsidRDefault="00E850CF" w:rsidP="00926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0,8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18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E850CF" w:rsidRPr="00954909" w:rsidTr="00954909">
        <w:trPr>
          <w:jc w:val="center"/>
        </w:trPr>
        <w:tc>
          <w:tcPr>
            <w:tcW w:w="5000" w:type="pct"/>
            <w:gridSpan w:val="8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E850CF" w:rsidRPr="00954909" w:rsidTr="00954909">
        <w:trPr>
          <w:jc w:val="center"/>
        </w:trPr>
        <w:tc>
          <w:tcPr>
            <w:tcW w:w="181" w:type="pct"/>
          </w:tcPr>
          <w:p w:rsidR="00E850CF" w:rsidRPr="00954909" w:rsidRDefault="00E850CF" w:rsidP="00926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534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7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человек</w:t>
            </w:r>
          </w:p>
        </w:tc>
        <w:tc>
          <w:tcPr>
            <w:tcW w:w="531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18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E850CF" w:rsidRPr="00954909" w:rsidTr="00954909">
        <w:trPr>
          <w:jc w:val="center"/>
        </w:trPr>
        <w:tc>
          <w:tcPr>
            <w:tcW w:w="181" w:type="pct"/>
          </w:tcPr>
          <w:p w:rsidR="00E850CF" w:rsidRPr="00954909" w:rsidRDefault="00E850CF" w:rsidP="00926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534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 xml:space="preserve"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</w:t>
            </w:r>
            <w:r w:rsidRPr="0095490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67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процентов</w:t>
            </w:r>
          </w:p>
        </w:tc>
        <w:tc>
          <w:tcPr>
            <w:tcW w:w="531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18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E850CF" w:rsidRPr="00954909" w:rsidTr="00954909">
        <w:trPr>
          <w:jc w:val="center"/>
        </w:trPr>
        <w:tc>
          <w:tcPr>
            <w:tcW w:w="181" w:type="pct"/>
          </w:tcPr>
          <w:p w:rsidR="00E850CF" w:rsidRPr="00954909" w:rsidRDefault="00E850CF" w:rsidP="00926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534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7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единиц</w:t>
            </w:r>
          </w:p>
        </w:tc>
        <w:tc>
          <w:tcPr>
            <w:tcW w:w="531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8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9" w:type="pct"/>
          </w:tcPr>
          <w:p w:rsidR="00E850CF" w:rsidRPr="00954909" w:rsidRDefault="00E850CF" w:rsidP="00926E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</w:tbl>
    <w:p w:rsidR="003766E3" w:rsidRPr="00954909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BF4409" w:rsidRPr="009549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BF4409" w:rsidRPr="009549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BF4409" w:rsidRPr="009549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BF4409" w:rsidRPr="009549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BF4409" w:rsidRPr="009549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E850CF" w:rsidRPr="00954909" w:rsidRDefault="00E850CF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BF4409" w:rsidRPr="009549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BF4409" w:rsidRPr="00954909" w:rsidRDefault="00BF4409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5B7E68" w:rsidRPr="00954909" w:rsidRDefault="005B7E68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5B7E68" w:rsidRPr="00954909" w:rsidRDefault="005B7E68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CD23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П</w:t>
      </w:r>
      <w:r w:rsidR="00043166" w:rsidRPr="00954909">
        <w:rPr>
          <w:rFonts w:ascii="Times New Roman" w:hAnsi="Times New Roman"/>
          <w:sz w:val="17"/>
          <w:szCs w:val="17"/>
        </w:rPr>
        <w:t>риложение №</w:t>
      </w:r>
      <w:r w:rsidRPr="00954909">
        <w:rPr>
          <w:rFonts w:ascii="Times New Roman" w:hAnsi="Times New Roman"/>
          <w:sz w:val="17"/>
          <w:szCs w:val="17"/>
        </w:rPr>
        <w:t xml:space="preserve"> 2</w:t>
      </w:r>
    </w:p>
    <w:p w:rsidR="00231BA6" w:rsidRPr="00954909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 муниципальной программе Моргаушского</w:t>
      </w:r>
    </w:p>
    <w:p w:rsidR="00231BA6" w:rsidRPr="00954909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 муниципального округа Чувашской Республики </w:t>
      </w:r>
    </w:p>
    <w:p w:rsidR="00231BA6" w:rsidRPr="00954909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"Обеспечение граждан в Моргаушском </w:t>
      </w:r>
    </w:p>
    <w:p w:rsidR="00231BA6" w:rsidRPr="00954909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муниципальном округе Чувашской Республике </w:t>
      </w:r>
    </w:p>
    <w:p w:rsidR="00231BA6" w:rsidRPr="00954909" w:rsidRDefault="00231BA6" w:rsidP="00231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доступным и комфортным жильем"</w:t>
      </w: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bookmarkStart w:id="2" w:name="Par529"/>
      <w:bookmarkEnd w:id="2"/>
      <w:r w:rsidRPr="00954909">
        <w:rPr>
          <w:rFonts w:ascii="Times New Roman" w:hAnsi="Times New Roman"/>
          <w:b/>
          <w:bCs/>
          <w:sz w:val="17"/>
          <w:szCs w:val="17"/>
        </w:rPr>
        <w:t>Ресурсное обеспечение</w:t>
      </w:r>
    </w:p>
    <w:p w:rsidR="003766E3" w:rsidRPr="00954909" w:rsidRDefault="003766E3" w:rsidP="00282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и прогнозная (справочная) оценка расходов за счет всех источников финансирования реализации</w:t>
      </w:r>
    </w:p>
    <w:p w:rsidR="00231BA6" w:rsidRPr="00954909" w:rsidRDefault="003766E3" w:rsidP="00231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муниципальной программы</w:t>
      </w:r>
      <w:r w:rsidR="00231BA6" w:rsidRPr="00954909">
        <w:rPr>
          <w:rFonts w:ascii="Times New Roman" w:hAnsi="Times New Roman"/>
          <w:b/>
          <w:bCs/>
          <w:sz w:val="17"/>
          <w:szCs w:val="17"/>
        </w:rPr>
        <w:t xml:space="preserve"> Моргаушского муниципального округа Чувашской Республики</w:t>
      </w:r>
    </w:p>
    <w:p w:rsidR="00231BA6" w:rsidRPr="00954909" w:rsidRDefault="00231BA6" w:rsidP="00231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"Обеспечение граждан в Моргаушском муниципальном округе Чувашской Республике доступным</w:t>
      </w:r>
    </w:p>
    <w:p w:rsidR="003766E3" w:rsidRPr="00954909" w:rsidRDefault="00231BA6" w:rsidP="00231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и комфортным жильем"</w:t>
      </w: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1"/>
        <w:gridCol w:w="2285"/>
        <w:gridCol w:w="1584"/>
        <w:gridCol w:w="1398"/>
        <w:gridCol w:w="1856"/>
        <w:gridCol w:w="1005"/>
        <w:gridCol w:w="1005"/>
        <w:gridCol w:w="1005"/>
        <w:gridCol w:w="1005"/>
        <w:gridCol w:w="1019"/>
      </w:tblGrid>
      <w:tr w:rsidR="00196A3A" w:rsidRPr="00954909" w:rsidTr="00954909">
        <w:trPr>
          <w:trHeight w:val="20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Статус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 Моргаушского муниципального округа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8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3A" w:rsidRPr="00954909" w:rsidRDefault="00196A3A" w:rsidP="00196A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2026 - 2030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2031 - 2035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Муниципальная программа Моргаушского муниципального округа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"Обеспечение граждан в Моргаушском муниципальном округе Чувашской Республике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lastRenderedPageBreak/>
              <w:t>доступным и комфортным жильем"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954909" w:rsidRDefault="00E850CF" w:rsidP="002C7B61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lastRenderedPageBreak/>
              <w:t>903</w:t>
            </w:r>
          </w:p>
          <w:p w:rsidR="002C7B61" w:rsidRPr="00954909" w:rsidRDefault="002C7B61" w:rsidP="002C7B61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5D77AD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42696,4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5D77AD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19133,6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5D77AD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19070,2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5D77AD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76280,8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5D77AD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76280,8</w:t>
            </w:r>
          </w:p>
        </w:tc>
      </w:tr>
      <w:tr w:rsidR="003B12F6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А21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11732,9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12414,7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12349,8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61749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954909" w:rsidRDefault="003B12F6" w:rsidP="00926E9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61749</w:t>
            </w:r>
          </w:p>
        </w:tc>
      </w:tr>
      <w:tr w:rsidR="003B12F6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А21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112940</w:t>
            </w:r>
          </w:p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А21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1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L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4970</w:t>
            </w:r>
          </w:p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2201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R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0820</w:t>
            </w:r>
          </w:p>
          <w:p w:rsidR="003B12F6" w:rsidRPr="00954909" w:rsidRDefault="002C7B61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210312980</w:t>
            </w:r>
          </w:p>
          <w:p w:rsidR="003B12F6" w:rsidRPr="00954909" w:rsidRDefault="002C7B61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А22011А820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28963,5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4718,8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4720,8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23601,5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954909" w:rsidRDefault="003B12F6" w:rsidP="00926E9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23601,5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А21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  <w:p w:rsidR="00E850CF" w:rsidRPr="00954909" w:rsidRDefault="00E850CF" w:rsidP="002C7B61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бюджет Моргаушского муниципального округа Чувашской 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10000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3B12F6" w:rsidRPr="00954909" w:rsidTr="00954909">
        <w:trPr>
          <w:trHeight w:val="20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3B12F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"Поддержка строительства жилья в Моргаушском муниципальном округе Чувашской Республике"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29781,9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16120,1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15906,1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79530,5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954909" w:rsidRDefault="003B12F6" w:rsidP="00926E9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79530,5</w:t>
            </w:r>
          </w:p>
        </w:tc>
      </w:tr>
      <w:tr w:rsidR="003B12F6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2C7B61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А2103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L</w:t>
            </w:r>
            <w:r w:rsidR="003B12F6" w:rsidRPr="00954909">
              <w:rPr>
                <w:rFonts w:ascii="Times New Roman" w:hAnsi="Times New Roman"/>
                <w:sz w:val="17"/>
                <w:szCs w:val="17"/>
                <w:lang w:val="en-US"/>
              </w:rPr>
              <w:t>4970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8891,6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9431,4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9217,4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46087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954909" w:rsidRDefault="003B12F6" w:rsidP="00926E9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46087</w:t>
            </w:r>
          </w:p>
        </w:tc>
      </w:tr>
      <w:tr w:rsidR="003B12F6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2C7B61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2C7B61" w:rsidRPr="00954909" w:rsidRDefault="002C7B61" w:rsidP="002C7B61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</w:t>
            </w:r>
            <w:r w:rsidR="002C7B61" w:rsidRPr="00954909">
              <w:rPr>
                <w:rFonts w:ascii="Times New Roman" w:hAnsi="Times New Roman"/>
                <w:sz w:val="17"/>
                <w:szCs w:val="17"/>
                <w:lang w:val="en-US"/>
              </w:rPr>
              <w:t>2103L4970</w:t>
            </w:r>
          </w:p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А21</w:t>
            </w:r>
            <w:r w:rsidR="002C7B61" w:rsidRPr="00954909">
              <w:rPr>
                <w:rFonts w:ascii="Times New Roman" w:hAnsi="Times New Roman"/>
                <w:sz w:val="17"/>
                <w:szCs w:val="17"/>
                <w:lang w:val="en-US"/>
              </w:rPr>
              <w:t>0312980</w:t>
            </w:r>
          </w:p>
          <w:p w:rsidR="002C7B61" w:rsidRPr="00954909" w:rsidRDefault="002C7B61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210312940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18890,3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4688,7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4688,7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6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23443,5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F6" w:rsidRPr="00954909" w:rsidRDefault="003B12F6" w:rsidP="00926E9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23443,5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А21</w:t>
            </w:r>
            <w:r w:rsidR="005310DC" w:rsidRPr="00954909">
              <w:rPr>
                <w:rFonts w:ascii="Times New Roman" w:hAnsi="Times New Roman"/>
                <w:sz w:val="17"/>
                <w:szCs w:val="17"/>
              </w:rPr>
              <w:t>03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L4970</w:t>
            </w:r>
          </w:p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10000,0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3B12F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10000,0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29781.9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16120,1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15906,1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79530,5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79530,5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A2103L4970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8891.6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9431,4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9217,4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46087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46087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A2103L4970</w:t>
            </w:r>
          </w:p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A210312980</w:t>
            </w:r>
          </w:p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A210312940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18890.3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4688,7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4688,7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23443,5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23443,5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A2103L4970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2000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,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10000,0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10000,0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Обеспечение граждан доступным жильем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21F302370</w:t>
            </w:r>
          </w:p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А21</w:t>
            </w: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F302370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CF6050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50" w:rsidRPr="00954909" w:rsidRDefault="00CF6050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043166" w:rsidRPr="00954909" w:rsidTr="00954909">
        <w:trPr>
          <w:trHeight w:val="20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F17D7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12914,5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3013,4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3164,0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15820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66" w:rsidRPr="00954909" w:rsidRDefault="00043166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15820</w:t>
            </w:r>
          </w:p>
        </w:tc>
      </w:tr>
      <w:tr w:rsidR="00043166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2841,2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2983,3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3132,4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15662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66" w:rsidRPr="00954909" w:rsidRDefault="00043166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15662</w:t>
            </w:r>
          </w:p>
        </w:tc>
      </w:tr>
      <w:tr w:rsidR="00043166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  <w:p w:rsidR="00043166" w:rsidRPr="00954909" w:rsidRDefault="00043166" w:rsidP="0004316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A22011A820</w:t>
            </w:r>
          </w:p>
          <w:p w:rsidR="00043166" w:rsidRPr="00954909" w:rsidRDefault="00043166" w:rsidP="00196A3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10073,3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66" w:rsidRPr="00954909" w:rsidRDefault="00043166" w:rsidP="00125C67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158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12914,5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3013,4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3164,0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15820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15820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2841,2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2983,3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3132,4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15662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15662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  <w:p w:rsidR="00E850CF" w:rsidRPr="00954909" w:rsidRDefault="005D297A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  <w:lang w:val="en-US"/>
              </w:rPr>
              <w:t>A22011A820</w:t>
            </w:r>
          </w:p>
          <w:p w:rsidR="00E850CF" w:rsidRPr="00954909" w:rsidRDefault="00E850CF" w:rsidP="00196A3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10073,3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31,6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043166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158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Формирование списков детей-сирот и детей, оставшихся без попечения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lastRenderedPageBreak/>
              <w:t>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"Обеспечение реализации муниципальной программы Моргаушского муниципального округа "Обеспечение граждан в Моргаушском муниципальном округе Чувашской Республике доступным и комфортным жильем"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E850CF" w:rsidRPr="00954909" w:rsidTr="00954909">
        <w:trPr>
          <w:trHeight w:val="20"/>
          <w:jc w:val="center"/>
        </w:trPr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бюджета Моргаушского муниципального округа Чувашской Республики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CF" w:rsidRPr="00954909" w:rsidRDefault="00E850CF" w:rsidP="00196A3A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</w:tbl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  <w:sectPr w:rsidR="003766E3" w:rsidRPr="0095490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766E3" w:rsidRPr="00954909" w:rsidRDefault="00082F32" w:rsidP="00954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lastRenderedPageBreak/>
        <w:t>Приложение №</w:t>
      </w:r>
      <w:r w:rsidR="003766E3" w:rsidRPr="00954909">
        <w:rPr>
          <w:rFonts w:ascii="Times New Roman" w:hAnsi="Times New Roman"/>
          <w:sz w:val="17"/>
          <w:szCs w:val="17"/>
        </w:rPr>
        <w:t xml:space="preserve"> 3</w:t>
      </w:r>
    </w:p>
    <w:p w:rsidR="00E27CA4" w:rsidRPr="00954909" w:rsidRDefault="00E27CA4" w:rsidP="00954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 муниципальной программе Моргаушского</w:t>
      </w:r>
    </w:p>
    <w:p w:rsidR="00E27CA4" w:rsidRPr="00954909" w:rsidRDefault="00E27CA4" w:rsidP="00954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 муниципального округа Чувашской Республики </w:t>
      </w:r>
    </w:p>
    <w:p w:rsidR="00E27CA4" w:rsidRPr="00954909" w:rsidRDefault="00E27CA4" w:rsidP="00954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"Обеспечение граждан в Моргаушском </w:t>
      </w:r>
    </w:p>
    <w:p w:rsidR="00E27CA4" w:rsidRPr="00954909" w:rsidRDefault="00E27CA4" w:rsidP="00954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муниципальном округе Чувашской Республике </w:t>
      </w:r>
    </w:p>
    <w:p w:rsidR="00E27CA4" w:rsidRPr="00954909" w:rsidRDefault="00E27CA4" w:rsidP="00954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доступным и комфортным жильем"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bookmarkStart w:id="3" w:name="Par1245"/>
      <w:bookmarkEnd w:id="3"/>
      <w:r w:rsidRPr="00954909">
        <w:rPr>
          <w:rFonts w:ascii="Times New Roman" w:hAnsi="Times New Roman"/>
          <w:b/>
          <w:bCs/>
          <w:sz w:val="17"/>
          <w:szCs w:val="17"/>
        </w:rPr>
        <w:t>Подпрограмма</w:t>
      </w:r>
    </w:p>
    <w:p w:rsidR="00082F32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"</w:t>
      </w:r>
      <w:r w:rsidR="00082F32" w:rsidRPr="00954909">
        <w:rPr>
          <w:rFonts w:ascii="Times New Roman" w:hAnsi="Times New Roman"/>
          <w:b/>
          <w:bCs/>
          <w:sz w:val="17"/>
          <w:szCs w:val="17"/>
        </w:rPr>
        <w:t>П</w:t>
      </w:r>
      <w:r w:rsidRPr="00954909">
        <w:rPr>
          <w:rFonts w:ascii="Times New Roman" w:hAnsi="Times New Roman"/>
          <w:b/>
          <w:bCs/>
          <w:sz w:val="17"/>
          <w:szCs w:val="17"/>
        </w:rPr>
        <w:t>оддержка строительства жилья</w:t>
      </w:r>
      <w:r w:rsidR="00082F32" w:rsidRPr="00954909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954909">
        <w:rPr>
          <w:rFonts w:ascii="Times New Roman" w:hAnsi="Times New Roman"/>
          <w:b/>
          <w:bCs/>
          <w:sz w:val="17"/>
          <w:szCs w:val="17"/>
        </w:rPr>
        <w:t xml:space="preserve">в Моргаушском </w:t>
      </w:r>
      <w:r w:rsidR="00E27CA4" w:rsidRPr="00954909">
        <w:rPr>
          <w:rFonts w:ascii="Times New Roman" w:hAnsi="Times New Roman"/>
          <w:b/>
          <w:bCs/>
          <w:sz w:val="17"/>
          <w:szCs w:val="17"/>
        </w:rPr>
        <w:t>муниципальном округе</w:t>
      </w:r>
    </w:p>
    <w:p w:rsidR="00082F32" w:rsidRPr="00954909" w:rsidRDefault="00E27CA4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Чувашской Республики</w:t>
      </w:r>
      <w:r w:rsidR="003766E3" w:rsidRPr="00954909">
        <w:rPr>
          <w:rFonts w:ascii="Times New Roman" w:hAnsi="Times New Roman"/>
          <w:b/>
          <w:bCs/>
          <w:sz w:val="17"/>
          <w:szCs w:val="17"/>
        </w:rPr>
        <w:t>" муниципальной программы</w:t>
      </w:r>
      <w:r w:rsidR="00082F32" w:rsidRPr="00954909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3766E3" w:rsidRPr="00954909">
        <w:rPr>
          <w:rFonts w:ascii="Times New Roman" w:hAnsi="Times New Roman"/>
          <w:b/>
          <w:bCs/>
          <w:sz w:val="17"/>
          <w:szCs w:val="17"/>
        </w:rPr>
        <w:t>Моргаушского</w:t>
      </w:r>
      <w:r w:rsidRPr="00954909">
        <w:rPr>
          <w:rFonts w:ascii="Times New Roman" w:hAnsi="Times New Roman"/>
          <w:b/>
          <w:bCs/>
          <w:sz w:val="17"/>
          <w:szCs w:val="17"/>
        </w:rPr>
        <w:t xml:space="preserve"> муниципального округа </w:t>
      </w:r>
      <w:r w:rsidR="003766E3" w:rsidRPr="00954909">
        <w:rPr>
          <w:rFonts w:ascii="Times New Roman" w:hAnsi="Times New Roman"/>
          <w:b/>
          <w:bCs/>
          <w:sz w:val="17"/>
          <w:szCs w:val="17"/>
        </w:rPr>
        <w:t>Чувашской Республики "Обеспечение граждан</w:t>
      </w:r>
      <w:r w:rsidR="00082F32" w:rsidRPr="00954909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3766E3" w:rsidRPr="00954909">
        <w:rPr>
          <w:rFonts w:ascii="Times New Roman" w:hAnsi="Times New Roman"/>
          <w:b/>
          <w:bCs/>
          <w:sz w:val="17"/>
          <w:szCs w:val="17"/>
        </w:rPr>
        <w:t xml:space="preserve">в Моргаушском </w:t>
      </w:r>
      <w:r w:rsidRPr="00954909">
        <w:rPr>
          <w:rFonts w:ascii="Times New Roman" w:hAnsi="Times New Roman"/>
          <w:b/>
          <w:bCs/>
          <w:sz w:val="17"/>
          <w:szCs w:val="17"/>
        </w:rPr>
        <w:t xml:space="preserve">муниципальном округе 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Чувашской Республике доступным и комфортным жильем"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2"/>
        <w:gridCol w:w="6180"/>
      </w:tblGrid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Ответственный исполнитель подпрограммы</w:t>
            </w:r>
          </w:p>
        </w:tc>
        <w:tc>
          <w:tcPr>
            <w:tcW w:w="342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</w:tcPr>
          <w:p w:rsidR="003766E3" w:rsidRPr="00954909" w:rsidRDefault="00E27CA4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Отдел строительства, дорожного хозяйства и ЖКХ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Цель подпрограммы</w:t>
            </w:r>
          </w:p>
        </w:tc>
        <w:tc>
          <w:tcPr>
            <w:tcW w:w="342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создание условий, обеспечивающих доступность жилья для граждан в Моргаушском </w:t>
            </w:r>
            <w:r w:rsidR="00E27CA4" w:rsidRPr="00954909">
              <w:rPr>
                <w:rFonts w:ascii="Times New Roman" w:hAnsi="Times New Roman"/>
                <w:sz w:val="17"/>
                <w:szCs w:val="17"/>
              </w:rPr>
              <w:t xml:space="preserve">муниципальном округе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Чувашской Республике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Задачи подпрограммы</w:t>
            </w:r>
          </w:p>
        </w:tc>
        <w:tc>
          <w:tcPr>
            <w:tcW w:w="342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ежегодное увеличение объема расселенного аварийного жилищного фонда;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строительство объектов инженерной инфраструктуры на земельных участках,  предоставленных многодетным семьям для индивидуального жилищного строительства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Целевые индикаторы и показатели подпрограммы</w:t>
            </w:r>
          </w:p>
        </w:tc>
        <w:tc>
          <w:tcPr>
            <w:tcW w:w="342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к 2036 году будут достигнуты следующие целевые индикаторы и показатели: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количество молодых семей, получивших свидетельство о праве на по</w:t>
            </w:r>
            <w:r w:rsidR="00082F32" w:rsidRPr="00954909">
              <w:rPr>
                <w:rFonts w:ascii="Times New Roman" w:hAnsi="Times New Roman"/>
                <w:sz w:val="17"/>
                <w:szCs w:val="17"/>
              </w:rPr>
              <w:t>лучение социальной выплаты, - 19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семей;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общая площадь жилых помещений, приходящаяся в среднем на одного жителя, - 33,0 кв. м</w:t>
            </w:r>
            <w:r w:rsidR="009E1FB6" w:rsidRPr="00954909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9E1FB6" w:rsidRPr="00954909" w:rsidRDefault="009E1FB6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Количество квадратных метров расселенного аварийного жилищного фонда</w:t>
            </w:r>
            <w:r w:rsidR="005B7E68" w:rsidRPr="0095490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  <w:r w:rsidR="005B7E68" w:rsidRPr="0095490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0</w:t>
            </w:r>
            <w:r w:rsidR="005B7E68" w:rsidRPr="00954909">
              <w:rPr>
                <w:rFonts w:ascii="Times New Roman" w:hAnsi="Times New Roman"/>
                <w:sz w:val="17"/>
                <w:szCs w:val="17"/>
              </w:rPr>
              <w:t>,8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кв.м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2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</w:tcPr>
          <w:p w:rsidR="00DE67F2" w:rsidRPr="00954909" w:rsidRDefault="00DE67F2" w:rsidP="009549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общий объем финансирования подпрограммы в 2023 - 2035 годах составляет 220869,1 тыс. рублей, в том числе средства: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2023 году – </w:t>
            </w:r>
            <w:r w:rsidR="00E326FD" w:rsidRPr="00954909">
              <w:rPr>
                <w:rFonts w:ascii="Times New Roman" w:hAnsi="Times New Roman"/>
                <w:sz w:val="17"/>
                <w:szCs w:val="17"/>
              </w:rPr>
              <w:t>29781,9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E326FD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2024 году – 16120,1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E326FD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2025 году – 15906,1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2026 - 2030 годах –</w:t>
            </w:r>
            <w:r w:rsidR="00E326FD" w:rsidRPr="00954909">
              <w:rPr>
                <w:rFonts w:ascii="Times New Roman" w:hAnsi="Times New Roman"/>
                <w:sz w:val="17"/>
                <w:szCs w:val="17"/>
              </w:rPr>
              <w:t xml:space="preserve"> 79530,5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E326FD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2031 - 2035 годах - 79530,5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из них средства: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федерального бюджета </w:t>
            </w:r>
          </w:p>
          <w:p w:rsidR="003766E3" w:rsidRPr="00954909" w:rsidRDefault="00E326FD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2023 году - 8891,6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E326FD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2024 году - 9431,4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E326FD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2025 году - 9217,4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2026 - 2030 годах - </w:t>
            </w:r>
            <w:r w:rsidR="00E326FD" w:rsidRPr="00954909">
              <w:rPr>
                <w:rFonts w:ascii="Times New Roman" w:hAnsi="Times New Roman"/>
                <w:sz w:val="17"/>
                <w:szCs w:val="17"/>
              </w:rPr>
              <w:t xml:space="preserve">46087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2031 - 2035 годах - </w:t>
            </w:r>
            <w:r w:rsidR="00E326FD" w:rsidRPr="00954909">
              <w:rPr>
                <w:rFonts w:ascii="Times New Roman" w:hAnsi="Times New Roman"/>
                <w:sz w:val="17"/>
                <w:szCs w:val="17"/>
              </w:rPr>
              <w:t>46087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республиканского бюджета Чувашской Республики 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2023 году – </w:t>
            </w:r>
            <w:r w:rsidR="00E326FD" w:rsidRPr="00954909">
              <w:rPr>
                <w:rFonts w:ascii="Times New Roman" w:hAnsi="Times New Roman"/>
                <w:sz w:val="17"/>
                <w:szCs w:val="17"/>
              </w:rPr>
              <w:t>18890,3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2024 году –</w:t>
            </w:r>
            <w:r w:rsidR="00E326FD" w:rsidRPr="00954909">
              <w:rPr>
                <w:rFonts w:ascii="Times New Roman" w:hAnsi="Times New Roman"/>
                <w:sz w:val="17"/>
                <w:szCs w:val="17"/>
              </w:rPr>
              <w:t xml:space="preserve"> 4688,7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E326FD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2025 году – 4688,7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2026 - 2030 годах –</w:t>
            </w:r>
            <w:r w:rsidR="00E326FD" w:rsidRPr="00954909">
              <w:rPr>
                <w:rFonts w:ascii="Times New Roman" w:hAnsi="Times New Roman"/>
                <w:sz w:val="17"/>
                <w:szCs w:val="17"/>
              </w:rPr>
              <w:t xml:space="preserve">23443,5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2031 - 2035 годах – </w:t>
            </w:r>
            <w:r w:rsidR="00E326FD" w:rsidRPr="00954909">
              <w:rPr>
                <w:rFonts w:ascii="Times New Roman" w:hAnsi="Times New Roman"/>
                <w:sz w:val="17"/>
                <w:szCs w:val="17"/>
              </w:rPr>
              <w:t>23443,5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бюджет Моргаушского района Чувашской Республики</w:t>
            </w:r>
          </w:p>
          <w:p w:rsidR="003766E3" w:rsidRPr="00954909" w:rsidRDefault="00E326FD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2023 году - 2000</w:t>
            </w:r>
            <w:r w:rsidR="00B12CFC" w:rsidRPr="00954909">
              <w:rPr>
                <w:rFonts w:ascii="Times New Roman" w:hAnsi="Times New Roman"/>
                <w:sz w:val="17"/>
                <w:szCs w:val="17"/>
              </w:rPr>
              <w:t>,0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2024 году - </w:t>
            </w:r>
            <w:r w:rsidR="00B12CFC"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2025 году - </w:t>
            </w:r>
            <w:r w:rsidR="00B12CFC" w:rsidRPr="00954909">
              <w:rPr>
                <w:rFonts w:ascii="Times New Roman" w:hAnsi="Times New Roman"/>
                <w:sz w:val="17"/>
                <w:szCs w:val="17"/>
              </w:rPr>
              <w:t>2000,0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2026 - 2030 годах – </w:t>
            </w:r>
            <w:r w:rsidR="00B12CFC" w:rsidRPr="00954909">
              <w:rPr>
                <w:rFonts w:ascii="Times New Roman" w:hAnsi="Times New Roman"/>
                <w:sz w:val="17"/>
                <w:szCs w:val="17"/>
              </w:rPr>
              <w:t>10000,0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B12CFC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2031 - 2035 годах – 10000,0 т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>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внебюджетных источников 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2023 году - 0,0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2024 году - 0,0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lastRenderedPageBreak/>
              <w:t>в 2025 году - 0,0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2026 - 2030 годах - 0,0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2031 - 2035 годах - 0,0 тыс. рублей.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Объемы финансирования мероприятий подпрограммы подлежат ежегодному уточнению исходя из возможностей бюджета Моргаушского </w:t>
            </w:r>
            <w:r w:rsidR="007C1CDD" w:rsidRPr="00954909">
              <w:rPr>
                <w:rFonts w:ascii="Times New Roman" w:hAnsi="Times New Roman"/>
                <w:sz w:val="17"/>
                <w:szCs w:val="17"/>
              </w:rPr>
              <w:t>муниципального округа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Чувашской Республики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2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улучшение жилищных условий граждан в Моргаушском  </w:t>
            </w:r>
            <w:r w:rsidR="00E27CA4" w:rsidRPr="00954909">
              <w:rPr>
                <w:rFonts w:ascii="Times New Roman" w:hAnsi="Times New Roman"/>
                <w:sz w:val="17"/>
                <w:szCs w:val="17"/>
              </w:rPr>
              <w:t xml:space="preserve">муниципальном округе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Чувашской Республике;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2D2B0E" w:rsidRPr="00954909" w:rsidRDefault="002D2B0E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I. Приоритеты и цель подпрограммы,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общая характеристика участия органов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местного самоуправления муниципальных районов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и городских округов в реализации подпрограммы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Приоритеты и цель подпрограммы определены основными направлениями реализации </w:t>
      </w:r>
      <w:hyperlink r:id="rId14" w:history="1">
        <w:r w:rsidRPr="00954909">
          <w:rPr>
            <w:rFonts w:ascii="Times New Roman" w:hAnsi="Times New Roman"/>
            <w:sz w:val="17"/>
            <w:szCs w:val="17"/>
          </w:rPr>
          <w:t>Стратегии</w:t>
        </w:r>
      </w:hyperlink>
      <w:r w:rsidRPr="00954909">
        <w:rPr>
          <w:rFonts w:ascii="Times New Roman" w:hAnsi="Times New Roman"/>
          <w:sz w:val="17"/>
          <w:szCs w:val="17"/>
        </w:rPr>
        <w:t xml:space="preserve"> социально-экономического развития Моргаушского </w:t>
      </w:r>
      <w:r w:rsidR="00E27CA4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 xml:space="preserve">Чувашской Республики до 2035 года. 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Целью подпрограммы является создание условий, обеспечивающих доступность жилья </w:t>
      </w:r>
      <w:r w:rsidR="00E27CA4" w:rsidRPr="00954909">
        <w:rPr>
          <w:rFonts w:ascii="Times New Roman" w:hAnsi="Times New Roman"/>
          <w:sz w:val="17"/>
          <w:szCs w:val="17"/>
        </w:rPr>
        <w:t>для граждан в Моргаушском муниципальном округе</w:t>
      </w:r>
      <w:r w:rsidRPr="00954909">
        <w:rPr>
          <w:rFonts w:ascii="Times New Roman" w:hAnsi="Times New Roman"/>
          <w:sz w:val="17"/>
          <w:szCs w:val="17"/>
        </w:rPr>
        <w:t xml:space="preserve"> Чувашской Республики.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Для достижения поставленной цели необходимо решение следующих задач: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привлечение инвестиций в строительство арендного жилья;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ежегодное увеличение объема расселенного аварийного жилищного фонда.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Важное значение имеет выбор стратегии развития жилищного ст</w:t>
      </w:r>
      <w:r w:rsidR="0055682A" w:rsidRPr="00954909">
        <w:rPr>
          <w:rFonts w:ascii="Times New Roman" w:hAnsi="Times New Roman"/>
          <w:sz w:val="17"/>
          <w:szCs w:val="17"/>
        </w:rPr>
        <w:t xml:space="preserve">роительства в Моргаушском муниципальном округе </w:t>
      </w:r>
      <w:r w:rsidRPr="00954909">
        <w:rPr>
          <w:rFonts w:ascii="Times New Roman" w:hAnsi="Times New Roman"/>
          <w:sz w:val="17"/>
          <w:szCs w:val="17"/>
        </w:rPr>
        <w:t xml:space="preserve">Чувашской Республике,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Моргаушского </w:t>
      </w:r>
      <w:r w:rsidR="0055682A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Республике.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Основное направление реализации муниципальной программы в области жилищного строительства предусматривает следующее мероприятие: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синхронизация реализации муниципальной программы в области жилищного строительства с инвестиционными программами ресурсоснабжающих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Организационные мероприятия предусматривают: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разработку и утверждение муниципальной программы в сфере государственной поддержки строительства жилья;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подготовку инвестиционных проектов, планируемых к софинансированию за счет средств бюджета Моргаушского </w:t>
      </w:r>
      <w:r w:rsidR="0055682A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 в рамках настоящей подпрограммы, и представление этих проектов ответственному исполнителю подпрограммы;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ежегодное определение объема бюджетных ассигнований бюджета Моргаушского </w:t>
      </w:r>
      <w:r w:rsidR="0055682A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 xml:space="preserve">Чувашской Республики, планируемых к софинансированию за счет средств бюджета Моргаушского </w:t>
      </w:r>
      <w:r w:rsidR="0055682A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 в рамках мероприятий подпрограммы;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ежегодную подготовку соответствующих документов для участия в реализации подпрограммы и представление этих документов в установленные сроки ответственному исполнителю подпрограммы в целях получения субсидий из бюджета Моргаушского </w:t>
      </w:r>
      <w:r w:rsidR="0055682A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</w:t>
      </w:r>
      <w:r w:rsidR="00905945" w:rsidRPr="00954909">
        <w:rPr>
          <w:rFonts w:ascii="Times New Roman" w:hAnsi="Times New Roman"/>
          <w:sz w:val="17"/>
          <w:szCs w:val="17"/>
        </w:rPr>
        <w:t>енному исполнителю подпрограммы.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55682A" w:rsidRPr="00954909" w:rsidRDefault="0055682A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II. Перечень и сведения о целевых индикаторах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и показателях подпрограммы с расшифровкой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плановых значений по годам ее реализации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количество молодых семей, получивших свидетельство о праве на получение социальной выплаты;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общая площадь жилых помещений, приходящаяся в среднем на одного жителя;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коэффициент доступности жилья для населения со средним достатком;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количество квадратных метров расселенного аварийного жилищного фонда.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общая площадь жилых помещений, приходящаяся в среднем на одного жителя:</w:t>
      </w:r>
    </w:p>
    <w:p w:rsidR="003766E3" w:rsidRPr="00954909" w:rsidRDefault="00EA3480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2023 году - 2</w:t>
      </w:r>
      <w:r w:rsidR="00AE114B" w:rsidRPr="00954909">
        <w:rPr>
          <w:rFonts w:ascii="Times New Roman" w:hAnsi="Times New Roman"/>
          <w:sz w:val="17"/>
          <w:szCs w:val="17"/>
        </w:rPr>
        <w:t>8,3</w:t>
      </w:r>
      <w:r w:rsidR="003766E3" w:rsidRPr="00954909">
        <w:rPr>
          <w:rFonts w:ascii="Times New Roman" w:hAnsi="Times New Roman"/>
          <w:sz w:val="17"/>
          <w:szCs w:val="17"/>
        </w:rPr>
        <w:t xml:space="preserve"> кв. м;</w:t>
      </w:r>
    </w:p>
    <w:p w:rsidR="003766E3" w:rsidRPr="00954909" w:rsidRDefault="00EA3480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lastRenderedPageBreak/>
        <w:t xml:space="preserve">в 2024 году - </w:t>
      </w:r>
      <w:r w:rsidR="00125C67" w:rsidRPr="00954909">
        <w:rPr>
          <w:rFonts w:ascii="Times New Roman" w:hAnsi="Times New Roman"/>
          <w:sz w:val="17"/>
          <w:szCs w:val="17"/>
        </w:rPr>
        <w:t>28,7</w:t>
      </w:r>
      <w:r w:rsidR="003766E3" w:rsidRPr="00954909">
        <w:rPr>
          <w:rFonts w:ascii="Times New Roman" w:hAnsi="Times New Roman"/>
          <w:sz w:val="17"/>
          <w:szCs w:val="17"/>
        </w:rPr>
        <w:t xml:space="preserve"> кв. м;</w:t>
      </w:r>
    </w:p>
    <w:p w:rsidR="003766E3" w:rsidRPr="00954909" w:rsidRDefault="00EA3480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2025 году - </w:t>
      </w:r>
      <w:r w:rsidR="00125C67" w:rsidRPr="00954909">
        <w:rPr>
          <w:rFonts w:ascii="Times New Roman" w:hAnsi="Times New Roman"/>
          <w:sz w:val="17"/>
          <w:szCs w:val="17"/>
        </w:rPr>
        <w:t>29,0</w:t>
      </w:r>
      <w:r w:rsidR="003766E3" w:rsidRPr="00954909">
        <w:rPr>
          <w:rFonts w:ascii="Times New Roman" w:hAnsi="Times New Roman"/>
          <w:sz w:val="17"/>
          <w:szCs w:val="17"/>
        </w:rPr>
        <w:t xml:space="preserve"> кв. м;</w:t>
      </w:r>
    </w:p>
    <w:p w:rsidR="003766E3" w:rsidRPr="00954909" w:rsidRDefault="00EA3480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2030 году - </w:t>
      </w:r>
      <w:r w:rsidR="00125C67" w:rsidRPr="00954909">
        <w:rPr>
          <w:rFonts w:ascii="Times New Roman" w:hAnsi="Times New Roman"/>
          <w:sz w:val="17"/>
          <w:szCs w:val="17"/>
        </w:rPr>
        <w:t>31,0</w:t>
      </w:r>
      <w:r w:rsidR="003766E3" w:rsidRPr="00954909">
        <w:rPr>
          <w:rFonts w:ascii="Times New Roman" w:hAnsi="Times New Roman"/>
          <w:sz w:val="17"/>
          <w:szCs w:val="17"/>
        </w:rPr>
        <w:t xml:space="preserve"> кв. м;</w:t>
      </w:r>
    </w:p>
    <w:p w:rsidR="003766E3" w:rsidRPr="00954909" w:rsidRDefault="00EA3480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2035 году - </w:t>
      </w:r>
      <w:r w:rsidR="00125C67" w:rsidRPr="00954909">
        <w:rPr>
          <w:rFonts w:ascii="Times New Roman" w:hAnsi="Times New Roman"/>
          <w:sz w:val="17"/>
          <w:szCs w:val="17"/>
        </w:rPr>
        <w:t>31,0</w:t>
      </w:r>
      <w:r w:rsidR="003766E3" w:rsidRPr="00954909">
        <w:rPr>
          <w:rFonts w:ascii="Times New Roman" w:hAnsi="Times New Roman"/>
          <w:sz w:val="17"/>
          <w:szCs w:val="17"/>
        </w:rPr>
        <w:t xml:space="preserve"> кв. м;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количество квадратных метров расселенного аварийного жилищного фонда: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2023 году – </w:t>
      </w:r>
      <w:r w:rsidR="005B7E68" w:rsidRPr="00954909">
        <w:rPr>
          <w:rFonts w:ascii="Times New Roman" w:hAnsi="Times New Roman"/>
          <w:sz w:val="17"/>
          <w:szCs w:val="17"/>
        </w:rPr>
        <w:t>0,</w:t>
      </w:r>
      <w:r w:rsidR="00EA3480" w:rsidRPr="00954909">
        <w:rPr>
          <w:rFonts w:ascii="Times New Roman" w:hAnsi="Times New Roman"/>
          <w:sz w:val="17"/>
          <w:szCs w:val="17"/>
        </w:rPr>
        <w:t>8</w:t>
      </w:r>
      <w:r w:rsidRPr="00954909">
        <w:rPr>
          <w:rFonts w:ascii="Times New Roman" w:hAnsi="Times New Roman"/>
          <w:sz w:val="17"/>
          <w:szCs w:val="17"/>
        </w:rPr>
        <w:t xml:space="preserve"> тыс. кв. м;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</w:t>
      </w:r>
      <w:r w:rsidR="00DA5C5B" w:rsidRPr="00954909">
        <w:rPr>
          <w:rFonts w:ascii="Times New Roman" w:hAnsi="Times New Roman"/>
          <w:sz w:val="17"/>
          <w:szCs w:val="17"/>
        </w:rPr>
        <w:t>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III. Характеристики основных мероприятий,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мероприятий подпрограммы с указанием сроков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и этапов их реализации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На реализацию поставленных цели и задач подпрограммы направлены четыре основных мероприятия. Основные мероприятия подпрограммы подразделяются на отдельные мероприятия.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Основное мероприятие 1. Реализация отдельных мероприятий регионального проекта "Жилье".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Мероприятие 1.1. </w:t>
      </w:r>
      <w:r w:rsidR="00A60FCF" w:rsidRPr="00954909">
        <w:rPr>
          <w:rFonts w:ascii="Times New Roman" w:hAnsi="Times New Roman"/>
          <w:color w:val="000000" w:themeColor="text1"/>
          <w:sz w:val="17"/>
          <w:szCs w:val="17"/>
        </w:rPr>
        <w:t xml:space="preserve">Обеспечение жильем молодых семей в рамках ведомственной целевой </w:t>
      </w:r>
      <w:hyperlink r:id="rId15">
        <w:r w:rsidR="00A60FCF" w:rsidRPr="00954909">
          <w:rPr>
            <w:rFonts w:ascii="Times New Roman" w:hAnsi="Times New Roman"/>
            <w:color w:val="000000" w:themeColor="text1"/>
            <w:sz w:val="17"/>
            <w:szCs w:val="17"/>
          </w:rPr>
          <w:t>программы</w:t>
        </w:r>
      </w:hyperlink>
      <w:r w:rsidR="00A60FCF" w:rsidRPr="00954909">
        <w:rPr>
          <w:rFonts w:ascii="Times New Roman" w:hAnsi="Times New Roman"/>
          <w:color w:val="000000" w:themeColor="text1"/>
          <w:sz w:val="17"/>
          <w:szCs w:val="17"/>
        </w:rPr>
        <w:t xml:space="preserve"> "Оказание государственной поддержки гражданам в обеспечении жильем и оплате жилищно-коммунальных услуг" </w:t>
      </w:r>
      <w:r w:rsidRPr="00954909">
        <w:rPr>
          <w:rFonts w:ascii="Times New Roman" w:hAnsi="Times New Roman"/>
          <w:color w:val="000000" w:themeColor="text1"/>
          <w:sz w:val="17"/>
          <w:szCs w:val="17"/>
        </w:rPr>
        <w:t xml:space="preserve">государственной </w:t>
      </w:r>
      <w:hyperlink r:id="rId16" w:history="1">
        <w:r w:rsidRPr="00954909">
          <w:rPr>
            <w:rFonts w:ascii="Times New Roman" w:hAnsi="Times New Roman"/>
            <w:color w:val="000000" w:themeColor="text1"/>
            <w:sz w:val="17"/>
            <w:szCs w:val="17"/>
          </w:rPr>
          <w:t>программы</w:t>
        </w:r>
      </w:hyperlink>
      <w:r w:rsidRPr="00954909">
        <w:rPr>
          <w:rFonts w:ascii="Times New Roman" w:hAnsi="Times New Roman"/>
          <w:color w:val="000000" w:themeColor="text1"/>
          <w:sz w:val="17"/>
          <w:szCs w:val="17"/>
        </w:rPr>
        <w:t xml:space="preserve"> Российской Федерации "Обеспечение</w:t>
      </w:r>
      <w:r w:rsidRPr="00954909">
        <w:rPr>
          <w:rFonts w:ascii="Times New Roman" w:hAnsi="Times New Roman"/>
          <w:sz w:val="17"/>
          <w:szCs w:val="17"/>
        </w:rPr>
        <w:t xml:space="preserve"> доступным и комфортным жильем и коммунальными услугами граждан Российской Федерации".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Мероприятие 1.2. Обеспечение жилыми помещениями по договорам социального найма категорий граждан, указанных в </w:t>
      </w:r>
      <w:hyperlink r:id="rId17" w:history="1">
        <w:r w:rsidRPr="00954909">
          <w:rPr>
            <w:rFonts w:ascii="Times New Roman" w:hAnsi="Times New Roman"/>
            <w:sz w:val="17"/>
            <w:szCs w:val="17"/>
          </w:rPr>
          <w:t>пункте 3 части 1 статьи 11</w:t>
        </w:r>
      </w:hyperlink>
      <w:r w:rsidRPr="00954909">
        <w:rPr>
          <w:rFonts w:ascii="Times New Roman" w:hAnsi="Times New Roman"/>
          <w:sz w:val="17"/>
          <w:szCs w:val="17"/>
        </w:rPr>
        <w:t xml:space="preserve"> Закона Чувашской Республики от 17 октября 2005 г. N 42 "О регулировании жилищных отношений" и состоящих на учете в качестве нуждающихся в жилых помещениях.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Мероприятие 1.3. Осуществление по ведению учета граждан, нуждающихся в жилых помещениях и имеющих право на государственную поддержку за счет средств бюджета Моргаушского </w:t>
      </w:r>
      <w:r w:rsidR="0055682A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IV. Обоснование объема финансовых ресурсов,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необходимых для реализации подпрограммы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DE67F2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Моргаушского</w:t>
      </w:r>
      <w:r w:rsidR="005202B2" w:rsidRPr="00954909">
        <w:rPr>
          <w:rFonts w:ascii="Times New Roman" w:hAnsi="Times New Roman"/>
          <w:sz w:val="17"/>
          <w:szCs w:val="17"/>
        </w:rPr>
        <w:t xml:space="preserve"> муниципального округа</w:t>
      </w:r>
      <w:r w:rsidRPr="00954909">
        <w:rPr>
          <w:rFonts w:ascii="Times New Roman" w:hAnsi="Times New Roman"/>
          <w:sz w:val="17"/>
          <w:szCs w:val="17"/>
        </w:rPr>
        <w:t>.</w:t>
      </w:r>
    </w:p>
    <w:p w:rsidR="00DE67F2" w:rsidRPr="00954909" w:rsidRDefault="00DE67F2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Общий объем финансирования подпрограммы в 2023 - 2035 годах составляет 220869,1 тыс. рублей, в том числе средства: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2023 году – </w:t>
      </w:r>
      <w:r w:rsidR="00022EA3" w:rsidRPr="00954909">
        <w:rPr>
          <w:rFonts w:ascii="Times New Roman" w:hAnsi="Times New Roman"/>
          <w:sz w:val="17"/>
          <w:szCs w:val="17"/>
        </w:rPr>
        <w:t>29781,9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2024 году –</w:t>
      </w:r>
      <w:r w:rsidR="00022EA3" w:rsidRPr="00954909">
        <w:rPr>
          <w:rFonts w:ascii="Times New Roman" w:hAnsi="Times New Roman"/>
          <w:sz w:val="17"/>
          <w:szCs w:val="17"/>
        </w:rPr>
        <w:t xml:space="preserve">16120,1 </w:t>
      </w:r>
      <w:r w:rsidRPr="00954909">
        <w:rPr>
          <w:rFonts w:ascii="Times New Roman" w:hAnsi="Times New Roman"/>
          <w:sz w:val="17"/>
          <w:szCs w:val="17"/>
        </w:rPr>
        <w:t>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2025 году – </w:t>
      </w:r>
      <w:r w:rsidR="00022EA3" w:rsidRPr="00954909">
        <w:rPr>
          <w:rFonts w:ascii="Times New Roman" w:hAnsi="Times New Roman"/>
          <w:sz w:val="17"/>
          <w:szCs w:val="17"/>
        </w:rPr>
        <w:t>15906,1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2026 - 2030 годах –</w:t>
      </w:r>
      <w:r w:rsidR="00022EA3" w:rsidRPr="00954909">
        <w:rPr>
          <w:rFonts w:ascii="Times New Roman" w:hAnsi="Times New Roman"/>
          <w:sz w:val="17"/>
          <w:szCs w:val="17"/>
        </w:rPr>
        <w:t xml:space="preserve"> 79530,5 </w:t>
      </w:r>
      <w:r w:rsidRPr="00954909">
        <w:rPr>
          <w:rFonts w:ascii="Times New Roman" w:hAnsi="Times New Roman"/>
          <w:sz w:val="17"/>
          <w:szCs w:val="17"/>
        </w:rPr>
        <w:t>тыс. рублей;</w:t>
      </w:r>
    </w:p>
    <w:p w:rsidR="003766E3" w:rsidRPr="00954909" w:rsidRDefault="00022EA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2031 - 2035 годах - 79530,5 </w:t>
      </w:r>
      <w:r w:rsidR="003766E3" w:rsidRPr="00954909">
        <w:rPr>
          <w:rFonts w:ascii="Times New Roman" w:hAnsi="Times New Roman"/>
          <w:sz w:val="17"/>
          <w:szCs w:val="17"/>
        </w:rPr>
        <w:t>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из них средства: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федерального бюджета 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2023 году - </w:t>
      </w:r>
      <w:r w:rsidR="00022EA3" w:rsidRPr="00954909">
        <w:rPr>
          <w:rFonts w:ascii="Times New Roman" w:hAnsi="Times New Roman"/>
          <w:sz w:val="17"/>
          <w:szCs w:val="17"/>
        </w:rPr>
        <w:t>8891,6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022EA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2024 году - 9431,4</w:t>
      </w:r>
      <w:r w:rsidR="003766E3"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022EA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2025 году - 9217,4</w:t>
      </w:r>
      <w:r w:rsidR="003766E3"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2026 - 2030 годах - </w:t>
      </w:r>
      <w:r w:rsidR="00022EA3" w:rsidRPr="00954909">
        <w:rPr>
          <w:rFonts w:ascii="Times New Roman" w:hAnsi="Times New Roman"/>
          <w:sz w:val="17"/>
          <w:szCs w:val="17"/>
        </w:rPr>
        <w:t>46087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022EA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2031 - 2035 годах - 46087</w:t>
      </w:r>
      <w:r w:rsidR="003766E3"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республиканского бюджета Чувашской Республики 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2023 году – </w:t>
      </w:r>
      <w:r w:rsidR="00022EA3" w:rsidRPr="00954909">
        <w:rPr>
          <w:rFonts w:ascii="Times New Roman" w:hAnsi="Times New Roman"/>
          <w:sz w:val="17"/>
          <w:szCs w:val="17"/>
        </w:rPr>
        <w:t>18890,3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2024 году – </w:t>
      </w:r>
      <w:r w:rsidR="00022EA3" w:rsidRPr="00954909">
        <w:rPr>
          <w:rFonts w:ascii="Times New Roman" w:hAnsi="Times New Roman"/>
          <w:sz w:val="17"/>
          <w:szCs w:val="17"/>
        </w:rPr>
        <w:t>4688,7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2025 году – </w:t>
      </w:r>
      <w:r w:rsidR="00022EA3" w:rsidRPr="00954909">
        <w:rPr>
          <w:rFonts w:ascii="Times New Roman" w:hAnsi="Times New Roman"/>
          <w:sz w:val="17"/>
          <w:szCs w:val="17"/>
        </w:rPr>
        <w:t>4688,7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2026 - 2030 годах – </w:t>
      </w:r>
      <w:r w:rsidR="00022EA3" w:rsidRPr="00954909">
        <w:rPr>
          <w:rFonts w:ascii="Times New Roman" w:hAnsi="Times New Roman"/>
          <w:sz w:val="17"/>
          <w:szCs w:val="17"/>
        </w:rPr>
        <w:t>23443,5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2031 - 2035 годах –</w:t>
      </w:r>
      <w:r w:rsidR="00022EA3" w:rsidRPr="00954909">
        <w:rPr>
          <w:rFonts w:ascii="Times New Roman" w:hAnsi="Times New Roman"/>
          <w:sz w:val="17"/>
          <w:szCs w:val="17"/>
        </w:rPr>
        <w:t xml:space="preserve"> 23443,5 </w:t>
      </w:r>
      <w:r w:rsidRPr="00954909">
        <w:rPr>
          <w:rFonts w:ascii="Times New Roman" w:hAnsi="Times New Roman"/>
          <w:sz w:val="17"/>
          <w:szCs w:val="17"/>
        </w:rPr>
        <w:t>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бюджет Моргаушского района Чувашской Республики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2023 году - </w:t>
      </w:r>
      <w:r w:rsidR="00022EA3" w:rsidRPr="00954909">
        <w:rPr>
          <w:rFonts w:ascii="Times New Roman" w:hAnsi="Times New Roman"/>
          <w:sz w:val="17"/>
          <w:szCs w:val="17"/>
        </w:rPr>
        <w:t>2000,0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2024 году - </w:t>
      </w:r>
      <w:r w:rsidR="00022EA3" w:rsidRPr="00954909">
        <w:rPr>
          <w:rFonts w:ascii="Times New Roman" w:hAnsi="Times New Roman"/>
          <w:sz w:val="17"/>
          <w:szCs w:val="17"/>
        </w:rPr>
        <w:t>2000,0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2025 году - </w:t>
      </w:r>
      <w:r w:rsidR="00022EA3" w:rsidRPr="00954909">
        <w:rPr>
          <w:rFonts w:ascii="Times New Roman" w:hAnsi="Times New Roman"/>
          <w:sz w:val="17"/>
          <w:szCs w:val="17"/>
        </w:rPr>
        <w:t>2000,0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2026 - 2030 годах – </w:t>
      </w:r>
      <w:r w:rsidR="00022EA3" w:rsidRPr="00954909">
        <w:rPr>
          <w:rFonts w:ascii="Times New Roman" w:hAnsi="Times New Roman"/>
          <w:sz w:val="17"/>
          <w:szCs w:val="17"/>
        </w:rPr>
        <w:t>10000,0</w:t>
      </w:r>
      <w:r w:rsidRPr="00954909">
        <w:rPr>
          <w:rFonts w:ascii="Times New Roman" w:hAnsi="Times New Roman"/>
          <w:sz w:val="17"/>
          <w:szCs w:val="17"/>
        </w:rPr>
        <w:t xml:space="preserve"> тыс. рублей;</w:t>
      </w:r>
    </w:p>
    <w:p w:rsidR="003766E3" w:rsidRPr="00954909" w:rsidRDefault="00022EA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2031 - 2035 годах – 10000,0 </w:t>
      </w:r>
      <w:r w:rsidR="003766E3" w:rsidRPr="00954909">
        <w:rPr>
          <w:rFonts w:ascii="Times New Roman" w:hAnsi="Times New Roman"/>
          <w:sz w:val="17"/>
          <w:szCs w:val="17"/>
        </w:rPr>
        <w:t>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внебюджетных источников 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2023 году - 0,0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2024 году - 0,0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2025 году - 0,0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2026 - 2030 годах - 0,0 тыс. рублей;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2031 - 2035 годах - 0,0 тыс. рублей.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Объемы финансирования мероприятий подпрограммы подлежат ежегодному уточнению исходя из возможностей бюджета Моргаушского </w:t>
      </w:r>
      <w:r w:rsidR="005202B2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</w:t>
      </w:r>
      <w:r w:rsidR="005202B2" w:rsidRPr="00954909">
        <w:rPr>
          <w:rFonts w:ascii="Times New Roman" w:hAnsi="Times New Roman"/>
          <w:sz w:val="17"/>
          <w:szCs w:val="17"/>
        </w:rPr>
        <w:t>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lastRenderedPageBreak/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Ресурсное </w:t>
      </w:r>
      <w:hyperlink w:anchor="Par1621" w:history="1">
        <w:r w:rsidRPr="00954909">
          <w:rPr>
            <w:rFonts w:ascii="Times New Roman" w:hAnsi="Times New Roman"/>
            <w:sz w:val="17"/>
            <w:szCs w:val="17"/>
          </w:rPr>
          <w:t>обеспечение</w:t>
        </w:r>
      </w:hyperlink>
      <w:r w:rsidRPr="00954909">
        <w:rPr>
          <w:rFonts w:ascii="Times New Roman" w:hAnsi="Times New Roman"/>
          <w:sz w:val="17"/>
          <w:szCs w:val="17"/>
        </w:rPr>
        <w:t xml:space="preserve"> реализации подпрограммы за счет всех источников финансиров</w:t>
      </w:r>
      <w:r w:rsidR="00022EA3" w:rsidRPr="00954909">
        <w:rPr>
          <w:rFonts w:ascii="Times New Roman" w:hAnsi="Times New Roman"/>
          <w:sz w:val="17"/>
          <w:szCs w:val="17"/>
        </w:rPr>
        <w:t>ания представлено в приложении №</w:t>
      </w:r>
      <w:r w:rsidRPr="00954909">
        <w:rPr>
          <w:rFonts w:ascii="Times New Roman" w:hAnsi="Times New Roman"/>
          <w:sz w:val="17"/>
          <w:szCs w:val="17"/>
        </w:rPr>
        <w:t xml:space="preserve"> 1 к настоящей подпрограмме.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  <w:sectPr w:rsidR="003766E3" w:rsidRPr="00954909" w:rsidSect="00905945">
          <w:pgSz w:w="11906" w:h="16838"/>
          <w:pgMar w:top="1134" w:right="566" w:bottom="1440" w:left="1133" w:header="0" w:footer="0" w:gutter="0"/>
          <w:cols w:space="720"/>
          <w:noEndnote/>
        </w:sectPr>
      </w:pPr>
    </w:p>
    <w:p w:rsidR="00376D50" w:rsidRPr="00954909" w:rsidRDefault="00376D50" w:rsidP="00954909">
      <w:pPr>
        <w:pStyle w:val="a7"/>
        <w:jc w:val="right"/>
        <w:rPr>
          <w:rFonts w:ascii="Times New Roman" w:hAnsi="Times New Roman"/>
          <w:sz w:val="17"/>
          <w:szCs w:val="17"/>
          <w:lang w:eastAsia="ru-RU"/>
        </w:rPr>
      </w:pPr>
      <w:r w:rsidRPr="00954909">
        <w:rPr>
          <w:rFonts w:ascii="Times New Roman" w:hAnsi="Times New Roman"/>
          <w:sz w:val="17"/>
          <w:szCs w:val="17"/>
          <w:lang w:eastAsia="ru-RU"/>
        </w:rPr>
        <w:lastRenderedPageBreak/>
        <w:t>Приложение №</w:t>
      </w:r>
      <w:r w:rsidR="003766E3" w:rsidRPr="00954909">
        <w:rPr>
          <w:rFonts w:ascii="Times New Roman" w:hAnsi="Times New Roman"/>
          <w:sz w:val="17"/>
          <w:szCs w:val="17"/>
          <w:lang w:eastAsia="ru-RU"/>
        </w:rPr>
        <w:t xml:space="preserve"> 1</w:t>
      </w:r>
      <w:r w:rsidR="003766E3" w:rsidRPr="00954909">
        <w:rPr>
          <w:rFonts w:ascii="Times New Roman" w:hAnsi="Times New Roman"/>
          <w:sz w:val="17"/>
          <w:szCs w:val="17"/>
          <w:lang w:eastAsia="ru-RU"/>
        </w:rPr>
        <w:br/>
        <w:t>к подпрограмме "</w:t>
      </w:r>
      <w:r w:rsidRPr="00954909">
        <w:rPr>
          <w:rFonts w:ascii="Times New Roman" w:hAnsi="Times New Roman"/>
          <w:sz w:val="17"/>
          <w:szCs w:val="17"/>
          <w:lang w:eastAsia="ru-RU"/>
        </w:rPr>
        <w:t xml:space="preserve">Поддержка </w:t>
      </w:r>
      <w:r w:rsidR="003766E3" w:rsidRPr="00954909">
        <w:rPr>
          <w:rFonts w:ascii="Times New Roman" w:hAnsi="Times New Roman"/>
          <w:sz w:val="17"/>
          <w:szCs w:val="17"/>
          <w:lang w:eastAsia="ru-RU"/>
        </w:rPr>
        <w:t xml:space="preserve">строительства жилья в Моргаушском </w:t>
      </w:r>
    </w:p>
    <w:p w:rsidR="00376D50" w:rsidRPr="00954909" w:rsidRDefault="005202B2" w:rsidP="00954909">
      <w:pPr>
        <w:pStyle w:val="a7"/>
        <w:jc w:val="right"/>
        <w:rPr>
          <w:rFonts w:ascii="Times New Roman" w:hAnsi="Times New Roman"/>
          <w:sz w:val="17"/>
          <w:szCs w:val="17"/>
          <w:lang w:eastAsia="ru-RU"/>
        </w:rPr>
      </w:pPr>
      <w:r w:rsidRPr="00954909">
        <w:rPr>
          <w:rFonts w:ascii="Times New Roman" w:hAnsi="Times New Roman"/>
          <w:sz w:val="17"/>
          <w:szCs w:val="17"/>
          <w:lang w:eastAsia="ru-RU"/>
        </w:rPr>
        <w:t>муниципальном округе</w:t>
      </w:r>
      <w:r w:rsidR="00376D50" w:rsidRPr="00954909">
        <w:rPr>
          <w:rFonts w:ascii="Times New Roman" w:hAnsi="Times New Roman"/>
          <w:sz w:val="17"/>
          <w:szCs w:val="17"/>
          <w:lang w:eastAsia="ru-RU"/>
        </w:rPr>
        <w:t xml:space="preserve"> Чувашской Республике" </w:t>
      </w:r>
      <w:r w:rsidR="003766E3" w:rsidRPr="00954909">
        <w:rPr>
          <w:rFonts w:ascii="Times New Roman" w:hAnsi="Times New Roman"/>
          <w:sz w:val="17"/>
          <w:szCs w:val="17"/>
          <w:lang w:eastAsia="ru-RU"/>
        </w:rPr>
        <w:t>муниципальная программа Моргаушского</w:t>
      </w:r>
    </w:p>
    <w:p w:rsidR="00376D50" w:rsidRPr="00954909" w:rsidRDefault="005202B2" w:rsidP="00954909">
      <w:pPr>
        <w:pStyle w:val="a7"/>
        <w:jc w:val="right"/>
        <w:rPr>
          <w:rFonts w:ascii="Times New Roman" w:hAnsi="Times New Roman"/>
          <w:sz w:val="17"/>
          <w:szCs w:val="17"/>
          <w:lang w:eastAsia="ru-RU"/>
        </w:rPr>
      </w:pPr>
      <w:r w:rsidRPr="00954909">
        <w:rPr>
          <w:rFonts w:ascii="Times New Roman" w:hAnsi="Times New Roman"/>
          <w:sz w:val="17"/>
          <w:szCs w:val="17"/>
          <w:lang w:eastAsia="ru-RU"/>
        </w:rPr>
        <w:t xml:space="preserve">муниципального округа </w:t>
      </w:r>
      <w:r w:rsidR="00376D50" w:rsidRPr="00954909">
        <w:rPr>
          <w:rFonts w:ascii="Times New Roman" w:hAnsi="Times New Roman"/>
          <w:sz w:val="17"/>
          <w:szCs w:val="17"/>
          <w:lang w:eastAsia="ru-RU"/>
        </w:rPr>
        <w:t xml:space="preserve">Чувашской Республики </w:t>
      </w:r>
      <w:r w:rsidR="003766E3" w:rsidRPr="00954909">
        <w:rPr>
          <w:rFonts w:ascii="Times New Roman" w:hAnsi="Times New Roman"/>
          <w:sz w:val="17"/>
          <w:szCs w:val="17"/>
          <w:lang w:eastAsia="ru-RU"/>
        </w:rPr>
        <w:t xml:space="preserve">"Обеспечение граждан в Моргаушском </w:t>
      </w:r>
    </w:p>
    <w:p w:rsidR="003766E3" w:rsidRPr="00954909" w:rsidRDefault="005202B2" w:rsidP="00954909">
      <w:pPr>
        <w:pStyle w:val="a7"/>
        <w:jc w:val="right"/>
        <w:rPr>
          <w:rFonts w:ascii="Times New Roman" w:hAnsi="Times New Roman"/>
          <w:sz w:val="17"/>
          <w:szCs w:val="17"/>
          <w:lang w:eastAsia="ru-RU"/>
        </w:rPr>
      </w:pPr>
      <w:r w:rsidRPr="00954909">
        <w:rPr>
          <w:rFonts w:ascii="Times New Roman" w:hAnsi="Times New Roman"/>
          <w:sz w:val="17"/>
          <w:szCs w:val="17"/>
          <w:lang w:eastAsia="ru-RU"/>
        </w:rPr>
        <w:t xml:space="preserve">муниципальном округе </w:t>
      </w:r>
      <w:r w:rsidR="00376D50" w:rsidRPr="00954909">
        <w:rPr>
          <w:rFonts w:ascii="Times New Roman" w:hAnsi="Times New Roman"/>
          <w:sz w:val="17"/>
          <w:szCs w:val="17"/>
          <w:lang w:eastAsia="ru-RU"/>
        </w:rPr>
        <w:t xml:space="preserve">Чувашской Республике </w:t>
      </w:r>
      <w:r w:rsidR="003766E3" w:rsidRPr="00954909">
        <w:rPr>
          <w:rFonts w:ascii="Times New Roman" w:hAnsi="Times New Roman"/>
          <w:sz w:val="17"/>
          <w:szCs w:val="17"/>
          <w:lang w:eastAsia="ru-RU"/>
        </w:rPr>
        <w:t>доступным и комфортным жильем"</w:t>
      </w:r>
    </w:p>
    <w:p w:rsidR="003766E3" w:rsidRPr="00954909" w:rsidRDefault="003766E3" w:rsidP="00954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17"/>
          <w:szCs w:val="17"/>
          <w:lang w:eastAsia="ru-RU"/>
        </w:rPr>
      </w:pPr>
      <w:r w:rsidRPr="00954909">
        <w:rPr>
          <w:rFonts w:ascii="Times New Roman" w:hAnsi="Times New Roman"/>
          <w:spacing w:val="2"/>
          <w:sz w:val="17"/>
          <w:szCs w:val="17"/>
          <w:lang w:eastAsia="ru-RU"/>
        </w:rPr>
        <w:br/>
      </w:r>
      <w:r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 xml:space="preserve">Ресурсное обеспечение </w:t>
      </w:r>
    </w:p>
    <w:p w:rsidR="003766E3" w:rsidRPr="00954909" w:rsidRDefault="003766E3" w:rsidP="00954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17"/>
          <w:szCs w:val="17"/>
          <w:lang w:eastAsia="ru-RU"/>
        </w:rPr>
      </w:pPr>
      <w:r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>реализации подпрограммы "</w:t>
      </w:r>
      <w:r w:rsidR="00376D50"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>П</w:t>
      </w:r>
      <w:r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 xml:space="preserve">оддержка строительства жилья в Моргаушском </w:t>
      </w:r>
      <w:r w:rsidR="005202B2"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 xml:space="preserve">муниципальном округе </w:t>
      </w:r>
      <w:r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 xml:space="preserve">Чувашской Республике" муниципальная  программа Моргаушского </w:t>
      </w:r>
      <w:r w:rsidR="005202B2"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 xml:space="preserve">муниципального округа </w:t>
      </w:r>
      <w:r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 xml:space="preserve">Чувашской Республики "Обеспечение граждан в Моргаушском </w:t>
      </w:r>
      <w:r w:rsidR="005202B2"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 xml:space="preserve">муниципальном округе </w:t>
      </w:r>
      <w:r w:rsidRPr="00954909">
        <w:rPr>
          <w:rFonts w:ascii="Times New Roman" w:hAnsi="Times New Roman"/>
          <w:b/>
          <w:spacing w:val="2"/>
          <w:sz w:val="17"/>
          <w:szCs w:val="17"/>
          <w:lang w:eastAsia="ru-RU"/>
        </w:rPr>
        <w:t>Чувашской Республике доступным и комфортным жильем" за счет всех источников финансирования</w:t>
      </w: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542"/>
        <w:gridCol w:w="3113"/>
        <w:gridCol w:w="1526"/>
        <w:gridCol w:w="1523"/>
        <w:gridCol w:w="1671"/>
        <w:gridCol w:w="935"/>
        <w:gridCol w:w="848"/>
        <w:gridCol w:w="848"/>
        <w:gridCol w:w="968"/>
        <w:gridCol w:w="974"/>
      </w:tblGrid>
      <w:tr w:rsidR="00A60FCF" w:rsidRPr="00954909" w:rsidTr="00954909">
        <w:trPr>
          <w:trHeight w:val="20"/>
        </w:trPr>
        <w:tc>
          <w:tcPr>
            <w:tcW w:w="553" w:type="pct"/>
            <w:vMerge w:val="restar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Статус</w:t>
            </w:r>
          </w:p>
        </w:tc>
        <w:tc>
          <w:tcPr>
            <w:tcW w:w="1116" w:type="pct"/>
            <w:vMerge w:val="restar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Наименование подпрограммы муниципальной программы Моргаушского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093" w:type="pct"/>
            <w:gridSpan w:val="2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99" w:type="pct"/>
            <w:vMerge w:val="restar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639" w:type="pct"/>
            <w:gridSpan w:val="5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599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2023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2024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2025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2026 - 2030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2031 - 2035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1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</w:tcPr>
          <w:p w:rsidR="00A60FCF" w:rsidRPr="00954909" w:rsidRDefault="00A60FCF" w:rsidP="00716847">
            <w:pPr>
              <w:pStyle w:val="ConsPlusNormal"/>
              <w:jc w:val="both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116" w:type="pct"/>
          </w:tcPr>
          <w:p w:rsidR="00A60FCF" w:rsidRPr="00954909" w:rsidRDefault="00A60FCF" w:rsidP="00716847">
            <w:pPr>
              <w:pStyle w:val="ConsPlusNormal"/>
              <w:jc w:val="both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"Поддержка строительства жилья в Моргаушском муниципальном округе Чувашской Республике"</w:t>
            </w: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29781,9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16120,1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15906,1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79530,5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79530,5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А2103</w:t>
            </w: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L4970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8891,6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9431,4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9217,4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46087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46087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2103L4970</w:t>
            </w:r>
          </w:p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А21</w:t>
            </w: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0312980</w:t>
            </w:r>
          </w:p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210312940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18890,3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4688,7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4688,7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23443,5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23443,5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А2103</w:t>
            </w: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L4970</w:t>
            </w:r>
          </w:p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000" w:type="pct"/>
            <w:gridSpan w:val="10"/>
          </w:tcPr>
          <w:p w:rsidR="00A60FCF" w:rsidRPr="00954909" w:rsidRDefault="00A60FCF" w:rsidP="005B7E6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Цель "Создание условий, обеспечивающих доступность жилья для граждан в Моргаушском муниципальном округе  Чувашской Республике"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 w:val="restart"/>
          </w:tcPr>
          <w:p w:rsidR="00A60FCF" w:rsidRPr="00954909" w:rsidRDefault="00A60FCF" w:rsidP="00716847">
            <w:pPr>
              <w:pStyle w:val="ConsPlusNormal"/>
              <w:jc w:val="both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1116" w:type="pct"/>
          </w:tcPr>
          <w:p w:rsidR="00A60FCF" w:rsidRPr="00954909" w:rsidRDefault="00A60FCF" w:rsidP="00716847">
            <w:pPr>
              <w:pStyle w:val="ConsPlusNormal"/>
              <w:jc w:val="both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29781.9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16120,1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15906,1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79530,5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79530,5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A2103L4970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8891.6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9431,4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9217,4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46087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46087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A2103L4970</w:t>
            </w:r>
          </w:p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A210312980</w:t>
            </w:r>
          </w:p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A210312940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18890.3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4688,7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4688,7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23443,5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23443,5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A2103L4970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2000</w:t>
            </w: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 w:val="restar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2808" w:type="pct"/>
            <w:gridSpan w:val="4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8" w:type="pct"/>
            <w:gridSpan w:val="4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28,3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28,7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29,0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 w:val="restart"/>
          </w:tcPr>
          <w:p w:rsidR="00A60FCF" w:rsidRPr="00954909" w:rsidRDefault="00A60FCF" w:rsidP="00716847">
            <w:pPr>
              <w:pStyle w:val="ConsPlusNormal"/>
              <w:jc w:val="both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Мероприятие 1.1</w:t>
            </w:r>
          </w:p>
        </w:tc>
        <w:tc>
          <w:tcPr>
            <w:tcW w:w="1116" w:type="pct"/>
            <w:vMerge w:val="restart"/>
          </w:tcPr>
          <w:p w:rsidR="00A60FCF" w:rsidRPr="00954909" w:rsidRDefault="00A60FCF" w:rsidP="00716847">
            <w:pPr>
              <w:pStyle w:val="ConsPlusNormal"/>
              <w:jc w:val="both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954909">
              <w:rPr>
                <w:rFonts w:cs="Times New Roman"/>
                <w:color w:val="000000" w:themeColor="text1"/>
                <w:sz w:val="17"/>
                <w:szCs w:val="17"/>
              </w:rPr>
              <w:t xml:space="preserve">Обеспечение жильем молодых семей в рамках основного мероприятия "Обеспечение жильем молодых семей" государственной </w:t>
            </w:r>
            <w:hyperlink r:id="rId18">
              <w:r w:rsidRPr="00954909">
                <w:rPr>
                  <w:rFonts w:cs="Times New Roman"/>
                  <w:color w:val="000000" w:themeColor="text1"/>
                  <w:sz w:val="17"/>
                  <w:szCs w:val="17"/>
                </w:rPr>
                <w:t>программы</w:t>
              </w:r>
            </w:hyperlink>
            <w:r w:rsidRPr="00954909">
              <w:rPr>
                <w:rFonts w:cs="Times New Roman"/>
                <w:color w:val="000000" w:themeColor="text1"/>
                <w:sz w:val="17"/>
                <w:szCs w:val="17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29781.9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16120,1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15906,1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79530,5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79530,5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A2103L4970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8891.6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9431,4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9217,4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46087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46087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A2103L4970</w:t>
            </w:r>
          </w:p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A210312980</w:t>
            </w:r>
          </w:p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A210312940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18890.3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4688,7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4688,7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23443,5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23443,5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A2103L4970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2000</w:t>
            </w: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 w:val="restar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Мероприятие 1.2</w:t>
            </w:r>
          </w:p>
        </w:tc>
        <w:tc>
          <w:tcPr>
            <w:tcW w:w="1116" w:type="pct"/>
            <w:vMerge w:val="restart"/>
          </w:tcPr>
          <w:p w:rsidR="00A60FCF" w:rsidRPr="00954909" w:rsidRDefault="00A60FCF" w:rsidP="007168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19" w:history="1">
              <w:r w:rsidRPr="00954909">
                <w:rPr>
                  <w:rFonts w:ascii="Times New Roman" w:hAnsi="Times New Roman" w:cs="Times New Roman"/>
                  <w:sz w:val="17"/>
                  <w:szCs w:val="17"/>
                </w:rPr>
                <w:t>пункте 3 части 1 статьи 11</w:t>
              </w:r>
            </w:hyperlink>
            <w:r w:rsidRPr="00954909">
              <w:rPr>
                <w:rFonts w:ascii="Times New Roman" w:hAnsi="Times New Roman" w:cs="Times New Roman"/>
                <w:sz w:val="17"/>
                <w:szCs w:val="17"/>
              </w:rPr>
              <w:t xml:space="preserve"> Закона Чувашской Республики от 17 октября 2005 г. N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903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А21</w:t>
            </w: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F112940</w:t>
            </w:r>
          </w:p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 w:val="restart"/>
          </w:tcPr>
          <w:p w:rsidR="00A60FCF" w:rsidRPr="00954909" w:rsidRDefault="00A60FCF" w:rsidP="00716847">
            <w:pPr>
              <w:pStyle w:val="ConsPlusNormal"/>
              <w:jc w:val="both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Мероприятие 1.3</w:t>
            </w:r>
          </w:p>
        </w:tc>
        <w:tc>
          <w:tcPr>
            <w:tcW w:w="1116" w:type="pct"/>
            <w:vMerge w:val="restart"/>
          </w:tcPr>
          <w:p w:rsidR="00A60FCF" w:rsidRPr="00954909" w:rsidRDefault="00A60FCF" w:rsidP="00716847">
            <w:pPr>
              <w:pStyle w:val="ConsPlusNormal"/>
              <w:jc w:val="both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</w:t>
            </w:r>
            <w:r w:rsidRPr="00954909">
              <w:rPr>
                <w:rFonts w:cs="Times New Roman"/>
                <w:sz w:val="17"/>
                <w:szCs w:val="17"/>
              </w:rPr>
              <w:lastRenderedPageBreak/>
              <w:t>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х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903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  <w:lang w:val="en-US"/>
              </w:rPr>
            </w:pPr>
            <w:r w:rsidRPr="00954909">
              <w:rPr>
                <w:rFonts w:cs="Times New Roman"/>
                <w:sz w:val="17"/>
                <w:szCs w:val="17"/>
                <w:lang w:val="en-US"/>
              </w:rPr>
              <w:t>A21F112980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A60FCF" w:rsidRPr="00954909" w:rsidTr="00954909">
        <w:trPr>
          <w:trHeight w:val="20"/>
        </w:trPr>
        <w:tc>
          <w:tcPr>
            <w:tcW w:w="553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pct"/>
            <w:vMerge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x </w:t>
            </w:r>
          </w:p>
        </w:tc>
        <w:tc>
          <w:tcPr>
            <w:tcW w:w="546" w:type="pct"/>
          </w:tcPr>
          <w:p w:rsidR="00A60FCF" w:rsidRPr="00954909" w:rsidRDefault="00A60FCF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599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35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7" w:type="pct"/>
          </w:tcPr>
          <w:p w:rsidR="00A60FCF" w:rsidRPr="00954909" w:rsidRDefault="00A60FC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</w:tbl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  <w:sectPr w:rsidR="003766E3" w:rsidRPr="0095490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lastRenderedPageBreak/>
        <w:t>Приложение N 4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 муниципальной программе</w:t>
      </w:r>
    </w:p>
    <w:p w:rsidR="003766E3" w:rsidRPr="00954909" w:rsidRDefault="0065665C" w:rsidP="00954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Моргаушского муниципального округа</w:t>
      </w:r>
      <w:r w:rsidR="003766E3" w:rsidRPr="00954909">
        <w:rPr>
          <w:rFonts w:ascii="Times New Roman" w:hAnsi="Times New Roman"/>
          <w:sz w:val="17"/>
          <w:szCs w:val="17"/>
        </w:rPr>
        <w:t xml:space="preserve"> Чувашской Республики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"Обеспечение граждан в Моргаушском</w:t>
      </w:r>
      <w:r w:rsidR="0065665C" w:rsidRPr="00954909">
        <w:rPr>
          <w:rFonts w:ascii="Times New Roman" w:hAnsi="Times New Roman"/>
          <w:sz w:val="17"/>
          <w:szCs w:val="17"/>
        </w:rPr>
        <w:t xml:space="preserve"> муниципальном округе </w:t>
      </w:r>
      <w:r w:rsidRPr="00954909">
        <w:rPr>
          <w:rFonts w:ascii="Times New Roman" w:hAnsi="Times New Roman"/>
          <w:sz w:val="17"/>
          <w:szCs w:val="17"/>
        </w:rPr>
        <w:t xml:space="preserve">Чувашской Республике доступным и комфортным жильем"  </w:t>
      </w:r>
      <w:bookmarkStart w:id="4" w:name="Par4542"/>
      <w:bookmarkEnd w:id="4"/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Подпрограмма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"Обеспечение жилыми помещениями детей-сирот и детей,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оставшихся без попечения родителей, лиц из числа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детей-сирот и детей, оставшихся без попечения родителей"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 xml:space="preserve">муниципальной программы Моргаушского </w:t>
      </w:r>
      <w:r w:rsidR="0065665C" w:rsidRPr="00954909">
        <w:rPr>
          <w:rFonts w:ascii="Times New Roman" w:hAnsi="Times New Roman"/>
          <w:b/>
          <w:bCs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b/>
          <w:bCs/>
          <w:sz w:val="17"/>
          <w:szCs w:val="17"/>
        </w:rPr>
        <w:t>Чувашской Республики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 xml:space="preserve">"Обеспечение граждан в Моргаушском </w:t>
      </w:r>
      <w:r w:rsidR="0065665C" w:rsidRPr="00954909">
        <w:rPr>
          <w:rFonts w:ascii="Times New Roman" w:hAnsi="Times New Roman"/>
          <w:b/>
          <w:bCs/>
          <w:sz w:val="17"/>
          <w:szCs w:val="17"/>
        </w:rPr>
        <w:t xml:space="preserve">муниципальном округе </w:t>
      </w:r>
      <w:r w:rsidRPr="00954909">
        <w:rPr>
          <w:rFonts w:ascii="Times New Roman" w:hAnsi="Times New Roman"/>
          <w:b/>
          <w:bCs/>
          <w:sz w:val="17"/>
          <w:szCs w:val="17"/>
        </w:rPr>
        <w:t>Чувашской Республике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доступным и комфортным жильем"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Паспорт подпрограммы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19"/>
        <w:gridCol w:w="6066"/>
      </w:tblGrid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Ответственный исполнитель подпрограммы</w:t>
            </w:r>
          </w:p>
        </w:tc>
        <w:tc>
          <w:tcPr>
            <w:tcW w:w="419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066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Отдел </w:t>
            </w:r>
            <w:r w:rsidR="0065665C" w:rsidRPr="00954909">
              <w:rPr>
                <w:rFonts w:ascii="Times New Roman" w:hAnsi="Times New Roman"/>
                <w:sz w:val="17"/>
                <w:szCs w:val="17"/>
              </w:rPr>
              <w:t xml:space="preserve">строительства, дорожного хозяйства и ЖКХ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а</w:t>
            </w:r>
            <w:r w:rsidR="0065665C" w:rsidRPr="00954909">
              <w:rPr>
                <w:rFonts w:ascii="Times New Roman" w:hAnsi="Times New Roman"/>
                <w:sz w:val="17"/>
                <w:szCs w:val="17"/>
              </w:rPr>
              <w:t>дминистрации Моргаушского муниципального округа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Отдел имущества и земельных отношений администрации Моргаушского</w:t>
            </w:r>
            <w:r w:rsidR="0065665C" w:rsidRPr="00954909">
              <w:rPr>
                <w:rFonts w:ascii="Times New Roman" w:hAnsi="Times New Roman"/>
                <w:sz w:val="17"/>
                <w:szCs w:val="17"/>
              </w:rPr>
              <w:t xml:space="preserve"> муниципального округа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Цель подпрограммы</w:t>
            </w:r>
          </w:p>
        </w:tc>
        <w:tc>
          <w:tcPr>
            <w:tcW w:w="419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066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обеспечение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</w:t>
            </w:r>
            <w:r w:rsidR="0065665C" w:rsidRPr="00954909">
              <w:rPr>
                <w:rFonts w:ascii="Times New Roman" w:hAnsi="Times New Roman"/>
                <w:sz w:val="17"/>
                <w:szCs w:val="17"/>
              </w:rPr>
              <w:t xml:space="preserve"> муниципального округа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Чувашской Республики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Задачи подпрограммы</w:t>
            </w:r>
          </w:p>
        </w:tc>
        <w:tc>
          <w:tcPr>
            <w:tcW w:w="419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066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Целевые индикаторы и показатели подпрограммы</w:t>
            </w:r>
          </w:p>
        </w:tc>
        <w:tc>
          <w:tcPr>
            <w:tcW w:w="419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066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Срок реализации подпрограммы</w:t>
            </w:r>
          </w:p>
        </w:tc>
        <w:tc>
          <w:tcPr>
            <w:tcW w:w="419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066" w:type="dxa"/>
          </w:tcPr>
          <w:p w:rsidR="003766E3" w:rsidRPr="00954909" w:rsidRDefault="0065665C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2023</w:t>
            </w:r>
            <w:r w:rsidR="003766E3" w:rsidRPr="00954909">
              <w:rPr>
                <w:rFonts w:ascii="Times New Roman" w:hAnsi="Times New Roman"/>
                <w:sz w:val="17"/>
                <w:szCs w:val="17"/>
              </w:rPr>
              <w:t xml:space="preserve"> - 2035 годы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19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066" w:type="dxa"/>
          </w:tcPr>
          <w:p w:rsidR="00E51BB9" w:rsidRPr="00954909" w:rsidRDefault="00E51BB9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Общий объем финансирования подпрограммы в 2022 - 2035 годах составляет </w:t>
            </w:r>
            <w:r w:rsidR="00253684" w:rsidRPr="00954909">
              <w:rPr>
                <w:rFonts w:ascii="Times New Roman" w:hAnsi="Times New Roman"/>
                <w:sz w:val="17"/>
                <w:szCs w:val="17"/>
              </w:rPr>
              <w:t xml:space="preserve">50731,9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рублей, в том числе: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2023 году –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 xml:space="preserve"> 12914,5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2024 году –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 xml:space="preserve"> 3013,4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2025 году –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 xml:space="preserve"> 3164,0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2026 - 2030 годах –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 xml:space="preserve"> 15820,0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2031 - 2035 годах - 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>15820,0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из них средства: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федерального бюджета 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2023 году –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 xml:space="preserve"> 2841,2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2024 году –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 xml:space="preserve"> 2983,3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2025 году –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 xml:space="preserve"> 3132,4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2026 - 2030 годах – 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>15662,0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2031 - 2035 годах – 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>15662,0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республиканского бюджета Чувашской Республики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в 2023 году – 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>10073,3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2024 году – 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>30,1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2025 году – 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>31,6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2026 - 2030 годах – 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>158,0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в 2031 - 2035 годах – </w:t>
            </w:r>
            <w:r w:rsidR="00EB088B" w:rsidRPr="00954909">
              <w:rPr>
                <w:rFonts w:ascii="Times New Roman" w:hAnsi="Times New Roman"/>
                <w:sz w:val="17"/>
                <w:szCs w:val="17"/>
              </w:rPr>
              <w:t>158,0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 xml:space="preserve"> тыс. рублей.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бюджета Моргаушского </w:t>
            </w:r>
            <w:r w:rsidR="00B340E3" w:rsidRPr="00954909">
              <w:rPr>
                <w:rFonts w:ascii="Times New Roman" w:hAnsi="Times New Roman"/>
                <w:sz w:val="17"/>
                <w:szCs w:val="17"/>
              </w:rPr>
              <w:t xml:space="preserve">муниципального округа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Чувашской Республики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2023 году – 0,0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2024 году – 0,0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2025 году – 0,0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2026 - 2030 годах – 0,0 тыс. рублей;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в 2031 - 2035 годах – 0,0 тыс. рублей.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 xml:space="preserve">Объемы бюджетных ассигнований уточняются ежегодно при формировании бюджета Моргаушского </w:t>
            </w:r>
            <w:r w:rsidR="00B340E3" w:rsidRPr="00954909">
              <w:rPr>
                <w:rFonts w:ascii="Times New Roman" w:hAnsi="Times New Roman"/>
                <w:sz w:val="17"/>
                <w:szCs w:val="17"/>
              </w:rPr>
              <w:t xml:space="preserve">муниципального округа </w:t>
            </w:r>
            <w:r w:rsidRPr="00954909">
              <w:rPr>
                <w:rFonts w:ascii="Times New Roman" w:hAnsi="Times New Roman"/>
                <w:sz w:val="17"/>
                <w:szCs w:val="17"/>
              </w:rPr>
              <w:t>Чувашской Республики на очередной финансовый год и плановый период</w:t>
            </w:r>
          </w:p>
        </w:tc>
      </w:tr>
      <w:tr w:rsidR="003766E3" w:rsidRPr="00954909">
        <w:tc>
          <w:tcPr>
            <w:tcW w:w="2551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19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066" w:type="dxa"/>
          </w:tcPr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3766E3" w:rsidRPr="00954909" w:rsidRDefault="003766E3" w:rsidP="0095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4909">
              <w:rPr>
                <w:rFonts w:ascii="Times New Roman" w:hAnsi="Times New Roman"/>
                <w:sz w:val="17"/>
                <w:szCs w:val="17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      </w:r>
          </w:p>
        </w:tc>
      </w:tr>
    </w:tbl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I. Приоритеты и цель подпрограммы,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общая характеристика участия органов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местного самоуправления муниципальных районов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и городских округов в реализации подпрограммы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Приоритетом в сфере реализации подпрограммы является повышение эффективности деятельности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</w:t>
      </w:r>
      <w:r w:rsidR="0065665C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 xml:space="preserve">Чувашской Республики. 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</w:t>
      </w:r>
      <w:r w:rsidR="0065665C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помещениями, носят комплексный межведомственный характер и реализуются с участием органов местного самоуправления муниципальных </w:t>
      </w:r>
      <w:r w:rsidR="00F04430" w:rsidRPr="00954909">
        <w:rPr>
          <w:rFonts w:ascii="Times New Roman" w:hAnsi="Times New Roman"/>
          <w:sz w:val="17"/>
          <w:szCs w:val="17"/>
        </w:rPr>
        <w:t xml:space="preserve">округов </w:t>
      </w:r>
      <w:r w:rsidRPr="00954909">
        <w:rPr>
          <w:rFonts w:ascii="Times New Roman" w:hAnsi="Times New Roman"/>
          <w:sz w:val="17"/>
          <w:szCs w:val="17"/>
        </w:rPr>
        <w:t>и городских округов.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соответствии с Федеральным </w:t>
      </w:r>
      <w:hyperlink r:id="rId20" w:history="1">
        <w:r w:rsidRPr="00954909">
          <w:rPr>
            <w:rFonts w:ascii="Times New Roman" w:hAnsi="Times New Roman"/>
            <w:sz w:val="17"/>
            <w:szCs w:val="17"/>
          </w:rPr>
          <w:t>законом</w:t>
        </w:r>
      </w:hyperlink>
      <w:r w:rsidR="00E51BB9" w:rsidRPr="00954909">
        <w:rPr>
          <w:rFonts w:ascii="Times New Roman" w:hAnsi="Times New Roman"/>
          <w:sz w:val="17"/>
          <w:szCs w:val="17"/>
        </w:rPr>
        <w:t xml:space="preserve"> от 21 декабря 1996 г. №</w:t>
      </w:r>
      <w:r w:rsidRPr="00954909">
        <w:rPr>
          <w:rFonts w:ascii="Times New Roman" w:hAnsi="Times New Roman"/>
          <w:sz w:val="17"/>
          <w:szCs w:val="17"/>
        </w:rPr>
        <w:t xml:space="preserve"> 159-ФЗ "О дополнительных гарантиях по социальной поддержке детей-сирот и детей, оставшихся без попечения родителей" и Законом Чувашской Республики "О регулировании жилищных отношений"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соответствии с </w:t>
      </w:r>
      <w:hyperlink r:id="rId21" w:history="1">
        <w:r w:rsidRPr="00954909">
          <w:rPr>
            <w:rFonts w:ascii="Times New Roman" w:hAnsi="Times New Roman"/>
            <w:sz w:val="17"/>
            <w:szCs w:val="17"/>
          </w:rPr>
          <w:t>Законом</w:t>
        </w:r>
      </w:hyperlink>
      <w:r w:rsidRPr="00954909">
        <w:rPr>
          <w:rFonts w:ascii="Times New Roman" w:hAnsi="Times New Roman"/>
          <w:sz w:val="17"/>
          <w:szCs w:val="17"/>
        </w:rPr>
        <w:t xml:space="preserve"> Чувашской Р</w:t>
      </w:r>
      <w:r w:rsidR="00E51BB9" w:rsidRPr="00954909">
        <w:rPr>
          <w:rFonts w:ascii="Times New Roman" w:hAnsi="Times New Roman"/>
          <w:sz w:val="17"/>
          <w:szCs w:val="17"/>
        </w:rPr>
        <w:t>еспублики от 24 ноября 2004 г. №</w:t>
      </w:r>
      <w:r w:rsidRPr="00954909">
        <w:rPr>
          <w:rFonts w:ascii="Times New Roman" w:hAnsi="Times New Roman"/>
          <w:sz w:val="17"/>
          <w:szCs w:val="17"/>
        </w:rPr>
        <w:t xml:space="preserve"> 48 "О социальной поддержке детей в Чувашской Республике"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3766E3" w:rsidRPr="00954909" w:rsidRDefault="00EF3B26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hyperlink r:id="rId22" w:history="1">
        <w:r w:rsidR="003766E3" w:rsidRPr="00954909">
          <w:rPr>
            <w:rFonts w:ascii="Times New Roman" w:hAnsi="Times New Roman"/>
            <w:sz w:val="17"/>
            <w:szCs w:val="17"/>
          </w:rPr>
          <w:t>Законом</w:t>
        </w:r>
      </w:hyperlink>
      <w:r w:rsidR="003766E3" w:rsidRPr="00954909">
        <w:rPr>
          <w:rFonts w:ascii="Times New Roman" w:hAnsi="Times New Roman"/>
          <w:sz w:val="17"/>
          <w:szCs w:val="17"/>
        </w:rPr>
        <w:t xml:space="preserve"> Чувашской Ре</w:t>
      </w:r>
      <w:r w:rsidR="00E51BB9" w:rsidRPr="00954909">
        <w:rPr>
          <w:rFonts w:ascii="Times New Roman" w:hAnsi="Times New Roman"/>
          <w:sz w:val="17"/>
          <w:szCs w:val="17"/>
        </w:rPr>
        <w:t>спублики от 17 октября 2005 г. №</w:t>
      </w:r>
      <w:r w:rsidR="003766E3" w:rsidRPr="00954909">
        <w:rPr>
          <w:rFonts w:ascii="Times New Roman" w:hAnsi="Times New Roman"/>
          <w:sz w:val="17"/>
          <w:szCs w:val="17"/>
        </w:rPr>
        <w:t xml:space="preserve"> 42 "О регулировании жилищных отношений"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766E3" w:rsidRPr="00954909" w:rsidRDefault="00EF3B26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hyperlink r:id="rId23" w:history="1">
        <w:r w:rsidR="003766E3" w:rsidRPr="00954909">
          <w:rPr>
            <w:rFonts w:ascii="Times New Roman" w:hAnsi="Times New Roman"/>
            <w:sz w:val="17"/>
            <w:szCs w:val="17"/>
          </w:rPr>
          <w:t>Законом</w:t>
        </w:r>
      </w:hyperlink>
      <w:r w:rsidR="003766E3" w:rsidRPr="00954909">
        <w:rPr>
          <w:rFonts w:ascii="Times New Roman" w:hAnsi="Times New Roman"/>
          <w:sz w:val="17"/>
          <w:szCs w:val="17"/>
        </w:rPr>
        <w:t xml:space="preserve"> Чувашской Р</w:t>
      </w:r>
      <w:r w:rsidR="00E51BB9" w:rsidRPr="00954909">
        <w:rPr>
          <w:rFonts w:ascii="Times New Roman" w:hAnsi="Times New Roman"/>
          <w:sz w:val="17"/>
          <w:szCs w:val="17"/>
        </w:rPr>
        <w:t>еспублики от 30 ноября 2006 г. №</w:t>
      </w:r>
      <w:r w:rsidR="003766E3" w:rsidRPr="00954909">
        <w:rPr>
          <w:rFonts w:ascii="Times New Roman" w:hAnsi="Times New Roman"/>
          <w:sz w:val="17"/>
          <w:szCs w:val="17"/>
        </w:rPr>
        <w:t xml:space="preserve"> 55</w:t>
      </w:r>
      <w:r w:rsidR="00E51BB9" w:rsidRPr="00954909">
        <w:rPr>
          <w:rFonts w:ascii="Times New Roman" w:hAnsi="Times New Roman"/>
          <w:sz w:val="17"/>
          <w:szCs w:val="17"/>
        </w:rPr>
        <w:t xml:space="preserve"> </w:t>
      </w:r>
      <w:r w:rsidR="003766E3" w:rsidRPr="00954909">
        <w:rPr>
          <w:rFonts w:ascii="Times New Roman" w:hAnsi="Times New Roman"/>
          <w:sz w:val="17"/>
          <w:szCs w:val="17"/>
        </w:rPr>
        <w:t>"О наделении органов местного самоуправления в Чувашской Республике отдельными г</w:t>
      </w:r>
      <w:r w:rsidR="00F04430" w:rsidRPr="00954909">
        <w:rPr>
          <w:rFonts w:ascii="Times New Roman" w:hAnsi="Times New Roman"/>
          <w:sz w:val="17"/>
          <w:szCs w:val="17"/>
        </w:rPr>
        <w:t>осударственными полномочиями" М</w:t>
      </w:r>
      <w:r w:rsidR="003766E3" w:rsidRPr="00954909">
        <w:rPr>
          <w:rFonts w:ascii="Times New Roman" w:hAnsi="Times New Roman"/>
          <w:sz w:val="17"/>
          <w:szCs w:val="17"/>
        </w:rPr>
        <w:t xml:space="preserve">оргаушский </w:t>
      </w:r>
      <w:r w:rsidR="00F04430" w:rsidRPr="00954909">
        <w:rPr>
          <w:rFonts w:ascii="Times New Roman" w:hAnsi="Times New Roman"/>
          <w:sz w:val="17"/>
          <w:szCs w:val="17"/>
        </w:rPr>
        <w:t xml:space="preserve">муниципальный округ </w:t>
      </w:r>
      <w:r w:rsidR="003766E3" w:rsidRPr="00954909">
        <w:rPr>
          <w:rFonts w:ascii="Times New Roman" w:hAnsi="Times New Roman"/>
          <w:sz w:val="17"/>
          <w:szCs w:val="17"/>
        </w:rPr>
        <w:t>Чувашской Республики наделен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5B7E68" w:rsidRPr="00954909" w:rsidRDefault="005B7E68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5B7E68" w:rsidRPr="00954909" w:rsidRDefault="005B7E68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II. Перечень и сведения о целевых индикаторах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и показателях подпрограммы с расшифровкой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плановых значений по годам ее реализации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lastRenderedPageBreak/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2023 году - </w:t>
      </w:r>
      <w:r w:rsidR="00E51BB9" w:rsidRPr="00954909">
        <w:rPr>
          <w:rFonts w:ascii="Times New Roman" w:hAnsi="Times New Roman"/>
          <w:sz w:val="17"/>
          <w:szCs w:val="17"/>
        </w:rPr>
        <w:t>9</w:t>
      </w:r>
      <w:r w:rsidRPr="00954909">
        <w:rPr>
          <w:rFonts w:ascii="Times New Roman" w:hAnsi="Times New Roman"/>
          <w:sz w:val="17"/>
          <w:szCs w:val="17"/>
        </w:rPr>
        <w:t xml:space="preserve"> человек;</w:t>
      </w:r>
    </w:p>
    <w:p w:rsidR="003766E3" w:rsidRPr="00954909" w:rsidRDefault="00E51BB9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2024 году - 9</w:t>
      </w:r>
      <w:r w:rsidR="003766E3" w:rsidRPr="00954909">
        <w:rPr>
          <w:rFonts w:ascii="Times New Roman" w:hAnsi="Times New Roman"/>
          <w:sz w:val="17"/>
          <w:szCs w:val="17"/>
        </w:rPr>
        <w:t xml:space="preserve"> человек;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2025 году - </w:t>
      </w:r>
      <w:r w:rsidR="00E51BB9" w:rsidRPr="00954909">
        <w:rPr>
          <w:rFonts w:ascii="Times New Roman" w:hAnsi="Times New Roman"/>
          <w:sz w:val="17"/>
          <w:szCs w:val="17"/>
        </w:rPr>
        <w:t>9</w:t>
      </w:r>
      <w:r w:rsidRPr="00954909">
        <w:rPr>
          <w:rFonts w:ascii="Times New Roman" w:hAnsi="Times New Roman"/>
          <w:sz w:val="17"/>
          <w:szCs w:val="17"/>
        </w:rPr>
        <w:t xml:space="preserve"> человек;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2030 году - </w:t>
      </w:r>
      <w:r w:rsidR="00E51BB9" w:rsidRPr="00954909">
        <w:rPr>
          <w:rFonts w:ascii="Times New Roman" w:hAnsi="Times New Roman"/>
          <w:sz w:val="17"/>
          <w:szCs w:val="17"/>
        </w:rPr>
        <w:t>9</w:t>
      </w:r>
      <w:r w:rsidRPr="00954909">
        <w:rPr>
          <w:rFonts w:ascii="Times New Roman" w:hAnsi="Times New Roman"/>
          <w:sz w:val="17"/>
          <w:szCs w:val="17"/>
        </w:rPr>
        <w:t xml:space="preserve"> человек;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2035 году - </w:t>
      </w:r>
      <w:r w:rsidR="00E51BB9" w:rsidRPr="00954909">
        <w:rPr>
          <w:rFonts w:ascii="Times New Roman" w:hAnsi="Times New Roman"/>
          <w:sz w:val="17"/>
          <w:szCs w:val="17"/>
        </w:rPr>
        <w:t>9</w:t>
      </w:r>
      <w:r w:rsidRPr="00954909">
        <w:rPr>
          <w:rFonts w:ascii="Times New Roman" w:hAnsi="Times New Roman"/>
          <w:sz w:val="17"/>
          <w:szCs w:val="17"/>
        </w:rPr>
        <w:t xml:space="preserve"> человек;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2023 году - 1 жилых помещений;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2024 году - 1 жилых помещений;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2025 году - 1 жилых помещений;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2030 году - 1 жилых помещений;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2035 году - 1 жилых помещений;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2023 году - </w:t>
      </w:r>
      <w:r w:rsidR="00A62942" w:rsidRPr="00954909">
        <w:rPr>
          <w:rFonts w:ascii="Times New Roman" w:hAnsi="Times New Roman"/>
          <w:sz w:val="17"/>
          <w:szCs w:val="17"/>
        </w:rPr>
        <w:t xml:space="preserve">7 </w:t>
      </w:r>
      <w:r w:rsidRPr="00954909">
        <w:rPr>
          <w:rFonts w:ascii="Times New Roman" w:hAnsi="Times New Roman"/>
          <w:sz w:val="17"/>
          <w:szCs w:val="17"/>
        </w:rPr>
        <w:t xml:space="preserve"> процентов;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2024 году - </w:t>
      </w:r>
      <w:r w:rsidR="00A62942" w:rsidRPr="00954909">
        <w:rPr>
          <w:rFonts w:ascii="Times New Roman" w:hAnsi="Times New Roman"/>
          <w:sz w:val="17"/>
          <w:szCs w:val="17"/>
        </w:rPr>
        <w:t xml:space="preserve">7 </w:t>
      </w:r>
      <w:r w:rsidRPr="00954909">
        <w:rPr>
          <w:rFonts w:ascii="Times New Roman" w:hAnsi="Times New Roman"/>
          <w:sz w:val="17"/>
          <w:szCs w:val="17"/>
        </w:rPr>
        <w:t xml:space="preserve"> процентов;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2025 году - </w:t>
      </w:r>
      <w:r w:rsidR="00A62942" w:rsidRPr="00954909">
        <w:rPr>
          <w:rFonts w:ascii="Times New Roman" w:hAnsi="Times New Roman"/>
          <w:sz w:val="17"/>
          <w:szCs w:val="17"/>
        </w:rPr>
        <w:t xml:space="preserve">7 </w:t>
      </w:r>
      <w:r w:rsidRPr="00954909">
        <w:rPr>
          <w:rFonts w:ascii="Times New Roman" w:hAnsi="Times New Roman"/>
          <w:sz w:val="17"/>
          <w:szCs w:val="17"/>
        </w:rPr>
        <w:t xml:space="preserve"> процентов;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2030 году - </w:t>
      </w:r>
      <w:r w:rsidR="00A62942" w:rsidRPr="00954909">
        <w:rPr>
          <w:rFonts w:ascii="Times New Roman" w:hAnsi="Times New Roman"/>
          <w:sz w:val="17"/>
          <w:szCs w:val="17"/>
        </w:rPr>
        <w:t xml:space="preserve">7 </w:t>
      </w:r>
      <w:r w:rsidRPr="00954909">
        <w:rPr>
          <w:rFonts w:ascii="Times New Roman" w:hAnsi="Times New Roman"/>
          <w:sz w:val="17"/>
          <w:szCs w:val="17"/>
        </w:rPr>
        <w:t xml:space="preserve"> процентов;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в 2035 году - </w:t>
      </w:r>
      <w:r w:rsidR="00A62942" w:rsidRPr="00954909">
        <w:rPr>
          <w:rFonts w:ascii="Times New Roman" w:hAnsi="Times New Roman"/>
          <w:sz w:val="17"/>
          <w:szCs w:val="17"/>
        </w:rPr>
        <w:t xml:space="preserve">7 </w:t>
      </w:r>
      <w:r w:rsidRPr="00954909">
        <w:rPr>
          <w:rFonts w:ascii="Times New Roman" w:hAnsi="Times New Roman"/>
          <w:sz w:val="17"/>
          <w:szCs w:val="17"/>
        </w:rPr>
        <w:t xml:space="preserve"> процентов.</w:t>
      </w:r>
    </w:p>
    <w:p w:rsidR="003766E3" w:rsidRPr="00954909" w:rsidRDefault="00EF3B26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hyperlink w:anchor="Par4786" w:history="1">
        <w:r w:rsidR="003766E3" w:rsidRPr="00954909">
          <w:rPr>
            <w:rFonts w:ascii="Times New Roman" w:hAnsi="Times New Roman"/>
            <w:sz w:val="17"/>
            <w:szCs w:val="17"/>
          </w:rPr>
          <w:t>Сведения</w:t>
        </w:r>
      </w:hyperlink>
      <w:r w:rsidR="003766E3" w:rsidRPr="00954909">
        <w:rPr>
          <w:rFonts w:ascii="Times New Roman" w:hAnsi="Times New Roman"/>
          <w:sz w:val="17"/>
          <w:szCs w:val="17"/>
        </w:rPr>
        <w:t xml:space="preserve"> о целевых индикаторах и показателях подпрограммы с расшифровкой плановых значений по годам ее реализации приведены в приложении к подпрограмме.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III. Характеристики основных мероприятий,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мероприятий подпрограммы с указанием сроков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и этапов их реализации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рамках выполнения данного основного мероприятия предполагается предоставление субвенций бюджетам муниципальных районов и бюджетам городских округов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766E3" w:rsidRPr="00954909" w:rsidRDefault="003766E3" w:rsidP="00954909">
      <w:pPr>
        <w:pStyle w:val="a7"/>
        <w:ind w:firstLine="567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Мероприятия подпро</w:t>
      </w:r>
      <w:r w:rsidR="00F04430" w:rsidRPr="00954909">
        <w:rPr>
          <w:rFonts w:ascii="Times New Roman" w:hAnsi="Times New Roman"/>
          <w:sz w:val="17"/>
          <w:szCs w:val="17"/>
        </w:rPr>
        <w:t>граммы рассчитаны на период 2023</w:t>
      </w:r>
      <w:r w:rsidRPr="00954909">
        <w:rPr>
          <w:rFonts w:ascii="Times New Roman" w:hAnsi="Times New Roman"/>
          <w:sz w:val="17"/>
          <w:szCs w:val="17"/>
        </w:rPr>
        <w:t xml:space="preserve"> - 2035 годов. Реализация подпрограммы не предусматривает выделения отдельных этапов.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905945" w:rsidRPr="00954909" w:rsidRDefault="00905945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Раздел IV. Обоснование объема финансовых ресурсов,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необходимых для реализации подпрограммы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Финансирование расходов, связанных с реализацией мероприятий подпрограммы по обеспечению специализированными жилыми помещениями детей 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 членами семьи нанимателя жилого помещения по договору социального найма либо собственниками жилых помещений, а так же детей-сирот и детей, оставшихся без  попечения родителей, которые являются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осуществляется за счет средств республиканского бюджета Чувашской Республики и субсидий из федерального бюджета, поступающих в местный бюджет Моргаушского </w:t>
      </w:r>
      <w:r w:rsidR="00064F70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 на указанные цели.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ab/>
        <w:t>Общий объем финансирования подпрограммы в 2022 - 2035 годах составляет 50731,9 тыс. рублей, в том числе: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2023 году – 12914,5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2024 году – 3013,4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2025 году – 3164,0тыс.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2026 - 2030 годах – 15820,0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2031 - 2035 годах - 15820,0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из них средства: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федерального бюджета 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2023 году – 2841,2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2024 году – 2983,3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lastRenderedPageBreak/>
        <w:t>в 2025 году – 3132,4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2026 - 2030 годах – 15662,0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2031 - 2035 годах – 15662,0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республиканского бюджета Чувашской Республики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2023 году – 10073,3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2024 году – 30,1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2025 году – 31,6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2026 - 2030 годах – 158,0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2031 - 2035 годах – 158,0 тыс. рублей.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бюджета Моргаушского муниципального округа Чувашской Республики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2023 году – 0,0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2024 году – 0,0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2025 году – 0,0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2026 - 2030 годах – 0,0 тыс. рублей;</w:t>
      </w:r>
    </w:p>
    <w:p w:rsidR="00253684" w:rsidRPr="00954909" w:rsidRDefault="00253684" w:rsidP="0095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в 2031 - 2035 годах – 0,0 тыс. рублей.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Объемы бюджетных ассигнований уточняются ежегодно при формировании бюджета Моргаушского </w:t>
      </w:r>
      <w:r w:rsidR="00064F70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 на очередной финансовый год и плановый период</w:t>
      </w:r>
      <w:r w:rsidR="00253684" w:rsidRPr="00954909">
        <w:rPr>
          <w:rFonts w:ascii="Times New Roman" w:hAnsi="Times New Roman"/>
          <w:sz w:val="17"/>
          <w:szCs w:val="17"/>
        </w:rPr>
        <w:t>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Строительство и приобретение благоустроенных жилых помещений с целью формирования специализированного жилищного фонда для предоставления детям-сиротам</w:t>
      </w:r>
      <w:r w:rsidR="00253684" w:rsidRPr="00954909">
        <w:rPr>
          <w:rFonts w:ascii="Times New Roman" w:hAnsi="Times New Roman"/>
          <w:sz w:val="17"/>
          <w:szCs w:val="17"/>
        </w:rPr>
        <w:t>.</w:t>
      </w:r>
    </w:p>
    <w:p w:rsidR="003766E3" w:rsidRPr="00954909" w:rsidRDefault="003766E3" w:rsidP="0095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Оставшимся без попечения родителей, лицам из числа детей - сирот и детей, оставшихся без попечения родителей, по договорам найма специализированных жилых помещений осуществляется по стоимости за 1 кв.м. общей площади жилого  помещения, не превышающей средней рыночной стоимости 1 кв.м. общей площади жилого помещения по Моргаушскому </w:t>
      </w:r>
      <w:r w:rsidR="00064F70" w:rsidRPr="00954909">
        <w:rPr>
          <w:rFonts w:ascii="Times New Roman" w:hAnsi="Times New Roman"/>
          <w:sz w:val="17"/>
          <w:szCs w:val="17"/>
        </w:rPr>
        <w:t xml:space="preserve">муниципальному округу </w:t>
      </w:r>
      <w:r w:rsidRPr="00954909">
        <w:rPr>
          <w:rFonts w:ascii="Times New Roman" w:hAnsi="Times New Roman"/>
          <w:sz w:val="17"/>
          <w:szCs w:val="17"/>
        </w:rPr>
        <w:t xml:space="preserve">Чувашской Республике, определяемой уполномоченным федеральным органом исполнительной власти. </w:t>
      </w:r>
    </w:p>
    <w:p w:rsidR="003766E3" w:rsidRPr="00954909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F1626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  <w:sectPr w:rsidR="003766E3" w:rsidRPr="00954909" w:rsidSect="005B7E68">
          <w:pgSz w:w="11906" w:h="16838"/>
          <w:pgMar w:top="709" w:right="424" w:bottom="993" w:left="1133" w:header="0" w:footer="0" w:gutter="0"/>
          <w:cols w:space="720"/>
          <w:noEndnote/>
          <w:docGrid w:linePitch="299"/>
        </w:sect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DA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Приложение</w:t>
      </w: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к подпрограмме "Обеспечение жилыми</w:t>
      </w:r>
      <w:r w:rsidR="00064F70" w:rsidRPr="00954909">
        <w:rPr>
          <w:rFonts w:ascii="Times New Roman" w:hAnsi="Times New Roman"/>
          <w:sz w:val="17"/>
          <w:szCs w:val="17"/>
        </w:rPr>
        <w:t xml:space="preserve"> </w:t>
      </w:r>
      <w:r w:rsidRPr="00954909">
        <w:rPr>
          <w:rFonts w:ascii="Times New Roman" w:hAnsi="Times New Roman"/>
          <w:sz w:val="17"/>
          <w:szCs w:val="17"/>
        </w:rPr>
        <w:t>помещениями детей-сирот и детей,</w:t>
      </w: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оставшихся без попечения родителей,</w:t>
      </w:r>
      <w:r w:rsidR="00064F70" w:rsidRPr="00954909">
        <w:rPr>
          <w:rFonts w:ascii="Times New Roman" w:hAnsi="Times New Roman"/>
          <w:sz w:val="17"/>
          <w:szCs w:val="17"/>
        </w:rPr>
        <w:t xml:space="preserve"> </w:t>
      </w:r>
      <w:r w:rsidRPr="00954909">
        <w:rPr>
          <w:rFonts w:ascii="Times New Roman" w:hAnsi="Times New Roman"/>
          <w:sz w:val="17"/>
          <w:szCs w:val="17"/>
        </w:rPr>
        <w:t>лиц из числа детей-сирот и детей,</w:t>
      </w:r>
    </w:p>
    <w:p w:rsidR="00064F70" w:rsidRPr="00954909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оставшихся без попечения родителей"</w:t>
      </w:r>
      <w:r w:rsidR="00064F70" w:rsidRPr="00954909">
        <w:rPr>
          <w:rFonts w:ascii="Times New Roman" w:hAnsi="Times New Roman"/>
          <w:sz w:val="17"/>
          <w:szCs w:val="17"/>
        </w:rPr>
        <w:t xml:space="preserve"> </w:t>
      </w:r>
      <w:r w:rsidRPr="00954909">
        <w:rPr>
          <w:rFonts w:ascii="Times New Roman" w:hAnsi="Times New Roman"/>
          <w:sz w:val="17"/>
          <w:szCs w:val="17"/>
        </w:rPr>
        <w:t>муниципальной программы</w:t>
      </w: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 Моргаушского </w:t>
      </w:r>
      <w:r w:rsidR="00064F70" w:rsidRPr="00954909">
        <w:rPr>
          <w:rFonts w:ascii="Times New Roman" w:hAnsi="Times New Roman"/>
          <w:sz w:val="17"/>
          <w:szCs w:val="17"/>
        </w:rPr>
        <w:t xml:space="preserve">муниципального округа </w:t>
      </w:r>
      <w:r w:rsidRPr="00954909">
        <w:rPr>
          <w:rFonts w:ascii="Times New Roman" w:hAnsi="Times New Roman"/>
          <w:sz w:val="17"/>
          <w:szCs w:val="17"/>
        </w:rPr>
        <w:t>Чувашской Республики</w:t>
      </w:r>
    </w:p>
    <w:p w:rsidR="00064F70" w:rsidRPr="00954909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 xml:space="preserve">"Обеспечение граждан в Моргаушском </w:t>
      </w:r>
      <w:r w:rsidR="00064F70" w:rsidRPr="00954909">
        <w:rPr>
          <w:rFonts w:ascii="Times New Roman" w:hAnsi="Times New Roman"/>
          <w:sz w:val="17"/>
          <w:szCs w:val="17"/>
        </w:rPr>
        <w:t xml:space="preserve">муниципальном округе </w:t>
      </w: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54909">
        <w:rPr>
          <w:rFonts w:ascii="Times New Roman" w:hAnsi="Times New Roman"/>
          <w:sz w:val="17"/>
          <w:szCs w:val="17"/>
        </w:rPr>
        <w:t>Чувашской Республике</w:t>
      </w:r>
      <w:r w:rsidR="00064F70" w:rsidRPr="00954909">
        <w:rPr>
          <w:rFonts w:ascii="Times New Roman" w:hAnsi="Times New Roman"/>
          <w:sz w:val="17"/>
          <w:szCs w:val="17"/>
        </w:rPr>
        <w:t xml:space="preserve"> </w:t>
      </w:r>
      <w:r w:rsidRPr="00954909">
        <w:rPr>
          <w:rFonts w:ascii="Times New Roman" w:hAnsi="Times New Roman"/>
          <w:sz w:val="17"/>
          <w:szCs w:val="17"/>
        </w:rPr>
        <w:t>доступным и комфортным жильем"</w:t>
      </w: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bookmarkStart w:id="5" w:name="Par4786"/>
      <w:bookmarkEnd w:id="5"/>
      <w:r w:rsidRPr="00954909">
        <w:rPr>
          <w:rFonts w:ascii="Times New Roman" w:hAnsi="Times New Roman"/>
          <w:b/>
          <w:bCs/>
          <w:sz w:val="17"/>
          <w:szCs w:val="17"/>
        </w:rPr>
        <w:t>Ресурсное обеспечение</w:t>
      </w: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>реализации подпрограммы "Обеспечение жилыми помещениями</w:t>
      </w: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7"/>
          <w:szCs w:val="17"/>
        </w:rPr>
      </w:pPr>
      <w:r w:rsidRPr="00954909">
        <w:rPr>
          <w:rFonts w:ascii="Times New Roman" w:hAnsi="Times New Roman"/>
          <w:b/>
          <w:bCs/>
          <w:sz w:val="17"/>
          <w:szCs w:val="17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родителей"  муниципальной программы Моргаушского </w:t>
      </w:r>
      <w:r w:rsidR="00064F70" w:rsidRPr="00954909">
        <w:rPr>
          <w:rFonts w:ascii="Times New Roman" w:hAnsi="Times New Roman"/>
          <w:b/>
          <w:bCs/>
          <w:sz w:val="17"/>
          <w:szCs w:val="17"/>
        </w:rPr>
        <w:t>муниципального округа</w:t>
      </w:r>
      <w:r w:rsidRPr="00954909">
        <w:rPr>
          <w:rFonts w:ascii="Times New Roman" w:hAnsi="Times New Roman"/>
          <w:b/>
          <w:bCs/>
          <w:sz w:val="17"/>
          <w:szCs w:val="17"/>
        </w:rPr>
        <w:t xml:space="preserve"> Чувашской Республики "Обеспечение граждан в Моргаушском </w:t>
      </w:r>
      <w:r w:rsidR="00064F70" w:rsidRPr="00954909">
        <w:rPr>
          <w:rFonts w:ascii="Times New Roman" w:hAnsi="Times New Roman"/>
          <w:b/>
          <w:bCs/>
          <w:sz w:val="17"/>
          <w:szCs w:val="17"/>
        </w:rPr>
        <w:t xml:space="preserve">муниципальном округе </w:t>
      </w:r>
      <w:r w:rsidRPr="00954909">
        <w:rPr>
          <w:rFonts w:ascii="Times New Roman" w:hAnsi="Times New Roman"/>
          <w:b/>
          <w:bCs/>
          <w:sz w:val="17"/>
          <w:szCs w:val="17"/>
        </w:rPr>
        <w:t>Чувашской Республике доступным и комфортным жильем" за счет всех источников финансирования</w:t>
      </w:r>
    </w:p>
    <w:p w:rsidR="003766E3" w:rsidRPr="00954909" w:rsidRDefault="003766E3" w:rsidP="003B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549"/>
        <w:gridCol w:w="3111"/>
        <w:gridCol w:w="1531"/>
        <w:gridCol w:w="1523"/>
        <w:gridCol w:w="1679"/>
        <w:gridCol w:w="937"/>
        <w:gridCol w:w="848"/>
        <w:gridCol w:w="848"/>
        <w:gridCol w:w="962"/>
        <w:gridCol w:w="960"/>
      </w:tblGrid>
      <w:tr w:rsidR="00157C5D" w:rsidRPr="00954909" w:rsidTr="00954909">
        <w:tc>
          <w:tcPr>
            <w:tcW w:w="555" w:type="pct"/>
            <w:vMerge w:val="restart"/>
          </w:tcPr>
          <w:p w:rsidR="00157C5D" w:rsidRPr="00954909" w:rsidRDefault="00157C5D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Статус</w:t>
            </w:r>
          </w:p>
        </w:tc>
        <w:tc>
          <w:tcPr>
            <w:tcW w:w="1115" w:type="pct"/>
            <w:vMerge w:val="restart"/>
          </w:tcPr>
          <w:p w:rsidR="00157C5D" w:rsidRPr="00954909" w:rsidRDefault="00157C5D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Наименование подпрограммы муниципальной программы Моргаушского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095" w:type="pct"/>
            <w:gridSpan w:val="2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02" w:type="pct"/>
            <w:vMerge w:val="restar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634" w:type="pct"/>
            <w:gridSpan w:val="5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157C5D" w:rsidRPr="00954909" w:rsidTr="00954909">
        <w:tc>
          <w:tcPr>
            <w:tcW w:w="55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46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602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" w:type="pct"/>
          </w:tcPr>
          <w:p w:rsidR="00157C5D" w:rsidRPr="00954909" w:rsidRDefault="00157C5D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2023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2024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2025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2026 - 2030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pStyle w:val="ConsPlusNormal"/>
              <w:jc w:val="center"/>
              <w:rPr>
                <w:rFonts w:cs="Times New Roman"/>
                <w:sz w:val="17"/>
                <w:szCs w:val="17"/>
              </w:rPr>
            </w:pPr>
            <w:r w:rsidRPr="00954909">
              <w:rPr>
                <w:rFonts w:cs="Times New Roman"/>
                <w:sz w:val="17"/>
                <w:szCs w:val="17"/>
              </w:rPr>
              <w:t>2031 - 2035</w:t>
            </w:r>
          </w:p>
        </w:tc>
      </w:tr>
      <w:tr w:rsidR="00157C5D" w:rsidRPr="00954909" w:rsidTr="00954909">
        <w:tc>
          <w:tcPr>
            <w:tcW w:w="555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15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49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46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02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36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CA344F" w:rsidRPr="00954909" w:rsidTr="00954909">
        <w:tc>
          <w:tcPr>
            <w:tcW w:w="555" w:type="pct"/>
            <w:vMerge w:val="restart"/>
          </w:tcPr>
          <w:p w:rsidR="00CA344F" w:rsidRPr="00954909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115" w:type="pct"/>
            <w:vMerge w:val="restart"/>
          </w:tcPr>
          <w:p w:rsidR="00CA344F" w:rsidRPr="00954909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49" w:type="pct"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12914,5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3013,4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3164,0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15820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15820</w:t>
            </w:r>
          </w:p>
        </w:tc>
      </w:tr>
      <w:tr w:rsidR="00CA344F" w:rsidRPr="00954909" w:rsidTr="00954909">
        <w:tc>
          <w:tcPr>
            <w:tcW w:w="55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2841,2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2983,3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3132,4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15662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15662</w:t>
            </w:r>
          </w:p>
        </w:tc>
      </w:tr>
      <w:tr w:rsidR="00CA344F" w:rsidRPr="00954909" w:rsidTr="00954909">
        <w:tc>
          <w:tcPr>
            <w:tcW w:w="55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A2201R0820</w:t>
            </w:r>
          </w:p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A22011A820</w:t>
            </w:r>
          </w:p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10073,3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30,1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31,6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158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158</w:t>
            </w:r>
          </w:p>
        </w:tc>
      </w:tr>
      <w:tr w:rsidR="00CA344F" w:rsidRPr="00954909" w:rsidTr="00954909">
        <w:tc>
          <w:tcPr>
            <w:tcW w:w="55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A344F" w:rsidRPr="00954909" w:rsidTr="00954909">
        <w:tc>
          <w:tcPr>
            <w:tcW w:w="55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57C5D" w:rsidRPr="00954909" w:rsidTr="00954909">
        <w:tc>
          <w:tcPr>
            <w:tcW w:w="5000" w:type="pct"/>
            <w:gridSpan w:val="10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муниципального округа Чувашской Республики"</w:t>
            </w:r>
          </w:p>
        </w:tc>
      </w:tr>
      <w:tr w:rsidR="00CA344F" w:rsidRPr="00954909" w:rsidTr="00954909">
        <w:tc>
          <w:tcPr>
            <w:tcW w:w="555" w:type="pct"/>
            <w:vMerge w:val="restart"/>
          </w:tcPr>
          <w:p w:rsidR="00CA344F" w:rsidRPr="00954909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1115" w:type="pct"/>
            <w:vMerge w:val="restart"/>
          </w:tcPr>
          <w:p w:rsidR="00CA344F" w:rsidRPr="00954909" w:rsidRDefault="00CA344F" w:rsidP="00716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49" w:type="pct"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12914,5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3013,4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3164,0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15820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15820</w:t>
            </w:r>
          </w:p>
        </w:tc>
      </w:tr>
      <w:tr w:rsidR="00CA344F" w:rsidRPr="00954909" w:rsidTr="00954909">
        <w:tc>
          <w:tcPr>
            <w:tcW w:w="55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2841,2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2983,3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3132,4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15662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15662</w:t>
            </w:r>
          </w:p>
        </w:tc>
      </w:tr>
      <w:tr w:rsidR="00CA344F" w:rsidRPr="00954909" w:rsidTr="00954909">
        <w:tc>
          <w:tcPr>
            <w:tcW w:w="55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903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A2201R0820</w:t>
            </w:r>
          </w:p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A22011A820</w:t>
            </w:r>
          </w:p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10073,3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30,1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31,6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158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158</w:t>
            </w:r>
          </w:p>
        </w:tc>
      </w:tr>
      <w:tr w:rsidR="00CA344F" w:rsidRPr="00954909" w:rsidTr="00954909">
        <w:tc>
          <w:tcPr>
            <w:tcW w:w="55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A344F" w:rsidRPr="00954909" w:rsidTr="00954909">
        <w:tc>
          <w:tcPr>
            <w:tcW w:w="55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CA344F" w:rsidRPr="00954909" w:rsidRDefault="00CA344F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02" w:type="pct"/>
          </w:tcPr>
          <w:p w:rsidR="00CA344F" w:rsidRPr="00954909" w:rsidRDefault="00CA344F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36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CA344F" w:rsidRPr="00954909" w:rsidRDefault="00CA344F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57C5D" w:rsidRPr="00954909" w:rsidTr="00954909">
        <w:tc>
          <w:tcPr>
            <w:tcW w:w="555" w:type="pct"/>
            <w:vMerge w:val="restart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Целевые индикаторы и показатели подпрограммы, связанные с основным мероприятием 1</w:t>
            </w:r>
          </w:p>
        </w:tc>
        <w:tc>
          <w:tcPr>
            <w:tcW w:w="2811" w:type="pct"/>
            <w:gridSpan w:val="4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              специализированными жилыми помещениями, человек</w:t>
            </w:r>
          </w:p>
        </w:tc>
        <w:tc>
          <w:tcPr>
            <w:tcW w:w="336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157C5D" w:rsidRPr="00954909" w:rsidTr="00954909">
        <w:tc>
          <w:tcPr>
            <w:tcW w:w="55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1" w:type="pct"/>
            <w:gridSpan w:val="4"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336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157C5D" w:rsidRPr="00954909" w:rsidTr="00954909">
        <w:tc>
          <w:tcPr>
            <w:tcW w:w="555" w:type="pct"/>
            <w:vMerge/>
          </w:tcPr>
          <w:p w:rsidR="00157C5D" w:rsidRPr="00954909" w:rsidRDefault="00157C5D" w:rsidP="00716847">
            <w:pPr>
              <w:pStyle w:val="ConsPlusNormal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11" w:type="pct"/>
            <w:gridSpan w:val="4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</w:t>
            </w:r>
          </w:p>
        </w:tc>
        <w:tc>
          <w:tcPr>
            <w:tcW w:w="336" w:type="pct"/>
          </w:tcPr>
          <w:p w:rsidR="00157C5D" w:rsidRPr="00954909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04" w:type="pct"/>
          </w:tcPr>
          <w:p w:rsidR="00157C5D" w:rsidRPr="00954909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45" w:type="pct"/>
          </w:tcPr>
          <w:p w:rsidR="00157C5D" w:rsidRPr="00954909" w:rsidRDefault="00157C5D" w:rsidP="00716847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157C5D" w:rsidRPr="00954909" w:rsidTr="00954909">
        <w:tc>
          <w:tcPr>
            <w:tcW w:w="555" w:type="pct"/>
            <w:vMerge w:val="restar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1115" w:type="pct"/>
            <w:vMerge w:val="restar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49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02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336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57C5D" w:rsidRPr="00954909" w:rsidTr="00954909">
        <w:tc>
          <w:tcPr>
            <w:tcW w:w="55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02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36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57C5D" w:rsidRPr="00954909" w:rsidTr="00954909">
        <w:tc>
          <w:tcPr>
            <w:tcW w:w="55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02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36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57C5D" w:rsidRPr="00954909" w:rsidTr="00954909">
        <w:tc>
          <w:tcPr>
            <w:tcW w:w="55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02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36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57C5D" w:rsidRPr="00954909" w:rsidTr="00954909">
        <w:tc>
          <w:tcPr>
            <w:tcW w:w="55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5" w:type="pct"/>
            <w:vMerge/>
          </w:tcPr>
          <w:p w:rsidR="00157C5D" w:rsidRPr="00954909" w:rsidRDefault="00157C5D" w:rsidP="0071684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9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546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602" w:type="pct"/>
          </w:tcPr>
          <w:p w:rsidR="00157C5D" w:rsidRPr="00954909" w:rsidRDefault="00157C5D" w:rsidP="0071684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36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04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345" w:type="pct"/>
          </w:tcPr>
          <w:p w:rsidR="00157C5D" w:rsidRPr="00954909" w:rsidRDefault="00157C5D" w:rsidP="00157C5D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4909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</w:tbl>
    <w:p w:rsidR="003766E3" w:rsidRPr="00954909" w:rsidRDefault="003766E3">
      <w:pPr>
        <w:rPr>
          <w:rFonts w:ascii="Times New Roman" w:hAnsi="Times New Roman"/>
          <w:sz w:val="17"/>
          <w:szCs w:val="17"/>
        </w:rPr>
      </w:pPr>
    </w:p>
    <w:sectPr w:rsidR="003766E3" w:rsidRPr="00954909" w:rsidSect="001013C8">
      <w:pgSz w:w="16838" w:h="11906" w:orient="landscape"/>
      <w:pgMar w:top="709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3A" w:rsidRDefault="00A8053A" w:rsidP="006C6052">
      <w:pPr>
        <w:spacing w:after="0" w:line="240" w:lineRule="auto"/>
      </w:pPr>
      <w:r>
        <w:separator/>
      </w:r>
    </w:p>
  </w:endnote>
  <w:endnote w:type="continuationSeparator" w:id="0">
    <w:p w:rsidR="00A8053A" w:rsidRDefault="00A8053A" w:rsidP="006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3A" w:rsidRDefault="00A8053A" w:rsidP="006C6052">
      <w:pPr>
        <w:spacing w:after="0" w:line="240" w:lineRule="auto"/>
      </w:pPr>
      <w:r>
        <w:separator/>
      </w:r>
    </w:p>
  </w:footnote>
  <w:footnote w:type="continuationSeparator" w:id="0">
    <w:p w:rsidR="00A8053A" w:rsidRDefault="00A8053A" w:rsidP="006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512"/>
    <w:multiLevelType w:val="hybridMultilevel"/>
    <w:tmpl w:val="064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06"/>
    <w:rsid w:val="00013555"/>
    <w:rsid w:val="00020C40"/>
    <w:rsid w:val="00020F45"/>
    <w:rsid w:val="000220A9"/>
    <w:rsid w:val="00022EA3"/>
    <w:rsid w:val="0002729D"/>
    <w:rsid w:val="0004233B"/>
    <w:rsid w:val="00043166"/>
    <w:rsid w:val="000475C4"/>
    <w:rsid w:val="00057CA8"/>
    <w:rsid w:val="00063A45"/>
    <w:rsid w:val="00064F70"/>
    <w:rsid w:val="00076E5E"/>
    <w:rsid w:val="000826C6"/>
    <w:rsid w:val="00082F32"/>
    <w:rsid w:val="00091C99"/>
    <w:rsid w:val="00095F45"/>
    <w:rsid w:val="000A3DD4"/>
    <w:rsid w:val="000A71CD"/>
    <w:rsid w:val="000B1BD4"/>
    <w:rsid w:val="000D494B"/>
    <w:rsid w:val="000D75F8"/>
    <w:rsid w:val="000E144B"/>
    <w:rsid w:val="000E151C"/>
    <w:rsid w:val="001013C8"/>
    <w:rsid w:val="0010622A"/>
    <w:rsid w:val="00124245"/>
    <w:rsid w:val="00125C67"/>
    <w:rsid w:val="00132B05"/>
    <w:rsid w:val="00145785"/>
    <w:rsid w:val="001511C9"/>
    <w:rsid w:val="00157C5D"/>
    <w:rsid w:val="00165D4C"/>
    <w:rsid w:val="00167331"/>
    <w:rsid w:val="001730CA"/>
    <w:rsid w:val="001839C7"/>
    <w:rsid w:val="001945BA"/>
    <w:rsid w:val="00196A3A"/>
    <w:rsid w:val="001B3B42"/>
    <w:rsid w:val="001B4A07"/>
    <w:rsid w:val="001C11C6"/>
    <w:rsid w:val="001C6D36"/>
    <w:rsid w:val="001E18E8"/>
    <w:rsid w:val="001F0021"/>
    <w:rsid w:val="00210CB4"/>
    <w:rsid w:val="00224213"/>
    <w:rsid w:val="00231BA6"/>
    <w:rsid w:val="00232C27"/>
    <w:rsid w:val="00241D22"/>
    <w:rsid w:val="00253684"/>
    <w:rsid w:val="0025387B"/>
    <w:rsid w:val="002547EC"/>
    <w:rsid w:val="00254E07"/>
    <w:rsid w:val="00255962"/>
    <w:rsid w:val="00282B69"/>
    <w:rsid w:val="00286A05"/>
    <w:rsid w:val="00293961"/>
    <w:rsid w:val="0029447D"/>
    <w:rsid w:val="00297EBD"/>
    <w:rsid w:val="002A4020"/>
    <w:rsid w:val="002B0B90"/>
    <w:rsid w:val="002B3998"/>
    <w:rsid w:val="002B7407"/>
    <w:rsid w:val="002B7CB0"/>
    <w:rsid w:val="002C292E"/>
    <w:rsid w:val="002C5179"/>
    <w:rsid w:val="002C7B61"/>
    <w:rsid w:val="002D2B0E"/>
    <w:rsid w:val="002E2598"/>
    <w:rsid w:val="0030279C"/>
    <w:rsid w:val="00317B70"/>
    <w:rsid w:val="00332A44"/>
    <w:rsid w:val="00337E29"/>
    <w:rsid w:val="00347C45"/>
    <w:rsid w:val="00350F94"/>
    <w:rsid w:val="00371B70"/>
    <w:rsid w:val="00374AA6"/>
    <w:rsid w:val="003756B4"/>
    <w:rsid w:val="003766E3"/>
    <w:rsid w:val="00376D50"/>
    <w:rsid w:val="00393B97"/>
    <w:rsid w:val="003A4F2A"/>
    <w:rsid w:val="003B12F6"/>
    <w:rsid w:val="003B346D"/>
    <w:rsid w:val="003B7DA9"/>
    <w:rsid w:val="003C5614"/>
    <w:rsid w:val="003E38AD"/>
    <w:rsid w:val="003F0017"/>
    <w:rsid w:val="00421D7F"/>
    <w:rsid w:val="004240C2"/>
    <w:rsid w:val="00427F49"/>
    <w:rsid w:val="00431615"/>
    <w:rsid w:val="00437D30"/>
    <w:rsid w:val="00443C8C"/>
    <w:rsid w:val="00452FAB"/>
    <w:rsid w:val="00457241"/>
    <w:rsid w:val="00457CC3"/>
    <w:rsid w:val="004713F1"/>
    <w:rsid w:val="00481844"/>
    <w:rsid w:val="0048212B"/>
    <w:rsid w:val="00490EF2"/>
    <w:rsid w:val="004A5422"/>
    <w:rsid w:val="004C2B26"/>
    <w:rsid w:val="004D183B"/>
    <w:rsid w:val="004D6EE2"/>
    <w:rsid w:val="004E2A0E"/>
    <w:rsid w:val="0051781E"/>
    <w:rsid w:val="005202B2"/>
    <w:rsid w:val="00522E96"/>
    <w:rsid w:val="0052478F"/>
    <w:rsid w:val="00525E88"/>
    <w:rsid w:val="005310DC"/>
    <w:rsid w:val="00536DFD"/>
    <w:rsid w:val="00541632"/>
    <w:rsid w:val="005502B8"/>
    <w:rsid w:val="00551226"/>
    <w:rsid w:val="0055682A"/>
    <w:rsid w:val="00560A89"/>
    <w:rsid w:val="005764A8"/>
    <w:rsid w:val="005830A1"/>
    <w:rsid w:val="00586B6C"/>
    <w:rsid w:val="005A05D0"/>
    <w:rsid w:val="005A547F"/>
    <w:rsid w:val="005B2B55"/>
    <w:rsid w:val="005B674C"/>
    <w:rsid w:val="005B7E68"/>
    <w:rsid w:val="005D1166"/>
    <w:rsid w:val="005D297A"/>
    <w:rsid w:val="005D4878"/>
    <w:rsid w:val="005D772E"/>
    <w:rsid w:val="005D77AD"/>
    <w:rsid w:val="0060433B"/>
    <w:rsid w:val="00611B86"/>
    <w:rsid w:val="006178CD"/>
    <w:rsid w:val="006338FA"/>
    <w:rsid w:val="00641B5F"/>
    <w:rsid w:val="00654A16"/>
    <w:rsid w:val="0065665C"/>
    <w:rsid w:val="00663E91"/>
    <w:rsid w:val="006812AC"/>
    <w:rsid w:val="006A0DD2"/>
    <w:rsid w:val="006A1A7C"/>
    <w:rsid w:val="006A5A55"/>
    <w:rsid w:val="006B313B"/>
    <w:rsid w:val="006C3021"/>
    <w:rsid w:val="006C6052"/>
    <w:rsid w:val="006E0553"/>
    <w:rsid w:val="006F4D53"/>
    <w:rsid w:val="006F77C4"/>
    <w:rsid w:val="007007BA"/>
    <w:rsid w:val="007076E4"/>
    <w:rsid w:val="00716847"/>
    <w:rsid w:val="00734C51"/>
    <w:rsid w:val="0074055F"/>
    <w:rsid w:val="007439C8"/>
    <w:rsid w:val="00755025"/>
    <w:rsid w:val="00756E04"/>
    <w:rsid w:val="00766012"/>
    <w:rsid w:val="00776A7D"/>
    <w:rsid w:val="007A06D4"/>
    <w:rsid w:val="007A3734"/>
    <w:rsid w:val="007B739A"/>
    <w:rsid w:val="007C1CDD"/>
    <w:rsid w:val="007C631C"/>
    <w:rsid w:val="007E1A52"/>
    <w:rsid w:val="007E7CEE"/>
    <w:rsid w:val="007F482F"/>
    <w:rsid w:val="00815759"/>
    <w:rsid w:val="0083603C"/>
    <w:rsid w:val="0084045C"/>
    <w:rsid w:val="00850A15"/>
    <w:rsid w:val="00852162"/>
    <w:rsid w:val="00856CDC"/>
    <w:rsid w:val="0086302B"/>
    <w:rsid w:val="008656B8"/>
    <w:rsid w:val="00884A55"/>
    <w:rsid w:val="0088603B"/>
    <w:rsid w:val="00893DAA"/>
    <w:rsid w:val="008B1797"/>
    <w:rsid w:val="008C7FF0"/>
    <w:rsid w:val="008E1709"/>
    <w:rsid w:val="0090586B"/>
    <w:rsid w:val="00905945"/>
    <w:rsid w:val="009115B6"/>
    <w:rsid w:val="00917B83"/>
    <w:rsid w:val="00921D24"/>
    <w:rsid w:val="00926E97"/>
    <w:rsid w:val="00950540"/>
    <w:rsid w:val="00954909"/>
    <w:rsid w:val="009650F1"/>
    <w:rsid w:val="00971773"/>
    <w:rsid w:val="0097271C"/>
    <w:rsid w:val="0097307A"/>
    <w:rsid w:val="00991CF6"/>
    <w:rsid w:val="0099361D"/>
    <w:rsid w:val="00995AE1"/>
    <w:rsid w:val="009B44FB"/>
    <w:rsid w:val="009C07A2"/>
    <w:rsid w:val="009C14DB"/>
    <w:rsid w:val="009E1FB6"/>
    <w:rsid w:val="00A17BCE"/>
    <w:rsid w:val="00A53CBC"/>
    <w:rsid w:val="00A60FCF"/>
    <w:rsid w:val="00A62942"/>
    <w:rsid w:val="00A63432"/>
    <w:rsid w:val="00A64DE5"/>
    <w:rsid w:val="00A73635"/>
    <w:rsid w:val="00A8053A"/>
    <w:rsid w:val="00AA060C"/>
    <w:rsid w:val="00AA0B01"/>
    <w:rsid w:val="00AA2499"/>
    <w:rsid w:val="00AA2B24"/>
    <w:rsid w:val="00AA71D7"/>
    <w:rsid w:val="00AD1431"/>
    <w:rsid w:val="00AD524A"/>
    <w:rsid w:val="00AE114B"/>
    <w:rsid w:val="00AE1686"/>
    <w:rsid w:val="00AF0523"/>
    <w:rsid w:val="00AF0FDC"/>
    <w:rsid w:val="00B06DCB"/>
    <w:rsid w:val="00B11F8D"/>
    <w:rsid w:val="00B12CFC"/>
    <w:rsid w:val="00B144C1"/>
    <w:rsid w:val="00B340E3"/>
    <w:rsid w:val="00B35865"/>
    <w:rsid w:val="00B41D8F"/>
    <w:rsid w:val="00B4270A"/>
    <w:rsid w:val="00B44FE7"/>
    <w:rsid w:val="00B47F43"/>
    <w:rsid w:val="00B64EC3"/>
    <w:rsid w:val="00B736F4"/>
    <w:rsid w:val="00B95358"/>
    <w:rsid w:val="00BA110E"/>
    <w:rsid w:val="00BA2BDF"/>
    <w:rsid w:val="00BA4D3D"/>
    <w:rsid w:val="00BC0172"/>
    <w:rsid w:val="00BC45E0"/>
    <w:rsid w:val="00BD49C0"/>
    <w:rsid w:val="00BF3E33"/>
    <w:rsid w:val="00BF4409"/>
    <w:rsid w:val="00BF73C5"/>
    <w:rsid w:val="00C078F0"/>
    <w:rsid w:val="00C11233"/>
    <w:rsid w:val="00C11622"/>
    <w:rsid w:val="00C2221A"/>
    <w:rsid w:val="00C3143E"/>
    <w:rsid w:val="00C31C23"/>
    <w:rsid w:val="00C4355B"/>
    <w:rsid w:val="00C50784"/>
    <w:rsid w:val="00C56ADA"/>
    <w:rsid w:val="00C706F1"/>
    <w:rsid w:val="00C75F75"/>
    <w:rsid w:val="00C77F5B"/>
    <w:rsid w:val="00C816CC"/>
    <w:rsid w:val="00CA344F"/>
    <w:rsid w:val="00CA3530"/>
    <w:rsid w:val="00CA42DF"/>
    <w:rsid w:val="00CA5B0F"/>
    <w:rsid w:val="00CA658C"/>
    <w:rsid w:val="00CB3F3F"/>
    <w:rsid w:val="00CC081C"/>
    <w:rsid w:val="00CC1A05"/>
    <w:rsid w:val="00CC43A4"/>
    <w:rsid w:val="00CD23BF"/>
    <w:rsid w:val="00CD45F9"/>
    <w:rsid w:val="00CE6FAD"/>
    <w:rsid w:val="00CF6050"/>
    <w:rsid w:val="00CF73A7"/>
    <w:rsid w:val="00D04CBB"/>
    <w:rsid w:val="00D33382"/>
    <w:rsid w:val="00D400AE"/>
    <w:rsid w:val="00D64EAD"/>
    <w:rsid w:val="00D72171"/>
    <w:rsid w:val="00D937EE"/>
    <w:rsid w:val="00D9743E"/>
    <w:rsid w:val="00D97D14"/>
    <w:rsid w:val="00DA2548"/>
    <w:rsid w:val="00DA3D06"/>
    <w:rsid w:val="00DA5B41"/>
    <w:rsid w:val="00DA5C5B"/>
    <w:rsid w:val="00DB430A"/>
    <w:rsid w:val="00DC3E32"/>
    <w:rsid w:val="00DE4865"/>
    <w:rsid w:val="00DE67F2"/>
    <w:rsid w:val="00DF43D7"/>
    <w:rsid w:val="00E01DFA"/>
    <w:rsid w:val="00E17D15"/>
    <w:rsid w:val="00E27CA4"/>
    <w:rsid w:val="00E326FD"/>
    <w:rsid w:val="00E32BA0"/>
    <w:rsid w:val="00E367C6"/>
    <w:rsid w:val="00E40BEF"/>
    <w:rsid w:val="00E439A8"/>
    <w:rsid w:val="00E51BB9"/>
    <w:rsid w:val="00E54C54"/>
    <w:rsid w:val="00E750A7"/>
    <w:rsid w:val="00E75707"/>
    <w:rsid w:val="00E75C29"/>
    <w:rsid w:val="00E76AB0"/>
    <w:rsid w:val="00E81519"/>
    <w:rsid w:val="00E817E5"/>
    <w:rsid w:val="00E843AF"/>
    <w:rsid w:val="00E850CF"/>
    <w:rsid w:val="00E93014"/>
    <w:rsid w:val="00EA3480"/>
    <w:rsid w:val="00EB088B"/>
    <w:rsid w:val="00EB4E10"/>
    <w:rsid w:val="00EC1760"/>
    <w:rsid w:val="00EF3B26"/>
    <w:rsid w:val="00EF5530"/>
    <w:rsid w:val="00F04430"/>
    <w:rsid w:val="00F0656D"/>
    <w:rsid w:val="00F16260"/>
    <w:rsid w:val="00F17C91"/>
    <w:rsid w:val="00F17D7A"/>
    <w:rsid w:val="00F243F9"/>
    <w:rsid w:val="00F26379"/>
    <w:rsid w:val="00F36911"/>
    <w:rsid w:val="00F46F23"/>
    <w:rsid w:val="00F4786C"/>
    <w:rsid w:val="00F54A3C"/>
    <w:rsid w:val="00F5512F"/>
    <w:rsid w:val="00F70B26"/>
    <w:rsid w:val="00F83EC2"/>
    <w:rsid w:val="00F86BFB"/>
    <w:rsid w:val="00F94562"/>
    <w:rsid w:val="00F94710"/>
    <w:rsid w:val="00FA37EA"/>
    <w:rsid w:val="00FB341D"/>
    <w:rsid w:val="00FC090E"/>
    <w:rsid w:val="00FC4B7C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C3F2F"/>
  <w15:docId w15:val="{B40BE14D-2E9F-4FAC-B932-B9950D43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16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31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4316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16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31615"/>
    <w:rPr>
      <w:rFonts w:ascii="Arial" w:eastAsia="Times New Roman" w:hAnsi="Arial"/>
      <w:b/>
      <w:szCs w:val="20"/>
    </w:rPr>
  </w:style>
  <w:style w:type="paragraph" w:customStyle="1" w:styleId="ConsPlusNormal">
    <w:name w:val="ConsPlusNormal"/>
    <w:link w:val="ConsPlusNormal0"/>
    <w:rsid w:val="00431615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A3530"/>
    <w:rPr>
      <w:rFonts w:ascii="Times New Roman" w:hAnsi="Times New Roman"/>
      <w:sz w:val="22"/>
      <w:lang w:val="ru-RU" w:eastAsia="en-US"/>
    </w:rPr>
  </w:style>
  <w:style w:type="paragraph" w:customStyle="1" w:styleId="5">
    <w:name w:val="Обычный5"/>
    <w:uiPriority w:val="99"/>
    <w:rsid w:val="00431615"/>
    <w:rPr>
      <w:rFonts w:ascii="Arial" w:eastAsia="Times New Roman" w:hAnsi="Arial"/>
      <w:b/>
      <w:szCs w:val="20"/>
    </w:rPr>
  </w:style>
  <w:style w:type="paragraph" w:customStyle="1" w:styleId="35">
    <w:name w:val="Заголовок 35"/>
    <w:basedOn w:val="5"/>
    <w:next w:val="5"/>
    <w:uiPriority w:val="99"/>
    <w:rsid w:val="00431615"/>
    <w:pPr>
      <w:keepNext/>
      <w:jc w:val="center"/>
    </w:pPr>
    <w:rPr>
      <w:rFonts w:ascii="Arial Cyr Chuv" w:hAnsi="Arial Cyr Chuv"/>
      <w:sz w:val="40"/>
    </w:rPr>
  </w:style>
  <w:style w:type="paragraph" w:customStyle="1" w:styleId="21">
    <w:name w:val="Заголовок 21"/>
    <w:basedOn w:val="1"/>
    <w:next w:val="1"/>
    <w:uiPriority w:val="99"/>
    <w:rsid w:val="00431615"/>
    <w:pPr>
      <w:keepNext/>
      <w:jc w:val="center"/>
    </w:pPr>
    <w:rPr>
      <w:rFonts w:ascii="Arial Cyr Chuv" w:hAnsi="Arial Cyr Chuv"/>
      <w:sz w:val="28"/>
    </w:rPr>
  </w:style>
  <w:style w:type="paragraph" w:customStyle="1" w:styleId="25">
    <w:name w:val="Заголовок 25"/>
    <w:basedOn w:val="5"/>
    <w:next w:val="5"/>
    <w:uiPriority w:val="99"/>
    <w:rsid w:val="00431615"/>
    <w:pPr>
      <w:keepNext/>
      <w:jc w:val="center"/>
    </w:pPr>
    <w:rPr>
      <w:rFonts w:ascii="Arial Cyr Chuv" w:hAnsi="Arial Cyr Chuv"/>
      <w:sz w:val="28"/>
    </w:rPr>
  </w:style>
  <w:style w:type="paragraph" w:styleId="a7">
    <w:name w:val="No Spacing"/>
    <w:uiPriority w:val="1"/>
    <w:qFormat/>
    <w:rsid w:val="00431615"/>
    <w:rPr>
      <w:lang w:eastAsia="en-US"/>
    </w:rPr>
  </w:style>
  <w:style w:type="paragraph" w:customStyle="1" w:styleId="Style1">
    <w:name w:val="Style1"/>
    <w:basedOn w:val="a"/>
    <w:uiPriority w:val="99"/>
    <w:rsid w:val="001E18E8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18E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18E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18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E18E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B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74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6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C605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6C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C6052"/>
    <w:rPr>
      <w:rFonts w:cs="Times New Roman"/>
    </w:rPr>
  </w:style>
  <w:style w:type="paragraph" w:styleId="ae">
    <w:name w:val="List Paragraph"/>
    <w:basedOn w:val="a"/>
    <w:uiPriority w:val="99"/>
    <w:qFormat/>
    <w:rsid w:val="00FC090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0594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C0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бычный2"/>
    <w:rsid w:val="000475C4"/>
    <w:rPr>
      <w:rFonts w:ascii="Arial" w:eastAsia="Times New Roman" w:hAnsi="Arial"/>
      <w:b/>
      <w:szCs w:val="20"/>
    </w:rPr>
  </w:style>
  <w:style w:type="paragraph" w:customStyle="1" w:styleId="11">
    <w:name w:val="Заголовок 11"/>
    <w:basedOn w:val="2"/>
    <w:next w:val="2"/>
    <w:rsid w:val="000475C4"/>
    <w:pPr>
      <w:keepNext/>
      <w:jc w:val="center"/>
    </w:pPr>
    <w:rPr>
      <w:rFonts w:ascii="Baltica Chv" w:hAnsi="Baltica Chv"/>
      <w:sz w:val="36"/>
    </w:rPr>
  </w:style>
  <w:style w:type="paragraph" w:customStyle="1" w:styleId="22">
    <w:name w:val="Заголовок 22"/>
    <w:basedOn w:val="2"/>
    <w:next w:val="2"/>
    <w:rsid w:val="000475C4"/>
    <w:pPr>
      <w:keepNext/>
      <w:jc w:val="center"/>
    </w:pPr>
    <w:rPr>
      <w:rFonts w:ascii="Baltica Chv" w:hAnsi="Baltica Chv"/>
      <w:sz w:val="20"/>
    </w:rPr>
  </w:style>
  <w:style w:type="table" w:styleId="af0">
    <w:name w:val="Table Grid"/>
    <w:basedOn w:val="a1"/>
    <w:uiPriority w:val="59"/>
    <w:locked/>
    <w:rsid w:val="00E850C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6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5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445B7631A6558ECD09D93C9AFBE6532BCEB9FA0ED86E8693C0568B083353889F086D3EE824B5DA2CD79193696g5IAO" TargetMode="External"/><Relationship Id="rId18" Type="http://schemas.openxmlformats.org/officeDocument/2006/relationships/hyperlink" Target="consultantplus://offline/ref=4F2AFCA56035513BBE8F4E89C011232234A001B68F0B57318C9BB8EA232BDC2BFF708EDDACDAC6E74DFD712012AD87C9539B536490415E21yD0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45B7631A6558ECD09D8DC4B9D23B36B7E1C3ADEF85EB3E62556EE7DC653EDCA2C68DB7D20F16AFCD670536964D628523gCIB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45B7631A6558ECD09D93C9AFBE6532BCEA9EA0EC85E8693C0568B083353889F086D3EE824B5DA2CD79193696g5IAO" TargetMode="External"/><Relationship Id="rId17" Type="http://schemas.openxmlformats.org/officeDocument/2006/relationships/hyperlink" Target="consultantplus://offline/ref=4445B7631A6558ECD09D8DC4B9D23B36B7E1C3ADEF85E63862506EE7DC653EDCA2C68DB7C00F4EA3CC671F33905834D466975233F94BC4E17DF8E560gAI6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45B7631A6558ECD09D93C9AFBE6532BCEB9FA0ED86E8693C0568B083353889E2868BE2834B43A3C56C4F67D3066D8422DC5F33E757C4E1g6IAO" TargetMode="External"/><Relationship Id="rId20" Type="http://schemas.openxmlformats.org/officeDocument/2006/relationships/hyperlink" Target="consultantplus://offline/ref=4445B7631A6558ECD09D93C9AFBE6532BDE39FA6E986E8693C0568B083353889F086D3EE824B5DA2CD79193696g5I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45B7631A6558ECD09D93C9AFBE6532BEE894A3ED80E8693C0568B083353889F086D3EE824B5DA2CD79193696g5IA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2AFCA56035513BBE8F4E89C011232233A00AB28F0E57318C9BB8EA232BDC2BED70D6D1AEDAD8E646E8277154yF0BN" TargetMode="External"/><Relationship Id="rId23" Type="http://schemas.openxmlformats.org/officeDocument/2006/relationships/hyperlink" Target="consultantplus://offline/ref=4445B7631A6558ECD09D8DC4B9D23B36B7E1C3ADEF85E43F63576EE7DC653EDCA2C68DB7D20F16AFCD670536964D628523gCIBO" TargetMode="External"/><Relationship Id="rId10" Type="http://schemas.openxmlformats.org/officeDocument/2006/relationships/hyperlink" Target="consultantplus://offline/ref=FC97FD5F3C68411B9D2F39E39ED76B7879CBD1F76F47CBE21B7C9BFC6F83D03F3E314CAD82DA62D7A597212E343FBD1DF2t339N" TargetMode="External"/><Relationship Id="rId19" Type="http://schemas.openxmlformats.org/officeDocument/2006/relationships/hyperlink" Target="consultantplus://offline/ref=888675839DBD1C634466031BEB13BA098DA185FB29EA231E35169196984D7EB2C138FA9915360F23D0C3151F4574A020BAE67446D7B5F246BAE75B1ELDH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7FD5F3C68411B9D2F27EE88BB357C75C28DF86B43C5BD45209DAB30D3D66A6C7112F4D19E29DAA5893D2E34t232N" TargetMode="External"/><Relationship Id="rId14" Type="http://schemas.openxmlformats.org/officeDocument/2006/relationships/hyperlink" Target="consultantplus://offline/ref=4445B7631A6558ECD09D8DC4B9D23B36B7E1C3ADEF85E73669536EE7DC653EDCA2C68DB7C00F4EA3CC671B37975834D466975233F94BC4E17DF8E560gAI6O" TargetMode="External"/><Relationship Id="rId22" Type="http://schemas.openxmlformats.org/officeDocument/2006/relationships/hyperlink" Target="consultantplus://offline/ref=4445B7631A6558ECD09D8DC4B9D23B36B7E1C3ADEF85E63862506EE7DC653EDCA2C68DB7D20F16AFCD670536964D628523gCI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7481F-410F-48DF-AC4C-221D4779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7913</Words>
  <Characters>56778</Characters>
  <Application>Microsoft Office Word</Application>
  <DocSecurity>0</DocSecurity>
  <Lines>473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Чȧваш Республики</vt:lpstr>
    </vt:vector>
  </TitlesOfParts>
  <Company/>
  <LinksUpToDate>false</LinksUpToDate>
  <CharactersWithSpaces>64562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Чȧваш Республики</dc:title>
  <dc:subject/>
  <dc:creator>morgau_ukc1</dc:creator>
  <cp:keywords/>
  <dc:description/>
  <cp:lastModifiedBy>Семенов Николай Юрьевич</cp:lastModifiedBy>
  <cp:revision>4</cp:revision>
  <cp:lastPrinted>2023-02-21T12:46:00Z</cp:lastPrinted>
  <dcterms:created xsi:type="dcterms:W3CDTF">2023-04-04T11:49:00Z</dcterms:created>
  <dcterms:modified xsi:type="dcterms:W3CDTF">2023-04-04T11:50:00Z</dcterms:modified>
</cp:coreProperties>
</file>