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450"/>
        <w:gridCol w:w="2410"/>
        <w:gridCol w:w="2410"/>
        <w:gridCol w:w="2723"/>
      </w:tblGrid>
      <w:tr w:rsidR="00CA2E60" w:rsidRPr="007D7ACD" w:rsidTr="00CA2E60">
        <w:trPr>
          <w:trHeight w:val="315"/>
        </w:trPr>
        <w:tc>
          <w:tcPr>
            <w:tcW w:w="147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2E60" w:rsidRPr="007D7ACD" w:rsidRDefault="00976890" w:rsidP="000A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431D1E" w:rsidRPr="007D7ACD" w:rsidTr="00CA2E60">
        <w:trPr>
          <w:trHeight w:val="315"/>
        </w:trPr>
        <w:tc>
          <w:tcPr>
            <w:tcW w:w="572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7D7ACD">
            <w:pPr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31D1E" w:rsidRDefault="009D4DF4" w:rsidP="00E209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536B69">
              <w:rPr>
                <w:b/>
                <w:bCs/>
              </w:rPr>
              <w:t>4</w:t>
            </w:r>
            <w:r w:rsidR="000A0484">
              <w:rPr>
                <w:b/>
                <w:bCs/>
              </w:rPr>
              <w:t xml:space="preserve"> кв. 2022</w:t>
            </w:r>
            <w:r>
              <w:rPr>
                <w:b/>
                <w:bCs/>
              </w:rPr>
              <w:t xml:space="preserve"> г.</w:t>
            </w:r>
            <w:r w:rsidR="00F04A20">
              <w:rPr>
                <w:b/>
                <w:bCs/>
              </w:rPr>
              <w:t xml:space="preserve"> с</w:t>
            </w:r>
          </w:p>
          <w:p w:rsidR="00F04A20" w:rsidRDefault="00F04A20" w:rsidP="00E209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нарастающим итогом</w:t>
            </w:r>
          </w:p>
          <w:p w:rsidR="00F04A20" w:rsidRPr="007D7ACD" w:rsidRDefault="00F04A20" w:rsidP="00E209B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4A20" w:rsidRDefault="009D4DF4" w:rsidP="000A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536B69">
              <w:rPr>
                <w:b/>
                <w:bCs/>
              </w:rPr>
              <w:t>4</w:t>
            </w:r>
            <w:r w:rsidR="000A0484">
              <w:rPr>
                <w:b/>
                <w:bCs/>
              </w:rPr>
              <w:t xml:space="preserve"> кв. </w:t>
            </w:r>
            <w:r>
              <w:rPr>
                <w:b/>
                <w:bCs/>
              </w:rPr>
              <w:t>202</w:t>
            </w:r>
            <w:r w:rsidR="000A048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</w:t>
            </w:r>
            <w:r w:rsidR="00F04A20">
              <w:rPr>
                <w:b/>
                <w:bCs/>
              </w:rPr>
              <w:t xml:space="preserve"> с </w:t>
            </w:r>
          </w:p>
          <w:p w:rsidR="00F04A20" w:rsidRDefault="00F04A20" w:rsidP="000A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нарастающим итогом</w:t>
            </w:r>
          </w:p>
          <w:p w:rsidR="00431D1E" w:rsidRPr="007D7ACD" w:rsidRDefault="009D4DF4" w:rsidP="000A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431D1E" w:rsidP="000A0484">
            <w:pPr>
              <w:jc w:val="center"/>
              <w:rPr>
                <w:b/>
                <w:bCs/>
              </w:rPr>
            </w:pPr>
            <w:r w:rsidRPr="007D7ACD">
              <w:rPr>
                <w:b/>
                <w:bCs/>
              </w:rPr>
              <w:t>Темп роста (снижения) к уровню 202</w:t>
            </w:r>
            <w:r w:rsidR="000A0484">
              <w:rPr>
                <w:b/>
                <w:bCs/>
              </w:rPr>
              <w:t>2</w:t>
            </w:r>
            <w:r w:rsidRPr="007D7ACD">
              <w:rPr>
                <w:b/>
                <w:bCs/>
              </w:rPr>
              <w:t xml:space="preserve"> года,</w:t>
            </w:r>
            <w:r>
              <w:rPr>
                <w:b/>
                <w:bCs/>
              </w:rPr>
              <w:t xml:space="preserve"> </w:t>
            </w:r>
            <w:r w:rsidRPr="007D7ACD">
              <w:rPr>
                <w:b/>
                <w:bCs/>
              </w:rPr>
              <w:t>%</w:t>
            </w:r>
          </w:p>
        </w:tc>
      </w:tr>
      <w:tr w:rsidR="00431D1E" w:rsidRPr="007D7ACD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Оборот продукции (услуг) у субъектов МСП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</w:tcPr>
          <w:p w:rsidR="00431D1E" w:rsidRPr="007D7ACD" w:rsidRDefault="00536B69" w:rsidP="00815A88">
            <w:pPr>
              <w:jc w:val="center"/>
            </w:pPr>
            <w:r>
              <w:t>561,9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096253" w:rsidP="00102D63">
            <w:pPr>
              <w:jc w:val="center"/>
            </w:pPr>
            <w:r>
              <w:t>579,1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D7ACD" w:rsidRDefault="00096253" w:rsidP="0048181A">
            <w:pPr>
              <w:jc w:val="center"/>
            </w:pPr>
            <w:r>
              <w:t>103</w:t>
            </w:r>
          </w:p>
        </w:tc>
      </w:tr>
      <w:tr w:rsidR="00431D1E" w:rsidRPr="007D7ACD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2506E0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малого и среднего предпринимательства</w:t>
            </w:r>
            <w:r w:rsidR="004835F5" w:rsidRPr="00E46727">
              <w:rPr>
                <w:sz w:val="24"/>
                <w:szCs w:val="24"/>
              </w:rPr>
              <w:t xml:space="preserve">, </w:t>
            </w:r>
            <w:r w:rsidR="002506E0">
              <w:rPr>
                <w:sz w:val="24"/>
                <w:szCs w:val="24"/>
              </w:rPr>
              <w:t xml:space="preserve">в </w:t>
            </w:r>
            <w:proofErr w:type="spellStart"/>
            <w:r w:rsidR="002506E0">
              <w:rPr>
                <w:sz w:val="24"/>
                <w:szCs w:val="24"/>
              </w:rPr>
              <w:t>т.ч</w:t>
            </w:r>
            <w:proofErr w:type="spellEnd"/>
            <w:r w:rsidR="004835F5" w:rsidRPr="00E46727">
              <w:rPr>
                <w:sz w:val="24"/>
                <w:szCs w:val="24"/>
              </w:rPr>
              <w:t>.: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431D1E" w:rsidRPr="007D7ACD" w:rsidRDefault="00096253" w:rsidP="00815A88">
            <w:pPr>
              <w:jc w:val="center"/>
            </w:pPr>
            <w:r>
              <w:t>806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263145" w:rsidP="00102D63">
            <w:pPr>
              <w:jc w:val="center"/>
            </w:pPr>
            <w:r>
              <w:t>845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D7ACD" w:rsidRDefault="00263145" w:rsidP="0048181A">
            <w:pPr>
              <w:jc w:val="center"/>
            </w:pPr>
            <w:r>
              <w:t>104,8</w:t>
            </w:r>
          </w:p>
        </w:tc>
      </w:tr>
      <w:tr w:rsidR="004835F5" w:rsidRPr="007D7ACD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4835F5" w:rsidRPr="007D7ACD" w:rsidRDefault="00096253" w:rsidP="00815A88">
            <w:pPr>
              <w:jc w:val="center"/>
            </w:pPr>
            <w:r>
              <w:t>226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822DA6" w:rsidP="00102D63">
            <w:pPr>
              <w:jc w:val="center"/>
            </w:pPr>
            <w:r>
              <w:t>193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096253" w:rsidP="0048181A">
            <w:pPr>
              <w:jc w:val="center"/>
            </w:pPr>
            <w:r>
              <w:t>85,4</w:t>
            </w:r>
          </w:p>
        </w:tc>
      </w:tr>
      <w:tr w:rsidR="004835F5" w:rsidRPr="007D7ACD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</w:tcPr>
          <w:p w:rsidR="004835F5" w:rsidRPr="007D7ACD" w:rsidRDefault="00096253" w:rsidP="00815A88">
            <w:pPr>
              <w:jc w:val="center"/>
            </w:pPr>
            <w:r>
              <w:t>580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263145" w:rsidP="00102D63">
            <w:pPr>
              <w:jc w:val="center"/>
            </w:pPr>
            <w:r>
              <w:t>652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263145" w:rsidP="0048181A">
            <w:pPr>
              <w:jc w:val="center"/>
            </w:pPr>
            <w:r>
              <w:t>112,4</w:t>
            </w:r>
          </w:p>
        </w:tc>
      </w:tr>
      <w:tr w:rsidR="00431D1E" w:rsidRPr="007D7ACD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Численность занятых в сфере малого и среднего предпринимательства (включая индивидуальных предпринимателей и самозанятых)</w:t>
            </w:r>
            <w:r w:rsidR="000A0484">
              <w:rPr>
                <w:sz w:val="24"/>
                <w:szCs w:val="24"/>
              </w:rPr>
              <w:t>*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</w:tcPr>
          <w:p w:rsidR="00431D1E" w:rsidRDefault="002D3FEA" w:rsidP="00815A88">
            <w:pPr>
              <w:jc w:val="center"/>
            </w:pPr>
            <w:r>
              <w:t>394</w:t>
            </w:r>
            <w:r w:rsidR="00536B69">
              <w:t>6</w:t>
            </w:r>
          </w:p>
          <w:p w:rsidR="0048181A" w:rsidRPr="007D7ACD" w:rsidRDefault="0048181A" w:rsidP="00815A88">
            <w:pPr>
              <w:jc w:val="center"/>
            </w:pPr>
            <w:r>
              <w:t xml:space="preserve">с </w:t>
            </w:r>
            <w:proofErr w:type="spellStart"/>
            <w:r>
              <w:t>самозанятыми</w:t>
            </w:r>
            <w:proofErr w:type="spellEnd"/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Default="00536B69" w:rsidP="00102D63">
            <w:pPr>
              <w:jc w:val="center"/>
            </w:pPr>
            <w:r>
              <w:t>2989</w:t>
            </w:r>
          </w:p>
          <w:p w:rsidR="0048181A" w:rsidRPr="007D7ACD" w:rsidRDefault="0048181A" w:rsidP="00102D63">
            <w:pPr>
              <w:jc w:val="center"/>
            </w:pPr>
            <w:r>
              <w:t xml:space="preserve">без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D7ACD" w:rsidRDefault="00F04A20" w:rsidP="0048181A">
            <w:pPr>
              <w:ind w:left="114" w:hanging="114"/>
              <w:jc w:val="center"/>
            </w:pPr>
            <w:r>
              <w:t>-</w:t>
            </w:r>
          </w:p>
        </w:tc>
      </w:tr>
      <w:tr w:rsidR="0048181A" w:rsidRPr="00102D63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181A" w:rsidRPr="00E46727" w:rsidRDefault="0048181A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Общая сумма господдержки субъектам малого и среднего бизнеса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181A" w:rsidRPr="00E46727" w:rsidRDefault="0048181A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</w:tcPr>
          <w:p w:rsidR="0048181A" w:rsidRPr="00102D63" w:rsidRDefault="00536B69" w:rsidP="00815A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86,42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181A" w:rsidRPr="00102D63" w:rsidRDefault="00096253" w:rsidP="00102D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96,27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81A" w:rsidRPr="00102D63" w:rsidRDefault="00096253" w:rsidP="00481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111,4</w:t>
            </w:r>
          </w:p>
        </w:tc>
      </w:tr>
      <w:tr w:rsidR="0048181A" w:rsidRPr="00102D63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81A" w:rsidRPr="00E46727" w:rsidRDefault="0048181A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181A" w:rsidRPr="00E46727" w:rsidRDefault="0048181A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</w:tcPr>
          <w:p w:rsidR="0048181A" w:rsidRPr="00102D63" w:rsidRDefault="00536B69" w:rsidP="00815A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81A" w:rsidRPr="00102D63" w:rsidRDefault="00CE3CB5" w:rsidP="00102D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81A" w:rsidRPr="00102D63" w:rsidRDefault="00CE3CB5" w:rsidP="00F04A2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94,8</w:t>
            </w:r>
          </w:p>
        </w:tc>
      </w:tr>
      <w:tr w:rsidR="00FA0CD8" w:rsidRPr="00102D63" w:rsidTr="00F04A20">
        <w:trPr>
          <w:trHeight w:val="315"/>
        </w:trPr>
        <w:tc>
          <w:tcPr>
            <w:tcW w:w="5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E46727" w:rsidRDefault="00FA0CD8" w:rsidP="00FA0CD8">
            <w:pPr>
              <w:rPr>
                <w:sz w:val="24"/>
                <w:szCs w:val="24"/>
              </w:rPr>
            </w:pPr>
            <w:r w:rsidRPr="00FA0CD8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A0CD8" w:rsidRPr="00E46727" w:rsidRDefault="00FA0CD8" w:rsidP="007D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410" w:type="dxa"/>
          </w:tcPr>
          <w:p w:rsidR="00FA0CD8" w:rsidRPr="00102D63" w:rsidRDefault="00F04A20" w:rsidP="00815A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22378</w:t>
            </w:r>
          </w:p>
        </w:tc>
        <w:tc>
          <w:tcPr>
            <w:tcW w:w="241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102D63" w:rsidRDefault="00EB558D" w:rsidP="00102D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23947</w:t>
            </w:r>
            <w:bookmarkStart w:id="0" w:name="_GoBack"/>
            <w:bookmarkEnd w:id="0"/>
          </w:p>
        </w:tc>
        <w:tc>
          <w:tcPr>
            <w:tcW w:w="272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102D63" w:rsidRDefault="00096253" w:rsidP="00481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</w:tbl>
    <w:p w:rsidR="0082712B" w:rsidRPr="000A0484" w:rsidRDefault="000A0484" w:rsidP="000A0484">
      <w:pPr>
        <w:pStyle w:val="a7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, отсутствия сведений по </w:t>
      </w:r>
      <w:proofErr w:type="spellStart"/>
      <w:r>
        <w:rPr>
          <w:sz w:val="24"/>
        </w:rPr>
        <w:t>самозанятым</w:t>
      </w:r>
      <w:proofErr w:type="spellEnd"/>
      <w:r>
        <w:rPr>
          <w:sz w:val="24"/>
        </w:rPr>
        <w:t>, предоставить сведения по показателю «</w:t>
      </w:r>
      <w:r w:rsidRPr="000A0484">
        <w:rPr>
          <w:sz w:val="24"/>
        </w:rPr>
        <w:t>Численность занятых в сфере малого и среднего предп</w:t>
      </w:r>
      <w:r>
        <w:rPr>
          <w:sz w:val="24"/>
        </w:rPr>
        <w:t xml:space="preserve">ринимательства включая только ИП) и указать в таблице (с </w:t>
      </w:r>
      <w:proofErr w:type="spellStart"/>
      <w:r>
        <w:rPr>
          <w:sz w:val="24"/>
        </w:rPr>
        <w:t>самозанятыми</w:t>
      </w:r>
      <w:proofErr w:type="spellEnd"/>
      <w:r>
        <w:rPr>
          <w:sz w:val="24"/>
        </w:rPr>
        <w:t xml:space="preserve"> /без </w:t>
      </w:r>
      <w:proofErr w:type="spellStart"/>
      <w:r>
        <w:rPr>
          <w:sz w:val="24"/>
        </w:rPr>
        <w:t>самозанятых</w:t>
      </w:r>
      <w:proofErr w:type="spellEnd"/>
      <w:r>
        <w:rPr>
          <w:sz w:val="24"/>
        </w:rPr>
        <w:t>)</w:t>
      </w:r>
    </w:p>
    <w:sectPr w:rsidR="0082712B" w:rsidRPr="000A0484" w:rsidSect="00FA0CD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37" w:rsidRDefault="00847437" w:rsidP="00102D63">
      <w:pPr>
        <w:spacing w:after="0" w:line="240" w:lineRule="auto"/>
      </w:pPr>
      <w:r>
        <w:separator/>
      </w:r>
    </w:p>
  </w:endnote>
  <w:endnote w:type="continuationSeparator" w:id="0">
    <w:p w:rsidR="00847437" w:rsidRDefault="00847437" w:rsidP="001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37" w:rsidRDefault="00847437" w:rsidP="00102D63">
      <w:pPr>
        <w:spacing w:after="0" w:line="240" w:lineRule="auto"/>
      </w:pPr>
      <w:r>
        <w:separator/>
      </w:r>
    </w:p>
  </w:footnote>
  <w:footnote w:type="continuationSeparator" w:id="0">
    <w:p w:rsidR="00847437" w:rsidRDefault="00847437" w:rsidP="0010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EA1"/>
    <w:multiLevelType w:val="hybridMultilevel"/>
    <w:tmpl w:val="F56E2BC0"/>
    <w:lvl w:ilvl="0" w:tplc="CB12E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CD"/>
    <w:rsid w:val="00095762"/>
    <w:rsid w:val="00096253"/>
    <w:rsid w:val="000A0484"/>
    <w:rsid w:val="00102D63"/>
    <w:rsid w:val="001F3EC7"/>
    <w:rsid w:val="002506E0"/>
    <w:rsid w:val="00263145"/>
    <w:rsid w:val="002D29A7"/>
    <w:rsid w:val="002D3FEA"/>
    <w:rsid w:val="002E2190"/>
    <w:rsid w:val="00301E32"/>
    <w:rsid w:val="00406CC8"/>
    <w:rsid w:val="00416636"/>
    <w:rsid w:val="00420620"/>
    <w:rsid w:val="004214A3"/>
    <w:rsid w:val="00431D1E"/>
    <w:rsid w:val="00441967"/>
    <w:rsid w:val="0048181A"/>
    <w:rsid w:val="004835F5"/>
    <w:rsid w:val="004A0806"/>
    <w:rsid w:val="004D74B3"/>
    <w:rsid w:val="00536B69"/>
    <w:rsid w:val="006D2BF4"/>
    <w:rsid w:val="00725A04"/>
    <w:rsid w:val="007D7ACD"/>
    <w:rsid w:val="00822DA6"/>
    <w:rsid w:val="008244F1"/>
    <w:rsid w:val="0082712B"/>
    <w:rsid w:val="00847437"/>
    <w:rsid w:val="008A6D60"/>
    <w:rsid w:val="008C1815"/>
    <w:rsid w:val="00903ED3"/>
    <w:rsid w:val="00966D0E"/>
    <w:rsid w:val="00976890"/>
    <w:rsid w:val="009A4A1F"/>
    <w:rsid w:val="009D4DF4"/>
    <w:rsid w:val="009E12AD"/>
    <w:rsid w:val="00CA2E60"/>
    <w:rsid w:val="00CE3CB5"/>
    <w:rsid w:val="00D43367"/>
    <w:rsid w:val="00D93F9A"/>
    <w:rsid w:val="00E209B8"/>
    <w:rsid w:val="00E46727"/>
    <w:rsid w:val="00E65011"/>
    <w:rsid w:val="00EB558D"/>
    <w:rsid w:val="00F04A20"/>
    <w:rsid w:val="00F13761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Шулова Наталия Петровна</cp:lastModifiedBy>
  <cp:revision>14</cp:revision>
  <dcterms:created xsi:type="dcterms:W3CDTF">2023-04-19T07:39:00Z</dcterms:created>
  <dcterms:modified xsi:type="dcterms:W3CDTF">2024-01-16T08:46:00Z</dcterms:modified>
</cp:coreProperties>
</file>