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6E225A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</w:p>
    <w:p w:rsidR="00EC6FDC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BE3E35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Утверждена </w:t>
      </w:r>
      <w:r w:rsidR="00EC6FDC">
        <w:rPr>
          <w:rFonts w:ascii="Times New Roman" w:hAnsi="Times New Roman"/>
          <w:sz w:val="24"/>
          <w:szCs w:val="24"/>
        </w:rPr>
        <w:t xml:space="preserve"> </w:t>
      </w:r>
    </w:p>
    <w:p w:rsidR="00EC6FDC" w:rsidRPr="000B0F51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F30A4">
        <w:rPr>
          <w:rFonts w:ascii="Times New Roman" w:hAnsi="Times New Roman"/>
          <w:sz w:val="24"/>
          <w:szCs w:val="24"/>
        </w:rPr>
        <w:t xml:space="preserve">    </w:t>
      </w:r>
      <w:r w:rsidR="00BE3E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BE3E35">
        <w:rPr>
          <w:rFonts w:ascii="Times New Roman" w:hAnsi="Times New Roman"/>
          <w:sz w:val="24"/>
          <w:szCs w:val="24"/>
        </w:rPr>
        <w:t xml:space="preserve"> </w:t>
      </w:r>
      <w:r w:rsidRPr="000B0F51">
        <w:rPr>
          <w:rFonts w:ascii="Times New Roman" w:hAnsi="Times New Roman"/>
          <w:sz w:val="24"/>
          <w:szCs w:val="24"/>
        </w:rPr>
        <w:t>распоряжени</w:t>
      </w:r>
      <w:r w:rsidR="00BB3E7B">
        <w:rPr>
          <w:rFonts w:ascii="Times New Roman" w:hAnsi="Times New Roman"/>
          <w:sz w:val="24"/>
          <w:szCs w:val="24"/>
        </w:rPr>
        <w:t xml:space="preserve">ем </w:t>
      </w:r>
      <w:r w:rsidRPr="000B0F51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0B0F51" w:rsidRDefault="006D3E61" w:rsidP="006D3E61">
      <w:pPr>
        <w:widowControl w:val="0"/>
        <w:ind w:left="5760"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EC6FDC" w:rsidRPr="000B0F51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0B0F51" w:rsidRDefault="00726918" w:rsidP="006D3E61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EC6FDC" w:rsidRPr="000B0F51">
        <w:rPr>
          <w:rFonts w:ascii="Times New Roman" w:hAnsi="Times New Roman"/>
          <w:sz w:val="24"/>
          <w:szCs w:val="24"/>
        </w:rPr>
        <w:t>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DF30A4">
        <w:rPr>
          <w:rFonts w:ascii="Times New Roman" w:hAnsi="Times New Roman"/>
          <w:sz w:val="24"/>
          <w:szCs w:val="24"/>
        </w:rPr>
        <w:t xml:space="preserve">             </w:t>
      </w:r>
      <w:r w:rsidR="00BE3E35">
        <w:rPr>
          <w:rFonts w:ascii="Times New Roman" w:hAnsi="Times New Roman"/>
          <w:sz w:val="24"/>
          <w:szCs w:val="24"/>
        </w:rPr>
        <w:t xml:space="preserve">   </w:t>
      </w:r>
      <w:r w:rsidR="00EC6FDC" w:rsidRPr="006D3E61">
        <w:rPr>
          <w:rFonts w:ascii="Times New Roman" w:hAnsi="Times New Roman"/>
          <w:sz w:val="24"/>
          <w:szCs w:val="24"/>
        </w:rPr>
        <w:t xml:space="preserve">от </w:t>
      </w:r>
      <w:r w:rsidR="006D3E61">
        <w:rPr>
          <w:rFonts w:ascii="Times New Roman" w:hAnsi="Times New Roman"/>
          <w:sz w:val="24"/>
          <w:szCs w:val="24"/>
        </w:rPr>
        <w:t>07.06.</w:t>
      </w:r>
      <w:r w:rsidR="002D67DC" w:rsidRPr="006D3E61">
        <w:rPr>
          <w:rFonts w:ascii="Times New Roman" w:hAnsi="Times New Roman"/>
          <w:sz w:val="24"/>
          <w:szCs w:val="24"/>
        </w:rPr>
        <w:t>202</w:t>
      </w:r>
      <w:r w:rsidR="00BE3E35" w:rsidRPr="006D3E61">
        <w:rPr>
          <w:rFonts w:ascii="Times New Roman" w:hAnsi="Times New Roman"/>
          <w:sz w:val="24"/>
          <w:szCs w:val="24"/>
        </w:rPr>
        <w:t>4</w:t>
      </w:r>
      <w:r w:rsidR="00EC6FDC" w:rsidRPr="006D3E61">
        <w:rPr>
          <w:rFonts w:ascii="Times New Roman" w:hAnsi="Times New Roman"/>
          <w:sz w:val="24"/>
          <w:szCs w:val="24"/>
        </w:rPr>
        <w:t xml:space="preserve"> №</w:t>
      </w:r>
      <w:r w:rsidR="002D67DC" w:rsidRPr="006D3E61">
        <w:rPr>
          <w:rFonts w:ascii="Times New Roman" w:hAnsi="Times New Roman"/>
          <w:sz w:val="24"/>
          <w:szCs w:val="24"/>
        </w:rPr>
        <w:t xml:space="preserve"> </w:t>
      </w:r>
      <w:r w:rsidR="006D3E61">
        <w:rPr>
          <w:rFonts w:ascii="Times New Roman" w:hAnsi="Times New Roman"/>
          <w:sz w:val="24"/>
          <w:szCs w:val="24"/>
        </w:rPr>
        <w:t>302</w:t>
      </w:r>
      <w:r w:rsidR="002A1465" w:rsidRPr="006D3E61">
        <w:rPr>
          <w:rFonts w:ascii="Times New Roman" w:hAnsi="Times New Roman"/>
          <w:sz w:val="24"/>
          <w:szCs w:val="24"/>
        </w:rPr>
        <w:t>-</w:t>
      </w:r>
      <w:r w:rsidR="000D1F5F" w:rsidRPr="006D3E61">
        <w:rPr>
          <w:rFonts w:ascii="Times New Roman" w:hAnsi="Times New Roman"/>
          <w:sz w:val="24"/>
          <w:szCs w:val="24"/>
        </w:rPr>
        <w:t>р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ДВИЖИМОГО ИМУЩЕСТВА,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202</w:t>
      </w:r>
      <w:r w:rsidR="00BE3E35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4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4D005F" w:rsidRDefault="004D005F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BB3E7B" w:rsidRPr="002A7903" w:rsidRDefault="00BB3E7B" w:rsidP="00CD7CEE">
      <w:pP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350DBE">
      <w:pPr>
        <w:widowControl w:val="0"/>
        <w:numPr>
          <w:ilvl w:val="0"/>
          <w:numId w:val="9"/>
        </w:num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   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E01CD3" w:rsidRPr="00457135">
        <w:rPr>
          <w:rFonts w:ascii="Times New Roman" w:hAnsi="Times New Roman"/>
          <w:sz w:val="24"/>
          <w:szCs w:val="24"/>
        </w:rPr>
        <w:t>распоряжением</w:t>
      </w:r>
      <w:r w:rsidRPr="00457135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457135">
        <w:rPr>
          <w:rFonts w:ascii="Times New Roman" w:hAnsi="Times New Roman"/>
          <w:sz w:val="24"/>
          <w:szCs w:val="24"/>
        </w:rPr>
        <w:t xml:space="preserve">Цивильского </w:t>
      </w:r>
      <w:r w:rsidR="00AD5824" w:rsidRPr="00457135">
        <w:rPr>
          <w:rFonts w:ascii="Times New Roman" w:hAnsi="Times New Roman"/>
          <w:sz w:val="24"/>
          <w:szCs w:val="24"/>
        </w:rPr>
        <w:t>муниципального округа</w:t>
      </w:r>
      <w:r w:rsidRPr="00457135">
        <w:rPr>
          <w:rFonts w:ascii="Times New Roman" w:hAnsi="Times New Roman"/>
          <w:sz w:val="24"/>
          <w:szCs w:val="24"/>
        </w:rPr>
        <w:t xml:space="preserve"> Чувашской Республики от </w:t>
      </w:r>
      <w:r w:rsidR="00457135">
        <w:rPr>
          <w:rFonts w:ascii="Times New Roman" w:hAnsi="Times New Roman"/>
          <w:sz w:val="24"/>
          <w:szCs w:val="24"/>
        </w:rPr>
        <w:t xml:space="preserve">07 июня </w:t>
      </w:r>
      <w:r w:rsidR="00E92A08" w:rsidRPr="00457135">
        <w:rPr>
          <w:rFonts w:ascii="Times New Roman" w:hAnsi="Times New Roman"/>
          <w:sz w:val="24"/>
          <w:szCs w:val="24"/>
        </w:rPr>
        <w:t>2024</w:t>
      </w:r>
      <w:r w:rsidR="00C70177" w:rsidRPr="00457135">
        <w:rPr>
          <w:rFonts w:ascii="Times New Roman" w:hAnsi="Times New Roman"/>
          <w:sz w:val="24"/>
          <w:szCs w:val="24"/>
        </w:rPr>
        <w:t xml:space="preserve"> г</w:t>
      </w:r>
      <w:r w:rsidR="006131D9" w:rsidRPr="00457135">
        <w:rPr>
          <w:rFonts w:ascii="Times New Roman" w:hAnsi="Times New Roman"/>
          <w:sz w:val="24"/>
          <w:szCs w:val="24"/>
        </w:rPr>
        <w:t>ода</w:t>
      </w:r>
      <w:r w:rsidR="00C70177" w:rsidRPr="00457135">
        <w:rPr>
          <w:rFonts w:ascii="Times New Roman" w:hAnsi="Times New Roman"/>
          <w:sz w:val="24"/>
          <w:szCs w:val="24"/>
        </w:rPr>
        <w:t xml:space="preserve"> </w:t>
      </w:r>
      <w:r w:rsidRPr="00457135">
        <w:rPr>
          <w:rFonts w:ascii="Times New Roman" w:hAnsi="Times New Roman"/>
          <w:sz w:val="24"/>
          <w:szCs w:val="24"/>
        </w:rPr>
        <w:t xml:space="preserve">№ </w:t>
      </w:r>
      <w:r w:rsidR="00457135">
        <w:rPr>
          <w:rFonts w:ascii="Times New Roman" w:hAnsi="Times New Roman"/>
          <w:sz w:val="24"/>
          <w:szCs w:val="24"/>
        </w:rPr>
        <w:t>302</w:t>
      </w:r>
      <w:r w:rsidR="000D1F5F" w:rsidRPr="00457135">
        <w:rPr>
          <w:rFonts w:ascii="Times New Roman" w:hAnsi="Times New Roman"/>
          <w:sz w:val="24"/>
          <w:szCs w:val="24"/>
        </w:rPr>
        <w:t>-р</w:t>
      </w:r>
      <w:r w:rsidR="00B02FBE" w:rsidRPr="004571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350DBE" w:rsidRPr="002A7903" w:rsidRDefault="00350DBE" w:rsidP="00350DBE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713AA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DF30A4">
      <w:pPr>
        <w:widowControl w:val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6B6586" w:rsidRDefault="00350DBE" w:rsidP="00350DBE">
      <w:pPr>
        <w:widowControl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350DBE">
      <w:pPr>
        <w:tabs>
          <w:tab w:val="left" w:pos="720"/>
        </w:tabs>
        <w:suppressAutoHyphens/>
        <w:spacing w:after="60"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proofErr w:type="gramStart"/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район,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DF30A4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DF30A4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1277E8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  <w:proofErr w:type="gramEnd"/>
    </w:p>
    <w:p w:rsidR="00350DBE" w:rsidRPr="002A7903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 перерыв с 12.00 до 13.00.</w:t>
      </w:r>
    </w:p>
    <w:p w:rsidR="00350DBE" w:rsidRPr="009009B6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е-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 w:rsidRPr="009009B6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9009B6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 w:rsidRPr="009009B6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9009B6">
        <w:rPr>
          <w:rFonts w:ascii="Times New Roman" w:hAnsi="Times New Roman"/>
          <w:sz w:val="24"/>
          <w:szCs w:val="24"/>
          <w:lang w:eastAsia="ar-SA"/>
        </w:rPr>
        <w:t>4</w:t>
      </w:r>
      <w:r w:rsidR="009009B6">
        <w:rPr>
          <w:rFonts w:ascii="Times New Roman" w:hAnsi="Times New Roman"/>
          <w:bCs/>
          <w:sz w:val="24"/>
          <w:szCs w:val="24"/>
          <w:lang w:eastAsia="ar-SA"/>
        </w:rPr>
        <w:t>@cap.ru</w:t>
      </w:r>
    </w:p>
    <w:p w:rsidR="00350DBE" w:rsidRPr="002C7D02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 телефона 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50DBE">
      <w:pPr>
        <w:suppressAutoHyphens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50DBE">
      <w:pPr>
        <w:widowControl w:val="0"/>
        <w:suppressAutoHyphens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465E5C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465E5C">
        <w:rPr>
          <w:rFonts w:ascii="Times New Roman" w:hAnsi="Times New Roman"/>
          <w:b/>
          <w:sz w:val="24"/>
          <w:szCs w:val="24"/>
        </w:rPr>
        <w:t xml:space="preserve">II. </w:t>
      </w:r>
      <w:r w:rsidRPr="00465E5C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8E16B7">
        <w:rPr>
          <w:rFonts w:ascii="Times New Roman" w:hAnsi="Times New Roman"/>
          <w:b/>
          <w:caps/>
          <w:sz w:val="24"/>
          <w:szCs w:val="24"/>
        </w:rPr>
        <w:t xml:space="preserve">о проведении </w:t>
      </w:r>
      <w:r w:rsidR="008E16B7">
        <w:rPr>
          <w:rFonts w:ascii="Times New Roman" w:hAnsi="Times New Roman"/>
          <w:b/>
          <w:caps/>
          <w:sz w:val="24"/>
          <w:szCs w:val="24"/>
        </w:rPr>
        <w:t>15 июля</w:t>
      </w:r>
      <w:r w:rsidRPr="008E16B7">
        <w:rPr>
          <w:rFonts w:ascii="Times New Roman" w:hAnsi="Times New Roman"/>
          <w:b/>
          <w:caps/>
          <w:sz w:val="24"/>
          <w:szCs w:val="24"/>
        </w:rPr>
        <w:t xml:space="preserve"> 202</w:t>
      </w:r>
      <w:r w:rsidR="00E92A08" w:rsidRPr="008E16B7">
        <w:rPr>
          <w:rFonts w:ascii="Times New Roman" w:hAnsi="Times New Roman"/>
          <w:b/>
          <w:caps/>
          <w:sz w:val="24"/>
          <w:szCs w:val="24"/>
        </w:rPr>
        <w:t>4</w:t>
      </w:r>
      <w:r w:rsidRPr="008E16B7">
        <w:rPr>
          <w:rFonts w:ascii="Times New Roman" w:hAnsi="Times New Roman"/>
          <w:b/>
          <w:caps/>
          <w:sz w:val="24"/>
          <w:szCs w:val="24"/>
        </w:rPr>
        <w:t xml:space="preserve"> года</w:t>
      </w:r>
      <w:r w:rsidRPr="00C70DBC">
        <w:rPr>
          <w:rFonts w:ascii="Times New Roman" w:hAnsi="Times New Roman"/>
          <w:b/>
          <w:caps/>
          <w:sz w:val="24"/>
          <w:szCs w:val="24"/>
        </w:rPr>
        <w:t xml:space="preserve"> аукциона в электронной форме</w:t>
      </w:r>
      <w:r w:rsidRPr="00465E5C">
        <w:rPr>
          <w:rFonts w:ascii="Times New Roman" w:hAnsi="Times New Roman"/>
          <w:b/>
          <w:caps/>
          <w:sz w:val="24"/>
          <w:szCs w:val="24"/>
        </w:rPr>
        <w:t xml:space="preserve"> по ПРОДАЖЕ НАХОДЯЩЕГОСЯ В КАЗНЕ </w:t>
      </w:r>
      <w:r w:rsidR="00C27EC4" w:rsidRPr="00465E5C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="007B2E0D" w:rsidRPr="00465E5C">
        <w:rPr>
          <w:rFonts w:ascii="Times New Roman" w:hAnsi="Times New Roman"/>
          <w:b/>
          <w:caps/>
          <w:sz w:val="24"/>
          <w:szCs w:val="24"/>
        </w:rPr>
        <w:t>МУИЦИПАЛЬНОГО ОКРУГА</w:t>
      </w:r>
      <w:r w:rsidRPr="00465E5C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ДВИЖИМОГО ИМУЩЕСТВА на электронной торговой площадке</w:t>
      </w:r>
    </w:p>
    <w:p w:rsidR="00350DBE" w:rsidRPr="002A7903" w:rsidRDefault="00487A54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1. Основание проведения торгов: решение об условиях приватизации 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</w:t>
      </w:r>
      <w:r w:rsidRPr="00457135">
        <w:rPr>
          <w:rFonts w:ascii="Times New Roman" w:hAnsi="Times New Roman"/>
          <w:sz w:val="24"/>
          <w:szCs w:val="24"/>
        </w:rPr>
        <w:t xml:space="preserve">принятое </w:t>
      </w:r>
      <w:r w:rsidR="00E01CD3" w:rsidRPr="00457135">
        <w:rPr>
          <w:rFonts w:ascii="Times New Roman" w:hAnsi="Times New Roman"/>
          <w:sz w:val="24"/>
          <w:szCs w:val="24"/>
        </w:rPr>
        <w:t xml:space="preserve">распоряжением </w:t>
      </w:r>
      <w:r w:rsidRPr="00457135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457135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457135">
        <w:rPr>
          <w:rFonts w:ascii="Times New Roman" w:hAnsi="Times New Roman"/>
          <w:sz w:val="24"/>
          <w:szCs w:val="24"/>
        </w:rPr>
        <w:t>муниципального округа</w:t>
      </w:r>
      <w:r w:rsidRPr="00457135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457135">
        <w:rPr>
          <w:rFonts w:ascii="Times New Roman" w:hAnsi="Times New Roman"/>
          <w:sz w:val="24"/>
          <w:szCs w:val="24"/>
        </w:rPr>
        <w:t>07 июня</w:t>
      </w:r>
      <w:r w:rsidR="002D67DC" w:rsidRPr="00457135">
        <w:rPr>
          <w:rFonts w:ascii="Times New Roman" w:hAnsi="Times New Roman"/>
          <w:sz w:val="24"/>
          <w:szCs w:val="24"/>
        </w:rPr>
        <w:t xml:space="preserve"> 202</w:t>
      </w:r>
      <w:r w:rsidR="00E92A08" w:rsidRPr="00457135">
        <w:rPr>
          <w:rFonts w:ascii="Times New Roman" w:hAnsi="Times New Roman"/>
          <w:sz w:val="24"/>
          <w:szCs w:val="24"/>
        </w:rPr>
        <w:t>4</w:t>
      </w:r>
      <w:r w:rsidR="002D67DC" w:rsidRPr="00457135">
        <w:rPr>
          <w:rFonts w:ascii="Times New Roman" w:hAnsi="Times New Roman"/>
          <w:sz w:val="24"/>
          <w:szCs w:val="24"/>
        </w:rPr>
        <w:t xml:space="preserve"> года</w:t>
      </w:r>
      <w:r w:rsidR="007C0886" w:rsidRPr="00457135">
        <w:rPr>
          <w:rFonts w:ascii="Times New Roman" w:hAnsi="Times New Roman"/>
          <w:sz w:val="24"/>
          <w:szCs w:val="24"/>
        </w:rPr>
        <w:t xml:space="preserve"> </w:t>
      </w:r>
      <w:r w:rsidR="002D67DC" w:rsidRPr="00457135">
        <w:rPr>
          <w:rFonts w:ascii="Times New Roman" w:hAnsi="Times New Roman"/>
          <w:sz w:val="24"/>
          <w:szCs w:val="24"/>
        </w:rPr>
        <w:t xml:space="preserve">№ </w:t>
      </w:r>
      <w:r w:rsidR="00457135">
        <w:rPr>
          <w:rFonts w:ascii="Times New Roman" w:hAnsi="Times New Roman"/>
          <w:sz w:val="24"/>
          <w:szCs w:val="24"/>
        </w:rPr>
        <w:t>302</w:t>
      </w:r>
      <w:bookmarkStart w:id="0" w:name="_GoBack"/>
      <w:bookmarkEnd w:id="0"/>
      <w:r w:rsidR="000D1F5F" w:rsidRPr="00457135">
        <w:rPr>
          <w:rFonts w:ascii="Times New Roman" w:hAnsi="Times New Roman"/>
          <w:sz w:val="24"/>
          <w:szCs w:val="24"/>
        </w:rPr>
        <w:t>-р</w:t>
      </w:r>
      <w:r w:rsidR="007C0886" w:rsidRPr="004571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2. Собственник выставляемого на торги имущества –</w:t>
      </w:r>
      <w:r w:rsidR="00B1668D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Сведения о выставляемом на аукцион имуществе</w:t>
      </w:r>
    </w:p>
    <w:p w:rsidR="0008419C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a"/>
        <w:tblW w:w="10916" w:type="dxa"/>
        <w:tblInd w:w="-743" w:type="dxa"/>
        <w:tblLayout w:type="fixed"/>
        <w:tblLook w:val="04A0"/>
      </w:tblPr>
      <w:tblGrid>
        <w:gridCol w:w="539"/>
        <w:gridCol w:w="1510"/>
        <w:gridCol w:w="1892"/>
        <w:gridCol w:w="1418"/>
        <w:gridCol w:w="1843"/>
        <w:gridCol w:w="1417"/>
        <w:gridCol w:w="1021"/>
        <w:gridCol w:w="1276"/>
      </w:tblGrid>
      <w:tr w:rsidR="002C0CAD" w:rsidRPr="002C0CAD" w:rsidTr="002C0CAD">
        <w:tc>
          <w:tcPr>
            <w:tcW w:w="539" w:type="dxa"/>
          </w:tcPr>
          <w:p w:rsidR="002C0CAD" w:rsidRPr="002C0CAD" w:rsidRDefault="002C0CAD" w:rsidP="00402C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№</w:t>
            </w:r>
          </w:p>
          <w:p w:rsidR="002C0CAD" w:rsidRPr="002C0CAD" w:rsidRDefault="002C0CAD" w:rsidP="00402C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18"/>
                <w:szCs w:val="18"/>
              </w:rPr>
            </w:pPr>
            <w:proofErr w:type="gramStart"/>
            <w:r w:rsidRPr="002C0CAD">
              <w:rPr>
                <w:bCs/>
                <w:sz w:val="18"/>
                <w:szCs w:val="18"/>
              </w:rPr>
              <w:t>п</w:t>
            </w:r>
            <w:proofErr w:type="gramEnd"/>
            <w:r w:rsidRPr="002C0CAD">
              <w:rPr>
                <w:bCs/>
                <w:sz w:val="18"/>
                <w:szCs w:val="18"/>
              </w:rPr>
              <w:t>/п</w:t>
            </w:r>
          </w:p>
        </w:tc>
        <w:tc>
          <w:tcPr>
            <w:tcW w:w="1510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1892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Идентификационный номер VIN</w:t>
            </w:r>
          </w:p>
        </w:tc>
        <w:tc>
          <w:tcPr>
            <w:tcW w:w="1418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1843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 xml:space="preserve">Место нахождения </w:t>
            </w:r>
          </w:p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объекта</w:t>
            </w:r>
          </w:p>
        </w:tc>
        <w:tc>
          <w:tcPr>
            <w:tcW w:w="1417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Начальная цена продажи с учетом НДС (руб.)</w:t>
            </w:r>
          </w:p>
        </w:tc>
        <w:tc>
          <w:tcPr>
            <w:tcW w:w="1021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Шаг аукциона (руб.)</w:t>
            </w:r>
          </w:p>
        </w:tc>
        <w:tc>
          <w:tcPr>
            <w:tcW w:w="1276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Размер задатка </w:t>
            </w:r>
            <w:r w:rsidRPr="002C0CAD">
              <w:rPr>
                <w:bCs/>
                <w:sz w:val="18"/>
                <w:szCs w:val="18"/>
              </w:rPr>
              <w:t>10%</w:t>
            </w:r>
            <w:r>
              <w:rPr>
                <w:bCs/>
                <w:sz w:val="18"/>
                <w:szCs w:val="18"/>
              </w:rPr>
              <w:t xml:space="preserve"> (руб.)</w:t>
            </w:r>
          </w:p>
        </w:tc>
      </w:tr>
      <w:tr w:rsidR="002C0CAD" w:rsidRPr="002C0CAD" w:rsidTr="002C0CAD">
        <w:tc>
          <w:tcPr>
            <w:tcW w:w="539" w:type="dxa"/>
          </w:tcPr>
          <w:p w:rsidR="002C0CAD" w:rsidRPr="002C0CAD" w:rsidRDefault="001A5CAF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510" w:type="dxa"/>
          </w:tcPr>
          <w:p w:rsidR="002C0CAD" w:rsidRPr="002C0CAD" w:rsidRDefault="007F2990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  <w:r w:rsidRPr="007F2990">
              <w:rPr>
                <w:rFonts w:ascii="Times New Roman" w:hAnsi="Times New Roman"/>
                <w:sz w:val="20"/>
              </w:rPr>
              <w:t>Автобус для перевозки детей марки «ПАЗ 32053-70», 2015 года изготовления</w:t>
            </w:r>
          </w:p>
        </w:tc>
        <w:tc>
          <w:tcPr>
            <w:tcW w:w="1892" w:type="dxa"/>
          </w:tcPr>
          <w:p w:rsidR="002C0CAD" w:rsidRPr="002C0CAD" w:rsidRDefault="007F2990" w:rsidP="00402C87">
            <w:pPr>
              <w:widowControl w:val="0"/>
              <w:spacing w:line="100" w:lineRule="atLeast"/>
              <w:jc w:val="center"/>
              <w:rPr>
                <w:rStyle w:val="ac"/>
                <w:b w:val="0"/>
                <w:sz w:val="18"/>
                <w:szCs w:val="18"/>
              </w:rPr>
            </w:pPr>
            <w:r w:rsidRPr="007F2990">
              <w:rPr>
                <w:rStyle w:val="ac"/>
                <w:b w:val="0"/>
                <w:sz w:val="18"/>
                <w:szCs w:val="18"/>
              </w:rPr>
              <w:t>Х1М3205BXF0003681</w:t>
            </w:r>
          </w:p>
        </w:tc>
        <w:tc>
          <w:tcPr>
            <w:tcW w:w="1418" w:type="dxa"/>
          </w:tcPr>
          <w:p w:rsidR="002C0CAD" w:rsidRPr="002C0CAD" w:rsidRDefault="007F2990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  <w:r w:rsidRPr="007F2990">
              <w:rPr>
                <w:sz w:val="18"/>
                <w:szCs w:val="18"/>
              </w:rPr>
              <w:t>52 OK 464401</w:t>
            </w:r>
          </w:p>
        </w:tc>
        <w:tc>
          <w:tcPr>
            <w:tcW w:w="1843" w:type="dxa"/>
          </w:tcPr>
          <w:p w:rsidR="001601FF" w:rsidRPr="001601FF" w:rsidRDefault="001601FF" w:rsidP="001601FF">
            <w:pPr>
              <w:rPr>
                <w:color w:val="000000"/>
                <w:sz w:val="18"/>
                <w:szCs w:val="18"/>
              </w:rPr>
            </w:pPr>
            <w:r w:rsidRPr="001601FF">
              <w:rPr>
                <w:color w:val="000000"/>
                <w:sz w:val="18"/>
                <w:szCs w:val="18"/>
              </w:rPr>
              <w:t xml:space="preserve">429903, Чувашская Республика - Чувашия, МО Цивильский, </w:t>
            </w:r>
          </w:p>
          <w:p w:rsidR="001601FF" w:rsidRPr="001601FF" w:rsidRDefault="00173A53" w:rsidP="001601F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д. М</w:t>
            </w:r>
            <w:r w:rsidR="001601FF" w:rsidRPr="001601FF">
              <w:rPr>
                <w:color w:val="000000"/>
                <w:sz w:val="18"/>
                <w:szCs w:val="18"/>
              </w:rPr>
              <w:t xml:space="preserve">алое </w:t>
            </w:r>
            <w:proofErr w:type="spellStart"/>
            <w:r w:rsidR="001601FF" w:rsidRPr="001601FF">
              <w:rPr>
                <w:color w:val="000000"/>
                <w:sz w:val="18"/>
                <w:szCs w:val="18"/>
              </w:rPr>
              <w:t>Янгорчино</w:t>
            </w:r>
            <w:proofErr w:type="spellEnd"/>
            <w:r w:rsidR="001601FF" w:rsidRPr="001601FF">
              <w:rPr>
                <w:color w:val="000000"/>
                <w:sz w:val="18"/>
                <w:szCs w:val="18"/>
              </w:rPr>
              <w:t>, ул. Солнечная, д. 7</w:t>
            </w:r>
          </w:p>
          <w:p w:rsidR="001601FF" w:rsidRPr="001601FF" w:rsidRDefault="001601FF" w:rsidP="001601FF">
            <w:pPr>
              <w:rPr>
                <w:color w:val="000000"/>
                <w:sz w:val="18"/>
                <w:szCs w:val="18"/>
              </w:rPr>
            </w:pPr>
          </w:p>
          <w:p w:rsidR="002C0CAD" w:rsidRPr="002C0CAD" w:rsidRDefault="001601FF" w:rsidP="001601FF">
            <w:pPr>
              <w:rPr>
                <w:color w:val="000000"/>
                <w:sz w:val="18"/>
                <w:szCs w:val="18"/>
              </w:rPr>
            </w:pPr>
            <w:r w:rsidRPr="001601FF">
              <w:rPr>
                <w:color w:val="000000"/>
                <w:sz w:val="18"/>
                <w:szCs w:val="18"/>
              </w:rPr>
              <w:t>Телефон: 8 (83545)2-15-42</w:t>
            </w:r>
          </w:p>
        </w:tc>
        <w:tc>
          <w:tcPr>
            <w:tcW w:w="1417" w:type="dxa"/>
          </w:tcPr>
          <w:p w:rsidR="002C0CAD" w:rsidRPr="002C0CAD" w:rsidRDefault="001601FF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188 784,00</w:t>
            </w:r>
          </w:p>
        </w:tc>
        <w:tc>
          <w:tcPr>
            <w:tcW w:w="1021" w:type="dxa"/>
          </w:tcPr>
          <w:p w:rsidR="002C0CAD" w:rsidRPr="002C0CAD" w:rsidRDefault="001601FF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9 439,20</w:t>
            </w:r>
          </w:p>
        </w:tc>
        <w:tc>
          <w:tcPr>
            <w:tcW w:w="1276" w:type="dxa"/>
          </w:tcPr>
          <w:p w:rsidR="002C0CAD" w:rsidRPr="002C0CAD" w:rsidRDefault="001601FF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18 878,40</w:t>
            </w:r>
          </w:p>
        </w:tc>
      </w:tr>
    </w:tbl>
    <w:p w:rsidR="00682B9C" w:rsidRPr="00375D58" w:rsidRDefault="00682B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87AC3" w:rsidRPr="00AD4AD7" w:rsidRDefault="00350DBE" w:rsidP="00087AC3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087AC3" w:rsidRDefault="00087AC3" w:rsidP="00087AC3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350DBE" w:rsidRPr="00682B9C" w:rsidRDefault="00350DBE" w:rsidP="001D2130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682B9C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682B9C">
        <w:rPr>
          <w:rFonts w:ascii="Times New Roman" w:hAnsi="Times New Roman"/>
          <w:b/>
          <w:sz w:val="24"/>
          <w:szCs w:val="24"/>
        </w:rPr>
        <w:t>ов</w:t>
      </w:r>
      <w:r w:rsidRPr="00682B9C">
        <w:rPr>
          <w:rFonts w:ascii="Times New Roman" w:hAnsi="Times New Roman"/>
          <w:b/>
          <w:sz w:val="24"/>
          <w:szCs w:val="24"/>
        </w:rPr>
        <w:t xml:space="preserve"> продажи</w:t>
      </w:r>
      <w:r w:rsidRPr="00682B9C">
        <w:rPr>
          <w:rFonts w:ascii="Times New Roman" w:hAnsi="Times New Roman"/>
          <w:sz w:val="24"/>
          <w:szCs w:val="24"/>
        </w:rPr>
        <w:t xml:space="preserve"> отсутствуют.</w:t>
      </w:r>
    </w:p>
    <w:p w:rsidR="00350DBE" w:rsidRPr="00682B9C" w:rsidRDefault="00350DBE" w:rsidP="00087AC3">
      <w:pPr>
        <w:pStyle w:val="a6"/>
        <w:tabs>
          <w:tab w:val="left" w:pos="709"/>
        </w:tabs>
        <w:ind w:firstLine="567"/>
        <w:rPr>
          <w:szCs w:val="24"/>
        </w:rPr>
      </w:pPr>
      <w:r w:rsidRPr="00682B9C">
        <w:rPr>
          <w:b/>
          <w:szCs w:val="24"/>
        </w:rPr>
        <w:t xml:space="preserve">Сведения о предыдущих торгах: </w:t>
      </w:r>
      <w:r w:rsidR="00B659E4" w:rsidRPr="00682B9C">
        <w:rPr>
          <w:szCs w:val="24"/>
        </w:rPr>
        <w:t xml:space="preserve"> на торги не выставлял</w:t>
      </w:r>
      <w:r w:rsidR="00087AC3" w:rsidRPr="00682B9C">
        <w:rPr>
          <w:szCs w:val="24"/>
        </w:rPr>
        <w:t>ись</w:t>
      </w:r>
      <w:r w:rsidR="00B659E4" w:rsidRPr="00682B9C">
        <w:rPr>
          <w:szCs w:val="24"/>
        </w:rPr>
        <w:t>.</w:t>
      </w:r>
    </w:p>
    <w:p w:rsidR="00350DBE" w:rsidRPr="002A7903" w:rsidRDefault="00350DBE" w:rsidP="00D10EE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0B230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B2308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0B2308">
        <w:rPr>
          <w:rFonts w:ascii="Times New Roman" w:hAnsi="Times New Roman"/>
          <w:b/>
          <w:sz w:val="24"/>
          <w:szCs w:val="24"/>
        </w:rPr>
        <w:t>1</w:t>
      </w:r>
      <w:r w:rsidR="008E16B7">
        <w:rPr>
          <w:rFonts w:ascii="Times New Roman" w:hAnsi="Times New Roman"/>
          <w:b/>
          <w:sz w:val="24"/>
          <w:szCs w:val="24"/>
        </w:rPr>
        <w:t>0</w:t>
      </w:r>
      <w:r w:rsidR="000B2308">
        <w:rPr>
          <w:rFonts w:ascii="Times New Roman" w:hAnsi="Times New Roman"/>
          <w:b/>
          <w:sz w:val="24"/>
          <w:szCs w:val="24"/>
        </w:rPr>
        <w:t xml:space="preserve"> июня</w:t>
      </w:r>
      <w:r w:rsidR="004354CC" w:rsidRPr="000B2308">
        <w:rPr>
          <w:rFonts w:ascii="Times New Roman" w:hAnsi="Times New Roman"/>
          <w:b/>
          <w:sz w:val="24"/>
          <w:szCs w:val="24"/>
        </w:rPr>
        <w:t xml:space="preserve"> </w:t>
      </w:r>
      <w:r w:rsidRPr="000B2308">
        <w:rPr>
          <w:rFonts w:ascii="Times New Roman" w:hAnsi="Times New Roman"/>
          <w:b/>
          <w:sz w:val="24"/>
          <w:szCs w:val="24"/>
        </w:rPr>
        <w:t>202</w:t>
      </w:r>
      <w:r w:rsidR="006D204B" w:rsidRPr="000B2308">
        <w:rPr>
          <w:rFonts w:ascii="Times New Roman" w:hAnsi="Times New Roman"/>
          <w:b/>
          <w:sz w:val="24"/>
          <w:szCs w:val="24"/>
        </w:rPr>
        <w:t>4</w:t>
      </w:r>
      <w:r w:rsidRPr="000B2308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0B230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B2308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8E16B7">
        <w:rPr>
          <w:rFonts w:ascii="Times New Roman" w:hAnsi="Times New Roman"/>
          <w:b/>
          <w:sz w:val="24"/>
          <w:szCs w:val="24"/>
        </w:rPr>
        <w:t>05</w:t>
      </w:r>
      <w:r w:rsidR="000B2308">
        <w:rPr>
          <w:rFonts w:ascii="Times New Roman" w:hAnsi="Times New Roman"/>
          <w:b/>
          <w:sz w:val="24"/>
          <w:szCs w:val="24"/>
        </w:rPr>
        <w:t xml:space="preserve"> июля</w:t>
      </w:r>
      <w:r w:rsidRPr="000B2308">
        <w:rPr>
          <w:rFonts w:ascii="Times New Roman" w:hAnsi="Times New Roman"/>
          <w:b/>
          <w:sz w:val="24"/>
          <w:szCs w:val="24"/>
        </w:rPr>
        <w:t xml:space="preserve"> 202</w:t>
      </w:r>
      <w:r w:rsidR="006D204B" w:rsidRPr="000B2308">
        <w:rPr>
          <w:rFonts w:ascii="Times New Roman" w:hAnsi="Times New Roman"/>
          <w:b/>
          <w:sz w:val="24"/>
          <w:szCs w:val="24"/>
        </w:rPr>
        <w:t>4</w:t>
      </w:r>
      <w:r w:rsidRPr="000B2308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0B230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B2308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0B2308">
        <w:rPr>
          <w:rFonts w:ascii="Times New Roman" w:hAnsi="Times New Roman"/>
          <w:b/>
          <w:sz w:val="24"/>
          <w:szCs w:val="24"/>
        </w:rPr>
        <w:t xml:space="preserve"> </w:t>
      </w:r>
      <w:r w:rsidR="008E16B7">
        <w:rPr>
          <w:rFonts w:ascii="Times New Roman" w:hAnsi="Times New Roman"/>
          <w:b/>
          <w:sz w:val="24"/>
          <w:szCs w:val="24"/>
        </w:rPr>
        <w:t>11</w:t>
      </w:r>
      <w:r w:rsidR="000B2308">
        <w:rPr>
          <w:rFonts w:ascii="Times New Roman" w:hAnsi="Times New Roman"/>
          <w:b/>
          <w:sz w:val="24"/>
          <w:szCs w:val="24"/>
        </w:rPr>
        <w:t xml:space="preserve"> июля</w:t>
      </w:r>
      <w:r w:rsidRPr="000B2308">
        <w:rPr>
          <w:rFonts w:ascii="Times New Roman" w:hAnsi="Times New Roman"/>
          <w:b/>
          <w:sz w:val="24"/>
          <w:szCs w:val="24"/>
        </w:rPr>
        <w:t xml:space="preserve"> 202</w:t>
      </w:r>
      <w:r w:rsidR="006D204B" w:rsidRPr="000B2308">
        <w:rPr>
          <w:rFonts w:ascii="Times New Roman" w:hAnsi="Times New Roman"/>
          <w:b/>
          <w:sz w:val="24"/>
          <w:szCs w:val="24"/>
        </w:rPr>
        <w:t>4</w:t>
      </w:r>
      <w:r w:rsidRPr="000B2308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B2308">
        <w:rPr>
          <w:rFonts w:ascii="Times New Roman" w:hAnsi="Times New Roman"/>
          <w:b/>
          <w:sz w:val="24"/>
          <w:szCs w:val="24"/>
        </w:rPr>
        <w:t xml:space="preserve">4. Проведение аукциона (дата, время начала приема предложений </w:t>
      </w:r>
      <w:r w:rsidR="00E87B0A" w:rsidRPr="000B2308">
        <w:rPr>
          <w:rFonts w:ascii="Times New Roman" w:hAnsi="Times New Roman"/>
          <w:b/>
          <w:sz w:val="24"/>
          <w:szCs w:val="24"/>
        </w:rPr>
        <w:t>по цене от участников аукциона)</w:t>
      </w:r>
      <w:r w:rsidRPr="000B2308">
        <w:rPr>
          <w:rFonts w:ascii="Times New Roman" w:hAnsi="Times New Roman"/>
          <w:b/>
          <w:sz w:val="24"/>
          <w:szCs w:val="24"/>
        </w:rPr>
        <w:t xml:space="preserve"> – </w:t>
      </w:r>
      <w:r w:rsidR="008E16B7">
        <w:rPr>
          <w:rFonts w:ascii="Times New Roman" w:hAnsi="Times New Roman"/>
          <w:b/>
          <w:sz w:val="24"/>
          <w:szCs w:val="24"/>
        </w:rPr>
        <w:t>15</w:t>
      </w:r>
      <w:r w:rsidR="000B2308">
        <w:rPr>
          <w:rFonts w:ascii="Times New Roman" w:hAnsi="Times New Roman"/>
          <w:b/>
          <w:sz w:val="24"/>
          <w:szCs w:val="24"/>
        </w:rPr>
        <w:t xml:space="preserve"> июля</w:t>
      </w:r>
      <w:r w:rsidR="00087AC3" w:rsidRPr="000B2308">
        <w:rPr>
          <w:rFonts w:ascii="Times New Roman" w:hAnsi="Times New Roman"/>
          <w:b/>
          <w:sz w:val="24"/>
          <w:szCs w:val="24"/>
        </w:rPr>
        <w:t xml:space="preserve"> </w:t>
      </w:r>
      <w:r w:rsidRPr="000B2308">
        <w:rPr>
          <w:rFonts w:ascii="Times New Roman" w:hAnsi="Times New Roman"/>
          <w:b/>
          <w:sz w:val="24"/>
          <w:szCs w:val="24"/>
        </w:rPr>
        <w:t>202</w:t>
      </w:r>
      <w:r w:rsidR="006D204B" w:rsidRPr="000B2308">
        <w:rPr>
          <w:rFonts w:ascii="Times New Roman" w:hAnsi="Times New Roman"/>
          <w:b/>
          <w:sz w:val="24"/>
          <w:szCs w:val="24"/>
        </w:rPr>
        <w:t>4</w:t>
      </w:r>
      <w:r w:rsidRPr="000B2308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юридических лиц, местом регистрации которых является государство или территория, </w:t>
      </w:r>
      <w:r w:rsidRPr="002A7903">
        <w:rPr>
          <w:rFonts w:ascii="Times New Roman" w:hAnsi="Times New Roman"/>
          <w:sz w:val="24"/>
          <w:szCs w:val="24"/>
        </w:rPr>
        <w:lastRenderedPageBreak/>
        <w:t>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>размещается на официальном са</w:t>
      </w:r>
      <w:r w:rsidR="00682B9C">
        <w:rPr>
          <w:rFonts w:ascii="Times New Roman" w:hAnsi="Times New Roman"/>
          <w:color w:val="000000"/>
          <w:sz w:val="24"/>
        </w:rPr>
        <w:t xml:space="preserve">йте Российской Федерации </w:t>
      </w:r>
      <w:r w:rsidR="00682B9C">
        <w:rPr>
          <w:rFonts w:ascii="Times New Roman" w:hAnsi="Times New Roman"/>
          <w:color w:val="000000"/>
          <w:sz w:val="24"/>
          <w:szCs w:val="24"/>
        </w:rPr>
        <w:t>для размещения информации о проведении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Pr="00350DBE">
        <w:rPr>
          <w:rFonts w:ascii="Times New Roman" w:hAnsi="Times New Roman"/>
          <w:sz w:val="24"/>
          <w:szCs w:val="24"/>
        </w:rPr>
        <w:t xml:space="preserve"> Чувашской Республики  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="00682B9C">
        <w:rPr>
          <w:rFonts w:ascii="Times New Roman" w:hAnsi="Times New Roman"/>
          <w:sz w:val="24"/>
        </w:rPr>
        <w:t xml:space="preserve">на сайте </w:t>
      </w:r>
      <w:r w:rsidRPr="00350DBE">
        <w:rPr>
          <w:rFonts w:ascii="Times New Roman" w:hAnsi="Times New Roman"/>
          <w:sz w:val="24"/>
        </w:rPr>
        <w:t xml:space="preserve">Оператора  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lastRenderedPageBreak/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 xml:space="preserve"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</w:t>
      </w:r>
      <w:r w:rsidRPr="002A7903">
        <w:rPr>
          <w:rFonts w:ascii="Times New Roman" w:hAnsi="Times New Roman"/>
          <w:sz w:val="24"/>
          <w:szCs w:val="16"/>
        </w:rPr>
        <w:lastRenderedPageBreak/>
        <w:t>первоначальная заявка должна быть отозвана.</w:t>
      </w: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proofErr w:type="gramStart"/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 лота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</w:t>
      </w:r>
      <w:r w:rsidRPr="003200BA">
        <w:rPr>
          <w:rFonts w:ascii="Times New Roman" w:hAnsi="Times New Roman"/>
          <w:color w:val="000000"/>
          <w:sz w:val="24"/>
          <w:szCs w:val="24"/>
        </w:rPr>
        <w:t xml:space="preserve">Оператора электронной площадки, который должен поступить на указанный счет в срок не позднее даты окончания приема заявок на участие в аукционе </w:t>
      </w:r>
      <w:r w:rsidRPr="00BB2B88">
        <w:rPr>
          <w:rFonts w:ascii="Times New Roman" w:hAnsi="Times New Roman"/>
          <w:color w:val="000000"/>
          <w:sz w:val="24"/>
          <w:szCs w:val="24"/>
        </w:rPr>
        <w:t>(17.00 часов</w:t>
      </w:r>
      <w:r w:rsidR="0062756D" w:rsidRPr="00BB2B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E16B7" w:rsidRPr="00BB2B88">
        <w:rPr>
          <w:rFonts w:ascii="Times New Roman" w:hAnsi="Times New Roman"/>
          <w:color w:val="000000"/>
          <w:sz w:val="24"/>
          <w:szCs w:val="24"/>
        </w:rPr>
        <w:t>05</w:t>
      </w:r>
      <w:r w:rsidR="00F52080" w:rsidRPr="00BB2B88">
        <w:rPr>
          <w:rFonts w:ascii="Times New Roman" w:hAnsi="Times New Roman"/>
          <w:color w:val="000000"/>
          <w:sz w:val="24"/>
          <w:szCs w:val="24"/>
        </w:rPr>
        <w:t xml:space="preserve"> июля</w:t>
      </w:r>
      <w:r w:rsidRPr="00BB2B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02FBE" w:rsidRPr="00BB2B88"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Pr="00BB2B88">
        <w:rPr>
          <w:rFonts w:ascii="Times New Roman" w:hAnsi="Times New Roman"/>
          <w:color w:val="000000"/>
          <w:sz w:val="24"/>
          <w:szCs w:val="24"/>
        </w:rPr>
        <w:t>202</w:t>
      </w:r>
      <w:r w:rsidR="006D204B" w:rsidRPr="00BB2B88">
        <w:rPr>
          <w:rFonts w:ascii="Times New Roman" w:hAnsi="Times New Roman"/>
          <w:color w:val="000000"/>
          <w:sz w:val="24"/>
          <w:szCs w:val="24"/>
        </w:rPr>
        <w:t>4</w:t>
      </w:r>
      <w:r w:rsidRPr="00BB2B88">
        <w:rPr>
          <w:rFonts w:ascii="Times New Roman" w:hAnsi="Times New Roman"/>
          <w:color w:val="000000"/>
          <w:sz w:val="24"/>
          <w:szCs w:val="24"/>
        </w:rPr>
        <w:t xml:space="preserve"> года).</w:t>
      </w:r>
      <w:proofErr w:type="gramEnd"/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   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lastRenderedPageBreak/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</w:t>
      </w:r>
      <w:r w:rsidRPr="002A7903">
        <w:rPr>
          <w:rFonts w:ascii="Times New Roman" w:eastAsia="Calibri" w:hAnsi="Times New Roman"/>
          <w:sz w:val="24"/>
          <w:szCs w:val="24"/>
        </w:rPr>
        <w:lastRenderedPageBreak/>
        <w:t>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396E3D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396E3D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2A7903">
          <w:rPr>
            <w:rFonts w:ascii="Times New Roman" w:hAnsi="Times New Roman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396E3D" w:rsidRPr="002A7903" w:rsidRDefault="00396E3D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1D04B1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 xml:space="preserve">приватизации в течение 5 (пяти) рабочих дней </w:t>
      </w:r>
      <w:proofErr w:type="gramStart"/>
      <w:r w:rsidRPr="002A7903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DD5A49" w:rsidRPr="001D04B1" w:rsidRDefault="001D04B1" w:rsidP="001D04B1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proofErr w:type="gramStart"/>
      <w:r w:rsidR="00350DBE" w:rsidRPr="001D04B1">
        <w:rPr>
          <w:rFonts w:ascii="Times New Roman" w:hAnsi="Times New Roman"/>
          <w:bCs/>
          <w:sz w:val="24"/>
          <w:szCs w:val="24"/>
        </w:rPr>
        <w:t xml:space="preserve">Оплата </w:t>
      </w:r>
      <w:r w:rsidR="006D204B">
        <w:rPr>
          <w:rFonts w:ascii="Times New Roman" w:hAnsi="Times New Roman"/>
          <w:bCs/>
          <w:sz w:val="24"/>
          <w:szCs w:val="24"/>
        </w:rPr>
        <w:t xml:space="preserve"> приобретенного на аукционе</w:t>
      </w:r>
      <w:r w:rsidR="00580035" w:rsidRPr="001D04B1">
        <w:rPr>
          <w:rFonts w:ascii="Times New Roman" w:hAnsi="Times New Roman"/>
          <w:bCs/>
          <w:sz w:val="24"/>
          <w:szCs w:val="24"/>
        </w:rPr>
        <w:t xml:space="preserve"> </w:t>
      </w:r>
      <w:r w:rsidR="004B1325" w:rsidRPr="001D04B1">
        <w:rPr>
          <w:rFonts w:ascii="Times New Roman" w:hAnsi="Times New Roman"/>
          <w:bCs/>
          <w:sz w:val="24"/>
          <w:szCs w:val="24"/>
        </w:rPr>
        <w:t>имущества</w:t>
      </w:r>
      <w:r w:rsidR="00350DBE" w:rsidRPr="001D04B1">
        <w:rPr>
          <w:rFonts w:ascii="Times New Roman" w:hAnsi="Times New Roman"/>
          <w:bCs/>
          <w:sz w:val="24"/>
          <w:szCs w:val="24"/>
        </w:rPr>
        <w:t xml:space="preserve"> производится покупателем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50DBE" w:rsidRPr="00DD5A49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="00350DBE" w:rsidRPr="00DD5A49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DD5A49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2100003111, КПП 210001001, ОКТМО 97</w:t>
      </w:r>
      <w:r w:rsidR="006D204B">
        <w:rPr>
          <w:rFonts w:ascii="Times New Roman" w:hAnsi="Times New Roman"/>
          <w:sz w:val="22"/>
          <w:szCs w:val="22"/>
          <w:lang w:eastAsia="ar-SA"/>
        </w:rPr>
        <w:t>5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41000, по коду 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DD5A49">
        <w:rPr>
          <w:rFonts w:ascii="Times New Roman" w:hAnsi="Times New Roman"/>
          <w:sz w:val="22"/>
          <w:szCs w:val="22"/>
          <w:lang w:eastAsia="ar-SA"/>
        </w:rPr>
        <w:t>0000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DD5A49">
        <w:rPr>
          <w:rFonts w:ascii="Times New Roman" w:hAnsi="Times New Roman"/>
          <w:sz w:val="22"/>
          <w:szCs w:val="22"/>
        </w:rPr>
        <w:t>.</w:t>
      </w:r>
      <w:proofErr w:type="gramEnd"/>
    </w:p>
    <w:p w:rsidR="00350DBE" w:rsidRPr="002A7903" w:rsidRDefault="00580035" w:rsidP="00396E3D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50DBE"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="00350DBE" w:rsidRPr="002A7903">
        <w:rPr>
          <w:rFonts w:ascii="Times New Roman" w:hAnsi="Times New Roman"/>
          <w:sz w:val="24"/>
          <w:szCs w:val="24"/>
        </w:rPr>
        <w:t xml:space="preserve"> засчитывается в счет 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="00350DBE"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396E3D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682B9C">
        <w:rPr>
          <w:rFonts w:ascii="Times New Roman" w:hAnsi="Times New Roman"/>
          <w:color w:val="000000"/>
          <w:sz w:val="24"/>
          <w:szCs w:val="24"/>
        </w:rPr>
        <w:t>МО Цивильский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477B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77BC1">
        <w:rPr>
          <w:rFonts w:ascii="Times New Roman" w:hAnsi="Times New Roman"/>
          <w:color w:val="000000"/>
          <w:sz w:val="24"/>
          <w:szCs w:val="24"/>
        </w:rPr>
        <w:br/>
      </w:r>
      <w:r w:rsidRPr="002A7903">
        <w:rPr>
          <w:rFonts w:ascii="Times New Roman" w:hAnsi="Times New Roman"/>
          <w:color w:val="000000"/>
          <w:sz w:val="24"/>
          <w:szCs w:val="24"/>
        </w:rPr>
        <w:t>ул.</w:t>
      </w:r>
      <w:r w:rsidR="00477B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Default="00350DBE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6D204B" w:rsidRDefault="006D204B" w:rsidP="00350DBE">
      <w:pPr>
        <w:jc w:val="both"/>
        <w:rPr>
          <w:rFonts w:ascii="Times New Roman" w:hAnsi="Times New Roman"/>
          <w:sz w:val="24"/>
          <w:szCs w:val="24"/>
        </w:rPr>
      </w:pPr>
    </w:p>
    <w:p w:rsidR="006D204B" w:rsidRDefault="006D204B" w:rsidP="00350DBE">
      <w:pPr>
        <w:jc w:val="both"/>
        <w:rPr>
          <w:rFonts w:ascii="Times New Roman" w:hAnsi="Times New Roman"/>
          <w:sz w:val="24"/>
          <w:szCs w:val="24"/>
        </w:rPr>
      </w:pPr>
    </w:p>
    <w:p w:rsidR="006D204B" w:rsidRDefault="006D204B" w:rsidP="00350DBE">
      <w:pPr>
        <w:jc w:val="both"/>
        <w:rPr>
          <w:rFonts w:ascii="Times New Roman" w:hAnsi="Times New Roman"/>
          <w:sz w:val="24"/>
          <w:szCs w:val="24"/>
        </w:rPr>
      </w:pPr>
    </w:p>
    <w:p w:rsidR="006D204B" w:rsidRDefault="006D204B" w:rsidP="00350DBE">
      <w:pPr>
        <w:jc w:val="both"/>
        <w:rPr>
          <w:rFonts w:ascii="Times New Roman" w:hAnsi="Times New Roman"/>
          <w:sz w:val="24"/>
          <w:szCs w:val="24"/>
        </w:rPr>
      </w:pPr>
    </w:p>
    <w:p w:rsidR="006D204B" w:rsidRDefault="006D204B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Pr="002A7903" w:rsidRDefault="00374951" w:rsidP="00374951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74951" w:rsidRPr="002A7903" w:rsidRDefault="00374951" w:rsidP="00374951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6D204B">
        <w:rPr>
          <w:rFonts w:ascii="Times New Roman" w:hAnsi="Times New Roman"/>
          <w:b/>
          <w:sz w:val="20"/>
        </w:rPr>
        <w:t>ЦИВИЛЬСКОГО</w:t>
      </w:r>
      <w:r w:rsidRPr="002A7903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74951" w:rsidRPr="002A7903" w:rsidRDefault="00374951" w:rsidP="00374951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удостоверение личности доверенного лица _______________________________________________  </w:t>
      </w:r>
      <w:r w:rsidRPr="002A7903">
        <w:rPr>
          <w:rFonts w:ascii="Times New Roman" w:hAnsi="Times New Roman"/>
          <w:sz w:val="22"/>
          <w:szCs w:val="22"/>
        </w:rPr>
        <w:lastRenderedPageBreak/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74951" w:rsidRPr="002A7903" w:rsidRDefault="00374951" w:rsidP="00374951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74951" w:rsidRPr="00DE080E" w:rsidRDefault="00374951" w:rsidP="00267AD8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Pr="006D204B">
          <w:rPr>
            <w:rStyle w:val="ab"/>
            <w:rFonts w:ascii="Times New Roman" w:hAnsi="Times New Roman"/>
            <w:sz w:val="22"/>
            <w:szCs w:val="22"/>
          </w:rPr>
          <w:t>http://</w:t>
        </w:r>
      </w:hyperlink>
      <w:r w:rsidRPr="006D204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D204B">
        <w:rPr>
          <w:rFonts w:ascii="Times New Roman" w:hAnsi="Times New Roman"/>
          <w:sz w:val="22"/>
          <w:szCs w:val="22"/>
          <w:lang w:val="en-US"/>
        </w:rPr>
        <w:t>zivil</w:t>
      </w:r>
      <w:proofErr w:type="spellEnd"/>
      <w:r w:rsidRPr="006D204B">
        <w:rPr>
          <w:rFonts w:ascii="Times New Roman" w:hAnsi="Times New Roman"/>
          <w:sz w:val="22"/>
          <w:szCs w:val="22"/>
        </w:rPr>
        <w:t>.</w:t>
      </w:r>
      <w:proofErr w:type="spellStart"/>
      <w:r w:rsidRPr="006D204B">
        <w:rPr>
          <w:rFonts w:ascii="Times New Roman" w:hAnsi="Times New Roman"/>
          <w:sz w:val="22"/>
          <w:szCs w:val="22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74951" w:rsidRPr="00DE080E" w:rsidRDefault="00374951" w:rsidP="00267AD8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proofErr w:type="gramStart"/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:rsidR="00374951" w:rsidRPr="002A7903" w:rsidRDefault="00374951" w:rsidP="00374951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74951" w:rsidRPr="002A7903" w:rsidRDefault="00374951" w:rsidP="00374951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74951" w:rsidRDefault="00374951" w:rsidP="00374951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>В случае отказа (уклонения) победителя торгов</w:t>
      </w:r>
      <w:r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задатка ему не возвращается.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>
        <w:rPr>
          <w:rFonts w:ascii="Times New Roman" w:hAnsi="Times New Roman"/>
          <w:sz w:val="22"/>
          <w:szCs w:val="22"/>
        </w:rPr>
        <w:t xml:space="preserve"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lastRenderedPageBreak/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74951" w:rsidRPr="002A7903" w:rsidRDefault="00374951" w:rsidP="00374951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74951" w:rsidRPr="002A7903" w:rsidRDefault="00374951" w:rsidP="00374951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74951" w:rsidRPr="002A7903" w:rsidRDefault="00374951" w:rsidP="00374951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74951" w:rsidRPr="002A7903" w:rsidRDefault="00374951" w:rsidP="00374951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</w:t>
      </w:r>
      <w:proofErr w:type="gramStart"/>
      <w:r w:rsidRPr="002A7903">
        <w:rPr>
          <w:rFonts w:ascii="Times New Roman" w:hAnsi="Times New Roman"/>
          <w:sz w:val="20"/>
        </w:rPr>
        <w:t xml:space="preserve"> )</w:t>
      </w:r>
      <w:proofErr w:type="gramEnd"/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74951" w:rsidRPr="002A7903" w:rsidRDefault="00374951" w:rsidP="00374951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74951" w:rsidRPr="00241E50" w:rsidRDefault="00374951" w:rsidP="00267AD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>Цивильского 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74951" w:rsidRPr="002A7903" w:rsidRDefault="00374951" w:rsidP="00267AD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</w:t>
      </w:r>
      <w:proofErr w:type="gramStart"/>
      <w:r>
        <w:rPr>
          <w:rFonts w:ascii="Times New Roman" w:hAnsi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/>
          <w:sz w:val="22"/>
          <w:szCs w:val="22"/>
        </w:rPr>
        <w:t xml:space="preserve">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74951" w:rsidRPr="002A7903" w:rsidRDefault="00374951" w:rsidP="00374951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74951" w:rsidRPr="002A7903" w:rsidRDefault="00374951" w:rsidP="00374951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</w:t>
      </w:r>
      <w:r w:rsidRPr="002A7903">
        <w:rPr>
          <w:rFonts w:ascii="Times New Roman" w:hAnsi="Times New Roman"/>
          <w:sz w:val="22"/>
          <w:szCs w:val="22"/>
        </w:rPr>
        <w:lastRenderedPageBreak/>
        <w:t>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случае отказа (уклонения) победителя торгов </w:t>
      </w:r>
      <w:r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>
        <w:rPr>
          <w:rFonts w:ascii="Times New Roman" w:hAnsi="Times New Roman"/>
          <w:sz w:val="22"/>
          <w:szCs w:val="22"/>
        </w:rPr>
        <w:t xml:space="preserve">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74951" w:rsidRPr="002A7903" w:rsidRDefault="00374951" w:rsidP="00374951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4D005F" w:rsidRDefault="004D005F" w:rsidP="00350DBE">
      <w:pPr>
        <w:jc w:val="both"/>
        <w:rPr>
          <w:rFonts w:ascii="Times New Roman" w:hAnsi="Times New Roman"/>
          <w:sz w:val="24"/>
          <w:szCs w:val="24"/>
        </w:rPr>
      </w:pPr>
    </w:p>
    <w:p w:rsidR="004D005F" w:rsidRDefault="004D005F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Pr="002A7903" w:rsidRDefault="00BA2F39" w:rsidP="00BA2F39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BA2F39" w:rsidRPr="002A7903" w:rsidRDefault="00BA2F39" w:rsidP="00BA2F39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BA2F39" w:rsidRDefault="00BA2F39" w:rsidP="00BA2F39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BA2F39" w:rsidRPr="002A7903" w:rsidRDefault="00BA2F39" w:rsidP="00BA2F39">
      <w:pPr>
        <w:jc w:val="center"/>
        <w:rPr>
          <w:rFonts w:ascii="Times New Roman" w:hAnsi="Times New Roman"/>
          <w:b/>
          <w:sz w:val="22"/>
          <w:szCs w:val="22"/>
        </w:rPr>
      </w:pPr>
    </w:p>
    <w:p w:rsidR="00BA2F39" w:rsidRPr="002A7903" w:rsidRDefault="00BA2F39" w:rsidP="00BA2F39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 w:rsidR="00DC775E"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 Чувашской Республики, именуемая</w:t>
      </w:r>
      <w:r w:rsidRPr="002A7903">
        <w:rPr>
          <w:rFonts w:ascii="Times New Roman" w:hAnsi="Times New Roman"/>
          <w:sz w:val="22"/>
          <w:szCs w:val="22"/>
        </w:rPr>
        <w:t xml:space="preserve"> в дальнейшем «Продавец», в лице _____________________, действующего на основании </w:t>
      </w:r>
      <w:r w:rsidR="00055413">
        <w:rPr>
          <w:rFonts w:ascii="Times New Roman" w:hAnsi="Times New Roman"/>
          <w:sz w:val="22"/>
          <w:szCs w:val="22"/>
        </w:rPr>
        <w:t>_________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BA2F39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2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F64C3A">
      <w:pPr>
        <w:widowControl w:val="0"/>
        <w:numPr>
          <w:ilvl w:val="0"/>
          <w:numId w:val="7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numPr>
          <w:ilvl w:val="0"/>
          <w:numId w:val="7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BA2F39" w:rsidRPr="002A7903" w:rsidRDefault="00BA2F39" w:rsidP="00BA2F39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установленном разделом 4 настоящего Договора.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numPr>
          <w:ilvl w:val="0"/>
          <w:numId w:val="6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BA2F39" w:rsidRPr="002A7903" w:rsidRDefault="00BA2F39" w:rsidP="00BA2F39">
      <w:pPr>
        <w:widowControl w:val="0"/>
        <w:ind w:left="360"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BA2F39" w:rsidRPr="002A7903" w:rsidRDefault="00BA2F39" w:rsidP="00BA2F39">
      <w:pPr>
        <w:widowControl w:val="0"/>
        <w:shd w:val="clear" w:color="auto" w:fill="FFFFFF"/>
        <w:tabs>
          <w:tab w:val="left" w:pos="284"/>
        </w:tabs>
        <w:ind w:firstLine="567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рублей.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BA2F39" w:rsidRPr="002A2FBD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3.3. 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размере 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>_________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_(__________________________) </w:t>
      </w:r>
      <w:r w:rsidRPr="00B71646">
        <w:rPr>
          <w:rFonts w:ascii="Times New Roman" w:hAnsi="Times New Roman"/>
          <w:sz w:val="22"/>
          <w:szCs w:val="22"/>
        </w:rPr>
        <w:t xml:space="preserve">рублей </w:t>
      </w:r>
      <w:r w:rsidRPr="00B71646">
        <w:rPr>
          <w:rFonts w:ascii="Times New Roman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eastAsia="Batang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) на казначейский счет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A7903" w:rsidRDefault="00BA2F39" w:rsidP="00BA2F39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A2F39" w:rsidRPr="002A7903" w:rsidRDefault="00BA2F39" w:rsidP="00BA2F3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_____________________, согласно договору купли-продажи № _____ от  </w:t>
      </w:r>
      <w:r w:rsidRPr="002A7903">
        <w:rPr>
          <w:rFonts w:ascii="Times New Roman" w:hAnsi="Times New Roman"/>
          <w:sz w:val="22"/>
          <w:szCs w:val="22"/>
        </w:rPr>
        <w:lastRenderedPageBreak/>
        <w:t>"___"__________20 _ года.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BA2F39" w:rsidRPr="006527E8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A2F39" w:rsidRPr="002A7903" w:rsidRDefault="00BA2F39" w:rsidP="00BA2F39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>рублей</w:t>
      </w:r>
      <w:r>
        <w:rPr>
          <w:rFonts w:ascii="Times New Roman" w:hAnsi="Times New Roman"/>
          <w:sz w:val="22"/>
          <w:szCs w:val="22"/>
        </w:rPr>
        <w:t>, в т.ч.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BA2F39" w:rsidRPr="002A7903" w:rsidRDefault="00BA2F39" w:rsidP="00BA2F3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размере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</w:t>
      </w:r>
      <w:r w:rsidRPr="00D60E93">
        <w:rPr>
          <w:rFonts w:ascii="Times New Roman" w:hAnsi="Times New Roman"/>
          <w:bCs/>
          <w:sz w:val="22"/>
          <w:szCs w:val="22"/>
        </w:rPr>
        <w:t xml:space="preserve">__________(__________________________)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 по следующим реквизитам: </w:t>
      </w:r>
    </w:p>
    <w:p w:rsidR="00BA2F39" w:rsidRPr="002A2FBD" w:rsidRDefault="00BA2F39" w:rsidP="00BA2F39">
      <w:pPr>
        <w:ind w:firstLine="567"/>
        <w:jc w:val="both"/>
        <w:rPr>
          <w:rFonts w:ascii="Times New Roman" w:hAnsi="Times New Roman"/>
        </w:rPr>
      </w:pPr>
      <w:r>
        <w:rPr>
          <w:rFonts w:ascii="Times New Roman" w:eastAsia="Batang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(Администрация Цивильского 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</w:t>
      </w:r>
      <w:r w:rsidRPr="002A2FBD">
        <w:rPr>
          <w:rFonts w:ascii="Times New Roman" w:hAnsi="Times New Roman"/>
          <w:sz w:val="22"/>
          <w:szCs w:val="22"/>
          <w:lang w:eastAsia="ar-SA"/>
        </w:rPr>
        <w:t>) на казначейский счет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платежном поручении, оформляющем оплату, должны быть указаны: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имущества _________________________, согласно договору купли-продажи  № ___ от  "___"__________20__ г.</w:t>
      </w:r>
    </w:p>
    <w:p w:rsidR="00BA2F39" w:rsidRPr="00D60E93" w:rsidRDefault="00BA2F39" w:rsidP="00BA2F39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BA2F39" w:rsidRPr="002A7903" w:rsidRDefault="00BA2F39" w:rsidP="00BA2F39">
      <w:pPr>
        <w:ind w:left="567"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BA2F39" w:rsidRPr="002A2FBD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BA2F39" w:rsidRPr="002B66D1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BA2F39" w:rsidRPr="002A2FBD" w:rsidRDefault="00BA2F39" w:rsidP="00BA2F39">
      <w:pPr>
        <w:widowControl w:val="0"/>
        <w:numPr>
          <w:ilvl w:val="0"/>
          <w:numId w:val="5"/>
        </w:numPr>
        <w:tabs>
          <w:tab w:val="num" w:pos="142"/>
        </w:tabs>
        <w:ind w:left="0" w:firstLine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>
        <w:rPr>
          <w:rFonts w:ascii="Times New Roman" w:hAnsi="Times New Roman"/>
          <w:sz w:val="22"/>
          <w:szCs w:val="22"/>
          <w:lang w:eastAsia="ar-SA"/>
        </w:rPr>
        <w:t>;</w:t>
      </w:r>
    </w:p>
    <w:p w:rsidR="00BA2F39" w:rsidRPr="00F8199E" w:rsidRDefault="00BA2F39" w:rsidP="00BA2F39">
      <w:pPr>
        <w:widowControl w:val="0"/>
        <w:numPr>
          <w:ilvl w:val="0"/>
          <w:numId w:val="5"/>
        </w:numPr>
        <w:tabs>
          <w:tab w:val="num" w:pos="142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Просрочка внесения денежных сре</w:t>
      </w:r>
      <w:proofErr w:type="gramStart"/>
      <w:r w:rsidRPr="002A7903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BA2F39" w:rsidRPr="002A7903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r w:rsidR="00DC775E">
        <w:rPr>
          <w:rFonts w:ascii="Times New Roman" w:hAnsi="Times New Roman"/>
          <w:color w:val="000000"/>
          <w:sz w:val="22"/>
          <w:szCs w:val="22"/>
        </w:rPr>
        <w:t>Цивильского</w:t>
      </w:r>
      <w:r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BA2F39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B66D1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BA2F39" w:rsidRDefault="00BA2F39" w:rsidP="00BA2F39">
      <w:pPr>
        <w:widowControl w:val="0"/>
        <w:numPr>
          <w:ilvl w:val="0"/>
          <w:numId w:val="5"/>
        </w:numPr>
        <w:tabs>
          <w:tab w:val="num" w:pos="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BA2F39" w:rsidRDefault="00BA2F39" w:rsidP="00BA2F39">
      <w:pPr>
        <w:widowControl w:val="0"/>
        <w:numPr>
          <w:ilvl w:val="0"/>
          <w:numId w:val="5"/>
        </w:numPr>
        <w:tabs>
          <w:tab w:val="num" w:pos="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6B45D2" w:rsidRDefault="006B45D2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</w:p>
    <w:p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BA2F39" w:rsidRPr="00350DBE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/>
      </w:tblPr>
      <w:tblGrid>
        <w:gridCol w:w="4786"/>
        <w:gridCol w:w="425"/>
        <w:gridCol w:w="4820"/>
      </w:tblGrid>
      <w:tr w:rsidR="00BA2F39" w:rsidRPr="002A7903" w:rsidTr="006A32DB">
        <w:tc>
          <w:tcPr>
            <w:tcW w:w="4786" w:type="dxa"/>
          </w:tcPr>
          <w:p w:rsidR="00BA2F39" w:rsidRPr="00930E0E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>Администрация Цив</w:t>
            </w:r>
            <w:r w:rsidR="00C601C3">
              <w:rPr>
                <w:rFonts w:ascii="Times New Roman" w:hAnsi="Times New Roman"/>
                <w:sz w:val="22"/>
                <w:szCs w:val="22"/>
              </w:rPr>
              <w:t xml:space="preserve">ильского муниципального округа 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>Чувашской Республики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М.О. Цивильский, г. Цивильск, 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ул. Маяковского, </w:t>
            </w:r>
            <w:proofErr w:type="spellStart"/>
            <w:r w:rsidRPr="000D6BB0">
              <w:rPr>
                <w:rFonts w:ascii="Times New Roman" w:hAnsi="Times New Roman"/>
                <w:sz w:val="22"/>
                <w:szCs w:val="22"/>
              </w:rPr>
              <w:t>двлд</w:t>
            </w:r>
            <w:proofErr w:type="spellEnd"/>
            <w:r w:rsidRPr="000D6BB0">
              <w:rPr>
                <w:rFonts w:ascii="Times New Roman" w:hAnsi="Times New Roman"/>
                <w:sz w:val="22"/>
                <w:szCs w:val="22"/>
              </w:rPr>
              <w:t xml:space="preserve"> 12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bCs/>
                <w:sz w:val="22"/>
                <w:szCs w:val="22"/>
              </w:rPr>
              <w:t>ИНН</w:t>
            </w:r>
            <w:r w:rsidRPr="000D6BB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 w:rsidRPr="000D6BB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0D6BB0">
              <w:rPr>
                <w:rFonts w:ascii="Times New Roman" w:hAnsi="Times New Roman"/>
                <w:bCs/>
                <w:sz w:val="22"/>
                <w:szCs w:val="22"/>
              </w:rPr>
              <w:t>КПП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BA2F39" w:rsidRPr="00930E0E" w:rsidRDefault="00BA2F39" w:rsidP="006A32DB">
            <w:pPr>
              <w:widowContro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М.П.  </w:t>
            </w:r>
          </w:p>
        </w:tc>
        <w:tc>
          <w:tcPr>
            <w:tcW w:w="425" w:type="dxa"/>
          </w:tcPr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BA2F39" w:rsidRPr="002A7903" w:rsidRDefault="00BA2F39" w:rsidP="006A32DB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C601C3" w:rsidRDefault="00C601C3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601C3" w:rsidRDefault="00C601C3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BA2F39" w:rsidRPr="00350DB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BA2F39" w:rsidRPr="002A7903" w:rsidRDefault="00BA2F39" w:rsidP="006A32DB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BA2F39" w:rsidRPr="002A7903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sectPr w:rsidR="00BA2F39" w:rsidRPr="002A7903" w:rsidSect="00682B9C">
      <w:footerReference w:type="default" r:id="rId21"/>
      <w:headerReference w:type="first" r:id="rId22"/>
      <w:type w:val="evenPage"/>
      <w:pgSz w:w="11907" w:h="16840"/>
      <w:pgMar w:top="567" w:right="850" w:bottom="709" w:left="1418" w:header="709" w:footer="518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D40" w:rsidRDefault="00033D40">
      <w:r>
        <w:separator/>
      </w:r>
    </w:p>
  </w:endnote>
  <w:endnote w:type="continuationSeparator" w:id="0">
    <w:p w:rsidR="00033D40" w:rsidRDefault="00033D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E8" w:rsidRDefault="001277E8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D40" w:rsidRDefault="00033D40">
      <w:r>
        <w:separator/>
      </w:r>
    </w:p>
  </w:footnote>
  <w:footnote w:type="continuationSeparator" w:id="0">
    <w:p w:rsidR="00033D40" w:rsidRDefault="00033D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E8" w:rsidRDefault="001277E8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16B563E"/>
    <w:multiLevelType w:val="hybridMultilevel"/>
    <w:tmpl w:val="BF940CF8"/>
    <w:lvl w:ilvl="0" w:tplc="54C2EC6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6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8"/>
  </w:num>
  <w:num w:numId="8">
    <w:abstractNumId w:val="6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1BE"/>
    <w:rsid w:val="00025415"/>
    <w:rsid w:val="000254D0"/>
    <w:rsid w:val="000325DB"/>
    <w:rsid w:val="00033D40"/>
    <w:rsid w:val="00055413"/>
    <w:rsid w:val="00064115"/>
    <w:rsid w:val="000649A1"/>
    <w:rsid w:val="00083BAE"/>
    <w:rsid w:val="0008419C"/>
    <w:rsid w:val="00087AC3"/>
    <w:rsid w:val="000B0F51"/>
    <w:rsid w:val="000B0F72"/>
    <w:rsid w:val="000B2308"/>
    <w:rsid w:val="000B2461"/>
    <w:rsid w:val="000C28DB"/>
    <w:rsid w:val="000D1F5F"/>
    <w:rsid w:val="000D575A"/>
    <w:rsid w:val="000D6BB0"/>
    <w:rsid w:val="000E2583"/>
    <w:rsid w:val="00107F11"/>
    <w:rsid w:val="001277E8"/>
    <w:rsid w:val="001460B2"/>
    <w:rsid w:val="001601FF"/>
    <w:rsid w:val="00173A53"/>
    <w:rsid w:val="0017767D"/>
    <w:rsid w:val="00185ABF"/>
    <w:rsid w:val="001A4D80"/>
    <w:rsid w:val="001A5CAF"/>
    <w:rsid w:val="001D04B1"/>
    <w:rsid w:val="001D2130"/>
    <w:rsid w:val="001E2E05"/>
    <w:rsid w:val="001F36B4"/>
    <w:rsid w:val="002011EB"/>
    <w:rsid w:val="00205E0B"/>
    <w:rsid w:val="00210207"/>
    <w:rsid w:val="00211516"/>
    <w:rsid w:val="00232212"/>
    <w:rsid w:val="00254064"/>
    <w:rsid w:val="00267AD8"/>
    <w:rsid w:val="0027497E"/>
    <w:rsid w:val="00277977"/>
    <w:rsid w:val="00284CE2"/>
    <w:rsid w:val="002863DC"/>
    <w:rsid w:val="002A1465"/>
    <w:rsid w:val="002A2241"/>
    <w:rsid w:val="002A2FBD"/>
    <w:rsid w:val="002C0CAD"/>
    <w:rsid w:val="002C7D02"/>
    <w:rsid w:val="002D2CDF"/>
    <w:rsid w:val="002D67DC"/>
    <w:rsid w:val="003200BA"/>
    <w:rsid w:val="00350DBE"/>
    <w:rsid w:val="003652FF"/>
    <w:rsid w:val="0036685E"/>
    <w:rsid w:val="00367432"/>
    <w:rsid w:val="00374951"/>
    <w:rsid w:val="00375D58"/>
    <w:rsid w:val="00396E3D"/>
    <w:rsid w:val="003B4B80"/>
    <w:rsid w:val="003B5C0F"/>
    <w:rsid w:val="003C7636"/>
    <w:rsid w:val="003F5BE4"/>
    <w:rsid w:val="00412D46"/>
    <w:rsid w:val="004172A8"/>
    <w:rsid w:val="00423BF7"/>
    <w:rsid w:val="00425691"/>
    <w:rsid w:val="0043015B"/>
    <w:rsid w:val="004354CC"/>
    <w:rsid w:val="00452341"/>
    <w:rsid w:val="00457135"/>
    <w:rsid w:val="00462425"/>
    <w:rsid w:val="00465E5C"/>
    <w:rsid w:val="00466C7A"/>
    <w:rsid w:val="004753AC"/>
    <w:rsid w:val="0047597E"/>
    <w:rsid w:val="00477553"/>
    <w:rsid w:val="00477BC1"/>
    <w:rsid w:val="00487A54"/>
    <w:rsid w:val="00493D8F"/>
    <w:rsid w:val="004A2CCA"/>
    <w:rsid w:val="004A78CC"/>
    <w:rsid w:val="004B1325"/>
    <w:rsid w:val="004D005F"/>
    <w:rsid w:val="004D2D4A"/>
    <w:rsid w:val="004E2084"/>
    <w:rsid w:val="004E3236"/>
    <w:rsid w:val="00504082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B4A94"/>
    <w:rsid w:val="005E769F"/>
    <w:rsid w:val="005F16B6"/>
    <w:rsid w:val="005F1858"/>
    <w:rsid w:val="006131D9"/>
    <w:rsid w:val="006161B6"/>
    <w:rsid w:val="006210D5"/>
    <w:rsid w:val="006215B5"/>
    <w:rsid w:val="0062756D"/>
    <w:rsid w:val="006527E8"/>
    <w:rsid w:val="00682B9C"/>
    <w:rsid w:val="00686156"/>
    <w:rsid w:val="00697069"/>
    <w:rsid w:val="006A3FB4"/>
    <w:rsid w:val="006B0A15"/>
    <w:rsid w:val="006B137F"/>
    <w:rsid w:val="006B3452"/>
    <w:rsid w:val="006B45D2"/>
    <w:rsid w:val="006D204B"/>
    <w:rsid w:val="006D3931"/>
    <w:rsid w:val="006D3E61"/>
    <w:rsid w:val="006D7F19"/>
    <w:rsid w:val="006E225A"/>
    <w:rsid w:val="00702ECA"/>
    <w:rsid w:val="0070368F"/>
    <w:rsid w:val="0070442D"/>
    <w:rsid w:val="007046D2"/>
    <w:rsid w:val="00711104"/>
    <w:rsid w:val="00713AA5"/>
    <w:rsid w:val="00726918"/>
    <w:rsid w:val="0073475C"/>
    <w:rsid w:val="00750AEC"/>
    <w:rsid w:val="00753AEB"/>
    <w:rsid w:val="0076051A"/>
    <w:rsid w:val="00760B99"/>
    <w:rsid w:val="00761377"/>
    <w:rsid w:val="007A7391"/>
    <w:rsid w:val="007B2E0D"/>
    <w:rsid w:val="007C0886"/>
    <w:rsid w:val="007E3010"/>
    <w:rsid w:val="007F2990"/>
    <w:rsid w:val="007F72D9"/>
    <w:rsid w:val="008009A0"/>
    <w:rsid w:val="0085137E"/>
    <w:rsid w:val="0088110F"/>
    <w:rsid w:val="00895C83"/>
    <w:rsid w:val="008A7C7F"/>
    <w:rsid w:val="008E16B7"/>
    <w:rsid w:val="008E2BE5"/>
    <w:rsid w:val="008F1E99"/>
    <w:rsid w:val="008F5F8F"/>
    <w:rsid w:val="009009B6"/>
    <w:rsid w:val="009057AE"/>
    <w:rsid w:val="00911BB6"/>
    <w:rsid w:val="00920340"/>
    <w:rsid w:val="00930E0E"/>
    <w:rsid w:val="00946BF3"/>
    <w:rsid w:val="00951F8E"/>
    <w:rsid w:val="00952166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9E0AEF"/>
    <w:rsid w:val="00A13726"/>
    <w:rsid w:val="00A229BE"/>
    <w:rsid w:val="00A258DC"/>
    <w:rsid w:val="00A33BBC"/>
    <w:rsid w:val="00A46CB2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1668D"/>
    <w:rsid w:val="00B21053"/>
    <w:rsid w:val="00B37BF9"/>
    <w:rsid w:val="00B648DD"/>
    <w:rsid w:val="00B659E4"/>
    <w:rsid w:val="00B71646"/>
    <w:rsid w:val="00B85439"/>
    <w:rsid w:val="00B9134D"/>
    <w:rsid w:val="00BA0AA9"/>
    <w:rsid w:val="00BA2B15"/>
    <w:rsid w:val="00BA2F39"/>
    <w:rsid w:val="00BB2B88"/>
    <w:rsid w:val="00BB34AD"/>
    <w:rsid w:val="00BB3E7B"/>
    <w:rsid w:val="00BB546F"/>
    <w:rsid w:val="00BB5A38"/>
    <w:rsid w:val="00BC4C72"/>
    <w:rsid w:val="00BE3E35"/>
    <w:rsid w:val="00BE71F8"/>
    <w:rsid w:val="00BF45CF"/>
    <w:rsid w:val="00C140B4"/>
    <w:rsid w:val="00C2187A"/>
    <w:rsid w:val="00C261FA"/>
    <w:rsid w:val="00C27EC4"/>
    <w:rsid w:val="00C601C3"/>
    <w:rsid w:val="00C70177"/>
    <w:rsid w:val="00C707A6"/>
    <w:rsid w:val="00C70DBC"/>
    <w:rsid w:val="00C84C4D"/>
    <w:rsid w:val="00CA67AA"/>
    <w:rsid w:val="00CB7E29"/>
    <w:rsid w:val="00CC06EC"/>
    <w:rsid w:val="00CC2976"/>
    <w:rsid w:val="00CD7CEE"/>
    <w:rsid w:val="00CE1F50"/>
    <w:rsid w:val="00D00E57"/>
    <w:rsid w:val="00D03F61"/>
    <w:rsid w:val="00D10EEB"/>
    <w:rsid w:val="00D1137B"/>
    <w:rsid w:val="00D60E93"/>
    <w:rsid w:val="00D61F6B"/>
    <w:rsid w:val="00D62476"/>
    <w:rsid w:val="00D71D8E"/>
    <w:rsid w:val="00D73242"/>
    <w:rsid w:val="00DC0908"/>
    <w:rsid w:val="00DC775E"/>
    <w:rsid w:val="00DD5A49"/>
    <w:rsid w:val="00DE328D"/>
    <w:rsid w:val="00DE756C"/>
    <w:rsid w:val="00DF30A4"/>
    <w:rsid w:val="00DF64E9"/>
    <w:rsid w:val="00DF761C"/>
    <w:rsid w:val="00E00ED8"/>
    <w:rsid w:val="00E01CD3"/>
    <w:rsid w:val="00E12670"/>
    <w:rsid w:val="00E417C9"/>
    <w:rsid w:val="00E87B0A"/>
    <w:rsid w:val="00E92A08"/>
    <w:rsid w:val="00EC6FDC"/>
    <w:rsid w:val="00F14AB7"/>
    <w:rsid w:val="00F310E8"/>
    <w:rsid w:val="00F52080"/>
    <w:rsid w:val="00F616A1"/>
    <w:rsid w:val="00F64C3A"/>
    <w:rsid w:val="00F8553E"/>
    <w:rsid w:val="00F95108"/>
    <w:rsid w:val="00FD31A0"/>
    <w:rsid w:val="00FD4B2B"/>
    <w:rsid w:val="00FE112E"/>
    <w:rsid w:val="00FE26EC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1B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51B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0251B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0251B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0251B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  <w:style w:type="paragraph" w:styleId="ad">
    <w:name w:val="List Paragraph"/>
    <w:basedOn w:val="a"/>
    <w:uiPriority w:val="34"/>
    <w:qFormat/>
    <w:rsid w:val="001D04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  <w:style w:type="paragraph" w:styleId="ad">
    <w:name w:val="List Paragraph"/>
    <w:basedOn w:val="a"/>
    <w:uiPriority w:val="34"/>
    <w:qFormat/>
    <w:rsid w:val="001D04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6AF56-841E-4C6F-99DD-0AC708766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18</Pages>
  <Words>8495</Words>
  <Characters>48423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67</cp:revision>
  <cp:lastPrinted>2023-08-21T07:24:00Z</cp:lastPrinted>
  <dcterms:created xsi:type="dcterms:W3CDTF">2023-08-18T13:59:00Z</dcterms:created>
  <dcterms:modified xsi:type="dcterms:W3CDTF">2024-06-07T05:54:00Z</dcterms:modified>
</cp:coreProperties>
</file>