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98E" w:rsidRPr="007F698E" w:rsidRDefault="007F698E" w:rsidP="007F698E">
      <w:pPr>
        <w:rPr>
          <w:rFonts w:ascii="Times New Roman" w:hAnsi="Times New Roman" w:cs="Times New Roman"/>
          <w:sz w:val="24"/>
          <w:szCs w:val="24"/>
        </w:rPr>
      </w:pPr>
      <w:r w:rsidRPr="007F698E">
        <w:rPr>
          <w:rFonts w:ascii="Times New Roman" w:hAnsi="Times New Roman" w:cs="Times New Roman"/>
          <w:sz w:val="24"/>
          <w:szCs w:val="24"/>
        </w:rPr>
        <w:t>Указом Президента РФ от 29.06.2018 № 378 утвержден Национальный план противодействия коррупции на 2018-2020гг.</w:t>
      </w:r>
    </w:p>
    <w:p w:rsidR="007F698E" w:rsidRPr="007F698E" w:rsidRDefault="007F698E" w:rsidP="007F698E">
      <w:pPr>
        <w:rPr>
          <w:rFonts w:ascii="Times New Roman" w:hAnsi="Times New Roman" w:cs="Times New Roman"/>
          <w:sz w:val="24"/>
          <w:szCs w:val="24"/>
        </w:rPr>
      </w:pPr>
    </w:p>
    <w:p w:rsidR="007F698E" w:rsidRPr="007F698E" w:rsidRDefault="007F698E" w:rsidP="007F698E">
      <w:pPr>
        <w:rPr>
          <w:rFonts w:ascii="Times New Roman" w:hAnsi="Times New Roman" w:cs="Times New Roman"/>
          <w:sz w:val="24"/>
          <w:szCs w:val="24"/>
        </w:rPr>
      </w:pPr>
      <w:r w:rsidRPr="007F698E">
        <w:rPr>
          <w:rFonts w:ascii="Times New Roman" w:hAnsi="Times New Roman" w:cs="Times New Roman"/>
          <w:sz w:val="24"/>
          <w:szCs w:val="24"/>
        </w:rPr>
        <w:t>Мероприятия, предусмотренные Национальным планом, направлены на решение следующих задач:</w:t>
      </w:r>
    </w:p>
    <w:p w:rsidR="007F698E" w:rsidRPr="007F698E" w:rsidRDefault="007F698E" w:rsidP="007F698E">
      <w:pPr>
        <w:rPr>
          <w:rFonts w:ascii="Times New Roman" w:hAnsi="Times New Roman" w:cs="Times New Roman"/>
          <w:sz w:val="24"/>
          <w:szCs w:val="24"/>
        </w:rPr>
      </w:pPr>
    </w:p>
    <w:p w:rsidR="007F698E" w:rsidRPr="007F698E" w:rsidRDefault="007F698E" w:rsidP="007F698E">
      <w:pPr>
        <w:rPr>
          <w:rFonts w:ascii="Times New Roman" w:hAnsi="Times New Roman" w:cs="Times New Roman"/>
          <w:sz w:val="24"/>
          <w:szCs w:val="24"/>
        </w:rPr>
      </w:pPr>
      <w:r w:rsidRPr="007F698E">
        <w:rPr>
          <w:rFonts w:ascii="Times New Roman" w:hAnsi="Times New Roman" w:cs="Times New Roman"/>
          <w:sz w:val="24"/>
          <w:szCs w:val="24"/>
        </w:rPr>
        <w:t xml:space="preserve">совершенствование  системы запретов, ограничений и требований, установленных в </w:t>
      </w:r>
      <w:proofErr w:type="gramStart"/>
      <w:r w:rsidRPr="007F698E"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 w:rsidRPr="007F698E">
        <w:rPr>
          <w:rFonts w:ascii="Times New Roman" w:hAnsi="Times New Roman" w:cs="Times New Roman"/>
          <w:sz w:val="24"/>
          <w:szCs w:val="24"/>
        </w:rPr>
        <w:t xml:space="preserve"> противодействия коррупции;</w:t>
      </w:r>
    </w:p>
    <w:p w:rsidR="007F698E" w:rsidRPr="007F698E" w:rsidRDefault="007F698E" w:rsidP="007F698E">
      <w:pPr>
        <w:rPr>
          <w:rFonts w:ascii="Times New Roman" w:hAnsi="Times New Roman" w:cs="Times New Roman"/>
          <w:sz w:val="24"/>
          <w:szCs w:val="24"/>
        </w:rPr>
      </w:pPr>
    </w:p>
    <w:p w:rsidR="007F698E" w:rsidRPr="007F698E" w:rsidRDefault="007F698E" w:rsidP="007F698E">
      <w:pPr>
        <w:rPr>
          <w:rFonts w:ascii="Times New Roman" w:hAnsi="Times New Roman" w:cs="Times New Roman"/>
          <w:sz w:val="24"/>
          <w:szCs w:val="24"/>
        </w:rPr>
      </w:pPr>
      <w:r w:rsidRPr="007F698E">
        <w:rPr>
          <w:rFonts w:ascii="Times New Roman" w:hAnsi="Times New Roman" w:cs="Times New Roman"/>
          <w:sz w:val="24"/>
          <w:szCs w:val="24"/>
        </w:rPr>
        <w:t>обеспечение единообразного применения законодательства Российской Федерации;</w:t>
      </w:r>
    </w:p>
    <w:p w:rsidR="007F698E" w:rsidRPr="007F698E" w:rsidRDefault="007F698E" w:rsidP="007F698E">
      <w:pPr>
        <w:rPr>
          <w:rFonts w:ascii="Times New Roman" w:hAnsi="Times New Roman" w:cs="Times New Roman"/>
          <w:sz w:val="24"/>
          <w:szCs w:val="24"/>
        </w:rPr>
      </w:pPr>
    </w:p>
    <w:p w:rsidR="007F698E" w:rsidRPr="007F698E" w:rsidRDefault="007F698E" w:rsidP="007F698E">
      <w:pPr>
        <w:rPr>
          <w:rFonts w:ascii="Times New Roman" w:hAnsi="Times New Roman" w:cs="Times New Roman"/>
          <w:sz w:val="24"/>
          <w:szCs w:val="24"/>
        </w:rPr>
      </w:pPr>
      <w:r w:rsidRPr="007F698E">
        <w:rPr>
          <w:rFonts w:ascii="Times New Roman" w:hAnsi="Times New Roman" w:cs="Times New Roman"/>
          <w:sz w:val="24"/>
          <w:szCs w:val="24"/>
        </w:rPr>
        <w:t>совершенствование мер по противодействию коррупции в сфере закупок товаров, работ, услуг для обеспечения государственных и муниципальных нужд;</w:t>
      </w:r>
    </w:p>
    <w:p w:rsidR="007F698E" w:rsidRPr="007F698E" w:rsidRDefault="007F698E" w:rsidP="007F698E">
      <w:pPr>
        <w:rPr>
          <w:rFonts w:ascii="Times New Roman" w:hAnsi="Times New Roman" w:cs="Times New Roman"/>
          <w:sz w:val="24"/>
          <w:szCs w:val="24"/>
        </w:rPr>
      </w:pPr>
    </w:p>
    <w:p w:rsidR="007F698E" w:rsidRPr="007F698E" w:rsidRDefault="007F698E" w:rsidP="007F698E">
      <w:pPr>
        <w:rPr>
          <w:rFonts w:ascii="Times New Roman" w:hAnsi="Times New Roman" w:cs="Times New Roman"/>
          <w:sz w:val="24"/>
          <w:szCs w:val="24"/>
        </w:rPr>
      </w:pPr>
      <w:r w:rsidRPr="007F698E">
        <w:rPr>
          <w:rFonts w:ascii="Times New Roman" w:hAnsi="Times New Roman" w:cs="Times New Roman"/>
          <w:sz w:val="24"/>
          <w:szCs w:val="24"/>
        </w:rPr>
        <w:t xml:space="preserve">совершенствование осуществления </w:t>
      </w:r>
      <w:proofErr w:type="gramStart"/>
      <w:r w:rsidRPr="007F698E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7F698E">
        <w:rPr>
          <w:rFonts w:ascii="Times New Roman" w:hAnsi="Times New Roman" w:cs="Times New Roman"/>
          <w:sz w:val="24"/>
          <w:szCs w:val="24"/>
        </w:rPr>
        <w:t xml:space="preserve"> расходами лиц, замещающих государственные и муниципальные должности, а также должности государственной и муниципальной службы; обеспечение полноты и прозрачности предоставляемых сведений о доходах, расходах, об имуществе и обязательствах имущественного характера;</w:t>
      </w:r>
    </w:p>
    <w:p w:rsidR="007F698E" w:rsidRPr="007F698E" w:rsidRDefault="007F698E" w:rsidP="007F698E">
      <w:pPr>
        <w:rPr>
          <w:rFonts w:ascii="Times New Roman" w:hAnsi="Times New Roman" w:cs="Times New Roman"/>
          <w:sz w:val="24"/>
          <w:szCs w:val="24"/>
        </w:rPr>
      </w:pPr>
    </w:p>
    <w:p w:rsidR="007F698E" w:rsidRPr="007F698E" w:rsidRDefault="007F698E" w:rsidP="007F698E">
      <w:pPr>
        <w:rPr>
          <w:rFonts w:ascii="Times New Roman" w:hAnsi="Times New Roman" w:cs="Times New Roman"/>
          <w:sz w:val="24"/>
          <w:szCs w:val="24"/>
        </w:rPr>
      </w:pPr>
      <w:r w:rsidRPr="007F698E">
        <w:rPr>
          <w:rFonts w:ascii="Times New Roman" w:hAnsi="Times New Roman" w:cs="Times New Roman"/>
          <w:sz w:val="24"/>
          <w:szCs w:val="24"/>
        </w:rPr>
        <w:t xml:space="preserve">повышение эффективности просветительских, образовательных и иных мероприятий, направленных на формирование </w:t>
      </w:r>
      <w:proofErr w:type="spellStart"/>
      <w:r w:rsidRPr="007F698E">
        <w:rPr>
          <w:rFonts w:ascii="Times New Roman" w:hAnsi="Times New Roman" w:cs="Times New Roman"/>
          <w:sz w:val="24"/>
          <w:szCs w:val="24"/>
        </w:rPr>
        <w:t>антикоррупционного</w:t>
      </w:r>
      <w:proofErr w:type="spellEnd"/>
      <w:r w:rsidRPr="007F698E">
        <w:rPr>
          <w:rFonts w:ascii="Times New Roman" w:hAnsi="Times New Roman" w:cs="Times New Roman"/>
          <w:sz w:val="24"/>
          <w:szCs w:val="24"/>
        </w:rPr>
        <w:t xml:space="preserve"> поведения государственных и муниципальных служащих, популяризацию в обществе </w:t>
      </w:r>
      <w:proofErr w:type="spellStart"/>
      <w:r w:rsidRPr="007F698E">
        <w:rPr>
          <w:rFonts w:ascii="Times New Roman" w:hAnsi="Times New Roman" w:cs="Times New Roman"/>
          <w:sz w:val="24"/>
          <w:szCs w:val="24"/>
        </w:rPr>
        <w:t>антикоррупционных</w:t>
      </w:r>
      <w:proofErr w:type="spellEnd"/>
      <w:r w:rsidRPr="007F698E">
        <w:rPr>
          <w:rFonts w:ascii="Times New Roman" w:hAnsi="Times New Roman" w:cs="Times New Roman"/>
          <w:sz w:val="24"/>
          <w:szCs w:val="24"/>
        </w:rPr>
        <w:t xml:space="preserve"> стандартов и развитие общественного правосознания;</w:t>
      </w:r>
    </w:p>
    <w:p w:rsidR="007F698E" w:rsidRPr="007F698E" w:rsidRDefault="007F698E" w:rsidP="007F698E">
      <w:pPr>
        <w:rPr>
          <w:rFonts w:ascii="Times New Roman" w:hAnsi="Times New Roman" w:cs="Times New Roman"/>
          <w:sz w:val="24"/>
          <w:szCs w:val="24"/>
        </w:rPr>
      </w:pPr>
    </w:p>
    <w:p w:rsidR="007F698E" w:rsidRPr="007F698E" w:rsidRDefault="007F698E" w:rsidP="007F698E">
      <w:pPr>
        <w:rPr>
          <w:rFonts w:ascii="Times New Roman" w:hAnsi="Times New Roman" w:cs="Times New Roman"/>
          <w:sz w:val="24"/>
          <w:szCs w:val="24"/>
        </w:rPr>
      </w:pPr>
      <w:r w:rsidRPr="007F698E">
        <w:rPr>
          <w:rFonts w:ascii="Times New Roman" w:hAnsi="Times New Roman" w:cs="Times New Roman"/>
          <w:sz w:val="24"/>
          <w:szCs w:val="24"/>
        </w:rPr>
        <w:t>совершенствование мер по противодействию коррупции в сфере бизнеса, в том числе по защите субъектов предпринимательской деятельности от злоупотреблений служебным положением со стороны должностных лиц;</w:t>
      </w:r>
    </w:p>
    <w:p w:rsidR="007F698E" w:rsidRPr="007F698E" w:rsidRDefault="007F698E" w:rsidP="007F698E">
      <w:pPr>
        <w:rPr>
          <w:rFonts w:ascii="Times New Roman" w:hAnsi="Times New Roman" w:cs="Times New Roman"/>
          <w:sz w:val="24"/>
          <w:szCs w:val="24"/>
        </w:rPr>
      </w:pPr>
    </w:p>
    <w:p w:rsidR="007F698E" w:rsidRPr="007F698E" w:rsidRDefault="007F698E" w:rsidP="007F698E">
      <w:pPr>
        <w:rPr>
          <w:rFonts w:ascii="Times New Roman" w:hAnsi="Times New Roman" w:cs="Times New Roman"/>
          <w:sz w:val="24"/>
          <w:szCs w:val="24"/>
        </w:rPr>
      </w:pPr>
      <w:r w:rsidRPr="007F698E">
        <w:rPr>
          <w:rFonts w:ascii="Times New Roman" w:hAnsi="Times New Roman" w:cs="Times New Roman"/>
          <w:sz w:val="24"/>
          <w:szCs w:val="24"/>
        </w:rPr>
        <w:t xml:space="preserve">систематизация и </w:t>
      </w:r>
      <w:proofErr w:type="spellStart"/>
      <w:r w:rsidRPr="007F698E">
        <w:rPr>
          <w:rFonts w:ascii="Times New Roman" w:hAnsi="Times New Roman" w:cs="Times New Roman"/>
          <w:sz w:val="24"/>
          <w:szCs w:val="24"/>
        </w:rPr>
        <w:t>актуаулизация</w:t>
      </w:r>
      <w:proofErr w:type="spellEnd"/>
      <w:r w:rsidRPr="007F698E">
        <w:rPr>
          <w:rFonts w:ascii="Times New Roman" w:hAnsi="Times New Roman" w:cs="Times New Roman"/>
          <w:sz w:val="24"/>
          <w:szCs w:val="24"/>
        </w:rPr>
        <w:t xml:space="preserve"> нормативно-правовой базы по вопросам противодействия коррупции, устранение пробелов и противоречий в правовом регулировании в области противодействия коррупции;</w:t>
      </w:r>
    </w:p>
    <w:p w:rsidR="007F698E" w:rsidRPr="007F698E" w:rsidRDefault="007F698E" w:rsidP="007F698E">
      <w:pPr>
        <w:rPr>
          <w:rFonts w:ascii="Times New Roman" w:hAnsi="Times New Roman" w:cs="Times New Roman"/>
          <w:sz w:val="24"/>
          <w:szCs w:val="24"/>
        </w:rPr>
      </w:pPr>
    </w:p>
    <w:p w:rsidR="007F698E" w:rsidRPr="007F698E" w:rsidRDefault="007F698E" w:rsidP="007F698E">
      <w:pPr>
        <w:rPr>
          <w:rFonts w:ascii="Times New Roman" w:hAnsi="Times New Roman" w:cs="Times New Roman"/>
          <w:sz w:val="24"/>
          <w:szCs w:val="24"/>
        </w:rPr>
      </w:pPr>
      <w:r w:rsidRPr="007F698E">
        <w:rPr>
          <w:rFonts w:ascii="Times New Roman" w:hAnsi="Times New Roman" w:cs="Times New Roman"/>
          <w:sz w:val="24"/>
          <w:szCs w:val="24"/>
        </w:rPr>
        <w:t>повышение эффективности международного сотрудничества в области противодействия коррупции  и укрепление международного авторитета России.</w:t>
      </w:r>
    </w:p>
    <w:p w:rsidR="007F698E" w:rsidRPr="007F698E" w:rsidRDefault="007F698E" w:rsidP="007F698E">
      <w:pPr>
        <w:rPr>
          <w:rFonts w:ascii="Times New Roman" w:hAnsi="Times New Roman" w:cs="Times New Roman"/>
          <w:sz w:val="24"/>
          <w:szCs w:val="24"/>
        </w:rPr>
      </w:pPr>
    </w:p>
    <w:p w:rsidR="007F698E" w:rsidRPr="007F698E" w:rsidRDefault="007F698E" w:rsidP="007F698E">
      <w:pPr>
        <w:rPr>
          <w:rFonts w:ascii="Times New Roman" w:hAnsi="Times New Roman" w:cs="Times New Roman"/>
          <w:sz w:val="24"/>
          <w:szCs w:val="24"/>
        </w:rPr>
      </w:pPr>
      <w:r w:rsidRPr="007F698E">
        <w:rPr>
          <w:rFonts w:ascii="Times New Roman" w:hAnsi="Times New Roman" w:cs="Times New Roman"/>
          <w:sz w:val="24"/>
          <w:szCs w:val="24"/>
        </w:rPr>
        <w:t>В соответствии с задачами органам местного самоуправления рекомендовано обеспечить принятие мер по повышению эффективности:</w:t>
      </w:r>
    </w:p>
    <w:p w:rsidR="007F698E" w:rsidRPr="007F698E" w:rsidRDefault="007F698E" w:rsidP="007F698E">
      <w:pPr>
        <w:rPr>
          <w:rFonts w:ascii="Times New Roman" w:hAnsi="Times New Roman" w:cs="Times New Roman"/>
          <w:sz w:val="24"/>
          <w:szCs w:val="24"/>
        </w:rPr>
      </w:pPr>
    </w:p>
    <w:p w:rsidR="007F698E" w:rsidRPr="007F698E" w:rsidRDefault="007F698E" w:rsidP="007F698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F698E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7F698E">
        <w:rPr>
          <w:rFonts w:ascii="Times New Roman" w:hAnsi="Times New Roman" w:cs="Times New Roman"/>
          <w:sz w:val="24"/>
          <w:szCs w:val="24"/>
        </w:rPr>
        <w:t xml:space="preserve"> соблюдением лицами, замещающими должности муниципальной службы, требований законодательства, касающихся предотвращения и урегулирования конфликта интересов, в том числе за привлечением таких лиц к ответственности в случае их несоблюдения.</w:t>
      </w:r>
    </w:p>
    <w:p w:rsidR="007F698E" w:rsidRPr="007F698E" w:rsidRDefault="007F698E" w:rsidP="007F698E">
      <w:pPr>
        <w:rPr>
          <w:rFonts w:ascii="Times New Roman" w:hAnsi="Times New Roman" w:cs="Times New Roman"/>
          <w:sz w:val="24"/>
          <w:szCs w:val="24"/>
        </w:rPr>
      </w:pPr>
    </w:p>
    <w:p w:rsidR="007F698E" w:rsidRPr="007F698E" w:rsidRDefault="007F698E" w:rsidP="007F698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F698E">
        <w:rPr>
          <w:rFonts w:ascii="Times New Roman" w:hAnsi="Times New Roman" w:cs="Times New Roman"/>
          <w:sz w:val="24"/>
          <w:szCs w:val="24"/>
        </w:rPr>
        <w:t>кадровой работы в части, касающейся ведения личных дел лиц, замещающих должности муниципальной службы, в том числе контроля за актуализацией сведений, содержащихся в анкетах, представленных при поступлении на муниципальную службу, об их родственниках, свойственниках в целях выявления возможного конфликта интересов.</w:t>
      </w:r>
      <w:proofErr w:type="gramEnd"/>
    </w:p>
    <w:p w:rsidR="007F698E" w:rsidRPr="007F698E" w:rsidRDefault="007F698E" w:rsidP="007F698E">
      <w:pPr>
        <w:rPr>
          <w:rFonts w:ascii="Times New Roman" w:hAnsi="Times New Roman" w:cs="Times New Roman"/>
          <w:sz w:val="24"/>
          <w:szCs w:val="24"/>
        </w:rPr>
      </w:pPr>
    </w:p>
    <w:p w:rsidR="007F698E" w:rsidRPr="007F698E" w:rsidRDefault="007F698E" w:rsidP="007F698E">
      <w:pPr>
        <w:rPr>
          <w:rFonts w:ascii="Times New Roman" w:hAnsi="Times New Roman" w:cs="Times New Roman"/>
          <w:sz w:val="24"/>
          <w:szCs w:val="24"/>
        </w:rPr>
      </w:pPr>
      <w:r w:rsidRPr="007F698E">
        <w:rPr>
          <w:rFonts w:ascii="Times New Roman" w:hAnsi="Times New Roman" w:cs="Times New Roman"/>
          <w:sz w:val="24"/>
          <w:szCs w:val="24"/>
        </w:rPr>
        <w:t xml:space="preserve">В целях повышения эффективности просветительских  иных мероприятий </w:t>
      </w:r>
      <w:proofErr w:type="spellStart"/>
      <w:r w:rsidRPr="007F698E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7F698E">
        <w:rPr>
          <w:rFonts w:ascii="Times New Roman" w:hAnsi="Times New Roman" w:cs="Times New Roman"/>
          <w:sz w:val="24"/>
          <w:szCs w:val="24"/>
        </w:rPr>
        <w:t xml:space="preserve"> направленности органам местного самоуправления рекомендовано обеспечить:</w:t>
      </w:r>
    </w:p>
    <w:p w:rsidR="007F698E" w:rsidRPr="007F698E" w:rsidRDefault="007F698E" w:rsidP="007F698E">
      <w:pPr>
        <w:rPr>
          <w:rFonts w:ascii="Times New Roman" w:hAnsi="Times New Roman" w:cs="Times New Roman"/>
          <w:sz w:val="24"/>
          <w:szCs w:val="24"/>
        </w:rPr>
      </w:pPr>
    </w:p>
    <w:p w:rsidR="007F698E" w:rsidRPr="007F698E" w:rsidRDefault="007F698E" w:rsidP="007F698E">
      <w:pPr>
        <w:rPr>
          <w:rFonts w:ascii="Times New Roman" w:hAnsi="Times New Roman" w:cs="Times New Roman"/>
          <w:sz w:val="24"/>
          <w:szCs w:val="24"/>
        </w:rPr>
      </w:pPr>
      <w:r w:rsidRPr="007F698E">
        <w:rPr>
          <w:rFonts w:ascii="Times New Roman" w:hAnsi="Times New Roman" w:cs="Times New Roman"/>
          <w:sz w:val="24"/>
          <w:szCs w:val="24"/>
        </w:rPr>
        <w:t>ежегодное повышение квалификации муниципальных служащих, в должностные обязанности которых входит участие в противодействии коррупции;</w:t>
      </w:r>
    </w:p>
    <w:p w:rsidR="007F698E" w:rsidRPr="007F698E" w:rsidRDefault="007F698E" w:rsidP="007F698E">
      <w:pPr>
        <w:rPr>
          <w:rFonts w:ascii="Times New Roman" w:hAnsi="Times New Roman" w:cs="Times New Roman"/>
          <w:sz w:val="24"/>
          <w:szCs w:val="24"/>
        </w:rPr>
      </w:pPr>
    </w:p>
    <w:p w:rsidR="007F698E" w:rsidRPr="007F698E" w:rsidRDefault="007F698E" w:rsidP="007F698E">
      <w:pPr>
        <w:rPr>
          <w:rFonts w:ascii="Times New Roman" w:hAnsi="Times New Roman" w:cs="Times New Roman"/>
          <w:sz w:val="24"/>
          <w:szCs w:val="24"/>
        </w:rPr>
      </w:pPr>
      <w:r w:rsidRPr="007F698E">
        <w:rPr>
          <w:rFonts w:ascii="Times New Roman" w:hAnsi="Times New Roman" w:cs="Times New Roman"/>
          <w:sz w:val="24"/>
          <w:szCs w:val="24"/>
        </w:rPr>
        <w:t>обучение муниципальных служащих, впервые поступивших на муниципальную службу, по образовательным программам в области противодействия коррупции</w:t>
      </w:r>
    </w:p>
    <w:p w:rsidR="007F698E" w:rsidRPr="007F698E" w:rsidRDefault="007F698E" w:rsidP="007F698E">
      <w:pPr>
        <w:rPr>
          <w:rFonts w:ascii="Times New Roman" w:hAnsi="Times New Roman" w:cs="Times New Roman"/>
          <w:sz w:val="24"/>
          <w:szCs w:val="24"/>
        </w:rPr>
      </w:pPr>
    </w:p>
    <w:p w:rsidR="007F698E" w:rsidRPr="007F698E" w:rsidRDefault="007F698E" w:rsidP="007F698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F698E">
        <w:rPr>
          <w:rFonts w:ascii="Times New Roman" w:hAnsi="Times New Roman" w:cs="Times New Roman"/>
          <w:sz w:val="24"/>
          <w:szCs w:val="24"/>
        </w:rPr>
        <w:t>Исходя из поставленных Национальным планом задач администрацией города разработан</w:t>
      </w:r>
      <w:proofErr w:type="gramEnd"/>
      <w:r w:rsidRPr="007F698E">
        <w:rPr>
          <w:rFonts w:ascii="Times New Roman" w:hAnsi="Times New Roman" w:cs="Times New Roman"/>
          <w:sz w:val="24"/>
          <w:szCs w:val="24"/>
        </w:rPr>
        <w:t xml:space="preserve"> план мероприятий (утвержден постановлением администрации города Новочебоксарска от 27.07.2018 г. № 1121).</w:t>
      </w:r>
    </w:p>
    <w:p w:rsidR="007F698E" w:rsidRPr="007F698E" w:rsidRDefault="007F698E" w:rsidP="007F698E">
      <w:pPr>
        <w:rPr>
          <w:rFonts w:ascii="Times New Roman" w:hAnsi="Times New Roman" w:cs="Times New Roman"/>
          <w:sz w:val="24"/>
          <w:szCs w:val="24"/>
        </w:rPr>
      </w:pPr>
    </w:p>
    <w:p w:rsidR="007F698E" w:rsidRPr="007F698E" w:rsidRDefault="007F698E" w:rsidP="007F698E">
      <w:pPr>
        <w:rPr>
          <w:rFonts w:ascii="Times New Roman" w:hAnsi="Times New Roman" w:cs="Times New Roman"/>
          <w:sz w:val="24"/>
          <w:szCs w:val="24"/>
        </w:rPr>
      </w:pPr>
      <w:r w:rsidRPr="007F698E">
        <w:rPr>
          <w:rFonts w:ascii="Times New Roman" w:hAnsi="Times New Roman" w:cs="Times New Roman"/>
          <w:sz w:val="24"/>
          <w:szCs w:val="24"/>
        </w:rPr>
        <w:t>С начала реализации плана по настоящее время проведена следующая работа:</w:t>
      </w:r>
    </w:p>
    <w:p w:rsidR="007F698E" w:rsidRPr="007F698E" w:rsidRDefault="007F698E" w:rsidP="007F698E">
      <w:pPr>
        <w:rPr>
          <w:rFonts w:ascii="Times New Roman" w:hAnsi="Times New Roman" w:cs="Times New Roman"/>
          <w:sz w:val="24"/>
          <w:szCs w:val="24"/>
        </w:rPr>
      </w:pPr>
    </w:p>
    <w:p w:rsidR="007F698E" w:rsidRPr="007F698E" w:rsidRDefault="007F698E" w:rsidP="007F698E">
      <w:pPr>
        <w:rPr>
          <w:rFonts w:ascii="Times New Roman" w:hAnsi="Times New Roman" w:cs="Times New Roman"/>
          <w:sz w:val="24"/>
          <w:szCs w:val="24"/>
        </w:rPr>
      </w:pPr>
      <w:r w:rsidRPr="007F698E">
        <w:rPr>
          <w:rFonts w:ascii="Times New Roman" w:hAnsi="Times New Roman" w:cs="Times New Roman"/>
          <w:sz w:val="24"/>
          <w:szCs w:val="24"/>
        </w:rPr>
        <w:t xml:space="preserve">Комиссией по соблюдению требований к служебному поведению и урегулированию конфликта интересов рассматриваются заявления муниципальных служащих  о возникновении личной заинтересованности и конфликта интересов. </w:t>
      </w:r>
      <w:proofErr w:type="gramStart"/>
      <w:r w:rsidRPr="007F698E">
        <w:rPr>
          <w:rFonts w:ascii="Times New Roman" w:hAnsi="Times New Roman" w:cs="Times New Roman"/>
          <w:sz w:val="24"/>
          <w:szCs w:val="24"/>
        </w:rPr>
        <w:t xml:space="preserve">Так, в текущем году при рассмотрении заявлений двух муниципальных служащих о возможном возникновении личной заинтересованности при исполнении должностных обязанностей, которые могут </w:t>
      </w:r>
      <w:r w:rsidRPr="007F698E">
        <w:rPr>
          <w:rFonts w:ascii="Times New Roman" w:hAnsi="Times New Roman" w:cs="Times New Roman"/>
          <w:sz w:val="24"/>
          <w:szCs w:val="24"/>
        </w:rPr>
        <w:lastRenderedPageBreak/>
        <w:t>привести к конфликту интересов, установлено, что при исполнении ими служебных обязанностей действительно могут возникать подобные ситуации.</w:t>
      </w:r>
      <w:proofErr w:type="gramEnd"/>
      <w:r w:rsidRPr="007F698E">
        <w:rPr>
          <w:rFonts w:ascii="Times New Roman" w:hAnsi="Times New Roman" w:cs="Times New Roman"/>
          <w:sz w:val="24"/>
          <w:szCs w:val="24"/>
        </w:rPr>
        <w:t xml:space="preserve"> В этой связи комиссией было рекомендовано принять меры по урегулированию конфликта интересов или по недопущению его возникновения.</w:t>
      </w:r>
    </w:p>
    <w:p w:rsidR="007F698E" w:rsidRPr="007F698E" w:rsidRDefault="007F698E" w:rsidP="007F698E">
      <w:pPr>
        <w:rPr>
          <w:rFonts w:ascii="Times New Roman" w:hAnsi="Times New Roman" w:cs="Times New Roman"/>
          <w:sz w:val="24"/>
          <w:szCs w:val="24"/>
        </w:rPr>
      </w:pPr>
    </w:p>
    <w:p w:rsidR="007F698E" w:rsidRPr="007F698E" w:rsidRDefault="007F698E" w:rsidP="007F698E">
      <w:pPr>
        <w:rPr>
          <w:rFonts w:ascii="Times New Roman" w:hAnsi="Times New Roman" w:cs="Times New Roman"/>
          <w:sz w:val="24"/>
          <w:szCs w:val="24"/>
        </w:rPr>
      </w:pPr>
      <w:r w:rsidRPr="007F698E">
        <w:rPr>
          <w:rFonts w:ascii="Times New Roman" w:hAnsi="Times New Roman" w:cs="Times New Roman"/>
          <w:sz w:val="24"/>
          <w:szCs w:val="24"/>
        </w:rPr>
        <w:t xml:space="preserve">         Всего за истекший период состоялось 13 заседаний комиссии, на которых рассмотрены обращения и материалы проверок в отношении 33 муниципального служащего и граждан замещавших, должности муниципальной службы. </w:t>
      </w:r>
      <w:proofErr w:type="gramStart"/>
      <w:r w:rsidRPr="007F698E">
        <w:rPr>
          <w:rFonts w:ascii="Times New Roman" w:hAnsi="Times New Roman" w:cs="Times New Roman"/>
          <w:sz w:val="24"/>
          <w:szCs w:val="24"/>
        </w:rPr>
        <w:t>По итогам проверочных мероприятий 10 муниципальных служащих привлечены к дисциплинарной ответственности.</w:t>
      </w:r>
      <w:proofErr w:type="gramEnd"/>
    </w:p>
    <w:p w:rsidR="007F698E" w:rsidRPr="007F698E" w:rsidRDefault="007F698E" w:rsidP="007F698E">
      <w:pPr>
        <w:rPr>
          <w:rFonts w:ascii="Times New Roman" w:hAnsi="Times New Roman" w:cs="Times New Roman"/>
          <w:sz w:val="24"/>
          <w:szCs w:val="24"/>
        </w:rPr>
      </w:pPr>
    </w:p>
    <w:p w:rsidR="007F698E" w:rsidRPr="007F698E" w:rsidRDefault="007F698E" w:rsidP="007F698E">
      <w:pPr>
        <w:rPr>
          <w:rFonts w:ascii="Times New Roman" w:hAnsi="Times New Roman" w:cs="Times New Roman"/>
          <w:sz w:val="24"/>
          <w:szCs w:val="24"/>
        </w:rPr>
      </w:pPr>
      <w:r w:rsidRPr="007F698E">
        <w:rPr>
          <w:rFonts w:ascii="Times New Roman" w:hAnsi="Times New Roman" w:cs="Times New Roman"/>
          <w:sz w:val="24"/>
          <w:szCs w:val="24"/>
        </w:rPr>
        <w:t xml:space="preserve">Кроме того кадровой службой проводится анализ уведомлений муниципальных служащих о намерении выполнять иную оплачиваемую работу (5), обращения о намерении заключить трудовой договор в течение 2 лет после увольнения с муниципальной службы (4), уведомления организаций о приеме на работу бывших муниципальных служащих  (21).  По итогам анализа и проверок нарушения требований </w:t>
      </w:r>
      <w:proofErr w:type="spellStart"/>
      <w:r w:rsidRPr="007F698E">
        <w:rPr>
          <w:rFonts w:ascii="Times New Roman" w:hAnsi="Times New Roman" w:cs="Times New Roman"/>
          <w:sz w:val="24"/>
          <w:szCs w:val="24"/>
        </w:rPr>
        <w:t>антикоррупционного</w:t>
      </w:r>
      <w:proofErr w:type="spellEnd"/>
      <w:r w:rsidRPr="007F698E">
        <w:rPr>
          <w:rFonts w:ascii="Times New Roman" w:hAnsi="Times New Roman" w:cs="Times New Roman"/>
          <w:sz w:val="24"/>
          <w:szCs w:val="24"/>
        </w:rPr>
        <w:t xml:space="preserve"> законодательства не выявлено, признаков наличия конфликта интересов не установлено.</w:t>
      </w:r>
    </w:p>
    <w:p w:rsidR="007F698E" w:rsidRPr="007F698E" w:rsidRDefault="007F698E" w:rsidP="007F698E">
      <w:pPr>
        <w:rPr>
          <w:rFonts w:ascii="Times New Roman" w:hAnsi="Times New Roman" w:cs="Times New Roman"/>
          <w:sz w:val="24"/>
          <w:szCs w:val="24"/>
        </w:rPr>
      </w:pPr>
    </w:p>
    <w:p w:rsidR="007F698E" w:rsidRPr="007F698E" w:rsidRDefault="007F698E" w:rsidP="007F698E">
      <w:pPr>
        <w:rPr>
          <w:rFonts w:ascii="Times New Roman" w:hAnsi="Times New Roman" w:cs="Times New Roman"/>
          <w:sz w:val="24"/>
          <w:szCs w:val="24"/>
        </w:rPr>
      </w:pPr>
      <w:r w:rsidRPr="007F698E">
        <w:rPr>
          <w:rFonts w:ascii="Times New Roman" w:hAnsi="Times New Roman" w:cs="Times New Roman"/>
          <w:sz w:val="24"/>
          <w:szCs w:val="24"/>
        </w:rPr>
        <w:t>В 2019 году 3 муниципальных служащих, впервые поступившие на муниципальную службу, прошли обучение по программе «Вопросы профилактики и противодействия коррупции на муниципальной службе».</w:t>
      </w:r>
    </w:p>
    <w:p w:rsidR="007F698E" w:rsidRPr="007F698E" w:rsidRDefault="007F698E" w:rsidP="007F698E">
      <w:pPr>
        <w:rPr>
          <w:rFonts w:ascii="Times New Roman" w:hAnsi="Times New Roman" w:cs="Times New Roman"/>
          <w:sz w:val="24"/>
          <w:szCs w:val="24"/>
        </w:rPr>
      </w:pPr>
    </w:p>
    <w:p w:rsidR="007F698E" w:rsidRPr="007F698E" w:rsidRDefault="007F698E" w:rsidP="007F698E">
      <w:pPr>
        <w:rPr>
          <w:rFonts w:ascii="Times New Roman" w:hAnsi="Times New Roman" w:cs="Times New Roman"/>
          <w:sz w:val="24"/>
          <w:szCs w:val="24"/>
        </w:rPr>
      </w:pPr>
      <w:r w:rsidRPr="007F698E">
        <w:rPr>
          <w:rFonts w:ascii="Times New Roman" w:hAnsi="Times New Roman" w:cs="Times New Roman"/>
          <w:sz w:val="24"/>
          <w:szCs w:val="24"/>
        </w:rPr>
        <w:t>Муниципальные служащие, ответственные за работу по противодействию коррупции,  принимают участие в семинарах и круглых столах, организуемых Администрацией Главы Чувашской Республики, в работе Совета по противодействию коррупции.</w:t>
      </w:r>
    </w:p>
    <w:p w:rsidR="007F698E" w:rsidRPr="007F698E" w:rsidRDefault="007F698E" w:rsidP="007F698E">
      <w:pPr>
        <w:rPr>
          <w:rFonts w:ascii="Times New Roman" w:hAnsi="Times New Roman" w:cs="Times New Roman"/>
          <w:sz w:val="24"/>
          <w:szCs w:val="24"/>
        </w:rPr>
      </w:pPr>
    </w:p>
    <w:p w:rsidR="007F698E" w:rsidRPr="007F698E" w:rsidRDefault="007F698E" w:rsidP="007F698E">
      <w:pPr>
        <w:rPr>
          <w:rFonts w:ascii="Times New Roman" w:hAnsi="Times New Roman" w:cs="Times New Roman"/>
          <w:sz w:val="24"/>
          <w:szCs w:val="24"/>
        </w:rPr>
      </w:pPr>
      <w:r w:rsidRPr="007F698E">
        <w:rPr>
          <w:rFonts w:ascii="Times New Roman" w:hAnsi="Times New Roman" w:cs="Times New Roman"/>
          <w:sz w:val="24"/>
          <w:szCs w:val="24"/>
        </w:rPr>
        <w:t>В соответствии с требованиями Национального плана противодействия коррупции на 2018-2020 гг. проведены обсуждения проекта плана по противодействию коррупции, а также рассмотрен отчет о реализации плана в 2018 году на заседаниях Общественного совета г.Новочебоксарска.</w:t>
      </w:r>
    </w:p>
    <w:p w:rsidR="007F698E" w:rsidRPr="007F698E" w:rsidRDefault="007F698E" w:rsidP="007F698E">
      <w:pPr>
        <w:rPr>
          <w:rFonts w:ascii="Times New Roman" w:hAnsi="Times New Roman" w:cs="Times New Roman"/>
          <w:sz w:val="24"/>
          <w:szCs w:val="24"/>
        </w:rPr>
      </w:pPr>
    </w:p>
    <w:p w:rsidR="0029472E" w:rsidRPr="007F698E" w:rsidRDefault="007F698E" w:rsidP="007F698E">
      <w:pPr>
        <w:rPr>
          <w:rFonts w:ascii="Times New Roman" w:hAnsi="Times New Roman" w:cs="Times New Roman"/>
          <w:sz w:val="24"/>
          <w:szCs w:val="24"/>
        </w:rPr>
      </w:pPr>
      <w:r w:rsidRPr="007F698E">
        <w:rPr>
          <w:rFonts w:ascii="Times New Roman" w:hAnsi="Times New Roman" w:cs="Times New Roman"/>
          <w:sz w:val="24"/>
          <w:szCs w:val="24"/>
        </w:rPr>
        <w:t xml:space="preserve">В целях </w:t>
      </w:r>
      <w:proofErr w:type="spellStart"/>
      <w:r w:rsidRPr="007F698E">
        <w:rPr>
          <w:rFonts w:ascii="Times New Roman" w:hAnsi="Times New Roman" w:cs="Times New Roman"/>
          <w:sz w:val="24"/>
          <w:szCs w:val="24"/>
        </w:rPr>
        <w:t>антикоррупционного</w:t>
      </w:r>
      <w:proofErr w:type="spellEnd"/>
      <w:r w:rsidRPr="007F698E">
        <w:rPr>
          <w:rFonts w:ascii="Times New Roman" w:hAnsi="Times New Roman" w:cs="Times New Roman"/>
          <w:sz w:val="24"/>
          <w:szCs w:val="24"/>
        </w:rPr>
        <w:t xml:space="preserve"> просвещения ежегодно согласно утвержденному графику проводятся семинары-совещания с муниципальными служащими и руководителями муниципальных учреждений (в 2019 году проведено 5 семинаров-совещаний).</w:t>
      </w:r>
    </w:p>
    <w:sectPr w:rsidR="0029472E" w:rsidRPr="007F698E" w:rsidSect="00294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698E"/>
    <w:rsid w:val="000D3BC5"/>
    <w:rsid w:val="0029472E"/>
    <w:rsid w:val="007F698E"/>
    <w:rsid w:val="00C84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7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9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810</Words>
  <Characters>4618</Characters>
  <Application>Microsoft Office Word</Application>
  <DocSecurity>0</DocSecurity>
  <Lines>38</Lines>
  <Paragraphs>10</Paragraphs>
  <ScaleCrop>false</ScaleCrop>
  <Company>Grizli777</Company>
  <LinksUpToDate>false</LinksUpToDate>
  <CharactersWithSpaces>5418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</dc:creator>
  <cp:keywords/>
  <dc:description/>
  <cp:lastModifiedBy>Иванова</cp:lastModifiedBy>
  <cp:revision>2</cp:revision>
  <dcterms:created xsi:type="dcterms:W3CDTF">2023-05-16T06:58:00Z</dcterms:created>
  <dcterms:modified xsi:type="dcterms:W3CDTF">2023-05-16T06:59:00Z</dcterms:modified>
</cp:coreProperties>
</file>