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54EC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794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54EC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02.09.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794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E5E82">
      <w:pPr>
        <w:spacing w:line="240" w:lineRule="auto"/>
        <w:ind w:right="5385" w:firstLine="0"/>
        <w:rPr>
          <w:sz w:val="28"/>
          <w:szCs w:val="28"/>
        </w:rPr>
      </w:pPr>
    </w:p>
    <w:p w:rsidR="00580C65" w:rsidRPr="002863E9" w:rsidRDefault="00580C65" w:rsidP="00DE5E82">
      <w:pPr>
        <w:spacing w:line="240" w:lineRule="auto"/>
        <w:ind w:right="5385" w:firstLine="0"/>
        <w:rPr>
          <w:kern w:val="2"/>
          <w:sz w:val="16"/>
          <w:szCs w:val="16"/>
        </w:rPr>
      </w:pPr>
    </w:p>
    <w:p w:rsidR="00DE5E82" w:rsidRPr="00DE5E82" w:rsidRDefault="00DE5E82" w:rsidP="00DE5E82">
      <w:pPr>
        <w:spacing w:line="240" w:lineRule="auto"/>
        <w:ind w:right="4818" w:firstLine="0"/>
        <w:rPr>
          <w:bCs/>
          <w:color w:val="000000"/>
          <w:kern w:val="0"/>
          <w:sz w:val="28"/>
          <w:szCs w:val="28"/>
          <w:lang w:eastAsia="zh-CN"/>
        </w:rPr>
      </w:pPr>
      <w:r w:rsidRPr="00DE5E82">
        <w:rPr>
          <w:bCs/>
          <w:color w:val="000000"/>
          <w:kern w:val="0"/>
          <w:sz w:val="28"/>
          <w:szCs w:val="28"/>
          <w:lang w:eastAsia="zh-CN"/>
        </w:rPr>
        <w:t>Об утверждении схемы размещения</w:t>
      </w:r>
      <w:r>
        <w:rPr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DE5E82">
        <w:rPr>
          <w:bCs/>
          <w:color w:val="000000"/>
          <w:kern w:val="0"/>
          <w:sz w:val="28"/>
          <w:szCs w:val="28"/>
          <w:lang w:eastAsia="zh-CN"/>
        </w:rPr>
        <w:t>рекламных конструкций на территории</w:t>
      </w:r>
    </w:p>
    <w:p w:rsidR="00DE5E82" w:rsidRPr="00DE5E82" w:rsidRDefault="00DE5E82" w:rsidP="00DE5E82">
      <w:pPr>
        <w:spacing w:line="240" w:lineRule="auto"/>
        <w:ind w:right="4818" w:firstLine="0"/>
        <w:rPr>
          <w:bCs/>
          <w:color w:val="000000"/>
          <w:kern w:val="0"/>
          <w:sz w:val="28"/>
          <w:szCs w:val="28"/>
          <w:lang w:eastAsia="zh-CN"/>
        </w:rPr>
      </w:pPr>
      <w:r w:rsidRPr="00DE5E82">
        <w:rPr>
          <w:bCs/>
          <w:color w:val="000000"/>
          <w:kern w:val="0"/>
          <w:sz w:val="28"/>
          <w:szCs w:val="28"/>
          <w:lang w:eastAsia="zh-CN"/>
        </w:rPr>
        <w:t>Янтиковского муниципального округа</w:t>
      </w:r>
      <w:r>
        <w:rPr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DE5E82">
        <w:rPr>
          <w:bCs/>
          <w:color w:val="000000"/>
          <w:kern w:val="0"/>
          <w:sz w:val="28"/>
          <w:szCs w:val="28"/>
          <w:lang w:eastAsia="zh-CN"/>
        </w:rPr>
        <w:t>Чувашской Республики</w:t>
      </w:r>
    </w:p>
    <w:p w:rsidR="00DE5E82" w:rsidRDefault="00DE5E82" w:rsidP="00DE5E82">
      <w:pPr>
        <w:spacing w:line="240" w:lineRule="auto"/>
        <w:ind w:right="5385" w:firstLine="0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right="5385" w:firstLine="0"/>
        <w:rPr>
          <w:bCs/>
          <w:color w:val="000000"/>
          <w:kern w:val="0"/>
          <w:sz w:val="16"/>
          <w:szCs w:val="16"/>
          <w:lang w:eastAsia="zh-CN"/>
        </w:rPr>
      </w:pPr>
    </w:p>
    <w:p w:rsidR="00DE5E82" w:rsidRPr="00DE5E82" w:rsidRDefault="00DE5E82" w:rsidP="00DE5E82">
      <w:pPr>
        <w:spacing w:line="360" w:lineRule="auto"/>
        <w:rPr>
          <w:b/>
          <w:bCs/>
          <w:color w:val="000000"/>
          <w:kern w:val="0"/>
          <w:sz w:val="28"/>
          <w:szCs w:val="28"/>
          <w:lang w:eastAsia="zh-CN"/>
        </w:rPr>
      </w:pPr>
      <w:r w:rsidRPr="00DE5E82">
        <w:rPr>
          <w:bCs/>
          <w:color w:val="000000"/>
          <w:kern w:val="0"/>
          <w:sz w:val="28"/>
          <w:szCs w:val="28"/>
          <w:lang w:eastAsia="zh-CN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частью 5.8 статьи 19 Федерального закона от 13 марта 2006 г. </w:t>
      </w:r>
      <w:r>
        <w:rPr>
          <w:bCs/>
          <w:color w:val="000000"/>
          <w:kern w:val="0"/>
          <w:sz w:val="28"/>
          <w:szCs w:val="28"/>
          <w:lang w:eastAsia="zh-CN"/>
        </w:rPr>
        <w:t xml:space="preserve">                     </w:t>
      </w:r>
      <w:r w:rsidRPr="00DE5E82">
        <w:rPr>
          <w:bCs/>
          <w:color w:val="000000"/>
          <w:kern w:val="0"/>
          <w:sz w:val="28"/>
          <w:szCs w:val="28"/>
          <w:lang w:eastAsia="zh-CN"/>
        </w:rPr>
        <w:t xml:space="preserve">№ 38-ФЗ «О рекламе», Уставом Янтиковского муниципального округа Чувашской Республики, администрация Янтиковского муниципального округа Чувашской Республики </w:t>
      </w:r>
      <w:proofErr w:type="gramStart"/>
      <w:r w:rsidRPr="00DE5E82">
        <w:rPr>
          <w:b/>
          <w:bCs/>
          <w:color w:val="000000"/>
          <w:kern w:val="0"/>
          <w:sz w:val="28"/>
          <w:szCs w:val="28"/>
          <w:lang w:eastAsia="zh-CN"/>
        </w:rPr>
        <w:t>п</w:t>
      </w:r>
      <w:proofErr w:type="gramEnd"/>
      <w:r w:rsidRPr="00DE5E82">
        <w:rPr>
          <w:b/>
          <w:bCs/>
          <w:color w:val="000000"/>
          <w:kern w:val="0"/>
          <w:sz w:val="28"/>
          <w:szCs w:val="28"/>
          <w:lang w:eastAsia="zh-CN"/>
        </w:rPr>
        <w:t xml:space="preserve"> о с т а н о в л я е т:</w:t>
      </w:r>
    </w:p>
    <w:p w:rsidR="00DE5E82" w:rsidRPr="00DE5E82" w:rsidRDefault="00DE5E82" w:rsidP="00DE5E82">
      <w:pPr>
        <w:spacing w:line="360" w:lineRule="auto"/>
        <w:rPr>
          <w:bCs/>
          <w:color w:val="000000"/>
          <w:kern w:val="0"/>
          <w:sz w:val="28"/>
          <w:szCs w:val="28"/>
          <w:lang w:eastAsia="zh-CN"/>
        </w:rPr>
      </w:pPr>
      <w:r w:rsidRPr="00DE5E82">
        <w:rPr>
          <w:bCs/>
          <w:color w:val="000000"/>
          <w:kern w:val="0"/>
          <w:sz w:val="28"/>
          <w:szCs w:val="28"/>
          <w:lang w:eastAsia="zh-CN"/>
        </w:rPr>
        <w:t>1. Утвердить схему размещения рекламных конструкций на территории Янтиковского муниципального округа Чувашской Республики согласно приложению к настоящему постановлению.</w:t>
      </w:r>
    </w:p>
    <w:p w:rsidR="00DE5E82" w:rsidRPr="00DE5E82" w:rsidRDefault="00DE5E82" w:rsidP="00DE5E82">
      <w:pPr>
        <w:spacing w:line="360" w:lineRule="auto"/>
        <w:rPr>
          <w:bCs/>
          <w:color w:val="000000"/>
          <w:kern w:val="0"/>
          <w:sz w:val="28"/>
          <w:szCs w:val="28"/>
          <w:lang w:eastAsia="zh-CN"/>
        </w:rPr>
      </w:pPr>
      <w:r w:rsidRPr="00DE5E82">
        <w:rPr>
          <w:bCs/>
          <w:color w:val="000000"/>
          <w:kern w:val="0"/>
          <w:sz w:val="28"/>
          <w:szCs w:val="28"/>
          <w:lang w:eastAsia="zh-CN"/>
        </w:rPr>
        <w:t>2. Признать утратившим силу постановление администрации Янтиковского района Чувашской Республики от 03.12.2014 № 529 «Об утверждении Схемы размещения рекламных конструкций на территории Янтиковского района Чувашской Республики».</w:t>
      </w:r>
    </w:p>
    <w:p w:rsidR="00DE5E82" w:rsidRPr="00DE5E82" w:rsidRDefault="00DE5E82" w:rsidP="00DE5E82">
      <w:pPr>
        <w:spacing w:line="360" w:lineRule="auto"/>
        <w:rPr>
          <w:bCs/>
          <w:color w:val="000000"/>
          <w:kern w:val="0"/>
          <w:sz w:val="28"/>
          <w:szCs w:val="28"/>
          <w:lang w:eastAsia="zh-CN"/>
        </w:rPr>
      </w:pPr>
      <w:r w:rsidRPr="00DE5E82">
        <w:rPr>
          <w:bCs/>
          <w:color w:val="000000"/>
          <w:kern w:val="0"/>
          <w:sz w:val="28"/>
          <w:szCs w:val="28"/>
          <w:lang w:eastAsia="zh-CN"/>
        </w:rPr>
        <w:t xml:space="preserve">3. </w:t>
      </w:r>
      <w:proofErr w:type="gramStart"/>
      <w:r w:rsidRPr="00DE5E82">
        <w:rPr>
          <w:bCs/>
          <w:color w:val="000000"/>
          <w:kern w:val="0"/>
          <w:sz w:val="28"/>
          <w:szCs w:val="28"/>
          <w:lang w:eastAsia="zh-CN"/>
        </w:rPr>
        <w:t>Контроль за</w:t>
      </w:r>
      <w:proofErr w:type="gramEnd"/>
      <w:r w:rsidRPr="00DE5E82">
        <w:rPr>
          <w:bCs/>
          <w:color w:val="000000"/>
          <w:kern w:val="0"/>
          <w:sz w:val="28"/>
          <w:szCs w:val="28"/>
          <w:lang w:eastAsia="zh-CN"/>
        </w:rPr>
        <w:t xml:space="preserve"> исполнением настоящего постановления возложить на исполняющего обязанности заместителя главы администрации Янтиковского муниципального округа</w:t>
      </w:r>
      <w:r>
        <w:rPr>
          <w:bCs/>
          <w:color w:val="000000"/>
          <w:kern w:val="0"/>
          <w:sz w:val="28"/>
          <w:szCs w:val="28"/>
          <w:lang w:eastAsia="zh-CN"/>
        </w:rPr>
        <w:t>-</w:t>
      </w:r>
      <w:r w:rsidRPr="00DE5E82">
        <w:rPr>
          <w:bCs/>
          <w:color w:val="000000"/>
          <w:kern w:val="0"/>
          <w:sz w:val="28"/>
          <w:szCs w:val="28"/>
          <w:lang w:eastAsia="zh-CN"/>
        </w:rPr>
        <w:t>начальника Управления по благоустройству и развитию территорий Николаеву В.В.</w:t>
      </w:r>
    </w:p>
    <w:p w:rsidR="00DE5E82" w:rsidRPr="00DE5E82" w:rsidRDefault="00DE5E82" w:rsidP="00DE5E82">
      <w:pPr>
        <w:spacing w:line="360" w:lineRule="auto"/>
        <w:rPr>
          <w:bCs/>
          <w:color w:val="000000"/>
          <w:kern w:val="0"/>
          <w:sz w:val="28"/>
          <w:szCs w:val="28"/>
          <w:lang w:eastAsia="zh-CN"/>
        </w:rPr>
      </w:pPr>
      <w:r w:rsidRPr="00DE5E82">
        <w:rPr>
          <w:bCs/>
          <w:color w:val="000000"/>
          <w:kern w:val="0"/>
          <w:sz w:val="28"/>
          <w:szCs w:val="28"/>
          <w:lang w:eastAsia="zh-CN"/>
        </w:rPr>
        <w:lastRenderedPageBreak/>
        <w:t>4. Настоящее постановление вступает в силу после дня его официального опубликования в периодическом печатном издании «Вестник Янтиковского муниципального округа» и подлежит размещению на официальном сайте Янтиковского муниципального округа в информационно-телекоммуникационной сети «Интернет».</w:t>
      </w:r>
    </w:p>
    <w:p w:rsidR="00DE5E82" w:rsidRPr="00DE5E82" w:rsidRDefault="00DE5E82" w:rsidP="00DE5E82">
      <w:pPr>
        <w:spacing w:line="240" w:lineRule="auto"/>
        <w:ind w:firstLine="0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rPr>
          <w:bCs/>
          <w:color w:val="000000"/>
          <w:kern w:val="0"/>
          <w:sz w:val="28"/>
          <w:szCs w:val="28"/>
          <w:lang w:eastAsia="zh-CN"/>
        </w:rPr>
      </w:pPr>
      <w:r w:rsidRPr="00DE5E82">
        <w:rPr>
          <w:bCs/>
          <w:color w:val="000000"/>
          <w:kern w:val="0"/>
          <w:sz w:val="28"/>
          <w:szCs w:val="28"/>
          <w:lang w:eastAsia="zh-CN"/>
        </w:rPr>
        <w:t xml:space="preserve">Глава Янтиковского </w:t>
      </w:r>
    </w:p>
    <w:p w:rsidR="00DE5E82" w:rsidRPr="00DE5E82" w:rsidRDefault="00DE5E82" w:rsidP="00DE5E82">
      <w:pPr>
        <w:spacing w:line="240" w:lineRule="auto"/>
        <w:ind w:firstLine="0"/>
        <w:rPr>
          <w:bCs/>
          <w:color w:val="000000"/>
          <w:kern w:val="0"/>
          <w:sz w:val="28"/>
          <w:szCs w:val="28"/>
          <w:lang w:eastAsia="zh-CN"/>
        </w:rPr>
      </w:pPr>
      <w:r w:rsidRPr="00DE5E82">
        <w:rPr>
          <w:bCs/>
          <w:color w:val="000000"/>
          <w:kern w:val="0"/>
          <w:sz w:val="28"/>
          <w:szCs w:val="28"/>
          <w:lang w:eastAsia="zh-CN"/>
        </w:rPr>
        <w:t xml:space="preserve">муниципального округа    </w:t>
      </w:r>
      <w:r>
        <w:rPr>
          <w:bCs/>
          <w:color w:val="000000"/>
          <w:kern w:val="0"/>
          <w:sz w:val="28"/>
          <w:szCs w:val="28"/>
          <w:lang w:eastAsia="zh-CN"/>
        </w:rPr>
        <w:t xml:space="preserve">                        </w:t>
      </w:r>
      <w:r w:rsidRPr="00DE5E82">
        <w:rPr>
          <w:bCs/>
          <w:color w:val="000000"/>
          <w:kern w:val="0"/>
          <w:sz w:val="28"/>
          <w:szCs w:val="28"/>
          <w:lang w:eastAsia="zh-CN"/>
        </w:rPr>
        <w:t xml:space="preserve">     </w:t>
      </w:r>
      <w:r>
        <w:rPr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DE5E82">
        <w:rPr>
          <w:bCs/>
          <w:color w:val="000000"/>
          <w:kern w:val="0"/>
          <w:sz w:val="28"/>
          <w:szCs w:val="28"/>
          <w:lang w:eastAsia="zh-CN"/>
        </w:rPr>
        <w:t xml:space="preserve">                                  О.А. Ломоносов</w:t>
      </w:r>
    </w:p>
    <w:p w:rsidR="00DE5E82" w:rsidRPr="00DE5E82" w:rsidRDefault="00DE5E82" w:rsidP="00DE5E82">
      <w:pPr>
        <w:spacing w:line="240" w:lineRule="auto"/>
        <w:ind w:firstLine="0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Default="00DE5E82" w:rsidP="00DE5E82">
      <w:pPr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zh-CN"/>
        </w:rPr>
        <w:sectPr w:rsidR="00DE5E82" w:rsidSect="00DE5E82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DE5E82" w:rsidRPr="00DE5E82" w:rsidRDefault="00DE5E82" w:rsidP="00DE5E82">
      <w:pPr>
        <w:spacing w:line="240" w:lineRule="auto"/>
        <w:ind w:left="5670" w:firstLine="0"/>
        <w:jc w:val="left"/>
        <w:rPr>
          <w:bCs/>
          <w:color w:val="000000"/>
          <w:kern w:val="0"/>
          <w:lang w:eastAsia="zh-CN"/>
        </w:rPr>
      </w:pPr>
      <w:r w:rsidRPr="00DE5E82">
        <w:rPr>
          <w:bCs/>
          <w:color w:val="000000"/>
          <w:kern w:val="0"/>
          <w:lang w:eastAsia="zh-CN"/>
        </w:rPr>
        <w:lastRenderedPageBreak/>
        <w:t xml:space="preserve">Приложение </w:t>
      </w:r>
    </w:p>
    <w:p w:rsidR="00DE5E82" w:rsidRPr="00DE5E82" w:rsidRDefault="00DE5E82" w:rsidP="00DE5E82">
      <w:pPr>
        <w:spacing w:line="240" w:lineRule="auto"/>
        <w:ind w:left="5670" w:firstLine="0"/>
        <w:jc w:val="left"/>
        <w:rPr>
          <w:bCs/>
          <w:color w:val="000000"/>
          <w:kern w:val="0"/>
          <w:lang w:eastAsia="zh-CN"/>
        </w:rPr>
      </w:pPr>
      <w:r w:rsidRPr="00DE5E82">
        <w:rPr>
          <w:bCs/>
          <w:color w:val="000000"/>
          <w:kern w:val="0"/>
          <w:lang w:eastAsia="zh-CN"/>
        </w:rPr>
        <w:t xml:space="preserve">к постановлению администрации </w:t>
      </w:r>
    </w:p>
    <w:p w:rsidR="00DE5E82" w:rsidRPr="00DE5E82" w:rsidRDefault="00DE5E82" w:rsidP="00DE5E82">
      <w:pPr>
        <w:spacing w:line="240" w:lineRule="auto"/>
        <w:ind w:left="5670" w:firstLine="0"/>
        <w:jc w:val="left"/>
        <w:rPr>
          <w:bCs/>
          <w:color w:val="000000"/>
          <w:kern w:val="0"/>
          <w:lang w:eastAsia="zh-CN"/>
        </w:rPr>
      </w:pPr>
      <w:r w:rsidRPr="00DE5E82">
        <w:rPr>
          <w:bCs/>
          <w:color w:val="000000"/>
          <w:kern w:val="0"/>
          <w:lang w:eastAsia="zh-CN"/>
        </w:rPr>
        <w:t>Янтиковского муниципального округа</w:t>
      </w:r>
    </w:p>
    <w:p w:rsidR="00DE5E82" w:rsidRPr="00DE5E82" w:rsidRDefault="00D54EC0" w:rsidP="00DE5E82">
      <w:pPr>
        <w:spacing w:line="240" w:lineRule="auto"/>
        <w:ind w:left="5670" w:firstLine="0"/>
        <w:jc w:val="left"/>
        <w:rPr>
          <w:bCs/>
          <w:color w:val="000000"/>
          <w:kern w:val="0"/>
          <w:lang w:eastAsia="zh-CN"/>
        </w:rPr>
      </w:pPr>
      <w:r>
        <w:rPr>
          <w:bCs/>
          <w:color w:val="000000"/>
          <w:kern w:val="0"/>
          <w:lang w:eastAsia="zh-CN"/>
        </w:rPr>
        <w:t>от 02.09</w:t>
      </w:r>
      <w:bookmarkStart w:id="0" w:name="_GoBack"/>
      <w:bookmarkEnd w:id="0"/>
      <w:r>
        <w:rPr>
          <w:bCs/>
          <w:color w:val="000000"/>
          <w:kern w:val="0"/>
          <w:lang w:eastAsia="zh-CN"/>
        </w:rPr>
        <w:t>.2024 № 794</w:t>
      </w:r>
    </w:p>
    <w:p w:rsidR="00DE5E82" w:rsidRDefault="00DE5E82" w:rsidP="00DE5E82">
      <w:pPr>
        <w:spacing w:line="240" w:lineRule="auto"/>
        <w:ind w:left="5387" w:firstLine="0"/>
        <w:jc w:val="lef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left="5387" w:firstLine="0"/>
        <w:jc w:val="left"/>
        <w:rPr>
          <w:bCs/>
          <w:color w:val="000000"/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pacing w:line="240" w:lineRule="auto"/>
        <w:ind w:firstLine="0"/>
        <w:jc w:val="center"/>
        <w:rPr>
          <w:bCs/>
          <w:color w:val="000000"/>
          <w:kern w:val="0"/>
          <w:lang w:eastAsia="zh-CN"/>
        </w:rPr>
      </w:pPr>
      <w:r w:rsidRPr="00DE5E82">
        <w:rPr>
          <w:bCs/>
          <w:color w:val="000000"/>
          <w:kern w:val="0"/>
          <w:lang w:eastAsia="zh-CN"/>
        </w:rPr>
        <w:t>Схема</w:t>
      </w:r>
    </w:p>
    <w:p w:rsidR="00DE5E82" w:rsidRPr="00DE5E82" w:rsidRDefault="00DE5E82" w:rsidP="00DE5E82">
      <w:pPr>
        <w:spacing w:line="240" w:lineRule="auto"/>
        <w:ind w:firstLine="0"/>
        <w:jc w:val="center"/>
        <w:rPr>
          <w:bCs/>
          <w:color w:val="000000"/>
          <w:kern w:val="0"/>
          <w:lang w:eastAsia="zh-CN"/>
        </w:rPr>
      </w:pPr>
      <w:r w:rsidRPr="00DE5E82">
        <w:rPr>
          <w:bCs/>
          <w:color w:val="000000"/>
          <w:kern w:val="0"/>
          <w:lang w:eastAsia="zh-CN"/>
        </w:rPr>
        <w:t>размещения рекламных конструкций на территории</w:t>
      </w:r>
    </w:p>
    <w:p w:rsidR="00DE5E82" w:rsidRPr="00DE5E82" w:rsidRDefault="00DE5E82" w:rsidP="00DE5E82">
      <w:pPr>
        <w:spacing w:line="240" w:lineRule="auto"/>
        <w:ind w:firstLine="0"/>
        <w:jc w:val="center"/>
        <w:rPr>
          <w:bCs/>
          <w:color w:val="000000"/>
          <w:kern w:val="0"/>
          <w:lang w:eastAsia="zh-CN"/>
        </w:rPr>
      </w:pPr>
      <w:r w:rsidRPr="00DE5E82">
        <w:rPr>
          <w:bCs/>
          <w:color w:val="000000"/>
          <w:kern w:val="0"/>
          <w:lang w:eastAsia="zh-CN"/>
        </w:rPr>
        <w:t>Янтиковского муниципального округа Чувашской Республики</w:t>
      </w:r>
    </w:p>
    <w:p w:rsidR="00DE5E82" w:rsidRPr="00DE5E82" w:rsidRDefault="00DE5E82" w:rsidP="00DE5E82">
      <w:pPr>
        <w:spacing w:line="240" w:lineRule="auto"/>
        <w:ind w:firstLine="0"/>
        <w:rPr>
          <w:bCs/>
          <w:color w:val="000000"/>
          <w:kern w:val="0"/>
          <w:lang w:eastAsia="zh-CN"/>
        </w:rPr>
      </w:pPr>
    </w:p>
    <w:tbl>
      <w:tblPr>
        <w:tblW w:w="1150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435"/>
        <w:gridCol w:w="2268"/>
        <w:gridCol w:w="1276"/>
        <w:gridCol w:w="1276"/>
        <w:gridCol w:w="1134"/>
        <w:gridCol w:w="1701"/>
        <w:gridCol w:w="654"/>
        <w:gridCol w:w="621"/>
        <w:gridCol w:w="1752"/>
      </w:tblGrid>
      <w:tr w:rsidR="00DE5E82" w:rsidRPr="00DE5E82" w:rsidTr="00DE5E82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 w:rsidRPr="00DE5E82">
              <w:rPr>
                <w:color w:val="000000"/>
                <w:kern w:val="0"/>
              </w:rPr>
              <w:t>№</w:t>
            </w:r>
          </w:p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proofErr w:type="gramStart"/>
            <w:r w:rsidRPr="00DE5E82">
              <w:rPr>
                <w:color w:val="000000"/>
                <w:kern w:val="0"/>
              </w:rPr>
              <w:t>п</w:t>
            </w:r>
            <w:proofErr w:type="gramEnd"/>
            <w:r w:rsidRPr="00DE5E82">
              <w:rPr>
                <w:color w:val="000000"/>
                <w:kern w:val="0"/>
              </w:rPr>
              <w:t>/п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 w:rsidRPr="00DE5E82">
              <w:rPr>
                <w:color w:val="000000"/>
                <w:kern w:val="0"/>
              </w:rPr>
              <w:t>№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 w:rsidRPr="00DE5E82">
              <w:rPr>
                <w:color w:val="000000"/>
                <w:kern w:val="0"/>
              </w:rPr>
              <w:t>Место размещения рекламной конструкции (описание, адрес ориентира)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 w:rsidRPr="00DE5E82">
              <w:rPr>
                <w:color w:val="000000"/>
                <w:kern w:val="0"/>
              </w:rPr>
              <w:t>Координаты предполагаемого местоположения опоры рекламной конструкции с учетом соблюдения требований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 w:rsidRPr="00DE5E82">
              <w:rPr>
                <w:color w:val="000000"/>
                <w:kern w:val="0"/>
              </w:rPr>
              <w:t>Тип, вид и технические характеристики рекламной конструкции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 w:rsidRPr="00DE5E82">
              <w:rPr>
                <w:color w:val="000000"/>
                <w:kern w:val="0"/>
              </w:rPr>
              <w:t>Площадь информационного поля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 w:rsidRPr="00DE5E82">
              <w:rPr>
                <w:color w:val="000000"/>
                <w:kern w:val="0"/>
              </w:rPr>
              <w:t>Текущее состояние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 w:rsidRPr="00DE5E82">
              <w:rPr>
                <w:color w:val="000000"/>
                <w:kern w:val="0"/>
              </w:rPr>
              <w:t>Кадастровый номер земельного участка (при наличии)</w:t>
            </w:r>
          </w:p>
        </w:tc>
        <w:tc>
          <w:tcPr>
            <w:tcW w:w="1752" w:type="dxa"/>
            <w:tcBorders>
              <w:left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</w:p>
        </w:tc>
      </w:tr>
      <w:tr w:rsidR="00DE5E82" w:rsidRPr="00DE5E82" w:rsidTr="00DE5E82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color w:val="000000"/>
                <w:kern w:val="0"/>
                <w:lang w:val="en-US"/>
              </w:rPr>
            </w:pPr>
            <w:r w:rsidRPr="00DE5E82">
              <w:rPr>
                <w:color w:val="000000"/>
                <w:kern w:val="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color w:val="000000"/>
                <w:kern w:val="0"/>
              </w:rPr>
            </w:pPr>
            <w:r w:rsidRPr="00DE5E82">
              <w:rPr>
                <w:color w:val="000000"/>
                <w:kern w:val="0"/>
                <w:lang w:val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</w:p>
        </w:tc>
        <w:tc>
          <w:tcPr>
            <w:tcW w:w="1752" w:type="dxa"/>
            <w:tcBorders>
              <w:left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</w:p>
        </w:tc>
      </w:tr>
      <w:tr w:rsidR="00DE5E82" w:rsidRPr="00DE5E82" w:rsidTr="00DE5E82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Автодорога «</w:t>
            </w:r>
            <w:proofErr w:type="spellStart"/>
            <w:r w:rsidRPr="00DE5E82">
              <w:rPr>
                <w:kern w:val="0"/>
              </w:rPr>
              <w:t>Аниш</w:t>
            </w:r>
            <w:proofErr w:type="spellEnd"/>
            <w:r w:rsidRPr="00DE5E82">
              <w:rPr>
                <w:kern w:val="0"/>
              </w:rPr>
              <w:t>» на 47+880 км</w:t>
            </w:r>
            <w:proofErr w:type="gramStart"/>
            <w:r w:rsidRPr="00DE5E82">
              <w:rPr>
                <w:kern w:val="0"/>
              </w:rPr>
              <w:t>.</w:t>
            </w:r>
            <w:proofErr w:type="gramEnd"/>
            <w:r w:rsidRPr="00DE5E82">
              <w:rPr>
                <w:kern w:val="0"/>
              </w:rPr>
              <w:t xml:space="preserve"> </w:t>
            </w:r>
            <w:proofErr w:type="gramStart"/>
            <w:r w:rsidRPr="00DE5E82">
              <w:rPr>
                <w:kern w:val="0"/>
              </w:rPr>
              <w:t>с</w:t>
            </w:r>
            <w:proofErr w:type="gramEnd"/>
            <w:r w:rsidRPr="00DE5E82">
              <w:rPr>
                <w:kern w:val="0"/>
              </w:rPr>
              <w:t>лева</w:t>
            </w:r>
          </w:p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(10 м от бровки)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  <w:shd w:val="clear" w:color="auto" w:fill="FFFFFF"/>
              </w:rPr>
              <w:t>55.526895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  <w:shd w:val="clear" w:color="auto" w:fill="FFFFFF"/>
              </w:rPr>
              <w:t>47.761086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щит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kern w:val="0"/>
              </w:rPr>
            </w:pPr>
            <w:r w:rsidRPr="00DE5E82">
              <w:rPr>
                <w:kern w:val="0"/>
              </w:rPr>
              <w:t>6.0 х 3.0</w:t>
            </w:r>
          </w:p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kern w:val="0"/>
              </w:rPr>
            </w:pPr>
            <w:r w:rsidRPr="00DE5E82">
              <w:rPr>
                <w:kern w:val="0"/>
              </w:rPr>
              <w:t>двухсторонний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  <w:highlight w:val="yellow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  <w:highlight w:val="yellow"/>
              </w:rPr>
            </w:pPr>
          </w:p>
        </w:tc>
        <w:tc>
          <w:tcPr>
            <w:tcW w:w="1752" w:type="dxa"/>
            <w:tcBorders>
              <w:left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</w:rPr>
            </w:pPr>
          </w:p>
        </w:tc>
      </w:tr>
      <w:tr w:rsidR="00DE5E82" w:rsidRPr="00DE5E82" w:rsidTr="00DE5E82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Автодорога «</w:t>
            </w:r>
            <w:proofErr w:type="spellStart"/>
            <w:r w:rsidRPr="00DE5E82">
              <w:rPr>
                <w:kern w:val="0"/>
              </w:rPr>
              <w:t>Аниш</w:t>
            </w:r>
            <w:proofErr w:type="spellEnd"/>
            <w:r w:rsidRPr="00DE5E82">
              <w:rPr>
                <w:kern w:val="0"/>
              </w:rPr>
              <w:t>» на 47+296 км</w:t>
            </w:r>
            <w:proofErr w:type="gramStart"/>
            <w:r w:rsidRPr="00DE5E82">
              <w:rPr>
                <w:kern w:val="0"/>
              </w:rPr>
              <w:t>.</w:t>
            </w:r>
            <w:proofErr w:type="gramEnd"/>
            <w:r w:rsidRPr="00DE5E82">
              <w:rPr>
                <w:kern w:val="0"/>
              </w:rPr>
              <w:t xml:space="preserve"> </w:t>
            </w:r>
            <w:proofErr w:type="gramStart"/>
            <w:r w:rsidRPr="00DE5E82">
              <w:rPr>
                <w:kern w:val="0"/>
              </w:rPr>
              <w:t>с</w:t>
            </w:r>
            <w:proofErr w:type="gramEnd"/>
            <w:r w:rsidRPr="00DE5E82">
              <w:rPr>
                <w:kern w:val="0"/>
              </w:rPr>
              <w:t>лева</w:t>
            </w:r>
          </w:p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(30 м от бровки)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  <w:shd w:val="clear" w:color="auto" w:fill="FFFFFF"/>
              </w:rPr>
              <w:t>55.527125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  <w:shd w:val="clear" w:color="auto" w:fill="FFFFFF"/>
              </w:rPr>
              <w:t>47.769547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щит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kern w:val="0"/>
              </w:rPr>
            </w:pPr>
            <w:r w:rsidRPr="00DE5E82">
              <w:rPr>
                <w:kern w:val="0"/>
              </w:rPr>
              <w:t>48.0 х 3.0</w:t>
            </w:r>
          </w:p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kern w:val="0"/>
              </w:rPr>
            </w:pPr>
            <w:r w:rsidRPr="00DE5E82">
              <w:rPr>
                <w:kern w:val="0"/>
              </w:rPr>
              <w:t>двухсторонний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  <w:highlight w:val="yellow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  <w:highlight w:val="yellow"/>
              </w:rPr>
            </w:pPr>
          </w:p>
        </w:tc>
        <w:tc>
          <w:tcPr>
            <w:tcW w:w="1752" w:type="dxa"/>
            <w:tcBorders>
              <w:left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</w:rPr>
            </w:pPr>
          </w:p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</w:rPr>
            </w:pPr>
          </w:p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</w:rPr>
            </w:pPr>
          </w:p>
        </w:tc>
      </w:tr>
      <w:tr w:rsidR="00DE5E82" w:rsidRPr="00DE5E82" w:rsidTr="00DE5E82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Автодорога «</w:t>
            </w:r>
            <w:proofErr w:type="spellStart"/>
            <w:r w:rsidRPr="00DE5E82">
              <w:rPr>
                <w:kern w:val="0"/>
              </w:rPr>
              <w:t>Аниш</w:t>
            </w:r>
            <w:proofErr w:type="spellEnd"/>
            <w:r w:rsidRPr="00DE5E82">
              <w:rPr>
                <w:kern w:val="0"/>
              </w:rPr>
              <w:t>» на 46+398 км</w:t>
            </w:r>
            <w:proofErr w:type="gramStart"/>
            <w:r w:rsidRPr="00DE5E82">
              <w:rPr>
                <w:kern w:val="0"/>
              </w:rPr>
              <w:t>.</w:t>
            </w:r>
            <w:proofErr w:type="gramEnd"/>
            <w:r w:rsidRPr="00DE5E82">
              <w:rPr>
                <w:kern w:val="0"/>
              </w:rPr>
              <w:t xml:space="preserve"> </w:t>
            </w:r>
            <w:proofErr w:type="gramStart"/>
            <w:r w:rsidRPr="00DE5E82">
              <w:rPr>
                <w:kern w:val="0"/>
              </w:rPr>
              <w:t>с</w:t>
            </w:r>
            <w:proofErr w:type="gramEnd"/>
            <w:r w:rsidRPr="00DE5E82">
              <w:rPr>
                <w:kern w:val="0"/>
              </w:rPr>
              <w:t>права</w:t>
            </w:r>
          </w:p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(30 м от бровки)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  <w:shd w:val="clear" w:color="auto" w:fill="FFFFFF"/>
              </w:rPr>
              <w:t>55.521088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  <w:shd w:val="clear" w:color="auto" w:fill="FFFFFF"/>
              </w:rPr>
              <w:t>47.779941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щит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kern w:val="0"/>
              </w:rPr>
            </w:pPr>
            <w:r w:rsidRPr="00DE5E82">
              <w:rPr>
                <w:kern w:val="0"/>
              </w:rPr>
              <w:t>30.0 х 3.0</w:t>
            </w:r>
          </w:p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kern w:val="0"/>
              </w:rPr>
            </w:pPr>
            <w:r w:rsidRPr="00DE5E82">
              <w:rPr>
                <w:kern w:val="0"/>
              </w:rPr>
              <w:t>двухсторонний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  <w:highlight w:val="yellow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  <w:highlight w:val="yellow"/>
              </w:rPr>
            </w:pPr>
          </w:p>
        </w:tc>
        <w:tc>
          <w:tcPr>
            <w:tcW w:w="1752" w:type="dxa"/>
            <w:tcBorders>
              <w:left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</w:rPr>
            </w:pPr>
          </w:p>
        </w:tc>
      </w:tr>
      <w:tr w:rsidR="00DE5E82" w:rsidRPr="00DE5E82" w:rsidTr="00DE5E82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Автодорога «Янтиково-</w:t>
            </w:r>
            <w:proofErr w:type="spellStart"/>
            <w:r w:rsidRPr="00DE5E82">
              <w:rPr>
                <w:kern w:val="0"/>
              </w:rPr>
              <w:t>Чутеево</w:t>
            </w:r>
            <w:proofErr w:type="spellEnd"/>
            <w:r w:rsidRPr="00DE5E82">
              <w:rPr>
                <w:kern w:val="0"/>
              </w:rPr>
              <w:t xml:space="preserve"> </w:t>
            </w:r>
            <w:proofErr w:type="gramStart"/>
            <w:r w:rsidRPr="00DE5E82">
              <w:rPr>
                <w:kern w:val="0"/>
              </w:rPr>
              <w:t>–Б</w:t>
            </w:r>
            <w:proofErr w:type="gramEnd"/>
            <w:r w:rsidRPr="00DE5E82">
              <w:rPr>
                <w:kern w:val="0"/>
              </w:rPr>
              <w:t>ольшие Кайбицы» на 0+347 км. слева</w:t>
            </w:r>
          </w:p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(25 м от бровки)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55.519043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47.782248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center"/>
              <w:rPr>
                <w:kern w:val="0"/>
              </w:rPr>
            </w:pPr>
            <w:r w:rsidRPr="00DE5E82">
              <w:rPr>
                <w:kern w:val="0"/>
              </w:rPr>
              <w:t>щит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kern w:val="0"/>
              </w:rPr>
            </w:pPr>
            <w:r w:rsidRPr="00DE5E82">
              <w:rPr>
                <w:kern w:val="0"/>
              </w:rPr>
              <w:t>42.0 х 3.0</w:t>
            </w:r>
          </w:p>
          <w:p w:rsidR="00DE5E82" w:rsidRPr="00DE5E82" w:rsidRDefault="00DE5E82" w:rsidP="00DE5E82">
            <w:pPr>
              <w:spacing w:line="240" w:lineRule="auto"/>
              <w:ind w:firstLine="0"/>
              <w:jc w:val="left"/>
              <w:rPr>
                <w:kern w:val="0"/>
              </w:rPr>
            </w:pPr>
            <w:r w:rsidRPr="00DE5E82">
              <w:rPr>
                <w:kern w:val="0"/>
              </w:rPr>
              <w:t>двухсторонний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</w:rPr>
            </w:pPr>
          </w:p>
        </w:tc>
        <w:tc>
          <w:tcPr>
            <w:tcW w:w="1752" w:type="dxa"/>
            <w:tcBorders>
              <w:left w:val="single" w:sz="4" w:space="0" w:color="000000"/>
            </w:tcBorders>
            <w:shd w:val="clear" w:color="auto" w:fill="auto"/>
          </w:tcPr>
          <w:p w:rsidR="00DE5E82" w:rsidRPr="00DE5E82" w:rsidRDefault="00DE5E82" w:rsidP="00DE5E82">
            <w:pPr>
              <w:snapToGrid w:val="0"/>
              <w:spacing w:line="240" w:lineRule="auto"/>
              <w:ind w:firstLine="0"/>
              <w:jc w:val="left"/>
              <w:rPr>
                <w:kern w:val="0"/>
              </w:rPr>
            </w:pPr>
          </w:p>
        </w:tc>
      </w:tr>
    </w:tbl>
    <w:p w:rsidR="00DE5E82" w:rsidRPr="00DE5E82" w:rsidRDefault="00DE5E82" w:rsidP="00DE5E82">
      <w:pPr>
        <w:widowControl w:val="0"/>
        <w:tabs>
          <w:tab w:val="left" w:pos="123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noProof/>
          <w:kern w:val="0"/>
          <w:lang w:eastAsia="ru-RU"/>
        </w:rPr>
      </w:pPr>
      <w:r w:rsidRPr="00DE5E82">
        <w:rPr>
          <w:kern w:val="0"/>
          <w:lang w:eastAsia="en-US"/>
        </w:rPr>
        <w:tab/>
      </w:r>
    </w:p>
    <w:p w:rsidR="00DE5E82" w:rsidRPr="00DE5E82" w:rsidRDefault="00DE5E82" w:rsidP="00DE5E82">
      <w:pPr>
        <w:suppressAutoHyphens w:val="0"/>
        <w:spacing w:after="200" w:line="276" w:lineRule="auto"/>
        <w:ind w:firstLine="0"/>
        <w:jc w:val="left"/>
        <w:rPr>
          <w:rFonts w:ascii="Calibri" w:hAnsi="Calibri"/>
          <w:noProof/>
          <w:kern w:val="0"/>
          <w:sz w:val="22"/>
          <w:szCs w:val="22"/>
          <w:lang w:eastAsia="ru-RU"/>
        </w:rPr>
      </w:pPr>
    </w:p>
    <w:p w:rsidR="00DE5E82" w:rsidRPr="00DE5E82" w:rsidRDefault="00DE5E82" w:rsidP="00DE5E82">
      <w:pPr>
        <w:suppressAutoHyphens w:val="0"/>
        <w:spacing w:after="200" w:line="276" w:lineRule="auto"/>
        <w:ind w:firstLine="0"/>
        <w:jc w:val="left"/>
        <w:rPr>
          <w:kern w:val="0"/>
          <w:sz w:val="28"/>
          <w:szCs w:val="28"/>
          <w:lang w:eastAsia="zh-CN"/>
        </w:rPr>
      </w:pPr>
      <w:r w:rsidRPr="00DE5E82">
        <w:rPr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6A87EFA4" wp14:editId="7C0159E4">
            <wp:extent cx="6112800" cy="2455200"/>
            <wp:effectExtent l="0" t="0" r="2540" b="2540"/>
            <wp:docPr id="1" name="Рисунок 1" descr="\\yantik_constr2\МАКСИМ\РЕКЛАМА\2024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antik_constr2\МАКСИМ\РЕКЛАМА\2024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85" cy="246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82" w:rsidRPr="00DE5E82" w:rsidRDefault="00DE5E82" w:rsidP="00DE5E82">
      <w:pPr>
        <w:suppressAutoHyphens w:val="0"/>
        <w:spacing w:after="200" w:line="276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uppressAutoHyphens w:val="0"/>
        <w:spacing w:after="200" w:line="276" w:lineRule="auto"/>
        <w:ind w:firstLine="0"/>
        <w:jc w:val="left"/>
        <w:rPr>
          <w:kern w:val="0"/>
          <w:sz w:val="28"/>
          <w:szCs w:val="28"/>
          <w:lang w:eastAsia="zh-CN"/>
        </w:rPr>
      </w:pPr>
      <w:r w:rsidRPr="00DE5E82">
        <w:rPr>
          <w:noProof/>
          <w:kern w:val="0"/>
          <w:sz w:val="28"/>
          <w:szCs w:val="28"/>
          <w:lang w:eastAsia="ru-RU"/>
        </w:rPr>
        <w:drawing>
          <wp:inline distT="0" distB="0" distL="0" distR="0" wp14:anchorId="5AE26E92" wp14:editId="3BB8C2DD">
            <wp:extent cx="6112800" cy="2533101"/>
            <wp:effectExtent l="0" t="0" r="2540" b="635"/>
            <wp:docPr id="2" name="Рисунок 2" descr="\\yantik_constr2\МАКСИМ\РЕКЛАМА\2024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yantik_constr2\МАКСИМ\РЕКЛАМА\2024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82" w:rsidRPr="00DE5E82" w:rsidRDefault="00DE5E82" w:rsidP="00DE5E82">
      <w:pPr>
        <w:suppressAutoHyphens w:val="0"/>
        <w:spacing w:after="200" w:line="276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uppressAutoHyphens w:val="0"/>
        <w:spacing w:after="200" w:line="276" w:lineRule="auto"/>
        <w:ind w:firstLine="0"/>
        <w:jc w:val="left"/>
        <w:rPr>
          <w:kern w:val="0"/>
          <w:sz w:val="28"/>
          <w:szCs w:val="28"/>
          <w:lang w:eastAsia="zh-CN"/>
        </w:rPr>
      </w:pPr>
      <w:r w:rsidRPr="00DE5E82">
        <w:rPr>
          <w:noProof/>
          <w:kern w:val="0"/>
          <w:sz w:val="28"/>
          <w:szCs w:val="28"/>
          <w:lang w:eastAsia="ru-RU"/>
        </w:rPr>
        <w:drawing>
          <wp:inline distT="0" distB="0" distL="0" distR="0" wp14:anchorId="3A185A5F" wp14:editId="534FD04B">
            <wp:extent cx="6112800" cy="2561670"/>
            <wp:effectExtent l="0" t="0" r="2540" b="0"/>
            <wp:docPr id="3" name="Рисунок 3" descr="\\yantik_constr2\МАКСИМ\РЕКЛАМА\2024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yantik_constr2\МАКСИМ\РЕКЛАМА\2024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82" w:rsidRPr="00DE5E82" w:rsidRDefault="00DE5E82" w:rsidP="00DE5E82">
      <w:pPr>
        <w:suppressAutoHyphens w:val="0"/>
        <w:spacing w:after="200" w:line="276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E5E82" w:rsidRPr="00DE5E82" w:rsidRDefault="00DE5E82" w:rsidP="00DE5E82">
      <w:pPr>
        <w:suppressAutoHyphens w:val="0"/>
        <w:spacing w:after="200" w:line="276" w:lineRule="auto"/>
        <w:ind w:firstLine="0"/>
        <w:jc w:val="left"/>
        <w:rPr>
          <w:kern w:val="0"/>
          <w:sz w:val="28"/>
          <w:szCs w:val="28"/>
          <w:lang w:eastAsia="zh-CN"/>
        </w:rPr>
      </w:pPr>
      <w:r w:rsidRPr="00DE5E82">
        <w:rPr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37F6A8A9" wp14:editId="0CB125F4">
            <wp:extent cx="6134400" cy="2534400"/>
            <wp:effectExtent l="0" t="0" r="0" b="0"/>
            <wp:docPr id="4" name="Рисунок 4" descr="\\yantik_constr2\МАКСИМ\РЕКЛАМА\2024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yantik_constr2\МАКСИМ\РЕКЛАМА\2024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8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E82" w:rsidRPr="00DE5E82" w:rsidSect="00DE5E82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426737"/>
      <w:docPartObj>
        <w:docPartGallery w:val="Page Numbers (Top of Page)"/>
        <w:docPartUnique/>
      </w:docPartObj>
    </w:sdtPr>
    <w:sdtEndPr/>
    <w:sdtContent>
      <w:p w:rsidR="00DE5E82" w:rsidRDefault="00DE5E8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E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4EC0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5E82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8EF4-929B-432D-A392-036C2501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193</cp:revision>
  <cp:lastPrinted>2023-03-31T12:17:00Z</cp:lastPrinted>
  <dcterms:created xsi:type="dcterms:W3CDTF">2023-01-09T05:07:00Z</dcterms:created>
  <dcterms:modified xsi:type="dcterms:W3CDTF">2024-09-04T10:01:00Z</dcterms:modified>
</cp:coreProperties>
</file>