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E46760" w:rsidRPr="005D0E82" w14:paraId="4861D383" w14:textId="77777777" w:rsidTr="00E46760">
        <w:trPr>
          <w:cantSplit/>
        </w:trPr>
        <w:tc>
          <w:tcPr>
            <w:tcW w:w="783" w:type="pct"/>
            <w:tcBorders>
              <w:top w:val="nil"/>
              <w:left w:val="nil"/>
              <w:bottom w:val="nil"/>
              <w:right w:val="nil"/>
            </w:tcBorders>
            <w:shd w:val="clear" w:color="auto" w:fill="A6A6A6"/>
            <w:vAlign w:val="center"/>
          </w:tcPr>
          <w:p w14:paraId="799AFF58" w14:textId="77777777" w:rsidR="00E46760" w:rsidRPr="005D0E82" w:rsidRDefault="00E46760" w:rsidP="00E46760">
            <w:pPr>
              <w:spacing w:after="0" w:line="240" w:lineRule="auto"/>
              <w:jc w:val="center"/>
              <w:rPr>
                <w:rFonts w:ascii="Arial" w:hAnsi="Arial" w:cs="Arial"/>
                <w:color w:val="000000"/>
                <w:sz w:val="20"/>
              </w:rPr>
            </w:pPr>
          </w:p>
          <w:p w14:paraId="4A42C53C" w14:textId="77777777" w:rsidR="00E46760" w:rsidRPr="005D0E82" w:rsidRDefault="00E46760" w:rsidP="00E46760">
            <w:pPr>
              <w:spacing w:after="0" w:line="240" w:lineRule="auto"/>
              <w:jc w:val="center"/>
              <w:rPr>
                <w:rFonts w:ascii="Arial" w:hAnsi="Arial" w:cs="Arial"/>
                <w:color w:val="000000"/>
                <w:sz w:val="20"/>
              </w:rPr>
            </w:pPr>
            <w:r w:rsidRPr="005D0E82">
              <w:rPr>
                <w:rFonts w:ascii="Arial" w:hAnsi="Arial" w:cs="Arial"/>
                <w:noProof/>
                <w:color w:val="000000"/>
                <w:sz w:val="20"/>
              </w:rPr>
              <w:drawing>
                <wp:inline distT="0" distB="0" distL="0" distR="0" wp14:anchorId="6BFC36BB" wp14:editId="45CCA49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E9568C8" w14:textId="77777777" w:rsidR="00E46760" w:rsidRPr="00AE19F3" w:rsidRDefault="00E46760" w:rsidP="00E46760">
            <w:pPr>
              <w:spacing w:after="0" w:line="240" w:lineRule="auto"/>
              <w:jc w:val="center"/>
              <w:rPr>
                <w:rFonts w:ascii="Arial" w:hAnsi="Arial" w:cs="Arial"/>
                <w:b/>
                <w:bCs/>
                <w:i/>
                <w:iCs/>
                <w:color w:val="000000"/>
                <w:sz w:val="32"/>
                <w:szCs w:val="32"/>
              </w:rPr>
            </w:pPr>
            <w:r w:rsidRPr="00AE19F3">
              <w:rPr>
                <w:rFonts w:ascii="Arial" w:hAnsi="Arial" w:cs="Arial"/>
                <w:b/>
                <w:color w:val="000000"/>
                <w:sz w:val="32"/>
                <w:szCs w:val="32"/>
              </w:rPr>
              <w:t>периодическое печатное издание</w:t>
            </w:r>
          </w:p>
          <w:p w14:paraId="44E1C6A1" w14:textId="77777777" w:rsidR="00E46760" w:rsidRPr="00AE19F3" w:rsidRDefault="00E46760" w:rsidP="00E46760">
            <w:pPr>
              <w:spacing w:after="0" w:line="240" w:lineRule="auto"/>
              <w:jc w:val="center"/>
              <w:rPr>
                <w:rFonts w:ascii="Arial" w:hAnsi="Arial" w:cs="Arial"/>
                <w:b/>
                <w:bCs/>
                <w:i/>
                <w:iCs/>
                <w:color w:val="000000"/>
                <w:sz w:val="48"/>
                <w:szCs w:val="48"/>
              </w:rPr>
            </w:pPr>
            <w:r w:rsidRPr="00AE19F3">
              <w:rPr>
                <w:rFonts w:ascii="Arial" w:hAnsi="Arial" w:cs="Arial"/>
                <w:b/>
                <w:bCs/>
                <w:i/>
                <w:iCs/>
                <w:color w:val="000000"/>
                <w:sz w:val="48"/>
                <w:szCs w:val="48"/>
              </w:rPr>
              <w:t>ПОСАДСКИЙ</w:t>
            </w:r>
          </w:p>
          <w:p w14:paraId="248DDFA3" w14:textId="77777777" w:rsidR="00E46760" w:rsidRPr="005D0E82" w:rsidRDefault="00E46760" w:rsidP="00E46760">
            <w:pPr>
              <w:spacing w:after="0" w:line="240" w:lineRule="auto"/>
              <w:jc w:val="center"/>
              <w:rPr>
                <w:rFonts w:ascii="Arial" w:hAnsi="Arial" w:cs="Arial"/>
                <w:b/>
                <w:color w:val="000000"/>
                <w:sz w:val="20"/>
              </w:rPr>
            </w:pPr>
            <w:r w:rsidRPr="00AE19F3">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71C93F30" w14:textId="77777777" w:rsidR="00E46760" w:rsidRPr="00AE19F3" w:rsidRDefault="00E46760" w:rsidP="00E46760">
            <w:pPr>
              <w:spacing w:after="0" w:line="240" w:lineRule="auto"/>
              <w:jc w:val="center"/>
              <w:rPr>
                <w:rFonts w:ascii="Arial" w:hAnsi="Arial" w:cs="Arial"/>
                <w:b/>
                <w:color w:val="000000"/>
                <w:sz w:val="32"/>
                <w:szCs w:val="32"/>
              </w:rPr>
            </w:pPr>
            <w:r w:rsidRPr="00AE19F3">
              <w:rPr>
                <w:rFonts w:ascii="Arial" w:hAnsi="Arial" w:cs="Arial"/>
                <w:b/>
                <w:color w:val="000000"/>
                <w:sz w:val="32"/>
                <w:szCs w:val="32"/>
              </w:rPr>
              <w:t>2024</w:t>
            </w:r>
          </w:p>
          <w:p w14:paraId="5089FF82" w14:textId="729F99D2" w:rsidR="00E46760" w:rsidRPr="00AE19F3" w:rsidRDefault="00832B14" w:rsidP="00E46760">
            <w:pPr>
              <w:spacing w:after="0" w:line="240" w:lineRule="auto"/>
              <w:jc w:val="center"/>
              <w:rPr>
                <w:rFonts w:ascii="Arial" w:hAnsi="Arial" w:cs="Arial"/>
                <w:b/>
                <w:color w:val="000000"/>
                <w:sz w:val="32"/>
                <w:szCs w:val="32"/>
              </w:rPr>
            </w:pPr>
            <w:r>
              <w:rPr>
                <w:rFonts w:ascii="Arial" w:hAnsi="Arial" w:cs="Arial"/>
                <w:b/>
                <w:color w:val="000000"/>
                <w:sz w:val="32"/>
                <w:szCs w:val="32"/>
              </w:rPr>
              <w:t>ноябрь</w:t>
            </w:r>
            <w:r w:rsidR="00E46760" w:rsidRPr="00AE19F3">
              <w:rPr>
                <w:rFonts w:ascii="Arial" w:hAnsi="Arial" w:cs="Arial"/>
                <w:b/>
                <w:color w:val="000000"/>
                <w:sz w:val="32"/>
                <w:szCs w:val="32"/>
              </w:rPr>
              <w:t>,</w:t>
            </w:r>
            <w:r>
              <w:rPr>
                <w:rFonts w:ascii="Arial" w:hAnsi="Arial" w:cs="Arial"/>
                <w:b/>
                <w:color w:val="000000"/>
                <w:sz w:val="32"/>
                <w:szCs w:val="32"/>
              </w:rPr>
              <w:t>2</w:t>
            </w:r>
            <w:r w:rsidR="00E46760" w:rsidRPr="00AE19F3">
              <w:rPr>
                <w:rFonts w:ascii="Arial" w:hAnsi="Arial" w:cs="Arial"/>
                <w:b/>
                <w:color w:val="000000"/>
                <w:sz w:val="32"/>
                <w:szCs w:val="32"/>
              </w:rPr>
              <w:t>,</w:t>
            </w:r>
          </w:p>
          <w:p w14:paraId="591C0DCB" w14:textId="705FAC90" w:rsidR="00E46760" w:rsidRPr="00AE19F3" w:rsidRDefault="00832B14" w:rsidP="00E46760">
            <w:pPr>
              <w:spacing w:after="0" w:line="240" w:lineRule="auto"/>
              <w:jc w:val="center"/>
              <w:rPr>
                <w:rFonts w:ascii="Arial" w:hAnsi="Arial" w:cs="Arial"/>
                <w:b/>
                <w:color w:val="000000"/>
                <w:sz w:val="32"/>
                <w:szCs w:val="32"/>
              </w:rPr>
            </w:pPr>
            <w:r>
              <w:rPr>
                <w:rFonts w:ascii="Arial" w:hAnsi="Arial" w:cs="Arial"/>
                <w:b/>
                <w:color w:val="000000"/>
                <w:sz w:val="32"/>
                <w:szCs w:val="32"/>
              </w:rPr>
              <w:t>суббота</w:t>
            </w:r>
            <w:r w:rsidR="00E46760" w:rsidRPr="00AE19F3">
              <w:rPr>
                <w:rFonts w:ascii="Arial" w:hAnsi="Arial" w:cs="Arial"/>
                <w:b/>
                <w:color w:val="000000"/>
                <w:sz w:val="32"/>
                <w:szCs w:val="32"/>
              </w:rPr>
              <w:t>,</w:t>
            </w:r>
          </w:p>
          <w:p w14:paraId="244A1058" w14:textId="494CA601" w:rsidR="00E46760" w:rsidRPr="005D0E82" w:rsidRDefault="00E46760" w:rsidP="00E46760">
            <w:pPr>
              <w:spacing w:after="0" w:line="240" w:lineRule="auto"/>
              <w:jc w:val="center"/>
              <w:rPr>
                <w:rFonts w:ascii="Arial" w:hAnsi="Arial" w:cs="Arial"/>
                <w:b/>
                <w:color w:val="000000"/>
                <w:sz w:val="20"/>
              </w:rPr>
            </w:pPr>
            <w:r w:rsidRPr="00AE19F3">
              <w:rPr>
                <w:rFonts w:ascii="Arial" w:hAnsi="Arial" w:cs="Arial"/>
                <w:b/>
                <w:color w:val="000000"/>
                <w:sz w:val="32"/>
                <w:szCs w:val="32"/>
              </w:rPr>
              <w:t>№ 4</w:t>
            </w:r>
            <w:r w:rsidR="00832B14">
              <w:rPr>
                <w:rFonts w:ascii="Arial" w:hAnsi="Arial" w:cs="Arial"/>
                <w:b/>
                <w:color w:val="000000"/>
                <w:sz w:val="32"/>
                <w:szCs w:val="32"/>
              </w:rPr>
              <w:t>4</w:t>
            </w:r>
            <w:bookmarkStart w:id="0" w:name="_GoBack"/>
            <w:bookmarkEnd w:id="0"/>
          </w:p>
        </w:tc>
      </w:tr>
    </w:tbl>
    <w:p w14:paraId="1F7241FA" w14:textId="555C7C70" w:rsidR="009D100E" w:rsidRPr="00FA3213" w:rsidRDefault="009D100E" w:rsidP="00FA3213">
      <w:pPr>
        <w:spacing w:after="0" w:line="240" w:lineRule="auto"/>
        <w:rPr>
          <w:rFonts w:ascii="Arial" w:hAnsi="Arial" w:cs="Arial"/>
          <w:color w:val="000000"/>
          <w:sz w:val="20"/>
        </w:rPr>
      </w:pPr>
    </w:p>
    <w:p w14:paraId="581EC168" w14:textId="77777777" w:rsidR="00E718BC" w:rsidRPr="00FA3213" w:rsidRDefault="00E718BC" w:rsidP="00FA3213">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56032C" w:rsidRPr="00FA3213" w14:paraId="1DF7D6BB" w14:textId="77777777" w:rsidTr="00E46760">
        <w:trPr>
          <w:cantSplit/>
        </w:trPr>
        <w:tc>
          <w:tcPr>
            <w:tcW w:w="2222" w:type="pct"/>
            <w:vAlign w:val="center"/>
          </w:tcPr>
          <w:p w14:paraId="04CD7D4A" w14:textId="77777777" w:rsidR="0056032C" w:rsidRPr="00FA3213" w:rsidRDefault="0056032C" w:rsidP="00E46760">
            <w:pPr>
              <w:spacing w:after="0" w:line="240" w:lineRule="auto"/>
              <w:jc w:val="center"/>
              <w:rPr>
                <w:rFonts w:ascii="Arial" w:hAnsi="Arial" w:cs="Arial"/>
                <w:b/>
                <w:color w:val="000000"/>
                <w:sz w:val="20"/>
              </w:rPr>
            </w:pPr>
          </w:p>
          <w:p w14:paraId="5A4C2412" w14:textId="7F9D7A72"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Ч</w:t>
            </w:r>
            <w:r w:rsidR="00CF45AC">
              <w:rPr>
                <w:rFonts w:ascii="Arial" w:hAnsi="Arial" w:cs="Arial"/>
                <w:b/>
                <w:color w:val="000000"/>
                <w:sz w:val="20"/>
              </w:rPr>
              <w:t>Ă</w:t>
            </w:r>
            <w:r w:rsidRPr="00FA3213">
              <w:rPr>
                <w:rFonts w:ascii="Arial" w:hAnsi="Arial" w:cs="Arial"/>
                <w:b/>
                <w:color w:val="000000"/>
                <w:sz w:val="20"/>
              </w:rPr>
              <w:t>ваш</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Республикин</w:t>
            </w:r>
            <w:proofErr w:type="spellEnd"/>
          </w:p>
          <w:p w14:paraId="3610BC7A" w14:textId="44C8136E"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муниципалл</w:t>
            </w:r>
            <w:r w:rsidR="00CF45AC">
              <w:rPr>
                <w:rFonts w:ascii="Arial" w:hAnsi="Arial" w:cs="Arial"/>
                <w:b/>
                <w:color w:val="000000"/>
                <w:sz w:val="20"/>
              </w:rPr>
              <w:t>Ă</w:t>
            </w:r>
            <w:proofErr w:type="spellEnd"/>
            <w:r w:rsidR="000D6B9C">
              <w:rPr>
                <w:rFonts w:ascii="Arial" w:hAnsi="Arial" w:cs="Arial"/>
                <w:b/>
                <w:color w:val="000000"/>
                <w:sz w:val="20"/>
              </w:rPr>
              <w:t xml:space="preserve"> </w:t>
            </w:r>
          </w:p>
          <w:p w14:paraId="72DCEF26" w14:textId="20F31E2E" w:rsidR="00E72DB6"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округ</w:t>
            </w:r>
            <w:r w:rsidR="00CF45AC">
              <w:rPr>
                <w:rFonts w:ascii="Arial" w:hAnsi="Arial" w:cs="Arial"/>
                <w:b/>
                <w:color w:val="000000"/>
                <w:sz w:val="20"/>
              </w:rPr>
              <w:t>ĕ</w:t>
            </w:r>
            <w:r w:rsidRPr="00FA3213">
              <w:rPr>
                <w:rFonts w:ascii="Arial" w:hAnsi="Arial" w:cs="Arial"/>
                <w:b/>
                <w:color w:val="000000"/>
                <w:sz w:val="20"/>
              </w:rPr>
              <w:t>н</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администраций</w:t>
            </w:r>
            <w:r w:rsidR="00CF45AC">
              <w:rPr>
                <w:rFonts w:ascii="Arial" w:hAnsi="Arial" w:cs="Arial"/>
                <w:b/>
                <w:color w:val="000000"/>
                <w:sz w:val="20"/>
              </w:rPr>
              <w:t>ĕ</w:t>
            </w:r>
            <w:proofErr w:type="spellEnd"/>
          </w:p>
          <w:p w14:paraId="54EC26F0" w14:textId="3284022C" w:rsidR="00E72DB6" w:rsidRPr="00FA3213" w:rsidRDefault="0056032C" w:rsidP="00E46760">
            <w:pPr>
              <w:keepNext/>
              <w:spacing w:after="0" w:line="240" w:lineRule="auto"/>
              <w:jc w:val="center"/>
              <w:outlineLvl w:val="0"/>
              <w:rPr>
                <w:rFonts w:ascii="Arial" w:hAnsi="Arial" w:cs="Arial"/>
                <w:b/>
                <w:bCs/>
                <w:color w:val="000000"/>
                <w:sz w:val="20"/>
              </w:rPr>
            </w:pPr>
            <w:r w:rsidRPr="00FA3213">
              <w:rPr>
                <w:rFonts w:ascii="Arial" w:hAnsi="Arial" w:cs="Arial"/>
                <w:b/>
                <w:bCs/>
                <w:color w:val="000000"/>
                <w:sz w:val="20"/>
              </w:rPr>
              <w:t>Й</w:t>
            </w:r>
            <w:r w:rsidR="000D6B9C">
              <w:rPr>
                <w:rFonts w:ascii="Arial" w:hAnsi="Arial" w:cs="Arial"/>
                <w:b/>
                <w:bCs/>
                <w:color w:val="000000"/>
                <w:sz w:val="20"/>
              </w:rPr>
              <w:t xml:space="preserve"> </w:t>
            </w:r>
            <w:r w:rsidRPr="00FA3213">
              <w:rPr>
                <w:rFonts w:ascii="Arial" w:hAnsi="Arial" w:cs="Arial"/>
                <w:b/>
                <w:bCs/>
                <w:color w:val="000000"/>
                <w:sz w:val="20"/>
              </w:rPr>
              <w:t>Ы</w:t>
            </w:r>
            <w:r w:rsidR="000D6B9C">
              <w:rPr>
                <w:rFonts w:ascii="Arial" w:hAnsi="Arial" w:cs="Arial"/>
                <w:b/>
                <w:bCs/>
                <w:color w:val="000000"/>
                <w:sz w:val="20"/>
              </w:rPr>
              <w:t xml:space="preserve"> </w:t>
            </w:r>
            <w:r w:rsidRPr="00FA3213">
              <w:rPr>
                <w:rFonts w:ascii="Arial" w:hAnsi="Arial" w:cs="Arial"/>
                <w:b/>
                <w:bCs/>
                <w:color w:val="000000"/>
                <w:sz w:val="20"/>
              </w:rPr>
              <w:t>Ш</w:t>
            </w:r>
            <w:r w:rsidR="000D6B9C">
              <w:rPr>
                <w:rFonts w:ascii="Arial" w:hAnsi="Arial" w:cs="Arial"/>
                <w:b/>
                <w:bCs/>
                <w:color w:val="000000"/>
                <w:sz w:val="20"/>
              </w:rPr>
              <w:t xml:space="preserve"> </w:t>
            </w:r>
            <w:r w:rsidR="00CF45AC">
              <w:rPr>
                <w:rFonts w:ascii="Arial" w:hAnsi="Arial" w:cs="Arial"/>
                <w:b/>
                <w:bCs/>
                <w:color w:val="000000"/>
                <w:sz w:val="20"/>
              </w:rPr>
              <w:t>Ă</w:t>
            </w:r>
            <w:r w:rsidR="000D6B9C">
              <w:rPr>
                <w:rFonts w:ascii="Arial" w:hAnsi="Arial" w:cs="Arial"/>
                <w:b/>
                <w:bCs/>
                <w:color w:val="000000"/>
                <w:sz w:val="20"/>
              </w:rPr>
              <w:t xml:space="preserve"> </w:t>
            </w:r>
            <w:r w:rsidRPr="00FA3213">
              <w:rPr>
                <w:rFonts w:ascii="Arial" w:hAnsi="Arial" w:cs="Arial"/>
                <w:b/>
                <w:bCs/>
                <w:color w:val="000000"/>
                <w:sz w:val="20"/>
              </w:rPr>
              <w:t>Н</w:t>
            </w:r>
            <w:r w:rsidR="000D6B9C">
              <w:rPr>
                <w:rFonts w:ascii="Arial" w:hAnsi="Arial" w:cs="Arial"/>
                <w:b/>
                <w:bCs/>
                <w:color w:val="000000"/>
                <w:sz w:val="20"/>
              </w:rPr>
              <w:t xml:space="preserve"> </w:t>
            </w:r>
            <w:r w:rsidRPr="00FA3213">
              <w:rPr>
                <w:rFonts w:ascii="Arial" w:hAnsi="Arial" w:cs="Arial"/>
                <w:b/>
                <w:bCs/>
                <w:color w:val="000000"/>
                <w:sz w:val="20"/>
              </w:rPr>
              <w:t>У</w:t>
            </w:r>
          </w:p>
          <w:p w14:paraId="1ABD7BEA" w14:textId="38D971DE" w:rsidR="00E72DB6" w:rsidRPr="00FA3213" w:rsidRDefault="000D6B9C" w:rsidP="00E46760">
            <w:pPr>
              <w:spacing w:after="0" w:line="240" w:lineRule="auto"/>
              <w:jc w:val="center"/>
              <w:rPr>
                <w:rFonts w:ascii="Arial" w:hAnsi="Arial" w:cs="Arial"/>
                <w:b/>
                <w:color w:val="000000"/>
                <w:sz w:val="20"/>
              </w:rPr>
            </w:pPr>
            <w:r>
              <w:rPr>
                <w:rFonts w:ascii="Arial" w:hAnsi="Arial" w:cs="Arial"/>
                <w:b/>
                <w:color w:val="000000"/>
                <w:sz w:val="20"/>
              </w:rPr>
              <w:t xml:space="preserve"> </w:t>
            </w:r>
            <w:r w:rsidR="0056032C" w:rsidRPr="00FA3213">
              <w:rPr>
                <w:rFonts w:ascii="Arial" w:hAnsi="Arial" w:cs="Arial"/>
                <w:b/>
                <w:color w:val="000000"/>
                <w:sz w:val="20"/>
              </w:rPr>
              <w:t>№</w:t>
            </w:r>
            <w:r>
              <w:rPr>
                <w:rFonts w:ascii="Arial" w:hAnsi="Arial" w:cs="Arial"/>
                <w:b/>
                <w:color w:val="000000"/>
                <w:sz w:val="20"/>
              </w:rPr>
              <w:t xml:space="preserve"> </w:t>
            </w:r>
          </w:p>
          <w:p w14:paraId="3D81BE0E" w14:textId="710270BE" w:rsidR="00E72DB6"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r w:rsidRPr="00FA3213">
              <w:rPr>
                <w:rFonts w:ascii="Arial" w:hAnsi="Arial" w:cs="Arial"/>
                <w:b/>
                <w:color w:val="000000"/>
                <w:sz w:val="20"/>
              </w:rPr>
              <w:t>хули</w:t>
            </w:r>
          </w:p>
          <w:p w14:paraId="50E7C155" w14:textId="724789E3" w:rsidR="0056032C" w:rsidRPr="00FA3213" w:rsidRDefault="0056032C" w:rsidP="00E46760">
            <w:pPr>
              <w:spacing w:after="0" w:line="240" w:lineRule="auto"/>
              <w:jc w:val="center"/>
              <w:rPr>
                <w:rFonts w:ascii="Arial" w:hAnsi="Arial" w:cs="Arial"/>
                <w:b/>
                <w:color w:val="000000"/>
                <w:sz w:val="20"/>
              </w:rPr>
            </w:pPr>
          </w:p>
        </w:tc>
        <w:tc>
          <w:tcPr>
            <w:tcW w:w="625" w:type="pct"/>
            <w:vAlign w:val="center"/>
          </w:tcPr>
          <w:p w14:paraId="65F0C3FA" w14:textId="677D148F" w:rsidR="0056032C" w:rsidRPr="00FA3213" w:rsidRDefault="0056032C" w:rsidP="00E46760">
            <w:pPr>
              <w:spacing w:after="0" w:line="240" w:lineRule="auto"/>
              <w:ind w:hanging="783"/>
              <w:jc w:val="center"/>
              <w:rPr>
                <w:rFonts w:ascii="Arial" w:hAnsi="Arial" w:cs="Arial"/>
                <w:color w:val="000000"/>
                <w:sz w:val="20"/>
              </w:rPr>
            </w:pPr>
            <w:r w:rsidRPr="00FA3213">
              <w:rPr>
                <w:rFonts w:ascii="Arial" w:hAnsi="Arial" w:cs="Arial"/>
                <w:noProof/>
                <w:color w:val="000000"/>
                <w:sz w:val="20"/>
              </w:rPr>
              <w:pict w14:anchorId="6FED7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3" type="#_x0000_t75" alt="герб_ум" style="position:absolute;left:0;text-align:left;margin-left:-278.8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0D6B9C">
              <w:rPr>
                <w:rFonts w:ascii="Arial" w:hAnsi="Arial" w:cs="Arial"/>
                <w:color w:val="000000"/>
                <w:sz w:val="20"/>
              </w:rPr>
              <w:t xml:space="preserve"> </w:t>
            </w:r>
          </w:p>
          <w:p w14:paraId="609B2F73" w14:textId="77777777" w:rsidR="0056032C" w:rsidRPr="00FA3213" w:rsidRDefault="0056032C" w:rsidP="00E46760">
            <w:pPr>
              <w:spacing w:after="0" w:line="240" w:lineRule="auto"/>
              <w:jc w:val="center"/>
              <w:rPr>
                <w:rFonts w:ascii="Arial" w:hAnsi="Arial" w:cs="Arial"/>
                <w:color w:val="000000"/>
                <w:sz w:val="20"/>
              </w:rPr>
            </w:pPr>
          </w:p>
        </w:tc>
        <w:tc>
          <w:tcPr>
            <w:tcW w:w="2153" w:type="pct"/>
            <w:vAlign w:val="center"/>
          </w:tcPr>
          <w:p w14:paraId="3C78429E" w14:textId="77777777" w:rsidR="0056032C" w:rsidRPr="00FA3213" w:rsidRDefault="0056032C" w:rsidP="00E46760">
            <w:pPr>
              <w:spacing w:after="0" w:line="240" w:lineRule="auto"/>
              <w:jc w:val="center"/>
              <w:rPr>
                <w:rFonts w:ascii="Arial" w:hAnsi="Arial" w:cs="Arial"/>
                <w:b/>
                <w:color w:val="000000"/>
                <w:sz w:val="20"/>
              </w:rPr>
            </w:pPr>
          </w:p>
          <w:p w14:paraId="6CA07A31" w14:textId="17CA6057"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Чувашская</w:t>
            </w:r>
            <w:r w:rsidR="000D6B9C">
              <w:rPr>
                <w:rFonts w:ascii="Arial" w:hAnsi="Arial" w:cs="Arial"/>
                <w:b/>
                <w:color w:val="000000"/>
                <w:sz w:val="20"/>
              </w:rPr>
              <w:t xml:space="preserve"> </w:t>
            </w:r>
            <w:r w:rsidRPr="00FA3213">
              <w:rPr>
                <w:rFonts w:ascii="Arial" w:hAnsi="Arial" w:cs="Arial"/>
                <w:b/>
                <w:color w:val="000000"/>
                <w:sz w:val="20"/>
              </w:rPr>
              <w:t>Республика</w:t>
            </w:r>
          </w:p>
          <w:p w14:paraId="637C9EFD" w14:textId="77777777"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Администрация</w:t>
            </w:r>
          </w:p>
          <w:p w14:paraId="3EEC2D0C" w14:textId="77777777"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Мариинско-Посадского</w:t>
            </w:r>
          </w:p>
          <w:p w14:paraId="7B920614" w14:textId="5D082750"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p>
          <w:p w14:paraId="1EEB5A30" w14:textId="2C61484B"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П</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С</w:t>
            </w:r>
            <w:r w:rsidR="000D6B9C">
              <w:rPr>
                <w:rFonts w:ascii="Arial" w:hAnsi="Arial" w:cs="Arial"/>
                <w:b/>
                <w:color w:val="000000"/>
                <w:sz w:val="20"/>
              </w:rPr>
              <w:t xml:space="preserve"> </w:t>
            </w:r>
            <w:r w:rsidRPr="00FA3213">
              <w:rPr>
                <w:rFonts w:ascii="Arial" w:hAnsi="Arial" w:cs="Arial"/>
                <w:b/>
                <w:color w:val="000000"/>
                <w:sz w:val="20"/>
              </w:rPr>
              <w:t>Т</w:t>
            </w:r>
            <w:r w:rsidR="000D6B9C">
              <w:rPr>
                <w:rFonts w:ascii="Arial" w:hAnsi="Arial" w:cs="Arial"/>
                <w:b/>
                <w:color w:val="000000"/>
                <w:sz w:val="20"/>
              </w:rPr>
              <w:t xml:space="preserve"> </w:t>
            </w:r>
            <w:r w:rsidRPr="00FA3213">
              <w:rPr>
                <w:rFonts w:ascii="Arial" w:hAnsi="Arial" w:cs="Arial"/>
                <w:b/>
                <w:color w:val="000000"/>
                <w:sz w:val="20"/>
              </w:rPr>
              <w:t>А</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Л</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p>
          <w:p w14:paraId="13E7BBE6" w14:textId="31B4C1AB"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25.10.2024</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2374</w:t>
            </w:r>
          </w:p>
          <w:p w14:paraId="36A795AC" w14:textId="2833A375"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г.</w:t>
            </w:r>
            <w:r w:rsidR="000D6B9C">
              <w:rPr>
                <w:rFonts w:ascii="Arial" w:hAnsi="Arial" w:cs="Arial"/>
                <w:b/>
                <w:color w:val="000000"/>
                <w:sz w:val="20"/>
              </w:rPr>
              <w:t xml:space="preserve"> </w:t>
            </w:r>
            <w:r w:rsidRPr="00FA3213">
              <w:rPr>
                <w:rFonts w:ascii="Arial" w:hAnsi="Arial" w:cs="Arial"/>
                <w:b/>
                <w:color w:val="000000"/>
                <w:sz w:val="20"/>
              </w:rPr>
              <w:t>Мариинский</w:t>
            </w:r>
            <w:r w:rsidR="000D6B9C">
              <w:rPr>
                <w:rFonts w:ascii="Arial" w:hAnsi="Arial" w:cs="Arial"/>
                <w:b/>
                <w:color w:val="000000"/>
                <w:sz w:val="20"/>
              </w:rPr>
              <w:t xml:space="preserve"> </w:t>
            </w:r>
            <w:r w:rsidRPr="00FA3213">
              <w:rPr>
                <w:rFonts w:ascii="Arial" w:hAnsi="Arial" w:cs="Arial"/>
                <w:b/>
                <w:color w:val="000000"/>
                <w:sz w:val="20"/>
              </w:rPr>
              <w:t>Посад</w:t>
            </w:r>
          </w:p>
          <w:p w14:paraId="253FDC6C" w14:textId="3C201A8E" w:rsidR="0056032C" w:rsidRPr="00FA3213" w:rsidRDefault="0056032C" w:rsidP="00E46760">
            <w:pPr>
              <w:spacing w:after="0" w:line="240" w:lineRule="auto"/>
              <w:jc w:val="center"/>
              <w:rPr>
                <w:rFonts w:ascii="Arial" w:hAnsi="Arial" w:cs="Arial"/>
                <w:b/>
                <w:i/>
                <w:color w:val="000000"/>
                <w:sz w:val="20"/>
                <w:u w:val="single"/>
              </w:rPr>
            </w:pPr>
          </w:p>
        </w:tc>
      </w:tr>
    </w:tbl>
    <w:p w14:paraId="02D22F2E" w14:textId="508AD12D" w:rsidR="00E72DB6" w:rsidRPr="00FA3213" w:rsidRDefault="0056032C" w:rsidP="00FA3213">
      <w:pPr>
        <w:tabs>
          <w:tab w:val="left" w:pos="4253"/>
        </w:tabs>
        <w:spacing w:after="0" w:line="240" w:lineRule="auto"/>
        <w:ind w:right="5386"/>
        <w:rPr>
          <w:rFonts w:ascii="Arial" w:hAnsi="Arial" w:cs="Arial"/>
          <w:b/>
          <w:color w:val="000000"/>
          <w:sz w:val="20"/>
        </w:rPr>
      </w:pPr>
      <w:bookmarkStart w:id="1" w:name="sub_1000"/>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предоставлении</w:t>
      </w:r>
      <w:r w:rsidR="000D6B9C">
        <w:rPr>
          <w:rFonts w:ascii="Arial" w:hAnsi="Arial" w:cs="Arial"/>
          <w:b/>
          <w:color w:val="000000"/>
          <w:sz w:val="20"/>
        </w:rPr>
        <w:t xml:space="preserve"> </w:t>
      </w:r>
      <w:r w:rsidRPr="00FA3213">
        <w:rPr>
          <w:rFonts w:ascii="Arial" w:hAnsi="Arial" w:cs="Arial"/>
          <w:b/>
          <w:color w:val="000000"/>
          <w:sz w:val="20"/>
        </w:rPr>
        <w:t>разрешения</w:t>
      </w:r>
      <w:r w:rsidR="000D6B9C">
        <w:rPr>
          <w:rFonts w:ascii="Arial" w:hAnsi="Arial" w:cs="Arial"/>
          <w:b/>
          <w:color w:val="000000"/>
          <w:sz w:val="20"/>
        </w:rPr>
        <w:t xml:space="preserve"> </w:t>
      </w:r>
      <w:r w:rsidRPr="00FA3213">
        <w:rPr>
          <w:rFonts w:ascii="Arial" w:hAnsi="Arial" w:cs="Arial"/>
          <w:b/>
          <w:color w:val="000000"/>
          <w:sz w:val="20"/>
        </w:rPr>
        <w:t>на</w:t>
      </w:r>
      <w:r w:rsidR="000D6B9C">
        <w:rPr>
          <w:rFonts w:ascii="Arial" w:hAnsi="Arial" w:cs="Arial"/>
          <w:b/>
          <w:color w:val="000000"/>
          <w:sz w:val="20"/>
        </w:rPr>
        <w:t xml:space="preserve"> </w:t>
      </w:r>
      <w:r w:rsidRPr="00FA3213">
        <w:rPr>
          <w:rFonts w:ascii="Arial" w:hAnsi="Arial" w:cs="Arial"/>
          <w:b/>
          <w:color w:val="000000"/>
          <w:sz w:val="20"/>
        </w:rPr>
        <w:t>условно</w:t>
      </w:r>
      <w:r w:rsidR="000D6B9C">
        <w:rPr>
          <w:rFonts w:ascii="Arial" w:hAnsi="Arial" w:cs="Arial"/>
          <w:b/>
          <w:color w:val="000000"/>
          <w:sz w:val="20"/>
        </w:rPr>
        <w:t xml:space="preserve"> </w:t>
      </w:r>
      <w:r w:rsidRPr="00FA3213">
        <w:rPr>
          <w:rFonts w:ascii="Arial" w:hAnsi="Arial" w:cs="Arial"/>
          <w:b/>
          <w:color w:val="000000"/>
          <w:sz w:val="20"/>
        </w:rPr>
        <w:t>разрешенный</w:t>
      </w:r>
      <w:r w:rsidR="000D6B9C">
        <w:rPr>
          <w:rFonts w:ascii="Arial" w:hAnsi="Arial" w:cs="Arial"/>
          <w:b/>
          <w:color w:val="000000"/>
          <w:sz w:val="20"/>
        </w:rPr>
        <w:t xml:space="preserve"> </w:t>
      </w:r>
      <w:r w:rsidRPr="00FA3213">
        <w:rPr>
          <w:rFonts w:ascii="Arial" w:hAnsi="Arial" w:cs="Arial"/>
          <w:b/>
          <w:color w:val="000000"/>
          <w:sz w:val="20"/>
        </w:rPr>
        <w:t>вид</w:t>
      </w:r>
      <w:r w:rsidR="000D6B9C">
        <w:rPr>
          <w:rFonts w:ascii="Arial" w:hAnsi="Arial" w:cs="Arial"/>
          <w:b/>
          <w:color w:val="000000"/>
          <w:sz w:val="20"/>
        </w:rPr>
        <w:t xml:space="preserve"> </w:t>
      </w:r>
      <w:r w:rsidRPr="00FA3213">
        <w:rPr>
          <w:rFonts w:ascii="Arial" w:hAnsi="Arial" w:cs="Arial"/>
          <w:b/>
          <w:color w:val="000000"/>
          <w:sz w:val="20"/>
        </w:rPr>
        <w:t>использования</w:t>
      </w:r>
      <w:r w:rsidR="000D6B9C">
        <w:rPr>
          <w:rFonts w:ascii="Arial" w:hAnsi="Arial" w:cs="Arial"/>
          <w:b/>
          <w:color w:val="000000"/>
          <w:sz w:val="20"/>
        </w:rPr>
        <w:t xml:space="preserve"> </w:t>
      </w:r>
      <w:r w:rsidRPr="00FA3213">
        <w:rPr>
          <w:rFonts w:ascii="Arial" w:hAnsi="Arial" w:cs="Arial"/>
          <w:b/>
          <w:color w:val="000000"/>
          <w:sz w:val="20"/>
        </w:rPr>
        <w:t>земельного</w:t>
      </w:r>
      <w:r w:rsidR="000D6B9C">
        <w:rPr>
          <w:rFonts w:ascii="Arial" w:hAnsi="Arial" w:cs="Arial"/>
          <w:b/>
          <w:color w:val="000000"/>
          <w:sz w:val="20"/>
        </w:rPr>
        <w:t xml:space="preserve"> </w:t>
      </w:r>
      <w:r w:rsidRPr="00FA3213">
        <w:rPr>
          <w:rFonts w:ascii="Arial" w:hAnsi="Arial" w:cs="Arial"/>
          <w:b/>
          <w:color w:val="000000"/>
          <w:sz w:val="20"/>
        </w:rPr>
        <w:t>участка</w:t>
      </w:r>
      <w:r w:rsidR="000D6B9C">
        <w:rPr>
          <w:rFonts w:ascii="Arial" w:hAnsi="Arial" w:cs="Arial"/>
          <w:b/>
          <w:color w:val="000000"/>
          <w:sz w:val="20"/>
        </w:rPr>
        <w:t xml:space="preserve"> </w:t>
      </w:r>
      <w:r w:rsidRPr="00FA3213">
        <w:rPr>
          <w:rFonts w:ascii="Arial" w:hAnsi="Arial" w:cs="Arial"/>
          <w:b/>
          <w:color w:val="000000"/>
          <w:sz w:val="20"/>
        </w:rPr>
        <w:t>или</w:t>
      </w:r>
      <w:r w:rsidR="000D6B9C">
        <w:rPr>
          <w:rFonts w:ascii="Arial" w:hAnsi="Arial" w:cs="Arial"/>
          <w:b/>
          <w:color w:val="000000"/>
          <w:sz w:val="20"/>
        </w:rPr>
        <w:t xml:space="preserve"> </w:t>
      </w:r>
      <w:r w:rsidRPr="00FA3213">
        <w:rPr>
          <w:rFonts w:ascii="Arial" w:hAnsi="Arial" w:cs="Arial"/>
          <w:b/>
          <w:color w:val="000000"/>
          <w:sz w:val="20"/>
        </w:rPr>
        <w:t>объекта</w:t>
      </w:r>
      <w:r w:rsidR="000D6B9C">
        <w:rPr>
          <w:rFonts w:ascii="Arial" w:hAnsi="Arial" w:cs="Arial"/>
          <w:b/>
          <w:color w:val="000000"/>
          <w:sz w:val="20"/>
        </w:rPr>
        <w:t xml:space="preserve"> </w:t>
      </w:r>
      <w:r w:rsidRPr="00FA3213">
        <w:rPr>
          <w:rFonts w:ascii="Arial" w:hAnsi="Arial" w:cs="Arial"/>
          <w:b/>
          <w:color w:val="000000"/>
          <w:sz w:val="20"/>
        </w:rPr>
        <w:t>капитального</w:t>
      </w:r>
      <w:r w:rsidR="000D6B9C">
        <w:rPr>
          <w:rFonts w:ascii="Arial" w:hAnsi="Arial" w:cs="Arial"/>
          <w:b/>
          <w:color w:val="000000"/>
          <w:sz w:val="20"/>
        </w:rPr>
        <w:t xml:space="preserve"> </w:t>
      </w:r>
      <w:r w:rsidRPr="00FA3213">
        <w:rPr>
          <w:rFonts w:ascii="Arial" w:hAnsi="Arial" w:cs="Arial"/>
          <w:b/>
          <w:color w:val="000000"/>
          <w:sz w:val="20"/>
        </w:rPr>
        <w:t>строительства.</w:t>
      </w:r>
    </w:p>
    <w:p w14:paraId="4E69FADA" w14:textId="7A8D01E0"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со</w:t>
      </w:r>
      <w:r w:rsidR="000D6B9C">
        <w:rPr>
          <w:rFonts w:ascii="Arial" w:hAnsi="Arial" w:cs="Arial"/>
          <w:color w:val="000000"/>
          <w:sz w:val="20"/>
        </w:rPr>
        <w:t xml:space="preserve"> </w:t>
      </w:r>
      <w:r w:rsidRPr="00FA3213">
        <w:rPr>
          <w:rFonts w:ascii="Arial" w:hAnsi="Arial" w:cs="Arial"/>
          <w:color w:val="000000"/>
          <w:sz w:val="20"/>
        </w:rPr>
        <w:t>статьей</w:t>
      </w:r>
      <w:r w:rsidR="000D6B9C">
        <w:rPr>
          <w:rFonts w:ascii="Arial" w:hAnsi="Arial" w:cs="Arial"/>
          <w:color w:val="000000"/>
          <w:sz w:val="20"/>
        </w:rPr>
        <w:t xml:space="preserve"> </w:t>
      </w:r>
      <w:r w:rsidRPr="00FA3213">
        <w:rPr>
          <w:rFonts w:ascii="Arial" w:hAnsi="Arial" w:cs="Arial"/>
          <w:color w:val="000000"/>
          <w:sz w:val="20"/>
        </w:rPr>
        <w:t>40</w:t>
      </w:r>
      <w:r w:rsidR="000D6B9C">
        <w:rPr>
          <w:rFonts w:ascii="Arial" w:hAnsi="Arial" w:cs="Arial"/>
          <w:color w:val="000000"/>
          <w:sz w:val="20"/>
        </w:rPr>
        <w:t xml:space="preserve"> </w:t>
      </w:r>
      <w:r w:rsidRPr="00FA3213">
        <w:rPr>
          <w:rFonts w:ascii="Arial" w:hAnsi="Arial" w:cs="Arial"/>
          <w:color w:val="000000"/>
          <w:sz w:val="20"/>
        </w:rPr>
        <w:t>Градостроительного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Федеральным</w:t>
      </w:r>
      <w:r w:rsidR="000D6B9C">
        <w:rPr>
          <w:rFonts w:ascii="Arial" w:hAnsi="Arial" w:cs="Arial"/>
          <w:color w:val="000000"/>
          <w:sz w:val="20"/>
        </w:rPr>
        <w:t xml:space="preserve"> </w:t>
      </w:r>
      <w:r w:rsidRPr="00FA3213">
        <w:rPr>
          <w:rFonts w:ascii="Arial" w:hAnsi="Arial" w:cs="Arial"/>
          <w:color w:val="000000"/>
          <w:sz w:val="20"/>
        </w:rPr>
        <w:t>законом</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06.10.2003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131-ФЗ</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общих</w:t>
      </w:r>
      <w:r w:rsidR="000D6B9C">
        <w:rPr>
          <w:rFonts w:ascii="Arial" w:hAnsi="Arial" w:cs="Arial"/>
          <w:color w:val="000000"/>
          <w:sz w:val="20"/>
        </w:rPr>
        <w:t xml:space="preserve"> </w:t>
      </w:r>
      <w:r w:rsidRPr="00FA3213">
        <w:rPr>
          <w:rFonts w:ascii="Arial" w:hAnsi="Arial" w:cs="Arial"/>
          <w:color w:val="000000"/>
          <w:sz w:val="20"/>
        </w:rPr>
        <w:t>принципах</w:t>
      </w:r>
      <w:r w:rsidR="000D6B9C">
        <w:rPr>
          <w:rFonts w:ascii="Arial" w:hAnsi="Arial" w:cs="Arial"/>
          <w:color w:val="000000"/>
          <w:sz w:val="20"/>
        </w:rPr>
        <w:t xml:space="preserve"> </w:t>
      </w:r>
      <w:r w:rsidRPr="00FA3213">
        <w:rPr>
          <w:rFonts w:ascii="Arial" w:hAnsi="Arial" w:cs="Arial"/>
          <w:color w:val="000000"/>
          <w:sz w:val="20"/>
        </w:rPr>
        <w:t>организации</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самоуправления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протоколом</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21.10.2024</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заключением</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результатах</w:t>
      </w:r>
      <w:r w:rsidR="000D6B9C">
        <w:rPr>
          <w:rFonts w:ascii="Arial" w:hAnsi="Arial" w:cs="Arial"/>
          <w:color w:val="000000"/>
          <w:sz w:val="20"/>
        </w:rPr>
        <w:t xml:space="preserve"> </w:t>
      </w:r>
      <w:r w:rsidRPr="00FA3213">
        <w:rPr>
          <w:rFonts w:ascii="Arial" w:hAnsi="Arial" w:cs="Arial"/>
          <w:color w:val="000000"/>
          <w:sz w:val="20"/>
        </w:rPr>
        <w:t>публичных</w:t>
      </w:r>
      <w:r w:rsidR="000D6B9C">
        <w:rPr>
          <w:rFonts w:ascii="Arial" w:hAnsi="Arial" w:cs="Arial"/>
          <w:color w:val="000000"/>
          <w:sz w:val="20"/>
        </w:rPr>
        <w:t xml:space="preserve"> </w:t>
      </w:r>
      <w:r w:rsidRPr="00FA3213">
        <w:rPr>
          <w:rFonts w:ascii="Arial" w:hAnsi="Arial" w:cs="Arial"/>
          <w:color w:val="000000"/>
          <w:sz w:val="20"/>
        </w:rPr>
        <w:t>слушаний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вопросам</w:t>
      </w:r>
      <w:r w:rsidR="000D6B9C">
        <w:rPr>
          <w:rFonts w:ascii="Arial" w:hAnsi="Arial" w:cs="Arial"/>
          <w:color w:val="000000"/>
          <w:sz w:val="20"/>
        </w:rPr>
        <w:t xml:space="preserve"> </w:t>
      </w:r>
      <w:r w:rsidRPr="00FA3213">
        <w:rPr>
          <w:rFonts w:ascii="Arial" w:hAnsi="Arial" w:cs="Arial"/>
          <w:color w:val="000000"/>
          <w:sz w:val="20"/>
        </w:rPr>
        <w:t>представления</w:t>
      </w:r>
      <w:r w:rsidR="000D6B9C">
        <w:rPr>
          <w:rFonts w:ascii="Arial" w:hAnsi="Arial" w:cs="Arial"/>
          <w:color w:val="000000"/>
          <w:sz w:val="20"/>
        </w:rPr>
        <w:t xml:space="preserve"> </w:t>
      </w:r>
      <w:r w:rsidRPr="00FA3213">
        <w:rPr>
          <w:rFonts w:ascii="Arial" w:hAnsi="Arial" w:cs="Arial"/>
          <w:color w:val="000000"/>
          <w:sz w:val="20"/>
        </w:rPr>
        <w:t>разрешения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условно</w:t>
      </w:r>
      <w:r w:rsidR="000D6B9C">
        <w:rPr>
          <w:rFonts w:ascii="Arial" w:hAnsi="Arial" w:cs="Arial"/>
          <w:color w:val="000000"/>
          <w:sz w:val="20"/>
        </w:rPr>
        <w:t xml:space="preserve"> </w:t>
      </w:r>
      <w:r w:rsidRPr="00FA3213">
        <w:rPr>
          <w:rFonts w:ascii="Arial" w:hAnsi="Arial" w:cs="Arial"/>
          <w:color w:val="000000"/>
          <w:sz w:val="20"/>
        </w:rPr>
        <w:t>разрешенный</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объекта</w:t>
      </w:r>
      <w:r w:rsidR="000D6B9C">
        <w:rPr>
          <w:rFonts w:ascii="Arial" w:hAnsi="Arial" w:cs="Arial"/>
          <w:color w:val="000000"/>
          <w:sz w:val="20"/>
        </w:rPr>
        <w:t xml:space="preserve"> </w:t>
      </w:r>
      <w:r w:rsidRPr="00FA3213">
        <w:rPr>
          <w:rFonts w:ascii="Arial" w:hAnsi="Arial" w:cs="Arial"/>
          <w:color w:val="000000"/>
          <w:sz w:val="20"/>
        </w:rPr>
        <w:t>капитального</w:t>
      </w:r>
      <w:r w:rsidR="000D6B9C">
        <w:rPr>
          <w:rFonts w:ascii="Arial" w:hAnsi="Arial" w:cs="Arial"/>
          <w:color w:val="000000"/>
          <w:sz w:val="20"/>
        </w:rPr>
        <w:t xml:space="preserve"> </w:t>
      </w:r>
      <w:r w:rsidRPr="00FA3213">
        <w:rPr>
          <w:rFonts w:ascii="Arial" w:hAnsi="Arial" w:cs="Arial"/>
          <w:color w:val="000000"/>
          <w:sz w:val="20"/>
        </w:rPr>
        <w:t>строительства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21.10.2024,</w:t>
      </w:r>
      <w:r w:rsidR="000D6B9C">
        <w:rPr>
          <w:rFonts w:ascii="Arial" w:hAnsi="Arial" w:cs="Arial"/>
          <w:color w:val="000000"/>
          <w:sz w:val="20"/>
        </w:rPr>
        <w:t xml:space="preserve"> </w:t>
      </w:r>
      <w:r w:rsidRPr="00FA3213">
        <w:rPr>
          <w:rFonts w:ascii="Arial" w:hAnsi="Arial" w:cs="Arial"/>
          <w:color w:val="000000"/>
          <w:sz w:val="20"/>
        </w:rPr>
        <w:t>администрация</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b/>
          <w:color w:val="000000"/>
          <w:sz w:val="20"/>
        </w:rPr>
        <w:t>п</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с</w:t>
      </w:r>
      <w:r w:rsidR="000D6B9C">
        <w:rPr>
          <w:rFonts w:ascii="Arial" w:hAnsi="Arial" w:cs="Arial"/>
          <w:b/>
          <w:color w:val="000000"/>
          <w:sz w:val="20"/>
        </w:rPr>
        <w:t xml:space="preserve"> </w:t>
      </w:r>
      <w:r w:rsidRPr="00FA3213">
        <w:rPr>
          <w:rFonts w:ascii="Arial" w:hAnsi="Arial" w:cs="Arial"/>
          <w:b/>
          <w:color w:val="000000"/>
          <w:sz w:val="20"/>
        </w:rPr>
        <w:t>т</w:t>
      </w:r>
      <w:r w:rsidR="000D6B9C">
        <w:rPr>
          <w:rFonts w:ascii="Arial" w:hAnsi="Arial" w:cs="Arial"/>
          <w:b/>
          <w:color w:val="000000"/>
          <w:sz w:val="20"/>
        </w:rPr>
        <w:t xml:space="preserve"> </w:t>
      </w:r>
      <w:r w:rsidRPr="00FA3213">
        <w:rPr>
          <w:rFonts w:ascii="Arial" w:hAnsi="Arial" w:cs="Arial"/>
          <w:b/>
          <w:color w:val="000000"/>
          <w:sz w:val="20"/>
        </w:rPr>
        <w:t>а</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л</w:t>
      </w:r>
      <w:r w:rsidR="000D6B9C">
        <w:rPr>
          <w:rFonts w:ascii="Arial" w:hAnsi="Arial" w:cs="Arial"/>
          <w:b/>
          <w:color w:val="000000"/>
          <w:sz w:val="20"/>
        </w:rPr>
        <w:t xml:space="preserve"> </w:t>
      </w:r>
      <w:r w:rsidRPr="00FA3213">
        <w:rPr>
          <w:rFonts w:ascii="Arial" w:hAnsi="Arial" w:cs="Arial"/>
          <w:b/>
          <w:color w:val="000000"/>
          <w:sz w:val="20"/>
        </w:rPr>
        <w:t>я</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т:</w:t>
      </w:r>
    </w:p>
    <w:p w14:paraId="52C94FC4" w14:textId="101D2CF5"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Предоставить</w:t>
      </w:r>
      <w:r w:rsidR="000D6B9C">
        <w:rPr>
          <w:rFonts w:ascii="Arial" w:hAnsi="Arial" w:cs="Arial"/>
          <w:color w:val="000000"/>
          <w:sz w:val="20"/>
        </w:rPr>
        <w:t xml:space="preserve"> </w:t>
      </w:r>
      <w:r w:rsidRPr="00FA3213">
        <w:rPr>
          <w:rFonts w:ascii="Arial" w:hAnsi="Arial" w:cs="Arial"/>
          <w:color w:val="000000"/>
          <w:sz w:val="20"/>
        </w:rPr>
        <w:t>разрешение</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условно</w:t>
      </w:r>
      <w:r w:rsidR="000D6B9C">
        <w:rPr>
          <w:rFonts w:ascii="Arial" w:hAnsi="Arial" w:cs="Arial"/>
          <w:color w:val="000000"/>
          <w:sz w:val="20"/>
        </w:rPr>
        <w:t xml:space="preserve"> </w:t>
      </w:r>
      <w:r w:rsidRPr="00FA3213">
        <w:rPr>
          <w:rFonts w:ascii="Arial" w:hAnsi="Arial" w:cs="Arial"/>
          <w:color w:val="000000"/>
          <w:sz w:val="20"/>
        </w:rPr>
        <w:t>разрешенный</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объекта</w:t>
      </w:r>
      <w:r w:rsidR="000D6B9C">
        <w:rPr>
          <w:rFonts w:ascii="Arial" w:hAnsi="Arial" w:cs="Arial"/>
          <w:color w:val="000000"/>
          <w:sz w:val="20"/>
        </w:rPr>
        <w:t xml:space="preserve"> </w:t>
      </w:r>
      <w:r w:rsidRPr="00FA3213">
        <w:rPr>
          <w:rFonts w:ascii="Arial" w:hAnsi="Arial" w:cs="Arial"/>
          <w:color w:val="000000"/>
          <w:sz w:val="20"/>
        </w:rPr>
        <w:t>капитального</w:t>
      </w:r>
      <w:r w:rsidR="000D6B9C">
        <w:rPr>
          <w:rFonts w:ascii="Arial" w:hAnsi="Arial" w:cs="Arial"/>
          <w:color w:val="000000"/>
          <w:sz w:val="20"/>
        </w:rPr>
        <w:t xml:space="preserve"> </w:t>
      </w:r>
      <w:r w:rsidRPr="00FA3213">
        <w:rPr>
          <w:rFonts w:ascii="Arial" w:hAnsi="Arial" w:cs="Arial"/>
          <w:color w:val="000000"/>
          <w:sz w:val="20"/>
        </w:rPr>
        <w:t>строительства</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границах</w:t>
      </w:r>
      <w:r w:rsidR="000D6B9C">
        <w:rPr>
          <w:rFonts w:ascii="Arial" w:hAnsi="Arial" w:cs="Arial"/>
          <w:color w:val="000000"/>
          <w:sz w:val="20"/>
        </w:rPr>
        <w:t xml:space="preserve"> </w:t>
      </w:r>
      <w:r w:rsidRPr="00FA3213">
        <w:rPr>
          <w:rFonts w:ascii="Arial" w:hAnsi="Arial" w:cs="Arial"/>
          <w:color w:val="000000"/>
          <w:sz w:val="20"/>
        </w:rPr>
        <w:t>кадастрового</w:t>
      </w:r>
      <w:r w:rsidR="000D6B9C">
        <w:rPr>
          <w:rFonts w:ascii="Arial" w:hAnsi="Arial" w:cs="Arial"/>
          <w:color w:val="000000"/>
          <w:sz w:val="20"/>
        </w:rPr>
        <w:t xml:space="preserve"> </w:t>
      </w:r>
      <w:r w:rsidRPr="00FA3213">
        <w:rPr>
          <w:rFonts w:ascii="Arial" w:hAnsi="Arial" w:cs="Arial"/>
          <w:color w:val="000000"/>
          <w:sz w:val="20"/>
        </w:rPr>
        <w:t>квартала</w:t>
      </w:r>
      <w:r w:rsidR="000D6B9C">
        <w:rPr>
          <w:rFonts w:ascii="Arial" w:hAnsi="Arial" w:cs="Arial"/>
          <w:color w:val="000000"/>
          <w:sz w:val="20"/>
        </w:rPr>
        <w:t xml:space="preserve"> </w:t>
      </w:r>
      <w:r w:rsidRPr="00FA3213">
        <w:rPr>
          <w:rFonts w:ascii="Arial" w:hAnsi="Arial" w:cs="Arial"/>
          <w:color w:val="000000"/>
          <w:sz w:val="20"/>
        </w:rPr>
        <w:t>21:16:121503,</w:t>
      </w:r>
      <w:r w:rsidR="000D6B9C">
        <w:rPr>
          <w:rFonts w:ascii="Arial" w:hAnsi="Arial" w:cs="Arial"/>
          <w:color w:val="000000"/>
          <w:sz w:val="20"/>
        </w:rPr>
        <w:t xml:space="preserve"> </w:t>
      </w:r>
      <w:r w:rsidRPr="00FA3213">
        <w:rPr>
          <w:rFonts w:ascii="Arial" w:hAnsi="Arial" w:cs="Arial"/>
          <w:color w:val="000000"/>
          <w:sz w:val="20"/>
        </w:rPr>
        <w:t>площадью</w:t>
      </w:r>
      <w:r w:rsidR="000D6B9C">
        <w:rPr>
          <w:rFonts w:ascii="Arial" w:hAnsi="Arial" w:cs="Arial"/>
          <w:color w:val="000000"/>
          <w:sz w:val="20"/>
        </w:rPr>
        <w:t xml:space="preserve"> </w:t>
      </w:r>
      <w:r w:rsidRPr="00FA3213">
        <w:rPr>
          <w:rFonts w:ascii="Arial" w:hAnsi="Arial" w:cs="Arial"/>
          <w:color w:val="000000"/>
          <w:sz w:val="20"/>
        </w:rPr>
        <w:t>301</w:t>
      </w:r>
      <w:r w:rsidR="000D6B9C">
        <w:rPr>
          <w:rFonts w:ascii="Arial" w:hAnsi="Arial" w:cs="Arial"/>
          <w:color w:val="000000"/>
          <w:sz w:val="20"/>
        </w:rPr>
        <w:t xml:space="preserve"> </w:t>
      </w:r>
      <w:proofErr w:type="spellStart"/>
      <w:r w:rsidRPr="00FA3213">
        <w:rPr>
          <w:rFonts w:ascii="Arial" w:hAnsi="Arial" w:cs="Arial"/>
          <w:color w:val="000000"/>
          <w:sz w:val="20"/>
        </w:rPr>
        <w:t>кв.м</w:t>
      </w:r>
      <w:proofErr w:type="spellEnd"/>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расположенный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адресу:</w:t>
      </w:r>
      <w:r w:rsidR="000D6B9C">
        <w:rPr>
          <w:rFonts w:ascii="Arial" w:hAnsi="Arial" w:cs="Arial"/>
          <w:color w:val="000000"/>
          <w:sz w:val="20"/>
        </w:rPr>
        <w:t xml:space="preserve"> </w:t>
      </w:r>
      <w:r w:rsidRPr="00FA3213">
        <w:rPr>
          <w:rFonts w:ascii="Arial" w:hAnsi="Arial" w:cs="Arial"/>
          <w:color w:val="000000"/>
          <w:sz w:val="20"/>
        </w:rPr>
        <w:t>Мариинско-Посадский</w:t>
      </w:r>
      <w:r w:rsidR="000D6B9C">
        <w:rPr>
          <w:rFonts w:ascii="Arial" w:hAnsi="Arial" w:cs="Arial"/>
          <w:color w:val="000000"/>
          <w:sz w:val="20"/>
        </w:rPr>
        <w:t xml:space="preserve"> </w:t>
      </w:r>
      <w:r w:rsidRPr="00FA3213">
        <w:rPr>
          <w:rFonts w:ascii="Arial" w:hAnsi="Arial" w:cs="Arial"/>
          <w:color w:val="000000"/>
          <w:sz w:val="20"/>
        </w:rPr>
        <w:t>муниципальный</w:t>
      </w:r>
      <w:r w:rsidR="000D6B9C">
        <w:rPr>
          <w:rFonts w:ascii="Arial" w:hAnsi="Arial" w:cs="Arial"/>
          <w:color w:val="000000"/>
          <w:sz w:val="20"/>
        </w:rPr>
        <w:t xml:space="preserve"> </w:t>
      </w:r>
      <w:r w:rsidRPr="00FA3213">
        <w:rPr>
          <w:rFonts w:ascii="Arial" w:hAnsi="Arial" w:cs="Arial"/>
          <w:color w:val="000000"/>
          <w:sz w:val="20"/>
        </w:rPr>
        <w:t>округ,</w:t>
      </w:r>
      <w:r w:rsidR="000D6B9C">
        <w:rPr>
          <w:rFonts w:ascii="Arial" w:hAnsi="Arial" w:cs="Arial"/>
          <w:color w:val="000000"/>
          <w:sz w:val="20"/>
        </w:rPr>
        <w:t xml:space="preserve"> </w:t>
      </w:r>
      <w:proofErr w:type="spellStart"/>
      <w:r w:rsidRPr="00FA3213">
        <w:rPr>
          <w:rFonts w:ascii="Arial" w:hAnsi="Arial" w:cs="Arial"/>
          <w:color w:val="000000"/>
          <w:sz w:val="20"/>
        </w:rPr>
        <w:t>Большешигаевское</w:t>
      </w:r>
      <w:proofErr w:type="spellEnd"/>
      <w:r w:rsidR="000D6B9C">
        <w:rPr>
          <w:rFonts w:ascii="Arial" w:hAnsi="Arial" w:cs="Arial"/>
          <w:color w:val="000000"/>
          <w:sz w:val="20"/>
        </w:rPr>
        <w:t xml:space="preserve"> </w:t>
      </w:r>
      <w:proofErr w:type="spellStart"/>
      <w:r w:rsidRPr="00FA3213">
        <w:rPr>
          <w:rFonts w:ascii="Arial" w:hAnsi="Arial" w:cs="Arial"/>
          <w:color w:val="000000"/>
          <w:sz w:val="20"/>
        </w:rPr>
        <w:t>с.п</w:t>
      </w:r>
      <w:proofErr w:type="spellEnd"/>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(зона</w:t>
      </w:r>
      <w:r w:rsidR="000D6B9C">
        <w:rPr>
          <w:rFonts w:ascii="Arial" w:hAnsi="Arial" w:cs="Arial"/>
          <w:color w:val="000000"/>
          <w:sz w:val="20"/>
        </w:rPr>
        <w:t xml:space="preserve"> </w:t>
      </w:r>
      <w:r w:rsidRPr="00FA3213">
        <w:rPr>
          <w:rFonts w:ascii="Arial" w:hAnsi="Arial" w:cs="Arial"/>
          <w:color w:val="000000"/>
          <w:sz w:val="20"/>
        </w:rPr>
        <w:t>застройки</w:t>
      </w:r>
      <w:r w:rsidR="000D6B9C">
        <w:rPr>
          <w:rFonts w:ascii="Arial" w:hAnsi="Arial" w:cs="Arial"/>
          <w:color w:val="000000"/>
          <w:sz w:val="20"/>
        </w:rPr>
        <w:t xml:space="preserve"> </w:t>
      </w:r>
      <w:r w:rsidRPr="00FA3213">
        <w:rPr>
          <w:rFonts w:ascii="Arial" w:hAnsi="Arial" w:cs="Arial"/>
          <w:color w:val="000000"/>
          <w:sz w:val="20"/>
        </w:rPr>
        <w:t>индивидуальными</w:t>
      </w:r>
      <w:r w:rsidR="000D6B9C">
        <w:rPr>
          <w:rFonts w:ascii="Arial" w:hAnsi="Arial" w:cs="Arial"/>
          <w:color w:val="000000"/>
          <w:sz w:val="20"/>
        </w:rPr>
        <w:t xml:space="preserve"> </w:t>
      </w:r>
      <w:r w:rsidRPr="00FA3213">
        <w:rPr>
          <w:rFonts w:ascii="Arial" w:hAnsi="Arial" w:cs="Arial"/>
          <w:color w:val="000000"/>
          <w:sz w:val="20"/>
        </w:rPr>
        <w:t>жилыми</w:t>
      </w:r>
      <w:r w:rsidR="000D6B9C">
        <w:rPr>
          <w:rFonts w:ascii="Arial" w:hAnsi="Arial" w:cs="Arial"/>
          <w:color w:val="000000"/>
          <w:sz w:val="20"/>
        </w:rPr>
        <w:t xml:space="preserve"> </w:t>
      </w:r>
      <w:r w:rsidRPr="00FA3213">
        <w:rPr>
          <w:rFonts w:ascii="Arial" w:hAnsi="Arial" w:cs="Arial"/>
          <w:color w:val="000000"/>
          <w:sz w:val="20"/>
        </w:rPr>
        <w:t>домами</w:t>
      </w:r>
      <w:r w:rsidR="000D6B9C">
        <w:rPr>
          <w:rFonts w:ascii="Arial" w:hAnsi="Arial" w:cs="Arial"/>
          <w:color w:val="000000"/>
          <w:sz w:val="20"/>
        </w:rPr>
        <w:t xml:space="preserve"> </w:t>
      </w:r>
      <w:r w:rsidRPr="00FA3213">
        <w:rPr>
          <w:rFonts w:ascii="Arial" w:hAnsi="Arial" w:cs="Arial"/>
          <w:color w:val="000000"/>
          <w:sz w:val="20"/>
        </w:rPr>
        <w:t>(Ж-1)),</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садоводства».</w:t>
      </w:r>
    </w:p>
    <w:p w14:paraId="1005F27D" w14:textId="7A87AFCB" w:rsidR="0056032C" w:rsidRPr="00FA3213" w:rsidRDefault="0056032C" w:rsidP="00FA3213">
      <w:pPr>
        <w:tabs>
          <w:tab w:val="num" w:pos="0"/>
        </w:tabs>
        <w:suppressAutoHyphens/>
        <w:spacing w:after="0" w:line="240" w:lineRule="auto"/>
        <w:ind w:firstLine="709"/>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bCs/>
          <w:color w:val="000000"/>
          <w:sz w:val="20"/>
        </w:rPr>
        <w:t>Отделу</w:t>
      </w:r>
      <w:r w:rsidR="000D6B9C">
        <w:rPr>
          <w:rFonts w:ascii="Arial" w:hAnsi="Arial" w:cs="Arial"/>
          <w:bCs/>
          <w:color w:val="000000"/>
          <w:sz w:val="20"/>
        </w:rPr>
        <w:t xml:space="preserve"> </w:t>
      </w:r>
      <w:r w:rsidRPr="00FA3213">
        <w:rPr>
          <w:rFonts w:ascii="Arial" w:hAnsi="Arial" w:cs="Arial"/>
          <w:bCs/>
          <w:color w:val="000000"/>
          <w:sz w:val="20"/>
        </w:rPr>
        <w:t>цифрового</w:t>
      </w:r>
      <w:r w:rsidR="000D6B9C">
        <w:rPr>
          <w:rFonts w:ascii="Arial" w:hAnsi="Arial" w:cs="Arial"/>
          <w:bCs/>
          <w:color w:val="000000"/>
          <w:sz w:val="20"/>
        </w:rPr>
        <w:t xml:space="preserve"> </w:t>
      </w:r>
      <w:r w:rsidRPr="00FA3213">
        <w:rPr>
          <w:rFonts w:ascii="Arial" w:hAnsi="Arial" w:cs="Arial"/>
          <w:bCs/>
          <w:color w:val="000000"/>
          <w:sz w:val="20"/>
        </w:rPr>
        <w:t>развития</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информационных</w:t>
      </w:r>
      <w:r w:rsidR="000D6B9C">
        <w:rPr>
          <w:rFonts w:ascii="Arial" w:hAnsi="Arial" w:cs="Arial"/>
          <w:bCs/>
          <w:color w:val="000000"/>
          <w:sz w:val="20"/>
        </w:rPr>
        <w:t xml:space="preserve"> </w:t>
      </w:r>
      <w:r w:rsidRPr="00FA3213">
        <w:rPr>
          <w:rFonts w:ascii="Arial" w:hAnsi="Arial" w:cs="Arial"/>
          <w:bCs/>
          <w:color w:val="000000"/>
          <w:sz w:val="20"/>
        </w:rPr>
        <w:t>технологий</w:t>
      </w:r>
      <w:r w:rsidR="000D6B9C">
        <w:rPr>
          <w:rFonts w:ascii="Arial" w:hAnsi="Arial" w:cs="Arial"/>
          <w:bCs/>
          <w:color w:val="000000"/>
          <w:sz w:val="20"/>
        </w:rPr>
        <w:t xml:space="preserve"> </w:t>
      </w:r>
      <w:r w:rsidRPr="00FA3213">
        <w:rPr>
          <w:rFonts w:ascii="Arial" w:hAnsi="Arial" w:cs="Arial"/>
          <w:bCs/>
          <w:color w:val="000000"/>
          <w:sz w:val="20"/>
        </w:rPr>
        <w:t>администрации</w:t>
      </w:r>
      <w:r w:rsidR="000D6B9C">
        <w:rPr>
          <w:rFonts w:ascii="Arial" w:hAnsi="Arial" w:cs="Arial"/>
          <w:bCs/>
          <w:color w:val="000000"/>
          <w:sz w:val="20"/>
        </w:rPr>
        <w:t xml:space="preserve"> </w:t>
      </w:r>
      <w:r w:rsidRPr="00FA3213">
        <w:rPr>
          <w:rFonts w:ascii="Arial" w:hAnsi="Arial" w:cs="Arial"/>
          <w:bCs/>
          <w:color w:val="000000"/>
          <w:sz w:val="20"/>
        </w:rPr>
        <w:t>Мариинско-Посадского</w:t>
      </w:r>
      <w:r w:rsidR="000D6B9C">
        <w:rPr>
          <w:rFonts w:ascii="Arial" w:hAnsi="Arial" w:cs="Arial"/>
          <w:bCs/>
          <w:color w:val="000000"/>
          <w:sz w:val="20"/>
        </w:rPr>
        <w:t xml:space="preserve"> </w:t>
      </w:r>
      <w:r w:rsidRPr="00FA3213">
        <w:rPr>
          <w:rFonts w:ascii="Arial" w:hAnsi="Arial" w:cs="Arial"/>
          <w:bCs/>
          <w:color w:val="000000"/>
          <w:sz w:val="20"/>
        </w:rPr>
        <w:t>муниципального</w:t>
      </w:r>
      <w:r w:rsidR="000D6B9C">
        <w:rPr>
          <w:rFonts w:ascii="Arial" w:hAnsi="Arial" w:cs="Arial"/>
          <w:bCs/>
          <w:color w:val="000000"/>
          <w:sz w:val="20"/>
        </w:rPr>
        <w:t xml:space="preserve"> </w:t>
      </w:r>
      <w:r w:rsidRPr="00FA3213">
        <w:rPr>
          <w:rFonts w:ascii="Arial" w:hAnsi="Arial" w:cs="Arial"/>
          <w:bCs/>
          <w:color w:val="000000"/>
          <w:sz w:val="20"/>
        </w:rPr>
        <w:t>округа</w:t>
      </w:r>
      <w:r w:rsidR="000D6B9C">
        <w:rPr>
          <w:rFonts w:ascii="Arial" w:hAnsi="Arial" w:cs="Arial"/>
          <w:bCs/>
          <w:color w:val="000000"/>
          <w:sz w:val="20"/>
        </w:rPr>
        <w:t xml:space="preserve"> </w:t>
      </w:r>
      <w:r w:rsidRPr="00FA3213">
        <w:rPr>
          <w:rFonts w:ascii="Arial" w:hAnsi="Arial" w:cs="Arial"/>
          <w:bCs/>
          <w:color w:val="000000"/>
          <w:sz w:val="20"/>
        </w:rPr>
        <w:t>Чувашской</w:t>
      </w:r>
      <w:r w:rsidR="000D6B9C">
        <w:rPr>
          <w:rFonts w:ascii="Arial" w:hAnsi="Arial" w:cs="Arial"/>
          <w:bCs/>
          <w:color w:val="000000"/>
          <w:sz w:val="20"/>
        </w:rPr>
        <w:t xml:space="preserve"> </w:t>
      </w:r>
      <w:r w:rsidRPr="00FA3213">
        <w:rPr>
          <w:rFonts w:ascii="Arial" w:hAnsi="Arial" w:cs="Arial"/>
          <w:bCs/>
          <w:color w:val="000000"/>
          <w:sz w:val="20"/>
        </w:rPr>
        <w:t>Республики</w:t>
      </w:r>
      <w:r w:rsidR="000D6B9C">
        <w:rPr>
          <w:rFonts w:ascii="Arial" w:hAnsi="Arial" w:cs="Arial"/>
          <w:bCs/>
          <w:color w:val="000000"/>
          <w:sz w:val="20"/>
        </w:rPr>
        <w:t xml:space="preserve"> </w:t>
      </w:r>
      <w:r w:rsidRPr="00FA3213">
        <w:rPr>
          <w:rFonts w:ascii="Arial" w:hAnsi="Arial" w:cs="Arial"/>
          <w:bCs/>
          <w:color w:val="000000"/>
          <w:sz w:val="20"/>
        </w:rPr>
        <w:t>обеспечить</w:t>
      </w:r>
      <w:r w:rsidR="000D6B9C">
        <w:rPr>
          <w:rFonts w:ascii="Arial" w:hAnsi="Arial" w:cs="Arial"/>
          <w:bCs/>
          <w:color w:val="000000"/>
          <w:sz w:val="20"/>
        </w:rPr>
        <w:t xml:space="preserve"> </w:t>
      </w:r>
      <w:r w:rsidRPr="00FA3213">
        <w:rPr>
          <w:rFonts w:ascii="Arial" w:hAnsi="Arial" w:cs="Arial"/>
          <w:bCs/>
          <w:color w:val="000000"/>
          <w:sz w:val="20"/>
        </w:rPr>
        <w:t>опубликование</w:t>
      </w:r>
      <w:r w:rsidR="000D6B9C">
        <w:rPr>
          <w:rFonts w:ascii="Arial" w:hAnsi="Arial" w:cs="Arial"/>
          <w:bCs/>
          <w:color w:val="000000"/>
          <w:sz w:val="20"/>
        </w:rPr>
        <w:t xml:space="preserve"> </w:t>
      </w:r>
      <w:r w:rsidRPr="00FA3213">
        <w:rPr>
          <w:rFonts w:ascii="Arial" w:hAnsi="Arial" w:cs="Arial"/>
          <w:bCs/>
          <w:color w:val="000000"/>
          <w:sz w:val="20"/>
        </w:rPr>
        <w:t>настоящего</w:t>
      </w:r>
      <w:r w:rsidR="000D6B9C">
        <w:rPr>
          <w:rFonts w:ascii="Arial" w:hAnsi="Arial" w:cs="Arial"/>
          <w:bCs/>
          <w:color w:val="000000"/>
          <w:sz w:val="20"/>
        </w:rPr>
        <w:t xml:space="preserve"> </w:t>
      </w:r>
      <w:r w:rsidRPr="00FA3213">
        <w:rPr>
          <w:rFonts w:ascii="Arial" w:hAnsi="Arial" w:cs="Arial"/>
          <w:bCs/>
          <w:color w:val="000000"/>
          <w:sz w:val="20"/>
        </w:rPr>
        <w:t>постановления</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периодическом</w:t>
      </w:r>
      <w:r w:rsidR="000D6B9C">
        <w:rPr>
          <w:rFonts w:ascii="Arial" w:hAnsi="Arial" w:cs="Arial"/>
          <w:bCs/>
          <w:color w:val="000000"/>
          <w:sz w:val="20"/>
        </w:rPr>
        <w:t xml:space="preserve"> </w:t>
      </w:r>
      <w:r w:rsidRPr="00FA3213">
        <w:rPr>
          <w:rFonts w:ascii="Arial" w:hAnsi="Arial" w:cs="Arial"/>
          <w:bCs/>
          <w:color w:val="000000"/>
          <w:sz w:val="20"/>
        </w:rPr>
        <w:t>печатном</w:t>
      </w:r>
      <w:r w:rsidR="000D6B9C">
        <w:rPr>
          <w:rFonts w:ascii="Arial" w:hAnsi="Arial" w:cs="Arial"/>
          <w:bCs/>
          <w:color w:val="000000"/>
          <w:sz w:val="20"/>
        </w:rPr>
        <w:t xml:space="preserve"> </w:t>
      </w:r>
      <w:r w:rsidRPr="00FA3213">
        <w:rPr>
          <w:rFonts w:ascii="Arial" w:hAnsi="Arial" w:cs="Arial"/>
          <w:bCs/>
          <w:color w:val="000000"/>
          <w:sz w:val="20"/>
        </w:rPr>
        <w:t>издании</w:t>
      </w:r>
      <w:r w:rsidR="000D6B9C">
        <w:rPr>
          <w:rFonts w:ascii="Arial" w:hAnsi="Arial" w:cs="Arial"/>
          <w:bCs/>
          <w:color w:val="000000"/>
          <w:sz w:val="20"/>
        </w:rPr>
        <w:t xml:space="preserve"> </w:t>
      </w:r>
      <w:r w:rsidRPr="00FA3213">
        <w:rPr>
          <w:rFonts w:ascii="Arial" w:hAnsi="Arial" w:cs="Arial"/>
          <w:bCs/>
          <w:color w:val="000000"/>
          <w:sz w:val="20"/>
        </w:rPr>
        <w:t>«Посадский</w:t>
      </w:r>
      <w:r w:rsidR="000D6B9C">
        <w:rPr>
          <w:rFonts w:ascii="Arial" w:hAnsi="Arial" w:cs="Arial"/>
          <w:bCs/>
          <w:color w:val="000000"/>
          <w:sz w:val="20"/>
        </w:rPr>
        <w:t xml:space="preserve"> </w:t>
      </w:r>
      <w:r w:rsidRPr="00FA3213">
        <w:rPr>
          <w:rFonts w:ascii="Arial" w:hAnsi="Arial" w:cs="Arial"/>
          <w:bCs/>
          <w:color w:val="000000"/>
          <w:sz w:val="20"/>
        </w:rPr>
        <w:t>Вестник»</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размещение</w:t>
      </w:r>
      <w:r w:rsidR="000D6B9C">
        <w:rPr>
          <w:rFonts w:ascii="Arial" w:hAnsi="Arial" w:cs="Arial"/>
          <w:bCs/>
          <w:color w:val="000000"/>
          <w:sz w:val="20"/>
        </w:rPr>
        <w:t xml:space="preserve"> </w:t>
      </w:r>
      <w:r w:rsidRPr="00FA3213">
        <w:rPr>
          <w:rFonts w:ascii="Arial" w:hAnsi="Arial" w:cs="Arial"/>
          <w:bCs/>
          <w:color w:val="000000"/>
          <w:sz w:val="20"/>
        </w:rPr>
        <w:t>на</w:t>
      </w:r>
      <w:r w:rsidR="000D6B9C">
        <w:rPr>
          <w:rFonts w:ascii="Arial" w:hAnsi="Arial" w:cs="Arial"/>
          <w:bCs/>
          <w:color w:val="000000"/>
          <w:sz w:val="20"/>
        </w:rPr>
        <w:t xml:space="preserve"> </w:t>
      </w:r>
      <w:r w:rsidRPr="00FA3213">
        <w:rPr>
          <w:rFonts w:ascii="Arial" w:hAnsi="Arial" w:cs="Arial"/>
          <w:bCs/>
          <w:color w:val="000000"/>
          <w:sz w:val="20"/>
        </w:rPr>
        <w:t>официальном</w:t>
      </w:r>
      <w:r w:rsidR="000D6B9C">
        <w:rPr>
          <w:rFonts w:ascii="Arial" w:hAnsi="Arial" w:cs="Arial"/>
          <w:bCs/>
          <w:color w:val="000000"/>
          <w:sz w:val="20"/>
        </w:rPr>
        <w:t xml:space="preserve"> </w:t>
      </w:r>
      <w:r w:rsidRPr="00FA3213">
        <w:rPr>
          <w:rFonts w:ascii="Arial" w:hAnsi="Arial" w:cs="Arial"/>
          <w:bCs/>
          <w:color w:val="000000"/>
          <w:sz w:val="20"/>
        </w:rPr>
        <w:t>сайте</w:t>
      </w:r>
      <w:r w:rsidR="000D6B9C">
        <w:rPr>
          <w:rFonts w:ascii="Arial" w:hAnsi="Arial" w:cs="Arial"/>
          <w:bCs/>
          <w:color w:val="000000"/>
          <w:sz w:val="20"/>
        </w:rPr>
        <w:t xml:space="preserve"> </w:t>
      </w:r>
      <w:r w:rsidRPr="00FA3213">
        <w:rPr>
          <w:rFonts w:ascii="Arial" w:hAnsi="Arial" w:cs="Arial"/>
          <w:bCs/>
          <w:color w:val="000000"/>
          <w:sz w:val="20"/>
        </w:rPr>
        <w:t>администрации</w:t>
      </w:r>
      <w:r w:rsidR="000D6B9C">
        <w:rPr>
          <w:rFonts w:ascii="Arial" w:hAnsi="Arial" w:cs="Arial"/>
          <w:bCs/>
          <w:color w:val="000000"/>
          <w:sz w:val="20"/>
        </w:rPr>
        <w:t xml:space="preserve"> </w:t>
      </w:r>
      <w:r w:rsidRPr="00FA3213">
        <w:rPr>
          <w:rFonts w:ascii="Arial" w:hAnsi="Arial" w:cs="Arial"/>
          <w:bCs/>
          <w:color w:val="000000"/>
          <w:sz w:val="20"/>
        </w:rPr>
        <w:t>Мариинско-Посадского</w:t>
      </w:r>
      <w:r w:rsidR="000D6B9C">
        <w:rPr>
          <w:rFonts w:ascii="Arial" w:hAnsi="Arial" w:cs="Arial"/>
          <w:bCs/>
          <w:color w:val="000000"/>
          <w:sz w:val="20"/>
        </w:rPr>
        <w:t xml:space="preserve"> </w:t>
      </w:r>
      <w:r w:rsidRPr="00FA3213">
        <w:rPr>
          <w:rFonts w:ascii="Arial" w:hAnsi="Arial" w:cs="Arial"/>
          <w:bCs/>
          <w:color w:val="000000"/>
          <w:sz w:val="20"/>
        </w:rPr>
        <w:t>муниципального</w:t>
      </w:r>
      <w:r w:rsidR="000D6B9C">
        <w:rPr>
          <w:rFonts w:ascii="Arial" w:hAnsi="Arial" w:cs="Arial"/>
          <w:bCs/>
          <w:color w:val="000000"/>
          <w:sz w:val="20"/>
        </w:rPr>
        <w:t xml:space="preserve"> </w:t>
      </w:r>
      <w:r w:rsidRPr="00FA3213">
        <w:rPr>
          <w:rFonts w:ascii="Arial" w:hAnsi="Arial" w:cs="Arial"/>
          <w:bCs/>
          <w:color w:val="000000"/>
          <w:sz w:val="20"/>
        </w:rPr>
        <w:t>округа</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информационно-телекоммуникационной</w:t>
      </w:r>
      <w:r w:rsidR="000D6B9C">
        <w:rPr>
          <w:rFonts w:ascii="Arial" w:hAnsi="Arial" w:cs="Arial"/>
          <w:bCs/>
          <w:color w:val="000000"/>
          <w:sz w:val="20"/>
        </w:rPr>
        <w:t xml:space="preserve"> </w:t>
      </w:r>
      <w:r w:rsidRPr="00FA3213">
        <w:rPr>
          <w:rFonts w:ascii="Arial" w:hAnsi="Arial" w:cs="Arial"/>
          <w:bCs/>
          <w:color w:val="000000"/>
          <w:sz w:val="20"/>
        </w:rPr>
        <w:t>сети</w:t>
      </w:r>
      <w:r w:rsidR="000D6B9C">
        <w:rPr>
          <w:rFonts w:ascii="Arial" w:hAnsi="Arial" w:cs="Arial"/>
          <w:bCs/>
          <w:color w:val="000000"/>
          <w:sz w:val="20"/>
        </w:rPr>
        <w:t xml:space="preserve"> </w:t>
      </w:r>
      <w:r w:rsidRPr="00FA3213">
        <w:rPr>
          <w:rFonts w:ascii="Arial" w:hAnsi="Arial" w:cs="Arial"/>
          <w:bCs/>
          <w:color w:val="000000"/>
          <w:sz w:val="20"/>
        </w:rPr>
        <w:t>«Интернет».</w:t>
      </w:r>
      <w:r w:rsidR="000D6B9C">
        <w:rPr>
          <w:rFonts w:ascii="Arial" w:hAnsi="Arial" w:cs="Arial"/>
          <w:bCs/>
          <w:color w:val="000000"/>
          <w:sz w:val="20"/>
        </w:rPr>
        <w:t xml:space="preserve"> </w:t>
      </w:r>
    </w:p>
    <w:p w14:paraId="4F34688C" w14:textId="4E58EC71" w:rsidR="0056032C" w:rsidRPr="00FA3213" w:rsidRDefault="0056032C" w:rsidP="00FA3213">
      <w:pPr>
        <w:spacing w:after="0" w:line="240" w:lineRule="auto"/>
        <w:ind w:firstLine="709"/>
        <w:rPr>
          <w:rFonts w:ascii="Arial" w:hAnsi="Arial" w:cs="Arial"/>
          <w:bCs/>
          <w:color w:val="000000"/>
          <w:sz w:val="20"/>
        </w:rPr>
      </w:pPr>
      <w:r w:rsidRPr="00FA3213">
        <w:rPr>
          <w:rFonts w:ascii="Arial" w:hAnsi="Arial" w:cs="Arial"/>
          <w:bCs/>
          <w:color w:val="000000"/>
          <w:sz w:val="20"/>
        </w:rPr>
        <w:t>3.</w:t>
      </w:r>
      <w:r w:rsidR="000D6B9C">
        <w:rPr>
          <w:rFonts w:ascii="Arial" w:hAnsi="Arial" w:cs="Arial"/>
          <w:bCs/>
          <w:color w:val="000000"/>
          <w:sz w:val="20"/>
        </w:rPr>
        <w:t xml:space="preserve"> </w:t>
      </w:r>
      <w:r w:rsidRPr="00FA3213">
        <w:rPr>
          <w:rFonts w:ascii="Arial" w:hAnsi="Arial" w:cs="Arial"/>
          <w:bCs/>
          <w:color w:val="000000"/>
          <w:sz w:val="20"/>
        </w:rPr>
        <w:t>Контроль</w:t>
      </w:r>
      <w:r w:rsidR="000D6B9C">
        <w:rPr>
          <w:rFonts w:ascii="Arial" w:hAnsi="Arial" w:cs="Arial"/>
          <w:bCs/>
          <w:color w:val="000000"/>
          <w:sz w:val="20"/>
        </w:rPr>
        <w:t xml:space="preserve"> </w:t>
      </w:r>
      <w:r w:rsidRPr="00FA3213">
        <w:rPr>
          <w:rFonts w:ascii="Arial" w:hAnsi="Arial" w:cs="Arial"/>
          <w:bCs/>
          <w:color w:val="000000"/>
          <w:sz w:val="20"/>
        </w:rPr>
        <w:t>за</w:t>
      </w:r>
      <w:r w:rsidR="000D6B9C">
        <w:rPr>
          <w:rFonts w:ascii="Arial" w:hAnsi="Arial" w:cs="Arial"/>
          <w:bCs/>
          <w:color w:val="000000"/>
          <w:sz w:val="20"/>
        </w:rPr>
        <w:t xml:space="preserve"> </w:t>
      </w:r>
      <w:r w:rsidRPr="00FA3213">
        <w:rPr>
          <w:rFonts w:ascii="Arial" w:hAnsi="Arial" w:cs="Arial"/>
          <w:bCs/>
          <w:color w:val="000000"/>
          <w:sz w:val="20"/>
        </w:rPr>
        <w:t>исполнением</w:t>
      </w:r>
      <w:r w:rsidR="000D6B9C">
        <w:rPr>
          <w:rFonts w:ascii="Arial" w:hAnsi="Arial" w:cs="Arial"/>
          <w:bCs/>
          <w:color w:val="000000"/>
          <w:sz w:val="20"/>
        </w:rPr>
        <w:t xml:space="preserve"> </w:t>
      </w:r>
      <w:r w:rsidRPr="00FA3213">
        <w:rPr>
          <w:rFonts w:ascii="Arial" w:hAnsi="Arial" w:cs="Arial"/>
          <w:bCs/>
          <w:color w:val="000000"/>
          <w:sz w:val="20"/>
        </w:rPr>
        <w:t>настоящего</w:t>
      </w:r>
      <w:r w:rsidR="000D6B9C">
        <w:rPr>
          <w:rFonts w:ascii="Arial" w:hAnsi="Arial" w:cs="Arial"/>
          <w:bCs/>
          <w:color w:val="000000"/>
          <w:sz w:val="20"/>
        </w:rPr>
        <w:t xml:space="preserve"> </w:t>
      </w:r>
      <w:r w:rsidRPr="00FA3213">
        <w:rPr>
          <w:rFonts w:ascii="Arial" w:hAnsi="Arial" w:cs="Arial"/>
          <w:bCs/>
          <w:color w:val="000000"/>
          <w:sz w:val="20"/>
        </w:rPr>
        <w:t>постановления</w:t>
      </w:r>
      <w:r w:rsidR="000D6B9C">
        <w:rPr>
          <w:rFonts w:ascii="Arial" w:hAnsi="Arial" w:cs="Arial"/>
          <w:bCs/>
          <w:color w:val="000000"/>
          <w:sz w:val="20"/>
        </w:rPr>
        <w:t xml:space="preserve"> </w:t>
      </w:r>
      <w:r w:rsidRPr="00FA3213">
        <w:rPr>
          <w:rFonts w:ascii="Arial" w:hAnsi="Arial" w:cs="Arial"/>
          <w:bCs/>
          <w:color w:val="000000"/>
          <w:sz w:val="20"/>
        </w:rPr>
        <w:t>возложить</w:t>
      </w:r>
      <w:r w:rsidR="000D6B9C">
        <w:rPr>
          <w:rFonts w:ascii="Arial" w:hAnsi="Arial" w:cs="Arial"/>
          <w:bCs/>
          <w:color w:val="000000"/>
          <w:sz w:val="20"/>
        </w:rPr>
        <w:t xml:space="preserve"> </w:t>
      </w:r>
      <w:proofErr w:type="spellStart"/>
      <w:r w:rsidRPr="00FA3213">
        <w:rPr>
          <w:rFonts w:ascii="Arial" w:hAnsi="Arial" w:cs="Arial"/>
          <w:bCs/>
          <w:color w:val="000000"/>
          <w:sz w:val="20"/>
        </w:rPr>
        <w:t>и.о</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Первого</w:t>
      </w:r>
      <w:r w:rsidR="000D6B9C">
        <w:rPr>
          <w:rFonts w:ascii="Arial" w:hAnsi="Arial" w:cs="Arial"/>
          <w:bCs/>
          <w:color w:val="000000"/>
          <w:sz w:val="20"/>
        </w:rPr>
        <w:t xml:space="preserve"> </w:t>
      </w:r>
      <w:r w:rsidRPr="00FA3213">
        <w:rPr>
          <w:rFonts w:ascii="Arial" w:hAnsi="Arial" w:cs="Arial"/>
          <w:bCs/>
          <w:color w:val="000000"/>
          <w:sz w:val="20"/>
        </w:rPr>
        <w:t>заместителя</w:t>
      </w:r>
      <w:r w:rsidR="000D6B9C">
        <w:rPr>
          <w:rFonts w:ascii="Arial" w:hAnsi="Arial" w:cs="Arial"/>
          <w:bCs/>
          <w:color w:val="000000"/>
          <w:sz w:val="20"/>
        </w:rPr>
        <w:t xml:space="preserve"> </w:t>
      </w:r>
      <w:r w:rsidRPr="00FA3213">
        <w:rPr>
          <w:rFonts w:ascii="Arial" w:hAnsi="Arial" w:cs="Arial"/>
          <w:bCs/>
          <w:color w:val="000000"/>
          <w:sz w:val="20"/>
        </w:rPr>
        <w:t>главы</w:t>
      </w:r>
      <w:r w:rsidR="000D6B9C">
        <w:rPr>
          <w:rFonts w:ascii="Arial" w:hAnsi="Arial" w:cs="Arial"/>
          <w:bCs/>
          <w:color w:val="000000"/>
          <w:sz w:val="20"/>
        </w:rPr>
        <w:t xml:space="preserve"> </w:t>
      </w:r>
      <w:r w:rsidRPr="00FA3213">
        <w:rPr>
          <w:rFonts w:ascii="Arial" w:hAnsi="Arial" w:cs="Arial"/>
          <w:bCs/>
          <w:color w:val="000000"/>
          <w:sz w:val="20"/>
        </w:rPr>
        <w:t>администрации</w:t>
      </w:r>
      <w:r w:rsidR="000D6B9C">
        <w:rPr>
          <w:rFonts w:ascii="Arial" w:hAnsi="Arial" w:cs="Arial"/>
          <w:bCs/>
          <w:color w:val="000000"/>
          <w:sz w:val="20"/>
        </w:rPr>
        <w:t xml:space="preserve"> </w:t>
      </w:r>
      <w:r w:rsidRPr="00FA3213">
        <w:rPr>
          <w:rFonts w:ascii="Arial" w:hAnsi="Arial" w:cs="Arial"/>
          <w:bCs/>
          <w:color w:val="000000"/>
          <w:sz w:val="20"/>
        </w:rPr>
        <w:t>Мариинско-Посадского</w:t>
      </w:r>
      <w:r w:rsidR="000D6B9C">
        <w:rPr>
          <w:rFonts w:ascii="Arial" w:hAnsi="Arial" w:cs="Arial"/>
          <w:bCs/>
          <w:color w:val="000000"/>
          <w:sz w:val="20"/>
        </w:rPr>
        <w:t xml:space="preserve"> </w:t>
      </w:r>
      <w:r w:rsidRPr="00FA3213">
        <w:rPr>
          <w:rFonts w:ascii="Arial" w:hAnsi="Arial" w:cs="Arial"/>
          <w:bCs/>
          <w:color w:val="000000"/>
          <w:sz w:val="20"/>
        </w:rPr>
        <w:t>муниципального</w:t>
      </w:r>
      <w:r w:rsidR="000D6B9C">
        <w:rPr>
          <w:rFonts w:ascii="Arial" w:hAnsi="Arial" w:cs="Arial"/>
          <w:bCs/>
          <w:color w:val="000000"/>
          <w:sz w:val="20"/>
        </w:rPr>
        <w:t xml:space="preserve"> </w:t>
      </w:r>
      <w:r w:rsidRPr="00FA3213">
        <w:rPr>
          <w:rFonts w:ascii="Arial" w:hAnsi="Arial" w:cs="Arial"/>
          <w:bCs/>
          <w:color w:val="000000"/>
          <w:sz w:val="20"/>
        </w:rPr>
        <w:t>округа</w:t>
      </w:r>
      <w:r w:rsidR="000D6B9C">
        <w:rPr>
          <w:rFonts w:ascii="Arial" w:hAnsi="Arial" w:cs="Arial"/>
          <w:bCs/>
          <w:color w:val="000000"/>
          <w:sz w:val="20"/>
        </w:rPr>
        <w:t xml:space="preserve"> </w:t>
      </w:r>
      <w:r w:rsidRPr="00FA3213">
        <w:rPr>
          <w:rFonts w:ascii="Arial" w:hAnsi="Arial" w:cs="Arial"/>
          <w:bCs/>
          <w:color w:val="000000"/>
          <w:sz w:val="20"/>
        </w:rPr>
        <w:t>начальника</w:t>
      </w:r>
      <w:r w:rsidR="000D6B9C">
        <w:rPr>
          <w:rFonts w:ascii="Arial" w:hAnsi="Arial" w:cs="Arial"/>
          <w:bCs/>
          <w:color w:val="000000"/>
          <w:sz w:val="20"/>
        </w:rPr>
        <w:t xml:space="preserve"> </w:t>
      </w:r>
      <w:r w:rsidRPr="00FA3213">
        <w:rPr>
          <w:rFonts w:ascii="Arial" w:hAnsi="Arial" w:cs="Arial"/>
          <w:bCs/>
          <w:color w:val="000000"/>
          <w:sz w:val="20"/>
        </w:rPr>
        <w:t>управления</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благоустройству</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развитию</w:t>
      </w:r>
      <w:r w:rsidR="000D6B9C">
        <w:rPr>
          <w:rFonts w:ascii="Arial" w:hAnsi="Arial" w:cs="Arial"/>
          <w:bCs/>
          <w:color w:val="000000"/>
          <w:sz w:val="20"/>
        </w:rPr>
        <w:t xml:space="preserve"> </w:t>
      </w:r>
      <w:r w:rsidRPr="00FA3213">
        <w:rPr>
          <w:rFonts w:ascii="Arial" w:hAnsi="Arial" w:cs="Arial"/>
          <w:bCs/>
          <w:color w:val="000000"/>
          <w:sz w:val="20"/>
        </w:rPr>
        <w:t>территорий</w:t>
      </w:r>
      <w:r w:rsidR="000D6B9C">
        <w:rPr>
          <w:rFonts w:ascii="Arial" w:hAnsi="Arial" w:cs="Arial"/>
          <w:bCs/>
          <w:color w:val="000000"/>
          <w:sz w:val="20"/>
        </w:rPr>
        <w:t xml:space="preserve"> </w:t>
      </w:r>
      <w:r w:rsidRPr="00FA3213">
        <w:rPr>
          <w:rFonts w:ascii="Arial" w:hAnsi="Arial" w:cs="Arial"/>
          <w:bCs/>
          <w:color w:val="000000"/>
          <w:sz w:val="20"/>
        </w:rPr>
        <w:t>администрации</w:t>
      </w:r>
      <w:r w:rsidR="000D6B9C">
        <w:rPr>
          <w:rFonts w:ascii="Arial" w:hAnsi="Arial" w:cs="Arial"/>
          <w:bCs/>
          <w:color w:val="000000"/>
          <w:sz w:val="20"/>
        </w:rPr>
        <w:t xml:space="preserve"> </w:t>
      </w:r>
      <w:r w:rsidRPr="00FA3213">
        <w:rPr>
          <w:rFonts w:ascii="Arial" w:hAnsi="Arial" w:cs="Arial"/>
          <w:bCs/>
          <w:color w:val="000000"/>
          <w:sz w:val="20"/>
        </w:rPr>
        <w:t>Мариинско-Посадского</w:t>
      </w:r>
      <w:r w:rsidR="000D6B9C">
        <w:rPr>
          <w:rFonts w:ascii="Arial" w:hAnsi="Arial" w:cs="Arial"/>
          <w:bCs/>
          <w:color w:val="000000"/>
          <w:sz w:val="20"/>
        </w:rPr>
        <w:t xml:space="preserve"> </w:t>
      </w:r>
      <w:r w:rsidRPr="00FA3213">
        <w:rPr>
          <w:rFonts w:ascii="Arial" w:hAnsi="Arial" w:cs="Arial"/>
          <w:bCs/>
          <w:color w:val="000000"/>
          <w:sz w:val="20"/>
        </w:rPr>
        <w:t>муниципального</w:t>
      </w:r>
      <w:r w:rsidR="000D6B9C">
        <w:rPr>
          <w:rFonts w:ascii="Arial" w:hAnsi="Arial" w:cs="Arial"/>
          <w:bCs/>
          <w:color w:val="000000"/>
          <w:sz w:val="20"/>
        </w:rPr>
        <w:t xml:space="preserve"> </w:t>
      </w:r>
      <w:r w:rsidRPr="00FA3213">
        <w:rPr>
          <w:rFonts w:ascii="Arial" w:hAnsi="Arial" w:cs="Arial"/>
          <w:bCs/>
          <w:color w:val="000000"/>
          <w:sz w:val="20"/>
        </w:rPr>
        <w:t>округа</w:t>
      </w:r>
      <w:r w:rsidR="000D6B9C">
        <w:rPr>
          <w:rFonts w:ascii="Arial" w:hAnsi="Arial" w:cs="Arial"/>
          <w:bCs/>
          <w:color w:val="000000"/>
          <w:sz w:val="20"/>
        </w:rPr>
        <w:t xml:space="preserve"> </w:t>
      </w:r>
      <w:r w:rsidRPr="00FA3213">
        <w:rPr>
          <w:rFonts w:ascii="Arial" w:hAnsi="Arial" w:cs="Arial"/>
          <w:bCs/>
          <w:color w:val="000000"/>
          <w:sz w:val="20"/>
        </w:rPr>
        <w:t>Чувашской</w:t>
      </w:r>
      <w:r w:rsidR="000D6B9C">
        <w:rPr>
          <w:rFonts w:ascii="Arial" w:hAnsi="Arial" w:cs="Arial"/>
          <w:bCs/>
          <w:color w:val="000000"/>
          <w:sz w:val="20"/>
        </w:rPr>
        <w:t xml:space="preserve"> </w:t>
      </w:r>
      <w:r w:rsidRPr="00FA3213">
        <w:rPr>
          <w:rFonts w:ascii="Arial" w:hAnsi="Arial" w:cs="Arial"/>
          <w:bCs/>
          <w:color w:val="000000"/>
          <w:sz w:val="20"/>
        </w:rPr>
        <w:t>Республики.</w:t>
      </w:r>
    </w:p>
    <w:p w14:paraId="21598CA5" w14:textId="168DA8C0" w:rsidR="00E72DB6" w:rsidRPr="00FA3213" w:rsidRDefault="0056032C" w:rsidP="00FA3213">
      <w:pPr>
        <w:spacing w:after="0" w:line="240" w:lineRule="auto"/>
        <w:ind w:firstLine="709"/>
        <w:rPr>
          <w:rFonts w:ascii="Arial" w:hAnsi="Arial" w:cs="Arial"/>
          <w:bCs/>
          <w:color w:val="000000"/>
          <w:sz w:val="20"/>
        </w:rPr>
      </w:pPr>
      <w:r w:rsidRPr="00FA3213">
        <w:rPr>
          <w:rFonts w:ascii="Arial" w:hAnsi="Arial" w:cs="Arial"/>
          <w:bCs/>
          <w:color w:val="000000"/>
          <w:sz w:val="20"/>
        </w:rPr>
        <w:t>4.</w:t>
      </w:r>
      <w:r w:rsidR="000D6B9C">
        <w:rPr>
          <w:rFonts w:ascii="Arial" w:hAnsi="Arial" w:cs="Arial"/>
          <w:bCs/>
          <w:color w:val="000000"/>
          <w:sz w:val="20"/>
        </w:rPr>
        <w:t xml:space="preserve"> </w:t>
      </w:r>
      <w:r w:rsidRPr="00FA3213">
        <w:rPr>
          <w:rFonts w:ascii="Arial" w:hAnsi="Arial" w:cs="Arial"/>
          <w:bCs/>
          <w:color w:val="000000"/>
          <w:sz w:val="20"/>
        </w:rPr>
        <w:t>Настоящее</w:t>
      </w:r>
      <w:r w:rsidR="000D6B9C">
        <w:rPr>
          <w:rFonts w:ascii="Arial" w:hAnsi="Arial" w:cs="Arial"/>
          <w:bCs/>
          <w:color w:val="000000"/>
          <w:sz w:val="20"/>
        </w:rPr>
        <w:t xml:space="preserve"> </w:t>
      </w:r>
      <w:r w:rsidRPr="00FA3213">
        <w:rPr>
          <w:rFonts w:ascii="Arial" w:hAnsi="Arial" w:cs="Arial"/>
          <w:bCs/>
          <w:color w:val="000000"/>
          <w:sz w:val="20"/>
        </w:rPr>
        <w:t>постановление</w:t>
      </w:r>
      <w:r w:rsidR="000D6B9C">
        <w:rPr>
          <w:rFonts w:ascii="Arial" w:hAnsi="Arial" w:cs="Arial"/>
          <w:bCs/>
          <w:color w:val="000000"/>
          <w:sz w:val="20"/>
        </w:rPr>
        <w:t xml:space="preserve"> </w:t>
      </w:r>
      <w:r w:rsidRPr="00FA3213">
        <w:rPr>
          <w:rFonts w:ascii="Arial" w:hAnsi="Arial" w:cs="Arial"/>
          <w:bCs/>
          <w:color w:val="000000"/>
          <w:sz w:val="20"/>
        </w:rPr>
        <w:t>вступает</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силу</w:t>
      </w:r>
      <w:r w:rsidR="000D6B9C">
        <w:rPr>
          <w:rFonts w:ascii="Arial" w:hAnsi="Arial" w:cs="Arial"/>
          <w:bCs/>
          <w:color w:val="000000"/>
          <w:sz w:val="20"/>
        </w:rPr>
        <w:t xml:space="preserve"> </w:t>
      </w:r>
      <w:r w:rsidRPr="00FA3213">
        <w:rPr>
          <w:rFonts w:ascii="Arial" w:hAnsi="Arial" w:cs="Arial"/>
          <w:bCs/>
          <w:color w:val="000000"/>
          <w:sz w:val="20"/>
        </w:rPr>
        <w:t>со</w:t>
      </w:r>
      <w:r w:rsidR="000D6B9C">
        <w:rPr>
          <w:rFonts w:ascii="Arial" w:hAnsi="Arial" w:cs="Arial"/>
          <w:bCs/>
          <w:color w:val="000000"/>
          <w:sz w:val="20"/>
        </w:rPr>
        <w:t xml:space="preserve"> </w:t>
      </w:r>
      <w:r w:rsidRPr="00FA3213">
        <w:rPr>
          <w:rFonts w:ascii="Arial" w:hAnsi="Arial" w:cs="Arial"/>
          <w:bCs/>
          <w:color w:val="000000"/>
          <w:sz w:val="20"/>
        </w:rPr>
        <w:t>дня</w:t>
      </w:r>
      <w:r w:rsidR="000D6B9C">
        <w:rPr>
          <w:rFonts w:ascii="Arial" w:hAnsi="Arial" w:cs="Arial"/>
          <w:bCs/>
          <w:color w:val="000000"/>
          <w:sz w:val="20"/>
        </w:rPr>
        <w:t xml:space="preserve"> </w:t>
      </w:r>
      <w:r w:rsidRPr="00FA3213">
        <w:rPr>
          <w:rFonts w:ascii="Arial" w:hAnsi="Arial" w:cs="Arial"/>
          <w:bCs/>
          <w:color w:val="000000"/>
          <w:sz w:val="20"/>
        </w:rPr>
        <w:t>его</w:t>
      </w:r>
      <w:r w:rsidR="000D6B9C">
        <w:rPr>
          <w:rFonts w:ascii="Arial" w:hAnsi="Arial" w:cs="Arial"/>
          <w:bCs/>
          <w:color w:val="000000"/>
          <w:sz w:val="20"/>
        </w:rPr>
        <w:t xml:space="preserve"> </w:t>
      </w:r>
      <w:r w:rsidRPr="00FA3213">
        <w:rPr>
          <w:rFonts w:ascii="Arial" w:hAnsi="Arial" w:cs="Arial"/>
          <w:bCs/>
          <w:color w:val="000000"/>
          <w:sz w:val="20"/>
        </w:rPr>
        <w:t>официального</w:t>
      </w:r>
      <w:r w:rsidR="000D6B9C">
        <w:rPr>
          <w:rFonts w:ascii="Arial" w:hAnsi="Arial" w:cs="Arial"/>
          <w:bCs/>
          <w:color w:val="000000"/>
          <w:sz w:val="20"/>
        </w:rPr>
        <w:t xml:space="preserve"> </w:t>
      </w:r>
      <w:r w:rsidRPr="00FA3213">
        <w:rPr>
          <w:rFonts w:ascii="Arial" w:hAnsi="Arial" w:cs="Arial"/>
          <w:bCs/>
          <w:color w:val="000000"/>
          <w:sz w:val="20"/>
        </w:rPr>
        <w:t>опубликования.</w:t>
      </w:r>
    </w:p>
    <w:p w14:paraId="19040938" w14:textId="5A62F4E3" w:rsidR="0056032C" w:rsidRPr="00FA3213" w:rsidRDefault="0056032C" w:rsidP="00FA3213">
      <w:pPr>
        <w:spacing w:after="0" w:line="240" w:lineRule="auto"/>
        <w:rPr>
          <w:rFonts w:ascii="Arial" w:hAnsi="Arial" w:cs="Arial"/>
          <w:bCs/>
          <w:color w:val="000000"/>
          <w:sz w:val="20"/>
        </w:rPr>
      </w:pPr>
    </w:p>
    <w:tbl>
      <w:tblPr>
        <w:tblW w:w="5000" w:type="pct"/>
        <w:tblLook w:val="00A0" w:firstRow="1" w:lastRow="0" w:firstColumn="1" w:lastColumn="0" w:noHBand="0" w:noVBand="0"/>
      </w:tblPr>
      <w:tblGrid>
        <w:gridCol w:w="7529"/>
        <w:gridCol w:w="6757"/>
      </w:tblGrid>
      <w:tr w:rsidR="0056032C" w:rsidRPr="00FA3213" w14:paraId="6DD07729" w14:textId="77777777" w:rsidTr="00E46760">
        <w:trPr>
          <w:cantSplit/>
        </w:trPr>
        <w:tc>
          <w:tcPr>
            <w:tcW w:w="2635" w:type="pct"/>
            <w:vAlign w:val="center"/>
            <w:hideMark/>
          </w:tcPr>
          <w:p w14:paraId="4AE27279" w14:textId="461DA00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Глава</w:t>
            </w:r>
            <w:r w:rsidR="000D6B9C">
              <w:rPr>
                <w:rFonts w:ascii="Arial" w:hAnsi="Arial" w:cs="Arial"/>
                <w:color w:val="000000"/>
                <w:sz w:val="20"/>
              </w:rPr>
              <w:t xml:space="preserve"> </w:t>
            </w:r>
            <w:r w:rsidRPr="00FA3213">
              <w:rPr>
                <w:rFonts w:ascii="Arial" w:hAnsi="Arial" w:cs="Arial"/>
                <w:color w:val="000000"/>
                <w:sz w:val="20"/>
              </w:rPr>
              <w:t>Мариинско-Посадского</w:t>
            </w:r>
          </w:p>
          <w:p w14:paraId="6C4E7095" w14:textId="77C6D36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18420229" w14:textId="77777777" w:rsidR="0056032C" w:rsidRPr="00FA3213" w:rsidRDefault="0056032C" w:rsidP="00E46760">
            <w:pPr>
              <w:spacing w:after="0" w:line="240" w:lineRule="auto"/>
              <w:jc w:val="center"/>
              <w:rPr>
                <w:rFonts w:ascii="Arial" w:hAnsi="Arial" w:cs="Arial"/>
                <w:color w:val="000000"/>
                <w:sz w:val="20"/>
              </w:rPr>
            </w:pPr>
          </w:p>
        </w:tc>
        <w:tc>
          <w:tcPr>
            <w:tcW w:w="2365" w:type="pct"/>
            <w:vAlign w:val="center"/>
            <w:hideMark/>
          </w:tcPr>
          <w:p w14:paraId="3759A674" w14:textId="77777777" w:rsidR="0056032C" w:rsidRPr="00FA3213" w:rsidRDefault="0056032C" w:rsidP="00E46760">
            <w:pPr>
              <w:spacing w:after="0" w:line="240" w:lineRule="auto"/>
              <w:jc w:val="center"/>
              <w:rPr>
                <w:rFonts w:ascii="Arial" w:hAnsi="Arial" w:cs="Arial"/>
                <w:color w:val="000000"/>
                <w:sz w:val="20"/>
              </w:rPr>
            </w:pPr>
          </w:p>
          <w:p w14:paraId="05537587" w14:textId="756A17B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В.В.</w:t>
            </w:r>
            <w:r w:rsidR="000D6B9C">
              <w:rPr>
                <w:rFonts w:ascii="Arial" w:hAnsi="Arial" w:cs="Arial"/>
                <w:color w:val="000000"/>
                <w:sz w:val="20"/>
              </w:rPr>
              <w:t xml:space="preserve"> </w:t>
            </w:r>
            <w:r w:rsidRPr="00FA3213">
              <w:rPr>
                <w:rFonts w:ascii="Arial" w:hAnsi="Arial" w:cs="Arial"/>
                <w:color w:val="000000"/>
                <w:sz w:val="20"/>
              </w:rPr>
              <w:t>Петров</w:t>
            </w:r>
          </w:p>
        </w:tc>
      </w:tr>
    </w:tbl>
    <w:p w14:paraId="63D56B1C" w14:textId="77777777" w:rsidR="00E72DB6" w:rsidRPr="00FA3213" w:rsidRDefault="00E72DB6" w:rsidP="00FA3213">
      <w:pPr>
        <w:spacing w:after="0" w:line="240" w:lineRule="auto"/>
        <w:rPr>
          <w:rFonts w:ascii="Arial" w:hAnsi="Arial" w:cs="Arial"/>
          <w:color w:val="000000"/>
          <w:sz w:val="20"/>
        </w:rPr>
      </w:pPr>
    </w:p>
    <w:p w14:paraId="62B09378" w14:textId="2C29E56B" w:rsidR="00E72DB6" w:rsidRPr="00FA3213" w:rsidRDefault="000D6B9C" w:rsidP="00FA3213">
      <w:pPr>
        <w:pStyle w:val="ConsPlusNormal"/>
        <w:outlineLvl w:val="0"/>
        <w:rPr>
          <w:color w:val="000000"/>
          <w:szCs w:val="24"/>
        </w:rPr>
      </w:pPr>
      <w:r>
        <w:rPr>
          <w:color w:val="000000"/>
          <w:szCs w:val="24"/>
        </w:rPr>
        <w:t xml:space="preserve"> </w:t>
      </w:r>
    </w:p>
    <w:p w14:paraId="50CDB35B" w14:textId="334ABFC0" w:rsidR="0056032C" w:rsidRPr="00FA3213" w:rsidRDefault="000D6B9C" w:rsidP="00FA3213">
      <w:pPr>
        <w:pStyle w:val="ConsPlusNormal"/>
        <w:outlineLvl w:val="0"/>
        <w:rPr>
          <w:color w:val="000000"/>
          <w:szCs w:val="24"/>
        </w:rPr>
      </w:pPr>
      <w:r>
        <w:rPr>
          <w:color w:val="000000"/>
          <w:szCs w:val="24"/>
        </w:rPr>
        <w:t xml:space="preserve"> </w:t>
      </w:r>
    </w:p>
    <w:p w14:paraId="7E669281" w14:textId="1CB1AAFA" w:rsidR="0056032C" w:rsidRPr="00FA3213" w:rsidRDefault="000D6B9C" w:rsidP="00FA3213">
      <w:pPr>
        <w:pStyle w:val="ConsPlusNormal"/>
        <w:outlineLvl w:val="0"/>
        <w:rPr>
          <w:bCs/>
          <w:color w:val="000000"/>
          <w:szCs w:val="24"/>
        </w:rPr>
      </w:pPr>
      <w:r>
        <w:rPr>
          <w:color w:val="000000"/>
          <w:szCs w:val="24"/>
        </w:rPr>
        <w:t xml:space="preserve"> </w:t>
      </w:r>
      <w:bookmarkEnd w:id="1"/>
    </w:p>
    <w:tbl>
      <w:tblPr>
        <w:tblW w:w="5000" w:type="pct"/>
        <w:tblLook w:val="0000" w:firstRow="0" w:lastRow="0" w:firstColumn="0" w:lastColumn="0" w:noHBand="0" w:noVBand="0"/>
      </w:tblPr>
      <w:tblGrid>
        <w:gridCol w:w="786"/>
        <w:gridCol w:w="5892"/>
        <w:gridCol w:w="934"/>
        <w:gridCol w:w="637"/>
        <w:gridCol w:w="6037"/>
      </w:tblGrid>
      <w:tr w:rsidR="0056032C" w:rsidRPr="00FA3213" w14:paraId="208281E2" w14:textId="77777777" w:rsidTr="00E46760">
        <w:trPr>
          <w:gridBefore w:val="1"/>
          <w:wBefore w:w="275" w:type="pct"/>
          <w:cantSplit/>
        </w:trPr>
        <w:tc>
          <w:tcPr>
            <w:tcW w:w="2062" w:type="pct"/>
            <w:vAlign w:val="center"/>
          </w:tcPr>
          <w:p w14:paraId="1311021E" w14:textId="39B07CA4"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Ч</w:t>
            </w:r>
            <w:r w:rsidR="00CF45AC">
              <w:rPr>
                <w:rFonts w:ascii="Arial" w:hAnsi="Arial" w:cs="Arial"/>
                <w:b/>
                <w:color w:val="000000"/>
                <w:sz w:val="20"/>
              </w:rPr>
              <w:t>Ă</w:t>
            </w:r>
            <w:r w:rsidRPr="00FA3213">
              <w:rPr>
                <w:rFonts w:ascii="Arial" w:hAnsi="Arial" w:cs="Arial"/>
                <w:b/>
                <w:color w:val="000000"/>
                <w:sz w:val="20"/>
              </w:rPr>
              <w:t>ваш</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Республикин</w:t>
            </w:r>
            <w:proofErr w:type="spellEnd"/>
          </w:p>
          <w:p w14:paraId="0E8AE483" w14:textId="7373234C"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муниципалл</w:t>
            </w:r>
            <w:r w:rsidR="00CF45AC">
              <w:rPr>
                <w:rFonts w:ascii="Arial" w:hAnsi="Arial" w:cs="Arial"/>
                <w:b/>
                <w:color w:val="000000"/>
                <w:sz w:val="20"/>
              </w:rPr>
              <w:t>Ă</w:t>
            </w:r>
            <w:proofErr w:type="spellEnd"/>
            <w:r w:rsidR="000D6B9C">
              <w:rPr>
                <w:rFonts w:ascii="Arial" w:hAnsi="Arial" w:cs="Arial"/>
                <w:b/>
                <w:color w:val="000000"/>
                <w:sz w:val="20"/>
              </w:rPr>
              <w:t xml:space="preserve"> </w:t>
            </w:r>
          </w:p>
          <w:p w14:paraId="1B9DA85C" w14:textId="26AD1EE7" w:rsidR="00E72DB6"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округ</w:t>
            </w:r>
            <w:r w:rsidR="00CF45AC">
              <w:rPr>
                <w:rFonts w:ascii="Arial" w:hAnsi="Arial" w:cs="Arial"/>
                <w:b/>
                <w:color w:val="000000"/>
                <w:sz w:val="20"/>
              </w:rPr>
              <w:t>ĕ</w:t>
            </w:r>
            <w:r w:rsidRPr="00FA3213">
              <w:rPr>
                <w:rFonts w:ascii="Arial" w:hAnsi="Arial" w:cs="Arial"/>
                <w:b/>
                <w:color w:val="000000"/>
                <w:sz w:val="20"/>
              </w:rPr>
              <w:t>н</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администраций</w:t>
            </w:r>
            <w:r w:rsidR="00CF45AC">
              <w:rPr>
                <w:rFonts w:ascii="Arial" w:hAnsi="Arial" w:cs="Arial"/>
                <w:b/>
                <w:color w:val="000000"/>
                <w:sz w:val="20"/>
              </w:rPr>
              <w:t>ĕ</w:t>
            </w:r>
            <w:proofErr w:type="spellEnd"/>
          </w:p>
          <w:p w14:paraId="52C446A6" w14:textId="5145D0DC" w:rsidR="00E72DB6" w:rsidRPr="00FA3213" w:rsidRDefault="0056032C" w:rsidP="00E46760">
            <w:pPr>
              <w:keepNext/>
              <w:spacing w:after="0" w:line="240" w:lineRule="auto"/>
              <w:jc w:val="center"/>
              <w:outlineLvl w:val="0"/>
              <w:rPr>
                <w:rFonts w:ascii="Arial" w:hAnsi="Arial" w:cs="Arial"/>
                <w:b/>
                <w:bCs/>
                <w:color w:val="000000"/>
                <w:sz w:val="20"/>
              </w:rPr>
            </w:pPr>
            <w:r w:rsidRPr="00FA3213">
              <w:rPr>
                <w:rFonts w:ascii="Arial" w:hAnsi="Arial" w:cs="Arial"/>
                <w:b/>
                <w:bCs/>
                <w:color w:val="000000"/>
                <w:sz w:val="20"/>
              </w:rPr>
              <w:t>Й</w:t>
            </w:r>
            <w:r w:rsidR="000D6B9C">
              <w:rPr>
                <w:rFonts w:ascii="Arial" w:hAnsi="Arial" w:cs="Arial"/>
                <w:b/>
                <w:bCs/>
                <w:color w:val="000000"/>
                <w:sz w:val="20"/>
              </w:rPr>
              <w:t xml:space="preserve"> </w:t>
            </w:r>
            <w:r w:rsidRPr="00FA3213">
              <w:rPr>
                <w:rFonts w:ascii="Arial" w:hAnsi="Arial" w:cs="Arial"/>
                <w:b/>
                <w:bCs/>
                <w:color w:val="000000"/>
                <w:sz w:val="20"/>
              </w:rPr>
              <w:t>Ы</w:t>
            </w:r>
            <w:r w:rsidR="000D6B9C">
              <w:rPr>
                <w:rFonts w:ascii="Arial" w:hAnsi="Arial" w:cs="Arial"/>
                <w:b/>
                <w:bCs/>
                <w:color w:val="000000"/>
                <w:sz w:val="20"/>
              </w:rPr>
              <w:t xml:space="preserve"> </w:t>
            </w:r>
            <w:r w:rsidRPr="00FA3213">
              <w:rPr>
                <w:rFonts w:ascii="Arial" w:hAnsi="Arial" w:cs="Arial"/>
                <w:b/>
                <w:bCs/>
                <w:color w:val="000000"/>
                <w:sz w:val="20"/>
              </w:rPr>
              <w:t>Ш</w:t>
            </w:r>
            <w:r w:rsidR="000D6B9C">
              <w:rPr>
                <w:rFonts w:ascii="Arial" w:hAnsi="Arial" w:cs="Arial"/>
                <w:b/>
                <w:bCs/>
                <w:color w:val="000000"/>
                <w:sz w:val="20"/>
              </w:rPr>
              <w:t xml:space="preserve"> </w:t>
            </w:r>
            <w:r w:rsidR="00CF45AC">
              <w:rPr>
                <w:rFonts w:ascii="Arial" w:hAnsi="Arial" w:cs="Arial"/>
                <w:b/>
                <w:bCs/>
                <w:color w:val="000000"/>
                <w:sz w:val="20"/>
              </w:rPr>
              <w:t>Ă</w:t>
            </w:r>
            <w:r w:rsidR="000D6B9C">
              <w:rPr>
                <w:rFonts w:ascii="Arial" w:hAnsi="Arial" w:cs="Arial"/>
                <w:b/>
                <w:bCs/>
                <w:color w:val="000000"/>
                <w:sz w:val="20"/>
              </w:rPr>
              <w:t xml:space="preserve"> </w:t>
            </w:r>
            <w:r w:rsidRPr="00FA3213">
              <w:rPr>
                <w:rFonts w:ascii="Arial" w:hAnsi="Arial" w:cs="Arial"/>
                <w:b/>
                <w:bCs/>
                <w:color w:val="000000"/>
                <w:sz w:val="20"/>
              </w:rPr>
              <w:t>Н</w:t>
            </w:r>
            <w:r w:rsidR="000D6B9C">
              <w:rPr>
                <w:rFonts w:ascii="Arial" w:hAnsi="Arial" w:cs="Arial"/>
                <w:b/>
                <w:bCs/>
                <w:color w:val="000000"/>
                <w:sz w:val="20"/>
              </w:rPr>
              <w:t xml:space="preserve"> </w:t>
            </w:r>
            <w:r w:rsidRPr="00FA3213">
              <w:rPr>
                <w:rFonts w:ascii="Arial" w:hAnsi="Arial" w:cs="Arial"/>
                <w:b/>
                <w:bCs/>
                <w:color w:val="000000"/>
                <w:sz w:val="20"/>
              </w:rPr>
              <w:t>У</w:t>
            </w:r>
          </w:p>
          <w:p w14:paraId="32F1B9A9" w14:textId="12AEA4FF" w:rsidR="00E72DB6" w:rsidRPr="00FA3213" w:rsidRDefault="000D6B9C" w:rsidP="00E46760">
            <w:pPr>
              <w:spacing w:after="0" w:line="240" w:lineRule="auto"/>
              <w:jc w:val="center"/>
              <w:rPr>
                <w:rFonts w:ascii="Arial" w:hAnsi="Arial" w:cs="Arial"/>
                <w:b/>
                <w:color w:val="000000"/>
                <w:sz w:val="20"/>
              </w:rPr>
            </w:pPr>
            <w:r>
              <w:rPr>
                <w:rFonts w:ascii="Arial" w:hAnsi="Arial" w:cs="Arial"/>
                <w:b/>
                <w:color w:val="000000"/>
                <w:sz w:val="20"/>
              </w:rPr>
              <w:t xml:space="preserve"> </w:t>
            </w:r>
            <w:r w:rsidR="0056032C" w:rsidRPr="00FA3213">
              <w:rPr>
                <w:rFonts w:ascii="Arial" w:hAnsi="Arial" w:cs="Arial"/>
                <w:b/>
                <w:color w:val="000000"/>
                <w:sz w:val="20"/>
              </w:rPr>
              <w:t>№</w:t>
            </w:r>
          </w:p>
          <w:p w14:paraId="29753361" w14:textId="53CA9547"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r w:rsidRPr="00FA3213">
              <w:rPr>
                <w:rFonts w:ascii="Arial" w:hAnsi="Arial" w:cs="Arial"/>
                <w:b/>
                <w:color w:val="000000"/>
                <w:sz w:val="20"/>
              </w:rPr>
              <w:t>хули</w:t>
            </w:r>
          </w:p>
          <w:p w14:paraId="1040E37D" w14:textId="77777777" w:rsidR="0056032C" w:rsidRPr="00FA3213" w:rsidRDefault="0056032C" w:rsidP="00E46760">
            <w:pPr>
              <w:spacing w:after="0" w:line="240" w:lineRule="auto"/>
              <w:jc w:val="center"/>
              <w:rPr>
                <w:rFonts w:ascii="Arial" w:hAnsi="Arial" w:cs="Arial"/>
                <w:b/>
                <w:color w:val="000000"/>
                <w:sz w:val="20"/>
              </w:rPr>
            </w:pPr>
          </w:p>
        </w:tc>
        <w:tc>
          <w:tcPr>
            <w:tcW w:w="550" w:type="pct"/>
            <w:gridSpan w:val="2"/>
            <w:vAlign w:val="center"/>
          </w:tcPr>
          <w:p w14:paraId="2463DE52" w14:textId="7952411D" w:rsidR="0056032C" w:rsidRPr="00FA3213" w:rsidRDefault="000D6B9C" w:rsidP="00E46760">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2654B43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noProof/>
                <w:color w:val="000000"/>
                <w:sz w:val="20"/>
              </w:rPr>
              <w:drawing>
                <wp:inline distT="0" distB="0" distL="0" distR="0" wp14:anchorId="17414F03" wp14:editId="3F80E2DB">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14:paraId="1A91DC26" w14:textId="7CB0D5A5"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Чувашская</w:t>
            </w:r>
            <w:r w:rsidR="000D6B9C">
              <w:rPr>
                <w:rFonts w:ascii="Arial" w:hAnsi="Arial" w:cs="Arial"/>
                <w:b/>
                <w:color w:val="000000"/>
                <w:sz w:val="20"/>
              </w:rPr>
              <w:t xml:space="preserve"> </w:t>
            </w:r>
            <w:r w:rsidRPr="00FA3213">
              <w:rPr>
                <w:rFonts w:ascii="Arial" w:hAnsi="Arial" w:cs="Arial"/>
                <w:b/>
                <w:color w:val="000000"/>
                <w:sz w:val="20"/>
              </w:rPr>
              <w:t>Республика</w:t>
            </w:r>
          </w:p>
          <w:p w14:paraId="68B76C8D" w14:textId="77777777"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Администрация</w:t>
            </w:r>
          </w:p>
          <w:p w14:paraId="5FCC59C0" w14:textId="77777777"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Мариинско-Посадского</w:t>
            </w:r>
          </w:p>
          <w:p w14:paraId="1E663074" w14:textId="79C41857" w:rsidR="00E72DB6"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p>
          <w:p w14:paraId="5963DCCB" w14:textId="5F6CB3DD"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П</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С</w:t>
            </w:r>
            <w:r w:rsidR="000D6B9C">
              <w:rPr>
                <w:rFonts w:ascii="Arial" w:hAnsi="Arial" w:cs="Arial"/>
                <w:b/>
                <w:color w:val="000000"/>
                <w:sz w:val="20"/>
              </w:rPr>
              <w:t xml:space="preserve"> </w:t>
            </w:r>
            <w:r w:rsidRPr="00FA3213">
              <w:rPr>
                <w:rFonts w:ascii="Arial" w:hAnsi="Arial" w:cs="Arial"/>
                <w:b/>
                <w:color w:val="000000"/>
                <w:sz w:val="20"/>
              </w:rPr>
              <w:t>Т</w:t>
            </w:r>
            <w:r w:rsidR="000D6B9C">
              <w:rPr>
                <w:rFonts w:ascii="Arial" w:hAnsi="Arial" w:cs="Arial"/>
                <w:b/>
                <w:color w:val="000000"/>
                <w:sz w:val="20"/>
              </w:rPr>
              <w:t xml:space="preserve"> </w:t>
            </w:r>
            <w:r w:rsidRPr="00FA3213">
              <w:rPr>
                <w:rFonts w:ascii="Arial" w:hAnsi="Arial" w:cs="Arial"/>
                <w:b/>
                <w:color w:val="000000"/>
                <w:sz w:val="20"/>
              </w:rPr>
              <w:t>А</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Л</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p>
          <w:p w14:paraId="10651BD3" w14:textId="0F9E5C55" w:rsidR="00E72DB6"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30.10.2024</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2394</w:t>
            </w:r>
            <w:r w:rsidR="000D6B9C">
              <w:rPr>
                <w:rFonts w:ascii="Arial" w:hAnsi="Arial" w:cs="Arial"/>
                <w:b/>
                <w:color w:val="000000"/>
                <w:sz w:val="20"/>
              </w:rPr>
              <w:t xml:space="preserve"> </w:t>
            </w:r>
          </w:p>
          <w:p w14:paraId="6958F052" w14:textId="1F123A78"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г.</w:t>
            </w:r>
            <w:r w:rsidR="000D6B9C">
              <w:rPr>
                <w:rFonts w:ascii="Arial" w:hAnsi="Arial" w:cs="Arial"/>
                <w:b/>
                <w:color w:val="000000"/>
                <w:sz w:val="20"/>
              </w:rPr>
              <w:t xml:space="preserve"> </w:t>
            </w:r>
            <w:r w:rsidRPr="00FA3213">
              <w:rPr>
                <w:rFonts w:ascii="Arial" w:hAnsi="Arial" w:cs="Arial"/>
                <w:b/>
                <w:color w:val="000000"/>
                <w:sz w:val="20"/>
              </w:rPr>
              <w:t>Мариинский</w:t>
            </w:r>
            <w:r w:rsidR="000D6B9C">
              <w:rPr>
                <w:rFonts w:ascii="Arial" w:hAnsi="Arial" w:cs="Arial"/>
                <w:b/>
                <w:color w:val="000000"/>
                <w:sz w:val="20"/>
              </w:rPr>
              <w:t xml:space="preserve"> </w:t>
            </w:r>
            <w:r w:rsidRPr="00FA3213">
              <w:rPr>
                <w:rFonts w:ascii="Arial" w:hAnsi="Arial" w:cs="Arial"/>
                <w:b/>
                <w:color w:val="000000"/>
                <w:sz w:val="20"/>
              </w:rPr>
              <w:t>Посад</w:t>
            </w:r>
          </w:p>
          <w:p w14:paraId="1408611E" w14:textId="77777777" w:rsidR="0056032C" w:rsidRPr="00FA3213" w:rsidRDefault="0056032C" w:rsidP="00E46760">
            <w:pPr>
              <w:spacing w:after="0" w:line="240" w:lineRule="auto"/>
              <w:jc w:val="center"/>
              <w:rPr>
                <w:rFonts w:ascii="Arial" w:hAnsi="Arial" w:cs="Arial"/>
                <w:b/>
                <w:i/>
                <w:color w:val="000000"/>
                <w:sz w:val="20"/>
                <w:u w:val="single"/>
              </w:rPr>
            </w:pPr>
          </w:p>
        </w:tc>
      </w:tr>
      <w:tr w:rsidR="0056032C" w:rsidRPr="00FA3213" w14:paraId="5A7DCA8F" w14:textId="77777777" w:rsidTr="00E46760">
        <w:tblPrEx>
          <w:tblLook w:val="04A0" w:firstRow="1" w:lastRow="0" w:firstColumn="1" w:lastColumn="0" w:noHBand="0" w:noVBand="1"/>
        </w:tblPrEx>
        <w:trPr>
          <w:gridAfter w:val="2"/>
          <w:wAfter w:w="2336" w:type="pct"/>
          <w:cantSplit/>
        </w:trPr>
        <w:tc>
          <w:tcPr>
            <w:tcW w:w="2664" w:type="pct"/>
            <w:gridSpan w:val="3"/>
            <w:vAlign w:val="center"/>
          </w:tcPr>
          <w:p w14:paraId="49BD879A" w14:textId="5035DD2E"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проведении</w:t>
            </w:r>
            <w:r w:rsidR="000D6B9C">
              <w:rPr>
                <w:rFonts w:ascii="Arial" w:hAnsi="Arial" w:cs="Arial"/>
                <w:b/>
                <w:color w:val="000000"/>
                <w:sz w:val="20"/>
              </w:rPr>
              <w:t xml:space="preserve"> </w:t>
            </w:r>
            <w:r w:rsidRPr="00FA3213">
              <w:rPr>
                <w:rFonts w:ascii="Arial" w:hAnsi="Arial" w:cs="Arial"/>
                <w:b/>
                <w:color w:val="000000"/>
                <w:sz w:val="20"/>
              </w:rPr>
              <w:t>аукциона</w:t>
            </w:r>
            <w:r w:rsidR="000D6B9C">
              <w:rPr>
                <w:rFonts w:ascii="Arial" w:hAnsi="Arial" w:cs="Arial"/>
                <w:b/>
                <w:color w:val="000000"/>
                <w:sz w:val="20"/>
              </w:rPr>
              <w:t xml:space="preserve"> </w:t>
            </w:r>
            <w:r w:rsidRPr="00FA3213">
              <w:rPr>
                <w:rFonts w:ascii="Arial" w:hAnsi="Arial" w:cs="Arial"/>
                <w:b/>
                <w:color w:val="000000"/>
                <w:sz w:val="20"/>
              </w:rPr>
              <w:t>по</w:t>
            </w:r>
            <w:r w:rsidR="000D6B9C">
              <w:rPr>
                <w:rFonts w:ascii="Arial" w:hAnsi="Arial" w:cs="Arial"/>
                <w:b/>
                <w:color w:val="000000"/>
                <w:sz w:val="20"/>
              </w:rPr>
              <w:t xml:space="preserve"> </w:t>
            </w:r>
            <w:r w:rsidRPr="00FA3213">
              <w:rPr>
                <w:rFonts w:ascii="Arial" w:hAnsi="Arial" w:cs="Arial"/>
                <w:b/>
                <w:color w:val="000000"/>
                <w:sz w:val="20"/>
              </w:rPr>
              <w:t>продаже</w:t>
            </w:r>
            <w:r w:rsidR="000D6B9C">
              <w:rPr>
                <w:rFonts w:ascii="Arial" w:hAnsi="Arial" w:cs="Arial"/>
                <w:b/>
                <w:color w:val="000000"/>
                <w:sz w:val="20"/>
              </w:rPr>
              <w:t xml:space="preserve"> </w:t>
            </w:r>
            <w:r w:rsidRPr="00FA3213">
              <w:rPr>
                <w:rFonts w:ascii="Arial" w:hAnsi="Arial" w:cs="Arial"/>
                <w:b/>
                <w:color w:val="000000"/>
                <w:sz w:val="20"/>
              </w:rPr>
              <w:t>земельных</w:t>
            </w:r>
            <w:r w:rsidR="000D6B9C">
              <w:rPr>
                <w:rFonts w:ascii="Arial" w:hAnsi="Arial" w:cs="Arial"/>
                <w:b/>
                <w:color w:val="000000"/>
                <w:sz w:val="20"/>
              </w:rPr>
              <w:t xml:space="preserve"> </w:t>
            </w:r>
            <w:r w:rsidRPr="00FA3213">
              <w:rPr>
                <w:rFonts w:ascii="Arial" w:hAnsi="Arial" w:cs="Arial"/>
                <w:b/>
                <w:color w:val="000000"/>
                <w:sz w:val="20"/>
              </w:rPr>
              <w:t>участков,</w:t>
            </w:r>
            <w:r w:rsidR="000D6B9C">
              <w:rPr>
                <w:rFonts w:ascii="Arial" w:hAnsi="Arial" w:cs="Arial"/>
                <w:b/>
                <w:color w:val="000000"/>
                <w:sz w:val="20"/>
              </w:rPr>
              <w:t xml:space="preserve"> </w:t>
            </w:r>
            <w:r w:rsidRPr="00FA3213">
              <w:rPr>
                <w:rFonts w:ascii="Arial" w:hAnsi="Arial" w:cs="Arial"/>
                <w:b/>
                <w:color w:val="000000"/>
                <w:sz w:val="20"/>
              </w:rPr>
              <w:t>находящихся</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государственной</w:t>
            </w:r>
            <w:r w:rsidR="000D6B9C">
              <w:rPr>
                <w:rFonts w:ascii="Arial" w:hAnsi="Arial" w:cs="Arial"/>
                <w:b/>
                <w:color w:val="000000"/>
                <w:sz w:val="20"/>
              </w:rPr>
              <w:t xml:space="preserve"> </w:t>
            </w:r>
            <w:r w:rsidRPr="00FA3213">
              <w:rPr>
                <w:rFonts w:ascii="Arial" w:hAnsi="Arial" w:cs="Arial"/>
                <w:b/>
                <w:color w:val="000000"/>
                <w:sz w:val="20"/>
              </w:rPr>
              <w:t>неразграниченной</w:t>
            </w:r>
            <w:r w:rsidR="000D6B9C">
              <w:rPr>
                <w:rFonts w:ascii="Arial" w:hAnsi="Arial" w:cs="Arial"/>
                <w:b/>
                <w:color w:val="000000"/>
                <w:sz w:val="20"/>
              </w:rPr>
              <w:t xml:space="preserve"> </w:t>
            </w:r>
            <w:r w:rsidRPr="00FA3213">
              <w:rPr>
                <w:rFonts w:ascii="Arial" w:hAnsi="Arial" w:cs="Arial"/>
                <w:b/>
                <w:color w:val="000000"/>
                <w:sz w:val="20"/>
              </w:rPr>
              <w:t>собственности</w:t>
            </w:r>
            <w:r w:rsidR="000D6B9C">
              <w:rPr>
                <w:rFonts w:ascii="Arial" w:hAnsi="Arial" w:cs="Arial"/>
                <w:b/>
                <w:color w:val="000000"/>
                <w:sz w:val="20"/>
              </w:rPr>
              <w:t xml:space="preserve"> </w:t>
            </w:r>
          </w:p>
          <w:p w14:paraId="07080A3F" w14:textId="77777777" w:rsidR="0056032C" w:rsidRPr="00FA3213" w:rsidRDefault="0056032C" w:rsidP="00E46760">
            <w:pPr>
              <w:spacing w:after="0" w:line="240" w:lineRule="auto"/>
              <w:jc w:val="center"/>
              <w:rPr>
                <w:rFonts w:ascii="Arial" w:hAnsi="Arial" w:cs="Arial"/>
                <w:color w:val="000000"/>
                <w:sz w:val="20"/>
              </w:rPr>
            </w:pPr>
          </w:p>
        </w:tc>
      </w:tr>
    </w:tbl>
    <w:p w14:paraId="26D0A837" w14:textId="54085F8C" w:rsidR="0056032C" w:rsidRPr="00FA3213" w:rsidRDefault="000D6B9C" w:rsidP="00FA3213">
      <w:pPr>
        <w:spacing w:after="0" w:line="240" w:lineRule="auto"/>
        <w:ind w:firstLine="153"/>
        <w:rPr>
          <w:rFonts w:ascii="Arial" w:hAnsi="Arial" w:cs="Arial"/>
          <w:b/>
          <w:color w:val="000000"/>
          <w:sz w:val="20"/>
        </w:rPr>
      </w:pP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соответствии</w:t>
      </w:r>
      <w:r>
        <w:rPr>
          <w:rFonts w:ascii="Arial" w:hAnsi="Arial" w:cs="Arial"/>
          <w:color w:val="000000"/>
          <w:sz w:val="20"/>
        </w:rPr>
        <w:t xml:space="preserve"> </w:t>
      </w:r>
      <w:r w:rsidR="0056032C" w:rsidRPr="00FA3213">
        <w:rPr>
          <w:rFonts w:ascii="Arial" w:hAnsi="Arial" w:cs="Arial"/>
          <w:color w:val="000000"/>
          <w:sz w:val="20"/>
        </w:rPr>
        <w:t>с</w:t>
      </w:r>
      <w:r>
        <w:rPr>
          <w:rFonts w:ascii="Arial" w:hAnsi="Arial" w:cs="Arial"/>
          <w:color w:val="000000"/>
          <w:sz w:val="20"/>
        </w:rPr>
        <w:t xml:space="preserve"> </w:t>
      </w:r>
      <w:r w:rsidR="0056032C" w:rsidRPr="00FA3213">
        <w:rPr>
          <w:rFonts w:ascii="Arial" w:hAnsi="Arial" w:cs="Arial"/>
          <w:color w:val="000000"/>
          <w:sz w:val="20"/>
        </w:rPr>
        <w:t>Гражданским</w:t>
      </w:r>
      <w:r>
        <w:rPr>
          <w:rFonts w:ascii="Arial" w:hAnsi="Arial" w:cs="Arial"/>
          <w:color w:val="000000"/>
          <w:sz w:val="20"/>
        </w:rPr>
        <w:t xml:space="preserve"> </w:t>
      </w:r>
      <w:r w:rsidR="0056032C" w:rsidRPr="00FA3213">
        <w:rPr>
          <w:rFonts w:ascii="Arial" w:hAnsi="Arial" w:cs="Arial"/>
          <w:color w:val="000000"/>
          <w:sz w:val="20"/>
        </w:rPr>
        <w:t>кодексом</w:t>
      </w:r>
      <w:r>
        <w:rPr>
          <w:rFonts w:ascii="Arial" w:hAnsi="Arial" w:cs="Arial"/>
          <w:color w:val="000000"/>
          <w:sz w:val="20"/>
        </w:rPr>
        <w:t xml:space="preserve"> </w:t>
      </w:r>
      <w:r w:rsidR="0056032C" w:rsidRPr="00FA3213">
        <w:rPr>
          <w:rFonts w:ascii="Arial" w:hAnsi="Arial" w:cs="Arial"/>
          <w:color w:val="000000"/>
          <w:sz w:val="20"/>
        </w:rPr>
        <w:t>Российской</w:t>
      </w:r>
      <w:r>
        <w:rPr>
          <w:rFonts w:ascii="Arial" w:hAnsi="Arial" w:cs="Arial"/>
          <w:color w:val="000000"/>
          <w:sz w:val="20"/>
        </w:rPr>
        <w:t xml:space="preserve"> </w:t>
      </w:r>
      <w:r w:rsidR="0056032C" w:rsidRPr="00FA3213">
        <w:rPr>
          <w:rFonts w:ascii="Arial" w:hAnsi="Arial" w:cs="Arial"/>
          <w:color w:val="000000"/>
          <w:sz w:val="20"/>
        </w:rPr>
        <w:t>Федерации</w:t>
      </w:r>
      <w:r>
        <w:rPr>
          <w:rFonts w:ascii="Arial" w:hAnsi="Arial" w:cs="Arial"/>
          <w:color w:val="000000"/>
          <w:sz w:val="20"/>
        </w:rPr>
        <w:t xml:space="preserve"> </w:t>
      </w:r>
      <w:r w:rsidR="0056032C" w:rsidRPr="00FA3213">
        <w:rPr>
          <w:rFonts w:ascii="Arial" w:hAnsi="Arial" w:cs="Arial"/>
          <w:color w:val="000000"/>
          <w:sz w:val="20"/>
        </w:rPr>
        <w:t>и</w:t>
      </w:r>
      <w:r>
        <w:rPr>
          <w:rFonts w:ascii="Arial" w:hAnsi="Arial" w:cs="Arial"/>
          <w:color w:val="000000"/>
          <w:sz w:val="20"/>
        </w:rPr>
        <w:t xml:space="preserve"> </w:t>
      </w:r>
      <w:r w:rsidR="0056032C" w:rsidRPr="00FA3213">
        <w:rPr>
          <w:rFonts w:ascii="Arial" w:hAnsi="Arial" w:cs="Arial"/>
          <w:color w:val="000000"/>
          <w:sz w:val="20"/>
        </w:rPr>
        <w:t>статьями</w:t>
      </w:r>
      <w:r>
        <w:rPr>
          <w:rFonts w:ascii="Arial" w:hAnsi="Arial" w:cs="Arial"/>
          <w:color w:val="000000"/>
          <w:sz w:val="20"/>
        </w:rPr>
        <w:t xml:space="preserve"> </w:t>
      </w:r>
      <w:r w:rsidR="0056032C" w:rsidRPr="00FA3213">
        <w:rPr>
          <w:rFonts w:ascii="Arial" w:hAnsi="Arial" w:cs="Arial"/>
          <w:color w:val="000000"/>
          <w:sz w:val="20"/>
        </w:rPr>
        <w:t>39.11,</w:t>
      </w:r>
      <w:r>
        <w:rPr>
          <w:rFonts w:ascii="Arial" w:hAnsi="Arial" w:cs="Arial"/>
          <w:color w:val="000000"/>
          <w:sz w:val="20"/>
        </w:rPr>
        <w:t xml:space="preserve"> </w:t>
      </w:r>
      <w:r w:rsidR="0056032C" w:rsidRPr="00FA3213">
        <w:rPr>
          <w:rFonts w:ascii="Arial" w:hAnsi="Arial" w:cs="Arial"/>
          <w:color w:val="000000"/>
          <w:sz w:val="20"/>
        </w:rPr>
        <w:t>39.12,</w:t>
      </w:r>
      <w:r>
        <w:rPr>
          <w:rFonts w:ascii="Arial" w:hAnsi="Arial" w:cs="Arial"/>
          <w:color w:val="000000"/>
          <w:sz w:val="20"/>
        </w:rPr>
        <w:t xml:space="preserve"> </w:t>
      </w:r>
      <w:r w:rsidR="0056032C" w:rsidRPr="00FA3213">
        <w:rPr>
          <w:rFonts w:ascii="Arial" w:hAnsi="Arial" w:cs="Arial"/>
          <w:color w:val="000000"/>
          <w:sz w:val="20"/>
        </w:rPr>
        <w:t>39.13,</w:t>
      </w:r>
      <w:r>
        <w:rPr>
          <w:rFonts w:ascii="Arial" w:hAnsi="Arial" w:cs="Arial"/>
          <w:color w:val="000000"/>
          <w:sz w:val="20"/>
        </w:rPr>
        <w:t xml:space="preserve"> </w:t>
      </w:r>
      <w:r w:rsidR="0056032C" w:rsidRPr="00FA3213">
        <w:rPr>
          <w:rFonts w:ascii="Arial" w:hAnsi="Arial" w:cs="Arial"/>
          <w:color w:val="000000"/>
          <w:sz w:val="20"/>
        </w:rPr>
        <w:t>п.7</w:t>
      </w:r>
      <w:r>
        <w:rPr>
          <w:rFonts w:ascii="Arial" w:hAnsi="Arial" w:cs="Arial"/>
          <w:color w:val="000000"/>
          <w:sz w:val="20"/>
        </w:rPr>
        <w:t xml:space="preserve"> </w:t>
      </w:r>
      <w:r w:rsidR="0056032C" w:rsidRPr="00FA3213">
        <w:rPr>
          <w:rFonts w:ascii="Arial" w:hAnsi="Arial" w:cs="Arial"/>
          <w:color w:val="000000"/>
          <w:sz w:val="20"/>
        </w:rPr>
        <w:t>ст.39.18</w:t>
      </w:r>
      <w:r>
        <w:rPr>
          <w:rFonts w:ascii="Arial" w:hAnsi="Arial" w:cs="Arial"/>
          <w:color w:val="000000"/>
          <w:sz w:val="20"/>
        </w:rPr>
        <w:t xml:space="preserve"> </w:t>
      </w:r>
      <w:r w:rsidR="0056032C" w:rsidRPr="00FA3213">
        <w:rPr>
          <w:rFonts w:ascii="Arial" w:hAnsi="Arial" w:cs="Arial"/>
          <w:color w:val="000000"/>
          <w:sz w:val="20"/>
        </w:rPr>
        <w:t>Земельного</w:t>
      </w:r>
      <w:r>
        <w:rPr>
          <w:rFonts w:ascii="Arial" w:hAnsi="Arial" w:cs="Arial"/>
          <w:color w:val="000000"/>
          <w:sz w:val="20"/>
        </w:rPr>
        <w:t xml:space="preserve"> </w:t>
      </w:r>
      <w:r w:rsidR="0056032C" w:rsidRPr="00FA3213">
        <w:rPr>
          <w:rFonts w:ascii="Arial" w:hAnsi="Arial" w:cs="Arial"/>
          <w:color w:val="000000"/>
          <w:sz w:val="20"/>
        </w:rPr>
        <w:t>кодекса</w:t>
      </w:r>
      <w:r>
        <w:rPr>
          <w:rFonts w:ascii="Arial" w:hAnsi="Arial" w:cs="Arial"/>
          <w:color w:val="000000"/>
          <w:sz w:val="20"/>
        </w:rPr>
        <w:t xml:space="preserve"> </w:t>
      </w:r>
      <w:r w:rsidR="0056032C" w:rsidRPr="00FA3213">
        <w:rPr>
          <w:rFonts w:ascii="Arial" w:hAnsi="Arial" w:cs="Arial"/>
          <w:color w:val="000000"/>
          <w:sz w:val="20"/>
        </w:rPr>
        <w:t>Российской</w:t>
      </w:r>
      <w:r>
        <w:rPr>
          <w:rFonts w:ascii="Arial" w:hAnsi="Arial" w:cs="Arial"/>
          <w:color w:val="000000"/>
          <w:sz w:val="20"/>
        </w:rPr>
        <w:t xml:space="preserve"> </w:t>
      </w:r>
      <w:r w:rsidR="0056032C" w:rsidRPr="00FA3213">
        <w:rPr>
          <w:rFonts w:ascii="Arial" w:hAnsi="Arial" w:cs="Arial"/>
          <w:color w:val="000000"/>
          <w:sz w:val="20"/>
        </w:rPr>
        <w:t>Федерации,</w:t>
      </w:r>
      <w:r>
        <w:rPr>
          <w:rFonts w:ascii="Arial" w:hAnsi="Arial" w:cs="Arial"/>
          <w:color w:val="000000"/>
          <w:sz w:val="20"/>
        </w:rPr>
        <w:t xml:space="preserve"> </w:t>
      </w:r>
      <w:r w:rsidR="0056032C" w:rsidRPr="00FA3213">
        <w:rPr>
          <w:rFonts w:ascii="Arial" w:hAnsi="Arial" w:cs="Arial"/>
          <w:color w:val="000000"/>
          <w:sz w:val="20"/>
        </w:rPr>
        <w:t>администрация</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r>
        <w:rPr>
          <w:rFonts w:ascii="Arial" w:hAnsi="Arial" w:cs="Arial"/>
          <w:color w:val="000000"/>
          <w:sz w:val="20"/>
        </w:rPr>
        <w:t xml:space="preserve"> </w:t>
      </w:r>
      <w:r w:rsidR="0056032C" w:rsidRPr="00FA3213">
        <w:rPr>
          <w:rFonts w:ascii="Arial" w:hAnsi="Arial" w:cs="Arial"/>
          <w:color w:val="000000"/>
          <w:sz w:val="20"/>
        </w:rPr>
        <w:t>Чувашской</w:t>
      </w:r>
      <w:r>
        <w:rPr>
          <w:rFonts w:ascii="Arial" w:hAnsi="Arial" w:cs="Arial"/>
          <w:color w:val="000000"/>
          <w:sz w:val="20"/>
        </w:rPr>
        <w:t xml:space="preserve"> </w:t>
      </w:r>
      <w:r w:rsidR="0056032C" w:rsidRPr="00FA3213">
        <w:rPr>
          <w:rFonts w:ascii="Arial" w:hAnsi="Arial" w:cs="Arial"/>
          <w:color w:val="000000"/>
          <w:sz w:val="20"/>
        </w:rPr>
        <w:t>Республики,</w:t>
      </w:r>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основании</w:t>
      </w:r>
      <w:r>
        <w:rPr>
          <w:rFonts w:ascii="Arial" w:hAnsi="Arial" w:cs="Arial"/>
          <w:color w:val="000000"/>
          <w:sz w:val="20"/>
        </w:rPr>
        <w:t xml:space="preserve"> </w:t>
      </w:r>
      <w:r w:rsidR="0056032C" w:rsidRPr="00FA3213">
        <w:rPr>
          <w:rFonts w:ascii="Arial" w:hAnsi="Arial" w:cs="Arial"/>
          <w:color w:val="000000"/>
          <w:sz w:val="20"/>
        </w:rPr>
        <w:t>протокола</w:t>
      </w:r>
      <w:r>
        <w:rPr>
          <w:rFonts w:ascii="Arial" w:hAnsi="Arial" w:cs="Arial"/>
          <w:color w:val="000000"/>
          <w:sz w:val="20"/>
        </w:rPr>
        <w:t xml:space="preserve"> </w:t>
      </w:r>
      <w:r w:rsidR="0056032C" w:rsidRPr="00FA3213">
        <w:rPr>
          <w:rFonts w:ascii="Arial" w:hAnsi="Arial" w:cs="Arial"/>
          <w:color w:val="000000"/>
          <w:sz w:val="20"/>
        </w:rPr>
        <w:t>рассмотрения</w:t>
      </w:r>
      <w:r>
        <w:rPr>
          <w:rFonts w:ascii="Arial" w:hAnsi="Arial" w:cs="Arial"/>
          <w:color w:val="000000"/>
          <w:sz w:val="20"/>
        </w:rPr>
        <w:t xml:space="preserve"> </w:t>
      </w:r>
      <w:r w:rsidR="0056032C" w:rsidRPr="00FA3213">
        <w:rPr>
          <w:rFonts w:ascii="Arial" w:hAnsi="Arial" w:cs="Arial"/>
          <w:color w:val="000000"/>
          <w:sz w:val="20"/>
        </w:rPr>
        <w:t>заявок</w:t>
      </w:r>
      <w:r>
        <w:rPr>
          <w:rFonts w:ascii="Arial" w:hAnsi="Arial" w:cs="Arial"/>
          <w:color w:val="000000"/>
          <w:sz w:val="20"/>
        </w:rPr>
        <w:t xml:space="preserve"> </w:t>
      </w:r>
      <w:r w:rsidR="0056032C" w:rsidRPr="00FA3213">
        <w:rPr>
          <w:rFonts w:ascii="Arial" w:hAnsi="Arial" w:cs="Arial"/>
          <w:color w:val="000000"/>
          <w:sz w:val="20"/>
        </w:rPr>
        <w:t>по</w:t>
      </w:r>
      <w:r>
        <w:rPr>
          <w:rFonts w:ascii="Arial" w:hAnsi="Arial" w:cs="Arial"/>
          <w:color w:val="000000"/>
          <w:sz w:val="20"/>
        </w:rPr>
        <w:t xml:space="preserve"> </w:t>
      </w:r>
      <w:r w:rsidR="0056032C" w:rsidRPr="00FA3213">
        <w:rPr>
          <w:rFonts w:ascii="Arial" w:hAnsi="Arial" w:cs="Arial"/>
          <w:color w:val="000000"/>
          <w:sz w:val="20"/>
        </w:rPr>
        <w:t>итогам</w:t>
      </w:r>
      <w:r>
        <w:rPr>
          <w:rFonts w:ascii="Arial" w:hAnsi="Arial" w:cs="Arial"/>
          <w:color w:val="000000"/>
          <w:sz w:val="20"/>
        </w:rPr>
        <w:t xml:space="preserve"> </w:t>
      </w:r>
      <w:r w:rsidR="0056032C" w:rsidRPr="00FA3213">
        <w:rPr>
          <w:rFonts w:ascii="Arial" w:hAnsi="Arial" w:cs="Arial"/>
          <w:color w:val="000000"/>
          <w:sz w:val="20"/>
        </w:rPr>
        <w:t>публичного</w:t>
      </w:r>
      <w:r>
        <w:rPr>
          <w:rFonts w:ascii="Arial" w:hAnsi="Arial" w:cs="Arial"/>
          <w:color w:val="000000"/>
          <w:sz w:val="20"/>
        </w:rPr>
        <w:t xml:space="preserve"> </w:t>
      </w:r>
      <w:r w:rsidR="0056032C" w:rsidRPr="00FA3213">
        <w:rPr>
          <w:rFonts w:ascii="Arial" w:hAnsi="Arial" w:cs="Arial"/>
          <w:color w:val="000000"/>
          <w:sz w:val="20"/>
        </w:rPr>
        <w:t>предложения</w:t>
      </w:r>
      <w:r>
        <w:rPr>
          <w:rFonts w:ascii="Arial" w:hAnsi="Arial" w:cs="Arial"/>
          <w:color w:val="000000"/>
          <w:sz w:val="20"/>
        </w:rPr>
        <w:t xml:space="preserve"> </w:t>
      </w:r>
      <w:r w:rsidR="0056032C" w:rsidRPr="00FA3213">
        <w:rPr>
          <w:rFonts w:ascii="Arial" w:hAnsi="Arial" w:cs="Arial"/>
          <w:color w:val="000000"/>
          <w:sz w:val="20"/>
        </w:rPr>
        <w:t>(извещение</w:t>
      </w:r>
      <w:r>
        <w:rPr>
          <w:rFonts w:ascii="Arial" w:hAnsi="Arial" w:cs="Arial"/>
          <w:color w:val="000000"/>
          <w:sz w:val="20"/>
        </w:rPr>
        <w:t xml:space="preserve"> </w:t>
      </w:r>
      <w:r w:rsidR="0056032C" w:rsidRPr="00FA3213">
        <w:rPr>
          <w:rFonts w:ascii="Arial" w:hAnsi="Arial" w:cs="Arial"/>
          <w:color w:val="000000"/>
          <w:sz w:val="20"/>
        </w:rPr>
        <w:t>№23000012370000000039)</w:t>
      </w:r>
      <w:r>
        <w:rPr>
          <w:rFonts w:ascii="Arial" w:hAnsi="Arial" w:cs="Arial"/>
          <w:color w:val="000000"/>
          <w:sz w:val="20"/>
        </w:rPr>
        <w:t xml:space="preserve"> </w:t>
      </w:r>
      <w:r w:rsidR="0056032C" w:rsidRPr="00FA3213">
        <w:rPr>
          <w:rFonts w:ascii="Arial" w:hAnsi="Arial" w:cs="Arial"/>
          <w:color w:val="000000"/>
          <w:sz w:val="20"/>
        </w:rPr>
        <w:t>от</w:t>
      </w:r>
      <w:r>
        <w:rPr>
          <w:rFonts w:ascii="Arial" w:hAnsi="Arial" w:cs="Arial"/>
          <w:color w:val="000000"/>
          <w:sz w:val="20"/>
        </w:rPr>
        <w:t xml:space="preserve"> </w:t>
      </w:r>
      <w:r w:rsidR="0056032C" w:rsidRPr="00FA3213">
        <w:rPr>
          <w:rFonts w:ascii="Arial" w:hAnsi="Arial" w:cs="Arial"/>
          <w:color w:val="000000"/>
          <w:sz w:val="20"/>
        </w:rPr>
        <w:t>25.10.2024</w:t>
      </w:r>
      <w:r>
        <w:rPr>
          <w:rFonts w:ascii="Arial" w:hAnsi="Arial" w:cs="Arial"/>
          <w:color w:val="000000"/>
          <w:sz w:val="20"/>
        </w:rPr>
        <w:t xml:space="preserve"> </w:t>
      </w:r>
      <w:r w:rsidR="0056032C" w:rsidRPr="00FA3213">
        <w:rPr>
          <w:rFonts w:ascii="Arial" w:hAnsi="Arial" w:cs="Arial"/>
          <w:color w:val="000000"/>
          <w:sz w:val="20"/>
        </w:rPr>
        <w:t>года,</w:t>
      </w:r>
      <w:r>
        <w:rPr>
          <w:rFonts w:ascii="Arial" w:hAnsi="Arial" w:cs="Arial"/>
          <w:color w:val="000000"/>
          <w:sz w:val="20"/>
        </w:rPr>
        <w:t xml:space="preserve"> </w:t>
      </w:r>
      <w:r w:rsidR="0056032C" w:rsidRPr="00FA3213">
        <w:rPr>
          <w:rFonts w:ascii="Arial" w:hAnsi="Arial" w:cs="Arial"/>
          <w:b/>
          <w:color w:val="000000"/>
          <w:sz w:val="20"/>
        </w:rPr>
        <w:t>п</w:t>
      </w:r>
      <w:r>
        <w:rPr>
          <w:rFonts w:ascii="Arial" w:hAnsi="Arial" w:cs="Arial"/>
          <w:b/>
          <w:color w:val="000000"/>
          <w:sz w:val="20"/>
        </w:rPr>
        <w:t xml:space="preserve"> </w:t>
      </w:r>
      <w:r w:rsidR="0056032C" w:rsidRPr="00FA3213">
        <w:rPr>
          <w:rFonts w:ascii="Arial" w:hAnsi="Arial" w:cs="Arial"/>
          <w:b/>
          <w:color w:val="000000"/>
          <w:sz w:val="20"/>
        </w:rPr>
        <w:t>о</w:t>
      </w:r>
      <w:r>
        <w:rPr>
          <w:rFonts w:ascii="Arial" w:hAnsi="Arial" w:cs="Arial"/>
          <w:b/>
          <w:color w:val="000000"/>
          <w:sz w:val="20"/>
        </w:rPr>
        <w:t xml:space="preserve"> </w:t>
      </w:r>
      <w:r w:rsidR="0056032C" w:rsidRPr="00FA3213">
        <w:rPr>
          <w:rFonts w:ascii="Arial" w:hAnsi="Arial" w:cs="Arial"/>
          <w:b/>
          <w:color w:val="000000"/>
          <w:sz w:val="20"/>
        </w:rPr>
        <w:t>с</w:t>
      </w:r>
      <w:r>
        <w:rPr>
          <w:rFonts w:ascii="Arial" w:hAnsi="Arial" w:cs="Arial"/>
          <w:b/>
          <w:color w:val="000000"/>
          <w:sz w:val="20"/>
        </w:rPr>
        <w:t xml:space="preserve"> </w:t>
      </w:r>
      <w:r w:rsidR="0056032C" w:rsidRPr="00FA3213">
        <w:rPr>
          <w:rFonts w:ascii="Arial" w:hAnsi="Arial" w:cs="Arial"/>
          <w:b/>
          <w:color w:val="000000"/>
          <w:sz w:val="20"/>
        </w:rPr>
        <w:t>т</w:t>
      </w:r>
      <w:r>
        <w:rPr>
          <w:rFonts w:ascii="Arial" w:hAnsi="Arial" w:cs="Arial"/>
          <w:b/>
          <w:color w:val="000000"/>
          <w:sz w:val="20"/>
        </w:rPr>
        <w:t xml:space="preserve"> </w:t>
      </w:r>
      <w:r w:rsidR="0056032C" w:rsidRPr="00FA3213">
        <w:rPr>
          <w:rFonts w:ascii="Arial" w:hAnsi="Arial" w:cs="Arial"/>
          <w:b/>
          <w:color w:val="000000"/>
          <w:sz w:val="20"/>
        </w:rPr>
        <w:t>а</w:t>
      </w:r>
      <w:r>
        <w:rPr>
          <w:rFonts w:ascii="Arial" w:hAnsi="Arial" w:cs="Arial"/>
          <w:b/>
          <w:color w:val="000000"/>
          <w:sz w:val="20"/>
        </w:rPr>
        <w:t xml:space="preserve"> </w:t>
      </w:r>
      <w:r w:rsidR="0056032C" w:rsidRPr="00FA3213">
        <w:rPr>
          <w:rFonts w:ascii="Arial" w:hAnsi="Arial" w:cs="Arial"/>
          <w:b/>
          <w:color w:val="000000"/>
          <w:sz w:val="20"/>
        </w:rPr>
        <w:t>н</w:t>
      </w:r>
      <w:r>
        <w:rPr>
          <w:rFonts w:ascii="Arial" w:hAnsi="Arial" w:cs="Arial"/>
          <w:b/>
          <w:color w:val="000000"/>
          <w:sz w:val="20"/>
        </w:rPr>
        <w:t xml:space="preserve"> </w:t>
      </w:r>
      <w:r w:rsidR="0056032C" w:rsidRPr="00FA3213">
        <w:rPr>
          <w:rFonts w:ascii="Arial" w:hAnsi="Arial" w:cs="Arial"/>
          <w:b/>
          <w:color w:val="000000"/>
          <w:sz w:val="20"/>
        </w:rPr>
        <w:t>о</w:t>
      </w:r>
      <w:r>
        <w:rPr>
          <w:rFonts w:ascii="Arial" w:hAnsi="Arial" w:cs="Arial"/>
          <w:b/>
          <w:color w:val="000000"/>
          <w:sz w:val="20"/>
        </w:rPr>
        <w:t xml:space="preserve"> </w:t>
      </w:r>
      <w:r w:rsidR="0056032C" w:rsidRPr="00FA3213">
        <w:rPr>
          <w:rFonts w:ascii="Arial" w:hAnsi="Arial" w:cs="Arial"/>
          <w:b/>
          <w:color w:val="000000"/>
          <w:sz w:val="20"/>
        </w:rPr>
        <w:t>в</w:t>
      </w:r>
      <w:r>
        <w:rPr>
          <w:rFonts w:ascii="Arial" w:hAnsi="Arial" w:cs="Arial"/>
          <w:b/>
          <w:color w:val="000000"/>
          <w:sz w:val="20"/>
        </w:rPr>
        <w:t xml:space="preserve"> </w:t>
      </w:r>
      <w:r w:rsidR="0056032C" w:rsidRPr="00FA3213">
        <w:rPr>
          <w:rFonts w:ascii="Arial" w:hAnsi="Arial" w:cs="Arial"/>
          <w:b/>
          <w:color w:val="000000"/>
          <w:sz w:val="20"/>
        </w:rPr>
        <w:t>л</w:t>
      </w:r>
      <w:r>
        <w:rPr>
          <w:rFonts w:ascii="Arial" w:hAnsi="Arial" w:cs="Arial"/>
          <w:b/>
          <w:color w:val="000000"/>
          <w:sz w:val="20"/>
        </w:rPr>
        <w:t xml:space="preserve"> </w:t>
      </w:r>
      <w:r w:rsidR="0056032C" w:rsidRPr="00FA3213">
        <w:rPr>
          <w:rFonts w:ascii="Arial" w:hAnsi="Arial" w:cs="Arial"/>
          <w:b/>
          <w:color w:val="000000"/>
          <w:sz w:val="20"/>
        </w:rPr>
        <w:t>я</w:t>
      </w:r>
      <w:r>
        <w:rPr>
          <w:rFonts w:ascii="Arial" w:hAnsi="Arial" w:cs="Arial"/>
          <w:b/>
          <w:color w:val="000000"/>
          <w:sz w:val="20"/>
        </w:rPr>
        <w:t xml:space="preserve"> </w:t>
      </w:r>
      <w:r w:rsidR="0056032C" w:rsidRPr="00FA3213">
        <w:rPr>
          <w:rFonts w:ascii="Arial" w:hAnsi="Arial" w:cs="Arial"/>
          <w:b/>
          <w:color w:val="000000"/>
          <w:sz w:val="20"/>
        </w:rPr>
        <w:t>е</w:t>
      </w:r>
      <w:r>
        <w:rPr>
          <w:rFonts w:ascii="Arial" w:hAnsi="Arial" w:cs="Arial"/>
          <w:b/>
          <w:color w:val="000000"/>
          <w:sz w:val="20"/>
        </w:rPr>
        <w:t xml:space="preserve"> </w:t>
      </w:r>
      <w:r w:rsidR="0056032C" w:rsidRPr="00FA3213">
        <w:rPr>
          <w:rFonts w:ascii="Arial" w:hAnsi="Arial" w:cs="Arial"/>
          <w:b/>
          <w:color w:val="000000"/>
          <w:sz w:val="20"/>
        </w:rPr>
        <w:t>т:</w:t>
      </w:r>
    </w:p>
    <w:p w14:paraId="2DD21EC6" w14:textId="77B183E8" w:rsidR="0056032C" w:rsidRPr="00FA3213" w:rsidRDefault="0056032C" w:rsidP="00FA3213">
      <w:pPr>
        <w:shd w:val="clear" w:color="auto" w:fill="FFFFFF"/>
        <w:spacing w:after="0" w:line="240" w:lineRule="auto"/>
        <w:ind w:firstLine="708"/>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Провести</w:t>
      </w:r>
      <w:r w:rsidR="000D6B9C">
        <w:rPr>
          <w:rFonts w:ascii="Arial" w:hAnsi="Arial" w:cs="Arial"/>
          <w:color w:val="000000"/>
          <w:sz w:val="20"/>
        </w:rPr>
        <w:t xml:space="preserve"> </w:t>
      </w:r>
      <w:r w:rsidRPr="00FA3213">
        <w:rPr>
          <w:rFonts w:ascii="Arial" w:hAnsi="Arial" w:cs="Arial"/>
          <w:color w:val="000000"/>
          <w:sz w:val="20"/>
        </w:rPr>
        <w:t>аукцион</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аукцион),</w:t>
      </w:r>
      <w:r w:rsidR="000D6B9C">
        <w:rPr>
          <w:rFonts w:ascii="Arial" w:hAnsi="Arial" w:cs="Arial"/>
          <w:color w:val="000000"/>
          <w:sz w:val="20"/>
        </w:rPr>
        <w:t xml:space="preserve"> </w:t>
      </w:r>
      <w:r w:rsidRPr="00FA3213">
        <w:rPr>
          <w:rFonts w:ascii="Arial" w:hAnsi="Arial" w:cs="Arial"/>
          <w:color w:val="000000"/>
          <w:sz w:val="20"/>
        </w:rPr>
        <w:t>открытый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составу</w:t>
      </w:r>
      <w:r w:rsidR="000D6B9C">
        <w:rPr>
          <w:rFonts w:ascii="Arial" w:hAnsi="Arial" w:cs="Arial"/>
          <w:color w:val="000000"/>
          <w:sz w:val="20"/>
        </w:rPr>
        <w:t xml:space="preserve"> </w:t>
      </w:r>
      <w:r w:rsidRPr="00FA3213">
        <w:rPr>
          <w:rFonts w:ascii="Arial" w:hAnsi="Arial" w:cs="Arial"/>
          <w:color w:val="000000"/>
          <w:sz w:val="20"/>
        </w:rPr>
        <w:t>участников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подачи</w:t>
      </w:r>
      <w:r w:rsidR="000D6B9C">
        <w:rPr>
          <w:rFonts w:ascii="Arial" w:hAnsi="Arial" w:cs="Arial"/>
          <w:color w:val="000000"/>
          <w:sz w:val="20"/>
        </w:rPr>
        <w:t xml:space="preserve"> </w:t>
      </w:r>
      <w:r w:rsidRPr="00FA3213">
        <w:rPr>
          <w:rFonts w:ascii="Arial" w:hAnsi="Arial" w:cs="Arial"/>
          <w:color w:val="000000"/>
          <w:sz w:val="20"/>
        </w:rPr>
        <w:t>предложений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продаже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собственность</w:t>
      </w:r>
      <w:r w:rsidR="000D6B9C">
        <w:rPr>
          <w:rFonts w:ascii="Arial" w:hAnsi="Arial" w:cs="Arial"/>
          <w:color w:val="000000"/>
          <w:sz w:val="20"/>
        </w:rPr>
        <w:t xml:space="preserve"> </w:t>
      </w:r>
      <w:r w:rsidRPr="00FA3213">
        <w:rPr>
          <w:rFonts w:ascii="Arial" w:hAnsi="Arial" w:cs="Arial"/>
          <w:color w:val="000000"/>
          <w:sz w:val="20"/>
        </w:rPr>
        <w:t>земельных</w:t>
      </w:r>
      <w:r w:rsidR="000D6B9C">
        <w:rPr>
          <w:rFonts w:ascii="Arial" w:hAnsi="Arial" w:cs="Arial"/>
          <w:color w:val="000000"/>
          <w:sz w:val="20"/>
        </w:rPr>
        <w:t xml:space="preserve"> </w:t>
      </w:r>
      <w:r w:rsidRPr="00FA3213">
        <w:rPr>
          <w:rFonts w:ascii="Arial" w:hAnsi="Arial" w:cs="Arial"/>
          <w:color w:val="000000"/>
          <w:sz w:val="20"/>
        </w:rPr>
        <w:t>участков</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территории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кадастровыми</w:t>
      </w:r>
      <w:r w:rsidR="000D6B9C">
        <w:rPr>
          <w:rFonts w:ascii="Arial" w:hAnsi="Arial" w:cs="Arial"/>
          <w:color w:val="000000"/>
          <w:sz w:val="20"/>
        </w:rPr>
        <w:t xml:space="preserve"> </w:t>
      </w:r>
      <w:r w:rsidRPr="00FA3213">
        <w:rPr>
          <w:rFonts w:ascii="Arial" w:hAnsi="Arial" w:cs="Arial"/>
          <w:color w:val="000000"/>
          <w:sz w:val="20"/>
        </w:rPr>
        <w:t>номерами:</w:t>
      </w:r>
    </w:p>
    <w:p w14:paraId="70F34EC5" w14:textId="2BEB94DA" w:rsidR="0056032C" w:rsidRPr="00FA3213" w:rsidRDefault="0056032C" w:rsidP="00FA3213">
      <w:pPr>
        <w:spacing w:after="0" w:line="240" w:lineRule="auto"/>
        <w:rPr>
          <w:rFonts w:ascii="Arial" w:hAnsi="Arial" w:cs="Arial"/>
          <w:color w:val="000000"/>
          <w:sz w:val="20"/>
        </w:rPr>
      </w:pPr>
      <w:r w:rsidRPr="00FA3213">
        <w:rPr>
          <w:rFonts w:ascii="Arial" w:hAnsi="Arial" w:cs="Arial"/>
          <w:b/>
          <w:bCs/>
          <w:color w:val="000000"/>
          <w:sz w:val="20"/>
        </w:rPr>
        <w:t>Лот</w:t>
      </w:r>
      <w:r w:rsidR="000D6B9C">
        <w:rPr>
          <w:rFonts w:ascii="Arial" w:hAnsi="Arial" w:cs="Arial"/>
          <w:b/>
          <w:bCs/>
          <w:color w:val="000000"/>
          <w:sz w:val="20"/>
        </w:rPr>
        <w:t xml:space="preserve"> </w:t>
      </w:r>
      <w:r w:rsidRPr="00FA3213">
        <w:rPr>
          <w:rFonts w:ascii="Arial" w:hAnsi="Arial" w:cs="Arial"/>
          <w:b/>
          <w:bCs/>
          <w:color w:val="000000"/>
          <w:sz w:val="20"/>
        </w:rPr>
        <w:t>№1</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21:16:011903:45</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ведения</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bCs/>
          <w:color w:val="000000"/>
          <w:sz w:val="20"/>
        </w:rPr>
        <w:t xml:space="preserve"> </w:t>
      </w: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477</w:t>
      </w:r>
      <w:r w:rsidR="000D6B9C">
        <w:rPr>
          <w:rFonts w:ascii="Arial" w:eastAsia="TimesNewRomanPSMT" w:hAnsi="Arial" w:cs="Arial"/>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(0,0477</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eastAsia="TimesNewRomanPSMT" w:hAnsi="Arial" w:cs="Arial"/>
          <w:color w:val="000000"/>
          <w:sz w:val="20"/>
        </w:rPr>
        <w:t>Участок</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находится</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примерно</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в</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60</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м,</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по</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направлению</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на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юг</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от</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ориентира.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Почтовый</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адрес</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ориентира: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Чувашская</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Республика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Чувашия,</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р-н</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Мариинско-Посадский,</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г.</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Мариинский</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Посад,</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Фрунзе,</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дом</w:t>
      </w:r>
      <w:r w:rsidR="000D6B9C">
        <w:rPr>
          <w:rFonts w:ascii="Arial" w:eastAsia="TimesNewRomanPSMT" w:hAnsi="Arial" w:cs="Arial"/>
          <w:color w:val="000000"/>
          <w:sz w:val="20"/>
        </w:rPr>
        <w:t xml:space="preserve"> </w:t>
      </w:r>
      <w:proofErr w:type="gramStart"/>
      <w:r w:rsidRPr="00FA3213">
        <w:rPr>
          <w:rFonts w:ascii="Arial" w:eastAsia="TimesNewRomanPSMT" w:hAnsi="Arial" w:cs="Arial"/>
          <w:color w:val="000000"/>
          <w:sz w:val="20"/>
        </w:rPr>
        <w:t>50.</w:t>
      </w:r>
      <w:r w:rsidRPr="00FA3213">
        <w:rPr>
          <w:rFonts w:ascii="Arial" w:hAnsi="Arial" w:cs="Arial"/>
          <w:bCs/>
          <w:color w:val="000000"/>
          <w:sz w:val="20"/>
        </w:rPr>
        <w:t>.</w:t>
      </w:r>
      <w:proofErr w:type="gramEnd"/>
      <w:r w:rsidR="000D6B9C">
        <w:rPr>
          <w:rFonts w:ascii="Arial" w:hAnsi="Arial" w:cs="Arial"/>
          <w:bCs/>
          <w:color w:val="000000"/>
          <w:sz w:val="20"/>
        </w:rPr>
        <w:t xml:space="preserve"> </w:t>
      </w:r>
      <w:r w:rsidRPr="00FA3213">
        <w:rPr>
          <w:rFonts w:ascii="Arial" w:hAnsi="Arial" w:cs="Arial"/>
          <w:bCs/>
          <w:color w:val="000000"/>
          <w:sz w:val="20"/>
        </w:rPr>
        <w:t>Цен</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выкупа</w:t>
      </w:r>
      <w:r w:rsidR="000D6B9C">
        <w:rPr>
          <w:rFonts w:ascii="Arial" w:hAnsi="Arial" w:cs="Arial"/>
          <w:color w:val="000000"/>
          <w:sz w:val="20"/>
        </w:rPr>
        <w:t xml:space="preserve"> </w:t>
      </w:r>
      <w:r w:rsidRPr="00FA3213">
        <w:rPr>
          <w:rFonts w:ascii="Arial" w:hAnsi="Arial" w:cs="Arial"/>
          <w:color w:val="000000"/>
          <w:sz w:val="20"/>
        </w:rPr>
        <w:t>согласно</w:t>
      </w:r>
      <w:r w:rsidR="000D6B9C">
        <w:rPr>
          <w:rFonts w:ascii="Arial" w:hAnsi="Arial" w:cs="Arial"/>
          <w:color w:val="000000"/>
          <w:sz w:val="20"/>
        </w:rPr>
        <w:t xml:space="preserve"> </w:t>
      </w:r>
      <w:r w:rsidRPr="00FA3213">
        <w:rPr>
          <w:rFonts w:ascii="Arial" w:hAnsi="Arial" w:cs="Arial"/>
          <w:color w:val="000000"/>
          <w:sz w:val="20"/>
        </w:rPr>
        <w:t>кадастровой</w:t>
      </w:r>
      <w:r w:rsidR="000D6B9C">
        <w:rPr>
          <w:rFonts w:ascii="Arial" w:hAnsi="Arial" w:cs="Arial"/>
          <w:color w:val="000000"/>
          <w:sz w:val="20"/>
        </w:rPr>
        <w:t xml:space="preserve"> </w:t>
      </w:r>
      <w:r w:rsidRPr="00FA3213">
        <w:rPr>
          <w:rFonts w:ascii="Arial" w:hAnsi="Arial" w:cs="Arial"/>
          <w:color w:val="000000"/>
          <w:sz w:val="20"/>
        </w:rPr>
        <w:t>выписке</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18.09.2024</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eastAsia="TimesNewRomanPSMT" w:hAnsi="Arial" w:cs="Arial"/>
          <w:color w:val="000000"/>
          <w:sz w:val="20"/>
        </w:rPr>
        <w:t>23</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358</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(двадцать</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три</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тысячи</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триста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пятьдесят</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восемь</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69</w:t>
      </w:r>
      <w:r w:rsidR="000D6B9C">
        <w:rPr>
          <w:rFonts w:ascii="Arial" w:hAnsi="Arial" w:cs="Arial"/>
          <w:color w:val="000000"/>
          <w:sz w:val="20"/>
        </w:rPr>
        <w:t xml:space="preserve"> </w:t>
      </w:r>
      <w:r w:rsidRPr="00FA3213">
        <w:rPr>
          <w:rFonts w:ascii="Arial" w:hAnsi="Arial" w:cs="Arial"/>
          <w:color w:val="000000"/>
          <w:sz w:val="20"/>
        </w:rPr>
        <w:t>коп.</w:t>
      </w:r>
    </w:p>
    <w:p w14:paraId="4121C84A" w14:textId="0CDD3436" w:rsidR="0056032C" w:rsidRPr="00FA3213" w:rsidRDefault="0056032C" w:rsidP="00FA3213">
      <w:pPr>
        <w:spacing w:after="0" w:line="240" w:lineRule="auto"/>
        <w:rPr>
          <w:rFonts w:ascii="Arial" w:hAnsi="Arial" w:cs="Arial"/>
          <w:color w:val="000000"/>
          <w:sz w:val="20"/>
        </w:rPr>
      </w:pPr>
      <w:r w:rsidRPr="00FA3213">
        <w:rPr>
          <w:rFonts w:ascii="Arial" w:hAnsi="Arial" w:cs="Arial"/>
          <w:b/>
          <w:bCs/>
          <w:color w:val="000000"/>
          <w:sz w:val="20"/>
        </w:rPr>
        <w:t>Лот</w:t>
      </w:r>
      <w:r w:rsidR="000D6B9C">
        <w:rPr>
          <w:rFonts w:ascii="Arial" w:hAnsi="Arial" w:cs="Arial"/>
          <w:b/>
          <w:bCs/>
          <w:color w:val="000000"/>
          <w:sz w:val="20"/>
        </w:rPr>
        <w:t xml:space="preserve"> </w:t>
      </w:r>
      <w:r w:rsidRPr="00FA3213">
        <w:rPr>
          <w:rFonts w:ascii="Arial" w:hAnsi="Arial" w:cs="Arial"/>
          <w:b/>
          <w:bCs/>
          <w:color w:val="000000"/>
          <w:sz w:val="20"/>
        </w:rPr>
        <w:t>№2</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21:16:092502:255</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1498</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(0,1498</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деревня</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Ураково</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Смольникова</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Цена</w:t>
      </w:r>
      <w:r w:rsidR="000D6B9C">
        <w:rPr>
          <w:rFonts w:ascii="Arial" w:hAnsi="Arial" w:cs="Arial"/>
          <w:color w:val="000000"/>
          <w:sz w:val="20"/>
        </w:rPr>
        <w:t xml:space="preserve"> </w:t>
      </w:r>
      <w:r w:rsidRPr="00FA3213">
        <w:rPr>
          <w:rFonts w:ascii="Arial" w:hAnsi="Arial" w:cs="Arial"/>
          <w:color w:val="000000"/>
          <w:sz w:val="20"/>
        </w:rPr>
        <w:t>выкупа</w:t>
      </w:r>
      <w:r w:rsidR="000D6B9C">
        <w:rPr>
          <w:rFonts w:ascii="Arial" w:hAnsi="Arial" w:cs="Arial"/>
          <w:color w:val="000000"/>
          <w:sz w:val="20"/>
        </w:rPr>
        <w:t xml:space="preserve"> </w:t>
      </w:r>
      <w:r w:rsidRPr="00FA3213">
        <w:rPr>
          <w:rFonts w:ascii="Arial" w:hAnsi="Arial" w:cs="Arial"/>
          <w:color w:val="000000"/>
          <w:sz w:val="20"/>
        </w:rPr>
        <w:t>согласно</w:t>
      </w:r>
      <w:r w:rsidR="000D6B9C">
        <w:rPr>
          <w:rFonts w:ascii="Arial" w:hAnsi="Arial" w:cs="Arial"/>
          <w:color w:val="000000"/>
          <w:sz w:val="20"/>
        </w:rPr>
        <w:t xml:space="preserve"> </w:t>
      </w:r>
      <w:r w:rsidRPr="00FA3213">
        <w:rPr>
          <w:rFonts w:ascii="Arial" w:hAnsi="Arial" w:cs="Arial"/>
          <w:color w:val="000000"/>
          <w:sz w:val="20"/>
        </w:rPr>
        <w:t>кадастровой</w:t>
      </w:r>
      <w:r w:rsidR="000D6B9C">
        <w:rPr>
          <w:rFonts w:ascii="Arial" w:hAnsi="Arial" w:cs="Arial"/>
          <w:color w:val="000000"/>
          <w:sz w:val="20"/>
        </w:rPr>
        <w:t xml:space="preserve"> </w:t>
      </w:r>
      <w:r w:rsidRPr="00FA3213">
        <w:rPr>
          <w:rFonts w:ascii="Arial" w:hAnsi="Arial" w:cs="Arial"/>
          <w:color w:val="000000"/>
          <w:sz w:val="20"/>
        </w:rPr>
        <w:t>выписке</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18</w:t>
      </w:r>
      <w:r w:rsidRPr="00FA3213">
        <w:rPr>
          <w:rFonts w:ascii="Arial" w:eastAsia="TimesNewRomanPSMT" w:hAnsi="Arial" w:cs="Arial"/>
          <w:color w:val="000000"/>
          <w:sz w:val="20"/>
        </w:rPr>
        <w:t>.09.2024г.</w:t>
      </w:r>
      <w:r w:rsidR="000D6B9C">
        <w:rPr>
          <w:rFonts w:ascii="Arial" w:eastAsia="TimesNewRomanPSMT"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eastAsia="TimesNewRomanPSMT" w:hAnsi="Arial" w:cs="Arial"/>
          <w:color w:val="000000"/>
          <w:sz w:val="20"/>
        </w:rPr>
        <w:t>70</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256</w:t>
      </w:r>
      <w:r w:rsidR="000D6B9C">
        <w:rPr>
          <w:rFonts w:ascii="Arial" w:eastAsia="TimesNewRomanPSMT" w:hAnsi="Arial" w:cs="Arial"/>
          <w:color w:val="000000"/>
          <w:sz w:val="20"/>
        </w:rPr>
        <w:t xml:space="preserve"> </w:t>
      </w:r>
      <w:r w:rsidRPr="00FA3213">
        <w:rPr>
          <w:rFonts w:ascii="Arial" w:hAnsi="Arial" w:cs="Arial"/>
          <w:color w:val="000000"/>
          <w:sz w:val="20"/>
        </w:rPr>
        <w:t>(семьдесят</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двести</w:t>
      </w:r>
      <w:r w:rsidR="000D6B9C">
        <w:rPr>
          <w:rFonts w:ascii="Arial" w:hAnsi="Arial" w:cs="Arial"/>
          <w:color w:val="000000"/>
          <w:sz w:val="20"/>
        </w:rPr>
        <w:t xml:space="preserve"> </w:t>
      </w:r>
      <w:r w:rsidRPr="00FA3213">
        <w:rPr>
          <w:rFonts w:ascii="Arial" w:hAnsi="Arial" w:cs="Arial"/>
          <w:color w:val="000000"/>
          <w:sz w:val="20"/>
        </w:rPr>
        <w:t>пятьдесят</w:t>
      </w:r>
      <w:r w:rsidR="000D6B9C">
        <w:rPr>
          <w:rFonts w:ascii="Arial" w:hAnsi="Arial" w:cs="Arial"/>
          <w:color w:val="000000"/>
          <w:sz w:val="20"/>
        </w:rPr>
        <w:t xml:space="preserve"> </w:t>
      </w:r>
      <w:r w:rsidRPr="00FA3213">
        <w:rPr>
          <w:rFonts w:ascii="Arial" w:hAnsi="Arial" w:cs="Arial"/>
          <w:color w:val="000000"/>
          <w:sz w:val="20"/>
        </w:rPr>
        <w:t>шесть)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коп.</w:t>
      </w:r>
    </w:p>
    <w:p w14:paraId="480D87F0" w14:textId="027DD72F" w:rsidR="0056032C" w:rsidRPr="00FA3213" w:rsidRDefault="0056032C" w:rsidP="00FA3213">
      <w:pPr>
        <w:shd w:val="clear" w:color="auto" w:fill="F8F8F8"/>
        <w:spacing w:after="0" w:line="240" w:lineRule="auto"/>
        <w:rPr>
          <w:rFonts w:ascii="Arial" w:hAnsi="Arial" w:cs="Arial"/>
          <w:color w:val="000000"/>
          <w:sz w:val="20"/>
        </w:rPr>
      </w:pPr>
      <w:r w:rsidRPr="00FA3213">
        <w:rPr>
          <w:rFonts w:ascii="Arial" w:hAnsi="Arial" w:cs="Arial"/>
          <w:b/>
          <w:bCs/>
          <w:color w:val="000000"/>
          <w:sz w:val="20"/>
        </w:rPr>
        <w:t>Лот</w:t>
      </w:r>
      <w:r w:rsidR="000D6B9C">
        <w:rPr>
          <w:rFonts w:ascii="Arial" w:hAnsi="Arial" w:cs="Arial"/>
          <w:b/>
          <w:bCs/>
          <w:color w:val="000000"/>
          <w:sz w:val="20"/>
        </w:rPr>
        <w:t xml:space="preserve"> </w:t>
      </w:r>
      <w:r w:rsidRPr="00FA3213">
        <w:rPr>
          <w:rFonts w:ascii="Arial" w:hAnsi="Arial" w:cs="Arial"/>
          <w:b/>
          <w:bCs/>
          <w:color w:val="000000"/>
          <w:sz w:val="20"/>
        </w:rPr>
        <w:t>№3</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21:16:092502:256</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1491</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(0,1491</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деревня</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Ураково</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Смольникова</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Цена</w:t>
      </w:r>
      <w:r w:rsidR="000D6B9C">
        <w:rPr>
          <w:rFonts w:ascii="Arial" w:hAnsi="Arial" w:cs="Arial"/>
          <w:color w:val="000000"/>
          <w:sz w:val="20"/>
        </w:rPr>
        <w:t xml:space="preserve"> </w:t>
      </w:r>
      <w:r w:rsidRPr="00FA3213">
        <w:rPr>
          <w:rFonts w:ascii="Arial" w:hAnsi="Arial" w:cs="Arial"/>
          <w:color w:val="000000"/>
          <w:sz w:val="20"/>
        </w:rPr>
        <w:t>выкупа</w:t>
      </w:r>
      <w:r w:rsidR="000D6B9C">
        <w:rPr>
          <w:rFonts w:ascii="Arial" w:hAnsi="Arial" w:cs="Arial"/>
          <w:color w:val="000000"/>
          <w:sz w:val="20"/>
        </w:rPr>
        <w:t xml:space="preserve"> </w:t>
      </w:r>
      <w:r w:rsidRPr="00FA3213">
        <w:rPr>
          <w:rFonts w:ascii="Arial" w:hAnsi="Arial" w:cs="Arial"/>
          <w:color w:val="000000"/>
          <w:sz w:val="20"/>
        </w:rPr>
        <w:t>согласно</w:t>
      </w:r>
      <w:r w:rsidR="000D6B9C">
        <w:rPr>
          <w:rFonts w:ascii="Arial" w:hAnsi="Arial" w:cs="Arial"/>
          <w:color w:val="000000"/>
          <w:sz w:val="20"/>
        </w:rPr>
        <w:t xml:space="preserve"> </w:t>
      </w:r>
      <w:r w:rsidRPr="00FA3213">
        <w:rPr>
          <w:rFonts w:ascii="Arial" w:hAnsi="Arial" w:cs="Arial"/>
          <w:color w:val="000000"/>
          <w:sz w:val="20"/>
        </w:rPr>
        <w:t>кадастровой</w:t>
      </w:r>
      <w:r w:rsidR="000D6B9C">
        <w:rPr>
          <w:rFonts w:ascii="Arial" w:hAnsi="Arial" w:cs="Arial"/>
          <w:color w:val="000000"/>
          <w:sz w:val="20"/>
        </w:rPr>
        <w:t xml:space="preserve"> </w:t>
      </w:r>
      <w:r w:rsidRPr="00FA3213">
        <w:rPr>
          <w:rFonts w:ascii="Arial" w:hAnsi="Arial" w:cs="Arial"/>
          <w:color w:val="000000"/>
          <w:sz w:val="20"/>
        </w:rPr>
        <w:t>выписке</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18</w:t>
      </w:r>
      <w:r w:rsidRPr="00FA3213">
        <w:rPr>
          <w:rFonts w:ascii="Arial" w:eastAsia="TimesNewRomanPSMT" w:hAnsi="Arial" w:cs="Arial"/>
          <w:color w:val="000000"/>
          <w:sz w:val="20"/>
        </w:rPr>
        <w:t>.09.2024г.</w:t>
      </w:r>
      <w:r w:rsidR="000D6B9C">
        <w:rPr>
          <w:rFonts w:ascii="Arial" w:eastAsia="TimesNewRomanPSMT"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eastAsia="TimesNewRomanPSMT" w:hAnsi="Arial" w:cs="Arial"/>
          <w:color w:val="000000"/>
          <w:sz w:val="20"/>
        </w:rPr>
        <w:t>69</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957</w:t>
      </w:r>
      <w:r w:rsidR="000D6B9C">
        <w:rPr>
          <w:rFonts w:ascii="Arial" w:hAnsi="Arial" w:cs="Arial"/>
          <w:color w:val="000000"/>
          <w:sz w:val="20"/>
        </w:rPr>
        <w:t xml:space="preserve"> </w:t>
      </w:r>
      <w:r w:rsidRPr="00FA3213">
        <w:rPr>
          <w:rFonts w:ascii="Arial" w:hAnsi="Arial" w:cs="Arial"/>
          <w:color w:val="000000"/>
          <w:sz w:val="20"/>
        </w:rPr>
        <w:t>(шестьдесят</w:t>
      </w:r>
      <w:r w:rsidR="000D6B9C">
        <w:rPr>
          <w:rFonts w:ascii="Arial" w:hAnsi="Arial" w:cs="Arial"/>
          <w:color w:val="000000"/>
          <w:sz w:val="20"/>
        </w:rPr>
        <w:t xml:space="preserve"> </w:t>
      </w:r>
      <w:r w:rsidRPr="00FA3213">
        <w:rPr>
          <w:rFonts w:ascii="Arial" w:hAnsi="Arial" w:cs="Arial"/>
          <w:color w:val="000000"/>
          <w:sz w:val="20"/>
        </w:rPr>
        <w:t>девять</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девятьсот</w:t>
      </w:r>
      <w:r w:rsidR="000D6B9C">
        <w:rPr>
          <w:rFonts w:ascii="Arial" w:hAnsi="Arial" w:cs="Arial"/>
          <w:color w:val="000000"/>
          <w:sz w:val="20"/>
        </w:rPr>
        <w:t xml:space="preserve"> </w:t>
      </w:r>
      <w:r w:rsidRPr="00FA3213">
        <w:rPr>
          <w:rFonts w:ascii="Arial" w:hAnsi="Arial" w:cs="Arial"/>
          <w:color w:val="000000"/>
          <w:sz w:val="20"/>
        </w:rPr>
        <w:t>пятьдесят</w:t>
      </w:r>
      <w:r w:rsidR="000D6B9C">
        <w:rPr>
          <w:rFonts w:ascii="Arial" w:hAnsi="Arial" w:cs="Arial"/>
          <w:color w:val="000000"/>
          <w:sz w:val="20"/>
        </w:rPr>
        <w:t xml:space="preserve"> </w:t>
      </w:r>
      <w:r w:rsidRPr="00FA3213">
        <w:rPr>
          <w:rFonts w:ascii="Arial" w:hAnsi="Arial" w:cs="Arial"/>
          <w:color w:val="000000"/>
          <w:sz w:val="20"/>
        </w:rPr>
        <w:t>семь)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72</w:t>
      </w:r>
      <w:r w:rsidR="000D6B9C">
        <w:rPr>
          <w:rFonts w:ascii="Arial" w:hAnsi="Arial" w:cs="Arial"/>
          <w:color w:val="000000"/>
          <w:sz w:val="20"/>
        </w:rPr>
        <w:t xml:space="preserve"> </w:t>
      </w:r>
      <w:r w:rsidRPr="00FA3213">
        <w:rPr>
          <w:rFonts w:ascii="Arial" w:hAnsi="Arial" w:cs="Arial"/>
          <w:color w:val="000000"/>
          <w:sz w:val="20"/>
        </w:rPr>
        <w:t>коп.</w:t>
      </w:r>
    </w:p>
    <w:p w14:paraId="4A24DFD9" w14:textId="03040019" w:rsidR="0056032C" w:rsidRPr="00FA3213" w:rsidRDefault="0056032C" w:rsidP="00FA3213">
      <w:pPr>
        <w:shd w:val="clear" w:color="auto" w:fill="F8F8F8"/>
        <w:spacing w:after="0" w:line="240" w:lineRule="auto"/>
        <w:rPr>
          <w:rFonts w:ascii="Arial" w:hAnsi="Arial" w:cs="Arial"/>
          <w:b/>
          <w:bCs/>
          <w:color w:val="000000"/>
          <w:sz w:val="20"/>
        </w:rPr>
      </w:pPr>
      <w:r w:rsidRPr="00FA3213">
        <w:rPr>
          <w:rFonts w:ascii="Arial" w:hAnsi="Arial" w:cs="Arial"/>
          <w:b/>
          <w:bCs/>
          <w:color w:val="000000"/>
          <w:sz w:val="20"/>
        </w:rPr>
        <w:t>Лот</w:t>
      </w:r>
      <w:r w:rsidR="000D6B9C">
        <w:rPr>
          <w:rFonts w:ascii="Arial" w:hAnsi="Arial" w:cs="Arial"/>
          <w:b/>
          <w:bCs/>
          <w:color w:val="000000"/>
          <w:sz w:val="20"/>
        </w:rPr>
        <w:t xml:space="preserve"> </w:t>
      </w:r>
      <w:r w:rsidRPr="00FA3213">
        <w:rPr>
          <w:rFonts w:ascii="Arial" w:hAnsi="Arial" w:cs="Arial"/>
          <w:b/>
          <w:bCs/>
          <w:color w:val="000000"/>
          <w:sz w:val="20"/>
        </w:rPr>
        <w:t>№4</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21:16:100708:195</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1002</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(0,1002</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hAnsi="Arial" w:cs="Arial"/>
          <w:bCs/>
          <w:color w:val="000000"/>
          <w:sz w:val="20"/>
        </w:rPr>
        <w:t>д.</w:t>
      </w:r>
      <w:r w:rsidR="000D6B9C">
        <w:rPr>
          <w:rFonts w:ascii="Arial" w:hAnsi="Arial" w:cs="Arial"/>
          <w:bCs/>
          <w:color w:val="000000"/>
          <w:sz w:val="20"/>
        </w:rPr>
        <w:t xml:space="preserve"> </w:t>
      </w:r>
      <w:proofErr w:type="spellStart"/>
      <w:r w:rsidRPr="00FA3213">
        <w:rPr>
          <w:rFonts w:ascii="Arial" w:eastAsia="TimesNewRomanPSMT" w:hAnsi="Arial" w:cs="Arial"/>
          <w:color w:val="000000"/>
          <w:sz w:val="20"/>
        </w:rPr>
        <w:t>Астакасы</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Почтовая</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Цена</w:t>
      </w:r>
      <w:r w:rsidR="000D6B9C">
        <w:rPr>
          <w:rFonts w:ascii="Arial" w:hAnsi="Arial" w:cs="Arial"/>
          <w:color w:val="000000"/>
          <w:sz w:val="20"/>
        </w:rPr>
        <w:t xml:space="preserve"> </w:t>
      </w:r>
      <w:r w:rsidRPr="00FA3213">
        <w:rPr>
          <w:rFonts w:ascii="Arial" w:hAnsi="Arial" w:cs="Arial"/>
          <w:color w:val="000000"/>
          <w:sz w:val="20"/>
        </w:rPr>
        <w:t>выкупа</w:t>
      </w:r>
      <w:r w:rsidR="000D6B9C">
        <w:rPr>
          <w:rFonts w:ascii="Arial" w:hAnsi="Arial" w:cs="Arial"/>
          <w:color w:val="000000"/>
          <w:sz w:val="20"/>
        </w:rPr>
        <w:t xml:space="preserve"> </w:t>
      </w:r>
      <w:r w:rsidRPr="00FA3213">
        <w:rPr>
          <w:rFonts w:ascii="Arial" w:hAnsi="Arial" w:cs="Arial"/>
          <w:color w:val="000000"/>
          <w:sz w:val="20"/>
        </w:rPr>
        <w:t>согласно</w:t>
      </w:r>
      <w:r w:rsidR="000D6B9C">
        <w:rPr>
          <w:rFonts w:ascii="Arial" w:hAnsi="Arial" w:cs="Arial"/>
          <w:color w:val="000000"/>
          <w:sz w:val="20"/>
        </w:rPr>
        <w:t xml:space="preserve"> </w:t>
      </w:r>
      <w:r w:rsidRPr="00FA3213">
        <w:rPr>
          <w:rFonts w:ascii="Arial" w:hAnsi="Arial" w:cs="Arial"/>
          <w:color w:val="000000"/>
          <w:sz w:val="20"/>
        </w:rPr>
        <w:t>кадастровой</w:t>
      </w:r>
      <w:r w:rsidR="000D6B9C">
        <w:rPr>
          <w:rFonts w:ascii="Arial" w:hAnsi="Arial" w:cs="Arial"/>
          <w:color w:val="000000"/>
          <w:sz w:val="20"/>
        </w:rPr>
        <w:t xml:space="preserve"> </w:t>
      </w:r>
      <w:r w:rsidRPr="00FA3213">
        <w:rPr>
          <w:rFonts w:ascii="Arial" w:hAnsi="Arial" w:cs="Arial"/>
          <w:color w:val="000000"/>
          <w:sz w:val="20"/>
        </w:rPr>
        <w:t>выписке</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18</w:t>
      </w:r>
      <w:r w:rsidRPr="00FA3213">
        <w:rPr>
          <w:rFonts w:ascii="Arial" w:eastAsia="TimesNewRomanPSMT" w:hAnsi="Arial" w:cs="Arial"/>
          <w:color w:val="000000"/>
          <w:sz w:val="20"/>
        </w:rPr>
        <w:t>.09.2024г.</w:t>
      </w:r>
      <w:r w:rsidR="000D6B9C">
        <w:rPr>
          <w:rFonts w:ascii="Arial" w:eastAsia="TimesNewRomanPSMT"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eastAsia="TimesNewRomanPSMT" w:hAnsi="Arial" w:cs="Arial"/>
          <w:color w:val="000000"/>
          <w:sz w:val="20"/>
        </w:rPr>
        <w:t>51</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923</w:t>
      </w:r>
      <w:r w:rsidR="000D6B9C">
        <w:rPr>
          <w:rFonts w:ascii="Arial" w:hAnsi="Arial" w:cs="Arial"/>
          <w:color w:val="000000"/>
          <w:sz w:val="20"/>
        </w:rPr>
        <w:t xml:space="preserve"> </w:t>
      </w:r>
      <w:r w:rsidRPr="00FA3213">
        <w:rPr>
          <w:rFonts w:ascii="Arial" w:hAnsi="Arial" w:cs="Arial"/>
          <w:color w:val="000000"/>
          <w:sz w:val="20"/>
        </w:rPr>
        <w:t>(пятьдесят</w:t>
      </w:r>
      <w:r w:rsidR="000D6B9C">
        <w:rPr>
          <w:rFonts w:ascii="Arial" w:hAnsi="Arial" w:cs="Arial"/>
          <w:color w:val="000000"/>
          <w:sz w:val="20"/>
        </w:rPr>
        <w:t xml:space="preserve"> </w:t>
      </w:r>
      <w:r w:rsidRPr="00FA3213">
        <w:rPr>
          <w:rFonts w:ascii="Arial" w:hAnsi="Arial" w:cs="Arial"/>
          <w:color w:val="000000"/>
          <w:sz w:val="20"/>
        </w:rPr>
        <w:t>одна</w:t>
      </w:r>
      <w:r w:rsidR="000D6B9C">
        <w:rPr>
          <w:rFonts w:ascii="Arial" w:hAnsi="Arial" w:cs="Arial"/>
          <w:color w:val="000000"/>
          <w:sz w:val="20"/>
        </w:rPr>
        <w:t xml:space="preserve"> </w:t>
      </w:r>
      <w:r w:rsidRPr="00FA3213">
        <w:rPr>
          <w:rFonts w:ascii="Arial" w:hAnsi="Arial" w:cs="Arial"/>
          <w:color w:val="000000"/>
          <w:sz w:val="20"/>
        </w:rPr>
        <w:t>тысяча</w:t>
      </w:r>
      <w:r w:rsidR="000D6B9C">
        <w:rPr>
          <w:rFonts w:ascii="Arial" w:hAnsi="Arial" w:cs="Arial"/>
          <w:color w:val="000000"/>
          <w:sz w:val="20"/>
        </w:rPr>
        <w:t xml:space="preserve"> </w:t>
      </w:r>
      <w:r w:rsidRPr="00FA3213">
        <w:rPr>
          <w:rFonts w:ascii="Arial" w:hAnsi="Arial" w:cs="Arial"/>
          <w:color w:val="000000"/>
          <w:sz w:val="20"/>
        </w:rPr>
        <w:t>девятьсот</w:t>
      </w:r>
      <w:r w:rsidR="000D6B9C">
        <w:rPr>
          <w:rFonts w:ascii="Arial" w:hAnsi="Arial" w:cs="Arial"/>
          <w:color w:val="000000"/>
          <w:sz w:val="20"/>
        </w:rPr>
        <w:t xml:space="preserve"> </w:t>
      </w:r>
      <w:r w:rsidRPr="00FA3213">
        <w:rPr>
          <w:rFonts w:ascii="Arial" w:hAnsi="Arial" w:cs="Arial"/>
          <w:color w:val="000000"/>
          <w:sz w:val="20"/>
        </w:rPr>
        <w:t>двадцать</w:t>
      </w:r>
      <w:r w:rsidR="000D6B9C">
        <w:rPr>
          <w:rFonts w:ascii="Arial" w:hAnsi="Arial" w:cs="Arial"/>
          <w:color w:val="000000"/>
          <w:sz w:val="20"/>
        </w:rPr>
        <w:t xml:space="preserve"> </w:t>
      </w:r>
      <w:r w:rsidRPr="00FA3213">
        <w:rPr>
          <w:rFonts w:ascii="Arial" w:hAnsi="Arial" w:cs="Arial"/>
          <w:color w:val="000000"/>
          <w:sz w:val="20"/>
        </w:rPr>
        <w:t>три)</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64</w:t>
      </w:r>
      <w:r w:rsidR="000D6B9C">
        <w:rPr>
          <w:rFonts w:ascii="Arial" w:hAnsi="Arial" w:cs="Arial"/>
          <w:color w:val="000000"/>
          <w:sz w:val="20"/>
        </w:rPr>
        <w:t xml:space="preserve"> </w:t>
      </w:r>
      <w:r w:rsidRPr="00FA3213">
        <w:rPr>
          <w:rFonts w:ascii="Arial" w:hAnsi="Arial" w:cs="Arial"/>
          <w:color w:val="000000"/>
          <w:sz w:val="20"/>
        </w:rPr>
        <w:t>коп.</w:t>
      </w:r>
    </w:p>
    <w:p w14:paraId="03AC63A0" w14:textId="173651B5" w:rsidR="0056032C" w:rsidRPr="00FA3213" w:rsidRDefault="0056032C" w:rsidP="00FA3213">
      <w:pPr>
        <w:spacing w:after="0" w:line="240" w:lineRule="auto"/>
        <w:rPr>
          <w:rFonts w:ascii="Arial" w:hAnsi="Arial" w:cs="Arial"/>
          <w:color w:val="000000"/>
          <w:sz w:val="20"/>
        </w:rPr>
      </w:pPr>
      <w:r w:rsidRPr="00FA3213">
        <w:rPr>
          <w:rFonts w:ascii="Arial" w:hAnsi="Arial" w:cs="Arial"/>
          <w:b/>
          <w:bCs/>
          <w:color w:val="000000"/>
          <w:sz w:val="20"/>
        </w:rPr>
        <w:t>Лот</w:t>
      </w:r>
      <w:r w:rsidR="000D6B9C">
        <w:rPr>
          <w:rFonts w:ascii="Arial" w:hAnsi="Arial" w:cs="Arial"/>
          <w:b/>
          <w:bCs/>
          <w:color w:val="000000"/>
          <w:sz w:val="20"/>
        </w:rPr>
        <w:t xml:space="preserve"> </w:t>
      </w:r>
      <w:r w:rsidRPr="00FA3213">
        <w:rPr>
          <w:rFonts w:ascii="Arial" w:hAnsi="Arial" w:cs="Arial"/>
          <w:b/>
          <w:bCs/>
          <w:color w:val="000000"/>
          <w:sz w:val="20"/>
        </w:rPr>
        <w:t>№5</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21:16:093001:245</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1001</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(0,1001</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с.</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Кушниково</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Школьная</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Цена</w:t>
      </w:r>
      <w:r w:rsidR="000D6B9C">
        <w:rPr>
          <w:rFonts w:ascii="Arial" w:hAnsi="Arial" w:cs="Arial"/>
          <w:color w:val="000000"/>
          <w:sz w:val="20"/>
        </w:rPr>
        <w:t xml:space="preserve"> </w:t>
      </w:r>
      <w:r w:rsidRPr="00FA3213">
        <w:rPr>
          <w:rFonts w:ascii="Arial" w:hAnsi="Arial" w:cs="Arial"/>
          <w:color w:val="000000"/>
          <w:sz w:val="20"/>
        </w:rPr>
        <w:t>выкупа</w:t>
      </w:r>
      <w:r w:rsidR="000D6B9C">
        <w:rPr>
          <w:rFonts w:ascii="Arial" w:hAnsi="Arial" w:cs="Arial"/>
          <w:color w:val="000000"/>
          <w:sz w:val="20"/>
        </w:rPr>
        <w:t xml:space="preserve"> </w:t>
      </w:r>
      <w:r w:rsidRPr="00FA3213">
        <w:rPr>
          <w:rFonts w:ascii="Arial" w:hAnsi="Arial" w:cs="Arial"/>
          <w:color w:val="000000"/>
          <w:sz w:val="20"/>
        </w:rPr>
        <w:t>согласно</w:t>
      </w:r>
      <w:r w:rsidR="000D6B9C">
        <w:rPr>
          <w:rFonts w:ascii="Arial" w:hAnsi="Arial" w:cs="Arial"/>
          <w:color w:val="000000"/>
          <w:sz w:val="20"/>
        </w:rPr>
        <w:t xml:space="preserve"> </w:t>
      </w:r>
      <w:r w:rsidRPr="00FA3213">
        <w:rPr>
          <w:rFonts w:ascii="Arial" w:hAnsi="Arial" w:cs="Arial"/>
          <w:color w:val="000000"/>
          <w:sz w:val="20"/>
        </w:rPr>
        <w:t>кадастровой</w:t>
      </w:r>
      <w:r w:rsidR="000D6B9C">
        <w:rPr>
          <w:rFonts w:ascii="Arial" w:hAnsi="Arial" w:cs="Arial"/>
          <w:color w:val="000000"/>
          <w:sz w:val="20"/>
        </w:rPr>
        <w:t xml:space="preserve"> </w:t>
      </w:r>
      <w:r w:rsidRPr="00FA3213">
        <w:rPr>
          <w:rFonts w:ascii="Arial" w:hAnsi="Arial" w:cs="Arial"/>
          <w:color w:val="000000"/>
          <w:sz w:val="20"/>
        </w:rPr>
        <w:t>выписке</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18</w:t>
      </w:r>
      <w:r w:rsidRPr="00FA3213">
        <w:rPr>
          <w:rFonts w:ascii="Arial" w:eastAsia="TimesNewRomanPSMT" w:hAnsi="Arial" w:cs="Arial"/>
          <w:color w:val="000000"/>
          <w:sz w:val="20"/>
        </w:rPr>
        <w:t>.09.2024г.</w:t>
      </w:r>
      <w:r w:rsidR="000D6B9C">
        <w:rPr>
          <w:rFonts w:ascii="Arial" w:eastAsia="TimesNewRomanPSMT"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eastAsia="TimesNewRomanPSMT" w:hAnsi="Arial" w:cs="Arial"/>
          <w:color w:val="000000"/>
          <w:sz w:val="20"/>
        </w:rPr>
        <w:t>46</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746</w:t>
      </w:r>
      <w:r w:rsidR="000D6B9C">
        <w:rPr>
          <w:rFonts w:ascii="Arial" w:hAnsi="Arial" w:cs="Arial"/>
          <w:color w:val="000000"/>
          <w:sz w:val="20"/>
        </w:rPr>
        <w:t xml:space="preserve"> </w:t>
      </w:r>
      <w:r w:rsidRPr="00FA3213">
        <w:rPr>
          <w:rFonts w:ascii="Arial" w:hAnsi="Arial" w:cs="Arial"/>
          <w:color w:val="000000"/>
          <w:sz w:val="20"/>
        </w:rPr>
        <w:t>(сорок</w:t>
      </w:r>
      <w:r w:rsidR="000D6B9C">
        <w:rPr>
          <w:rFonts w:ascii="Arial" w:hAnsi="Arial" w:cs="Arial"/>
          <w:color w:val="000000"/>
          <w:sz w:val="20"/>
        </w:rPr>
        <w:t xml:space="preserve"> </w:t>
      </w:r>
      <w:r w:rsidRPr="00FA3213">
        <w:rPr>
          <w:rFonts w:ascii="Arial" w:hAnsi="Arial" w:cs="Arial"/>
          <w:color w:val="000000"/>
          <w:sz w:val="20"/>
        </w:rPr>
        <w:t>шесть</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семьсот</w:t>
      </w:r>
      <w:r w:rsidR="000D6B9C">
        <w:rPr>
          <w:rFonts w:ascii="Arial" w:hAnsi="Arial" w:cs="Arial"/>
          <w:color w:val="000000"/>
          <w:sz w:val="20"/>
        </w:rPr>
        <w:t xml:space="preserve"> </w:t>
      </w:r>
      <w:r w:rsidRPr="00FA3213">
        <w:rPr>
          <w:rFonts w:ascii="Arial" w:hAnsi="Arial" w:cs="Arial"/>
          <w:color w:val="000000"/>
          <w:sz w:val="20"/>
        </w:rPr>
        <w:t>сорок</w:t>
      </w:r>
      <w:r w:rsidR="000D6B9C">
        <w:rPr>
          <w:rFonts w:ascii="Arial" w:hAnsi="Arial" w:cs="Arial"/>
          <w:color w:val="000000"/>
          <w:sz w:val="20"/>
        </w:rPr>
        <w:t xml:space="preserve"> </w:t>
      </w:r>
      <w:r w:rsidRPr="00FA3213">
        <w:rPr>
          <w:rFonts w:ascii="Arial" w:hAnsi="Arial" w:cs="Arial"/>
          <w:color w:val="000000"/>
          <w:sz w:val="20"/>
        </w:rPr>
        <w:t>шесть)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70</w:t>
      </w:r>
      <w:r w:rsidR="000D6B9C">
        <w:rPr>
          <w:rFonts w:ascii="Arial" w:hAnsi="Arial" w:cs="Arial"/>
          <w:color w:val="000000"/>
          <w:sz w:val="20"/>
        </w:rPr>
        <w:t xml:space="preserve"> </w:t>
      </w:r>
      <w:r w:rsidRPr="00FA3213">
        <w:rPr>
          <w:rFonts w:ascii="Arial" w:hAnsi="Arial" w:cs="Arial"/>
          <w:color w:val="000000"/>
          <w:sz w:val="20"/>
        </w:rPr>
        <w:t>коп.</w:t>
      </w:r>
    </w:p>
    <w:p w14:paraId="077691CC" w14:textId="12632A41" w:rsidR="0056032C" w:rsidRPr="00FA3213" w:rsidRDefault="0056032C" w:rsidP="00FA3213">
      <w:pPr>
        <w:spacing w:after="0" w:line="240" w:lineRule="auto"/>
        <w:rPr>
          <w:rFonts w:ascii="Arial" w:hAnsi="Arial" w:cs="Arial"/>
          <w:color w:val="000000"/>
          <w:sz w:val="20"/>
        </w:rPr>
      </w:pPr>
      <w:r w:rsidRPr="00FA3213">
        <w:rPr>
          <w:rFonts w:ascii="Arial" w:hAnsi="Arial" w:cs="Arial"/>
          <w:b/>
          <w:bCs/>
          <w:color w:val="000000"/>
          <w:sz w:val="20"/>
        </w:rPr>
        <w:t>Лот</w:t>
      </w:r>
      <w:r w:rsidR="000D6B9C">
        <w:rPr>
          <w:rFonts w:ascii="Arial" w:hAnsi="Arial" w:cs="Arial"/>
          <w:b/>
          <w:bCs/>
          <w:color w:val="000000"/>
          <w:sz w:val="20"/>
        </w:rPr>
        <w:t xml:space="preserve"> </w:t>
      </w:r>
      <w:r w:rsidRPr="00FA3213">
        <w:rPr>
          <w:rFonts w:ascii="Arial" w:hAnsi="Arial" w:cs="Arial"/>
          <w:b/>
          <w:bCs/>
          <w:color w:val="000000"/>
          <w:sz w:val="20"/>
        </w:rPr>
        <w:t>№6</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21:16:092601:499</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hAnsi="Arial" w:cs="Arial"/>
          <w:bCs/>
          <w:color w:val="000000"/>
          <w:sz w:val="20"/>
        </w:rPr>
        <w:t>370</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(0,0370</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город</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Мариинский</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Посад,</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Лескова</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color w:val="000000"/>
          <w:sz w:val="20"/>
        </w:rPr>
        <w:t>Цена</w:t>
      </w:r>
      <w:r w:rsidR="000D6B9C">
        <w:rPr>
          <w:rFonts w:ascii="Arial" w:hAnsi="Arial" w:cs="Arial"/>
          <w:color w:val="000000"/>
          <w:sz w:val="20"/>
        </w:rPr>
        <w:t xml:space="preserve"> </w:t>
      </w:r>
      <w:r w:rsidRPr="00FA3213">
        <w:rPr>
          <w:rFonts w:ascii="Arial" w:hAnsi="Arial" w:cs="Arial"/>
          <w:color w:val="000000"/>
          <w:sz w:val="20"/>
        </w:rPr>
        <w:t>выкупа</w:t>
      </w:r>
      <w:r w:rsidR="000D6B9C">
        <w:rPr>
          <w:rFonts w:ascii="Arial" w:hAnsi="Arial" w:cs="Arial"/>
          <w:color w:val="000000"/>
          <w:sz w:val="20"/>
        </w:rPr>
        <w:t xml:space="preserve"> </w:t>
      </w:r>
      <w:r w:rsidRPr="00FA3213">
        <w:rPr>
          <w:rFonts w:ascii="Arial" w:hAnsi="Arial" w:cs="Arial"/>
          <w:color w:val="000000"/>
          <w:sz w:val="20"/>
        </w:rPr>
        <w:t>согласно</w:t>
      </w:r>
      <w:r w:rsidR="000D6B9C">
        <w:rPr>
          <w:rFonts w:ascii="Arial" w:hAnsi="Arial" w:cs="Arial"/>
          <w:color w:val="000000"/>
          <w:sz w:val="20"/>
        </w:rPr>
        <w:t xml:space="preserve"> </w:t>
      </w:r>
      <w:r w:rsidRPr="00FA3213">
        <w:rPr>
          <w:rFonts w:ascii="Arial" w:hAnsi="Arial" w:cs="Arial"/>
          <w:color w:val="000000"/>
          <w:sz w:val="20"/>
        </w:rPr>
        <w:t>кадастровой</w:t>
      </w:r>
      <w:r w:rsidR="000D6B9C">
        <w:rPr>
          <w:rFonts w:ascii="Arial" w:hAnsi="Arial" w:cs="Arial"/>
          <w:color w:val="000000"/>
          <w:sz w:val="20"/>
        </w:rPr>
        <w:t xml:space="preserve"> </w:t>
      </w:r>
      <w:r w:rsidRPr="00FA3213">
        <w:rPr>
          <w:rFonts w:ascii="Arial" w:hAnsi="Arial" w:cs="Arial"/>
          <w:color w:val="000000"/>
          <w:sz w:val="20"/>
        </w:rPr>
        <w:t>выписке</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18</w:t>
      </w:r>
      <w:r w:rsidRPr="00FA3213">
        <w:rPr>
          <w:rFonts w:ascii="Arial" w:eastAsia="TimesNewRomanPSMT" w:hAnsi="Arial" w:cs="Arial"/>
          <w:color w:val="000000"/>
          <w:sz w:val="20"/>
        </w:rPr>
        <w:t>.09.2024г.</w:t>
      </w:r>
      <w:r w:rsidR="000D6B9C">
        <w:rPr>
          <w:rFonts w:ascii="Arial" w:eastAsia="TimesNewRomanPSMT"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eastAsia="TimesNewRomanPSMT" w:hAnsi="Arial" w:cs="Arial"/>
          <w:color w:val="000000"/>
          <w:sz w:val="20"/>
        </w:rPr>
        <w:t>14</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134</w:t>
      </w:r>
      <w:r w:rsidR="000D6B9C">
        <w:rPr>
          <w:rFonts w:ascii="Arial" w:hAnsi="Arial" w:cs="Arial"/>
          <w:color w:val="000000"/>
          <w:sz w:val="20"/>
        </w:rPr>
        <w:t xml:space="preserve"> </w:t>
      </w:r>
      <w:r w:rsidRPr="00FA3213">
        <w:rPr>
          <w:rFonts w:ascii="Arial" w:hAnsi="Arial" w:cs="Arial"/>
          <w:color w:val="000000"/>
          <w:sz w:val="20"/>
        </w:rPr>
        <w:t>(четырнадцать</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сто</w:t>
      </w:r>
      <w:r w:rsidR="000D6B9C">
        <w:rPr>
          <w:rFonts w:ascii="Arial" w:hAnsi="Arial" w:cs="Arial"/>
          <w:color w:val="000000"/>
          <w:sz w:val="20"/>
        </w:rPr>
        <w:t xml:space="preserve"> </w:t>
      </w:r>
      <w:r w:rsidRPr="00FA3213">
        <w:rPr>
          <w:rFonts w:ascii="Arial" w:hAnsi="Arial" w:cs="Arial"/>
          <w:color w:val="000000"/>
          <w:sz w:val="20"/>
        </w:rPr>
        <w:t>тридцать</w:t>
      </w:r>
      <w:r w:rsidR="000D6B9C">
        <w:rPr>
          <w:rFonts w:ascii="Arial" w:hAnsi="Arial" w:cs="Arial"/>
          <w:color w:val="000000"/>
          <w:sz w:val="20"/>
        </w:rPr>
        <w:t xml:space="preserve"> </w:t>
      </w:r>
      <w:r w:rsidRPr="00FA3213">
        <w:rPr>
          <w:rFonts w:ascii="Arial" w:hAnsi="Arial" w:cs="Arial"/>
          <w:color w:val="000000"/>
          <w:sz w:val="20"/>
        </w:rPr>
        <w:t>четыре)</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00</w:t>
      </w:r>
      <w:r w:rsidR="000D6B9C">
        <w:rPr>
          <w:rFonts w:ascii="Arial" w:hAnsi="Arial" w:cs="Arial"/>
          <w:color w:val="000000"/>
          <w:sz w:val="20"/>
        </w:rPr>
        <w:t xml:space="preserve"> </w:t>
      </w:r>
      <w:r w:rsidRPr="00FA3213">
        <w:rPr>
          <w:rFonts w:ascii="Arial" w:hAnsi="Arial" w:cs="Arial"/>
          <w:color w:val="000000"/>
          <w:sz w:val="20"/>
        </w:rPr>
        <w:t>коп.</w:t>
      </w:r>
    </w:p>
    <w:p w14:paraId="6AC3FA13" w14:textId="0C98E9A3"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Установить</w:t>
      </w:r>
      <w:r w:rsidR="000D6B9C">
        <w:rPr>
          <w:rFonts w:ascii="Arial" w:hAnsi="Arial" w:cs="Arial"/>
          <w:color w:val="000000"/>
          <w:sz w:val="20"/>
        </w:rPr>
        <w:t xml:space="preserve"> </w:t>
      </w:r>
      <w:r w:rsidRPr="00FA3213">
        <w:rPr>
          <w:rFonts w:ascii="Arial" w:hAnsi="Arial" w:cs="Arial"/>
          <w:color w:val="000000"/>
          <w:sz w:val="20"/>
        </w:rPr>
        <w:t>шаг</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100%</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50F12731" w14:textId="578D1AE4" w:rsidR="00E72DB6" w:rsidRPr="00FA3213" w:rsidRDefault="000D6B9C" w:rsidP="00FA3213">
      <w:pPr>
        <w:pStyle w:val="Default"/>
        <w:keepNext/>
        <w:suppressLineNumbers/>
        <w:shd w:val="clear" w:color="auto" w:fill="FFFFFF"/>
        <w:suppressAutoHyphens/>
        <w:jc w:val="both"/>
        <w:rPr>
          <w:rFonts w:ascii="Arial" w:hAnsi="Arial" w:cs="Arial"/>
          <w:sz w:val="20"/>
        </w:rPr>
      </w:pPr>
      <w:r>
        <w:rPr>
          <w:rFonts w:ascii="Arial" w:hAnsi="Arial" w:cs="Arial"/>
          <w:sz w:val="20"/>
        </w:rPr>
        <w:t xml:space="preserve"> </w:t>
      </w:r>
      <w:r w:rsidR="0056032C" w:rsidRPr="00FA3213">
        <w:rPr>
          <w:rFonts w:ascii="Arial" w:hAnsi="Arial" w:cs="Arial"/>
          <w:sz w:val="20"/>
        </w:rPr>
        <w:t>3.</w:t>
      </w:r>
      <w:r>
        <w:rPr>
          <w:rFonts w:ascii="Arial" w:hAnsi="Arial" w:cs="Arial"/>
          <w:sz w:val="20"/>
        </w:rPr>
        <w:t xml:space="preserve"> </w:t>
      </w:r>
      <w:r w:rsidR="0056032C" w:rsidRPr="00FA3213">
        <w:rPr>
          <w:rFonts w:ascii="Arial" w:hAnsi="Arial" w:cs="Arial"/>
          <w:sz w:val="20"/>
        </w:rPr>
        <w:t>Утвердить</w:t>
      </w:r>
      <w:r>
        <w:rPr>
          <w:rFonts w:ascii="Arial" w:hAnsi="Arial" w:cs="Arial"/>
          <w:sz w:val="20"/>
        </w:rPr>
        <w:t xml:space="preserve"> </w:t>
      </w:r>
      <w:r w:rsidR="0056032C" w:rsidRPr="00FA3213">
        <w:rPr>
          <w:rFonts w:ascii="Arial" w:hAnsi="Arial" w:cs="Arial"/>
          <w:sz w:val="20"/>
        </w:rPr>
        <w:t>аукционную</w:t>
      </w:r>
      <w:r>
        <w:rPr>
          <w:rFonts w:ascii="Arial" w:hAnsi="Arial" w:cs="Arial"/>
          <w:sz w:val="20"/>
        </w:rPr>
        <w:t xml:space="preserve"> </w:t>
      </w:r>
      <w:r w:rsidR="0056032C" w:rsidRPr="00FA3213">
        <w:rPr>
          <w:rFonts w:ascii="Arial" w:hAnsi="Arial" w:cs="Arial"/>
          <w:sz w:val="20"/>
        </w:rPr>
        <w:t>документацию</w:t>
      </w:r>
      <w:r>
        <w:rPr>
          <w:rFonts w:ascii="Arial" w:hAnsi="Arial" w:cs="Arial"/>
          <w:sz w:val="20"/>
        </w:rPr>
        <w:t xml:space="preserve"> </w:t>
      </w:r>
      <w:r w:rsidR="0056032C" w:rsidRPr="00FA3213">
        <w:rPr>
          <w:rFonts w:ascii="Arial" w:hAnsi="Arial" w:cs="Arial"/>
          <w:sz w:val="20"/>
        </w:rPr>
        <w:t>о</w:t>
      </w:r>
      <w:r>
        <w:rPr>
          <w:rFonts w:ascii="Arial" w:hAnsi="Arial" w:cs="Arial"/>
          <w:sz w:val="20"/>
        </w:rPr>
        <w:t xml:space="preserve"> </w:t>
      </w:r>
      <w:r w:rsidR="0056032C" w:rsidRPr="00FA3213">
        <w:rPr>
          <w:rFonts w:ascii="Arial" w:hAnsi="Arial" w:cs="Arial"/>
          <w:sz w:val="20"/>
        </w:rPr>
        <w:t>проведении</w:t>
      </w:r>
      <w:r>
        <w:rPr>
          <w:rFonts w:ascii="Arial" w:hAnsi="Arial" w:cs="Arial"/>
          <w:sz w:val="20"/>
        </w:rPr>
        <w:t xml:space="preserve"> </w:t>
      </w:r>
      <w:r w:rsidR="0056032C" w:rsidRPr="00FA3213">
        <w:rPr>
          <w:rFonts w:ascii="Arial" w:hAnsi="Arial" w:cs="Arial"/>
          <w:sz w:val="20"/>
        </w:rPr>
        <w:t>аукциона</w:t>
      </w:r>
      <w:r>
        <w:rPr>
          <w:rFonts w:ascii="Arial" w:hAnsi="Arial" w:cs="Arial"/>
          <w:sz w:val="20"/>
        </w:rPr>
        <w:t xml:space="preserve"> </w:t>
      </w:r>
      <w:r w:rsidR="0056032C" w:rsidRPr="00FA3213">
        <w:rPr>
          <w:rFonts w:ascii="Arial" w:hAnsi="Arial" w:cs="Arial"/>
          <w:sz w:val="20"/>
        </w:rPr>
        <w:t>в</w:t>
      </w:r>
      <w:r>
        <w:rPr>
          <w:rFonts w:ascii="Arial" w:hAnsi="Arial" w:cs="Arial"/>
          <w:sz w:val="20"/>
        </w:rPr>
        <w:t xml:space="preserve"> </w:t>
      </w:r>
      <w:r w:rsidR="0056032C" w:rsidRPr="00FA3213">
        <w:rPr>
          <w:rFonts w:ascii="Arial" w:hAnsi="Arial" w:cs="Arial"/>
          <w:sz w:val="20"/>
        </w:rPr>
        <w:t>электронной</w:t>
      </w:r>
      <w:r>
        <w:rPr>
          <w:rFonts w:ascii="Arial" w:hAnsi="Arial" w:cs="Arial"/>
          <w:sz w:val="20"/>
        </w:rPr>
        <w:t xml:space="preserve"> </w:t>
      </w:r>
      <w:r w:rsidR="0056032C" w:rsidRPr="00FA3213">
        <w:rPr>
          <w:rFonts w:ascii="Arial" w:hAnsi="Arial" w:cs="Arial"/>
          <w:sz w:val="20"/>
        </w:rPr>
        <w:t>форме</w:t>
      </w:r>
      <w:r>
        <w:rPr>
          <w:rFonts w:ascii="Arial" w:hAnsi="Arial" w:cs="Arial"/>
          <w:sz w:val="20"/>
        </w:rPr>
        <w:t xml:space="preserve"> </w:t>
      </w:r>
      <w:r w:rsidR="0056032C" w:rsidRPr="00FA3213">
        <w:rPr>
          <w:rFonts w:ascii="Arial" w:hAnsi="Arial" w:cs="Arial"/>
          <w:sz w:val="20"/>
        </w:rPr>
        <w:t>по</w:t>
      </w:r>
      <w:r>
        <w:rPr>
          <w:rFonts w:ascii="Arial" w:hAnsi="Arial" w:cs="Arial"/>
          <w:sz w:val="20"/>
        </w:rPr>
        <w:t xml:space="preserve"> </w:t>
      </w:r>
      <w:r w:rsidR="0056032C" w:rsidRPr="00FA3213">
        <w:rPr>
          <w:rFonts w:ascii="Arial" w:hAnsi="Arial" w:cs="Arial"/>
          <w:sz w:val="20"/>
        </w:rPr>
        <w:t>продаже</w:t>
      </w:r>
      <w:r>
        <w:rPr>
          <w:rFonts w:ascii="Arial" w:hAnsi="Arial" w:cs="Arial"/>
          <w:sz w:val="20"/>
        </w:rPr>
        <w:t xml:space="preserve"> </w:t>
      </w:r>
      <w:r w:rsidR="0056032C" w:rsidRPr="00FA3213">
        <w:rPr>
          <w:rFonts w:ascii="Arial" w:hAnsi="Arial" w:cs="Arial"/>
          <w:sz w:val="20"/>
        </w:rPr>
        <w:t>в</w:t>
      </w:r>
      <w:r>
        <w:rPr>
          <w:rFonts w:ascii="Arial" w:hAnsi="Arial" w:cs="Arial"/>
          <w:sz w:val="20"/>
        </w:rPr>
        <w:t xml:space="preserve"> </w:t>
      </w:r>
      <w:r w:rsidR="0056032C" w:rsidRPr="00FA3213">
        <w:rPr>
          <w:rFonts w:ascii="Arial" w:hAnsi="Arial" w:cs="Arial"/>
          <w:sz w:val="20"/>
        </w:rPr>
        <w:t>собственность</w:t>
      </w:r>
      <w:r>
        <w:rPr>
          <w:rFonts w:ascii="Arial" w:hAnsi="Arial" w:cs="Arial"/>
          <w:sz w:val="20"/>
        </w:rPr>
        <w:t xml:space="preserve"> </w:t>
      </w:r>
      <w:r w:rsidR="0056032C" w:rsidRPr="00FA3213">
        <w:rPr>
          <w:rFonts w:ascii="Arial" w:hAnsi="Arial" w:cs="Arial"/>
          <w:sz w:val="20"/>
        </w:rPr>
        <w:t>земельных</w:t>
      </w:r>
      <w:r>
        <w:rPr>
          <w:rFonts w:ascii="Arial" w:hAnsi="Arial" w:cs="Arial"/>
          <w:sz w:val="20"/>
        </w:rPr>
        <w:t xml:space="preserve"> </w:t>
      </w:r>
      <w:r w:rsidR="0056032C" w:rsidRPr="00FA3213">
        <w:rPr>
          <w:rFonts w:ascii="Arial" w:hAnsi="Arial" w:cs="Arial"/>
          <w:sz w:val="20"/>
        </w:rPr>
        <w:t>участков</w:t>
      </w:r>
      <w:r>
        <w:rPr>
          <w:rFonts w:ascii="Arial" w:hAnsi="Arial" w:cs="Arial"/>
          <w:sz w:val="20"/>
        </w:rPr>
        <w:t xml:space="preserve"> </w:t>
      </w:r>
      <w:r w:rsidR="0056032C" w:rsidRPr="00FA3213">
        <w:rPr>
          <w:rFonts w:ascii="Arial" w:hAnsi="Arial" w:cs="Arial"/>
          <w:sz w:val="20"/>
        </w:rPr>
        <w:t>(Приложение</w:t>
      </w:r>
      <w:r>
        <w:rPr>
          <w:rFonts w:ascii="Arial" w:hAnsi="Arial" w:cs="Arial"/>
          <w:sz w:val="20"/>
        </w:rPr>
        <w:t xml:space="preserve"> </w:t>
      </w:r>
      <w:r w:rsidR="0056032C" w:rsidRPr="00FA3213">
        <w:rPr>
          <w:rFonts w:ascii="Arial" w:hAnsi="Arial" w:cs="Arial"/>
          <w:sz w:val="20"/>
        </w:rPr>
        <w:t>№1,</w:t>
      </w:r>
      <w:r>
        <w:rPr>
          <w:rFonts w:ascii="Arial" w:hAnsi="Arial" w:cs="Arial"/>
          <w:sz w:val="20"/>
        </w:rPr>
        <w:t xml:space="preserve"> </w:t>
      </w:r>
      <w:r w:rsidR="0056032C" w:rsidRPr="00FA3213">
        <w:rPr>
          <w:rFonts w:ascii="Arial" w:hAnsi="Arial" w:cs="Arial"/>
          <w:sz w:val="20"/>
        </w:rPr>
        <w:t>2,</w:t>
      </w:r>
      <w:r>
        <w:rPr>
          <w:rFonts w:ascii="Arial" w:hAnsi="Arial" w:cs="Arial"/>
          <w:sz w:val="20"/>
        </w:rPr>
        <w:t xml:space="preserve"> </w:t>
      </w:r>
      <w:r w:rsidR="0056032C" w:rsidRPr="00FA3213">
        <w:rPr>
          <w:rFonts w:ascii="Arial" w:hAnsi="Arial" w:cs="Arial"/>
          <w:sz w:val="20"/>
        </w:rPr>
        <w:t>3).</w:t>
      </w:r>
    </w:p>
    <w:p w14:paraId="657EB5ED" w14:textId="08E09658"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Глава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p>
    <w:p w14:paraId="71EF3DE7" w14:textId="4674B5D5" w:rsidR="00E72DB6"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В.В.</w:t>
      </w:r>
      <w:r w:rsidR="000D6B9C">
        <w:rPr>
          <w:rFonts w:ascii="Arial" w:hAnsi="Arial" w:cs="Arial"/>
          <w:color w:val="000000"/>
          <w:sz w:val="20"/>
        </w:rPr>
        <w:t xml:space="preserve"> </w:t>
      </w:r>
      <w:r w:rsidRPr="00FA3213">
        <w:rPr>
          <w:rFonts w:ascii="Arial" w:hAnsi="Arial" w:cs="Arial"/>
          <w:color w:val="000000"/>
          <w:sz w:val="20"/>
        </w:rPr>
        <w:t>Петров</w:t>
      </w:r>
    </w:p>
    <w:p w14:paraId="3E45BA8B" w14:textId="423F6472" w:rsidR="0056032C" w:rsidRPr="00FA3213" w:rsidRDefault="0056032C" w:rsidP="00FA3213">
      <w:pPr>
        <w:pStyle w:val="aa"/>
        <w:keepNext/>
        <w:suppressLineNumbers/>
        <w:shd w:val="clear" w:color="auto" w:fill="FFFFFF"/>
        <w:jc w:val="right"/>
        <w:rPr>
          <w:rFonts w:ascii="Arial" w:hAnsi="Arial" w:cs="Arial"/>
          <w:color w:val="000000"/>
          <w:sz w:val="20"/>
          <w:szCs w:val="22"/>
        </w:rPr>
      </w:pPr>
      <w:r w:rsidRPr="00FA3213">
        <w:rPr>
          <w:rFonts w:ascii="Arial" w:hAnsi="Arial" w:cs="Arial"/>
          <w:color w:val="000000"/>
          <w:sz w:val="20"/>
          <w:szCs w:val="22"/>
        </w:rPr>
        <w:lastRenderedPageBreak/>
        <w:t>Приложение</w:t>
      </w:r>
      <w:r w:rsidR="000D6B9C">
        <w:rPr>
          <w:rFonts w:ascii="Arial" w:hAnsi="Arial" w:cs="Arial"/>
          <w:color w:val="000000"/>
          <w:sz w:val="20"/>
          <w:szCs w:val="22"/>
        </w:rPr>
        <w:t xml:space="preserve"> </w:t>
      </w:r>
      <w:r w:rsidRPr="00FA3213">
        <w:rPr>
          <w:rFonts w:ascii="Arial" w:hAnsi="Arial" w:cs="Arial"/>
          <w:color w:val="000000"/>
          <w:sz w:val="20"/>
          <w:szCs w:val="22"/>
        </w:rPr>
        <w:t>№</w:t>
      </w:r>
      <w:r w:rsidR="000D6B9C">
        <w:rPr>
          <w:rFonts w:ascii="Arial" w:hAnsi="Arial" w:cs="Arial"/>
          <w:color w:val="000000"/>
          <w:sz w:val="20"/>
          <w:szCs w:val="22"/>
        </w:rPr>
        <w:t xml:space="preserve"> </w:t>
      </w:r>
      <w:r w:rsidRPr="00FA3213">
        <w:rPr>
          <w:rFonts w:ascii="Arial" w:hAnsi="Arial" w:cs="Arial"/>
          <w:color w:val="000000"/>
          <w:sz w:val="20"/>
          <w:szCs w:val="22"/>
        </w:rPr>
        <w:t>1</w:t>
      </w:r>
    </w:p>
    <w:p w14:paraId="14124BE1" w14:textId="53338E8C" w:rsidR="0056032C" w:rsidRPr="00FA3213" w:rsidRDefault="0056032C" w:rsidP="00FA3213">
      <w:pPr>
        <w:pStyle w:val="aa"/>
        <w:keepNext/>
        <w:suppressLineNumbers/>
        <w:shd w:val="clear" w:color="auto" w:fill="FFFFFF"/>
        <w:ind w:left="57" w:right="57"/>
        <w:jc w:val="right"/>
        <w:rPr>
          <w:rFonts w:ascii="Arial" w:hAnsi="Arial" w:cs="Arial"/>
          <w:color w:val="000000"/>
          <w:sz w:val="20"/>
          <w:szCs w:val="22"/>
        </w:rPr>
      </w:pPr>
      <w:r w:rsidRPr="00FA3213">
        <w:rPr>
          <w:rFonts w:ascii="Arial" w:hAnsi="Arial" w:cs="Arial"/>
          <w:color w:val="000000"/>
          <w:sz w:val="20"/>
          <w:szCs w:val="22"/>
        </w:rPr>
        <w:t>к</w:t>
      </w:r>
      <w:r w:rsidR="000D6B9C">
        <w:rPr>
          <w:rFonts w:ascii="Arial" w:hAnsi="Arial" w:cs="Arial"/>
          <w:color w:val="000000"/>
          <w:sz w:val="20"/>
          <w:szCs w:val="22"/>
        </w:rPr>
        <w:t xml:space="preserve"> </w:t>
      </w:r>
      <w:r w:rsidRPr="00FA3213">
        <w:rPr>
          <w:rFonts w:ascii="Arial" w:hAnsi="Arial" w:cs="Arial"/>
          <w:color w:val="000000"/>
          <w:sz w:val="20"/>
          <w:szCs w:val="22"/>
        </w:rPr>
        <w:t>постановлению</w:t>
      </w:r>
      <w:r w:rsidR="000D6B9C">
        <w:rPr>
          <w:rFonts w:ascii="Arial" w:hAnsi="Arial" w:cs="Arial"/>
          <w:color w:val="000000"/>
          <w:sz w:val="20"/>
          <w:szCs w:val="22"/>
        </w:rPr>
        <w:t xml:space="preserve"> </w:t>
      </w:r>
      <w:r w:rsidRPr="00FA3213">
        <w:rPr>
          <w:rFonts w:ascii="Arial" w:hAnsi="Arial" w:cs="Arial"/>
          <w:color w:val="000000"/>
          <w:sz w:val="20"/>
          <w:szCs w:val="22"/>
        </w:rPr>
        <w:t>администрации</w:t>
      </w:r>
      <w:r w:rsidR="000D6B9C">
        <w:rPr>
          <w:rFonts w:ascii="Arial" w:hAnsi="Arial" w:cs="Arial"/>
          <w:color w:val="000000"/>
          <w:sz w:val="20"/>
          <w:szCs w:val="22"/>
        </w:rPr>
        <w:t xml:space="preserve"> </w:t>
      </w:r>
    </w:p>
    <w:p w14:paraId="1CF5A100" w14:textId="36F9513E" w:rsidR="0056032C" w:rsidRPr="00FA3213" w:rsidRDefault="0056032C" w:rsidP="00FA3213">
      <w:pPr>
        <w:pStyle w:val="aa"/>
        <w:keepNext/>
        <w:suppressLineNumbers/>
        <w:shd w:val="clear" w:color="auto" w:fill="FFFFFF"/>
        <w:ind w:left="57" w:right="57"/>
        <w:jc w:val="right"/>
        <w:rPr>
          <w:rFonts w:ascii="Arial" w:hAnsi="Arial" w:cs="Arial"/>
          <w:color w:val="000000"/>
          <w:sz w:val="20"/>
          <w:szCs w:val="22"/>
        </w:rPr>
      </w:pPr>
      <w:r w:rsidRPr="00FA3213">
        <w:rPr>
          <w:rFonts w:ascii="Arial" w:hAnsi="Arial" w:cs="Arial"/>
          <w:color w:val="000000"/>
          <w:sz w:val="20"/>
          <w:szCs w:val="22"/>
        </w:rPr>
        <w:t>Мариинско-Посадского</w:t>
      </w:r>
      <w:r w:rsidR="000D6B9C">
        <w:rPr>
          <w:rFonts w:ascii="Arial" w:hAnsi="Arial" w:cs="Arial"/>
          <w:color w:val="000000"/>
          <w:sz w:val="20"/>
          <w:szCs w:val="22"/>
        </w:rPr>
        <w:t xml:space="preserve"> </w:t>
      </w:r>
      <w:r w:rsidRPr="00FA3213">
        <w:rPr>
          <w:rFonts w:ascii="Arial" w:hAnsi="Arial" w:cs="Arial"/>
          <w:color w:val="000000"/>
          <w:sz w:val="20"/>
          <w:szCs w:val="22"/>
        </w:rPr>
        <w:t>муниципального</w:t>
      </w:r>
      <w:r w:rsidR="000D6B9C">
        <w:rPr>
          <w:rFonts w:ascii="Arial" w:hAnsi="Arial" w:cs="Arial"/>
          <w:color w:val="000000"/>
          <w:sz w:val="20"/>
          <w:szCs w:val="22"/>
        </w:rPr>
        <w:t xml:space="preserve"> </w:t>
      </w:r>
      <w:r w:rsidRPr="00FA3213">
        <w:rPr>
          <w:rFonts w:ascii="Arial" w:hAnsi="Arial" w:cs="Arial"/>
          <w:color w:val="000000"/>
          <w:sz w:val="20"/>
          <w:szCs w:val="22"/>
        </w:rPr>
        <w:t>округа</w:t>
      </w:r>
      <w:r w:rsidR="000D6B9C">
        <w:rPr>
          <w:rFonts w:ascii="Arial" w:hAnsi="Arial" w:cs="Arial"/>
          <w:color w:val="000000"/>
          <w:sz w:val="20"/>
          <w:szCs w:val="22"/>
        </w:rPr>
        <w:t xml:space="preserve"> </w:t>
      </w:r>
    </w:p>
    <w:p w14:paraId="162E4190" w14:textId="6430F849" w:rsidR="0056032C" w:rsidRPr="00FA3213" w:rsidRDefault="0056032C" w:rsidP="00FA3213">
      <w:pPr>
        <w:pStyle w:val="aa"/>
        <w:keepNext/>
        <w:suppressLineNumbers/>
        <w:shd w:val="clear" w:color="auto" w:fill="FFFFFF"/>
        <w:ind w:left="57" w:right="57"/>
        <w:jc w:val="right"/>
        <w:rPr>
          <w:rFonts w:ascii="Arial" w:hAnsi="Arial" w:cs="Arial"/>
          <w:color w:val="000000"/>
          <w:sz w:val="20"/>
          <w:szCs w:val="22"/>
        </w:rPr>
      </w:pPr>
      <w:r w:rsidRPr="00FA3213">
        <w:rPr>
          <w:rFonts w:ascii="Arial" w:hAnsi="Arial" w:cs="Arial"/>
          <w:color w:val="000000"/>
          <w:sz w:val="20"/>
          <w:szCs w:val="22"/>
        </w:rPr>
        <w:t>Чувашской</w:t>
      </w:r>
      <w:r w:rsidR="000D6B9C">
        <w:rPr>
          <w:rFonts w:ascii="Arial" w:hAnsi="Arial" w:cs="Arial"/>
          <w:color w:val="000000"/>
          <w:sz w:val="20"/>
          <w:szCs w:val="22"/>
        </w:rPr>
        <w:t xml:space="preserve"> </w:t>
      </w:r>
      <w:r w:rsidRPr="00FA3213">
        <w:rPr>
          <w:rFonts w:ascii="Arial" w:hAnsi="Arial" w:cs="Arial"/>
          <w:color w:val="000000"/>
          <w:sz w:val="20"/>
          <w:szCs w:val="22"/>
        </w:rPr>
        <w:t>Республики</w:t>
      </w:r>
    </w:p>
    <w:p w14:paraId="04262356" w14:textId="05EA85CE" w:rsidR="00E72DB6" w:rsidRPr="00FA3213" w:rsidRDefault="0056032C" w:rsidP="00FA3213">
      <w:pPr>
        <w:pStyle w:val="aa"/>
        <w:keepNext/>
        <w:suppressLineNumbers/>
        <w:shd w:val="clear" w:color="auto" w:fill="FFFFFF"/>
        <w:ind w:left="57" w:right="57"/>
        <w:jc w:val="right"/>
        <w:rPr>
          <w:rFonts w:ascii="Arial" w:hAnsi="Arial" w:cs="Arial"/>
          <w:color w:val="000000"/>
          <w:sz w:val="20"/>
          <w:szCs w:val="22"/>
        </w:rPr>
      </w:pPr>
      <w:r w:rsidRPr="00FA3213">
        <w:rPr>
          <w:rFonts w:ascii="Arial" w:hAnsi="Arial" w:cs="Arial"/>
          <w:color w:val="000000"/>
          <w:sz w:val="20"/>
          <w:szCs w:val="22"/>
        </w:rPr>
        <w:t>от</w:t>
      </w:r>
      <w:r w:rsidR="000D6B9C">
        <w:rPr>
          <w:rFonts w:ascii="Arial" w:hAnsi="Arial" w:cs="Arial"/>
          <w:color w:val="000000"/>
          <w:sz w:val="20"/>
          <w:szCs w:val="22"/>
        </w:rPr>
        <w:t xml:space="preserve"> </w:t>
      </w:r>
      <w:r w:rsidRPr="00FA3213">
        <w:rPr>
          <w:rFonts w:ascii="Arial" w:hAnsi="Arial" w:cs="Arial"/>
          <w:color w:val="000000"/>
          <w:sz w:val="20"/>
          <w:szCs w:val="22"/>
        </w:rPr>
        <w:t>«___»</w:t>
      </w:r>
      <w:r w:rsidR="000D6B9C">
        <w:rPr>
          <w:rFonts w:ascii="Arial" w:hAnsi="Arial" w:cs="Arial"/>
          <w:color w:val="000000"/>
          <w:sz w:val="20"/>
          <w:szCs w:val="22"/>
        </w:rPr>
        <w:t xml:space="preserve"> </w:t>
      </w:r>
      <w:r w:rsidRPr="00FA3213">
        <w:rPr>
          <w:rFonts w:ascii="Arial" w:hAnsi="Arial" w:cs="Arial"/>
          <w:color w:val="000000"/>
          <w:sz w:val="20"/>
          <w:szCs w:val="22"/>
        </w:rPr>
        <w:t>________</w:t>
      </w:r>
      <w:r w:rsidR="000D6B9C">
        <w:rPr>
          <w:rFonts w:ascii="Arial" w:hAnsi="Arial" w:cs="Arial"/>
          <w:color w:val="000000"/>
          <w:sz w:val="20"/>
          <w:szCs w:val="22"/>
        </w:rPr>
        <w:t xml:space="preserve"> </w:t>
      </w:r>
      <w:r w:rsidRPr="00FA3213">
        <w:rPr>
          <w:rFonts w:ascii="Arial" w:hAnsi="Arial" w:cs="Arial"/>
          <w:color w:val="000000"/>
          <w:sz w:val="20"/>
          <w:szCs w:val="22"/>
        </w:rPr>
        <w:t>2024</w:t>
      </w:r>
      <w:r w:rsidR="000D6B9C">
        <w:rPr>
          <w:rFonts w:ascii="Arial" w:hAnsi="Arial" w:cs="Arial"/>
          <w:color w:val="000000"/>
          <w:sz w:val="20"/>
          <w:szCs w:val="22"/>
        </w:rPr>
        <w:t xml:space="preserve"> </w:t>
      </w:r>
      <w:r w:rsidRPr="00FA3213">
        <w:rPr>
          <w:rFonts w:ascii="Arial" w:hAnsi="Arial" w:cs="Arial"/>
          <w:color w:val="000000"/>
          <w:sz w:val="20"/>
          <w:szCs w:val="22"/>
        </w:rPr>
        <w:t>года</w:t>
      </w:r>
      <w:r w:rsidR="000D6B9C">
        <w:rPr>
          <w:rFonts w:ascii="Arial" w:hAnsi="Arial" w:cs="Arial"/>
          <w:color w:val="000000"/>
          <w:sz w:val="20"/>
          <w:szCs w:val="22"/>
        </w:rPr>
        <w:t xml:space="preserve"> </w:t>
      </w:r>
      <w:r w:rsidRPr="00FA3213">
        <w:rPr>
          <w:rFonts w:ascii="Arial" w:hAnsi="Arial" w:cs="Arial"/>
          <w:color w:val="000000"/>
          <w:sz w:val="20"/>
          <w:szCs w:val="22"/>
        </w:rPr>
        <w:t>№</w:t>
      </w:r>
      <w:r w:rsidR="000D6B9C">
        <w:rPr>
          <w:rFonts w:ascii="Arial" w:hAnsi="Arial" w:cs="Arial"/>
          <w:color w:val="000000"/>
          <w:sz w:val="20"/>
          <w:szCs w:val="22"/>
        </w:rPr>
        <w:t xml:space="preserve"> </w:t>
      </w:r>
      <w:r w:rsidRPr="00FA3213">
        <w:rPr>
          <w:rFonts w:ascii="Arial" w:hAnsi="Arial" w:cs="Arial"/>
          <w:color w:val="000000"/>
          <w:sz w:val="20"/>
          <w:szCs w:val="22"/>
        </w:rPr>
        <w:t>___</w:t>
      </w:r>
    </w:p>
    <w:p w14:paraId="7778EC36" w14:textId="74CCD2AA" w:rsidR="0056032C" w:rsidRPr="00FA3213" w:rsidRDefault="0056032C" w:rsidP="00FA3213">
      <w:pPr>
        <w:pStyle w:val="aa"/>
        <w:keepNext/>
        <w:suppressLineNumbers/>
        <w:shd w:val="clear" w:color="auto" w:fill="FFFFFF"/>
        <w:jc w:val="center"/>
        <w:rPr>
          <w:rFonts w:ascii="Arial" w:hAnsi="Arial" w:cs="Arial"/>
          <w:b/>
          <w:color w:val="000000"/>
          <w:sz w:val="20"/>
          <w:szCs w:val="22"/>
        </w:rPr>
      </w:pPr>
      <w:r w:rsidRPr="00FA3213">
        <w:rPr>
          <w:rFonts w:ascii="Arial" w:hAnsi="Arial" w:cs="Arial"/>
          <w:b/>
          <w:color w:val="000000"/>
          <w:sz w:val="20"/>
          <w:szCs w:val="22"/>
        </w:rPr>
        <w:t>Извещение</w:t>
      </w:r>
      <w:r w:rsidR="000D6B9C">
        <w:rPr>
          <w:rFonts w:ascii="Arial" w:hAnsi="Arial" w:cs="Arial"/>
          <w:b/>
          <w:color w:val="000000"/>
          <w:sz w:val="20"/>
          <w:szCs w:val="22"/>
        </w:rPr>
        <w:t xml:space="preserve"> </w:t>
      </w:r>
    </w:p>
    <w:p w14:paraId="750AC86D" w14:textId="626B873B" w:rsidR="0056032C" w:rsidRPr="00FA3213" w:rsidRDefault="0056032C" w:rsidP="00FA3213">
      <w:pPr>
        <w:pStyle w:val="aa"/>
        <w:keepNext/>
        <w:suppressLineNumbers/>
        <w:shd w:val="clear" w:color="auto" w:fill="FFFFFF"/>
        <w:jc w:val="center"/>
        <w:rPr>
          <w:rFonts w:ascii="Arial" w:hAnsi="Arial" w:cs="Arial"/>
          <w:b/>
          <w:color w:val="000000"/>
          <w:sz w:val="20"/>
          <w:szCs w:val="22"/>
        </w:rPr>
      </w:pPr>
      <w:r w:rsidRPr="00FA3213">
        <w:rPr>
          <w:rFonts w:ascii="Arial" w:hAnsi="Arial" w:cs="Arial"/>
          <w:b/>
          <w:color w:val="000000"/>
          <w:sz w:val="20"/>
          <w:szCs w:val="22"/>
        </w:rPr>
        <w:t>о</w:t>
      </w:r>
      <w:r w:rsidR="000D6B9C">
        <w:rPr>
          <w:rFonts w:ascii="Arial" w:hAnsi="Arial" w:cs="Arial"/>
          <w:b/>
          <w:color w:val="000000"/>
          <w:sz w:val="20"/>
          <w:szCs w:val="22"/>
        </w:rPr>
        <w:t xml:space="preserve"> </w:t>
      </w:r>
      <w:r w:rsidRPr="00FA3213">
        <w:rPr>
          <w:rFonts w:ascii="Arial" w:hAnsi="Arial" w:cs="Arial"/>
          <w:b/>
          <w:color w:val="000000"/>
          <w:sz w:val="20"/>
          <w:szCs w:val="22"/>
        </w:rPr>
        <w:t>проведение</w:t>
      </w:r>
      <w:r w:rsidR="000D6B9C">
        <w:rPr>
          <w:rFonts w:ascii="Arial" w:hAnsi="Arial" w:cs="Arial"/>
          <w:b/>
          <w:color w:val="000000"/>
          <w:sz w:val="20"/>
          <w:szCs w:val="22"/>
        </w:rPr>
        <w:t xml:space="preserve"> </w:t>
      </w:r>
      <w:r w:rsidRPr="00FA3213">
        <w:rPr>
          <w:rFonts w:ascii="Arial" w:hAnsi="Arial" w:cs="Arial"/>
          <w:b/>
          <w:color w:val="000000"/>
          <w:sz w:val="20"/>
          <w:szCs w:val="22"/>
        </w:rPr>
        <w:t>аукциона</w:t>
      </w:r>
      <w:r w:rsidR="000D6B9C">
        <w:rPr>
          <w:rFonts w:ascii="Arial" w:hAnsi="Arial" w:cs="Arial"/>
          <w:b/>
          <w:color w:val="000000"/>
          <w:sz w:val="20"/>
          <w:szCs w:val="22"/>
        </w:rPr>
        <w:t xml:space="preserve"> </w:t>
      </w:r>
      <w:r w:rsidRPr="00FA3213">
        <w:rPr>
          <w:rFonts w:ascii="Arial" w:hAnsi="Arial" w:cs="Arial"/>
          <w:b/>
          <w:color w:val="000000"/>
          <w:sz w:val="20"/>
          <w:szCs w:val="22"/>
        </w:rPr>
        <w:t>в</w:t>
      </w:r>
      <w:r w:rsidR="000D6B9C">
        <w:rPr>
          <w:rFonts w:ascii="Arial" w:hAnsi="Arial" w:cs="Arial"/>
          <w:b/>
          <w:color w:val="000000"/>
          <w:sz w:val="20"/>
          <w:szCs w:val="22"/>
        </w:rPr>
        <w:t xml:space="preserve"> </w:t>
      </w:r>
      <w:r w:rsidRPr="00FA3213">
        <w:rPr>
          <w:rFonts w:ascii="Arial" w:hAnsi="Arial" w:cs="Arial"/>
          <w:b/>
          <w:color w:val="000000"/>
          <w:sz w:val="20"/>
          <w:szCs w:val="22"/>
        </w:rPr>
        <w:t>электронной</w:t>
      </w:r>
      <w:r w:rsidR="000D6B9C">
        <w:rPr>
          <w:rFonts w:ascii="Arial" w:hAnsi="Arial" w:cs="Arial"/>
          <w:b/>
          <w:color w:val="000000"/>
          <w:sz w:val="20"/>
          <w:szCs w:val="22"/>
        </w:rPr>
        <w:t xml:space="preserve"> </w:t>
      </w:r>
      <w:r w:rsidRPr="00FA3213">
        <w:rPr>
          <w:rFonts w:ascii="Arial" w:hAnsi="Arial" w:cs="Arial"/>
          <w:b/>
          <w:color w:val="000000"/>
          <w:sz w:val="20"/>
          <w:szCs w:val="22"/>
        </w:rPr>
        <w:t>форме</w:t>
      </w:r>
      <w:r w:rsidR="000D6B9C">
        <w:rPr>
          <w:rFonts w:ascii="Arial" w:hAnsi="Arial" w:cs="Arial"/>
          <w:b/>
          <w:color w:val="000000"/>
          <w:sz w:val="20"/>
          <w:szCs w:val="22"/>
        </w:rPr>
        <w:t xml:space="preserve"> </w:t>
      </w:r>
      <w:r w:rsidRPr="00FA3213">
        <w:rPr>
          <w:rFonts w:ascii="Arial" w:hAnsi="Arial" w:cs="Arial"/>
          <w:b/>
          <w:color w:val="000000"/>
          <w:sz w:val="20"/>
          <w:szCs w:val="22"/>
        </w:rPr>
        <w:t>на</w:t>
      </w:r>
      <w:r w:rsidR="000D6B9C">
        <w:rPr>
          <w:rFonts w:ascii="Arial" w:hAnsi="Arial" w:cs="Arial"/>
          <w:b/>
          <w:color w:val="000000"/>
          <w:sz w:val="20"/>
          <w:szCs w:val="22"/>
        </w:rPr>
        <w:t xml:space="preserve"> </w:t>
      </w:r>
      <w:r w:rsidRPr="00FA3213">
        <w:rPr>
          <w:rFonts w:ascii="Arial" w:hAnsi="Arial" w:cs="Arial"/>
          <w:b/>
          <w:color w:val="000000"/>
          <w:sz w:val="20"/>
          <w:szCs w:val="22"/>
        </w:rPr>
        <w:t>право</w:t>
      </w:r>
      <w:r w:rsidR="000D6B9C">
        <w:rPr>
          <w:rFonts w:ascii="Arial" w:hAnsi="Arial" w:cs="Arial"/>
          <w:b/>
          <w:color w:val="000000"/>
          <w:sz w:val="20"/>
          <w:szCs w:val="22"/>
        </w:rPr>
        <w:t xml:space="preserve"> </w:t>
      </w:r>
      <w:r w:rsidRPr="00FA3213">
        <w:rPr>
          <w:rFonts w:ascii="Arial" w:hAnsi="Arial" w:cs="Arial"/>
          <w:b/>
          <w:color w:val="000000"/>
          <w:sz w:val="20"/>
          <w:szCs w:val="22"/>
        </w:rPr>
        <w:t>заключения</w:t>
      </w:r>
      <w:r w:rsidR="000D6B9C">
        <w:rPr>
          <w:rFonts w:ascii="Arial" w:hAnsi="Arial" w:cs="Arial"/>
          <w:b/>
          <w:color w:val="000000"/>
          <w:sz w:val="20"/>
          <w:szCs w:val="22"/>
        </w:rPr>
        <w:t xml:space="preserve"> </w:t>
      </w:r>
      <w:r w:rsidRPr="00FA3213">
        <w:rPr>
          <w:rFonts w:ascii="Arial" w:hAnsi="Arial" w:cs="Arial"/>
          <w:b/>
          <w:color w:val="000000"/>
          <w:sz w:val="20"/>
          <w:szCs w:val="22"/>
        </w:rPr>
        <w:t>договоров</w:t>
      </w:r>
      <w:r w:rsidR="000D6B9C">
        <w:rPr>
          <w:rFonts w:ascii="Arial" w:hAnsi="Arial" w:cs="Arial"/>
          <w:b/>
          <w:color w:val="000000"/>
          <w:sz w:val="20"/>
          <w:szCs w:val="22"/>
        </w:rPr>
        <w:t xml:space="preserve"> </w:t>
      </w:r>
      <w:r w:rsidRPr="00FA3213">
        <w:rPr>
          <w:rFonts w:ascii="Arial" w:hAnsi="Arial" w:cs="Arial"/>
          <w:b/>
          <w:color w:val="000000"/>
          <w:sz w:val="20"/>
          <w:szCs w:val="22"/>
        </w:rPr>
        <w:t>купли-продажи</w:t>
      </w:r>
      <w:r w:rsidR="000D6B9C">
        <w:rPr>
          <w:rFonts w:ascii="Arial" w:hAnsi="Arial" w:cs="Arial"/>
          <w:b/>
          <w:color w:val="000000"/>
          <w:sz w:val="20"/>
          <w:szCs w:val="22"/>
        </w:rPr>
        <w:t xml:space="preserve"> </w:t>
      </w:r>
    </w:p>
    <w:p w14:paraId="48188B27" w14:textId="11476234" w:rsidR="00E72DB6" w:rsidRPr="00FA3213" w:rsidRDefault="0056032C" w:rsidP="00FA3213">
      <w:pPr>
        <w:pStyle w:val="aa"/>
        <w:keepNext/>
        <w:suppressLineNumbers/>
        <w:shd w:val="clear" w:color="auto" w:fill="FFFFFF"/>
        <w:jc w:val="center"/>
        <w:rPr>
          <w:rFonts w:ascii="Arial" w:hAnsi="Arial" w:cs="Arial"/>
          <w:b/>
          <w:color w:val="000000"/>
          <w:sz w:val="20"/>
          <w:szCs w:val="22"/>
        </w:rPr>
      </w:pPr>
      <w:r w:rsidRPr="00FA3213">
        <w:rPr>
          <w:rFonts w:ascii="Arial" w:hAnsi="Arial" w:cs="Arial"/>
          <w:b/>
          <w:color w:val="000000"/>
          <w:sz w:val="20"/>
          <w:szCs w:val="22"/>
        </w:rPr>
        <w:t>земельных</w:t>
      </w:r>
      <w:r w:rsidR="000D6B9C">
        <w:rPr>
          <w:rFonts w:ascii="Arial" w:hAnsi="Arial" w:cs="Arial"/>
          <w:b/>
          <w:color w:val="000000"/>
          <w:sz w:val="20"/>
          <w:szCs w:val="22"/>
        </w:rPr>
        <w:t xml:space="preserve"> </w:t>
      </w:r>
      <w:r w:rsidRPr="00FA3213">
        <w:rPr>
          <w:rFonts w:ascii="Arial" w:hAnsi="Arial" w:cs="Arial"/>
          <w:b/>
          <w:color w:val="000000"/>
          <w:sz w:val="20"/>
          <w:szCs w:val="22"/>
        </w:rPr>
        <w:t>участков.</w:t>
      </w:r>
    </w:p>
    <w:p w14:paraId="7BEF19A4" w14:textId="383A8381" w:rsidR="0056032C" w:rsidRPr="00FA3213" w:rsidRDefault="0056032C" w:rsidP="00FA3213">
      <w:pPr>
        <w:pStyle w:val="aa"/>
        <w:keepNext/>
        <w:suppressLineNumbers/>
        <w:shd w:val="clear" w:color="auto" w:fill="FFFFFF"/>
        <w:ind w:left="57" w:right="57"/>
        <w:rPr>
          <w:rFonts w:ascii="Arial" w:hAnsi="Arial" w:cs="Arial"/>
          <w:color w:val="000000"/>
          <w:sz w:val="20"/>
          <w:szCs w:val="22"/>
        </w:rPr>
      </w:pPr>
      <w:r w:rsidRPr="00FA3213">
        <w:rPr>
          <w:rFonts w:ascii="Arial" w:hAnsi="Arial" w:cs="Arial"/>
          <w:color w:val="000000"/>
          <w:sz w:val="20"/>
          <w:szCs w:val="22"/>
        </w:rPr>
        <w:t>Администрация</w:t>
      </w:r>
      <w:r w:rsidR="000D6B9C">
        <w:rPr>
          <w:rFonts w:ascii="Arial" w:hAnsi="Arial" w:cs="Arial"/>
          <w:color w:val="000000"/>
          <w:sz w:val="20"/>
          <w:szCs w:val="22"/>
        </w:rPr>
        <w:t xml:space="preserve"> </w:t>
      </w:r>
      <w:r w:rsidRPr="00FA3213">
        <w:rPr>
          <w:rFonts w:ascii="Arial" w:hAnsi="Arial" w:cs="Arial"/>
          <w:color w:val="000000"/>
          <w:sz w:val="20"/>
          <w:szCs w:val="22"/>
        </w:rPr>
        <w:t>Мариинско-Посадского</w:t>
      </w:r>
      <w:r w:rsidR="000D6B9C">
        <w:rPr>
          <w:rFonts w:ascii="Arial" w:hAnsi="Arial" w:cs="Arial"/>
          <w:color w:val="000000"/>
          <w:sz w:val="20"/>
          <w:szCs w:val="22"/>
        </w:rPr>
        <w:t xml:space="preserve"> </w:t>
      </w:r>
      <w:r w:rsidRPr="00FA3213">
        <w:rPr>
          <w:rFonts w:ascii="Arial" w:hAnsi="Arial" w:cs="Arial"/>
          <w:color w:val="000000"/>
          <w:sz w:val="20"/>
          <w:szCs w:val="22"/>
        </w:rPr>
        <w:t>муниципального</w:t>
      </w:r>
      <w:r w:rsidR="000D6B9C">
        <w:rPr>
          <w:rFonts w:ascii="Arial" w:hAnsi="Arial" w:cs="Arial"/>
          <w:color w:val="000000"/>
          <w:sz w:val="20"/>
          <w:szCs w:val="22"/>
        </w:rPr>
        <w:t xml:space="preserve"> </w:t>
      </w:r>
      <w:r w:rsidRPr="00FA3213">
        <w:rPr>
          <w:rFonts w:ascii="Arial" w:hAnsi="Arial" w:cs="Arial"/>
          <w:color w:val="000000"/>
          <w:sz w:val="20"/>
          <w:szCs w:val="22"/>
        </w:rPr>
        <w:t>округа</w:t>
      </w:r>
      <w:r w:rsidR="000D6B9C">
        <w:rPr>
          <w:rFonts w:ascii="Arial" w:hAnsi="Arial" w:cs="Arial"/>
          <w:color w:val="000000"/>
          <w:sz w:val="20"/>
          <w:szCs w:val="22"/>
        </w:rPr>
        <w:t xml:space="preserve"> </w:t>
      </w:r>
      <w:r w:rsidRPr="00FA3213">
        <w:rPr>
          <w:rFonts w:ascii="Arial" w:hAnsi="Arial" w:cs="Arial"/>
          <w:color w:val="000000"/>
          <w:sz w:val="20"/>
          <w:szCs w:val="22"/>
        </w:rPr>
        <w:t>Чувашской</w:t>
      </w:r>
      <w:r w:rsidR="000D6B9C">
        <w:rPr>
          <w:rFonts w:ascii="Arial" w:hAnsi="Arial" w:cs="Arial"/>
          <w:color w:val="000000"/>
          <w:sz w:val="20"/>
          <w:szCs w:val="22"/>
        </w:rPr>
        <w:t xml:space="preserve"> </w:t>
      </w:r>
      <w:r w:rsidRPr="00FA3213">
        <w:rPr>
          <w:rFonts w:ascii="Arial" w:hAnsi="Arial" w:cs="Arial"/>
          <w:color w:val="000000"/>
          <w:sz w:val="20"/>
          <w:szCs w:val="22"/>
        </w:rPr>
        <w:t>Республики</w:t>
      </w:r>
      <w:r w:rsidR="000D6B9C">
        <w:rPr>
          <w:rFonts w:ascii="Arial" w:hAnsi="Arial" w:cs="Arial"/>
          <w:color w:val="000000"/>
          <w:sz w:val="20"/>
          <w:szCs w:val="22"/>
        </w:rPr>
        <w:t xml:space="preserve"> </w:t>
      </w:r>
      <w:r w:rsidRPr="00FA3213">
        <w:rPr>
          <w:rFonts w:ascii="Arial" w:hAnsi="Arial" w:cs="Arial"/>
          <w:color w:val="000000"/>
          <w:sz w:val="20"/>
          <w:szCs w:val="22"/>
        </w:rPr>
        <w:t>в</w:t>
      </w:r>
      <w:r w:rsidR="000D6B9C">
        <w:rPr>
          <w:rFonts w:ascii="Arial" w:hAnsi="Arial" w:cs="Arial"/>
          <w:color w:val="000000"/>
          <w:sz w:val="20"/>
          <w:szCs w:val="22"/>
        </w:rPr>
        <w:t xml:space="preserve"> </w:t>
      </w:r>
      <w:r w:rsidRPr="00FA3213">
        <w:rPr>
          <w:rFonts w:ascii="Arial" w:hAnsi="Arial" w:cs="Arial"/>
          <w:color w:val="000000"/>
          <w:sz w:val="20"/>
          <w:szCs w:val="22"/>
        </w:rPr>
        <w:t>соответствии</w:t>
      </w:r>
      <w:r w:rsidR="000D6B9C">
        <w:rPr>
          <w:rFonts w:ascii="Arial" w:hAnsi="Arial" w:cs="Arial"/>
          <w:color w:val="000000"/>
          <w:sz w:val="20"/>
          <w:szCs w:val="22"/>
        </w:rPr>
        <w:t xml:space="preserve"> </w:t>
      </w:r>
      <w:r w:rsidRPr="00FA3213">
        <w:rPr>
          <w:rFonts w:ascii="Arial" w:hAnsi="Arial" w:cs="Arial"/>
          <w:color w:val="000000"/>
          <w:sz w:val="20"/>
          <w:szCs w:val="22"/>
        </w:rPr>
        <w:t>с</w:t>
      </w:r>
      <w:r w:rsidR="000D6B9C">
        <w:rPr>
          <w:rFonts w:ascii="Arial" w:hAnsi="Arial" w:cs="Arial"/>
          <w:color w:val="000000"/>
          <w:sz w:val="20"/>
          <w:szCs w:val="22"/>
        </w:rPr>
        <w:t xml:space="preserve"> </w:t>
      </w:r>
      <w:r w:rsidRPr="00FA3213">
        <w:rPr>
          <w:rFonts w:ascii="Arial" w:hAnsi="Arial" w:cs="Arial"/>
          <w:color w:val="000000"/>
          <w:sz w:val="20"/>
          <w:szCs w:val="22"/>
        </w:rPr>
        <w:t>постановлением</w:t>
      </w:r>
      <w:r w:rsidR="000D6B9C">
        <w:rPr>
          <w:rFonts w:ascii="Arial" w:hAnsi="Arial" w:cs="Arial"/>
          <w:color w:val="000000"/>
          <w:sz w:val="20"/>
          <w:szCs w:val="22"/>
        </w:rPr>
        <w:t xml:space="preserve"> </w:t>
      </w:r>
      <w:r w:rsidRPr="00FA3213">
        <w:rPr>
          <w:rFonts w:ascii="Arial" w:hAnsi="Arial" w:cs="Arial"/>
          <w:color w:val="000000"/>
          <w:sz w:val="20"/>
          <w:szCs w:val="22"/>
        </w:rPr>
        <w:t>администрации</w:t>
      </w:r>
      <w:r w:rsidR="000D6B9C">
        <w:rPr>
          <w:rFonts w:ascii="Arial" w:hAnsi="Arial" w:cs="Arial"/>
          <w:color w:val="000000"/>
          <w:sz w:val="20"/>
          <w:szCs w:val="22"/>
        </w:rPr>
        <w:t xml:space="preserve"> </w:t>
      </w:r>
      <w:r w:rsidRPr="00FA3213">
        <w:rPr>
          <w:rFonts w:ascii="Arial" w:hAnsi="Arial" w:cs="Arial"/>
          <w:color w:val="000000"/>
          <w:sz w:val="20"/>
          <w:szCs w:val="22"/>
        </w:rPr>
        <w:t>Мариинско-Посадского</w:t>
      </w:r>
      <w:r w:rsidR="000D6B9C">
        <w:rPr>
          <w:rFonts w:ascii="Arial" w:hAnsi="Arial" w:cs="Arial"/>
          <w:color w:val="000000"/>
          <w:sz w:val="20"/>
          <w:szCs w:val="22"/>
        </w:rPr>
        <w:t xml:space="preserve"> </w:t>
      </w:r>
      <w:r w:rsidRPr="00FA3213">
        <w:rPr>
          <w:rFonts w:ascii="Arial" w:hAnsi="Arial" w:cs="Arial"/>
          <w:color w:val="000000"/>
          <w:sz w:val="20"/>
          <w:szCs w:val="22"/>
        </w:rPr>
        <w:t>муниципального</w:t>
      </w:r>
      <w:r w:rsidR="000D6B9C">
        <w:rPr>
          <w:rFonts w:ascii="Arial" w:hAnsi="Arial" w:cs="Arial"/>
          <w:color w:val="000000"/>
          <w:sz w:val="20"/>
          <w:szCs w:val="22"/>
        </w:rPr>
        <w:t xml:space="preserve"> </w:t>
      </w:r>
      <w:r w:rsidRPr="00FA3213">
        <w:rPr>
          <w:rFonts w:ascii="Arial" w:hAnsi="Arial" w:cs="Arial"/>
          <w:color w:val="000000"/>
          <w:sz w:val="20"/>
          <w:szCs w:val="22"/>
        </w:rPr>
        <w:t>округа</w:t>
      </w:r>
      <w:r w:rsidR="000D6B9C">
        <w:rPr>
          <w:rFonts w:ascii="Arial" w:hAnsi="Arial" w:cs="Arial"/>
          <w:color w:val="000000"/>
          <w:sz w:val="20"/>
          <w:szCs w:val="22"/>
        </w:rPr>
        <w:t xml:space="preserve"> </w:t>
      </w:r>
      <w:r w:rsidRPr="00FA3213">
        <w:rPr>
          <w:rFonts w:ascii="Arial" w:hAnsi="Arial" w:cs="Arial"/>
          <w:color w:val="000000"/>
          <w:sz w:val="20"/>
          <w:szCs w:val="22"/>
        </w:rPr>
        <w:t>Чувашской</w:t>
      </w:r>
      <w:r w:rsidR="000D6B9C">
        <w:rPr>
          <w:rFonts w:ascii="Arial" w:hAnsi="Arial" w:cs="Arial"/>
          <w:color w:val="000000"/>
          <w:sz w:val="20"/>
          <w:szCs w:val="22"/>
        </w:rPr>
        <w:t xml:space="preserve"> </w:t>
      </w:r>
      <w:r w:rsidRPr="00FA3213">
        <w:rPr>
          <w:rFonts w:ascii="Arial" w:hAnsi="Arial" w:cs="Arial"/>
          <w:color w:val="000000"/>
          <w:sz w:val="20"/>
          <w:szCs w:val="22"/>
        </w:rPr>
        <w:t>Республики</w:t>
      </w:r>
      <w:r w:rsidR="000D6B9C">
        <w:rPr>
          <w:rFonts w:ascii="Arial" w:hAnsi="Arial" w:cs="Arial"/>
          <w:color w:val="000000"/>
          <w:sz w:val="20"/>
          <w:szCs w:val="22"/>
        </w:rPr>
        <w:t xml:space="preserve"> </w:t>
      </w:r>
      <w:r w:rsidRPr="00FA3213">
        <w:rPr>
          <w:rFonts w:ascii="Arial" w:hAnsi="Arial" w:cs="Arial"/>
          <w:color w:val="000000"/>
          <w:sz w:val="20"/>
          <w:szCs w:val="22"/>
        </w:rPr>
        <w:t>от</w:t>
      </w:r>
      <w:r w:rsidR="000D6B9C">
        <w:rPr>
          <w:rFonts w:ascii="Arial" w:hAnsi="Arial" w:cs="Arial"/>
          <w:color w:val="000000"/>
          <w:sz w:val="20"/>
          <w:szCs w:val="22"/>
        </w:rPr>
        <w:t xml:space="preserve"> </w:t>
      </w:r>
      <w:proofErr w:type="spellStart"/>
      <w:r w:rsidRPr="00FA3213">
        <w:rPr>
          <w:rFonts w:ascii="Arial" w:hAnsi="Arial" w:cs="Arial"/>
          <w:color w:val="000000"/>
          <w:sz w:val="20"/>
          <w:szCs w:val="22"/>
        </w:rPr>
        <w:t>от</w:t>
      </w:r>
      <w:proofErr w:type="spellEnd"/>
      <w:r w:rsidR="000D6B9C">
        <w:rPr>
          <w:rFonts w:ascii="Arial" w:hAnsi="Arial" w:cs="Arial"/>
          <w:color w:val="000000"/>
          <w:sz w:val="20"/>
          <w:szCs w:val="22"/>
        </w:rPr>
        <w:t xml:space="preserve"> </w:t>
      </w:r>
      <w:r w:rsidRPr="00FA3213">
        <w:rPr>
          <w:rFonts w:ascii="Arial" w:hAnsi="Arial" w:cs="Arial"/>
          <w:color w:val="000000"/>
          <w:sz w:val="20"/>
          <w:szCs w:val="22"/>
        </w:rPr>
        <w:t>«___»</w:t>
      </w:r>
      <w:r w:rsidR="000D6B9C">
        <w:rPr>
          <w:rFonts w:ascii="Arial" w:hAnsi="Arial" w:cs="Arial"/>
          <w:color w:val="000000"/>
          <w:sz w:val="20"/>
          <w:szCs w:val="22"/>
        </w:rPr>
        <w:t xml:space="preserve"> </w:t>
      </w:r>
      <w:r w:rsidRPr="00FA3213">
        <w:rPr>
          <w:rFonts w:ascii="Arial" w:hAnsi="Arial" w:cs="Arial"/>
          <w:color w:val="000000"/>
          <w:sz w:val="20"/>
          <w:szCs w:val="22"/>
        </w:rPr>
        <w:t>________</w:t>
      </w:r>
      <w:r w:rsidR="000D6B9C">
        <w:rPr>
          <w:rFonts w:ascii="Arial" w:hAnsi="Arial" w:cs="Arial"/>
          <w:color w:val="000000"/>
          <w:sz w:val="20"/>
          <w:szCs w:val="22"/>
        </w:rPr>
        <w:t xml:space="preserve"> </w:t>
      </w:r>
      <w:r w:rsidRPr="00FA3213">
        <w:rPr>
          <w:rFonts w:ascii="Arial" w:hAnsi="Arial" w:cs="Arial"/>
          <w:color w:val="000000"/>
          <w:sz w:val="20"/>
          <w:szCs w:val="22"/>
        </w:rPr>
        <w:t>2024</w:t>
      </w:r>
      <w:r w:rsidR="000D6B9C">
        <w:rPr>
          <w:rFonts w:ascii="Arial" w:hAnsi="Arial" w:cs="Arial"/>
          <w:color w:val="000000"/>
          <w:sz w:val="20"/>
          <w:szCs w:val="22"/>
        </w:rPr>
        <w:t xml:space="preserve"> </w:t>
      </w:r>
      <w:r w:rsidRPr="00FA3213">
        <w:rPr>
          <w:rFonts w:ascii="Arial" w:hAnsi="Arial" w:cs="Arial"/>
          <w:color w:val="000000"/>
          <w:sz w:val="20"/>
          <w:szCs w:val="22"/>
        </w:rPr>
        <w:t>года</w:t>
      </w:r>
      <w:r w:rsidR="000D6B9C">
        <w:rPr>
          <w:rFonts w:ascii="Arial" w:hAnsi="Arial" w:cs="Arial"/>
          <w:color w:val="000000"/>
          <w:sz w:val="20"/>
          <w:szCs w:val="22"/>
        </w:rPr>
        <w:t xml:space="preserve"> </w:t>
      </w:r>
      <w:r w:rsidRPr="00FA3213">
        <w:rPr>
          <w:rFonts w:ascii="Arial" w:hAnsi="Arial" w:cs="Arial"/>
          <w:color w:val="000000"/>
          <w:sz w:val="20"/>
          <w:szCs w:val="22"/>
        </w:rPr>
        <w:t>№</w:t>
      </w:r>
      <w:r w:rsidR="000D6B9C">
        <w:rPr>
          <w:rFonts w:ascii="Arial" w:hAnsi="Arial" w:cs="Arial"/>
          <w:color w:val="000000"/>
          <w:sz w:val="20"/>
          <w:szCs w:val="22"/>
        </w:rPr>
        <w:t xml:space="preserve"> </w:t>
      </w:r>
      <w:r w:rsidRPr="00FA3213">
        <w:rPr>
          <w:rFonts w:ascii="Arial" w:hAnsi="Arial" w:cs="Arial"/>
          <w:color w:val="000000"/>
          <w:sz w:val="20"/>
          <w:szCs w:val="22"/>
        </w:rPr>
        <w:t>___</w:t>
      </w:r>
      <w:r w:rsidR="000D6B9C">
        <w:rPr>
          <w:rFonts w:ascii="Arial" w:hAnsi="Arial" w:cs="Arial"/>
          <w:color w:val="000000"/>
          <w:sz w:val="20"/>
          <w:szCs w:val="22"/>
        </w:rPr>
        <w:t xml:space="preserve"> </w:t>
      </w:r>
      <w:r w:rsidRPr="00FA3213">
        <w:rPr>
          <w:rFonts w:ascii="Arial" w:hAnsi="Arial" w:cs="Arial"/>
          <w:color w:val="000000"/>
          <w:sz w:val="20"/>
          <w:szCs w:val="22"/>
        </w:rPr>
        <w:t>,</w:t>
      </w:r>
      <w:r w:rsidR="000D6B9C">
        <w:rPr>
          <w:rFonts w:ascii="Arial" w:hAnsi="Arial" w:cs="Arial"/>
          <w:color w:val="000000"/>
          <w:sz w:val="20"/>
          <w:szCs w:val="22"/>
        </w:rPr>
        <w:t xml:space="preserve"> </w:t>
      </w:r>
      <w:r w:rsidRPr="00FA3213">
        <w:rPr>
          <w:rFonts w:ascii="Arial" w:hAnsi="Arial" w:cs="Arial"/>
          <w:color w:val="000000"/>
          <w:sz w:val="20"/>
          <w:szCs w:val="22"/>
        </w:rPr>
        <w:t>сообщает</w:t>
      </w:r>
      <w:r w:rsidR="000D6B9C">
        <w:rPr>
          <w:rFonts w:ascii="Arial" w:hAnsi="Arial" w:cs="Arial"/>
          <w:color w:val="000000"/>
          <w:sz w:val="20"/>
          <w:szCs w:val="22"/>
        </w:rPr>
        <w:t xml:space="preserve"> </w:t>
      </w:r>
      <w:r w:rsidRPr="00FA3213">
        <w:rPr>
          <w:rFonts w:ascii="Arial" w:hAnsi="Arial" w:cs="Arial"/>
          <w:color w:val="000000"/>
          <w:sz w:val="20"/>
          <w:szCs w:val="22"/>
        </w:rPr>
        <w:t>о</w:t>
      </w:r>
      <w:r w:rsidR="000D6B9C">
        <w:rPr>
          <w:rFonts w:ascii="Arial" w:hAnsi="Arial" w:cs="Arial"/>
          <w:color w:val="000000"/>
          <w:sz w:val="20"/>
          <w:szCs w:val="22"/>
        </w:rPr>
        <w:t xml:space="preserve"> </w:t>
      </w:r>
      <w:r w:rsidRPr="00FA3213">
        <w:rPr>
          <w:rFonts w:ascii="Arial" w:hAnsi="Arial" w:cs="Arial"/>
          <w:color w:val="000000"/>
          <w:sz w:val="20"/>
          <w:szCs w:val="22"/>
        </w:rPr>
        <w:t>проведении</w:t>
      </w:r>
      <w:r w:rsidR="000D6B9C">
        <w:rPr>
          <w:rFonts w:ascii="Arial" w:hAnsi="Arial" w:cs="Arial"/>
          <w:color w:val="000000"/>
          <w:sz w:val="20"/>
          <w:szCs w:val="22"/>
        </w:rPr>
        <w:t xml:space="preserve"> </w:t>
      </w:r>
      <w:r w:rsidRPr="00FA3213">
        <w:rPr>
          <w:rFonts w:ascii="Arial" w:hAnsi="Arial" w:cs="Arial"/>
          <w:color w:val="000000"/>
          <w:sz w:val="20"/>
          <w:szCs w:val="22"/>
        </w:rPr>
        <w:t>аукциона</w:t>
      </w:r>
      <w:r w:rsidR="000D6B9C">
        <w:rPr>
          <w:rFonts w:ascii="Arial" w:hAnsi="Arial" w:cs="Arial"/>
          <w:color w:val="000000"/>
          <w:sz w:val="20"/>
          <w:szCs w:val="22"/>
        </w:rPr>
        <w:t xml:space="preserve"> </w:t>
      </w:r>
      <w:r w:rsidRPr="00FA3213">
        <w:rPr>
          <w:rFonts w:ascii="Arial" w:hAnsi="Arial" w:cs="Arial"/>
          <w:color w:val="000000"/>
          <w:sz w:val="20"/>
          <w:szCs w:val="22"/>
        </w:rPr>
        <w:t>в</w:t>
      </w:r>
      <w:r w:rsidR="000D6B9C">
        <w:rPr>
          <w:rFonts w:ascii="Arial" w:hAnsi="Arial" w:cs="Arial"/>
          <w:color w:val="000000"/>
          <w:sz w:val="20"/>
          <w:szCs w:val="22"/>
        </w:rPr>
        <w:t xml:space="preserve"> </w:t>
      </w:r>
      <w:r w:rsidRPr="00FA3213">
        <w:rPr>
          <w:rFonts w:ascii="Arial" w:hAnsi="Arial" w:cs="Arial"/>
          <w:color w:val="000000"/>
          <w:sz w:val="20"/>
          <w:szCs w:val="22"/>
        </w:rPr>
        <w:t>электронной</w:t>
      </w:r>
      <w:r w:rsidR="000D6B9C">
        <w:rPr>
          <w:rFonts w:ascii="Arial" w:hAnsi="Arial" w:cs="Arial"/>
          <w:color w:val="000000"/>
          <w:sz w:val="20"/>
          <w:szCs w:val="22"/>
        </w:rPr>
        <w:t xml:space="preserve"> </w:t>
      </w:r>
      <w:r w:rsidRPr="00FA3213">
        <w:rPr>
          <w:rFonts w:ascii="Arial" w:hAnsi="Arial" w:cs="Arial"/>
          <w:color w:val="000000"/>
          <w:sz w:val="20"/>
          <w:szCs w:val="22"/>
        </w:rPr>
        <w:t>форме,</w:t>
      </w:r>
      <w:r w:rsidR="000D6B9C">
        <w:rPr>
          <w:rFonts w:ascii="Arial" w:hAnsi="Arial" w:cs="Arial"/>
          <w:color w:val="000000"/>
          <w:sz w:val="20"/>
          <w:szCs w:val="22"/>
        </w:rPr>
        <w:t xml:space="preserve"> </w:t>
      </w:r>
      <w:r w:rsidRPr="00FA3213">
        <w:rPr>
          <w:rFonts w:ascii="Arial" w:hAnsi="Arial" w:cs="Arial"/>
          <w:color w:val="000000"/>
          <w:sz w:val="20"/>
          <w:szCs w:val="22"/>
        </w:rPr>
        <w:t>открытого</w:t>
      </w:r>
      <w:r w:rsidR="000D6B9C">
        <w:rPr>
          <w:rFonts w:ascii="Arial" w:hAnsi="Arial" w:cs="Arial"/>
          <w:color w:val="000000"/>
          <w:sz w:val="20"/>
          <w:szCs w:val="22"/>
        </w:rPr>
        <w:t xml:space="preserve"> </w:t>
      </w:r>
      <w:r w:rsidRPr="00FA3213">
        <w:rPr>
          <w:rFonts w:ascii="Arial" w:hAnsi="Arial" w:cs="Arial"/>
          <w:color w:val="000000"/>
          <w:sz w:val="20"/>
          <w:szCs w:val="22"/>
        </w:rPr>
        <w:t>по</w:t>
      </w:r>
      <w:r w:rsidR="000D6B9C">
        <w:rPr>
          <w:rFonts w:ascii="Arial" w:hAnsi="Arial" w:cs="Arial"/>
          <w:color w:val="000000"/>
          <w:sz w:val="20"/>
          <w:szCs w:val="22"/>
        </w:rPr>
        <w:t xml:space="preserve"> </w:t>
      </w:r>
      <w:r w:rsidRPr="00FA3213">
        <w:rPr>
          <w:rFonts w:ascii="Arial" w:hAnsi="Arial" w:cs="Arial"/>
          <w:color w:val="000000"/>
          <w:sz w:val="20"/>
          <w:szCs w:val="22"/>
        </w:rPr>
        <w:t>составу</w:t>
      </w:r>
      <w:r w:rsidR="000D6B9C">
        <w:rPr>
          <w:rFonts w:ascii="Arial" w:hAnsi="Arial" w:cs="Arial"/>
          <w:color w:val="000000"/>
          <w:sz w:val="20"/>
          <w:szCs w:val="22"/>
        </w:rPr>
        <w:t xml:space="preserve"> </w:t>
      </w:r>
      <w:r w:rsidRPr="00FA3213">
        <w:rPr>
          <w:rFonts w:ascii="Arial" w:hAnsi="Arial" w:cs="Arial"/>
          <w:color w:val="000000"/>
          <w:sz w:val="20"/>
          <w:szCs w:val="22"/>
        </w:rPr>
        <w:t>участников</w:t>
      </w:r>
      <w:r w:rsidR="000D6B9C">
        <w:rPr>
          <w:rFonts w:ascii="Arial" w:hAnsi="Arial" w:cs="Arial"/>
          <w:color w:val="000000"/>
          <w:sz w:val="20"/>
          <w:szCs w:val="22"/>
        </w:rPr>
        <w:t xml:space="preserve"> </w:t>
      </w:r>
      <w:r w:rsidRPr="00FA3213">
        <w:rPr>
          <w:rFonts w:ascii="Arial" w:hAnsi="Arial" w:cs="Arial"/>
          <w:color w:val="000000"/>
          <w:sz w:val="20"/>
          <w:szCs w:val="22"/>
        </w:rPr>
        <w:t>и</w:t>
      </w:r>
      <w:r w:rsidR="000D6B9C">
        <w:rPr>
          <w:rFonts w:ascii="Arial" w:hAnsi="Arial" w:cs="Arial"/>
          <w:color w:val="000000"/>
          <w:sz w:val="20"/>
          <w:szCs w:val="22"/>
        </w:rPr>
        <w:t xml:space="preserve"> </w:t>
      </w:r>
      <w:r w:rsidRPr="00FA3213">
        <w:rPr>
          <w:rFonts w:ascii="Arial" w:hAnsi="Arial" w:cs="Arial"/>
          <w:color w:val="000000"/>
          <w:sz w:val="20"/>
          <w:szCs w:val="22"/>
        </w:rPr>
        <w:t>по</w:t>
      </w:r>
      <w:r w:rsidR="000D6B9C">
        <w:rPr>
          <w:rFonts w:ascii="Arial" w:hAnsi="Arial" w:cs="Arial"/>
          <w:color w:val="000000"/>
          <w:sz w:val="20"/>
          <w:szCs w:val="22"/>
        </w:rPr>
        <w:t xml:space="preserve"> </w:t>
      </w:r>
      <w:r w:rsidRPr="00FA3213">
        <w:rPr>
          <w:rFonts w:ascii="Arial" w:hAnsi="Arial" w:cs="Arial"/>
          <w:color w:val="000000"/>
          <w:sz w:val="20"/>
          <w:szCs w:val="22"/>
        </w:rPr>
        <w:t>форме</w:t>
      </w:r>
      <w:r w:rsidR="000D6B9C">
        <w:rPr>
          <w:rFonts w:ascii="Arial" w:hAnsi="Arial" w:cs="Arial"/>
          <w:color w:val="000000"/>
          <w:sz w:val="20"/>
          <w:szCs w:val="22"/>
        </w:rPr>
        <w:t xml:space="preserve"> </w:t>
      </w:r>
      <w:r w:rsidRPr="00FA3213">
        <w:rPr>
          <w:rFonts w:ascii="Arial" w:hAnsi="Arial" w:cs="Arial"/>
          <w:color w:val="000000"/>
          <w:sz w:val="20"/>
          <w:szCs w:val="22"/>
        </w:rPr>
        <w:t>подачи</w:t>
      </w:r>
      <w:r w:rsidR="000D6B9C">
        <w:rPr>
          <w:rFonts w:ascii="Arial" w:hAnsi="Arial" w:cs="Arial"/>
          <w:color w:val="000000"/>
          <w:sz w:val="20"/>
          <w:szCs w:val="22"/>
        </w:rPr>
        <w:t xml:space="preserve"> </w:t>
      </w:r>
      <w:r w:rsidRPr="00FA3213">
        <w:rPr>
          <w:rFonts w:ascii="Arial" w:hAnsi="Arial" w:cs="Arial"/>
          <w:color w:val="000000"/>
          <w:sz w:val="20"/>
          <w:szCs w:val="22"/>
        </w:rPr>
        <w:t>предложений</w:t>
      </w:r>
      <w:r w:rsidR="000D6B9C">
        <w:rPr>
          <w:rFonts w:ascii="Arial" w:hAnsi="Arial" w:cs="Arial"/>
          <w:color w:val="000000"/>
          <w:sz w:val="20"/>
          <w:szCs w:val="22"/>
        </w:rPr>
        <w:t xml:space="preserve"> </w:t>
      </w:r>
      <w:r w:rsidRPr="00FA3213">
        <w:rPr>
          <w:rFonts w:ascii="Arial" w:hAnsi="Arial" w:cs="Arial"/>
          <w:color w:val="000000"/>
          <w:sz w:val="20"/>
          <w:szCs w:val="22"/>
        </w:rPr>
        <w:t>о</w:t>
      </w:r>
      <w:r w:rsidR="000D6B9C">
        <w:rPr>
          <w:rFonts w:ascii="Arial" w:hAnsi="Arial" w:cs="Arial"/>
          <w:color w:val="000000"/>
          <w:sz w:val="20"/>
          <w:szCs w:val="22"/>
        </w:rPr>
        <w:t xml:space="preserve"> </w:t>
      </w:r>
      <w:r w:rsidRPr="00FA3213">
        <w:rPr>
          <w:rFonts w:ascii="Arial" w:hAnsi="Arial" w:cs="Arial"/>
          <w:color w:val="000000"/>
          <w:sz w:val="20"/>
          <w:szCs w:val="22"/>
        </w:rPr>
        <w:t>цене</w:t>
      </w:r>
      <w:r w:rsidR="000D6B9C">
        <w:rPr>
          <w:rFonts w:ascii="Arial" w:hAnsi="Arial" w:cs="Arial"/>
          <w:color w:val="000000"/>
          <w:sz w:val="20"/>
          <w:szCs w:val="22"/>
        </w:rPr>
        <w:t xml:space="preserve"> </w:t>
      </w:r>
      <w:r w:rsidRPr="00FA3213">
        <w:rPr>
          <w:rFonts w:ascii="Arial" w:hAnsi="Arial" w:cs="Arial"/>
          <w:color w:val="000000"/>
          <w:sz w:val="20"/>
          <w:szCs w:val="22"/>
        </w:rPr>
        <w:t>права</w:t>
      </w:r>
      <w:r w:rsidR="000D6B9C">
        <w:rPr>
          <w:rFonts w:ascii="Arial" w:hAnsi="Arial" w:cs="Arial"/>
          <w:color w:val="000000"/>
          <w:sz w:val="20"/>
          <w:szCs w:val="22"/>
        </w:rPr>
        <w:t xml:space="preserve"> </w:t>
      </w:r>
      <w:r w:rsidRPr="00FA3213">
        <w:rPr>
          <w:rFonts w:ascii="Arial" w:hAnsi="Arial" w:cs="Arial"/>
          <w:color w:val="000000"/>
          <w:sz w:val="20"/>
          <w:szCs w:val="22"/>
        </w:rPr>
        <w:t>на</w:t>
      </w:r>
      <w:r w:rsidR="000D6B9C">
        <w:rPr>
          <w:rFonts w:ascii="Arial" w:hAnsi="Arial" w:cs="Arial"/>
          <w:color w:val="000000"/>
          <w:sz w:val="20"/>
          <w:szCs w:val="22"/>
        </w:rPr>
        <w:t xml:space="preserve"> </w:t>
      </w:r>
      <w:r w:rsidRPr="00FA3213">
        <w:rPr>
          <w:rFonts w:ascii="Arial" w:hAnsi="Arial" w:cs="Arial"/>
          <w:color w:val="000000"/>
          <w:sz w:val="20"/>
          <w:szCs w:val="22"/>
        </w:rPr>
        <w:t>заключение</w:t>
      </w:r>
      <w:r w:rsidR="000D6B9C">
        <w:rPr>
          <w:rFonts w:ascii="Arial" w:hAnsi="Arial" w:cs="Arial"/>
          <w:color w:val="000000"/>
          <w:sz w:val="20"/>
          <w:szCs w:val="22"/>
        </w:rPr>
        <w:t xml:space="preserve"> </w:t>
      </w:r>
      <w:r w:rsidRPr="00FA3213">
        <w:rPr>
          <w:rFonts w:ascii="Arial" w:hAnsi="Arial" w:cs="Arial"/>
          <w:color w:val="000000"/>
          <w:sz w:val="20"/>
          <w:szCs w:val="22"/>
        </w:rPr>
        <w:t>договоров</w:t>
      </w:r>
      <w:r w:rsidR="000D6B9C">
        <w:rPr>
          <w:rFonts w:ascii="Arial" w:hAnsi="Arial" w:cs="Arial"/>
          <w:color w:val="000000"/>
          <w:sz w:val="20"/>
          <w:szCs w:val="22"/>
        </w:rPr>
        <w:t xml:space="preserve"> </w:t>
      </w:r>
      <w:r w:rsidRPr="00FA3213">
        <w:rPr>
          <w:rFonts w:ascii="Arial" w:hAnsi="Arial" w:cs="Arial"/>
          <w:color w:val="000000"/>
          <w:sz w:val="20"/>
          <w:szCs w:val="22"/>
        </w:rPr>
        <w:t>купли-продажи</w:t>
      </w:r>
      <w:r w:rsidR="000D6B9C">
        <w:rPr>
          <w:rFonts w:ascii="Arial" w:hAnsi="Arial" w:cs="Arial"/>
          <w:color w:val="000000"/>
          <w:sz w:val="20"/>
          <w:szCs w:val="22"/>
        </w:rPr>
        <w:t xml:space="preserve"> </w:t>
      </w:r>
      <w:r w:rsidRPr="00FA3213">
        <w:rPr>
          <w:rFonts w:ascii="Arial" w:hAnsi="Arial" w:cs="Arial"/>
          <w:color w:val="000000"/>
          <w:sz w:val="20"/>
          <w:szCs w:val="22"/>
        </w:rPr>
        <w:t>земельных</w:t>
      </w:r>
      <w:r w:rsidR="000D6B9C">
        <w:rPr>
          <w:rFonts w:ascii="Arial" w:hAnsi="Arial" w:cs="Arial"/>
          <w:color w:val="000000"/>
          <w:sz w:val="20"/>
          <w:szCs w:val="22"/>
        </w:rPr>
        <w:t xml:space="preserve"> </w:t>
      </w:r>
      <w:r w:rsidRPr="00FA3213">
        <w:rPr>
          <w:rFonts w:ascii="Arial" w:hAnsi="Arial" w:cs="Arial"/>
          <w:color w:val="000000"/>
          <w:sz w:val="20"/>
          <w:szCs w:val="22"/>
        </w:rPr>
        <w:t>участков.</w:t>
      </w:r>
    </w:p>
    <w:p w14:paraId="1EB79527" w14:textId="335DFAC5" w:rsidR="0056032C" w:rsidRPr="00FA3213" w:rsidRDefault="0056032C" w:rsidP="00FA3213">
      <w:pPr>
        <w:pStyle w:val="Default"/>
        <w:keepNext/>
        <w:suppressLineNumbers/>
        <w:shd w:val="clear" w:color="auto" w:fill="FFFFFF"/>
        <w:suppressAutoHyphens/>
        <w:ind w:firstLine="567"/>
        <w:jc w:val="both"/>
        <w:rPr>
          <w:rFonts w:ascii="Arial" w:hAnsi="Arial" w:cs="Arial"/>
          <w:sz w:val="20"/>
          <w:szCs w:val="22"/>
        </w:rPr>
      </w:pPr>
      <w:r w:rsidRPr="00FA3213">
        <w:rPr>
          <w:rFonts w:ascii="Arial" w:hAnsi="Arial" w:cs="Arial"/>
          <w:sz w:val="20"/>
          <w:szCs w:val="22"/>
        </w:rPr>
        <w:t>Организатор</w:t>
      </w:r>
      <w:r w:rsidR="000D6B9C">
        <w:rPr>
          <w:rFonts w:ascii="Arial" w:hAnsi="Arial" w:cs="Arial"/>
          <w:sz w:val="20"/>
          <w:szCs w:val="22"/>
        </w:rPr>
        <w:t xml:space="preserve"> </w:t>
      </w:r>
      <w:r w:rsidRPr="00FA3213">
        <w:rPr>
          <w:rFonts w:ascii="Arial" w:hAnsi="Arial" w:cs="Arial"/>
          <w:sz w:val="20"/>
          <w:szCs w:val="22"/>
        </w:rPr>
        <w:t>аукциона</w:t>
      </w:r>
      <w:r w:rsidR="000D6B9C">
        <w:rPr>
          <w:rFonts w:ascii="Arial" w:hAnsi="Arial" w:cs="Arial"/>
          <w:sz w:val="20"/>
          <w:szCs w:val="22"/>
        </w:rPr>
        <w:t xml:space="preserve"> </w:t>
      </w:r>
      <w:r w:rsidRPr="00FA3213">
        <w:rPr>
          <w:rFonts w:ascii="Arial" w:hAnsi="Arial" w:cs="Arial"/>
          <w:sz w:val="20"/>
          <w:szCs w:val="22"/>
        </w:rPr>
        <w:t>-</w:t>
      </w:r>
      <w:r w:rsidR="000D6B9C">
        <w:rPr>
          <w:rFonts w:ascii="Arial" w:hAnsi="Arial" w:cs="Arial"/>
          <w:sz w:val="20"/>
          <w:szCs w:val="22"/>
        </w:rPr>
        <w:t xml:space="preserve"> </w:t>
      </w:r>
      <w:r w:rsidRPr="00FA3213">
        <w:rPr>
          <w:rFonts w:ascii="Arial" w:hAnsi="Arial" w:cs="Arial"/>
          <w:sz w:val="20"/>
          <w:szCs w:val="22"/>
        </w:rPr>
        <w:t>Администрация</w:t>
      </w:r>
      <w:r w:rsidR="000D6B9C">
        <w:rPr>
          <w:rFonts w:ascii="Arial" w:hAnsi="Arial" w:cs="Arial"/>
          <w:sz w:val="20"/>
          <w:szCs w:val="22"/>
        </w:rPr>
        <w:t xml:space="preserve"> </w:t>
      </w:r>
      <w:r w:rsidRPr="00FA3213">
        <w:rPr>
          <w:rFonts w:ascii="Arial" w:hAnsi="Arial" w:cs="Arial"/>
          <w:sz w:val="20"/>
          <w:szCs w:val="22"/>
        </w:rPr>
        <w:t>Мариинско-Посадского</w:t>
      </w:r>
      <w:r w:rsidR="000D6B9C">
        <w:rPr>
          <w:rFonts w:ascii="Arial" w:hAnsi="Arial" w:cs="Arial"/>
          <w:sz w:val="20"/>
          <w:szCs w:val="22"/>
        </w:rPr>
        <w:t xml:space="preserve"> </w:t>
      </w:r>
      <w:r w:rsidRPr="00FA3213">
        <w:rPr>
          <w:rFonts w:ascii="Arial" w:hAnsi="Arial" w:cs="Arial"/>
          <w:sz w:val="20"/>
          <w:szCs w:val="22"/>
        </w:rPr>
        <w:t>муниципального</w:t>
      </w:r>
      <w:r w:rsidR="000D6B9C">
        <w:rPr>
          <w:rFonts w:ascii="Arial" w:hAnsi="Arial" w:cs="Arial"/>
          <w:sz w:val="20"/>
          <w:szCs w:val="22"/>
        </w:rPr>
        <w:t xml:space="preserve"> </w:t>
      </w:r>
      <w:r w:rsidRPr="00FA3213">
        <w:rPr>
          <w:rFonts w:ascii="Arial" w:hAnsi="Arial" w:cs="Arial"/>
          <w:sz w:val="20"/>
          <w:szCs w:val="22"/>
        </w:rPr>
        <w:t>округа</w:t>
      </w:r>
      <w:r w:rsidR="000D6B9C">
        <w:rPr>
          <w:rFonts w:ascii="Arial" w:hAnsi="Arial" w:cs="Arial"/>
          <w:sz w:val="20"/>
          <w:szCs w:val="22"/>
        </w:rPr>
        <w:t xml:space="preserve"> </w:t>
      </w:r>
      <w:r w:rsidRPr="00FA3213">
        <w:rPr>
          <w:rFonts w:ascii="Arial" w:hAnsi="Arial" w:cs="Arial"/>
          <w:sz w:val="20"/>
          <w:szCs w:val="22"/>
        </w:rPr>
        <w:t>Чувашской</w:t>
      </w:r>
      <w:r w:rsidR="000D6B9C">
        <w:rPr>
          <w:rFonts w:ascii="Arial" w:hAnsi="Arial" w:cs="Arial"/>
          <w:sz w:val="20"/>
          <w:szCs w:val="22"/>
        </w:rPr>
        <w:t xml:space="preserve"> </w:t>
      </w:r>
      <w:r w:rsidRPr="00FA3213">
        <w:rPr>
          <w:rFonts w:ascii="Arial" w:hAnsi="Arial" w:cs="Arial"/>
          <w:sz w:val="20"/>
          <w:szCs w:val="22"/>
        </w:rPr>
        <w:t>Республики.</w:t>
      </w:r>
    </w:p>
    <w:p w14:paraId="03E1B44A" w14:textId="23F0C49B" w:rsidR="0056032C" w:rsidRPr="00FA3213" w:rsidRDefault="0056032C" w:rsidP="00FA3213">
      <w:pPr>
        <w:pStyle w:val="Default"/>
        <w:keepNext/>
        <w:suppressLineNumbers/>
        <w:shd w:val="clear" w:color="auto" w:fill="FFFFFF"/>
        <w:suppressAutoHyphens/>
        <w:ind w:firstLine="567"/>
        <w:jc w:val="both"/>
        <w:rPr>
          <w:rFonts w:ascii="Arial" w:hAnsi="Arial" w:cs="Arial"/>
          <w:sz w:val="20"/>
          <w:szCs w:val="22"/>
        </w:rPr>
      </w:pPr>
      <w:r w:rsidRPr="00FA3213">
        <w:rPr>
          <w:rFonts w:ascii="Arial" w:hAnsi="Arial" w:cs="Arial"/>
          <w:sz w:val="20"/>
          <w:szCs w:val="22"/>
        </w:rPr>
        <w:t>Организация</w:t>
      </w:r>
      <w:r w:rsidR="000D6B9C">
        <w:rPr>
          <w:rFonts w:ascii="Arial" w:hAnsi="Arial" w:cs="Arial"/>
          <w:sz w:val="20"/>
          <w:szCs w:val="22"/>
        </w:rPr>
        <w:t xml:space="preserve"> </w:t>
      </w:r>
      <w:r w:rsidRPr="00FA3213">
        <w:rPr>
          <w:rFonts w:ascii="Arial" w:hAnsi="Arial" w:cs="Arial"/>
          <w:sz w:val="20"/>
          <w:szCs w:val="22"/>
        </w:rPr>
        <w:t>аукциона</w:t>
      </w:r>
      <w:r w:rsidR="000D6B9C">
        <w:rPr>
          <w:rFonts w:ascii="Arial" w:hAnsi="Arial" w:cs="Arial"/>
          <w:sz w:val="20"/>
          <w:szCs w:val="22"/>
        </w:rPr>
        <w:t xml:space="preserve"> </w:t>
      </w:r>
      <w:r w:rsidRPr="00FA3213">
        <w:rPr>
          <w:rFonts w:ascii="Arial" w:hAnsi="Arial" w:cs="Arial"/>
          <w:sz w:val="20"/>
          <w:szCs w:val="22"/>
        </w:rPr>
        <w:t>осуществляется</w:t>
      </w:r>
      <w:r w:rsidR="000D6B9C">
        <w:rPr>
          <w:rFonts w:ascii="Arial" w:hAnsi="Arial" w:cs="Arial"/>
          <w:sz w:val="20"/>
          <w:szCs w:val="22"/>
        </w:rPr>
        <w:t xml:space="preserve"> </w:t>
      </w:r>
      <w:r w:rsidRPr="00FA3213">
        <w:rPr>
          <w:rFonts w:ascii="Arial" w:hAnsi="Arial" w:cs="Arial"/>
          <w:sz w:val="20"/>
          <w:szCs w:val="22"/>
        </w:rPr>
        <w:t>в</w:t>
      </w:r>
      <w:r w:rsidR="000D6B9C">
        <w:rPr>
          <w:rFonts w:ascii="Arial" w:hAnsi="Arial" w:cs="Arial"/>
          <w:sz w:val="20"/>
          <w:szCs w:val="22"/>
        </w:rPr>
        <w:t xml:space="preserve"> </w:t>
      </w:r>
      <w:r w:rsidRPr="00FA3213">
        <w:rPr>
          <w:rFonts w:ascii="Arial" w:hAnsi="Arial" w:cs="Arial"/>
          <w:sz w:val="20"/>
          <w:szCs w:val="22"/>
        </w:rPr>
        <w:t>соответствии</w:t>
      </w:r>
      <w:r w:rsidR="000D6B9C">
        <w:rPr>
          <w:rFonts w:ascii="Arial" w:hAnsi="Arial" w:cs="Arial"/>
          <w:sz w:val="20"/>
          <w:szCs w:val="22"/>
        </w:rPr>
        <w:t xml:space="preserve"> </w:t>
      </w:r>
      <w:r w:rsidRPr="00FA3213">
        <w:rPr>
          <w:rFonts w:ascii="Arial" w:hAnsi="Arial" w:cs="Arial"/>
          <w:sz w:val="20"/>
          <w:szCs w:val="22"/>
        </w:rPr>
        <w:t>с</w:t>
      </w:r>
      <w:r w:rsidR="000D6B9C">
        <w:rPr>
          <w:rFonts w:ascii="Arial" w:hAnsi="Arial" w:cs="Arial"/>
          <w:sz w:val="20"/>
          <w:szCs w:val="22"/>
        </w:rPr>
        <w:t xml:space="preserve"> </w:t>
      </w:r>
      <w:r w:rsidRPr="00FA3213">
        <w:rPr>
          <w:rFonts w:ascii="Arial" w:hAnsi="Arial" w:cs="Arial"/>
          <w:sz w:val="20"/>
          <w:szCs w:val="22"/>
        </w:rPr>
        <w:t>Гражданским</w:t>
      </w:r>
      <w:r w:rsidR="000D6B9C">
        <w:rPr>
          <w:rFonts w:ascii="Arial" w:hAnsi="Arial" w:cs="Arial"/>
          <w:sz w:val="20"/>
          <w:szCs w:val="22"/>
        </w:rPr>
        <w:t xml:space="preserve"> </w:t>
      </w:r>
      <w:r w:rsidRPr="00FA3213">
        <w:rPr>
          <w:rFonts w:ascii="Arial" w:hAnsi="Arial" w:cs="Arial"/>
          <w:sz w:val="20"/>
          <w:szCs w:val="22"/>
        </w:rPr>
        <w:t>кодексом</w:t>
      </w:r>
      <w:r w:rsidR="000D6B9C">
        <w:rPr>
          <w:rFonts w:ascii="Arial" w:hAnsi="Arial" w:cs="Arial"/>
          <w:sz w:val="20"/>
          <w:szCs w:val="22"/>
        </w:rPr>
        <w:t xml:space="preserve"> </w:t>
      </w:r>
      <w:r w:rsidRPr="00FA3213">
        <w:rPr>
          <w:rFonts w:ascii="Arial" w:hAnsi="Arial" w:cs="Arial"/>
          <w:sz w:val="20"/>
          <w:szCs w:val="22"/>
        </w:rPr>
        <w:t>Российской</w:t>
      </w:r>
      <w:r w:rsidR="000D6B9C">
        <w:rPr>
          <w:rFonts w:ascii="Arial" w:hAnsi="Arial" w:cs="Arial"/>
          <w:sz w:val="20"/>
          <w:szCs w:val="22"/>
        </w:rPr>
        <w:t xml:space="preserve"> </w:t>
      </w:r>
      <w:r w:rsidRPr="00FA3213">
        <w:rPr>
          <w:rFonts w:ascii="Arial" w:hAnsi="Arial" w:cs="Arial"/>
          <w:sz w:val="20"/>
          <w:szCs w:val="22"/>
        </w:rPr>
        <w:t>Федерации,</w:t>
      </w:r>
      <w:r w:rsidR="000D6B9C">
        <w:rPr>
          <w:rFonts w:ascii="Arial" w:hAnsi="Arial" w:cs="Arial"/>
          <w:sz w:val="20"/>
          <w:szCs w:val="22"/>
        </w:rPr>
        <w:t xml:space="preserve"> </w:t>
      </w:r>
      <w:r w:rsidRPr="00FA3213">
        <w:rPr>
          <w:rFonts w:ascii="Arial" w:hAnsi="Arial" w:cs="Arial"/>
          <w:sz w:val="20"/>
          <w:szCs w:val="22"/>
        </w:rPr>
        <w:t>Земельным</w:t>
      </w:r>
      <w:r w:rsidR="000D6B9C">
        <w:rPr>
          <w:rFonts w:ascii="Arial" w:hAnsi="Arial" w:cs="Arial"/>
          <w:sz w:val="20"/>
          <w:szCs w:val="22"/>
        </w:rPr>
        <w:t xml:space="preserve"> </w:t>
      </w:r>
      <w:r w:rsidRPr="00FA3213">
        <w:rPr>
          <w:rFonts w:ascii="Arial" w:hAnsi="Arial" w:cs="Arial"/>
          <w:sz w:val="20"/>
          <w:szCs w:val="22"/>
        </w:rPr>
        <w:t>кодексом</w:t>
      </w:r>
      <w:r w:rsidR="000D6B9C">
        <w:rPr>
          <w:rFonts w:ascii="Arial" w:hAnsi="Arial" w:cs="Arial"/>
          <w:sz w:val="20"/>
          <w:szCs w:val="22"/>
        </w:rPr>
        <w:t xml:space="preserve"> </w:t>
      </w:r>
      <w:r w:rsidRPr="00FA3213">
        <w:rPr>
          <w:rFonts w:ascii="Arial" w:hAnsi="Arial" w:cs="Arial"/>
          <w:sz w:val="20"/>
          <w:szCs w:val="22"/>
        </w:rPr>
        <w:t>Российской</w:t>
      </w:r>
      <w:r w:rsidR="000D6B9C">
        <w:rPr>
          <w:rFonts w:ascii="Arial" w:hAnsi="Arial" w:cs="Arial"/>
          <w:sz w:val="20"/>
          <w:szCs w:val="22"/>
        </w:rPr>
        <w:t xml:space="preserve"> </w:t>
      </w:r>
      <w:r w:rsidRPr="00FA3213">
        <w:rPr>
          <w:rFonts w:ascii="Arial" w:hAnsi="Arial" w:cs="Arial"/>
          <w:sz w:val="20"/>
          <w:szCs w:val="22"/>
        </w:rPr>
        <w:t>Федерации.</w:t>
      </w:r>
    </w:p>
    <w:p w14:paraId="04CE3A6D" w14:textId="51AD658A" w:rsidR="0056032C" w:rsidRPr="00FA3213" w:rsidRDefault="0056032C" w:rsidP="00FA3213">
      <w:pPr>
        <w:pStyle w:val="Default"/>
        <w:keepNext/>
        <w:suppressLineNumbers/>
        <w:shd w:val="clear" w:color="auto" w:fill="FFFFFF"/>
        <w:suppressAutoHyphens/>
        <w:ind w:firstLine="567"/>
        <w:jc w:val="both"/>
        <w:rPr>
          <w:rFonts w:ascii="Arial" w:hAnsi="Arial" w:cs="Arial"/>
          <w:sz w:val="20"/>
          <w:szCs w:val="22"/>
        </w:rPr>
      </w:pPr>
      <w:r w:rsidRPr="00FA3213">
        <w:rPr>
          <w:rFonts w:ascii="Arial" w:hAnsi="Arial" w:cs="Arial"/>
          <w:sz w:val="20"/>
          <w:szCs w:val="22"/>
        </w:rPr>
        <w:t>Предметом</w:t>
      </w:r>
      <w:r w:rsidR="000D6B9C">
        <w:rPr>
          <w:rFonts w:ascii="Arial" w:hAnsi="Arial" w:cs="Arial"/>
          <w:sz w:val="20"/>
          <w:szCs w:val="22"/>
        </w:rPr>
        <w:t xml:space="preserve"> </w:t>
      </w:r>
      <w:r w:rsidRPr="00FA3213">
        <w:rPr>
          <w:rFonts w:ascii="Arial" w:hAnsi="Arial" w:cs="Arial"/>
          <w:sz w:val="20"/>
          <w:szCs w:val="22"/>
        </w:rPr>
        <w:t>аукциона</w:t>
      </w:r>
      <w:r w:rsidR="000D6B9C">
        <w:rPr>
          <w:rFonts w:ascii="Arial" w:hAnsi="Arial" w:cs="Arial"/>
          <w:sz w:val="20"/>
          <w:szCs w:val="22"/>
        </w:rPr>
        <w:t xml:space="preserve"> </w:t>
      </w:r>
      <w:r w:rsidRPr="00FA3213">
        <w:rPr>
          <w:rFonts w:ascii="Arial" w:hAnsi="Arial" w:cs="Arial"/>
          <w:sz w:val="20"/>
          <w:szCs w:val="22"/>
        </w:rPr>
        <w:t>является</w:t>
      </w:r>
      <w:r w:rsidR="000D6B9C">
        <w:rPr>
          <w:rFonts w:ascii="Arial" w:hAnsi="Arial" w:cs="Arial"/>
          <w:sz w:val="20"/>
          <w:szCs w:val="22"/>
        </w:rPr>
        <w:t xml:space="preserve"> </w:t>
      </w:r>
      <w:r w:rsidRPr="00FA3213">
        <w:rPr>
          <w:rFonts w:ascii="Arial" w:hAnsi="Arial" w:cs="Arial"/>
          <w:sz w:val="20"/>
          <w:szCs w:val="22"/>
        </w:rPr>
        <w:t>право</w:t>
      </w:r>
      <w:r w:rsidR="000D6B9C">
        <w:rPr>
          <w:rFonts w:ascii="Arial" w:hAnsi="Arial" w:cs="Arial"/>
          <w:sz w:val="20"/>
          <w:szCs w:val="22"/>
        </w:rPr>
        <w:t xml:space="preserve"> </w:t>
      </w:r>
      <w:r w:rsidRPr="00FA3213">
        <w:rPr>
          <w:rFonts w:ascii="Arial" w:hAnsi="Arial" w:cs="Arial"/>
          <w:sz w:val="20"/>
          <w:szCs w:val="22"/>
        </w:rPr>
        <w:t>на</w:t>
      </w:r>
      <w:r w:rsidR="000D6B9C">
        <w:rPr>
          <w:rFonts w:ascii="Arial" w:hAnsi="Arial" w:cs="Arial"/>
          <w:sz w:val="20"/>
          <w:szCs w:val="22"/>
        </w:rPr>
        <w:t xml:space="preserve"> </w:t>
      </w:r>
      <w:r w:rsidRPr="00FA3213">
        <w:rPr>
          <w:rFonts w:ascii="Arial" w:hAnsi="Arial" w:cs="Arial"/>
          <w:sz w:val="20"/>
          <w:szCs w:val="22"/>
        </w:rPr>
        <w:t>заключения</w:t>
      </w:r>
      <w:r w:rsidR="000D6B9C">
        <w:rPr>
          <w:rFonts w:ascii="Arial" w:hAnsi="Arial" w:cs="Arial"/>
          <w:sz w:val="20"/>
          <w:szCs w:val="22"/>
        </w:rPr>
        <w:t xml:space="preserve"> </w:t>
      </w:r>
      <w:r w:rsidRPr="00FA3213">
        <w:rPr>
          <w:rFonts w:ascii="Arial" w:hAnsi="Arial" w:cs="Arial"/>
          <w:sz w:val="20"/>
          <w:szCs w:val="22"/>
        </w:rPr>
        <w:t>договоров</w:t>
      </w:r>
      <w:r w:rsidR="000D6B9C">
        <w:rPr>
          <w:rFonts w:ascii="Arial" w:hAnsi="Arial" w:cs="Arial"/>
          <w:sz w:val="20"/>
          <w:szCs w:val="22"/>
        </w:rPr>
        <w:t xml:space="preserve"> </w:t>
      </w:r>
      <w:r w:rsidRPr="00FA3213">
        <w:rPr>
          <w:rFonts w:ascii="Arial" w:hAnsi="Arial" w:cs="Arial"/>
          <w:sz w:val="20"/>
          <w:szCs w:val="22"/>
        </w:rPr>
        <w:t>купли-продажи</w:t>
      </w:r>
      <w:r w:rsidR="000D6B9C">
        <w:rPr>
          <w:rFonts w:ascii="Arial" w:hAnsi="Arial" w:cs="Arial"/>
          <w:sz w:val="20"/>
          <w:szCs w:val="22"/>
        </w:rPr>
        <w:t xml:space="preserve"> </w:t>
      </w:r>
      <w:r w:rsidRPr="00FA3213">
        <w:rPr>
          <w:rFonts w:ascii="Arial" w:hAnsi="Arial" w:cs="Arial"/>
          <w:sz w:val="20"/>
          <w:szCs w:val="22"/>
        </w:rPr>
        <w:t>земельных</w:t>
      </w:r>
      <w:r w:rsidR="000D6B9C">
        <w:rPr>
          <w:rFonts w:ascii="Arial" w:hAnsi="Arial" w:cs="Arial"/>
          <w:sz w:val="20"/>
          <w:szCs w:val="22"/>
        </w:rPr>
        <w:t xml:space="preserve"> </w:t>
      </w:r>
      <w:r w:rsidRPr="00FA3213">
        <w:rPr>
          <w:rFonts w:ascii="Arial" w:hAnsi="Arial" w:cs="Arial"/>
          <w:sz w:val="20"/>
          <w:szCs w:val="22"/>
        </w:rPr>
        <w:t>участков</w:t>
      </w:r>
      <w:r w:rsidR="000D6B9C">
        <w:rPr>
          <w:rFonts w:ascii="Arial" w:hAnsi="Arial" w:cs="Arial"/>
          <w:sz w:val="20"/>
          <w:szCs w:val="22"/>
        </w:rPr>
        <w:t xml:space="preserve"> </w:t>
      </w:r>
      <w:r w:rsidRPr="00FA3213">
        <w:rPr>
          <w:rFonts w:ascii="Arial" w:hAnsi="Arial" w:cs="Arial"/>
          <w:sz w:val="20"/>
          <w:szCs w:val="22"/>
        </w:rPr>
        <w:t>из</w:t>
      </w:r>
      <w:r w:rsidR="000D6B9C">
        <w:rPr>
          <w:rFonts w:ascii="Arial" w:hAnsi="Arial" w:cs="Arial"/>
          <w:sz w:val="20"/>
          <w:szCs w:val="22"/>
        </w:rPr>
        <w:t xml:space="preserve"> </w:t>
      </w:r>
      <w:r w:rsidRPr="00FA3213">
        <w:rPr>
          <w:rFonts w:ascii="Arial" w:hAnsi="Arial" w:cs="Arial"/>
          <w:sz w:val="20"/>
          <w:szCs w:val="22"/>
        </w:rPr>
        <w:t>земель</w:t>
      </w:r>
      <w:r w:rsidR="000D6B9C">
        <w:rPr>
          <w:rFonts w:ascii="Arial" w:hAnsi="Arial" w:cs="Arial"/>
          <w:sz w:val="20"/>
          <w:szCs w:val="22"/>
        </w:rPr>
        <w:t xml:space="preserve"> </w:t>
      </w:r>
      <w:r w:rsidRPr="00FA3213">
        <w:rPr>
          <w:rFonts w:ascii="Arial" w:hAnsi="Arial" w:cs="Arial"/>
          <w:sz w:val="20"/>
          <w:szCs w:val="22"/>
        </w:rPr>
        <w:t>населенных</w:t>
      </w:r>
      <w:r w:rsidR="000D6B9C">
        <w:rPr>
          <w:rFonts w:ascii="Arial" w:hAnsi="Arial" w:cs="Arial"/>
          <w:sz w:val="20"/>
          <w:szCs w:val="22"/>
        </w:rPr>
        <w:t xml:space="preserve"> </w:t>
      </w:r>
      <w:r w:rsidRPr="00FA3213">
        <w:rPr>
          <w:rFonts w:ascii="Arial" w:hAnsi="Arial" w:cs="Arial"/>
          <w:sz w:val="20"/>
          <w:szCs w:val="22"/>
        </w:rPr>
        <w:t>пунктов,</w:t>
      </w:r>
      <w:r w:rsidR="000D6B9C">
        <w:rPr>
          <w:rFonts w:ascii="Arial" w:hAnsi="Arial" w:cs="Arial"/>
          <w:sz w:val="20"/>
          <w:szCs w:val="22"/>
        </w:rPr>
        <w:t xml:space="preserve"> </w:t>
      </w:r>
      <w:r w:rsidRPr="00FA3213">
        <w:rPr>
          <w:rFonts w:ascii="Arial" w:hAnsi="Arial" w:cs="Arial"/>
          <w:sz w:val="20"/>
          <w:szCs w:val="22"/>
        </w:rPr>
        <w:t>сельскохозяйственного</w:t>
      </w:r>
      <w:r w:rsidR="000D6B9C">
        <w:rPr>
          <w:rFonts w:ascii="Arial" w:hAnsi="Arial" w:cs="Arial"/>
          <w:sz w:val="20"/>
          <w:szCs w:val="22"/>
        </w:rPr>
        <w:t xml:space="preserve"> </w:t>
      </w:r>
      <w:r w:rsidRPr="00FA3213">
        <w:rPr>
          <w:rFonts w:ascii="Arial" w:hAnsi="Arial" w:cs="Arial"/>
          <w:sz w:val="20"/>
          <w:szCs w:val="22"/>
        </w:rPr>
        <w:t>назначения</w:t>
      </w:r>
      <w:r w:rsidR="000D6B9C">
        <w:rPr>
          <w:rFonts w:ascii="Arial" w:hAnsi="Arial" w:cs="Arial"/>
          <w:sz w:val="20"/>
          <w:szCs w:val="22"/>
        </w:rPr>
        <w:t xml:space="preserve"> </w:t>
      </w:r>
      <w:r w:rsidRPr="00FA3213">
        <w:rPr>
          <w:rFonts w:ascii="Arial" w:hAnsi="Arial" w:cs="Arial"/>
          <w:sz w:val="20"/>
          <w:szCs w:val="22"/>
        </w:rPr>
        <w:t>на</w:t>
      </w:r>
      <w:r w:rsidR="000D6B9C">
        <w:rPr>
          <w:rFonts w:ascii="Arial" w:hAnsi="Arial" w:cs="Arial"/>
          <w:sz w:val="20"/>
          <w:szCs w:val="22"/>
        </w:rPr>
        <w:t xml:space="preserve"> </w:t>
      </w:r>
      <w:r w:rsidRPr="00FA3213">
        <w:rPr>
          <w:rFonts w:ascii="Arial" w:hAnsi="Arial" w:cs="Arial"/>
          <w:sz w:val="20"/>
          <w:szCs w:val="22"/>
        </w:rPr>
        <w:t>территории</w:t>
      </w:r>
      <w:r w:rsidR="000D6B9C">
        <w:rPr>
          <w:rFonts w:ascii="Arial" w:hAnsi="Arial" w:cs="Arial"/>
          <w:sz w:val="20"/>
          <w:szCs w:val="22"/>
        </w:rPr>
        <w:t xml:space="preserve"> </w:t>
      </w:r>
      <w:r w:rsidRPr="00FA3213">
        <w:rPr>
          <w:rFonts w:ascii="Arial" w:hAnsi="Arial" w:cs="Arial"/>
          <w:sz w:val="20"/>
          <w:szCs w:val="22"/>
        </w:rPr>
        <w:t>Мариинско-Посадского</w:t>
      </w:r>
      <w:r w:rsidR="000D6B9C">
        <w:rPr>
          <w:rFonts w:ascii="Arial" w:hAnsi="Arial" w:cs="Arial"/>
          <w:sz w:val="20"/>
          <w:szCs w:val="22"/>
        </w:rPr>
        <w:t xml:space="preserve"> </w:t>
      </w:r>
      <w:r w:rsidRPr="00FA3213">
        <w:rPr>
          <w:rFonts w:ascii="Arial" w:hAnsi="Arial" w:cs="Arial"/>
          <w:sz w:val="20"/>
          <w:szCs w:val="22"/>
        </w:rPr>
        <w:t>муниципального</w:t>
      </w:r>
      <w:r w:rsidR="000D6B9C">
        <w:rPr>
          <w:rFonts w:ascii="Arial" w:hAnsi="Arial" w:cs="Arial"/>
          <w:sz w:val="20"/>
          <w:szCs w:val="22"/>
        </w:rPr>
        <w:t xml:space="preserve"> </w:t>
      </w:r>
      <w:r w:rsidRPr="00FA3213">
        <w:rPr>
          <w:rFonts w:ascii="Arial" w:hAnsi="Arial" w:cs="Arial"/>
          <w:sz w:val="20"/>
          <w:szCs w:val="22"/>
        </w:rPr>
        <w:t>округа</w:t>
      </w:r>
      <w:r w:rsidR="000D6B9C">
        <w:rPr>
          <w:rFonts w:ascii="Arial" w:hAnsi="Arial" w:cs="Arial"/>
          <w:sz w:val="20"/>
          <w:szCs w:val="22"/>
        </w:rPr>
        <w:t xml:space="preserve"> </w:t>
      </w:r>
      <w:r w:rsidRPr="00FA3213">
        <w:rPr>
          <w:rFonts w:ascii="Arial" w:hAnsi="Arial" w:cs="Arial"/>
          <w:sz w:val="20"/>
          <w:szCs w:val="22"/>
        </w:rPr>
        <w:t>Чувашской</w:t>
      </w:r>
      <w:r w:rsidR="000D6B9C">
        <w:rPr>
          <w:rFonts w:ascii="Arial" w:hAnsi="Arial" w:cs="Arial"/>
          <w:sz w:val="20"/>
          <w:szCs w:val="22"/>
        </w:rPr>
        <w:t xml:space="preserve"> </w:t>
      </w:r>
      <w:r w:rsidRPr="00FA3213">
        <w:rPr>
          <w:rFonts w:ascii="Arial" w:hAnsi="Arial" w:cs="Arial"/>
          <w:sz w:val="20"/>
          <w:szCs w:val="22"/>
        </w:rPr>
        <w:t>Республики</w:t>
      </w:r>
      <w:r w:rsidR="000D6B9C">
        <w:rPr>
          <w:rFonts w:ascii="Arial" w:hAnsi="Arial" w:cs="Arial"/>
          <w:sz w:val="20"/>
          <w:szCs w:val="22"/>
        </w:rPr>
        <w:t xml:space="preserve"> </w:t>
      </w:r>
      <w:r w:rsidRPr="00FA3213">
        <w:rPr>
          <w:rFonts w:ascii="Arial" w:hAnsi="Arial" w:cs="Arial"/>
          <w:sz w:val="20"/>
          <w:szCs w:val="22"/>
        </w:rPr>
        <w:t>и</w:t>
      </w:r>
      <w:r w:rsidR="000D6B9C">
        <w:rPr>
          <w:rFonts w:ascii="Arial" w:hAnsi="Arial" w:cs="Arial"/>
          <w:sz w:val="20"/>
          <w:szCs w:val="22"/>
        </w:rPr>
        <w:t xml:space="preserve"> </w:t>
      </w:r>
      <w:r w:rsidRPr="00FA3213">
        <w:rPr>
          <w:rFonts w:ascii="Arial" w:hAnsi="Arial" w:cs="Arial"/>
          <w:sz w:val="20"/>
          <w:szCs w:val="22"/>
        </w:rPr>
        <w:t>государственная</w:t>
      </w:r>
      <w:r w:rsidR="000D6B9C">
        <w:rPr>
          <w:rFonts w:ascii="Arial" w:hAnsi="Arial" w:cs="Arial"/>
          <w:sz w:val="20"/>
          <w:szCs w:val="22"/>
        </w:rPr>
        <w:t xml:space="preserve"> </w:t>
      </w:r>
      <w:r w:rsidRPr="00FA3213">
        <w:rPr>
          <w:rFonts w:ascii="Arial" w:hAnsi="Arial" w:cs="Arial"/>
          <w:sz w:val="20"/>
          <w:szCs w:val="22"/>
        </w:rPr>
        <w:t>собственность</w:t>
      </w:r>
      <w:r w:rsidR="000D6B9C">
        <w:rPr>
          <w:rFonts w:ascii="Arial" w:hAnsi="Arial" w:cs="Arial"/>
          <w:sz w:val="20"/>
          <w:szCs w:val="22"/>
        </w:rPr>
        <w:t xml:space="preserve"> </w:t>
      </w:r>
      <w:r w:rsidRPr="00FA3213">
        <w:rPr>
          <w:rFonts w:ascii="Arial" w:hAnsi="Arial" w:cs="Arial"/>
          <w:sz w:val="20"/>
          <w:szCs w:val="22"/>
        </w:rPr>
        <w:t>на</w:t>
      </w:r>
      <w:r w:rsidR="000D6B9C">
        <w:rPr>
          <w:rFonts w:ascii="Arial" w:hAnsi="Arial" w:cs="Arial"/>
          <w:sz w:val="20"/>
          <w:szCs w:val="22"/>
        </w:rPr>
        <w:t xml:space="preserve"> </w:t>
      </w:r>
      <w:r w:rsidRPr="00FA3213">
        <w:rPr>
          <w:rFonts w:ascii="Arial" w:hAnsi="Arial" w:cs="Arial"/>
          <w:sz w:val="20"/>
          <w:szCs w:val="22"/>
        </w:rPr>
        <w:t>которые</w:t>
      </w:r>
      <w:r w:rsidR="000D6B9C">
        <w:rPr>
          <w:rFonts w:ascii="Arial" w:hAnsi="Arial" w:cs="Arial"/>
          <w:sz w:val="20"/>
          <w:szCs w:val="22"/>
        </w:rPr>
        <w:t xml:space="preserve"> </w:t>
      </w:r>
      <w:r w:rsidRPr="00FA3213">
        <w:rPr>
          <w:rFonts w:ascii="Arial" w:hAnsi="Arial" w:cs="Arial"/>
          <w:sz w:val="20"/>
          <w:szCs w:val="22"/>
        </w:rPr>
        <w:t>не</w:t>
      </w:r>
      <w:r w:rsidR="000D6B9C">
        <w:rPr>
          <w:rFonts w:ascii="Arial" w:hAnsi="Arial" w:cs="Arial"/>
          <w:sz w:val="20"/>
          <w:szCs w:val="22"/>
        </w:rPr>
        <w:t xml:space="preserve"> </w:t>
      </w:r>
      <w:r w:rsidRPr="00FA3213">
        <w:rPr>
          <w:rFonts w:ascii="Arial" w:hAnsi="Arial" w:cs="Arial"/>
          <w:sz w:val="20"/>
          <w:szCs w:val="22"/>
        </w:rPr>
        <w:t>разграничена</w:t>
      </w:r>
      <w:r w:rsidR="000D6B9C">
        <w:rPr>
          <w:rFonts w:ascii="Arial" w:hAnsi="Arial" w:cs="Arial"/>
          <w:sz w:val="20"/>
          <w:szCs w:val="22"/>
        </w:rPr>
        <w:t xml:space="preserve"> </w:t>
      </w:r>
      <w:r w:rsidRPr="00FA3213">
        <w:rPr>
          <w:rFonts w:ascii="Arial" w:hAnsi="Arial" w:cs="Arial"/>
          <w:sz w:val="20"/>
          <w:szCs w:val="22"/>
        </w:rPr>
        <w:t>(далее</w:t>
      </w:r>
      <w:r w:rsidR="000D6B9C">
        <w:rPr>
          <w:rFonts w:ascii="Arial" w:hAnsi="Arial" w:cs="Arial"/>
          <w:sz w:val="20"/>
          <w:szCs w:val="22"/>
        </w:rPr>
        <w:t xml:space="preserve"> </w:t>
      </w:r>
      <w:r w:rsidRPr="00FA3213">
        <w:rPr>
          <w:rFonts w:ascii="Arial" w:hAnsi="Arial" w:cs="Arial"/>
          <w:sz w:val="20"/>
          <w:szCs w:val="22"/>
        </w:rPr>
        <w:t>–</w:t>
      </w:r>
      <w:r w:rsidR="000D6B9C">
        <w:rPr>
          <w:rFonts w:ascii="Arial" w:hAnsi="Arial" w:cs="Arial"/>
          <w:sz w:val="20"/>
          <w:szCs w:val="22"/>
        </w:rPr>
        <w:t xml:space="preserve"> </w:t>
      </w:r>
      <w:r w:rsidRPr="00FA3213">
        <w:rPr>
          <w:rFonts w:ascii="Arial" w:hAnsi="Arial" w:cs="Arial"/>
          <w:sz w:val="20"/>
          <w:szCs w:val="22"/>
        </w:rPr>
        <w:t>Участки).</w:t>
      </w:r>
      <w:r w:rsidR="000D6B9C">
        <w:rPr>
          <w:rFonts w:ascii="Arial" w:hAnsi="Arial" w:cs="Arial"/>
          <w:sz w:val="20"/>
          <w:szCs w:val="22"/>
        </w:rPr>
        <w:t xml:space="preserve"> </w:t>
      </w:r>
    </w:p>
    <w:p w14:paraId="24A0FCFD" w14:textId="0D9F3EC4" w:rsidR="00E72DB6" w:rsidRPr="00FA3213" w:rsidRDefault="0056032C" w:rsidP="00FA3213">
      <w:pPr>
        <w:pStyle w:val="Default"/>
        <w:keepNext/>
        <w:suppressLineNumbers/>
        <w:shd w:val="clear" w:color="auto" w:fill="FFFFFF"/>
        <w:suppressAutoHyphens/>
        <w:ind w:firstLine="567"/>
        <w:jc w:val="both"/>
        <w:rPr>
          <w:rFonts w:ascii="Arial" w:hAnsi="Arial" w:cs="Arial"/>
          <w:sz w:val="20"/>
          <w:szCs w:val="22"/>
        </w:rPr>
      </w:pPr>
      <w:r w:rsidRPr="00FA3213">
        <w:rPr>
          <w:rFonts w:ascii="Arial" w:hAnsi="Arial" w:cs="Arial"/>
          <w:sz w:val="20"/>
        </w:rPr>
        <w:t>Аукцион</w:t>
      </w:r>
      <w:r w:rsidR="000D6B9C">
        <w:rPr>
          <w:rFonts w:ascii="Arial" w:hAnsi="Arial" w:cs="Arial"/>
          <w:sz w:val="20"/>
        </w:rPr>
        <w:t xml:space="preserve"> </w:t>
      </w:r>
      <w:r w:rsidRPr="00FA3213">
        <w:rPr>
          <w:rFonts w:ascii="Arial" w:hAnsi="Arial" w:cs="Arial"/>
          <w:sz w:val="20"/>
        </w:rPr>
        <w:t>проводится</w:t>
      </w:r>
      <w:r w:rsidR="000D6B9C">
        <w:rPr>
          <w:rFonts w:ascii="Arial" w:hAnsi="Arial" w:cs="Arial"/>
          <w:sz w:val="20"/>
        </w:rPr>
        <w:t xml:space="preserve"> </w:t>
      </w:r>
      <w:r w:rsidRPr="00FA3213">
        <w:rPr>
          <w:rFonts w:ascii="Arial" w:hAnsi="Arial" w:cs="Arial"/>
          <w:sz w:val="20"/>
        </w:rPr>
        <w:t>на</w:t>
      </w:r>
      <w:r w:rsidR="000D6B9C">
        <w:rPr>
          <w:rFonts w:ascii="Arial" w:hAnsi="Arial" w:cs="Arial"/>
          <w:sz w:val="20"/>
        </w:rPr>
        <w:t xml:space="preserve"> </w:t>
      </w:r>
      <w:r w:rsidRPr="00FA3213">
        <w:rPr>
          <w:rFonts w:ascii="Arial" w:hAnsi="Arial" w:cs="Arial"/>
          <w:sz w:val="20"/>
        </w:rPr>
        <w:t>основании</w:t>
      </w:r>
      <w:r w:rsidR="000D6B9C">
        <w:rPr>
          <w:rFonts w:ascii="Arial" w:hAnsi="Arial" w:cs="Arial"/>
          <w:sz w:val="20"/>
        </w:rPr>
        <w:t xml:space="preserve"> </w:t>
      </w:r>
      <w:r w:rsidRPr="00FA3213">
        <w:rPr>
          <w:rFonts w:ascii="Arial" w:hAnsi="Arial" w:cs="Arial"/>
          <w:sz w:val="20"/>
        </w:rPr>
        <w:t>протокола</w:t>
      </w:r>
      <w:r w:rsidR="000D6B9C">
        <w:rPr>
          <w:rFonts w:ascii="Arial" w:hAnsi="Arial" w:cs="Arial"/>
          <w:sz w:val="20"/>
        </w:rPr>
        <w:t xml:space="preserve"> </w:t>
      </w:r>
      <w:r w:rsidRPr="00FA3213">
        <w:rPr>
          <w:rFonts w:ascii="Arial" w:hAnsi="Arial" w:cs="Arial"/>
          <w:sz w:val="20"/>
        </w:rPr>
        <w:t>рассмотрения</w:t>
      </w:r>
      <w:r w:rsidR="000D6B9C">
        <w:rPr>
          <w:rFonts w:ascii="Arial" w:hAnsi="Arial" w:cs="Arial"/>
          <w:sz w:val="20"/>
        </w:rPr>
        <w:t xml:space="preserve"> </w:t>
      </w:r>
      <w:r w:rsidRPr="00FA3213">
        <w:rPr>
          <w:rFonts w:ascii="Arial" w:hAnsi="Arial" w:cs="Arial"/>
          <w:sz w:val="20"/>
        </w:rPr>
        <w:t>заявок</w:t>
      </w:r>
      <w:r w:rsidR="000D6B9C">
        <w:rPr>
          <w:rFonts w:ascii="Arial" w:hAnsi="Arial" w:cs="Arial"/>
          <w:sz w:val="20"/>
        </w:rPr>
        <w:t xml:space="preserve"> </w:t>
      </w:r>
      <w:r w:rsidRPr="00FA3213">
        <w:rPr>
          <w:rFonts w:ascii="Arial" w:hAnsi="Arial" w:cs="Arial"/>
          <w:sz w:val="20"/>
        </w:rPr>
        <w:t>по</w:t>
      </w:r>
      <w:r w:rsidR="000D6B9C">
        <w:rPr>
          <w:rFonts w:ascii="Arial" w:hAnsi="Arial" w:cs="Arial"/>
          <w:sz w:val="20"/>
        </w:rPr>
        <w:t xml:space="preserve"> </w:t>
      </w:r>
      <w:r w:rsidRPr="00FA3213">
        <w:rPr>
          <w:rFonts w:ascii="Arial" w:hAnsi="Arial" w:cs="Arial"/>
          <w:sz w:val="20"/>
        </w:rPr>
        <w:t>итогам</w:t>
      </w:r>
      <w:r w:rsidR="000D6B9C">
        <w:rPr>
          <w:rFonts w:ascii="Arial" w:hAnsi="Arial" w:cs="Arial"/>
          <w:sz w:val="20"/>
        </w:rPr>
        <w:t xml:space="preserve"> </w:t>
      </w:r>
      <w:r w:rsidRPr="00FA3213">
        <w:rPr>
          <w:rFonts w:ascii="Arial" w:hAnsi="Arial" w:cs="Arial"/>
          <w:sz w:val="20"/>
        </w:rPr>
        <w:t>публичного</w:t>
      </w:r>
      <w:r w:rsidR="000D6B9C">
        <w:rPr>
          <w:rFonts w:ascii="Arial" w:hAnsi="Arial" w:cs="Arial"/>
          <w:sz w:val="20"/>
        </w:rPr>
        <w:t xml:space="preserve"> </w:t>
      </w:r>
      <w:r w:rsidRPr="00FA3213">
        <w:rPr>
          <w:rFonts w:ascii="Arial" w:hAnsi="Arial" w:cs="Arial"/>
          <w:sz w:val="20"/>
        </w:rPr>
        <w:t>предложения</w:t>
      </w:r>
      <w:r w:rsidR="000D6B9C">
        <w:rPr>
          <w:rFonts w:ascii="Arial" w:hAnsi="Arial" w:cs="Arial"/>
          <w:sz w:val="20"/>
        </w:rPr>
        <w:t xml:space="preserve"> </w:t>
      </w:r>
      <w:r w:rsidRPr="00FA3213">
        <w:rPr>
          <w:rFonts w:ascii="Arial" w:hAnsi="Arial" w:cs="Arial"/>
          <w:sz w:val="20"/>
        </w:rPr>
        <w:t>(извещение</w:t>
      </w:r>
      <w:r w:rsidR="000D6B9C">
        <w:rPr>
          <w:rFonts w:ascii="Arial" w:hAnsi="Arial" w:cs="Arial"/>
          <w:sz w:val="20"/>
        </w:rPr>
        <w:t xml:space="preserve"> </w:t>
      </w:r>
      <w:r w:rsidRPr="00FA3213">
        <w:rPr>
          <w:rFonts w:ascii="Arial" w:hAnsi="Arial" w:cs="Arial"/>
          <w:sz w:val="20"/>
        </w:rPr>
        <w:t>№23000012370000000039)</w:t>
      </w:r>
      <w:r w:rsidR="000D6B9C">
        <w:rPr>
          <w:rFonts w:ascii="Arial" w:hAnsi="Arial" w:cs="Arial"/>
          <w:sz w:val="20"/>
        </w:rPr>
        <w:t xml:space="preserve"> </w:t>
      </w:r>
      <w:r w:rsidRPr="00FA3213">
        <w:rPr>
          <w:rFonts w:ascii="Arial" w:hAnsi="Arial" w:cs="Arial"/>
          <w:sz w:val="20"/>
        </w:rPr>
        <w:t>от</w:t>
      </w:r>
      <w:r w:rsidR="000D6B9C">
        <w:rPr>
          <w:rFonts w:ascii="Arial" w:hAnsi="Arial" w:cs="Arial"/>
          <w:sz w:val="20"/>
        </w:rPr>
        <w:t xml:space="preserve"> </w:t>
      </w:r>
      <w:r w:rsidRPr="00FA3213">
        <w:rPr>
          <w:rFonts w:ascii="Arial" w:hAnsi="Arial" w:cs="Arial"/>
          <w:sz w:val="20"/>
        </w:rPr>
        <w:t>25.10.2024</w:t>
      </w:r>
      <w:r w:rsidR="000D6B9C">
        <w:rPr>
          <w:rFonts w:ascii="Arial" w:hAnsi="Arial" w:cs="Arial"/>
          <w:sz w:val="20"/>
        </w:rPr>
        <w:t xml:space="preserve"> </w:t>
      </w:r>
      <w:r w:rsidRPr="00FA3213">
        <w:rPr>
          <w:rFonts w:ascii="Arial" w:hAnsi="Arial" w:cs="Arial"/>
          <w:sz w:val="20"/>
        </w:rPr>
        <w:t>года</w:t>
      </w:r>
    </w:p>
    <w:p w14:paraId="1B3E7432" w14:textId="03840B77" w:rsidR="0056032C" w:rsidRPr="00FA3213" w:rsidRDefault="0056032C" w:rsidP="00FA3213">
      <w:pPr>
        <w:pStyle w:val="Default"/>
        <w:keepNext/>
        <w:widowControl/>
        <w:numPr>
          <w:ilvl w:val="0"/>
          <w:numId w:val="19"/>
        </w:numPr>
        <w:suppressLineNumbers/>
        <w:shd w:val="clear" w:color="auto" w:fill="FFFFFF"/>
        <w:suppressAutoHyphens/>
        <w:jc w:val="center"/>
        <w:rPr>
          <w:rFonts w:ascii="Arial" w:hAnsi="Arial" w:cs="Arial"/>
          <w:b/>
          <w:sz w:val="20"/>
          <w:szCs w:val="22"/>
        </w:rPr>
      </w:pPr>
      <w:r w:rsidRPr="00FA3213">
        <w:rPr>
          <w:rFonts w:ascii="Arial" w:hAnsi="Arial" w:cs="Arial"/>
          <w:b/>
          <w:sz w:val="20"/>
          <w:szCs w:val="22"/>
        </w:rPr>
        <w:t>Сведения</w:t>
      </w:r>
      <w:r w:rsidR="000D6B9C">
        <w:rPr>
          <w:rFonts w:ascii="Arial" w:hAnsi="Arial" w:cs="Arial"/>
          <w:b/>
          <w:sz w:val="20"/>
          <w:szCs w:val="22"/>
        </w:rPr>
        <w:t xml:space="preserve"> </w:t>
      </w:r>
      <w:r w:rsidRPr="00FA3213">
        <w:rPr>
          <w:rFonts w:ascii="Arial" w:hAnsi="Arial" w:cs="Arial"/>
          <w:b/>
          <w:sz w:val="20"/>
          <w:szCs w:val="22"/>
        </w:rPr>
        <w:t>об</w:t>
      </w:r>
      <w:r w:rsidR="000D6B9C">
        <w:rPr>
          <w:rFonts w:ascii="Arial" w:hAnsi="Arial" w:cs="Arial"/>
          <w:b/>
          <w:sz w:val="20"/>
          <w:szCs w:val="22"/>
        </w:rPr>
        <w:t xml:space="preserve"> </w:t>
      </w:r>
      <w:r w:rsidRPr="00FA3213">
        <w:rPr>
          <w:rFonts w:ascii="Arial" w:hAnsi="Arial" w:cs="Arial"/>
          <w:b/>
          <w:sz w:val="20"/>
          <w:szCs w:val="22"/>
        </w:rPr>
        <w:t>Участках</w:t>
      </w:r>
    </w:p>
    <w:p w14:paraId="45FC5DF5" w14:textId="5067AA14"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b/>
          <w:color w:val="000000"/>
          <w:sz w:val="20"/>
        </w:rPr>
        <w:t>-</w:t>
      </w:r>
      <w:r>
        <w:rPr>
          <w:rFonts w:ascii="Arial" w:hAnsi="Arial" w:cs="Arial"/>
          <w:b/>
          <w:color w:val="000000"/>
          <w:sz w:val="20"/>
        </w:rPr>
        <w:t xml:space="preserve"> </w:t>
      </w:r>
      <w:r w:rsidR="0056032C" w:rsidRPr="00FA3213">
        <w:rPr>
          <w:rFonts w:ascii="Arial" w:hAnsi="Arial" w:cs="Arial"/>
          <w:b/>
          <w:color w:val="000000"/>
          <w:sz w:val="20"/>
        </w:rPr>
        <w:t>Лот</w:t>
      </w:r>
      <w:r>
        <w:rPr>
          <w:rFonts w:ascii="Arial" w:hAnsi="Arial" w:cs="Arial"/>
          <w:b/>
          <w:color w:val="000000"/>
          <w:sz w:val="20"/>
        </w:rPr>
        <w:t xml:space="preserve"> </w:t>
      </w:r>
      <w:r w:rsidR="0056032C" w:rsidRPr="00FA3213">
        <w:rPr>
          <w:rFonts w:ascii="Arial" w:hAnsi="Arial" w:cs="Arial"/>
          <w:b/>
          <w:color w:val="000000"/>
          <w:sz w:val="20"/>
        </w:rPr>
        <w:t>№</w:t>
      </w:r>
      <w:r>
        <w:rPr>
          <w:rFonts w:ascii="Arial" w:hAnsi="Arial" w:cs="Arial"/>
          <w:b/>
          <w:color w:val="000000"/>
          <w:sz w:val="20"/>
        </w:rPr>
        <w:t xml:space="preserve"> </w:t>
      </w:r>
      <w:r w:rsidR="0056032C" w:rsidRPr="00FA3213">
        <w:rPr>
          <w:rFonts w:ascii="Arial" w:hAnsi="Arial" w:cs="Arial"/>
          <w:b/>
          <w:color w:val="000000"/>
          <w:sz w:val="20"/>
        </w:rPr>
        <w:t>1</w:t>
      </w:r>
      <w:r>
        <w:rPr>
          <w:rFonts w:ascii="Arial" w:hAnsi="Arial" w:cs="Arial"/>
          <w:color w:val="000000"/>
          <w:sz w:val="20"/>
        </w:rPr>
        <w:t xml:space="preserve"> </w:t>
      </w:r>
    </w:p>
    <w:p w14:paraId="7DAD57E4" w14:textId="164D229A"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color w:val="000000"/>
          <w:sz w:val="20"/>
        </w:rPr>
        <w:t>Земельный</w:t>
      </w:r>
      <w:r w:rsidR="000D6B9C">
        <w:rPr>
          <w:rFonts w:ascii="Arial" w:hAnsi="Arial" w:cs="Arial"/>
          <w:color w:val="000000"/>
          <w:sz w:val="20"/>
        </w:rPr>
        <w:t xml:space="preserve"> </w:t>
      </w:r>
      <w:r w:rsidRPr="00FA3213">
        <w:rPr>
          <w:rFonts w:ascii="Arial" w:hAnsi="Arial" w:cs="Arial"/>
          <w:color w:val="000000"/>
          <w:sz w:val="20"/>
        </w:rPr>
        <w:t>участок</w:t>
      </w:r>
      <w:r w:rsidR="000D6B9C">
        <w:rPr>
          <w:rFonts w:ascii="Arial" w:hAnsi="Arial" w:cs="Arial"/>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21:16:011903:45</w:t>
      </w:r>
      <w:r w:rsidRPr="00FA3213">
        <w:rPr>
          <w:rFonts w:ascii="Arial" w:hAnsi="Arial" w:cs="Arial"/>
          <w:bCs/>
          <w:color w:val="000000"/>
          <w:sz w:val="20"/>
        </w:rPr>
        <w:t>,</w:t>
      </w:r>
      <w:r w:rsidR="000D6B9C">
        <w:rPr>
          <w:rFonts w:ascii="Arial" w:hAnsi="Arial" w:cs="Arial"/>
          <w:bCs/>
          <w:color w:val="000000"/>
          <w:sz w:val="20"/>
        </w:rPr>
        <w:t xml:space="preserve"> </w:t>
      </w:r>
    </w:p>
    <w:p w14:paraId="7E11C880" w14:textId="44F4E91C"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p>
    <w:p w14:paraId="0B45CE50" w14:textId="49A9C073"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вид</w:t>
      </w:r>
      <w:r>
        <w:rPr>
          <w:rFonts w:ascii="Arial" w:hAnsi="Arial" w:cs="Arial"/>
          <w:color w:val="000000"/>
          <w:sz w:val="20"/>
        </w:rPr>
        <w:t xml:space="preserve"> </w:t>
      </w:r>
      <w:r w:rsidR="0056032C" w:rsidRPr="00FA3213">
        <w:rPr>
          <w:rFonts w:ascii="Arial" w:hAnsi="Arial" w:cs="Arial"/>
          <w:color w:val="000000"/>
          <w:sz w:val="20"/>
        </w:rPr>
        <w:t>разрешенного</w:t>
      </w:r>
      <w:r>
        <w:rPr>
          <w:rFonts w:ascii="Arial" w:hAnsi="Arial" w:cs="Arial"/>
          <w:color w:val="000000"/>
          <w:sz w:val="20"/>
        </w:rPr>
        <w:t xml:space="preserve"> </w:t>
      </w:r>
      <w:r w:rsidR="0056032C" w:rsidRPr="00FA3213">
        <w:rPr>
          <w:rFonts w:ascii="Arial" w:hAnsi="Arial" w:cs="Arial"/>
          <w:color w:val="000000"/>
          <w:sz w:val="20"/>
        </w:rPr>
        <w:t>использования:</w:t>
      </w:r>
      <w:r>
        <w:rPr>
          <w:rFonts w:ascii="Arial" w:hAnsi="Arial" w:cs="Arial"/>
          <w:color w:val="000000"/>
          <w:sz w:val="20"/>
        </w:rPr>
        <w:t xml:space="preserve"> </w:t>
      </w:r>
      <w:r w:rsidR="0056032C" w:rsidRPr="00FA3213">
        <w:rPr>
          <w:rFonts w:ascii="Arial" w:hAnsi="Arial" w:cs="Arial"/>
          <w:color w:val="000000"/>
          <w:sz w:val="20"/>
        </w:rPr>
        <w:t>для</w:t>
      </w:r>
      <w:r>
        <w:rPr>
          <w:rFonts w:ascii="Arial" w:hAnsi="Arial" w:cs="Arial"/>
          <w:color w:val="000000"/>
          <w:sz w:val="20"/>
        </w:rPr>
        <w:t xml:space="preserve"> </w:t>
      </w:r>
      <w:r w:rsidR="0056032C" w:rsidRPr="00FA3213">
        <w:rPr>
          <w:rFonts w:ascii="Arial" w:hAnsi="Arial" w:cs="Arial"/>
          <w:color w:val="000000"/>
          <w:sz w:val="20"/>
        </w:rPr>
        <w:t>ведения</w:t>
      </w:r>
      <w:r>
        <w:rPr>
          <w:rFonts w:ascii="Arial" w:hAnsi="Arial" w:cs="Arial"/>
          <w:color w:val="000000"/>
          <w:sz w:val="20"/>
        </w:rPr>
        <w:t xml:space="preserve"> </w:t>
      </w:r>
      <w:r w:rsidR="0056032C" w:rsidRPr="00FA3213">
        <w:rPr>
          <w:rFonts w:ascii="Arial" w:hAnsi="Arial" w:cs="Arial"/>
          <w:color w:val="000000"/>
          <w:sz w:val="20"/>
        </w:rPr>
        <w:t>огородничества,</w:t>
      </w:r>
    </w:p>
    <w:p w14:paraId="100897A0" w14:textId="4B14AC5D" w:rsidR="0056032C" w:rsidRPr="00FA3213" w:rsidRDefault="000D6B9C" w:rsidP="00FA3213">
      <w:pPr>
        <w:spacing w:after="0" w:line="240" w:lineRule="auto"/>
        <w:ind w:firstLine="567"/>
        <w:rPr>
          <w:rFonts w:ascii="Arial" w:hAnsi="Arial" w:cs="Arial"/>
          <w:bCs/>
          <w:color w:val="000000"/>
          <w:sz w:val="20"/>
        </w:rPr>
      </w:pPr>
      <w:r>
        <w:rPr>
          <w:rFonts w:ascii="Arial" w:hAnsi="Arial" w:cs="Arial"/>
          <w:bCs/>
          <w:color w:val="000000"/>
          <w:sz w:val="20"/>
        </w:rPr>
        <w:t xml:space="preserve"> </w:t>
      </w:r>
      <w:r w:rsidR="0056032C" w:rsidRPr="00FA3213">
        <w:rPr>
          <w:rFonts w:ascii="Arial" w:hAnsi="Arial" w:cs="Arial"/>
          <w:bCs/>
          <w:color w:val="000000"/>
          <w:sz w:val="20"/>
        </w:rPr>
        <w:t>общая</w:t>
      </w:r>
      <w:r>
        <w:rPr>
          <w:rFonts w:ascii="Arial" w:hAnsi="Arial" w:cs="Arial"/>
          <w:bCs/>
          <w:color w:val="000000"/>
          <w:sz w:val="20"/>
        </w:rPr>
        <w:t xml:space="preserve"> </w:t>
      </w:r>
      <w:r w:rsidR="0056032C" w:rsidRPr="00FA3213">
        <w:rPr>
          <w:rFonts w:ascii="Arial" w:hAnsi="Arial" w:cs="Arial"/>
          <w:bCs/>
          <w:color w:val="000000"/>
          <w:sz w:val="20"/>
        </w:rPr>
        <w:t>площадь</w:t>
      </w:r>
      <w:r>
        <w:rPr>
          <w:rFonts w:ascii="Arial" w:hAnsi="Arial" w:cs="Arial"/>
          <w:bCs/>
          <w:color w:val="000000"/>
          <w:sz w:val="20"/>
        </w:rPr>
        <w:t xml:space="preserve"> </w:t>
      </w:r>
      <w:r w:rsidR="0056032C" w:rsidRPr="00FA3213">
        <w:rPr>
          <w:rFonts w:ascii="Arial" w:eastAsia="TimesNewRomanPSMT" w:hAnsi="Arial" w:cs="Arial"/>
          <w:color w:val="000000"/>
          <w:sz w:val="20"/>
        </w:rPr>
        <w:t>477</w:t>
      </w:r>
      <w:r>
        <w:rPr>
          <w:rFonts w:ascii="Arial" w:eastAsia="TimesNewRomanPSMT" w:hAnsi="Arial" w:cs="Arial"/>
          <w:color w:val="000000"/>
          <w:sz w:val="20"/>
        </w:rPr>
        <w:t xml:space="preserve"> </w:t>
      </w:r>
      <w:proofErr w:type="spellStart"/>
      <w:r w:rsidR="0056032C" w:rsidRPr="00FA3213">
        <w:rPr>
          <w:rFonts w:ascii="Arial" w:hAnsi="Arial" w:cs="Arial"/>
          <w:bCs/>
          <w:color w:val="000000"/>
          <w:sz w:val="20"/>
        </w:rPr>
        <w:t>кв.м</w:t>
      </w:r>
      <w:proofErr w:type="spellEnd"/>
      <w:r w:rsidR="0056032C" w:rsidRPr="00FA3213">
        <w:rPr>
          <w:rFonts w:ascii="Arial" w:hAnsi="Arial" w:cs="Arial"/>
          <w:bCs/>
          <w:color w:val="000000"/>
          <w:sz w:val="20"/>
        </w:rPr>
        <w:t>.</w:t>
      </w:r>
      <w:r>
        <w:rPr>
          <w:rFonts w:ascii="Arial" w:hAnsi="Arial" w:cs="Arial"/>
          <w:bCs/>
          <w:color w:val="000000"/>
          <w:sz w:val="20"/>
        </w:rPr>
        <w:t xml:space="preserve"> </w:t>
      </w:r>
      <w:r w:rsidR="0056032C" w:rsidRPr="00FA3213">
        <w:rPr>
          <w:rFonts w:ascii="Arial" w:hAnsi="Arial" w:cs="Arial"/>
          <w:bCs/>
          <w:color w:val="000000"/>
          <w:sz w:val="20"/>
        </w:rPr>
        <w:t>(0,0477</w:t>
      </w:r>
      <w:r>
        <w:rPr>
          <w:rFonts w:ascii="Arial" w:hAnsi="Arial" w:cs="Arial"/>
          <w:bCs/>
          <w:color w:val="000000"/>
          <w:sz w:val="20"/>
        </w:rPr>
        <w:t xml:space="preserve"> </w:t>
      </w:r>
      <w:r w:rsidR="0056032C" w:rsidRPr="00FA3213">
        <w:rPr>
          <w:rFonts w:ascii="Arial" w:hAnsi="Arial" w:cs="Arial"/>
          <w:bCs/>
          <w:color w:val="000000"/>
          <w:sz w:val="20"/>
        </w:rPr>
        <w:t>га),</w:t>
      </w:r>
    </w:p>
    <w:p w14:paraId="34AD9052" w14:textId="7DE2C50C" w:rsidR="0056032C" w:rsidRPr="00FA3213" w:rsidRDefault="000D6B9C" w:rsidP="00FA3213">
      <w:pPr>
        <w:spacing w:after="0" w:line="240" w:lineRule="auto"/>
        <w:ind w:firstLine="567"/>
        <w:rPr>
          <w:rFonts w:ascii="Arial" w:hAnsi="Arial" w:cs="Arial"/>
          <w:bCs/>
          <w:color w:val="000000"/>
          <w:sz w:val="20"/>
        </w:rPr>
      </w:pPr>
      <w:r>
        <w:rPr>
          <w:rFonts w:ascii="Arial" w:hAnsi="Arial" w:cs="Arial"/>
          <w:bCs/>
          <w:color w:val="000000"/>
          <w:sz w:val="20"/>
        </w:rPr>
        <w:t xml:space="preserve"> </w:t>
      </w:r>
      <w:r w:rsidR="0056032C" w:rsidRPr="00FA3213">
        <w:rPr>
          <w:rFonts w:ascii="Arial" w:hAnsi="Arial" w:cs="Arial"/>
          <w:bCs/>
          <w:color w:val="000000"/>
          <w:sz w:val="20"/>
        </w:rPr>
        <w:t>расположенный</w:t>
      </w:r>
      <w:r>
        <w:rPr>
          <w:rFonts w:ascii="Arial" w:hAnsi="Arial" w:cs="Arial"/>
          <w:bCs/>
          <w:color w:val="000000"/>
          <w:sz w:val="20"/>
        </w:rPr>
        <w:t xml:space="preserve"> </w:t>
      </w:r>
      <w:r w:rsidR="0056032C" w:rsidRPr="00FA3213">
        <w:rPr>
          <w:rFonts w:ascii="Arial" w:hAnsi="Arial" w:cs="Arial"/>
          <w:bCs/>
          <w:color w:val="000000"/>
          <w:sz w:val="20"/>
        </w:rPr>
        <w:t>по</w:t>
      </w:r>
      <w:r>
        <w:rPr>
          <w:rFonts w:ascii="Arial" w:hAnsi="Arial" w:cs="Arial"/>
          <w:bCs/>
          <w:color w:val="000000"/>
          <w:sz w:val="20"/>
        </w:rPr>
        <w:t xml:space="preserve"> </w:t>
      </w:r>
      <w:r w:rsidR="0056032C" w:rsidRPr="00FA3213">
        <w:rPr>
          <w:rFonts w:ascii="Arial" w:hAnsi="Arial" w:cs="Arial"/>
          <w:bCs/>
          <w:color w:val="000000"/>
          <w:sz w:val="20"/>
        </w:rPr>
        <w:t>адресу:</w:t>
      </w:r>
      <w:r>
        <w:rPr>
          <w:rFonts w:ascii="Arial" w:hAnsi="Arial" w:cs="Arial"/>
          <w:bCs/>
          <w:color w:val="000000"/>
          <w:sz w:val="20"/>
        </w:rPr>
        <w:t xml:space="preserve"> </w:t>
      </w:r>
      <w:r w:rsidR="0056032C" w:rsidRPr="00FA3213">
        <w:rPr>
          <w:rFonts w:ascii="Arial" w:eastAsia="TimesNewRomanPSMT" w:hAnsi="Arial" w:cs="Arial"/>
          <w:color w:val="000000"/>
          <w:sz w:val="20"/>
        </w:rPr>
        <w:t>Участок</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находится</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примерно</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в</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60</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м,</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по</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направлению</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на</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юг</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от</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ориентира.</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Почтовый</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адрес</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ориентира:</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Чувашская</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Республика</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Чувашия,</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р-н</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Мариинско-Посадский,</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г.</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Мариинский</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Посад,</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ул.</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Фрунзе,</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дом</w:t>
      </w:r>
      <w:r>
        <w:rPr>
          <w:rFonts w:ascii="Arial" w:eastAsia="TimesNewRomanPSMT" w:hAnsi="Arial" w:cs="Arial"/>
          <w:color w:val="000000"/>
          <w:sz w:val="20"/>
        </w:rPr>
        <w:t xml:space="preserve"> </w:t>
      </w:r>
      <w:r w:rsidR="0056032C" w:rsidRPr="00FA3213">
        <w:rPr>
          <w:rFonts w:ascii="Arial" w:eastAsia="TimesNewRomanPSMT" w:hAnsi="Arial" w:cs="Arial"/>
          <w:color w:val="000000"/>
          <w:sz w:val="20"/>
        </w:rPr>
        <w:t>50,</w:t>
      </w:r>
    </w:p>
    <w:p w14:paraId="0186604D" w14:textId="2ABC7F0B"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права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собственность.</w:t>
      </w:r>
      <w:r w:rsidR="000D6B9C">
        <w:rPr>
          <w:rFonts w:ascii="Arial" w:hAnsi="Arial" w:cs="Arial"/>
          <w:color w:val="000000"/>
          <w:sz w:val="20"/>
        </w:rPr>
        <w:t xml:space="preserve"> </w:t>
      </w:r>
    </w:p>
    <w:p w14:paraId="1B291A87" w14:textId="6062A758" w:rsidR="0056032C" w:rsidRPr="00FA3213" w:rsidRDefault="0056032C" w:rsidP="00FA3213">
      <w:pPr>
        <w:spacing w:after="0" w:line="240" w:lineRule="auto"/>
        <w:rPr>
          <w:rFonts w:ascii="Arial" w:eastAsia="TimesNewRomanPSMT" w:hAnsi="Arial" w:cs="Arial"/>
          <w:color w:val="000000"/>
          <w:sz w:val="20"/>
          <w:szCs w:val="20"/>
        </w:rPr>
      </w:pPr>
      <w:r w:rsidRPr="00FA3213">
        <w:rPr>
          <w:rFonts w:ascii="Arial" w:hAnsi="Arial" w:cs="Arial"/>
          <w:color w:val="000000"/>
          <w:sz w:val="20"/>
        </w:rPr>
        <w:t>Особые</w:t>
      </w:r>
      <w:r w:rsidR="000D6B9C">
        <w:rPr>
          <w:rFonts w:ascii="Arial" w:hAnsi="Arial" w:cs="Arial"/>
          <w:color w:val="000000"/>
          <w:sz w:val="20"/>
        </w:rPr>
        <w:t xml:space="preserve"> </w:t>
      </w:r>
      <w:r w:rsidRPr="00FA3213">
        <w:rPr>
          <w:rFonts w:ascii="Arial" w:hAnsi="Arial" w:cs="Arial"/>
          <w:color w:val="000000"/>
          <w:sz w:val="20"/>
        </w:rPr>
        <w:t>отметки:</w:t>
      </w:r>
      <w:r w:rsidR="000D6B9C">
        <w:rPr>
          <w:rFonts w:ascii="Arial" w:hAnsi="Arial" w:cs="Arial"/>
          <w:color w:val="000000"/>
          <w:sz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вещных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объект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недвижимости,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реестре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w:t>
      </w:r>
    </w:p>
    <w:p w14:paraId="12EB7B7F" w14:textId="2CD8B3BE" w:rsidR="0056032C" w:rsidRPr="00FA3213" w:rsidRDefault="0056032C" w:rsidP="00FA3213">
      <w:pPr>
        <w:spacing w:after="0" w:line="240" w:lineRule="auto"/>
        <w:rPr>
          <w:rFonts w:ascii="Arial" w:eastAsia="TimesNewRomanPSMT" w:hAnsi="Arial" w:cs="Arial"/>
          <w:color w:val="000000"/>
          <w:sz w:val="20"/>
        </w:rPr>
      </w:pPr>
      <w:r w:rsidRPr="00FA3213">
        <w:rPr>
          <w:rFonts w:ascii="Arial" w:eastAsia="TimesNewRomanPSMT" w:hAnsi="Arial" w:cs="Arial"/>
          <w:color w:val="000000"/>
          <w:sz w:val="20"/>
          <w:szCs w:val="20"/>
        </w:rPr>
        <w:t>ограничений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обременений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недвижимого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имущества: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Вид</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Собственность;</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реквизиты</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документа-основания: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214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РФ</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214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выдан:</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Государственная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Дума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РФ.</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необходимые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для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заполнения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разделов: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частях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участка,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отсутствуют.</w:t>
      </w:r>
    </w:p>
    <w:p w14:paraId="6EED7CEE" w14:textId="73C43ED0"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устанавливается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сумме:</w:t>
      </w:r>
      <w:r w:rsidR="000D6B9C">
        <w:rPr>
          <w:rFonts w:ascii="Arial" w:hAnsi="Arial" w:cs="Arial"/>
          <w:color w:val="000000"/>
          <w:sz w:val="20"/>
        </w:rPr>
        <w:t xml:space="preserve"> </w:t>
      </w:r>
      <w:r w:rsidRPr="00FA3213">
        <w:rPr>
          <w:rFonts w:ascii="Arial" w:eastAsia="TimesNewRomanPSMT" w:hAnsi="Arial" w:cs="Arial"/>
          <w:color w:val="000000"/>
          <w:sz w:val="20"/>
        </w:rPr>
        <w:t>23</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358</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(двадцать</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три</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тысячи</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триста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пятьдесят</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восемь</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69</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(100</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27DEAB17" w14:textId="2D00EE6E"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Величина</w:t>
      </w:r>
      <w:r w:rsidR="000D6B9C">
        <w:rPr>
          <w:rFonts w:ascii="Arial" w:hAnsi="Arial" w:cs="Arial"/>
          <w:color w:val="000000"/>
          <w:sz w:val="20"/>
        </w:rPr>
        <w:t xml:space="preserve"> </w:t>
      </w:r>
      <w:r w:rsidRPr="00FA3213">
        <w:rPr>
          <w:rFonts w:ascii="Arial" w:hAnsi="Arial" w:cs="Arial"/>
          <w:color w:val="000000"/>
          <w:sz w:val="20"/>
        </w:rPr>
        <w:t>повышения</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(шаг</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700</w:t>
      </w:r>
      <w:r w:rsidR="000D6B9C">
        <w:rPr>
          <w:rFonts w:ascii="Arial" w:hAnsi="Arial" w:cs="Arial"/>
          <w:color w:val="000000"/>
          <w:sz w:val="20"/>
        </w:rPr>
        <w:t xml:space="preserve"> </w:t>
      </w:r>
      <w:r w:rsidRPr="00FA3213">
        <w:rPr>
          <w:rFonts w:ascii="Arial" w:hAnsi="Arial" w:cs="Arial"/>
          <w:color w:val="000000"/>
          <w:sz w:val="20"/>
        </w:rPr>
        <w:t>(семьсот)</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76</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изменяется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всего</w:t>
      </w:r>
      <w:r w:rsidR="000D6B9C">
        <w:rPr>
          <w:rFonts w:ascii="Arial" w:hAnsi="Arial" w:cs="Arial"/>
          <w:color w:val="000000"/>
          <w:sz w:val="20"/>
        </w:rPr>
        <w:t xml:space="preserve"> </w:t>
      </w:r>
      <w:r w:rsidRPr="00FA3213">
        <w:rPr>
          <w:rFonts w:ascii="Arial" w:hAnsi="Arial" w:cs="Arial"/>
          <w:color w:val="000000"/>
          <w:sz w:val="20"/>
        </w:rPr>
        <w:t>аукциона.</w:t>
      </w:r>
    </w:p>
    <w:p w14:paraId="23B3E4CE" w14:textId="269395F5" w:rsidR="00E72DB6"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взимаемой</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победителя</w:t>
      </w:r>
      <w:r w:rsidR="000D6B9C">
        <w:rPr>
          <w:rFonts w:ascii="Arial" w:hAnsi="Arial" w:cs="Arial"/>
          <w:color w:val="000000"/>
          <w:sz w:val="20"/>
        </w:rPr>
        <w:t xml:space="preserve"> </w:t>
      </w:r>
      <w:r w:rsidRPr="00FA3213">
        <w:rPr>
          <w:rFonts w:ascii="Arial" w:hAnsi="Arial" w:cs="Arial"/>
          <w:color w:val="000000"/>
          <w:sz w:val="20"/>
        </w:rPr>
        <w:t>электронного</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пунктами</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статьи</w:t>
      </w:r>
      <w:r w:rsidR="000D6B9C">
        <w:rPr>
          <w:rFonts w:ascii="Arial" w:hAnsi="Arial" w:cs="Arial"/>
          <w:color w:val="000000"/>
          <w:sz w:val="20"/>
        </w:rPr>
        <w:t xml:space="preserve"> </w:t>
      </w:r>
      <w:r w:rsidRPr="00FA3213">
        <w:rPr>
          <w:rFonts w:ascii="Arial" w:hAnsi="Arial" w:cs="Arial"/>
          <w:color w:val="000000"/>
          <w:sz w:val="20"/>
        </w:rPr>
        <w:t>39.12</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заключается</w:t>
      </w:r>
      <w:r w:rsidR="000D6B9C">
        <w:rPr>
          <w:rFonts w:ascii="Arial" w:hAnsi="Arial" w:cs="Arial"/>
          <w:color w:val="000000"/>
          <w:sz w:val="20"/>
        </w:rPr>
        <w:t xml:space="preserve"> </w:t>
      </w:r>
      <w:r w:rsidRPr="00FA3213">
        <w:rPr>
          <w:rFonts w:ascii="Arial" w:hAnsi="Arial" w:cs="Arial"/>
          <w:color w:val="000000"/>
          <w:sz w:val="20"/>
        </w:rPr>
        <w:t>договор</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находящегося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собственности,</w:t>
      </w:r>
      <w:r w:rsidR="000D6B9C">
        <w:rPr>
          <w:rFonts w:ascii="Arial" w:hAnsi="Arial" w:cs="Arial"/>
          <w:color w:val="000000"/>
          <w:sz w:val="20"/>
        </w:rPr>
        <w:t xml:space="preserve"> </w:t>
      </w:r>
      <w:r w:rsidRPr="00FA3213">
        <w:rPr>
          <w:rFonts w:ascii="Arial" w:hAnsi="Arial" w:cs="Arial"/>
          <w:color w:val="000000"/>
          <w:sz w:val="20"/>
        </w:rPr>
        <w:t>платы</w:t>
      </w:r>
      <w:r w:rsidR="000D6B9C">
        <w:rPr>
          <w:rFonts w:ascii="Arial" w:hAnsi="Arial" w:cs="Arial"/>
          <w:color w:val="000000"/>
          <w:sz w:val="20"/>
        </w:rPr>
        <w:t xml:space="preserve"> </w:t>
      </w:r>
      <w:r w:rsidRPr="00FA3213">
        <w:rPr>
          <w:rFonts w:ascii="Arial" w:hAnsi="Arial" w:cs="Arial"/>
          <w:color w:val="000000"/>
          <w:sz w:val="20"/>
        </w:rPr>
        <w:t>оператору</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электронном</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280</w:t>
      </w:r>
      <w:r w:rsidR="000D6B9C">
        <w:rPr>
          <w:rFonts w:ascii="Arial" w:hAnsi="Arial" w:cs="Arial"/>
          <w:color w:val="000000"/>
          <w:sz w:val="20"/>
        </w:rPr>
        <w:t xml:space="preserve"> </w:t>
      </w:r>
      <w:r w:rsidRPr="00FA3213">
        <w:rPr>
          <w:rFonts w:ascii="Arial" w:hAnsi="Arial" w:cs="Arial"/>
          <w:color w:val="000000"/>
          <w:sz w:val="20"/>
        </w:rPr>
        <w:t>(двести</w:t>
      </w:r>
      <w:r w:rsidR="000D6B9C">
        <w:rPr>
          <w:rFonts w:ascii="Arial" w:hAnsi="Arial" w:cs="Arial"/>
          <w:color w:val="000000"/>
          <w:sz w:val="20"/>
        </w:rPr>
        <w:t xml:space="preserve"> </w:t>
      </w:r>
      <w:r w:rsidRPr="00FA3213">
        <w:rPr>
          <w:rFonts w:ascii="Arial" w:hAnsi="Arial" w:cs="Arial"/>
          <w:color w:val="000000"/>
          <w:sz w:val="20"/>
        </w:rPr>
        <w:t>восемьдесят)</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30</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стоимости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0A34D46F" w14:textId="3295AF88"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Лот</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2.</w:t>
      </w:r>
    </w:p>
    <w:p w14:paraId="27C65348" w14:textId="4CE582B8"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color w:val="000000"/>
          <w:sz w:val="20"/>
        </w:rPr>
        <w:t>Земельный</w:t>
      </w:r>
      <w:r w:rsidR="000D6B9C">
        <w:rPr>
          <w:rFonts w:ascii="Arial" w:hAnsi="Arial" w:cs="Arial"/>
          <w:color w:val="000000"/>
          <w:sz w:val="20"/>
        </w:rPr>
        <w:t xml:space="preserve"> </w:t>
      </w:r>
      <w:r w:rsidRPr="00FA3213">
        <w:rPr>
          <w:rFonts w:ascii="Arial" w:hAnsi="Arial" w:cs="Arial"/>
          <w:color w:val="000000"/>
          <w:sz w:val="20"/>
        </w:rPr>
        <w:t>участок</w:t>
      </w:r>
      <w:r w:rsidR="000D6B9C">
        <w:rPr>
          <w:rFonts w:ascii="Arial" w:hAnsi="Arial" w:cs="Arial"/>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21:16:092502:255</w:t>
      </w:r>
      <w:r w:rsidRPr="00FA3213">
        <w:rPr>
          <w:rFonts w:ascii="Arial" w:hAnsi="Arial" w:cs="Arial"/>
          <w:bCs/>
          <w:color w:val="000000"/>
          <w:sz w:val="20"/>
        </w:rPr>
        <w:t>,</w:t>
      </w:r>
      <w:r w:rsidR="000D6B9C">
        <w:rPr>
          <w:rFonts w:ascii="Arial" w:hAnsi="Arial" w:cs="Arial"/>
          <w:bCs/>
          <w:color w:val="000000"/>
          <w:sz w:val="20"/>
        </w:rPr>
        <w:t xml:space="preserve"> </w:t>
      </w:r>
    </w:p>
    <w:p w14:paraId="7E75CA64" w14:textId="59FE35D4"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p>
    <w:p w14:paraId="07E26B59" w14:textId="618F30B5"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p>
    <w:p w14:paraId="143CE31E" w14:textId="0D3B24BA"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1498</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(0,1498</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p>
    <w:p w14:paraId="7EE1A8B2" w14:textId="0DEFEA78"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деревня</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Ураково</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Смольникова</w:t>
      </w:r>
      <w:proofErr w:type="spellEnd"/>
      <w:r w:rsidRPr="00FA3213">
        <w:rPr>
          <w:rFonts w:ascii="Arial" w:eastAsia="TimesNewRomanPSMT" w:hAnsi="Arial" w:cs="Arial"/>
          <w:color w:val="000000"/>
          <w:sz w:val="20"/>
        </w:rPr>
        <w:t>.</w:t>
      </w:r>
    </w:p>
    <w:p w14:paraId="3211BAB6" w14:textId="40C949C0"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вид</w:t>
      </w:r>
      <w:r>
        <w:rPr>
          <w:rFonts w:ascii="Arial" w:hAnsi="Arial" w:cs="Arial"/>
          <w:color w:val="000000"/>
          <w:sz w:val="20"/>
        </w:rPr>
        <w:t xml:space="preserve"> </w:t>
      </w:r>
      <w:r w:rsidR="0056032C" w:rsidRPr="00FA3213">
        <w:rPr>
          <w:rFonts w:ascii="Arial" w:hAnsi="Arial" w:cs="Arial"/>
          <w:color w:val="000000"/>
          <w:sz w:val="20"/>
        </w:rPr>
        <w:t>права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собственность.</w:t>
      </w:r>
      <w:r>
        <w:rPr>
          <w:rFonts w:ascii="Arial" w:hAnsi="Arial" w:cs="Arial"/>
          <w:color w:val="000000"/>
          <w:sz w:val="20"/>
        </w:rPr>
        <w:t xml:space="preserve"> </w:t>
      </w:r>
    </w:p>
    <w:p w14:paraId="6D34B04E" w14:textId="4A01725B" w:rsidR="0056032C" w:rsidRPr="00FA3213" w:rsidRDefault="0056032C" w:rsidP="00FA3213">
      <w:pPr>
        <w:spacing w:after="0" w:line="240" w:lineRule="auto"/>
        <w:rPr>
          <w:rFonts w:ascii="Arial" w:eastAsia="TimesNewRomanPSMT" w:hAnsi="Arial" w:cs="Arial"/>
          <w:color w:val="000000"/>
          <w:sz w:val="20"/>
        </w:rPr>
      </w:pPr>
      <w:r w:rsidRPr="00FA3213">
        <w:rPr>
          <w:rFonts w:ascii="Arial" w:hAnsi="Arial" w:cs="Arial"/>
          <w:color w:val="000000"/>
          <w:sz w:val="20"/>
        </w:rPr>
        <w:t>Особые</w:t>
      </w:r>
      <w:r w:rsidR="000D6B9C">
        <w:rPr>
          <w:rFonts w:ascii="Arial" w:hAnsi="Arial" w:cs="Arial"/>
          <w:color w:val="000000"/>
          <w:sz w:val="20"/>
        </w:rPr>
        <w:t xml:space="preserve"> </w:t>
      </w:r>
      <w:r w:rsidRPr="00FA3213">
        <w:rPr>
          <w:rFonts w:ascii="Arial" w:hAnsi="Arial" w:cs="Arial"/>
          <w:color w:val="000000"/>
          <w:sz w:val="20"/>
        </w:rPr>
        <w:t>отметки:</w:t>
      </w:r>
      <w:r w:rsidR="000D6B9C">
        <w:rPr>
          <w:rFonts w:ascii="Arial" w:hAnsi="Arial" w:cs="Arial"/>
          <w:color w:val="000000"/>
          <w:sz w:val="20"/>
        </w:rPr>
        <w:t xml:space="preserve"> </w:t>
      </w:r>
      <w:r w:rsidRPr="00FA3213">
        <w:rPr>
          <w:rFonts w:ascii="Arial" w:eastAsia="TimesNewRomanPSMT" w:hAnsi="Arial" w:cs="Arial"/>
          <w:color w:val="000000"/>
          <w:sz w:val="20"/>
          <w:szCs w:val="20"/>
        </w:rPr>
        <w:t>Земельный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участок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подлежит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снятию</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истечении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пяти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лет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дня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если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будут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зарегистрированы</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необходимые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для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заполнения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разделов: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частях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участка,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отсутствуют.</w:t>
      </w:r>
    </w:p>
    <w:p w14:paraId="195C9886" w14:textId="08F71C9E"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устанавливается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сумме:</w:t>
      </w:r>
      <w:r w:rsidR="000D6B9C">
        <w:rPr>
          <w:rFonts w:ascii="Arial" w:hAnsi="Arial" w:cs="Arial"/>
          <w:color w:val="000000"/>
          <w:sz w:val="20"/>
        </w:rPr>
        <w:t xml:space="preserve"> </w:t>
      </w:r>
      <w:r w:rsidRPr="00FA3213">
        <w:rPr>
          <w:rFonts w:ascii="Arial" w:eastAsia="TimesNewRomanPSMT" w:hAnsi="Arial" w:cs="Arial"/>
          <w:color w:val="000000"/>
          <w:sz w:val="20"/>
        </w:rPr>
        <w:t>70</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256</w:t>
      </w:r>
      <w:r w:rsidR="000D6B9C">
        <w:rPr>
          <w:rFonts w:ascii="Arial" w:eastAsia="TimesNewRomanPSMT" w:hAnsi="Arial" w:cs="Arial"/>
          <w:color w:val="000000"/>
          <w:sz w:val="20"/>
        </w:rPr>
        <w:t xml:space="preserve"> </w:t>
      </w:r>
      <w:r w:rsidRPr="00FA3213">
        <w:rPr>
          <w:rFonts w:ascii="Arial" w:hAnsi="Arial" w:cs="Arial"/>
          <w:color w:val="000000"/>
          <w:sz w:val="20"/>
        </w:rPr>
        <w:t>(семьдесят</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двести</w:t>
      </w:r>
      <w:r w:rsidR="000D6B9C">
        <w:rPr>
          <w:rFonts w:ascii="Arial" w:hAnsi="Arial" w:cs="Arial"/>
          <w:color w:val="000000"/>
          <w:sz w:val="20"/>
        </w:rPr>
        <w:t xml:space="preserve"> </w:t>
      </w:r>
      <w:r w:rsidRPr="00FA3213">
        <w:rPr>
          <w:rFonts w:ascii="Arial" w:hAnsi="Arial" w:cs="Arial"/>
          <w:color w:val="000000"/>
          <w:sz w:val="20"/>
        </w:rPr>
        <w:t>пятьдесят</w:t>
      </w:r>
      <w:r w:rsidR="000D6B9C">
        <w:rPr>
          <w:rFonts w:ascii="Arial" w:hAnsi="Arial" w:cs="Arial"/>
          <w:color w:val="000000"/>
          <w:sz w:val="20"/>
        </w:rPr>
        <w:t xml:space="preserve"> </w:t>
      </w:r>
      <w:r w:rsidRPr="00FA3213">
        <w:rPr>
          <w:rFonts w:ascii="Arial" w:hAnsi="Arial" w:cs="Arial"/>
          <w:color w:val="000000"/>
          <w:sz w:val="20"/>
        </w:rPr>
        <w:t>шесть)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коп.</w:t>
      </w:r>
    </w:p>
    <w:p w14:paraId="10540DA5" w14:textId="7CEF5939" w:rsidR="0056032C" w:rsidRPr="00FA3213" w:rsidRDefault="000D6B9C" w:rsidP="00FA3213">
      <w:pPr>
        <w:spacing w:after="0" w:line="240" w:lineRule="auto"/>
        <w:ind w:firstLine="426"/>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(100</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от</w:t>
      </w:r>
      <w:r>
        <w:rPr>
          <w:rFonts w:ascii="Arial" w:hAnsi="Arial" w:cs="Arial"/>
          <w:color w:val="000000"/>
          <w:sz w:val="20"/>
        </w:rPr>
        <w:t xml:space="preserve"> </w:t>
      </w:r>
      <w:r w:rsidR="0056032C" w:rsidRPr="00FA3213">
        <w:rPr>
          <w:rFonts w:ascii="Arial" w:hAnsi="Arial" w:cs="Arial"/>
          <w:color w:val="000000"/>
          <w:sz w:val="20"/>
        </w:rPr>
        <w:t>начального</w:t>
      </w:r>
      <w:r>
        <w:rPr>
          <w:rFonts w:ascii="Arial" w:hAnsi="Arial" w:cs="Arial"/>
          <w:color w:val="000000"/>
          <w:sz w:val="20"/>
        </w:rPr>
        <w:t xml:space="preserve"> </w:t>
      </w:r>
      <w:r w:rsidR="0056032C" w:rsidRPr="00FA3213">
        <w:rPr>
          <w:rFonts w:ascii="Arial" w:hAnsi="Arial" w:cs="Arial"/>
          <w:color w:val="000000"/>
          <w:sz w:val="20"/>
        </w:rPr>
        <w:t>размера</w:t>
      </w:r>
      <w:r>
        <w:rPr>
          <w:rFonts w:ascii="Arial" w:hAnsi="Arial" w:cs="Arial"/>
          <w:color w:val="000000"/>
          <w:sz w:val="20"/>
        </w:rPr>
        <w:t xml:space="preserve"> </w:t>
      </w:r>
      <w:r w:rsidR="0056032C" w:rsidRPr="00FA3213">
        <w:rPr>
          <w:rFonts w:ascii="Arial" w:hAnsi="Arial" w:cs="Arial"/>
          <w:color w:val="000000"/>
          <w:sz w:val="20"/>
        </w:rPr>
        <w:t>купли-продажи</w:t>
      </w:r>
      <w:r>
        <w:rPr>
          <w:rFonts w:ascii="Arial" w:hAnsi="Arial" w:cs="Arial"/>
          <w:color w:val="000000"/>
          <w:sz w:val="20"/>
        </w:rPr>
        <w:t xml:space="preserve"> </w:t>
      </w:r>
      <w:r w:rsidR="0056032C" w:rsidRPr="00FA3213">
        <w:rPr>
          <w:rFonts w:ascii="Arial" w:hAnsi="Arial" w:cs="Arial"/>
          <w:color w:val="000000"/>
          <w:sz w:val="20"/>
        </w:rPr>
        <w:t>земельного</w:t>
      </w:r>
      <w:r>
        <w:rPr>
          <w:rFonts w:ascii="Arial" w:hAnsi="Arial" w:cs="Arial"/>
          <w:color w:val="000000"/>
          <w:sz w:val="20"/>
        </w:rPr>
        <w:t xml:space="preserve"> </w:t>
      </w:r>
      <w:r w:rsidR="0056032C" w:rsidRPr="00FA3213">
        <w:rPr>
          <w:rFonts w:ascii="Arial" w:hAnsi="Arial" w:cs="Arial"/>
          <w:color w:val="000000"/>
          <w:sz w:val="20"/>
        </w:rPr>
        <w:t>участка).</w:t>
      </w:r>
    </w:p>
    <w:p w14:paraId="039C38EE" w14:textId="1B77E06E" w:rsidR="0056032C"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Величина</w:t>
      </w:r>
      <w:r w:rsidR="000D6B9C">
        <w:rPr>
          <w:rFonts w:ascii="Arial" w:hAnsi="Arial" w:cs="Arial"/>
          <w:color w:val="000000"/>
          <w:sz w:val="20"/>
        </w:rPr>
        <w:t xml:space="preserve"> </w:t>
      </w:r>
      <w:r w:rsidRPr="00FA3213">
        <w:rPr>
          <w:rFonts w:ascii="Arial" w:hAnsi="Arial" w:cs="Arial"/>
          <w:color w:val="000000"/>
          <w:sz w:val="20"/>
        </w:rPr>
        <w:t>повышения</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(шаг</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107</w:t>
      </w:r>
      <w:r w:rsidR="000D6B9C">
        <w:rPr>
          <w:rFonts w:ascii="Arial" w:hAnsi="Arial" w:cs="Arial"/>
          <w:color w:val="000000"/>
          <w:sz w:val="20"/>
        </w:rPr>
        <w:t xml:space="preserve"> </w:t>
      </w:r>
      <w:r w:rsidRPr="00FA3213">
        <w:rPr>
          <w:rFonts w:ascii="Arial" w:hAnsi="Arial" w:cs="Arial"/>
          <w:color w:val="000000"/>
          <w:sz w:val="20"/>
        </w:rPr>
        <w:t>(две</w:t>
      </w:r>
      <w:r w:rsidR="000D6B9C">
        <w:rPr>
          <w:rFonts w:ascii="Arial" w:hAnsi="Arial" w:cs="Arial"/>
          <w:color w:val="000000"/>
          <w:sz w:val="20"/>
        </w:rPr>
        <w:t xml:space="preserve"> </w:t>
      </w:r>
      <w:r w:rsidRPr="00FA3213">
        <w:rPr>
          <w:rFonts w:ascii="Arial" w:hAnsi="Arial" w:cs="Arial"/>
          <w:color w:val="000000"/>
          <w:sz w:val="20"/>
        </w:rPr>
        <w:t>тысячи</w:t>
      </w:r>
      <w:r w:rsidR="000D6B9C">
        <w:rPr>
          <w:rFonts w:ascii="Arial" w:hAnsi="Arial" w:cs="Arial"/>
          <w:color w:val="000000"/>
          <w:sz w:val="20"/>
        </w:rPr>
        <w:t xml:space="preserve"> </w:t>
      </w:r>
      <w:r w:rsidRPr="00FA3213">
        <w:rPr>
          <w:rFonts w:ascii="Arial" w:hAnsi="Arial" w:cs="Arial"/>
          <w:color w:val="000000"/>
          <w:sz w:val="20"/>
        </w:rPr>
        <w:t>сто</w:t>
      </w:r>
      <w:r w:rsidR="000D6B9C">
        <w:rPr>
          <w:rFonts w:ascii="Arial" w:hAnsi="Arial" w:cs="Arial"/>
          <w:color w:val="000000"/>
          <w:sz w:val="20"/>
        </w:rPr>
        <w:t xml:space="preserve"> </w:t>
      </w:r>
      <w:r w:rsidRPr="00FA3213">
        <w:rPr>
          <w:rFonts w:ascii="Arial" w:hAnsi="Arial" w:cs="Arial"/>
          <w:color w:val="000000"/>
          <w:sz w:val="20"/>
        </w:rPr>
        <w:t>семь)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69</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изменяется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всего</w:t>
      </w:r>
      <w:r w:rsidR="000D6B9C">
        <w:rPr>
          <w:rFonts w:ascii="Arial" w:hAnsi="Arial" w:cs="Arial"/>
          <w:color w:val="000000"/>
          <w:sz w:val="20"/>
        </w:rPr>
        <w:t xml:space="preserve"> </w:t>
      </w:r>
      <w:r w:rsidRPr="00FA3213">
        <w:rPr>
          <w:rFonts w:ascii="Arial" w:hAnsi="Arial" w:cs="Arial"/>
          <w:color w:val="000000"/>
          <w:sz w:val="20"/>
        </w:rPr>
        <w:t>аукциона.</w:t>
      </w:r>
    </w:p>
    <w:p w14:paraId="6A5AE0FC" w14:textId="5278E1DF" w:rsidR="00E72DB6"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взимаемой</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победителя</w:t>
      </w:r>
      <w:r w:rsidR="000D6B9C">
        <w:rPr>
          <w:rFonts w:ascii="Arial" w:hAnsi="Arial" w:cs="Arial"/>
          <w:color w:val="000000"/>
          <w:sz w:val="20"/>
        </w:rPr>
        <w:t xml:space="preserve"> </w:t>
      </w:r>
      <w:r w:rsidRPr="00FA3213">
        <w:rPr>
          <w:rFonts w:ascii="Arial" w:hAnsi="Arial" w:cs="Arial"/>
          <w:color w:val="000000"/>
          <w:sz w:val="20"/>
        </w:rPr>
        <w:t>электронного</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пунктами</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статьи</w:t>
      </w:r>
      <w:r w:rsidR="000D6B9C">
        <w:rPr>
          <w:rFonts w:ascii="Arial" w:hAnsi="Arial" w:cs="Arial"/>
          <w:color w:val="000000"/>
          <w:sz w:val="20"/>
        </w:rPr>
        <w:t xml:space="preserve"> </w:t>
      </w:r>
      <w:r w:rsidRPr="00FA3213">
        <w:rPr>
          <w:rFonts w:ascii="Arial" w:hAnsi="Arial" w:cs="Arial"/>
          <w:color w:val="000000"/>
          <w:sz w:val="20"/>
        </w:rPr>
        <w:t>39.12</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заключается</w:t>
      </w:r>
      <w:r w:rsidR="000D6B9C">
        <w:rPr>
          <w:rFonts w:ascii="Arial" w:hAnsi="Arial" w:cs="Arial"/>
          <w:color w:val="000000"/>
          <w:sz w:val="20"/>
        </w:rPr>
        <w:t xml:space="preserve"> </w:t>
      </w:r>
      <w:r w:rsidRPr="00FA3213">
        <w:rPr>
          <w:rFonts w:ascii="Arial" w:hAnsi="Arial" w:cs="Arial"/>
          <w:color w:val="000000"/>
          <w:sz w:val="20"/>
        </w:rPr>
        <w:t>договор</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находящегося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собственности,</w:t>
      </w:r>
      <w:r w:rsidR="000D6B9C">
        <w:rPr>
          <w:rFonts w:ascii="Arial" w:hAnsi="Arial" w:cs="Arial"/>
          <w:color w:val="000000"/>
          <w:sz w:val="20"/>
        </w:rPr>
        <w:t xml:space="preserve"> </w:t>
      </w:r>
      <w:r w:rsidRPr="00FA3213">
        <w:rPr>
          <w:rFonts w:ascii="Arial" w:hAnsi="Arial" w:cs="Arial"/>
          <w:color w:val="000000"/>
          <w:sz w:val="20"/>
        </w:rPr>
        <w:t>платы</w:t>
      </w:r>
      <w:r w:rsidR="000D6B9C">
        <w:rPr>
          <w:rFonts w:ascii="Arial" w:hAnsi="Arial" w:cs="Arial"/>
          <w:color w:val="000000"/>
          <w:sz w:val="20"/>
        </w:rPr>
        <w:t xml:space="preserve"> </w:t>
      </w:r>
      <w:r w:rsidRPr="00FA3213">
        <w:rPr>
          <w:rFonts w:ascii="Arial" w:hAnsi="Arial" w:cs="Arial"/>
          <w:color w:val="000000"/>
          <w:sz w:val="20"/>
        </w:rPr>
        <w:t>оператору</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электронном</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843</w:t>
      </w:r>
      <w:r w:rsidR="000D6B9C">
        <w:rPr>
          <w:rFonts w:ascii="Arial" w:hAnsi="Arial" w:cs="Arial"/>
          <w:color w:val="000000"/>
          <w:sz w:val="20"/>
        </w:rPr>
        <w:t xml:space="preserve"> </w:t>
      </w:r>
      <w:r w:rsidRPr="00FA3213">
        <w:rPr>
          <w:rFonts w:ascii="Arial" w:hAnsi="Arial" w:cs="Arial"/>
          <w:color w:val="000000"/>
          <w:sz w:val="20"/>
        </w:rPr>
        <w:t>(восемьсот</w:t>
      </w:r>
      <w:r w:rsidR="000D6B9C">
        <w:rPr>
          <w:rFonts w:ascii="Arial" w:hAnsi="Arial" w:cs="Arial"/>
          <w:color w:val="000000"/>
          <w:sz w:val="20"/>
        </w:rPr>
        <w:t xml:space="preserve"> </w:t>
      </w:r>
      <w:r w:rsidRPr="00FA3213">
        <w:rPr>
          <w:rFonts w:ascii="Arial" w:hAnsi="Arial" w:cs="Arial"/>
          <w:color w:val="000000"/>
          <w:sz w:val="20"/>
        </w:rPr>
        <w:t>сорок</w:t>
      </w:r>
      <w:r w:rsidR="000D6B9C">
        <w:rPr>
          <w:rFonts w:ascii="Arial" w:hAnsi="Arial" w:cs="Arial"/>
          <w:color w:val="000000"/>
          <w:sz w:val="20"/>
        </w:rPr>
        <w:t xml:space="preserve"> </w:t>
      </w:r>
      <w:r w:rsidRPr="00FA3213">
        <w:rPr>
          <w:rFonts w:ascii="Arial" w:hAnsi="Arial" w:cs="Arial"/>
          <w:color w:val="000000"/>
          <w:sz w:val="20"/>
        </w:rPr>
        <w:t>три)</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07</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стоимости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430FF5C6" w14:textId="249B86E0" w:rsidR="0056032C" w:rsidRPr="00FA3213" w:rsidRDefault="0056032C" w:rsidP="00FA3213">
      <w:pPr>
        <w:spacing w:after="0" w:line="240" w:lineRule="auto"/>
        <w:ind w:firstLine="567"/>
        <w:rPr>
          <w:rFonts w:ascii="Arial" w:hAnsi="Arial" w:cs="Arial"/>
          <w:b/>
          <w:color w:val="000000"/>
          <w:sz w:val="20"/>
        </w:rPr>
      </w:pP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Лот</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3.</w:t>
      </w:r>
      <w:r w:rsidR="000D6B9C">
        <w:rPr>
          <w:rFonts w:ascii="Arial" w:hAnsi="Arial" w:cs="Arial"/>
          <w:b/>
          <w:color w:val="000000"/>
          <w:sz w:val="20"/>
        </w:rPr>
        <w:t xml:space="preserve"> </w:t>
      </w:r>
    </w:p>
    <w:p w14:paraId="56548532" w14:textId="4024831A"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color w:val="000000"/>
          <w:sz w:val="20"/>
        </w:rPr>
        <w:t>Земельный</w:t>
      </w:r>
      <w:r w:rsidR="000D6B9C">
        <w:rPr>
          <w:rFonts w:ascii="Arial" w:hAnsi="Arial" w:cs="Arial"/>
          <w:color w:val="000000"/>
          <w:sz w:val="20"/>
        </w:rPr>
        <w:t xml:space="preserve"> </w:t>
      </w:r>
      <w:r w:rsidRPr="00FA3213">
        <w:rPr>
          <w:rFonts w:ascii="Arial" w:hAnsi="Arial" w:cs="Arial"/>
          <w:color w:val="000000"/>
          <w:sz w:val="20"/>
        </w:rPr>
        <w:t>участок</w:t>
      </w:r>
      <w:r w:rsidR="000D6B9C">
        <w:rPr>
          <w:rFonts w:ascii="Arial" w:hAnsi="Arial" w:cs="Arial"/>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21:16:092502:256</w:t>
      </w:r>
      <w:r w:rsidRPr="00FA3213">
        <w:rPr>
          <w:rFonts w:ascii="Arial" w:hAnsi="Arial" w:cs="Arial"/>
          <w:bCs/>
          <w:color w:val="000000"/>
          <w:sz w:val="20"/>
        </w:rPr>
        <w:t>,</w:t>
      </w:r>
      <w:r w:rsidR="000D6B9C">
        <w:rPr>
          <w:rFonts w:ascii="Arial" w:hAnsi="Arial" w:cs="Arial"/>
          <w:bCs/>
          <w:color w:val="000000"/>
          <w:sz w:val="20"/>
        </w:rPr>
        <w:t xml:space="preserve"> </w:t>
      </w:r>
    </w:p>
    <w:p w14:paraId="0386A7F5" w14:textId="1072B7A9"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p>
    <w:p w14:paraId="5FE61ED8" w14:textId="68036CBE"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p>
    <w:p w14:paraId="1A3A3131" w14:textId="0F1C9089"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1491</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(0,1491</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p>
    <w:p w14:paraId="457DEDC8" w14:textId="7C1D6ED8" w:rsidR="0056032C" w:rsidRPr="00FA3213" w:rsidRDefault="0056032C" w:rsidP="00FA3213">
      <w:pPr>
        <w:spacing w:after="0" w:line="240" w:lineRule="auto"/>
        <w:ind w:firstLine="567"/>
        <w:rPr>
          <w:rFonts w:ascii="Arial" w:hAnsi="Arial" w:cs="Arial"/>
          <w:color w:val="000000"/>
          <w:sz w:val="20"/>
          <w:shd w:val="clear" w:color="auto" w:fill="F8F8F8"/>
        </w:rPr>
      </w:pP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деревня</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Ураково</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Смольникова</w:t>
      </w:r>
      <w:proofErr w:type="spellEnd"/>
      <w:r w:rsidRPr="00FA3213">
        <w:rPr>
          <w:rFonts w:ascii="Arial" w:hAnsi="Arial" w:cs="Arial"/>
          <w:bCs/>
          <w:color w:val="000000"/>
          <w:sz w:val="20"/>
        </w:rPr>
        <w:t>.</w:t>
      </w:r>
    </w:p>
    <w:p w14:paraId="0B17E85A" w14:textId="01997465"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вид</w:t>
      </w:r>
      <w:r>
        <w:rPr>
          <w:rFonts w:ascii="Arial" w:hAnsi="Arial" w:cs="Arial"/>
          <w:color w:val="000000"/>
          <w:sz w:val="20"/>
        </w:rPr>
        <w:t xml:space="preserve"> </w:t>
      </w:r>
      <w:r w:rsidR="0056032C" w:rsidRPr="00FA3213">
        <w:rPr>
          <w:rFonts w:ascii="Arial" w:hAnsi="Arial" w:cs="Arial"/>
          <w:color w:val="000000"/>
          <w:sz w:val="20"/>
        </w:rPr>
        <w:t>права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собственность.</w:t>
      </w:r>
      <w:r>
        <w:rPr>
          <w:rFonts w:ascii="Arial" w:hAnsi="Arial" w:cs="Arial"/>
          <w:color w:val="000000"/>
          <w:sz w:val="20"/>
        </w:rPr>
        <w:t xml:space="preserve"> </w:t>
      </w:r>
    </w:p>
    <w:p w14:paraId="2F397E3E" w14:textId="331360FF" w:rsidR="0056032C" w:rsidRPr="00FA3213" w:rsidRDefault="0056032C" w:rsidP="00FA3213">
      <w:pPr>
        <w:spacing w:after="0" w:line="240" w:lineRule="auto"/>
        <w:rPr>
          <w:rFonts w:ascii="Arial" w:eastAsia="TimesNewRomanPSMT" w:hAnsi="Arial" w:cs="Arial"/>
          <w:color w:val="000000"/>
          <w:sz w:val="20"/>
          <w:szCs w:val="20"/>
        </w:rPr>
      </w:pPr>
      <w:r w:rsidRPr="00FA3213">
        <w:rPr>
          <w:rFonts w:ascii="Arial" w:hAnsi="Arial" w:cs="Arial"/>
          <w:color w:val="000000"/>
          <w:sz w:val="20"/>
        </w:rPr>
        <w:t>Особые</w:t>
      </w:r>
      <w:r w:rsidR="000D6B9C">
        <w:rPr>
          <w:rFonts w:ascii="Arial" w:hAnsi="Arial" w:cs="Arial"/>
          <w:color w:val="000000"/>
          <w:sz w:val="20"/>
        </w:rPr>
        <w:t xml:space="preserve"> </w:t>
      </w:r>
      <w:r w:rsidRPr="00FA3213">
        <w:rPr>
          <w:rFonts w:ascii="Arial" w:hAnsi="Arial" w:cs="Arial"/>
          <w:color w:val="000000"/>
          <w:sz w:val="20"/>
        </w:rPr>
        <w:t>отметки:</w:t>
      </w:r>
      <w:r w:rsidR="000D6B9C">
        <w:rPr>
          <w:rFonts w:ascii="Arial" w:hAnsi="Arial" w:cs="Arial"/>
          <w:color w:val="000000"/>
          <w:sz w:val="20"/>
        </w:rPr>
        <w:t xml:space="preserve"> </w:t>
      </w:r>
      <w:r w:rsidRPr="00FA3213">
        <w:rPr>
          <w:rFonts w:ascii="Arial" w:eastAsia="TimesNewRomanPSMT" w:hAnsi="Arial" w:cs="Arial"/>
          <w:color w:val="000000"/>
          <w:sz w:val="20"/>
          <w:szCs w:val="20"/>
        </w:rPr>
        <w:t>Земельный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участок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подлежит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снятию</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истечении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пяти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лет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дня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если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будут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зарегистрированы</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необходимые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для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заполнения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разделов: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частях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участка,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отсутствуют.</w:t>
      </w:r>
    </w:p>
    <w:p w14:paraId="4BACD72E" w14:textId="157B26B5" w:rsidR="0056032C" w:rsidRPr="00FA3213" w:rsidRDefault="0056032C" w:rsidP="00FA3213">
      <w:pPr>
        <w:spacing w:after="0" w:line="240" w:lineRule="auto"/>
        <w:ind w:firstLine="426"/>
        <w:rPr>
          <w:rFonts w:ascii="Arial" w:eastAsia="TimesNewRomanPSMT" w:hAnsi="Arial" w:cs="Arial"/>
          <w:color w:val="000000"/>
          <w:sz w:val="20"/>
          <w:szCs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устанавливается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сумме:</w:t>
      </w:r>
      <w:r w:rsidRPr="00FA3213">
        <w:rPr>
          <w:rFonts w:ascii="Arial" w:eastAsia="TimesNewRomanPSMT" w:hAnsi="Arial" w:cs="Arial"/>
          <w:color w:val="000000"/>
          <w:sz w:val="20"/>
        </w:rPr>
        <w:t>69</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957</w:t>
      </w:r>
      <w:r w:rsidR="000D6B9C">
        <w:rPr>
          <w:rFonts w:ascii="Arial" w:hAnsi="Arial" w:cs="Arial"/>
          <w:color w:val="000000"/>
          <w:sz w:val="20"/>
        </w:rPr>
        <w:t xml:space="preserve"> </w:t>
      </w:r>
      <w:r w:rsidRPr="00FA3213">
        <w:rPr>
          <w:rFonts w:ascii="Arial" w:hAnsi="Arial" w:cs="Arial"/>
          <w:color w:val="000000"/>
          <w:sz w:val="20"/>
        </w:rPr>
        <w:t>(шестьдесят</w:t>
      </w:r>
      <w:r w:rsidR="000D6B9C">
        <w:rPr>
          <w:rFonts w:ascii="Arial" w:hAnsi="Arial" w:cs="Arial"/>
          <w:color w:val="000000"/>
          <w:sz w:val="20"/>
        </w:rPr>
        <w:t xml:space="preserve"> </w:t>
      </w:r>
      <w:r w:rsidRPr="00FA3213">
        <w:rPr>
          <w:rFonts w:ascii="Arial" w:hAnsi="Arial" w:cs="Arial"/>
          <w:color w:val="000000"/>
          <w:sz w:val="20"/>
        </w:rPr>
        <w:t>девять</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девятьсот</w:t>
      </w:r>
      <w:r w:rsidR="000D6B9C">
        <w:rPr>
          <w:rFonts w:ascii="Arial" w:hAnsi="Arial" w:cs="Arial"/>
          <w:color w:val="000000"/>
          <w:sz w:val="20"/>
        </w:rPr>
        <w:t xml:space="preserve"> </w:t>
      </w:r>
      <w:r w:rsidRPr="00FA3213">
        <w:rPr>
          <w:rFonts w:ascii="Arial" w:hAnsi="Arial" w:cs="Arial"/>
          <w:color w:val="000000"/>
          <w:sz w:val="20"/>
        </w:rPr>
        <w:t>пятьдесят</w:t>
      </w:r>
      <w:r w:rsidR="000D6B9C">
        <w:rPr>
          <w:rFonts w:ascii="Arial" w:hAnsi="Arial" w:cs="Arial"/>
          <w:color w:val="000000"/>
          <w:sz w:val="20"/>
        </w:rPr>
        <w:t xml:space="preserve"> </w:t>
      </w:r>
      <w:r w:rsidRPr="00FA3213">
        <w:rPr>
          <w:rFonts w:ascii="Arial" w:hAnsi="Arial" w:cs="Arial"/>
          <w:color w:val="000000"/>
          <w:sz w:val="20"/>
        </w:rPr>
        <w:t>семь)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72</w:t>
      </w:r>
      <w:r w:rsidR="000D6B9C">
        <w:rPr>
          <w:rFonts w:ascii="Arial" w:hAnsi="Arial" w:cs="Arial"/>
          <w:color w:val="000000"/>
          <w:sz w:val="20"/>
        </w:rPr>
        <w:t xml:space="preserve"> </w:t>
      </w:r>
      <w:r w:rsidRPr="00FA3213">
        <w:rPr>
          <w:rFonts w:ascii="Arial" w:hAnsi="Arial" w:cs="Arial"/>
          <w:color w:val="000000"/>
          <w:sz w:val="20"/>
        </w:rPr>
        <w:t>коп.</w:t>
      </w:r>
    </w:p>
    <w:p w14:paraId="40C7E491" w14:textId="45FD7002" w:rsidR="0056032C"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Величина</w:t>
      </w:r>
      <w:r w:rsidR="000D6B9C">
        <w:rPr>
          <w:rFonts w:ascii="Arial" w:hAnsi="Arial" w:cs="Arial"/>
          <w:color w:val="000000"/>
          <w:sz w:val="20"/>
        </w:rPr>
        <w:t xml:space="preserve"> </w:t>
      </w:r>
      <w:r w:rsidRPr="00FA3213">
        <w:rPr>
          <w:rFonts w:ascii="Arial" w:hAnsi="Arial" w:cs="Arial"/>
          <w:color w:val="000000"/>
          <w:sz w:val="20"/>
        </w:rPr>
        <w:t>повышения</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(шаг</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098</w:t>
      </w:r>
      <w:r w:rsidR="000D6B9C">
        <w:rPr>
          <w:rFonts w:ascii="Arial" w:hAnsi="Arial" w:cs="Arial"/>
          <w:color w:val="000000"/>
          <w:sz w:val="20"/>
        </w:rPr>
        <w:t xml:space="preserve"> </w:t>
      </w:r>
      <w:r w:rsidRPr="00FA3213">
        <w:rPr>
          <w:rFonts w:ascii="Arial" w:hAnsi="Arial" w:cs="Arial"/>
          <w:color w:val="000000"/>
          <w:sz w:val="20"/>
        </w:rPr>
        <w:t>(две</w:t>
      </w:r>
      <w:r w:rsidR="000D6B9C">
        <w:rPr>
          <w:rFonts w:ascii="Arial" w:hAnsi="Arial" w:cs="Arial"/>
          <w:color w:val="000000"/>
          <w:sz w:val="20"/>
        </w:rPr>
        <w:t xml:space="preserve"> </w:t>
      </w:r>
      <w:r w:rsidRPr="00FA3213">
        <w:rPr>
          <w:rFonts w:ascii="Arial" w:hAnsi="Arial" w:cs="Arial"/>
          <w:color w:val="000000"/>
          <w:sz w:val="20"/>
        </w:rPr>
        <w:t>тысячи</w:t>
      </w:r>
      <w:r w:rsidR="000D6B9C">
        <w:rPr>
          <w:rFonts w:ascii="Arial" w:hAnsi="Arial" w:cs="Arial"/>
          <w:color w:val="000000"/>
          <w:sz w:val="20"/>
        </w:rPr>
        <w:t xml:space="preserve"> </w:t>
      </w:r>
      <w:r w:rsidRPr="00FA3213">
        <w:rPr>
          <w:rFonts w:ascii="Arial" w:hAnsi="Arial" w:cs="Arial"/>
          <w:color w:val="000000"/>
          <w:sz w:val="20"/>
        </w:rPr>
        <w:t>девяносто</w:t>
      </w:r>
      <w:r w:rsidR="000D6B9C">
        <w:rPr>
          <w:rFonts w:ascii="Arial" w:hAnsi="Arial" w:cs="Arial"/>
          <w:color w:val="000000"/>
          <w:sz w:val="20"/>
        </w:rPr>
        <w:t xml:space="preserve"> </w:t>
      </w:r>
      <w:r w:rsidRPr="00FA3213">
        <w:rPr>
          <w:rFonts w:ascii="Arial" w:hAnsi="Arial" w:cs="Arial"/>
          <w:color w:val="000000"/>
          <w:sz w:val="20"/>
        </w:rPr>
        <w:t>восемь)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73</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изменяется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всего</w:t>
      </w:r>
      <w:r w:rsidR="000D6B9C">
        <w:rPr>
          <w:rFonts w:ascii="Arial" w:hAnsi="Arial" w:cs="Arial"/>
          <w:color w:val="000000"/>
          <w:sz w:val="20"/>
        </w:rPr>
        <w:t xml:space="preserve"> </w:t>
      </w:r>
      <w:r w:rsidRPr="00FA3213">
        <w:rPr>
          <w:rFonts w:ascii="Arial" w:hAnsi="Arial" w:cs="Arial"/>
          <w:color w:val="000000"/>
          <w:sz w:val="20"/>
        </w:rPr>
        <w:t>аукциона.</w:t>
      </w:r>
    </w:p>
    <w:p w14:paraId="3A9778D7" w14:textId="3ACFF4E4" w:rsidR="00E72DB6"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взимаемой</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победителя</w:t>
      </w:r>
      <w:r w:rsidR="000D6B9C">
        <w:rPr>
          <w:rFonts w:ascii="Arial" w:hAnsi="Arial" w:cs="Arial"/>
          <w:color w:val="000000"/>
          <w:sz w:val="20"/>
        </w:rPr>
        <w:t xml:space="preserve"> </w:t>
      </w:r>
      <w:r w:rsidRPr="00FA3213">
        <w:rPr>
          <w:rFonts w:ascii="Arial" w:hAnsi="Arial" w:cs="Arial"/>
          <w:color w:val="000000"/>
          <w:sz w:val="20"/>
        </w:rPr>
        <w:t>электронного</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пунктами</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статьи</w:t>
      </w:r>
      <w:r w:rsidR="000D6B9C">
        <w:rPr>
          <w:rFonts w:ascii="Arial" w:hAnsi="Arial" w:cs="Arial"/>
          <w:color w:val="000000"/>
          <w:sz w:val="20"/>
        </w:rPr>
        <w:t xml:space="preserve"> </w:t>
      </w:r>
      <w:r w:rsidRPr="00FA3213">
        <w:rPr>
          <w:rFonts w:ascii="Arial" w:hAnsi="Arial" w:cs="Arial"/>
          <w:color w:val="000000"/>
          <w:sz w:val="20"/>
        </w:rPr>
        <w:t>39.12</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заключается</w:t>
      </w:r>
      <w:r w:rsidR="000D6B9C">
        <w:rPr>
          <w:rFonts w:ascii="Arial" w:hAnsi="Arial" w:cs="Arial"/>
          <w:color w:val="000000"/>
          <w:sz w:val="20"/>
        </w:rPr>
        <w:t xml:space="preserve"> </w:t>
      </w:r>
      <w:r w:rsidRPr="00FA3213">
        <w:rPr>
          <w:rFonts w:ascii="Arial" w:hAnsi="Arial" w:cs="Arial"/>
          <w:color w:val="000000"/>
          <w:sz w:val="20"/>
        </w:rPr>
        <w:t>договор</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находящегося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собственности,</w:t>
      </w:r>
      <w:r w:rsidR="000D6B9C">
        <w:rPr>
          <w:rFonts w:ascii="Arial" w:hAnsi="Arial" w:cs="Arial"/>
          <w:color w:val="000000"/>
          <w:sz w:val="20"/>
        </w:rPr>
        <w:t xml:space="preserve"> </w:t>
      </w:r>
      <w:r w:rsidRPr="00FA3213">
        <w:rPr>
          <w:rFonts w:ascii="Arial" w:hAnsi="Arial" w:cs="Arial"/>
          <w:color w:val="000000"/>
          <w:sz w:val="20"/>
        </w:rPr>
        <w:t>платы</w:t>
      </w:r>
      <w:r w:rsidR="000D6B9C">
        <w:rPr>
          <w:rFonts w:ascii="Arial" w:hAnsi="Arial" w:cs="Arial"/>
          <w:color w:val="000000"/>
          <w:sz w:val="20"/>
        </w:rPr>
        <w:t xml:space="preserve"> </w:t>
      </w:r>
      <w:r w:rsidRPr="00FA3213">
        <w:rPr>
          <w:rFonts w:ascii="Arial" w:hAnsi="Arial" w:cs="Arial"/>
          <w:color w:val="000000"/>
          <w:sz w:val="20"/>
        </w:rPr>
        <w:t>оператору</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электронном</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839</w:t>
      </w:r>
      <w:r w:rsidR="000D6B9C">
        <w:rPr>
          <w:rFonts w:ascii="Arial" w:hAnsi="Arial" w:cs="Arial"/>
          <w:color w:val="000000"/>
          <w:sz w:val="20"/>
        </w:rPr>
        <w:t xml:space="preserve"> </w:t>
      </w:r>
      <w:r w:rsidRPr="00FA3213">
        <w:rPr>
          <w:rFonts w:ascii="Arial" w:hAnsi="Arial" w:cs="Arial"/>
          <w:color w:val="000000"/>
          <w:sz w:val="20"/>
        </w:rPr>
        <w:t>(восемьсот</w:t>
      </w:r>
      <w:r w:rsidR="000D6B9C">
        <w:rPr>
          <w:rFonts w:ascii="Arial" w:hAnsi="Arial" w:cs="Arial"/>
          <w:color w:val="000000"/>
          <w:sz w:val="20"/>
        </w:rPr>
        <w:t xml:space="preserve"> </w:t>
      </w:r>
      <w:r w:rsidRPr="00FA3213">
        <w:rPr>
          <w:rFonts w:ascii="Arial" w:hAnsi="Arial" w:cs="Arial"/>
          <w:color w:val="000000"/>
          <w:sz w:val="20"/>
        </w:rPr>
        <w:t>тридцать</w:t>
      </w:r>
      <w:r w:rsidR="000D6B9C">
        <w:rPr>
          <w:rFonts w:ascii="Arial" w:hAnsi="Arial" w:cs="Arial"/>
          <w:color w:val="000000"/>
          <w:sz w:val="20"/>
        </w:rPr>
        <w:t xml:space="preserve"> </w:t>
      </w:r>
      <w:r w:rsidRPr="00FA3213">
        <w:rPr>
          <w:rFonts w:ascii="Arial" w:hAnsi="Arial" w:cs="Arial"/>
          <w:color w:val="000000"/>
          <w:sz w:val="20"/>
        </w:rPr>
        <w:t>девять)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49</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стоимости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0C13B12A" w14:textId="08E27B85" w:rsidR="0056032C" w:rsidRPr="00FA3213" w:rsidRDefault="0056032C" w:rsidP="00FA3213">
      <w:pPr>
        <w:spacing w:after="0" w:line="240" w:lineRule="auto"/>
        <w:ind w:firstLine="567"/>
        <w:rPr>
          <w:rFonts w:ascii="Arial" w:hAnsi="Arial" w:cs="Arial"/>
          <w:b/>
          <w:color w:val="000000"/>
          <w:sz w:val="20"/>
        </w:rPr>
      </w:pP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Лот</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4.</w:t>
      </w:r>
      <w:r w:rsidR="000D6B9C">
        <w:rPr>
          <w:rFonts w:ascii="Arial" w:hAnsi="Arial" w:cs="Arial"/>
          <w:b/>
          <w:color w:val="000000"/>
          <w:sz w:val="20"/>
        </w:rPr>
        <w:t xml:space="preserve"> </w:t>
      </w:r>
    </w:p>
    <w:p w14:paraId="6A80510D" w14:textId="56536534"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color w:val="000000"/>
          <w:sz w:val="20"/>
        </w:rPr>
        <w:t>Земельный</w:t>
      </w:r>
      <w:r w:rsidR="000D6B9C">
        <w:rPr>
          <w:rFonts w:ascii="Arial" w:hAnsi="Arial" w:cs="Arial"/>
          <w:color w:val="000000"/>
          <w:sz w:val="20"/>
        </w:rPr>
        <w:t xml:space="preserve"> </w:t>
      </w:r>
      <w:r w:rsidRPr="00FA3213">
        <w:rPr>
          <w:rFonts w:ascii="Arial" w:hAnsi="Arial" w:cs="Arial"/>
          <w:color w:val="000000"/>
          <w:sz w:val="20"/>
        </w:rPr>
        <w:t>участок</w:t>
      </w:r>
      <w:r w:rsidR="000D6B9C">
        <w:rPr>
          <w:rFonts w:ascii="Arial" w:hAnsi="Arial" w:cs="Arial"/>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21:16:100708:195</w:t>
      </w:r>
      <w:r w:rsidRPr="00FA3213">
        <w:rPr>
          <w:rFonts w:ascii="Arial" w:hAnsi="Arial" w:cs="Arial"/>
          <w:bCs/>
          <w:color w:val="000000"/>
          <w:sz w:val="20"/>
        </w:rPr>
        <w:t>,</w:t>
      </w:r>
      <w:r w:rsidR="000D6B9C">
        <w:rPr>
          <w:rFonts w:ascii="Arial" w:hAnsi="Arial" w:cs="Arial"/>
          <w:bCs/>
          <w:color w:val="000000"/>
          <w:sz w:val="20"/>
        </w:rPr>
        <w:t xml:space="preserve"> </w:t>
      </w:r>
    </w:p>
    <w:p w14:paraId="57B253C9" w14:textId="26565FF0"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p>
    <w:p w14:paraId="6F452DB8" w14:textId="6D2588D0"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p>
    <w:p w14:paraId="4BF7D4AB" w14:textId="7182BD7C"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1002</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(0,1002</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p>
    <w:p w14:paraId="7DA68274" w14:textId="5AB799F6" w:rsidR="0056032C" w:rsidRPr="00FA3213" w:rsidRDefault="0056032C" w:rsidP="00FA3213">
      <w:pPr>
        <w:spacing w:after="0" w:line="240" w:lineRule="auto"/>
        <w:ind w:firstLine="567"/>
        <w:rPr>
          <w:rFonts w:ascii="Arial" w:hAnsi="Arial" w:cs="Arial"/>
          <w:color w:val="000000"/>
          <w:sz w:val="20"/>
          <w:shd w:val="clear" w:color="auto" w:fill="F8F8F8"/>
        </w:rPr>
      </w:pP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hAnsi="Arial" w:cs="Arial"/>
          <w:bCs/>
          <w:color w:val="000000"/>
          <w:sz w:val="20"/>
        </w:rPr>
        <w:t>д.</w:t>
      </w:r>
      <w:r w:rsidR="000D6B9C">
        <w:rPr>
          <w:rFonts w:ascii="Arial" w:hAnsi="Arial" w:cs="Arial"/>
          <w:bCs/>
          <w:color w:val="000000"/>
          <w:sz w:val="20"/>
        </w:rPr>
        <w:t xml:space="preserve"> </w:t>
      </w:r>
      <w:proofErr w:type="spellStart"/>
      <w:r w:rsidRPr="00FA3213">
        <w:rPr>
          <w:rFonts w:ascii="Arial" w:eastAsia="TimesNewRomanPSMT" w:hAnsi="Arial" w:cs="Arial"/>
          <w:color w:val="000000"/>
          <w:sz w:val="20"/>
        </w:rPr>
        <w:t>Астакасы</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Почтовая</w:t>
      </w:r>
      <w:r w:rsidRPr="00FA3213">
        <w:rPr>
          <w:rFonts w:ascii="Arial" w:hAnsi="Arial" w:cs="Arial"/>
          <w:bCs/>
          <w:color w:val="000000"/>
          <w:sz w:val="20"/>
        </w:rPr>
        <w:t>.</w:t>
      </w:r>
    </w:p>
    <w:p w14:paraId="77E79047" w14:textId="15EBFAF8"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вид</w:t>
      </w:r>
      <w:r>
        <w:rPr>
          <w:rFonts w:ascii="Arial" w:hAnsi="Arial" w:cs="Arial"/>
          <w:color w:val="000000"/>
          <w:sz w:val="20"/>
        </w:rPr>
        <w:t xml:space="preserve"> </w:t>
      </w:r>
      <w:r w:rsidR="0056032C" w:rsidRPr="00FA3213">
        <w:rPr>
          <w:rFonts w:ascii="Arial" w:hAnsi="Arial" w:cs="Arial"/>
          <w:color w:val="000000"/>
          <w:sz w:val="20"/>
        </w:rPr>
        <w:t>права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собственность.</w:t>
      </w:r>
      <w:r>
        <w:rPr>
          <w:rFonts w:ascii="Arial" w:hAnsi="Arial" w:cs="Arial"/>
          <w:color w:val="000000"/>
          <w:sz w:val="20"/>
        </w:rPr>
        <w:t xml:space="preserve"> </w:t>
      </w:r>
    </w:p>
    <w:p w14:paraId="0996E29E" w14:textId="6A1ED00B" w:rsidR="0056032C" w:rsidRPr="00FA3213" w:rsidRDefault="0056032C" w:rsidP="00FA3213">
      <w:pPr>
        <w:spacing w:after="0" w:line="240" w:lineRule="auto"/>
        <w:rPr>
          <w:rFonts w:ascii="Arial" w:eastAsia="TimesNewRomanPSMT" w:hAnsi="Arial" w:cs="Arial"/>
          <w:color w:val="000000"/>
          <w:sz w:val="20"/>
          <w:szCs w:val="20"/>
        </w:rPr>
      </w:pPr>
      <w:r w:rsidRPr="00FA3213">
        <w:rPr>
          <w:rFonts w:ascii="Arial" w:hAnsi="Arial" w:cs="Arial"/>
          <w:color w:val="000000"/>
          <w:sz w:val="20"/>
        </w:rPr>
        <w:t>Особые</w:t>
      </w:r>
      <w:r w:rsidR="000D6B9C">
        <w:rPr>
          <w:rFonts w:ascii="Arial" w:hAnsi="Arial" w:cs="Arial"/>
          <w:color w:val="000000"/>
          <w:sz w:val="20"/>
        </w:rPr>
        <w:t xml:space="preserve"> </w:t>
      </w:r>
      <w:r w:rsidRPr="00FA3213">
        <w:rPr>
          <w:rFonts w:ascii="Arial" w:hAnsi="Arial" w:cs="Arial"/>
          <w:color w:val="000000"/>
          <w:sz w:val="20"/>
        </w:rPr>
        <w:t>отметки:</w:t>
      </w:r>
      <w:r w:rsidR="000D6B9C">
        <w:rPr>
          <w:rFonts w:ascii="Arial" w:hAnsi="Arial" w:cs="Arial"/>
          <w:color w:val="000000"/>
          <w:sz w:val="20"/>
        </w:rPr>
        <w:t xml:space="preserve"> </w:t>
      </w:r>
      <w:r w:rsidRPr="00FA3213">
        <w:rPr>
          <w:rFonts w:ascii="Arial" w:eastAsia="TimesNewRomanPSMT" w:hAnsi="Arial" w:cs="Arial"/>
          <w:color w:val="000000"/>
          <w:sz w:val="20"/>
          <w:szCs w:val="20"/>
        </w:rPr>
        <w:t>Земельный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участок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подлежит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снятию</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истечении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пяти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лет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дня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если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будут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зарегистрированы</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необходимые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для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заполнения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разделов: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частях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участка,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отсутствуют.</w:t>
      </w:r>
    </w:p>
    <w:p w14:paraId="7C806D62" w14:textId="5C1E25FD" w:rsidR="0056032C" w:rsidRPr="00FA3213" w:rsidRDefault="0056032C" w:rsidP="00FA3213">
      <w:pPr>
        <w:shd w:val="clear" w:color="auto" w:fill="F8F8F8"/>
        <w:spacing w:after="0" w:line="240" w:lineRule="auto"/>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устанавливается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сумме:</w:t>
      </w:r>
      <w:r w:rsidR="000D6B9C">
        <w:rPr>
          <w:rFonts w:ascii="Arial" w:hAnsi="Arial" w:cs="Arial"/>
          <w:color w:val="000000"/>
          <w:sz w:val="20"/>
        </w:rPr>
        <w:t xml:space="preserve"> </w:t>
      </w:r>
      <w:r w:rsidRPr="00FA3213">
        <w:rPr>
          <w:rFonts w:ascii="Arial" w:eastAsia="TimesNewRomanPSMT" w:hAnsi="Arial" w:cs="Arial"/>
          <w:color w:val="000000"/>
          <w:sz w:val="20"/>
        </w:rPr>
        <w:t>51</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923</w:t>
      </w:r>
      <w:r w:rsidR="000D6B9C">
        <w:rPr>
          <w:rFonts w:ascii="Arial" w:hAnsi="Arial" w:cs="Arial"/>
          <w:color w:val="000000"/>
          <w:sz w:val="20"/>
        </w:rPr>
        <w:t xml:space="preserve"> </w:t>
      </w:r>
      <w:r w:rsidRPr="00FA3213">
        <w:rPr>
          <w:rFonts w:ascii="Arial" w:hAnsi="Arial" w:cs="Arial"/>
          <w:color w:val="000000"/>
          <w:sz w:val="20"/>
        </w:rPr>
        <w:t>(пятьдесят</w:t>
      </w:r>
      <w:r w:rsidR="000D6B9C">
        <w:rPr>
          <w:rFonts w:ascii="Arial" w:hAnsi="Arial" w:cs="Arial"/>
          <w:color w:val="000000"/>
          <w:sz w:val="20"/>
        </w:rPr>
        <w:t xml:space="preserve"> </w:t>
      </w:r>
      <w:r w:rsidRPr="00FA3213">
        <w:rPr>
          <w:rFonts w:ascii="Arial" w:hAnsi="Arial" w:cs="Arial"/>
          <w:color w:val="000000"/>
          <w:sz w:val="20"/>
        </w:rPr>
        <w:t>одна</w:t>
      </w:r>
      <w:r w:rsidR="000D6B9C">
        <w:rPr>
          <w:rFonts w:ascii="Arial" w:hAnsi="Arial" w:cs="Arial"/>
          <w:color w:val="000000"/>
          <w:sz w:val="20"/>
        </w:rPr>
        <w:t xml:space="preserve"> </w:t>
      </w:r>
      <w:r w:rsidRPr="00FA3213">
        <w:rPr>
          <w:rFonts w:ascii="Arial" w:hAnsi="Arial" w:cs="Arial"/>
          <w:color w:val="000000"/>
          <w:sz w:val="20"/>
        </w:rPr>
        <w:t>тысяча</w:t>
      </w:r>
      <w:r w:rsidR="000D6B9C">
        <w:rPr>
          <w:rFonts w:ascii="Arial" w:hAnsi="Arial" w:cs="Arial"/>
          <w:color w:val="000000"/>
          <w:sz w:val="20"/>
        </w:rPr>
        <w:t xml:space="preserve"> </w:t>
      </w:r>
      <w:r w:rsidRPr="00FA3213">
        <w:rPr>
          <w:rFonts w:ascii="Arial" w:hAnsi="Arial" w:cs="Arial"/>
          <w:color w:val="000000"/>
          <w:sz w:val="20"/>
        </w:rPr>
        <w:t>девятьсот</w:t>
      </w:r>
      <w:r w:rsidR="000D6B9C">
        <w:rPr>
          <w:rFonts w:ascii="Arial" w:hAnsi="Arial" w:cs="Arial"/>
          <w:color w:val="000000"/>
          <w:sz w:val="20"/>
        </w:rPr>
        <w:t xml:space="preserve"> </w:t>
      </w:r>
      <w:r w:rsidRPr="00FA3213">
        <w:rPr>
          <w:rFonts w:ascii="Arial" w:hAnsi="Arial" w:cs="Arial"/>
          <w:color w:val="000000"/>
          <w:sz w:val="20"/>
        </w:rPr>
        <w:t>двадцать</w:t>
      </w:r>
      <w:r w:rsidR="000D6B9C">
        <w:rPr>
          <w:rFonts w:ascii="Arial" w:hAnsi="Arial" w:cs="Arial"/>
          <w:color w:val="000000"/>
          <w:sz w:val="20"/>
        </w:rPr>
        <w:t xml:space="preserve"> </w:t>
      </w:r>
      <w:r w:rsidRPr="00FA3213">
        <w:rPr>
          <w:rFonts w:ascii="Arial" w:hAnsi="Arial" w:cs="Arial"/>
          <w:color w:val="000000"/>
          <w:sz w:val="20"/>
        </w:rPr>
        <w:t>три)</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64</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(100</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65F14C53" w14:textId="4E8274C5" w:rsidR="0056032C" w:rsidRPr="00FA3213" w:rsidRDefault="0056032C" w:rsidP="00FA3213">
      <w:pPr>
        <w:shd w:val="clear" w:color="auto" w:fill="F8F8F8"/>
        <w:spacing w:after="0" w:line="240" w:lineRule="auto"/>
        <w:rPr>
          <w:rFonts w:ascii="Arial" w:hAnsi="Arial" w:cs="Arial"/>
          <w:color w:val="000000"/>
          <w:sz w:val="20"/>
        </w:rPr>
      </w:pPr>
      <w:r w:rsidRPr="00FA3213">
        <w:rPr>
          <w:rFonts w:ascii="Arial" w:hAnsi="Arial" w:cs="Arial"/>
          <w:color w:val="000000"/>
          <w:sz w:val="20"/>
        </w:rPr>
        <w:t>Величина</w:t>
      </w:r>
      <w:r w:rsidR="000D6B9C">
        <w:rPr>
          <w:rFonts w:ascii="Arial" w:hAnsi="Arial" w:cs="Arial"/>
          <w:color w:val="000000"/>
          <w:sz w:val="20"/>
        </w:rPr>
        <w:t xml:space="preserve"> </w:t>
      </w:r>
      <w:r w:rsidRPr="00FA3213">
        <w:rPr>
          <w:rFonts w:ascii="Arial" w:hAnsi="Arial" w:cs="Arial"/>
          <w:color w:val="000000"/>
          <w:sz w:val="20"/>
        </w:rPr>
        <w:t>повышения</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(шаг</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557</w:t>
      </w:r>
      <w:r w:rsidR="000D6B9C">
        <w:rPr>
          <w:rFonts w:ascii="Arial" w:hAnsi="Arial" w:cs="Arial"/>
          <w:color w:val="000000"/>
          <w:sz w:val="20"/>
        </w:rPr>
        <w:t xml:space="preserve"> </w:t>
      </w:r>
      <w:r w:rsidRPr="00FA3213">
        <w:rPr>
          <w:rFonts w:ascii="Arial" w:hAnsi="Arial" w:cs="Arial"/>
          <w:color w:val="000000"/>
          <w:sz w:val="20"/>
        </w:rPr>
        <w:t>(одна</w:t>
      </w:r>
      <w:r w:rsidR="000D6B9C">
        <w:rPr>
          <w:rFonts w:ascii="Arial" w:hAnsi="Arial" w:cs="Arial"/>
          <w:color w:val="000000"/>
          <w:sz w:val="20"/>
        </w:rPr>
        <w:t xml:space="preserve"> </w:t>
      </w:r>
      <w:r w:rsidRPr="00FA3213">
        <w:rPr>
          <w:rFonts w:ascii="Arial" w:hAnsi="Arial" w:cs="Arial"/>
          <w:color w:val="000000"/>
          <w:sz w:val="20"/>
        </w:rPr>
        <w:t>тысяча</w:t>
      </w:r>
      <w:r w:rsidR="000D6B9C">
        <w:rPr>
          <w:rFonts w:ascii="Arial" w:hAnsi="Arial" w:cs="Arial"/>
          <w:color w:val="000000"/>
          <w:sz w:val="20"/>
        </w:rPr>
        <w:t xml:space="preserve"> </w:t>
      </w:r>
      <w:r w:rsidRPr="00FA3213">
        <w:rPr>
          <w:rFonts w:ascii="Arial" w:hAnsi="Arial" w:cs="Arial"/>
          <w:color w:val="000000"/>
          <w:sz w:val="20"/>
        </w:rPr>
        <w:t>пятьсот</w:t>
      </w:r>
      <w:r w:rsidR="000D6B9C">
        <w:rPr>
          <w:rFonts w:ascii="Arial" w:hAnsi="Arial" w:cs="Arial"/>
          <w:color w:val="000000"/>
          <w:sz w:val="20"/>
        </w:rPr>
        <w:t xml:space="preserve"> </w:t>
      </w:r>
      <w:r w:rsidRPr="00FA3213">
        <w:rPr>
          <w:rFonts w:ascii="Arial" w:hAnsi="Arial" w:cs="Arial"/>
          <w:color w:val="000000"/>
          <w:sz w:val="20"/>
        </w:rPr>
        <w:t>пятьдесят</w:t>
      </w:r>
      <w:r w:rsidR="000D6B9C">
        <w:rPr>
          <w:rFonts w:ascii="Arial" w:hAnsi="Arial" w:cs="Arial"/>
          <w:color w:val="000000"/>
          <w:sz w:val="20"/>
        </w:rPr>
        <w:t xml:space="preserve"> </w:t>
      </w:r>
      <w:r w:rsidRPr="00FA3213">
        <w:rPr>
          <w:rFonts w:ascii="Arial" w:hAnsi="Arial" w:cs="Arial"/>
          <w:color w:val="000000"/>
          <w:sz w:val="20"/>
        </w:rPr>
        <w:t>семь)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71</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изменяется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всего</w:t>
      </w:r>
      <w:r w:rsidR="000D6B9C">
        <w:rPr>
          <w:rFonts w:ascii="Arial" w:hAnsi="Arial" w:cs="Arial"/>
          <w:color w:val="000000"/>
          <w:sz w:val="20"/>
        </w:rPr>
        <w:t xml:space="preserve"> </w:t>
      </w:r>
      <w:r w:rsidRPr="00FA3213">
        <w:rPr>
          <w:rFonts w:ascii="Arial" w:hAnsi="Arial" w:cs="Arial"/>
          <w:color w:val="000000"/>
          <w:sz w:val="20"/>
        </w:rPr>
        <w:t>аукциона.</w:t>
      </w:r>
    </w:p>
    <w:p w14:paraId="08E32BD9" w14:textId="5FE7B767" w:rsidR="00E72DB6"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взимаемой</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победителя</w:t>
      </w:r>
      <w:r w:rsidR="000D6B9C">
        <w:rPr>
          <w:rFonts w:ascii="Arial" w:hAnsi="Arial" w:cs="Arial"/>
          <w:color w:val="000000"/>
          <w:sz w:val="20"/>
        </w:rPr>
        <w:t xml:space="preserve"> </w:t>
      </w:r>
      <w:r w:rsidRPr="00FA3213">
        <w:rPr>
          <w:rFonts w:ascii="Arial" w:hAnsi="Arial" w:cs="Arial"/>
          <w:color w:val="000000"/>
          <w:sz w:val="20"/>
        </w:rPr>
        <w:t>электронного</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пунктами</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статьи</w:t>
      </w:r>
      <w:r w:rsidR="000D6B9C">
        <w:rPr>
          <w:rFonts w:ascii="Arial" w:hAnsi="Arial" w:cs="Arial"/>
          <w:color w:val="000000"/>
          <w:sz w:val="20"/>
        </w:rPr>
        <w:t xml:space="preserve"> </w:t>
      </w:r>
      <w:r w:rsidRPr="00FA3213">
        <w:rPr>
          <w:rFonts w:ascii="Arial" w:hAnsi="Arial" w:cs="Arial"/>
          <w:color w:val="000000"/>
          <w:sz w:val="20"/>
        </w:rPr>
        <w:t>39.12</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заключается</w:t>
      </w:r>
      <w:r w:rsidR="000D6B9C">
        <w:rPr>
          <w:rFonts w:ascii="Arial" w:hAnsi="Arial" w:cs="Arial"/>
          <w:color w:val="000000"/>
          <w:sz w:val="20"/>
        </w:rPr>
        <w:t xml:space="preserve"> </w:t>
      </w:r>
      <w:r w:rsidRPr="00FA3213">
        <w:rPr>
          <w:rFonts w:ascii="Arial" w:hAnsi="Arial" w:cs="Arial"/>
          <w:color w:val="000000"/>
          <w:sz w:val="20"/>
        </w:rPr>
        <w:t>договор</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находящегося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собственности,</w:t>
      </w:r>
      <w:r w:rsidR="000D6B9C">
        <w:rPr>
          <w:rFonts w:ascii="Arial" w:hAnsi="Arial" w:cs="Arial"/>
          <w:color w:val="000000"/>
          <w:sz w:val="20"/>
        </w:rPr>
        <w:t xml:space="preserve"> </w:t>
      </w:r>
      <w:r w:rsidRPr="00FA3213">
        <w:rPr>
          <w:rFonts w:ascii="Arial" w:hAnsi="Arial" w:cs="Arial"/>
          <w:color w:val="000000"/>
          <w:sz w:val="20"/>
        </w:rPr>
        <w:lastRenderedPageBreak/>
        <w:t>платы</w:t>
      </w:r>
      <w:r w:rsidR="000D6B9C">
        <w:rPr>
          <w:rFonts w:ascii="Arial" w:hAnsi="Arial" w:cs="Arial"/>
          <w:color w:val="000000"/>
          <w:sz w:val="20"/>
        </w:rPr>
        <w:t xml:space="preserve"> </w:t>
      </w:r>
      <w:r w:rsidRPr="00FA3213">
        <w:rPr>
          <w:rFonts w:ascii="Arial" w:hAnsi="Arial" w:cs="Arial"/>
          <w:color w:val="000000"/>
          <w:sz w:val="20"/>
        </w:rPr>
        <w:t>оператору</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электронном</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623</w:t>
      </w:r>
      <w:r w:rsidR="000D6B9C">
        <w:rPr>
          <w:rFonts w:ascii="Arial" w:hAnsi="Arial" w:cs="Arial"/>
          <w:color w:val="000000"/>
          <w:sz w:val="20"/>
        </w:rPr>
        <w:t xml:space="preserve"> </w:t>
      </w:r>
      <w:r w:rsidRPr="00FA3213">
        <w:rPr>
          <w:rFonts w:ascii="Arial" w:hAnsi="Arial" w:cs="Arial"/>
          <w:color w:val="000000"/>
          <w:sz w:val="20"/>
        </w:rPr>
        <w:t>(шестьсот</w:t>
      </w:r>
      <w:r w:rsidR="000D6B9C">
        <w:rPr>
          <w:rFonts w:ascii="Arial" w:hAnsi="Arial" w:cs="Arial"/>
          <w:color w:val="000000"/>
          <w:sz w:val="20"/>
        </w:rPr>
        <w:t xml:space="preserve"> </w:t>
      </w:r>
      <w:r w:rsidRPr="00FA3213">
        <w:rPr>
          <w:rFonts w:ascii="Arial" w:hAnsi="Arial" w:cs="Arial"/>
          <w:color w:val="000000"/>
          <w:sz w:val="20"/>
        </w:rPr>
        <w:t>двадцать</w:t>
      </w:r>
      <w:r w:rsidR="000D6B9C">
        <w:rPr>
          <w:rFonts w:ascii="Arial" w:hAnsi="Arial" w:cs="Arial"/>
          <w:color w:val="000000"/>
          <w:sz w:val="20"/>
        </w:rPr>
        <w:t xml:space="preserve"> </w:t>
      </w:r>
      <w:r w:rsidRPr="00FA3213">
        <w:rPr>
          <w:rFonts w:ascii="Arial" w:hAnsi="Arial" w:cs="Arial"/>
          <w:color w:val="000000"/>
          <w:sz w:val="20"/>
        </w:rPr>
        <w:t>три)</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08</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стоимости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761E2515" w14:textId="44FBCBF5" w:rsidR="0056032C" w:rsidRPr="00FA3213" w:rsidRDefault="0056032C" w:rsidP="00FA3213">
      <w:pPr>
        <w:spacing w:after="0" w:line="240" w:lineRule="auto"/>
        <w:ind w:firstLine="567"/>
        <w:rPr>
          <w:rFonts w:ascii="Arial" w:hAnsi="Arial" w:cs="Arial"/>
          <w:b/>
          <w:color w:val="000000"/>
          <w:sz w:val="20"/>
        </w:rPr>
      </w:pP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Лот</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5.</w:t>
      </w:r>
      <w:r w:rsidR="000D6B9C">
        <w:rPr>
          <w:rFonts w:ascii="Arial" w:hAnsi="Arial" w:cs="Arial"/>
          <w:b/>
          <w:color w:val="000000"/>
          <w:sz w:val="20"/>
        </w:rPr>
        <w:t xml:space="preserve"> </w:t>
      </w:r>
    </w:p>
    <w:p w14:paraId="7D818B5D" w14:textId="73492A18"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color w:val="000000"/>
          <w:sz w:val="20"/>
        </w:rPr>
        <w:t>Земельный</w:t>
      </w:r>
      <w:r w:rsidR="000D6B9C">
        <w:rPr>
          <w:rFonts w:ascii="Arial" w:hAnsi="Arial" w:cs="Arial"/>
          <w:color w:val="000000"/>
          <w:sz w:val="20"/>
        </w:rPr>
        <w:t xml:space="preserve"> </w:t>
      </w:r>
      <w:r w:rsidRPr="00FA3213">
        <w:rPr>
          <w:rFonts w:ascii="Arial" w:hAnsi="Arial" w:cs="Arial"/>
          <w:color w:val="000000"/>
          <w:sz w:val="20"/>
        </w:rPr>
        <w:t>участок</w:t>
      </w:r>
      <w:r w:rsidR="000D6B9C">
        <w:rPr>
          <w:rFonts w:ascii="Arial" w:hAnsi="Arial" w:cs="Arial"/>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21:16:093001:245</w:t>
      </w:r>
      <w:r w:rsidRPr="00FA3213">
        <w:rPr>
          <w:rFonts w:ascii="Arial" w:hAnsi="Arial" w:cs="Arial"/>
          <w:bCs/>
          <w:color w:val="000000"/>
          <w:sz w:val="20"/>
        </w:rPr>
        <w:t>,</w:t>
      </w:r>
    </w:p>
    <w:p w14:paraId="6DCC6EFC" w14:textId="4DD2A116" w:rsidR="0056032C" w:rsidRPr="00FA3213" w:rsidRDefault="000D6B9C" w:rsidP="00FA3213">
      <w:pPr>
        <w:spacing w:after="0" w:line="240" w:lineRule="auto"/>
        <w:ind w:firstLine="567"/>
        <w:rPr>
          <w:rFonts w:ascii="Arial" w:hAnsi="Arial" w:cs="Arial"/>
          <w:color w:val="000000"/>
          <w:sz w:val="20"/>
        </w:rPr>
      </w:pPr>
      <w:r>
        <w:rPr>
          <w:rFonts w:ascii="Arial" w:hAnsi="Arial" w:cs="Arial"/>
          <w:bCs/>
          <w:color w:val="000000"/>
          <w:sz w:val="20"/>
        </w:rPr>
        <w:t xml:space="preserve"> </w:t>
      </w:r>
      <w:r w:rsidR="0056032C" w:rsidRPr="00FA3213">
        <w:rPr>
          <w:rFonts w:ascii="Arial" w:hAnsi="Arial" w:cs="Arial"/>
          <w:color w:val="000000"/>
          <w:sz w:val="20"/>
        </w:rPr>
        <w:t>категория</w:t>
      </w:r>
      <w:r>
        <w:rPr>
          <w:rFonts w:ascii="Arial" w:hAnsi="Arial" w:cs="Arial"/>
          <w:color w:val="000000"/>
          <w:sz w:val="20"/>
        </w:rPr>
        <w:t xml:space="preserve"> </w:t>
      </w:r>
      <w:r w:rsidR="0056032C" w:rsidRPr="00FA3213">
        <w:rPr>
          <w:rFonts w:ascii="Arial" w:hAnsi="Arial" w:cs="Arial"/>
          <w:color w:val="000000"/>
          <w:sz w:val="20"/>
        </w:rPr>
        <w:t>земель:</w:t>
      </w:r>
      <w:r>
        <w:rPr>
          <w:rFonts w:ascii="Arial" w:hAnsi="Arial" w:cs="Arial"/>
          <w:color w:val="000000"/>
          <w:sz w:val="20"/>
        </w:rPr>
        <w:t xml:space="preserve"> </w:t>
      </w:r>
      <w:r w:rsidR="0056032C" w:rsidRPr="00FA3213">
        <w:rPr>
          <w:rFonts w:ascii="Arial" w:hAnsi="Arial" w:cs="Arial"/>
          <w:color w:val="000000"/>
          <w:sz w:val="20"/>
        </w:rPr>
        <w:t>земли</w:t>
      </w:r>
      <w:r>
        <w:rPr>
          <w:rFonts w:ascii="Arial" w:hAnsi="Arial" w:cs="Arial"/>
          <w:color w:val="000000"/>
          <w:sz w:val="20"/>
        </w:rPr>
        <w:t xml:space="preserve"> </w:t>
      </w:r>
      <w:r w:rsidR="0056032C" w:rsidRPr="00FA3213">
        <w:rPr>
          <w:rFonts w:ascii="Arial" w:hAnsi="Arial" w:cs="Arial"/>
          <w:color w:val="000000"/>
          <w:sz w:val="20"/>
        </w:rPr>
        <w:t>населенных</w:t>
      </w:r>
      <w:r>
        <w:rPr>
          <w:rFonts w:ascii="Arial" w:hAnsi="Arial" w:cs="Arial"/>
          <w:color w:val="000000"/>
          <w:sz w:val="20"/>
        </w:rPr>
        <w:t xml:space="preserve"> </w:t>
      </w:r>
      <w:r w:rsidR="0056032C" w:rsidRPr="00FA3213">
        <w:rPr>
          <w:rFonts w:ascii="Arial" w:hAnsi="Arial" w:cs="Arial"/>
          <w:color w:val="000000"/>
          <w:sz w:val="20"/>
        </w:rPr>
        <w:t>пунктов,</w:t>
      </w:r>
    </w:p>
    <w:p w14:paraId="56CAB1A8" w14:textId="02112277"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вид</w:t>
      </w:r>
      <w:r>
        <w:rPr>
          <w:rFonts w:ascii="Arial" w:hAnsi="Arial" w:cs="Arial"/>
          <w:color w:val="000000"/>
          <w:sz w:val="20"/>
        </w:rPr>
        <w:t xml:space="preserve"> </w:t>
      </w:r>
      <w:r w:rsidR="0056032C" w:rsidRPr="00FA3213">
        <w:rPr>
          <w:rFonts w:ascii="Arial" w:hAnsi="Arial" w:cs="Arial"/>
          <w:color w:val="000000"/>
          <w:sz w:val="20"/>
        </w:rPr>
        <w:t>разрешенного</w:t>
      </w:r>
      <w:r>
        <w:rPr>
          <w:rFonts w:ascii="Arial" w:hAnsi="Arial" w:cs="Arial"/>
          <w:color w:val="000000"/>
          <w:sz w:val="20"/>
        </w:rPr>
        <w:t xml:space="preserve"> </w:t>
      </w:r>
      <w:r w:rsidR="0056032C" w:rsidRPr="00FA3213">
        <w:rPr>
          <w:rFonts w:ascii="Arial" w:hAnsi="Arial" w:cs="Arial"/>
          <w:color w:val="000000"/>
          <w:sz w:val="20"/>
        </w:rPr>
        <w:t>использования:</w:t>
      </w:r>
      <w:r>
        <w:rPr>
          <w:rFonts w:ascii="Arial" w:hAnsi="Arial" w:cs="Arial"/>
          <w:color w:val="000000"/>
          <w:sz w:val="20"/>
        </w:rPr>
        <w:t xml:space="preserve"> </w:t>
      </w:r>
      <w:r w:rsidR="0056032C" w:rsidRPr="00FA3213">
        <w:rPr>
          <w:rFonts w:ascii="Arial" w:hAnsi="Arial" w:cs="Arial"/>
          <w:color w:val="000000"/>
          <w:sz w:val="20"/>
        </w:rPr>
        <w:t>ведение</w:t>
      </w:r>
      <w:r>
        <w:rPr>
          <w:rFonts w:ascii="Arial" w:hAnsi="Arial" w:cs="Arial"/>
          <w:color w:val="000000"/>
          <w:sz w:val="20"/>
        </w:rPr>
        <w:t xml:space="preserve"> </w:t>
      </w:r>
      <w:r w:rsidR="0056032C" w:rsidRPr="00FA3213">
        <w:rPr>
          <w:rFonts w:ascii="Arial" w:hAnsi="Arial" w:cs="Arial"/>
          <w:color w:val="000000"/>
          <w:sz w:val="20"/>
        </w:rPr>
        <w:t>огородничества,</w:t>
      </w:r>
      <w:r>
        <w:rPr>
          <w:rFonts w:ascii="Arial" w:hAnsi="Arial" w:cs="Arial"/>
          <w:color w:val="000000"/>
          <w:sz w:val="20"/>
        </w:rPr>
        <w:t xml:space="preserve"> </w:t>
      </w:r>
    </w:p>
    <w:p w14:paraId="390E5A77" w14:textId="196A2743"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eastAsia="TimesNewRomanPSMT" w:hAnsi="Arial" w:cs="Arial"/>
          <w:color w:val="000000"/>
          <w:sz w:val="20"/>
        </w:rPr>
        <w:t>1001</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(0,1001</w:t>
      </w:r>
      <w:r w:rsidR="000D6B9C">
        <w:rPr>
          <w:rFonts w:ascii="Arial" w:hAnsi="Arial" w:cs="Arial"/>
          <w:bCs/>
          <w:color w:val="000000"/>
          <w:sz w:val="20"/>
        </w:rPr>
        <w:t xml:space="preserve"> </w:t>
      </w:r>
      <w:r w:rsidRPr="00FA3213">
        <w:rPr>
          <w:rFonts w:ascii="Arial" w:hAnsi="Arial" w:cs="Arial"/>
          <w:bCs/>
          <w:color w:val="000000"/>
          <w:sz w:val="20"/>
        </w:rPr>
        <w:t>га),</w:t>
      </w:r>
      <w:r w:rsidR="000D6B9C">
        <w:rPr>
          <w:rFonts w:ascii="Arial" w:hAnsi="Arial" w:cs="Arial"/>
          <w:bCs/>
          <w:color w:val="000000"/>
          <w:sz w:val="20"/>
        </w:rPr>
        <w:t xml:space="preserve"> </w:t>
      </w:r>
    </w:p>
    <w:p w14:paraId="76B1584D" w14:textId="7F04A81B" w:rsidR="0056032C" w:rsidRPr="00FA3213" w:rsidRDefault="0056032C" w:rsidP="00FA3213">
      <w:pPr>
        <w:spacing w:after="0" w:line="240" w:lineRule="auto"/>
        <w:ind w:firstLine="567"/>
        <w:rPr>
          <w:rFonts w:ascii="Arial" w:hAnsi="Arial" w:cs="Arial"/>
          <w:color w:val="000000"/>
          <w:sz w:val="20"/>
          <w:shd w:val="clear" w:color="auto" w:fill="F8F8F8"/>
        </w:rPr>
      </w:pP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с.</w:t>
      </w:r>
      <w:r w:rsidR="000D6B9C">
        <w:rPr>
          <w:rFonts w:ascii="Arial" w:eastAsia="TimesNewRomanPSMT" w:hAnsi="Arial" w:cs="Arial"/>
          <w:color w:val="000000"/>
          <w:sz w:val="20"/>
        </w:rPr>
        <w:t xml:space="preserve"> </w:t>
      </w:r>
      <w:proofErr w:type="spellStart"/>
      <w:r w:rsidRPr="00FA3213">
        <w:rPr>
          <w:rFonts w:ascii="Arial" w:eastAsia="TimesNewRomanPSMT" w:hAnsi="Arial" w:cs="Arial"/>
          <w:color w:val="000000"/>
          <w:sz w:val="20"/>
        </w:rPr>
        <w:t>Кушниково</w:t>
      </w:r>
      <w:proofErr w:type="spellEnd"/>
      <w:r w:rsidRPr="00FA3213">
        <w:rPr>
          <w:rFonts w:ascii="Arial" w:eastAsia="TimesNewRomanPSMT" w:hAnsi="Arial" w:cs="Arial"/>
          <w:color w:val="000000"/>
          <w:sz w:val="20"/>
        </w:rPr>
        <w:t>,</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Школьная</w:t>
      </w:r>
      <w:r w:rsidRPr="00FA3213">
        <w:rPr>
          <w:rFonts w:ascii="Arial" w:hAnsi="Arial" w:cs="Arial"/>
          <w:bCs/>
          <w:color w:val="000000"/>
          <w:sz w:val="20"/>
        </w:rPr>
        <w:t>.</w:t>
      </w:r>
    </w:p>
    <w:p w14:paraId="0C957058" w14:textId="2D33308F"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вид</w:t>
      </w:r>
      <w:r>
        <w:rPr>
          <w:rFonts w:ascii="Arial" w:hAnsi="Arial" w:cs="Arial"/>
          <w:color w:val="000000"/>
          <w:sz w:val="20"/>
        </w:rPr>
        <w:t xml:space="preserve"> </w:t>
      </w:r>
      <w:r w:rsidR="0056032C" w:rsidRPr="00FA3213">
        <w:rPr>
          <w:rFonts w:ascii="Arial" w:hAnsi="Arial" w:cs="Arial"/>
          <w:color w:val="000000"/>
          <w:sz w:val="20"/>
        </w:rPr>
        <w:t>права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собственность.</w:t>
      </w:r>
      <w:r>
        <w:rPr>
          <w:rFonts w:ascii="Arial" w:hAnsi="Arial" w:cs="Arial"/>
          <w:color w:val="000000"/>
          <w:sz w:val="20"/>
        </w:rPr>
        <w:t xml:space="preserve"> </w:t>
      </w:r>
    </w:p>
    <w:p w14:paraId="5C03A8DF" w14:textId="7094E22B" w:rsidR="0056032C" w:rsidRPr="00FA3213" w:rsidRDefault="0056032C" w:rsidP="00FA3213">
      <w:pPr>
        <w:spacing w:after="0" w:line="240" w:lineRule="auto"/>
        <w:rPr>
          <w:rFonts w:ascii="Arial" w:eastAsia="TimesNewRomanPSMT" w:hAnsi="Arial" w:cs="Arial"/>
          <w:color w:val="000000"/>
          <w:sz w:val="20"/>
          <w:szCs w:val="20"/>
        </w:rPr>
      </w:pPr>
      <w:r w:rsidRPr="00FA3213">
        <w:rPr>
          <w:rFonts w:ascii="Arial" w:hAnsi="Arial" w:cs="Arial"/>
          <w:color w:val="000000"/>
          <w:sz w:val="20"/>
        </w:rPr>
        <w:t>Особые</w:t>
      </w:r>
      <w:r w:rsidR="000D6B9C">
        <w:rPr>
          <w:rFonts w:ascii="Arial" w:hAnsi="Arial" w:cs="Arial"/>
          <w:color w:val="000000"/>
          <w:sz w:val="20"/>
        </w:rPr>
        <w:t xml:space="preserve"> </w:t>
      </w:r>
      <w:r w:rsidRPr="00FA3213">
        <w:rPr>
          <w:rFonts w:ascii="Arial" w:hAnsi="Arial" w:cs="Arial"/>
          <w:color w:val="000000"/>
          <w:sz w:val="20"/>
        </w:rPr>
        <w:t>отметки:</w:t>
      </w:r>
      <w:r w:rsidR="000D6B9C">
        <w:rPr>
          <w:rFonts w:ascii="Arial" w:hAnsi="Arial" w:cs="Arial"/>
          <w:color w:val="000000"/>
          <w:sz w:val="20"/>
        </w:rPr>
        <w:t xml:space="preserve"> </w:t>
      </w:r>
      <w:r w:rsidRPr="00FA3213">
        <w:rPr>
          <w:rFonts w:ascii="Arial" w:eastAsia="TimesNewRomanPSMT" w:hAnsi="Arial" w:cs="Arial"/>
          <w:color w:val="000000"/>
          <w:sz w:val="20"/>
          <w:szCs w:val="20"/>
        </w:rPr>
        <w:t>Земельный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участок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подлежит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снятию</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истечении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пяти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лет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дня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если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будут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зарегистрированы</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необходимые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для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заполнения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разделов: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частях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участка,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отсутствуют.</w:t>
      </w:r>
    </w:p>
    <w:p w14:paraId="1372691A" w14:textId="52E6B4CC" w:rsidR="0056032C" w:rsidRPr="00FA3213" w:rsidRDefault="0056032C" w:rsidP="00FA3213">
      <w:pPr>
        <w:shd w:val="clear" w:color="auto" w:fill="F8F8F8"/>
        <w:spacing w:after="0" w:line="240" w:lineRule="auto"/>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устанавливается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сумме:</w:t>
      </w:r>
      <w:r w:rsidR="000D6B9C">
        <w:rPr>
          <w:rFonts w:ascii="Arial" w:hAnsi="Arial" w:cs="Arial"/>
          <w:color w:val="000000"/>
          <w:sz w:val="20"/>
        </w:rPr>
        <w:t xml:space="preserve"> </w:t>
      </w:r>
      <w:r w:rsidRPr="00FA3213">
        <w:rPr>
          <w:rFonts w:ascii="Arial" w:eastAsia="TimesNewRomanPSMT" w:hAnsi="Arial" w:cs="Arial"/>
          <w:color w:val="000000"/>
          <w:sz w:val="20"/>
        </w:rPr>
        <w:t>46</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746</w:t>
      </w:r>
      <w:r w:rsidR="000D6B9C">
        <w:rPr>
          <w:rFonts w:ascii="Arial" w:hAnsi="Arial" w:cs="Arial"/>
          <w:color w:val="000000"/>
          <w:sz w:val="20"/>
        </w:rPr>
        <w:t xml:space="preserve"> </w:t>
      </w:r>
      <w:r w:rsidRPr="00FA3213">
        <w:rPr>
          <w:rFonts w:ascii="Arial" w:hAnsi="Arial" w:cs="Arial"/>
          <w:color w:val="000000"/>
          <w:sz w:val="20"/>
        </w:rPr>
        <w:t>(сорок</w:t>
      </w:r>
      <w:r w:rsidR="000D6B9C">
        <w:rPr>
          <w:rFonts w:ascii="Arial" w:hAnsi="Arial" w:cs="Arial"/>
          <w:color w:val="000000"/>
          <w:sz w:val="20"/>
        </w:rPr>
        <w:t xml:space="preserve"> </w:t>
      </w:r>
      <w:r w:rsidRPr="00FA3213">
        <w:rPr>
          <w:rFonts w:ascii="Arial" w:hAnsi="Arial" w:cs="Arial"/>
          <w:color w:val="000000"/>
          <w:sz w:val="20"/>
        </w:rPr>
        <w:t>шесть</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семьсот</w:t>
      </w:r>
      <w:r w:rsidR="000D6B9C">
        <w:rPr>
          <w:rFonts w:ascii="Arial" w:hAnsi="Arial" w:cs="Arial"/>
          <w:color w:val="000000"/>
          <w:sz w:val="20"/>
        </w:rPr>
        <w:t xml:space="preserve"> </w:t>
      </w:r>
      <w:r w:rsidRPr="00FA3213">
        <w:rPr>
          <w:rFonts w:ascii="Arial" w:hAnsi="Arial" w:cs="Arial"/>
          <w:color w:val="000000"/>
          <w:sz w:val="20"/>
        </w:rPr>
        <w:t>сорок</w:t>
      </w:r>
      <w:r w:rsidR="000D6B9C">
        <w:rPr>
          <w:rFonts w:ascii="Arial" w:hAnsi="Arial" w:cs="Arial"/>
          <w:color w:val="000000"/>
          <w:sz w:val="20"/>
        </w:rPr>
        <w:t xml:space="preserve"> </w:t>
      </w:r>
      <w:r w:rsidRPr="00FA3213">
        <w:rPr>
          <w:rFonts w:ascii="Arial" w:hAnsi="Arial" w:cs="Arial"/>
          <w:color w:val="000000"/>
          <w:sz w:val="20"/>
        </w:rPr>
        <w:t>шесть)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70</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(100</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2736C81D" w14:textId="6837F1B4" w:rsidR="0056032C" w:rsidRPr="00FA3213" w:rsidRDefault="0056032C" w:rsidP="00FA3213">
      <w:pPr>
        <w:shd w:val="clear" w:color="auto" w:fill="F8F8F8"/>
        <w:spacing w:after="0" w:line="240" w:lineRule="auto"/>
        <w:rPr>
          <w:rFonts w:ascii="Arial" w:hAnsi="Arial" w:cs="Arial"/>
          <w:color w:val="000000"/>
          <w:sz w:val="20"/>
        </w:rPr>
      </w:pPr>
      <w:r w:rsidRPr="00FA3213">
        <w:rPr>
          <w:rFonts w:ascii="Arial" w:hAnsi="Arial" w:cs="Arial"/>
          <w:color w:val="000000"/>
          <w:sz w:val="20"/>
        </w:rPr>
        <w:t>Величина</w:t>
      </w:r>
      <w:r w:rsidR="000D6B9C">
        <w:rPr>
          <w:rFonts w:ascii="Arial" w:hAnsi="Arial" w:cs="Arial"/>
          <w:color w:val="000000"/>
          <w:sz w:val="20"/>
        </w:rPr>
        <w:t xml:space="preserve"> </w:t>
      </w:r>
      <w:r w:rsidRPr="00FA3213">
        <w:rPr>
          <w:rFonts w:ascii="Arial" w:hAnsi="Arial" w:cs="Arial"/>
          <w:color w:val="000000"/>
          <w:sz w:val="20"/>
        </w:rPr>
        <w:t>повышения</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(шаг</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402</w:t>
      </w:r>
      <w:r w:rsidR="000D6B9C">
        <w:rPr>
          <w:rFonts w:ascii="Arial" w:hAnsi="Arial" w:cs="Arial"/>
          <w:color w:val="000000"/>
          <w:sz w:val="20"/>
        </w:rPr>
        <w:t xml:space="preserve"> </w:t>
      </w:r>
      <w:r w:rsidRPr="00FA3213">
        <w:rPr>
          <w:rFonts w:ascii="Arial" w:hAnsi="Arial" w:cs="Arial"/>
          <w:color w:val="000000"/>
          <w:sz w:val="20"/>
        </w:rPr>
        <w:t>(одна</w:t>
      </w:r>
      <w:r w:rsidR="000D6B9C">
        <w:rPr>
          <w:rFonts w:ascii="Arial" w:hAnsi="Arial" w:cs="Arial"/>
          <w:color w:val="000000"/>
          <w:sz w:val="20"/>
        </w:rPr>
        <w:t xml:space="preserve"> </w:t>
      </w:r>
      <w:r w:rsidRPr="00FA3213">
        <w:rPr>
          <w:rFonts w:ascii="Arial" w:hAnsi="Arial" w:cs="Arial"/>
          <w:color w:val="000000"/>
          <w:sz w:val="20"/>
        </w:rPr>
        <w:t>тысяча</w:t>
      </w:r>
      <w:r w:rsidR="000D6B9C">
        <w:rPr>
          <w:rFonts w:ascii="Arial" w:hAnsi="Arial" w:cs="Arial"/>
          <w:color w:val="000000"/>
          <w:sz w:val="20"/>
        </w:rPr>
        <w:t xml:space="preserve"> </w:t>
      </w:r>
      <w:r w:rsidRPr="00FA3213">
        <w:rPr>
          <w:rFonts w:ascii="Arial" w:hAnsi="Arial" w:cs="Arial"/>
          <w:color w:val="000000"/>
          <w:sz w:val="20"/>
        </w:rPr>
        <w:t>четыреста</w:t>
      </w:r>
      <w:r w:rsidR="000D6B9C">
        <w:rPr>
          <w:rFonts w:ascii="Arial" w:hAnsi="Arial" w:cs="Arial"/>
          <w:color w:val="000000"/>
          <w:sz w:val="20"/>
        </w:rPr>
        <w:t xml:space="preserve"> </w:t>
      </w:r>
      <w:r w:rsidRPr="00FA3213">
        <w:rPr>
          <w:rFonts w:ascii="Arial" w:hAnsi="Arial" w:cs="Arial"/>
          <w:color w:val="000000"/>
          <w:sz w:val="20"/>
        </w:rPr>
        <w:t>два)</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40</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изменяется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всего</w:t>
      </w:r>
      <w:r w:rsidR="000D6B9C">
        <w:rPr>
          <w:rFonts w:ascii="Arial" w:hAnsi="Arial" w:cs="Arial"/>
          <w:color w:val="000000"/>
          <w:sz w:val="20"/>
        </w:rPr>
        <w:t xml:space="preserve"> </w:t>
      </w:r>
      <w:r w:rsidRPr="00FA3213">
        <w:rPr>
          <w:rFonts w:ascii="Arial" w:hAnsi="Arial" w:cs="Arial"/>
          <w:color w:val="000000"/>
          <w:sz w:val="20"/>
        </w:rPr>
        <w:t>аукциона.</w:t>
      </w:r>
    </w:p>
    <w:p w14:paraId="75765470" w14:textId="1D21AC94" w:rsidR="00E72DB6"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взимаемой</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победителя</w:t>
      </w:r>
      <w:r w:rsidR="000D6B9C">
        <w:rPr>
          <w:rFonts w:ascii="Arial" w:hAnsi="Arial" w:cs="Arial"/>
          <w:color w:val="000000"/>
          <w:sz w:val="20"/>
        </w:rPr>
        <w:t xml:space="preserve"> </w:t>
      </w:r>
      <w:r w:rsidRPr="00FA3213">
        <w:rPr>
          <w:rFonts w:ascii="Arial" w:hAnsi="Arial" w:cs="Arial"/>
          <w:color w:val="000000"/>
          <w:sz w:val="20"/>
        </w:rPr>
        <w:t>электронного</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пунктами</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статьи</w:t>
      </w:r>
      <w:r w:rsidR="000D6B9C">
        <w:rPr>
          <w:rFonts w:ascii="Arial" w:hAnsi="Arial" w:cs="Arial"/>
          <w:color w:val="000000"/>
          <w:sz w:val="20"/>
        </w:rPr>
        <w:t xml:space="preserve"> </w:t>
      </w:r>
      <w:r w:rsidRPr="00FA3213">
        <w:rPr>
          <w:rFonts w:ascii="Arial" w:hAnsi="Arial" w:cs="Arial"/>
          <w:color w:val="000000"/>
          <w:sz w:val="20"/>
        </w:rPr>
        <w:t>39.12</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заключается</w:t>
      </w:r>
      <w:r w:rsidR="000D6B9C">
        <w:rPr>
          <w:rFonts w:ascii="Arial" w:hAnsi="Arial" w:cs="Arial"/>
          <w:color w:val="000000"/>
          <w:sz w:val="20"/>
        </w:rPr>
        <w:t xml:space="preserve"> </w:t>
      </w:r>
      <w:r w:rsidRPr="00FA3213">
        <w:rPr>
          <w:rFonts w:ascii="Arial" w:hAnsi="Arial" w:cs="Arial"/>
          <w:color w:val="000000"/>
          <w:sz w:val="20"/>
        </w:rPr>
        <w:t>договор</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находящегося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собственности,</w:t>
      </w:r>
      <w:r w:rsidR="000D6B9C">
        <w:rPr>
          <w:rFonts w:ascii="Arial" w:hAnsi="Arial" w:cs="Arial"/>
          <w:color w:val="000000"/>
          <w:sz w:val="20"/>
        </w:rPr>
        <w:t xml:space="preserve"> </w:t>
      </w:r>
      <w:r w:rsidRPr="00FA3213">
        <w:rPr>
          <w:rFonts w:ascii="Arial" w:hAnsi="Arial" w:cs="Arial"/>
          <w:color w:val="000000"/>
          <w:sz w:val="20"/>
        </w:rPr>
        <w:t>платы</w:t>
      </w:r>
      <w:r w:rsidR="000D6B9C">
        <w:rPr>
          <w:rFonts w:ascii="Arial" w:hAnsi="Arial" w:cs="Arial"/>
          <w:color w:val="000000"/>
          <w:sz w:val="20"/>
        </w:rPr>
        <w:t xml:space="preserve"> </w:t>
      </w:r>
      <w:r w:rsidRPr="00FA3213">
        <w:rPr>
          <w:rFonts w:ascii="Arial" w:hAnsi="Arial" w:cs="Arial"/>
          <w:color w:val="000000"/>
          <w:sz w:val="20"/>
        </w:rPr>
        <w:t>оператору</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электронном</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560</w:t>
      </w:r>
      <w:r w:rsidR="000D6B9C">
        <w:rPr>
          <w:rFonts w:ascii="Arial" w:hAnsi="Arial" w:cs="Arial"/>
          <w:color w:val="000000"/>
          <w:sz w:val="20"/>
        </w:rPr>
        <w:t xml:space="preserve"> </w:t>
      </w:r>
      <w:r w:rsidRPr="00FA3213">
        <w:rPr>
          <w:rFonts w:ascii="Arial" w:hAnsi="Arial" w:cs="Arial"/>
          <w:color w:val="000000"/>
          <w:sz w:val="20"/>
        </w:rPr>
        <w:t>(пятьсот</w:t>
      </w:r>
      <w:r w:rsidR="000D6B9C">
        <w:rPr>
          <w:rFonts w:ascii="Arial" w:hAnsi="Arial" w:cs="Arial"/>
          <w:color w:val="000000"/>
          <w:sz w:val="20"/>
        </w:rPr>
        <w:t xml:space="preserve"> </w:t>
      </w:r>
      <w:r w:rsidRPr="00FA3213">
        <w:rPr>
          <w:rFonts w:ascii="Arial" w:hAnsi="Arial" w:cs="Arial"/>
          <w:color w:val="000000"/>
          <w:sz w:val="20"/>
        </w:rPr>
        <w:t>шестьдесят)</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96</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стоимости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38ADECDD" w14:textId="524DAE2F" w:rsidR="0056032C" w:rsidRPr="00FA3213" w:rsidRDefault="0056032C" w:rsidP="00FA3213">
      <w:pPr>
        <w:spacing w:after="0" w:line="240" w:lineRule="auto"/>
        <w:ind w:firstLine="567"/>
        <w:rPr>
          <w:rFonts w:ascii="Arial" w:hAnsi="Arial" w:cs="Arial"/>
          <w:b/>
          <w:color w:val="000000"/>
          <w:sz w:val="20"/>
        </w:rPr>
      </w:pP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Лот</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6.</w:t>
      </w:r>
      <w:r w:rsidR="000D6B9C">
        <w:rPr>
          <w:rFonts w:ascii="Arial" w:hAnsi="Arial" w:cs="Arial"/>
          <w:b/>
          <w:color w:val="000000"/>
          <w:sz w:val="20"/>
        </w:rPr>
        <w:t xml:space="preserve"> </w:t>
      </w:r>
    </w:p>
    <w:p w14:paraId="03649A81" w14:textId="36B29548"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color w:val="000000"/>
          <w:sz w:val="20"/>
        </w:rPr>
        <w:t>Земельный</w:t>
      </w:r>
      <w:r w:rsidR="000D6B9C">
        <w:rPr>
          <w:rFonts w:ascii="Arial" w:hAnsi="Arial" w:cs="Arial"/>
          <w:color w:val="000000"/>
          <w:sz w:val="20"/>
        </w:rPr>
        <w:t xml:space="preserve"> </w:t>
      </w:r>
      <w:r w:rsidRPr="00FA3213">
        <w:rPr>
          <w:rFonts w:ascii="Arial" w:hAnsi="Arial" w:cs="Arial"/>
          <w:color w:val="000000"/>
          <w:sz w:val="20"/>
        </w:rPr>
        <w:t>участок</w:t>
      </w:r>
      <w:r w:rsidR="000D6B9C">
        <w:rPr>
          <w:rFonts w:ascii="Arial" w:hAnsi="Arial" w:cs="Arial"/>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кадастровым</w:t>
      </w:r>
      <w:r w:rsidR="000D6B9C">
        <w:rPr>
          <w:rFonts w:ascii="Arial" w:hAnsi="Arial" w:cs="Arial"/>
          <w:bCs/>
          <w:color w:val="000000"/>
          <w:sz w:val="20"/>
        </w:rPr>
        <w:t xml:space="preserve"> </w:t>
      </w:r>
      <w:r w:rsidRPr="00FA3213">
        <w:rPr>
          <w:rFonts w:ascii="Arial" w:hAnsi="Arial" w:cs="Arial"/>
          <w:bCs/>
          <w:color w:val="000000"/>
          <w:sz w:val="20"/>
        </w:rPr>
        <w:t>номером</w:t>
      </w:r>
      <w:r w:rsidR="000D6B9C">
        <w:rPr>
          <w:rFonts w:ascii="Arial" w:hAnsi="Arial" w:cs="Arial"/>
          <w:bCs/>
          <w:color w:val="000000"/>
          <w:sz w:val="20"/>
        </w:rPr>
        <w:t xml:space="preserve"> </w:t>
      </w:r>
      <w:r w:rsidRPr="00FA3213">
        <w:rPr>
          <w:rFonts w:ascii="Arial" w:eastAsia="TimesNewRomanPSMT" w:hAnsi="Arial" w:cs="Arial"/>
          <w:color w:val="000000"/>
          <w:sz w:val="20"/>
        </w:rPr>
        <w:t>21:16:092601:499</w:t>
      </w:r>
      <w:r w:rsidRPr="00FA3213">
        <w:rPr>
          <w:rFonts w:ascii="Arial" w:hAnsi="Arial" w:cs="Arial"/>
          <w:bCs/>
          <w:color w:val="000000"/>
          <w:sz w:val="20"/>
        </w:rPr>
        <w:t>,</w:t>
      </w:r>
      <w:r w:rsidR="000D6B9C">
        <w:rPr>
          <w:rFonts w:ascii="Arial" w:hAnsi="Arial" w:cs="Arial"/>
          <w:bCs/>
          <w:color w:val="000000"/>
          <w:sz w:val="20"/>
        </w:rPr>
        <w:t xml:space="preserve"> </w:t>
      </w:r>
    </w:p>
    <w:p w14:paraId="4587ED87" w14:textId="40C01F58"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категория</w:t>
      </w:r>
      <w:r w:rsidR="000D6B9C">
        <w:rPr>
          <w:rFonts w:ascii="Arial" w:hAnsi="Arial" w:cs="Arial"/>
          <w:color w:val="000000"/>
          <w:sz w:val="20"/>
        </w:rPr>
        <w:t xml:space="preserve"> </w:t>
      </w:r>
      <w:r w:rsidRPr="00FA3213">
        <w:rPr>
          <w:rFonts w:ascii="Arial" w:hAnsi="Arial" w:cs="Arial"/>
          <w:color w:val="000000"/>
          <w:sz w:val="20"/>
        </w:rPr>
        <w:t>земель:</w:t>
      </w:r>
      <w:r w:rsidR="000D6B9C">
        <w:rPr>
          <w:rFonts w:ascii="Arial" w:hAnsi="Arial" w:cs="Arial"/>
          <w:color w:val="000000"/>
          <w:sz w:val="20"/>
        </w:rPr>
        <w:t xml:space="preserve"> </w:t>
      </w:r>
      <w:r w:rsidRPr="00FA3213">
        <w:rPr>
          <w:rFonts w:ascii="Arial" w:hAnsi="Arial" w:cs="Arial"/>
          <w:color w:val="000000"/>
          <w:sz w:val="20"/>
        </w:rPr>
        <w:t>земли</w:t>
      </w:r>
      <w:r w:rsidR="000D6B9C">
        <w:rPr>
          <w:rFonts w:ascii="Arial" w:hAnsi="Arial" w:cs="Arial"/>
          <w:color w:val="000000"/>
          <w:sz w:val="20"/>
        </w:rPr>
        <w:t xml:space="preserve"> </w:t>
      </w:r>
      <w:r w:rsidRPr="00FA3213">
        <w:rPr>
          <w:rFonts w:ascii="Arial" w:hAnsi="Arial" w:cs="Arial"/>
          <w:color w:val="000000"/>
          <w:sz w:val="20"/>
        </w:rPr>
        <w:t>населенных</w:t>
      </w:r>
      <w:r w:rsidR="000D6B9C">
        <w:rPr>
          <w:rFonts w:ascii="Arial" w:hAnsi="Arial" w:cs="Arial"/>
          <w:color w:val="000000"/>
          <w:sz w:val="20"/>
        </w:rPr>
        <w:t xml:space="preserve"> </w:t>
      </w:r>
      <w:r w:rsidRPr="00FA3213">
        <w:rPr>
          <w:rFonts w:ascii="Arial" w:hAnsi="Arial" w:cs="Arial"/>
          <w:color w:val="000000"/>
          <w:sz w:val="20"/>
        </w:rPr>
        <w:t>пунктов,</w:t>
      </w:r>
      <w:r w:rsidR="000D6B9C">
        <w:rPr>
          <w:rFonts w:ascii="Arial" w:hAnsi="Arial" w:cs="Arial"/>
          <w:color w:val="000000"/>
          <w:sz w:val="20"/>
        </w:rPr>
        <w:t xml:space="preserve"> </w:t>
      </w:r>
    </w:p>
    <w:p w14:paraId="0AB02365" w14:textId="558F9FBC" w:rsidR="0056032C" w:rsidRPr="00FA3213" w:rsidRDefault="0056032C" w:rsidP="00FA3213">
      <w:pPr>
        <w:spacing w:after="0" w:line="240" w:lineRule="auto"/>
        <w:ind w:firstLine="567"/>
        <w:rPr>
          <w:rFonts w:ascii="Arial" w:hAnsi="Arial" w:cs="Arial"/>
          <w:color w:val="000000"/>
          <w:sz w:val="20"/>
        </w:rPr>
      </w:pPr>
      <w:r w:rsidRPr="00FA3213">
        <w:rPr>
          <w:rFonts w:ascii="Arial" w:hAnsi="Arial" w:cs="Arial"/>
          <w:color w:val="000000"/>
          <w:sz w:val="20"/>
        </w:rPr>
        <w:t>вид</w:t>
      </w:r>
      <w:r w:rsidR="000D6B9C">
        <w:rPr>
          <w:rFonts w:ascii="Arial" w:hAnsi="Arial" w:cs="Arial"/>
          <w:color w:val="000000"/>
          <w:sz w:val="20"/>
        </w:rPr>
        <w:t xml:space="preserve"> </w:t>
      </w:r>
      <w:r w:rsidRPr="00FA3213">
        <w:rPr>
          <w:rFonts w:ascii="Arial" w:hAnsi="Arial" w:cs="Arial"/>
          <w:color w:val="000000"/>
          <w:sz w:val="20"/>
        </w:rPr>
        <w:t>разрешенного</w:t>
      </w:r>
      <w:r w:rsidR="000D6B9C">
        <w:rPr>
          <w:rFonts w:ascii="Arial" w:hAnsi="Arial" w:cs="Arial"/>
          <w:color w:val="000000"/>
          <w:sz w:val="20"/>
        </w:rPr>
        <w:t xml:space="preserve"> </w:t>
      </w:r>
      <w:r w:rsidRPr="00FA3213">
        <w:rPr>
          <w:rFonts w:ascii="Arial" w:hAnsi="Arial" w:cs="Arial"/>
          <w:color w:val="000000"/>
          <w:sz w:val="20"/>
        </w:rPr>
        <w:t>использования:</w:t>
      </w:r>
      <w:r w:rsidR="000D6B9C">
        <w:rPr>
          <w:rFonts w:ascii="Arial" w:hAnsi="Arial" w:cs="Arial"/>
          <w:color w:val="000000"/>
          <w:sz w:val="20"/>
        </w:rPr>
        <w:t xml:space="preserve"> </w:t>
      </w:r>
      <w:r w:rsidRPr="00FA3213">
        <w:rPr>
          <w:rFonts w:ascii="Arial" w:hAnsi="Arial" w:cs="Arial"/>
          <w:color w:val="000000"/>
          <w:sz w:val="20"/>
        </w:rPr>
        <w:t>ведение</w:t>
      </w:r>
      <w:r w:rsidR="000D6B9C">
        <w:rPr>
          <w:rFonts w:ascii="Arial" w:hAnsi="Arial" w:cs="Arial"/>
          <w:color w:val="000000"/>
          <w:sz w:val="20"/>
        </w:rPr>
        <w:t xml:space="preserve"> </w:t>
      </w:r>
      <w:r w:rsidRPr="00FA3213">
        <w:rPr>
          <w:rFonts w:ascii="Arial" w:hAnsi="Arial" w:cs="Arial"/>
          <w:color w:val="000000"/>
          <w:sz w:val="20"/>
        </w:rPr>
        <w:t>огородничества,</w:t>
      </w:r>
      <w:r w:rsidR="000D6B9C">
        <w:rPr>
          <w:rFonts w:ascii="Arial" w:hAnsi="Arial" w:cs="Arial"/>
          <w:color w:val="000000"/>
          <w:sz w:val="20"/>
        </w:rPr>
        <w:t xml:space="preserve"> </w:t>
      </w:r>
    </w:p>
    <w:p w14:paraId="224A9AE2" w14:textId="23AB1B0A" w:rsidR="0056032C" w:rsidRPr="00FA3213" w:rsidRDefault="0056032C" w:rsidP="00FA3213">
      <w:pPr>
        <w:spacing w:after="0" w:line="240" w:lineRule="auto"/>
        <w:ind w:firstLine="567"/>
        <w:rPr>
          <w:rFonts w:ascii="Arial" w:hAnsi="Arial" w:cs="Arial"/>
          <w:bCs/>
          <w:color w:val="000000"/>
          <w:sz w:val="20"/>
        </w:rPr>
      </w:pPr>
      <w:r w:rsidRPr="00FA3213">
        <w:rPr>
          <w:rFonts w:ascii="Arial" w:hAnsi="Arial" w:cs="Arial"/>
          <w:bCs/>
          <w:color w:val="000000"/>
          <w:sz w:val="20"/>
        </w:rPr>
        <w:t>общая</w:t>
      </w:r>
      <w:r w:rsidR="000D6B9C">
        <w:rPr>
          <w:rFonts w:ascii="Arial" w:hAnsi="Arial" w:cs="Arial"/>
          <w:bCs/>
          <w:color w:val="000000"/>
          <w:sz w:val="20"/>
        </w:rPr>
        <w:t xml:space="preserve"> </w:t>
      </w:r>
      <w:r w:rsidRPr="00FA3213">
        <w:rPr>
          <w:rFonts w:ascii="Arial" w:hAnsi="Arial" w:cs="Arial"/>
          <w:bCs/>
          <w:color w:val="000000"/>
          <w:sz w:val="20"/>
        </w:rPr>
        <w:t>площадь</w:t>
      </w:r>
      <w:r w:rsidR="000D6B9C">
        <w:rPr>
          <w:rFonts w:ascii="Arial" w:hAnsi="Arial" w:cs="Arial"/>
          <w:bCs/>
          <w:color w:val="000000"/>
          <w:sz w:val="20"/>
        </w:rPr>
        <w:t xml:space="preserve"> </w:t>
      </w:r>
      <w:r w:rsidRPr="00FA3213">
        <w:rPr>
          <w:rFonts w:ascii="Arial" w:hAnsi="Arial" w:cs="Arial"/>
          <w:bCs/>
          <w:color w:val="000000"/>
          <w:sz w:val="20"/>
        </w:rPr>
        <w:t>370</w:t>
      </w:r>
      <w:r w:rsidR="000D6B9C">
        <w:rPr>
          <w:rFonts w:ascii="Arial" w:hAnsi="Arial" w:cs="Arial"/>
          <w:bCs/>
          <w:color w:val="000000"/>
          <w:sz w:val="20"/>
        </w:rPr>
        <w:t xml:space="preserve"> </w:t>
      </w:r>
      <w:proofErr w:type="spellStart"/>
      <w:r w:rsidRPr="00FA3213">
        <w:rPr>
          <w:rFonts w:ascii="Arial" w:hAnsi="Arial" w:cs="Arial"/>
          <w:bCs/>
          <w:color w:val="000000"/>
          <w:sz w:val="20"/>
        </w:rPr>
        <w:t>кв.м</w:t>
      </w:r>
      <w:proofErr w:type="spellEnd"/>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(0,0370</w:t>
      </w:r>
      <w:r w:rsidR="000D6B9C">
        <w:rPr>
          <w:rFonts w:ascii="Arial" w:hAnsi="Arial" w:cs="Arial"/>
          <w:bCs/>
          <w:color w:val="000000"/>
          <w:sz w:val="20"/>
        </w:rPr>
        <w:t xml:space="preserve"> </w:t>
      </w:r>
      <w:r w:rsidRPr="00FA3213">
        <w:rPr>
          <w:rFonts w:ascii="Arial" w:hAnsi="Arial" w:cs="Arial"/>
          <w:bCs/>
          <w:color w:val="000000"/>
          <w:sz w:val="20"/>
        </w:rPr>
        <w:t>га),</w:t>
      </w:r>
    </w:p>
    <w:p w14:paraId="232484A1" w14:textId="1AE31D6C" w:rsidR="0056032C" w:rsidRPr="00FA3213" w:rsidRDefault="0056032C" w:rsidP="00FA3213">
      <w:pPr>
        <w:spacing w:after="0" w:line="240" w:lineRule="auto"/>
        <w:ind w:firstLine="567"/>
        <w:rPr>
          <w:rFonts w:ascii="Arial" w:hAnsi="Arial" w:cs="Arial"/>
          <w:color w:val="000000"/>
          <w:sz w:val="20"/>
          <w:shd w:val="clear" w:color="auto" w:fill="F8F8F8"/>
        </w:rPr>
      </w:pPr>
      <w:r w:rsidRPr="00FA3213">
        <w:rPr>
          <w:rFonts w:ascii="Arial" w:hAnsi="Arial" w:cs="Arial"/>
          <w:bCs/>
          <w:color w:val="000000"/>
          <w:sz w:val="20"/>
        </w:rPr>
        <w:t>расположенный</w:t>
      </w:r>
      <w:r w:rsidR="000D6B9C">
        <w:rPr>
          <w:rFonts w:ascii="Arial" w:hAnsi="Arial" w:cs="Arial"/>
          <w:bCs/>
          <w:color w:val="000000"/>
          <w:sz w:val="20"/>
        </w:rPr>
        <w:t xml:space="preserve"> </w:t>
      </w:r>
      <w:r w:rsidRPr="00FA3213">
        <w:rPr>
          <w:rFonts w:ascii="Arial" w:hAnsi="Arial" w:cs="Arial"/>
          <w:bCs/>
          <w:color w:val="000000"/>
          <w:sz w:val="20"/>
        </w:rPr>
        <w:t>по</w:t>
      </w:r>
      <w:r w:rsidR="000D6B9C">
        <w:rPr>
          <w:rFonts w:ascii="Arial" w:hAnsi="Arial" w:cs="Arial"/>
          <w:bCs/>
          <w:color w:val="000000"/>
          <w:sz w:val="20"/>
        </w:rPr>
        <w:t xml:space="preserve"> </w:t>
      </w:r>
      <w:r w:rsidRPr="00FA3213">
        <w:rPr>
          <w:rFonts w:ascii="Arial" w:hAnsi="Arial" w:cs="Arial"/>
          <w:bCs/>
          <w:color w:val="000000"/>
          <w:sz w:val="20"/>
        </w:rPr>
        <w:t>адресу:</w:t>
      </w:r>
      <w:r w:rsidR="000D6B9C">
        <w:rPr>
          <w:rFonts w:ascii="Arial" w:hAnsi="Arial" w:cs="Arial"/>
          <w:bCs/>
          <w:color w:val="000000"/>
          <w:sz w:val="20"/>
        </w:rPr>
        <w:t xml:space="preserve"> </w:t>
      </w:r>
      <w:r w:rsidRPr="00FA3213">
        <w:rPr>
          <w:rFonts w:ascii="Arial" w:hAnsi="Arial" w:cs="Arial"/>
          <w:bCs/>
          <w:color w:val="000000"/>
          <w:sz w:val="20"/>
        </w:rPr>
        <w:t>Чувашская</w:t>
      </w:r>
      <w:r w:rsidR="000D6B9C">
        <w:rPr>
          <w:rFonts w:ascii="Arial" w:hAnsi="Arial" w:cs="Arial"/>
          <w:bCs/>
          <w:color w:val="000000"/>
          <w:sz w:val="20"/>
        </w:rPr>
        <w:t xml:space="preserve"> </w:t>
      </w:r>
      <w:r w:rsidRPr="00FA3213">
        <w:rPr>
          <w:rFonts w:ascii="Arial" w:hAnsi="Arial" w:cs="Arial"/>
          <w:bCs/>
          <w:color w:val="000000"/>
          <w:sz w:val="20"/>
        </w:rPr>
        <w:t>Республика,</w:t>
      </w:r>
      <w:r w:rsidR="000D6B9C">
        <w:rPr>
          <w:rFonts w:ascii="Arial" w:hAnsi="Arial" w:cs="Arial"/>
          <w:bCs/>
          <w:color w:val="000000"/>
          <w:sz w:val="20"/>
        </w:rPr>
        <w:t xml:space="preserve"> </w:t>
      </w:r>
      <w:r w:rsidRPr="00FA3213">
        <w:rPr>
          <w:rFonts w:ascii="Arial" w:hAnsi="Arial" w:cs="Arial"/>
          <w:bCs/>
          <w:color w:val="000000"/>
          <w:sz w:val="20"/>
        </w:rPr>
        <w:t>Мариинско-Посадский</w:t>
      </w:r>
      <w:r w:rsidR="000D6B9C">
        <w:rPr>
          <w:rFonts w:ascii="Arial" w:hAnsi="Arial" w:cs="Arial"/>
          <w:bCs/>
          <w:color w:val="000000"/>
          <w:sz w:val="20"/>
        </w:rPr>
        <w:t xml:space="preserve"> </w:t>
      </w:r>
      <w:r w:rsidRPr="00FA3213">
        <w:rPr>
          <w:rFonts w:ascii="Arial" w:hAnsi="Arial" w:cs="Arial"/>
          <w:bCs/>
          <w:color w:val="000000"/>
          <w:sz w:val="20"/>
        </w:rPr>
        <w:t>муниципальный</w:t>
      </w:r>
      <w:r w:rsidR="000D6B9C">
        <w:rPr>
          <w:rFonts w:ascii="Arial" w:hAnsi="Arial" w:cs="Arial"/>
          <w:bCs/>
          <w:color w:val="000000"/>
          <w:sz w:val="20"/>
        </w:rPr>
        <w:t xml:space="preserve"> </w:t>
      </w:r>
      <w:r w:rsidRPr="00FA3213">
        <w:rPr>
          <w:rFonts w:ascii="Arial" w:hAnsi="Arial" w:cs="Arial"/>
          <w:bCs/>
          <w:color w:val="000000"/>
          <w:sz w:val="20"/>
        </w:rPr>
        <w:t>округ,</w:t>
      </w:r>
      <w:r w:rsidR="000D6B9C">
        <w:rPr>
          <w:rFonts w:ascii="Arial" w:hAnsi="Arial" w:cs="Arial"/>
          <w:bCs/>
          <w:color w:val="000000"/>
          <w:sz w:val="20"/>
        </w:rPr>
        <w:t xml:space="preserve"> </w:t>
      </w:r>
      <w:r w:rsidRPr="00FA3213">
        <w:rPr>
          <w:rFonts w:ascii="Arial" w:eastAsia="TimesNewRomanPSMT" w:hAnsi="Arial" w:cs="Arial"/>
          <w:color w:val="000000"/>
          <w:sz w:val="20"/>
        </w:rPr>
        <w:t>город</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Мариинский</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Посад,</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улица</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Лескова</w:t>
      </w:r>
      <w:r w:rsidRPr="00FA3213">
        <w:rPr>
          <w:rFonts w:ascii="Arial" w:hAnsi="Arial" w:cs="Arial"/>
          <w:bCs/>
          <w:color w:val="000000"/>
          <w:sz w:val="20"/>
        </w:rPr>
        <w:t>.</w:t>
      </w:r>
    </w:p>
    <w:p w14:paraId="4B00D4A0" w14:textId="5BFC6593" w:rsidR="0056032C" w:rsidRPr="00FA3213" w:rsidRDefault="000D6B9C" w:rsidP="00FA3213">
      <w:pPr>
        <w:spacing w:after="0" w:line="240" w:lineRule="auto"/>
        <w:ind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вид</w:t>
      </w:r>
      <w:r>
        <w:rPr>
          <w:rFonts w:ascii="Arial" w:hAnsi="Arial" w:cs="Arial"/>
          <w:color w:val="000000"/>
          <w:sz w:val="20"/>
        </w:rPr>
        <w:t xml:space="preserve"> </w:t>
      </w:r>
      <w:r w:rsidR="0056032C" w:rsidRPr="00FA3213">
        <w:rPr>
          <w:rFonts w:ascii="Arial" w:hAnsi="Arial" w:cs="Arial"/>
          <w:color w:val="000000"/>
          <w:sz w:val="20"/>
        </w:rPr>
        <w:t>права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собственность.</w:t>
      </w:r>
      <w:r>
        <w:rPr>
          <w:rFonts w:ascii="Arial" w:hAnsi="Arial" w:cs="Arial"/>
          <w:color w:val="000000"/>
          <w:sz w:val="20"/>
        </w:rPr>
        <w:t xml:space="preserve"> </w:t>
      </w:r>
    </w:p>
    <w:p w14:paraId="79E9EA8B" w14:textId="59EF6740" w:rsidR="0056032C" w:rsidRPr="00FA3213" w:rsidRDefault="0056032C" w:rsidP="00FA3213">
      <w:pPr>
        <w:spacing w:after="0" w:line="240" w:lineRule="auto"/>
        <w:rPr>
          <w:rFonts w:ascii="Arial" w:eastAsia="TimesNewRomanPSMT" w:hAnsi="Arial" w:cs="Arial"/>
          <w:color w:val="000000"/>
          <w:sz w:val="20"/>
        </w:rPr>
      </w:pPr>
      <w:r w:rsidRPr="00FA3213">
        <w:rPr>
          <w:rFonts w:ascii="Arial" w:hAnsi="Arial" w:cs="Arial"/>
          <w:color w:val="000000"/>
          <w:sz w:val="20"/>
        </w:rPr>
        <w:t>Особые</w:t>
      </w:r>
      <w:r w:rsidR="000D6B9C">
        <w:rPr>
          <w:rFonts w:ascii="Arial" w:hAnsi="Arial" w:cs="Arial"/>
          <w:color w:val="000000"/>
          <w:sz w:val="20"/>
        </w:rPr>
        <w:t xml:space="preserve"> </w:t>
      </w:r>
      <w:r w:rsidRPr="00FA3213">
        <w:rPr>
          <w:rFonts w:ascii="Arial" w:hAnsi="Arial" w:cs="Arial"/>
          <w:color w:val="000000"/>
          <w:sz w:val="20"/>
        </w:rPr>
        <w:t>отметки:</w:t>
      </w:r>
      <w:r w:rsidR="000D6B9C">
        <w:rPr>
          <w:rFonts w:ascii="Arial" w:hAnsi="Arial" w:cs="Arial"/>
          <w:color w:val="000000"/>
          <w:sz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ограничениях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объект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недвижимости,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обременениях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данного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объекта,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реестре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ограничений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обременений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недвижимого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имущества: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вид</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ограничения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(обременения):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ограничения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земельный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участок,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предусмотренные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статьей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56</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кодекса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Российской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Федерации;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срок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действия: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c</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29.07.2024;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реквизиты</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документа-основания: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приказ</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Министерства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природных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ресурсов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экологии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Чувашской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Республики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21.06.2022</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383</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выдан:</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Министерство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природных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ресурсов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экологии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Чувашской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Республики.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Земельный</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участок</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подлежит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снятию</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истечении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пяти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лет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дня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государственного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кадастрового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учета,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если</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будут</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зарегистрированы</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необходимые</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для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заполнения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разделов:</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2</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зарегистрированных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правах;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4</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Сведения</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частях</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земельного</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участка,</w:t>
      </w:r>
      <w:r w:rsidR="000D6B9C">
        <w:rPr>
          <w:rFonts w:ascii="Arial" w:eastAsia="TimesNewRomanPSMT" w:hAnsi="Arial" w:cs="Arial"/>
          <w:color w:val="000000"/>
          <w:sz w:val="20"/>
          <w:szCs w:val="20"/>
        </w:rPr>
        <w:t xml:space="preserve"> </w:t>
      </w:r>
      <w:r w:rsidRPr="00FA3213">
        <w:rPr>
          <w:rFonts w:ascii="Arial" w:eastAsia="TimesNewRomanPSMT" w:hAnsi="Arial" w:cs="Arial"/>
          <w:color w:val="000000"/>
          <w:sz w:val="20"/>
          <w:szCs w:val="20"/>
        </w:rPr>
        <w:t>отсутствуют.</w:t>
      </w:r>
    </w:p>
    <w:p w14:paraId="1DD7D055" w14:textId="459E07F2" w:rsidR="0056032C" w:rsidRPr="00FA3213" w:rsidRDefault="0056032C" w:rsidP="00FA3213">
      <w:pPr>
        <w:shd w:val="clear" w:color="auto" w:fill="F8F8F8"/>
        <w:spacing w:after="0" w:line="240" w:lineRule="auto"/>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устанавливается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сумме:</w:t>
      </w:r>
      <w:r w:rsidR="000D6B9C">
        <w:rPr>
          <w:rFonts w:ascii="Arial" w:hAnsi="Arial" w:cs="Arial"/>
          <w:color w:val="000000"/>
          <w:sz w:val="20"/>
        </w:rPr>
        <w:t xml:space="preserve"> </w:t>
      </w:r>
      <w:r w:rsidRPr="00FA3213">
        <w:rPr>
          <w:rFonts w:ascii="Arial" w:eastAsia="TimesNewRomanPSMT" w:hAnsi="Arial" w:cs="Arial"/>
          <w:color w:val="000000"/>
          <w:sz w:val="20"/>
        </w:rPr>
        <w:t>14</w:t>
      </w:r>
      <w:r w:rsidR="000D6B9C">
        <w:rPr>
          <w:rFonts w:ascii="Arial" w:eastAsia="TimesNewRomanPSMT" w:hAnsi="Arial" w:cs="Arial"/>
          <w:color w:val="000000"/>
          <w:sz w:val="20"/>
        </w:rPr>
        <w:t xml:space="preserve"> </w:t>
      </w:r>
      <w:r w:rsidRPr="00FA3213">
        <w:rPr>
          <w:rFonts w:ascii="Arial" w:eastAsia="TimesNewRomanPSMT" w:hAnsi="Arial" w:cs="Arial"/>
          <w:color w:val="000000"/>
          <w:sz w:val="20"/>
        </w:rPr>
        <w:t>134</w:t>
      </w:r>
      <w:r w:rsidR="000D6B9C">
        <w:rPr>
          <w:rFonts w:ascii="Arial" w:hAnsi="Arial" w:cs="Arial"/>
          <w:color w:val="000000"/>
          <w:sz w:val="20"/>
        </w:rPr>
        <w:t xml:space="preserve"> </w:t>
      </w:r>
      <w:r w:rsidRPr="00FA3213">
        <w:rPr>
          <w:rFonts w:ascii="Arial" w:hAnsi="Arial" w:cs="Arial"/>
          <w:color w:val="000000"/>
          <w:sz w:val="20"/>
        </w:rPr>
        <w:t>(четырнадцать</w:t>
      </w:r>
      <w:r w:rsidR="000D6B9C">
        <w:rPr>
          <w:rFonts w:ascii="Arial" w:hAnsi="Arial" w:cs="Arial"/>
          <w:color w:val="000000"/>
          <w:sz w:val="20"/>
        </w:rPr>
        <w:t xml:space="preserve"> </w:t>
      </w:r>
      <w:r w:rsidRPr="00FA3213">
        <w:rPr>
          <w:rFonts w:ascii="Arial" w:hAnsi="Arial" w:cs="Arial"/>
          <w:color w:val="000000"/>
          <w:sz w:val="20"/>
        </w:rPr>
        <w:t>тысяч</w:t>
      </w:r>
      <w:r w:rsidR="000D6B9C">
        <w:rPr>
          <w:rFonts w:ascii="Arial" w:hAnsi="Arial" w:cs="Arial"/>
          <w:color w:val="000000"/>
          <w:sz w:val="20"/>
        </w:rPr>
        <w:t xml:space="preserve"> </w:t>
      </w:r>
      <w:r w:rsidRPr="00FA3213">
        <w:rPr>
          <w:rFonts w:ascii="Arial" w:hAnsi="Arial" w:cs="Arial"/>
          <w:color w:val="000000"/>
          <w:sz w:val="20"/>
        </w:rPr>
        <w:t>сто</w:t>
      </w:r>
      <w:r w:rsidR="000D6B9C">
        <w:rPr>
          <w:rFonts w:ascii="Arial" w:hAnsi="Arial" w:cs="Arial"/>
          <w:color w:val="000000"/>
          <w:sz w:val="20"/>
        </w:rPr>
        <w:t xml:space="preserve"> </w:t>
      </w:r>
      <w:r w:rsidRPr="00FA3213">
        <w:rPr>
          <w:rFonts w:ascii="Arial" w:hAnsi="Arial" w:cs="Arial"/>
          <w:color w:val="000000"/>
          <w:sz w:val="20"/>
        </w:rPr>
        <w:t>тридцать</w:t>
      </w:r>
      <w:r w:rsidR="000D6B9C">
        <w:rPr>
          <w:rFonts w:ascii="Arial" w:hAnsi="Arial" w:cs="Arial"/>
          <w:color w:val="000000"/>
          <w:sz w:val="20"/>
        </w:rPr>
        <w:t xml:space="preserve"> </w:t>
      </w:r>
      <w:r w:rsidRPr="00FA3213">
        <w:rPr>
          <w:rFonts w:ascii="Arial" w:hAnsi="Arial" w:cs="Arial"/>
          <w:color w:val="000000"/>
          <w:sz w:val="20"/>
        </w:rPr>
        <w:t>четыре)</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00</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(100</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7B600DD7" w14:textId="6C4E1F29" w:rsidR="0056032C" w:rsidRPr="00FA3213" w:rsidRDefault="0056032C" w:rsidP="00FA3213">
      <w:pPr>
        <w:shd w:val="clear" w:color="auto" w:fill="F8F8F8"/>
        <w:spacing w:after="0" w:line="240" w:lineRule="auto"/>
        <w:rPr>
          <w:rFonts w:ascii="Arial" w:hAnsi="Arial" w:cs="Arial"/>
          <w:color w:val="000000"/>
          <w:sz w:val="20"/>
        </w:rPr>
      </w:pPr>
      <w:r w:rsidRPr="00FA3213">
        <w:rPr>
          <w:rFonts w:ascii="Arial" w:hAnsi="Arial" w:cs="Arial"/>
          <w:color w:val="000000"/>
          <w:sz w:val="20"/>
        </w:rPr>
        <w:t>Величина</w:t>
      </w:r>
      <w:r w:rsidR="000D6B9C">
        <w:rPr>
          <w:rFonts w:ascii="Arial" w:hAnsi="Arial" w:cs="Arial"/>
          <w:color w:val="000000"/>
          <w:sz w:val="20"/>
        </w:rPr>
        <w:t xml:space="preserve"> </w:t>
      </w:r>
      <w:r w:rsidRPr="00FA3213">
        <w:rPr>
          <w:rFonts w:ascii="Arial" w:hAnsi="Arial" w:cs="Arial"/>
          <w:color w:val="000000"/>
          <w:sz w:val="20"/>
        </w:rPr>
        <w:t>повышения</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(шаг</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424</w:t>
      </w:r>
      <w:r w:rsidR="000D6B9C">
        <w:rPr>
          <w:rFonts w:ascii="Arial" w:hAnsi="Arial" w:cs="Arial"/>
          <w:color w:val="000000"/>
          <w:sz w:val="20"/>
        </w:rPr>
        <w:t xml:space="preserve"> </w:t>
      </w:r>
      <w:r w:rsidRPr="00FA3213">
        <w:rPr>
          <w:rFonts w:ascii="Arial" w:hAnsi="Arial" w:cs="Arial"/>
          <w:color w:val="000000"/>
          <w:sz w:val="20"/>
        </w:rPr>
        <w:t>(четыреста</w:t>
      </w:r>
      <w:r w:rsidR="000D6B9C">
        <w:rPr>
          <w:rFonts w:ascii="Arial" w:hAnsi="Arial" w:cs="Arial"/>
          <w:color w:val="000000"/>
          <w:sz w:val="20"/>
        </w:rPr>
        <w:t xml:space="preserve"> </w:t>
      </w:r>
      <w:r w:rsidRPr="00FA3213">
        <w:rPr>
          <w:rFonts w:ascii="Arial" w:hAnsi="Arial" w:cs="Arial"/>
          <w:color w:val="000000"/>
          <w:sz w:val="20"/>
        </w:rPr>
        <w:t>двадцать</w:t>
      </w:r>
      <w:r w:rsidR="000D6B9C">
        <w:rPr>
          <w:rFonts w:ascii="Arial" w:hAnsi="Arial" w:cs="Arial"/>
          <w:color w:val="000000"/>
          <w:sz w:val="20"/>
        </w:rPr>
        <w:t xml:space="preserve"> </w:t>
      </w:r>
      <w:r w:rsidRPr="00FA3213">
        <w:rPr>
          <w:rFonts w:ascii="Arial" w:hAnsi="Arial" w:cs="Arial"/>
          <w:color w:val="000000"/>
          <w:sz w:val="20"/>
        </w:rPr>
        <w:t>четыре)</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02</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изменяется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всего</w:t>
      </w:r>
      <w:r w:rsidR="000D6B9C">
        <w:rPr>
          <w:rFonts w:ascii="Arial" w:hAnsi="Arial" w:cs="Arial"/>
          <w:color w:val="000000"/>
          <w:sz w:val="20"/>
        </w:rPr>
        <w:t xml:space="preserve"> </w:t>
      </w:r>
      <w:r w:rsidRPr="00FA3213">
        <w:rPr>
          <w:rFonts w:ascii="Arial" w:hAnsi="Arial" w:cs="Arial"/>
          <w:color w:val="000000"/>
          <w:sz w:val="20"/>
        </w:rPr>
        <w:t>аукциона.</w:t>
      </w:r>
    </w:p>
    <w:p w14:paraId="1B547649" w14:textId="55E2B2B3" w:rsidR="00E72DB6" w:rsidRPr="00FA3213" w:rsidRDefault="0056032C" w:rsidP="00FA3213">
      <w:pPr>
        <w:shd w:val="clear" w:color="auto" w:fill="FFFFFF"/>
        <w:spacing w:after="0" w:line="240" w:lineRule="auto"/>
        <w:ind w:firstLine="426"/>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взимаемой</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победителя</w:t>
      </w:r>
      <w:r w:rsidR="000D6B9C">
        <w:rPr>
          <w:rFonts w:ascii="Arial" w:hAnsi="Arial" w:cs="Arial"/>
          <w:color w:val="000000"/>
          <w:sz w:val="20"/>
        </w:rPr>
        <w:t xml:space="preserve"> </w:t>
      </w:r>
      <w:r w:rsidRPr="00FA3213">
        <w:rPr>
          <w:rFonts w:ascii="Arial" w:hAnsi="Arial" w:cs="Arial"/>
          <w:color w:val="000000"/>
          <w:sz w:val="20"/>
        </w:rPr>
        <w:t>электронного</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пунктами</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20</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статьи</w:t>
      </w:r>
      <w:r w:rsidR="000D6B9C">
        <w:rPr>
          <w:rFonts w:ascii="Arial" w:hAnsi="Arial" w:cs="Arial"/>
          <w:color w:val="000000"/>
          <w:sz w:val="20"/>
        </w:rPr>
        <w:t xml:space="preserve"> </w:t>
      </w:r>
      <w:r w:rsidRPr="00FA3213">
        <w:rPr>
          <w:rFonts w:ascii="Arial" w:hAnsi="Arial" w:cs="Arial"/>
          <w:color w:val="000000"/>
          <w:sz w:val="20"/>
        </w:rPr>
        <w:t>39.12</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заключается</w:t>
      </w:r>
      <w:r w:rsidR="000D6B9C">
        <w:rPr>
          <w:rFonts w:ascii="Arial" w:hAnsi="Arial" w:cs="Arial"/>
          <w:color w:val="000000"/>
          <w:sz w:val="20"/>
        </w:rPr>
        <w:t xml:space="preserve"> </w:t>
      </w:r>
      <w:r w:rsidRPr="00FA3213">
        <w:rPr>
          <w:rFonts w:ascii="Arial" w:hAnsi="Arial" w:cs="Arial"/>
          <w:color w:val="000000"/>
          <w:sz w:val="20"/>
        </w:rPr>
        <w:t>договор</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находящегося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собственности,</w:t>
      </w:r>
      <w:r w:rsidR="000D6B9C">
        <w:rPr>
          <w:rFonts w:ascii="Arial" w:hAnsi="Arial" w:cs="Arial"/>
          <w:color w:val="000000"/>
          <w:sz w:val="20"/>
        </w:rPr>
        <w:t xml:space="preserve"> </w:t>
      </w:r>
      <w:r w:rsidRPr="00FA3213">
        <w:rPr>
          <w:rFonts w:ascii="Arial" w:hAnsi="Arial" w:cs="Arial"/>
          <w:color w:val="000000"/>
          <w:sz w:val="20"/>
        </w:rPr>
        <w:t>платы</w:t>
      </w:r>
      <w:r w:rsidR="000D6B9C">
        <w:rPr>
          <w:rFonts w:ascii="Arial" w:hAnsi="Arial" w:cs="Arial"/>
          <w:color w:val="000000"/>
          <w:sz w:val="20"/>
        </w:rPr>
        <w:t xml:space="preserve"> </w:t>
      </w:r>
      <w:r w:rsidRPr="00FA3213">
        <w:rPr>
          <w:rFonts w:ascii="Arial" w:hAnsi="Arial" w:cs="Arial"/>
          <w:color w:val="000000"/>
          <w:sz w:val="20"/>
        </w:rPr>
        <w:t>оператору</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электронном</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169</w:t>
      </w:r>
      <w:r w:rsidR="000D6B9C">
        <w:rPr>
          <w:rFonts w:ascii="Arial" w:hAnsi="Arial" w:cs="Arial"/>
          <w:color w:val="000000"/>
          <w:sz w:val="20"/>
        </w:rPr>
        <w:t xml:space="preserve"> </w:t>
      </w:r>
      <w:r w:rsidRPr="00FA3213">
        <w:rPr>
          <w:rFonts w:ascii="Arial" w:hAnsi="Arial" w:cs="Arial"/>
          <w:color w:val="000000"/>
          <w:sz w:val="20"/>
        </w:rPr>
        <w:t>(сто</w:t>
      </w:r>
      <w:r w:rsidR="000D6B9C">
        <w:rPr>
          <w:rFonts w:ascii="Arial" w:hAnsi="Arial" w:cs="Arial"/>
          <w:color w:val="000000"/>
          <w:sz w:val="20"/>
        </w:rPr>
        <w:t xml:space="preserve"> </w:t>
      </w:r>
      <w:r w:rsidRPr="00FA3213">
        <w:rPr>
          <w:rFonts w:ascii="Arial" w:hAnsi="Arial" w:cs="Arial"/>
          <w:color w:val="000000"/>
          <w:sz w:val="20"/>
        </w:rPr>
        <w:t>шестьдесят</w:t>
      </w:r>
      <w:r w:rsidR="000D6B9C">
        <w:rPr>
          <w:rFonts w:ascii="Arial" w:hAnsi="Arial" w:cs="Arial"/>
          <w:color w:val="000000"/>
          <w:sz w:val="20"/>
        </w:rPr>
        <w:t xml:space="preserve"> </w:t>
      </w:r>
      <w:r w:rsidRPr="00FA3213">
        <w:rPr>
          <w:rFonts w:ascii="Arial" w:hAnsi="Arial" w:cs="Arial"/>
          <w:color w:val="000000"/>
          <w:sz w:val="20"/>
        </w:rPr>
        <w:t>девять)</w:t>
      </w:r>
      <w:r w:rsidR="000D6B9C">
        <w:rPr>
          <w:rFonts w:ascii="Arial" w:hAnsi="Arial" w:cs="Arial"/>
          <w:color w:val="000000"/>
          <w:sz w:val="20"/>
        </w:rPr>
        <w:t xml:space="preserve"> </w:t>
      </w:r>
      <w:r w:rsidRPr="00FA3213">
        <w:rPr>
          <w:rFonts w:ascii="Arial" w:hAnsi="Arial" w:cs="Arial"/>
          <w:color w:val="000000"/>
          <w:sz w:val="20"/>
        </w:rPr>
        <w:t>руб.</w:t>
      </w:r>
      <w:r w:rsidR="000D6B9C">
        <w:rPr>
          <w:rFonts w:ascii="Arial" w:hAnsi="Arial" w:cs="Arial"/>
          <w:color w:val="000000"/>
          <w:sz w:val="20"/>
        </w:rPr>
        <w:t xml:space="preserve"> </w:t>
      </w:r>
      <w:r w:rsidRPr="00FA3213">
        <w:rPr>
          <w:rFonts w:ascii="Arial" w:hAnsi="Arial" w:cs="Arial"/>
          <w:color w:val="000000"/>
          <w:sz w:val="20"/>
        </w:rPr>
        <w:t>60</w:t>
      </w:r>
      <w:r w:rsidR="000D6B9C">
        <w:rPr>
          <w:rFonts w:ascii="Arial" w:hAnsi="Arial" w:cs="Arial"/>
          <w:color w:val="000000"/>
          <w:sz w:val="20"/>
        </w:rPr>
        <w:t xml:space="preserve"> </w:t>
      </w:r>
      <w:r w:rsidRPr="00FA3213">
        <w:rPr>
          <w:rFonts w:ascii="Arial" w:hAnsi="Arial" w:cs="Arial"/>
          <w:color w:val="000000"/>
          <w:sz w:val="20"/>
        </w:rPr>
        <w:t>коп.</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начального</w:t>
      </w:r>
      <w:r w:rsidR="000D6B9C">
        <w:rPr>
          <w:rFonts w:ascii="Arial" w:hAnsi="Arial" w:cs="Arial"/>
          <w:color w:val="000000"/>
          <w:sz w:val="20"/>
        </w:rPr>
        <w:t xml:space="preserve"> </w:t>
      </w:r>
      <w:r w:rsidRPr="00FA3213">
        <w:rPr>
          <w:rFonts w:ascii="Arial" w:hAnsi="Arial" w:cs="Arial"/>
          <w:color w:val="000000"/>
          <w:sz w:val="20"/>
        </w:rPr>
        <w:t>стоимости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p>
    <w:p w14:paraId="405D7831" w14:textId="296C8349" w:rsidR="0056032C" w:rsidRPr="00FA3213" w:rsidRDefault="0056032C" w:rsidP="00FA3213">
      <w:pPr>
        <w:shd w:val="clear" w:color="auto" w:fill="FFFFFF"/>
        <w:spacing w:after="0" w:line="240" w:lineRule="auto"/>
        <w:ind w:left="2880"/>
        <w:contextualSpacing/>
        <w:rPr>
          <w:rFonts w:ascii="Arial" w:hAnsi="Arial" w:cs="Arial"/>
          <w:b/>
          <w:color w:val="000000"/>
          <w:sz w:val="20"/>
        </w:rPr>
      </w:pPr>
      <w:r w:rsidRPr="00FA3213">
        <w:rPr>
          <w:rFonts w:ascii="Arial" w:hAnsi="Arial" w:cs="Arial"/>
          <w:b/>
          <w:color w:val="000000"/>
          <w:sz w:val="20"/>
        </w:rPr>
        <w:t>2.</w:t>
      </w:r>
      <w:r w:rsidR="000D6B9C">
        <w:rPr>
          <w:rFonts w:ascii="Arial" w:hAnsi="Arial" w:cs="Arial"/>
          <w:b/>
          <w:color w:val="000000"/>
          <w:sz w:val="20"/>
        </w:rPr>
        <w:t xml:space="preserve"> </w:t>
      </w:r>
      <w:r w:rsidRPr="00FA3213">
        <w:rPr>
          <w:rFonts w:ascii="Arial" w:hAnsi="Arial" w:cs="Arial"/>
          <w:b/>
          <w:color w:val="000000"/>
          <w:sz w:val="20"/>
        </w:rPr>
        <w:t>Условия</w:t>
      </w:r>
      <w:r w:rsidR="000D6B9C">
        <w:rPr>
          <w:rFonts w:ascii="Arial" w:hAnsi="Arial" w:cs="Arial"/>
          <w:b/>
          <w:color w:val="000000"/>
          <w:sz w:val="20"/>
        </w:rPr>
        <w:t xml:space="preserve"> </w:t>
      </w:r>
      <w:r w:rsidRPr="00FA3213">
        <w:rPr>
          <w:rFonts w:ascii="Arial" w:hAnsi="Arial" w:cs="Arial"/>
          <w:b/>
          <w:color w:val="000000"/>
          <w:sz w:val="20"/>
        </w:rPr>
        <w:t>аукциона</w:t>
      </w:r>
    </w:p>
    <w:p w14:paraId="5CD8C8D0" w14:textId="3CE005AC" w:rsidR="0056032C" w:rsidRPr="00FA3213" w:rsidRDefault="0056032C" w:rsidP="00FA3213">
      <w:pPr>
        <w:shd w:val="clear" w:color="auto" w:fill="FFFFFF"/>
        <w:spacing w:after="0" w:line="240" w:lineRule="auto"/>
        <w:ind w:firstLine="426"/>
        <w:contextualSpacing/>
        <w:rPr>
          <w:rFonts w:ascii="Arial" w:hAnsi="Arial" w:cs="Arial"/>
          <w:color w:val="000000"/>
          <w:sz w:val="20"/>
        </w:rPr>
      </w:pPr>
      <w:r w:rsidRPr="00FA3213">
        <w:rPr>
          <w:rFonts w:ascii="Arial" w:hAnsi="Arial" w:cs="Arial"/>
          <w:color w:val="000000"/>
          <w:sz w:val="20"/>
        </w:rPr>
        <w:t>Аукцион</w:t>
      </w:r>
      <w:r w:rsidR="000D6B9C">
        <w:rPr>
          <w:rFonts w:ascii="Arial" w:hAnsi="Arial" w:cs="Arial"/>
          <w:color w:val="000000"/>
          <w:sz w:val="20"/>
        </w:rPr>
        <w:t xml:space="preserve"> </w:t>
      </w:r>
      <w:r w:rsidRPr="00FA3213">
        <w:rPr>
          <w:rFonts w:ascii="Arial" w:hAnsi="Arial" w:cs="Arial"/>
          <w:color w:val="000000"/>
          <w:sz w:val="20"/>
        </w:rPr>
        <w:t>состоится</w:t>
      </w:r>
      <w:r w:rsidR="000D6B9C">
        <w:rPr>
          <w:rFonts w:ascii="Arial" w:hAnsi="Arial" w:cs="Arial"/>
          <w:color w:val="000000"/>
          <w:sz w:val="20"/>
        </w:rPr>
        <w:t xml:space="preserve"> </w:t>
      </w:r>
      <w:r w:rsidRPr="00FA3213">
        <w:rPr>
          <w:rFonts w:ascii="Arial" w:hAnsi="Arial" w:cs="Arial"/>
          <w:b/>
          <w:color w:val="000000"/>
          <w:sz w:val="20"/>
          <w:szCs w:val="28"/>
        </w:rPr>
        <w:t>09</w:t>
      </w:r>
      <w:r w:rsidR="000D6B9C">
        <w:rPr>
          <w:rFonts w:ascii="Arial" w:hAnsi="Arial" w:cs="Arial"/>
          <w:b/>
          <w:color w:val="000000"/>
          <w:sz w:val="20"/>
          <w:szCs w:val="28"/>
        </w:rPr>
        <w:t xml:space="preserve"> </w:t>
      </w:r>
      <w:r w:rsidRPr="00FA3213">
        <w:rPr>
          <w:rFonts w:ascii="Arial" w:hAnsi="Arial" w:cs="Arial"/>
          <w:b/>
          <w:color w:val="000000"/>
          <w:sz w:val="20"/>
          <w:szCs w:val="28"/>
        </w:rPr>
        <w:t>декабря</w:t>
      </w:r>
      <w:r w:rsidR="000D6B9C">
        <w:rPr>
          <w:rFonts w:ascii="Arial" w:hAnsi="Arial" w:cs="Arial"/>
          <w:b/>
          <w:color w:val="000000"/>
          <w:sz w:val="20"/>
          <w:szCs w:val="28"/>
        </w:rPr>
        <w:t xml:space="preserve"> </w:t>
      </w:r>
      <w:r w:rsidRPr="00FA3213">
        <w:rPr>
          <w:rFonts w:ascii="Arial" w:hAnsi="Arial" w:cs="Arial"/>
          <w:b/>
          <w:color w:val="000000"/>
          <w:sz w:val="20"/>
          <w:szCs w:val="28"/>
        </w:rPr>
        <w:t>2024</w:t>
      </w:r>
      <w:r w:rsidR="000D6B9C">
        <w:rPr>
          <w:rFonts w:ascii="Arial" w:hAnsi="Arial" w:cs="Arial"/>
          <w:b/>
          <w:color w:val="000000"/>
          <w:sz w:val="20"/>
          <w:szCs w:val="28"/>
        </w:rPr>
        <w:t xml:space="preserve"> </w:t>
      </w:r>
      <w:r w:rsidRPr="00FA3213">
        <w:rPr>
          <w:rFonts w:ascii="Arial" w:hAnsi="Arial" w:cs="Arial"/>
          <w:b/>
          <w:color w:val="000000"/>
          <w:sz w:val="20"/>
          <w:szCs w:val="28"/>
        </w:rPr>
        <w:t>года</w:t>
      </w:r>
      <w:r w:rsidR="000D6B9C">
        <w:rPr>
          <w:rFonts w:ascii="Arial" w:hAnsi="Arial" w:cs="Arial"/>
          <w:b/>
          <w:color w:val="000000"/>
          <w:sz w:val="20"/>
          <w:szCs w:val="28"/>
        </w:rPr>
        <w:t xml:space="preserve"> </w:t>
      </w:r>
      <w:r w:rsidRPr="00FA3213">
        <w:rPr>
          <w:rFonts w:ascii="Arial" w:hAnsi="Arial" w:cs="Arial"/>
          <w:b/>
          <w:color w:val="000000"/>
          <w:sz w:val="20"/>
          <w:szCs w:val="28"/>
        </w:rPr>
        <w:t>в</w:t>
      </w:r>
      <w:r w:rsidR="000D6B9C">
        <w:rPr>
          <w:rFonts w:ascii="Arial" w:hAnsi="Arial" w:cs="Arial"/>
          <w:b/>
          <w:color w:val="000000"/>
          <w:sz w:val="20"/>
          <w:szCs w:val="28"/>
        </w:rPr>
        <w:t xml:space="preserve"> </w:t>
      </w:r>
      <w:r w:rsidRPr="00FA3213">
        <w:rPr>
          <w:rFonts w:ascii="Arial" w:hAnsi="Arial" w:cs="Arial"/>
          <w:b/>
          <w:color w:val="000000"/>
          <w:sz w:val="20"/>
          <w:szCs w:val="28"/>
        </w:rPr>
        <w:t>09</w:t>
      </w:r>
      <w:r w:rsidR="000D6B9C">
        <w:rPr>
          <w:rFonts w:ascii="Arial" w:hAnsi="Arial" w:cs="Arial"/>
          <w:b/>
          <w:color w:val="000000"/>
          <w:sz w:val="20"/>
          <w:szCs w:val="28"/>
        </w:rPr>
        <w:t xml:space="preserve"> </w:t>
      </w:r>
      <w:r w:rsidRPr="00FA3213">
        <w:rPr>
          <w:rFonts w:ascii="Arial" w:hAnsi="Arial" w:cs="Arial"/>
          <w:b/>
          <w:color w:val="000000"/>
          <w:sz w:val="20"/>
          <w:szCs w:val="28"/>
        </w:rPr>
        <w:t>часов</w:t>
      </w:r>
      <w:r w:rsidR="000D6B9C">
        <w:rPr>
          <w:rFonts w:ascii="Arial" w:hAnsi="Arial" w:cs="Arial"/>
          <w:b/>
          <w:color w:val="000000"/>
          <w:sz w:val="20"/>
          <w:szCs w:val="28"/>
        </w:rPr>
        <w:t xml:space="preserve"> </w:t>
      </w:r>
      <w:r w:rsidRPr="00FA3213">
        <w:rPr>
          <w:rFonts w:ascii="Arial" w:hAnsi="Arial" w:cs="Arial"/>
          <w:b/>
          <w:color w:val="000000"/>
          <w:sz w:val="20"/>
          <w:szCs w:val="28"/>
        </w:rPr>
        <w:t>00</w:t>
      </w:r>
      <w:r w:rsidR="000D6B9C">
        <w:rPr>
          <w:rFonts w:ascii="Arial" w:hAnsi="Arial" w:cs="Arial"/>
          <w:b/>
          <w:color w:val="000000"/>
          <w:sz w:val="20"/>
          <w:szCs w:val="28"/>
        </w:rPr>
        <w:t xml:space="preserve"> </w:t>
      </w:r>
      <w:r w:rsidRPr="00FA3213">
        <w:rPr>
          <w:rFonts w:ascii="Arial" w:hAnsi="Arial" w:cs="Arial"/>
          <w:b/>
          <w:color w:val="000000"/>
          <w:sz w:val="20"/>
          <w:szCs w:val="28"/>
        </w:rPr>
        <w:t>минут</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московскому</w:t>
      </w:r>
      <w:r w:rsidR="000D6B9C">
        <w:rPr>
          <w:rFonts w:ascii="Arial" w:hAnsi="Arial" w:cs="Arial"/>
          <w:color w:val="000000"/>
          <w:sz w:val="20"/>
        </w:rPr>
        <w:t xml:space="preserve"> </w:t>
      </w:r>
      <w:r w:rsidRPr="00FA3213">
        <w:rPr>
          <w:rFonts w:ascii="Arial" w:hAnsi="Arial" w:cs="Arial"/>
          <w:color w:val="000000"/>
          <w:sz w:val="20"/>
        </w:rPr>
        <w:t>времени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торговой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РОСЭЛТОРГ</w:t>
      </w:r>
      <w:r w:rsidR="000D6B9C">
        <w:rPr>
          <w:rFonts w:ascii="Arial" w:hAnsi="Arial" w:cs="Arial"/>
          <w:color w:val="000000"/>
          <w:sz w:val="20"/>
        </w:rPr>
        <w:t xml:space="preserve"> </w:t>
      </w:r>
      <w:r w:rsidRPr="00FA3213">
        <w:rPr>
          <w:rFonts w:ascii="Arial" w:hAnsi="Arial" w:cs="Arial"/>
          <w:color w:val="000000"/>
          <w:sz w:val="20"/>
        </w:rPr>
        <w:t>https://www.roseltorg.ru.</w:t>
      </w:r>
    </w:p>
    <w:p w14:paraId="039CCBAD" w14:textId="1E2BA124" w:rsidR="0056032C" w:rsidRPr="00FA3213" w:rsidRDefault="0056032C" w:rsidP="00FA3213">
      <w:pPr>
        <w:shd w:val="clear" w:color="auto" w:fill="FFFFFF"/>
        <w:spacing w:after="0" w:line="240" w:lineRule="auto"/>
        <w:ind w:firstLine="426"/>
        <w:contextualSpacing/>
        <w:rPr>
          <w:rFonts w:ascii="Arial" w:hAnsi="Arial" w:cs="Arial"/>
          <w:color w:val="000000"/>
          <w:sz w:val="20"/>
        </w:rPr>
      </w:pPr>
      <w:r w:rsidRPr="00FA3213">
        <w:rPr>
          <w:rFonts w:ascii="Arial" w:hAnsi="Arial" w:cs="Arial"/>
          <w:color w:val="000000"/>
          <w:sz w:val="20"/>
        </w:rPr>
        <w:t>Дата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время</w:t>
      </w:r>
      <w:r w:rsidR="000D6B9C">
        <w:rPr>
          <w:rFonts w:ascii="Arial" w:hAnsi="Arial" w:cs="Arial"/>
          <w:color w:val="000000"/>
          <w:sz w:val="20"/>
        </w:rPr>
        <w:t xml:space="preserve"> </w:t>
      </w:r>
      <w:r w:rsidRPr="00FA3213">
        <w:rPr>
          <w:rFonts w:ascii="Arial" w:hAnsi="Arial" w:cs="Arial"/>
          <w:color w:val="000000"/>
          <w:sz w:val="20"/>
        </w:rPr>
        <w:t>начала</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b/>
          <w:color w:val="000000"/>
          <w:sz w:val="20"/>
        </w:rPr>
        <w:t>05</w:t>
      </w:r>
      <w:r w:rsidR="000D6B9C">
        <w:rPr>
          <w:rFonts w:ascii="Arial" w:hAnsi="Arial" w:cs="Arial"/>
          <w:b/>
          <w:color w:val="000000"/>
          <w:sz w:val="20"/>
        </w:rPr>
        <w:t xml:space="preserve"> </w:t>
      </w:r>
      <w:r w:rsidRPr="00FA3213">
        <w:rPr>
          <w:rFonts w:ascii="Arial" w:hAnsi="Arial" w:cs="Arial"/>
          <w:b/>
          <w:color w:val="000000"/>
          <w:sz w:val="20"/>
        </w:rPr>
        <w:t>ноября</w:t>
      </w:r>
      <w:r w:rsidR="000D6B9C">
        <w:rPr>
          <w:rFonts w:ascii="Arial" w:hAnsi="Arial" w:cs="Arial"/>
          <w:b/>
          <w:color w:val="000000"/>
          <w:sz w:val="20"/>
        </w:rPr>
        <w:t xml:space="preserve"> </w:t>
      </w:r>
      <w:r w:rsidRPr="00FA3213">
        <w:rPr>
          <w:rFonts w:ascii="Arial" w:hAnsi="Arial" w:cs="Arial"/>
          <w:b/>
          <w:color w:val="000000"/>
          <w:sz w:val="20"/>
        </w:rPr>
        <w:t>2024</w:t>
      </w:r>
      <w:r w:rsidR="000D6B9C">
        <w:rPr>
          <w:rFonts w:ascii="Arial" w:hAnsi="Arial" w:cs="Arial"/>
          <w:b/>
          <w:color w:val="000000"/>
          <w:sz w:val="20"/>
        </w:rPr>
        <w:t xml:space="preserve"> </w:t>
      </w:r>
      <w:r w:rsidRPr="00FA3213">
        <w:rPr>
          <w:rFonts w:ascii="Arial" w:hAnsi="Arial" w:cs="Arial"/>
          <w:b/>
          <w:color w:val="000000"/>
          <w:sz w:val="20"/>
        </w:rPr>
        <w:t>года</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08</w:t>
      </w:r>
      <w:r w:rsidR="000D6B9C">
        <w:rPr>
          <w:rFonts w:ascii="Arial" w:hAnsi="Arial" w:cs="Arial"/>
          <w:color w:val="000000"/>
          <w:sz w:val="20"/>
        </w:rPr>
        <w:t xml:space="preserve"> </w:t>
      </w:r>
      <w:r w:rsidRPr="00FA3213">
        <w:rPr>
          <w:rFonts w:ascii="Arial" w:hAnsi="Arial" w:cs="Arial"/>
          <w:color w:val="000000"/>
          <w:sz w:val="20"/>
        </w:rPr>
        <w:t>часов</w:t>
      </w:r>
      <w:r w:rsidR="000D6B9C">
        <w:rPr>
          <w:rFonts w:ascii="Arial" w:hAnsi="Arial" w:cs="Arial"/>
          <w:color w:val="000000"/>
          <w:sz w:val="20"/>
        </w:rPr>
        <w:t xml:space="preserve"> </w:t>
      </w:r>
      <w:r w:rsidRPr="00FA3213">
        <w:rPr>
          <w:rFonts w:ascii="Arial" w:hAnsi="Arial" w:cs="Arial"/>
          <w:color w:val="000000"/>
          <w:sz w:val="20"/>
        </w:rPr>
        <w:t>00</w:t>
      </w:r>
      <w:r w:rsidR="000D6B9C">
        <w:rPr>
          <w:rFonts w:ascii="Arial" w:hAnsi="Arial" w:cs="Arial"/>
          <w:color w:val="000000"/>
          <w:sz w:val="20"/>
        </w:rPr>
        <w:t xml:space="preserve"> </w:t>
      </w:r>
      <w:r w:rsidRPr="00FA3213">
        <w:rPr>
          <w:rFonts w:ascii="Arial" w:hAnsi="Arial" w:cs="Arial"/>
          <w:color w:val="000000"/>
          <w:sz w:val="20"/>
        </w:rPr>
        <w:t>минут.</w:t>
      </w:r>
      <w:r w:rsidR="000D6B9C">
        <w:rPr>
          <w:rFonts w:ascii="Arial" w:hAnsi="Arial" w:cs="Arial"/>
          <w:color w:val="000000"/>
          <w:sz w:val="20"/>
        </w:rPr>
        <w:t xml:space="preserve"> </w:t>
      </w:r>
    </w:p>
    <w:p w14:paraId="313E65D8" w14:textId="1E88E4C1" w:rsidR="0056032C" w:rsidRPr="00FA3213" w:rsidRDefault="0056032C" w:rsidP="00FA3213">
      <w:pPr>
        <w:shd w:val="clear" w:color="auto" w:fill="FFFFFF"/>
        <w:spacing w:after="0" w:line="240" w:lineRule="auto"/>
        <w:ind w:firstLine="426"/>
        <w:contextualSpacing/>
        <w:rPr>
          <w:rFonts w:ascii="Arial" w:hAnsi="Arial" w:cs="Arial"/>
          <w:color w:val="000000"/>
          <w:sz w:val="20"/>
        </w:rPr>
      </w:pPr>
      <w:r w:rsidRPr="00FA3213">
        <w:rPr>
          <w:rFonts w:ascii="Arial" w:hAnsi="Arial" w:cs="Arial"/>
          <w:color w:val="000000"/>
          <w:sz w:val="20"/>
        </w:rPr>
        <w:t>Дата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время</w:t>
      </w:r>
      <w:r w:rsidR="000D6B9C">
        <w:rPr>
          <w:rFonts w:ascii="Arial" w:hAnsi="Arial" w:cs="Arial"/>
          <w:color w:val="000000"/>
          <w:sz w:val="20"/>
        </w:rPr>
        <w:t xml:space="preserve"> </w:t>
      </w:r>
      <w:r w:rsidRPr="00FA3213">
        <w:rPr>
          <w:rFonts w:ascii="Arial" w:hAnsi="Arial" w:cs="Arial"/>
          <w:color w:val="000000"/>
          <w:sz w:val="20"/>
        </w:rPr>
        <w:t>окончания</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04</w:t>
      </w:r>
      <w:r w:rsidR="000D6B9C">
        <w:rPr>
          <w:rFonts w:ascii="Arial" w:hAnsi="Arial" w:cs="Arial"/>
          <w:b/>
          <w:color w:val="000000"/>
          <w:sz w:val="20"/>
        </w:rPr>
        <w:t xml:space="preserve"> </w:t>
      </w:r>
      <w:r w:rsidRPr="00FA3213">
        <w:rPr>
          <w:rFonts w:ascii="Arial" w:hAnsi="Arial" w:cs="Arial"/>
          <w:b/>
          <w:color w:val="000000"/>
          <w:sz w:val="20"/>
        </w:rPr>
        <w:t>декабря</w:t>
      </w:r>
      <w:r w:rsidR="000D6B9C">
        <w:rPr>
          <w:rFonts w:ascii="Arial" w:hAnsi="Arial" w:cs="Arial"/>
          <w:b/>
          <w:color w:val="000000"/>
          <w:sz w:val="20"/>
        </w:rPr>
        <w:t xml:space="preserve"> </w:t>
      </w:r>
      <w:r w:rsidRPr="00FA3213">
        <w:rPr>
          <w:rFonts w:ascii="Arial" w:hAnsi="Arial" w:cs="Arial"/>
          <w:b/>
          <w:color w:val="000000"/>
          <w:sz w:val="20"/>
        </w:rPr>
        <w:t>2024</w:t>
      </w:r>
      <w:r w:rsidR="000D6B9C">
        <w:rPr>
          <w:rFonts w:ascii="Arial" w:hAnsi="Arial" w:cs="Arial"/>
          <w:b/>
          <w:color w:val="000000"/>
          <w:sz w:val="20"/>
        </w:rPr>
        <w:t xml:space="preserve"> </w:t>
      </w:r>
      <w:r w:rsidRPr="00FA3213">
        <w:rPr>
          <w:rFonts w:ascii="Arial" w:hAnsi="Arial" w:cs="Arial"/>
          <w:b/>
          <w:color w:val="000000"/>
          <w:sz w:val="20"/>
        </w:rPr>
        <w:t>года</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16</w:t>
      </w:r>
      <w:r w:rsidR="000D6B9C">
        <w:rPr>
          <w:rFonts w:ascii="Arial" w:hAnsi="Arial" w:cs="Arial"/>
          <w:color w:val="000000"/>
          <w:sz w:val="20"/>
        </w:rPr>
        <w:t xml:space="preserve"> </w:t>
      </w:r>
      <w:r w:rsidRPr="00FA3213">
        <w:rPr>
          <w:rFonts w:ascii="Arial" w:hAnsi="Arial" w:cs="Arial"/>
          <w:color w:val="000000"/>
          <w:sz w:val="20"/>
        </w:rPr>
        <w:t>часов</w:t>
      </w:r>
      <w:r w:rsidR="000D6B9C">
        <w:rPr>
          <w:rFonts w:ascii="Arial" w:hAnsi="Arial" w:cs="Arial"/>
          <w:color w:val="000000"/>
          <w:sz w:val="20"/>
        </w:rPr>
        <w:t xml:space="preserve"> </w:t>
      </w:r>
      <w:r w:rsidRPr="00FA3213">
        <w:rPr>
          <w:rFonts w:ascii="Arial" w:hAnsi="Arial" w:cs="Arial"/>
          <w:color w:val="000000"/>
          <w:sz w:val="20"/>
        </w:rPr>
        <w:t>00</w:t>
      </w:r>
      <w:r w:rsidR="000D6B9C">
        <w:rPr>
          <w:rFonts w:ascii="Arial" w:hAnsi="Arial" w:cs="Arial"/>
          <w:color w:val="000000"/>
          <w:sz w:val="20"/>
        </w:rPr>
        <w:t xml:space="preserve"> </w:t>
      </w:r>
      <w:r w:rsidRPr="00FA3213">
        <w:rPr>
          <w:rFonts w:ascii="Arial" w:hAnsi="Arial" w:cs="Arial"/>
          <w:color w:val="000000"/>
          <w:sz w:val="20"/>
        </w:rPr>
        <w:t>минут.</w:t>
      </w:r>
      <w:r w:rsidR="000D6B9C">
        <w:rPr>
          <w:rFonts w:ascii="Arial" w:hAnsi="Arial" w:cs="Arial"/>
          <w:color w:val="000000"/>
          <w:sz w:val="20"/>
        </w:rPr>
        <w:t xml:space="preserve"> </w:t>
      </w:r>
    </w:p>
    <w:p w14:paraId="41D5D993" w14:textId="31E19E4F" w:rsidR="0056032C" w:rsidRPr="00FA3213" w:rsidRDefault="0056032C" w:rsidP="00FA3213">
      <w:pPr>
        <w:shd w:val="clear" w:color="auto" w:fill="FFFFFF"/>
        <w:spacing w:after="0" w:line="240" w:lineRule="auto"/>
        <w:ind w:firstLine="426"/>
        <w:contextualSpacing/>
        <w:rPr>
          <w:rFonts w:ascii="Arial" w:hAnsi="Arial" w:cs="Arial"/>
          <w:b/>
          <w:color w:val="000000"/>
          <w:sz w:val="20"/>
        </w:rPr>
      </w:pPr>
      <w:r w:rsidRPr="00FA3213">
        <w:rPr>
          <w:rFonts w:ascii="Arial" w:hAnsi="Arial" w:cs="Arial"/>
          <w:color w:val="000000"/>
          <w:sz w:val="20"/>
        </w:rPr>
        <w:t>Дата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время</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участников</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b/>
          <w:color w:val="000000"/>
          <w:sz w:val="20"/>
        </w:rPr>
        <w:t>06</w:t>
      </w:r>
      <w:r w:rsidR="000D6B9C">
        <w:rPr>
          <w:rFonts w:ascii="Arial" w:hAnsi="Arial" w:cs="Arial"/>
          <w:b/>
          <w:color w:val="000000"/>
          <w:sz w:val="20"/>
        </w:rPr>
        <w:t xml:space="preserve"> </w:t>
      </w:r>
      <w:r w:rsidRPr="00FA3213">
        <w:rPr>
          <w:rFonts w:ascii="Arial" w:hAnsi="Arial" w:cs="Arial"/>
          <w:b/>
          <w:color w:val="000000"/>
          <w:sz w:val="20"/>
        </w:rPr>
        <w:t>декабря</w:t>
      </w:r>
      <w:r w:rsidR="000D6B9C">
        <w:rPr>
          <w:rFonts w:ascii="Arial" w:hAnsi="Arial" w:cs="Arial"/>
          <w:b/>
          <w:color w:val="000000"/>
          <w:sz w:val="20"/>
        </w:rPr>
        <w:t xml:space="preserve"> </w:t>
      </w:r>
      <w:r w:rsidRPr="00FA3213">
        <w:rPr>
          <w:rFonts w:ascii="Arial" w:hAnsi="Arial" w:cs="Arial"/>
          <w:b/>
          <w:color w:val="000000"/>
          <w:sz w:val="20"/>
        </w:rPr>
        <w:t>2024</w:t>
      </w:r>
      <w:r w:rsidR="000D6B9C">
        <w:rPr>
          <w:rFonts w:ascii="Arial" w:hAnsi="Arial" w:cs="Arial"/>
          <w:b/>
          <w:color w:val="000000"/>
          <w:sz w:val="20"/>
        </w:rPr>
        <w:t xml:space="preserve"> </w:t>
      </w:r>
      <w:r w:rsidRPr="00FA3213">
        <w:rPr>
          <w:rFonts w:ascii="Arial" w:hAnsi="Arial" w:cs="Arial"/>
          <w:b/>
          <w:color w:val="000000"/>
          <w:sz w:val="20"/>
        </w:rPr>
        <w:t>года</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часов</w:t>
      </w:r>
      <w:r w:rsidR="000D6B9C">
        <w:rPr>
          <w:rFonts w:ascii="Arial" w:hAnsi="Arial" w:cs="Arial"/>
          <w:color w:val="000000"/>
          <w:sz w:val="20"/>
        </w:rPr>
        <w:t xml:space="preserve"> </w:t>
      </w:r>
      <w:r w:rsidRPr="00FA3213">
        <w:rPr>
          <w:rFonts w:ascii="Arial" w:hAnsi="Arial" w:cs="Arial"/>
          <w:color w:val="000000"/>
          <w:sz w:val="20"/>
        </w:rPr>
        <w:t>00</w:t>
      </w:r>
      <w:r w:rsidR="000D6B9C">
        <w:rPr>
          <w:rFonts w:ascii="Arial" w:hAnsi="Arial" w:cs="Arial"/>
          <w:color w:val="000000"/>
          <w:sz w:val="20"/>
        </w:rPr>
        <w:t xml:space="preserve"> </w:t>
      </w:r>
      <w:r w:rsidRPr="00FA3213">
        <w:rPr>
          <w:rFonts w:ascii="Arial" w:hAnsi="Arial" w:cs="Arial"/>
          <w:color w:val="000000"/>
          <w:sz w:val="20"/>
        </w:rPr>
        <w:t>минут.</w:t>
      </w:r>
    </w:p>
    <w:p w14:paraId="4408A888" w14:textId="5C71DC25" w:rsidR="0056032C" w:rsidRPr="00FA3213" w:rsidRDefault="0056032C" w:rsidP="00FA3213">
      <w:pPr>
        <w:shd w:val="clear" w:color="auto" w:fill="FFFFFF"/>
        <w:spacing w:after="0" w:line="240" w:lineRule="auto"/>
        <w:ind w:firstLine="384"/>
        <w:contextualSpacing/>
        <w:rPr>
          <w:rFonts w:ascii="Arial" w:hAnsi="Arial" w:cs="Arial"/>
          <w:color w:val="000000"/>
          <w:sz w:val="20"/>
        </w:rPr>
      </w:pPr>
      <w:r w:rsidRPr="00FA3213">
        <w:rPr>
          <w:rFonts w:ascii="Arial" w:hAnsi="Arial" w:cs="Arial"/>
          <w:color w:val="000000"/>
          <w:sz w:val="20"/>
        </w:rPr>
        <w:t>Место</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электронная</w:t>
      </w:r>
      <w:r w:rsidR="000D6B9C">
        <w:rPr>
          <w:rFonts w:ascii="Arial" w:hAnsi="Arial" w:cs="Arial"/>
          <w:color w:val="000000"/>
          <w:sz w:val="20"/>
        </w:rPr>
        <w:t xml:space="preserve"> </w:t>
      </w:r>
      <w:r w:rsidRPr="00FA3213">
        <w:rPr>
          <w:rFonts w:ascii="Arial" w:hAnsi="Arial" w:cs="Arial"/>
          <w:color w:val="000000"/>
          <w:sz w:val="20"/>
        </w:rPr>
        <w:t>торговая</w:t>
      </w:r>
      <w:r w:rsidR="000D6B9C">
        <w:rPr>
          <w:rFonts w:ascii="Arial" w:hAnsi="Arial" w:cs="Arial"/>
          <w:color w:val="000000"/>
          <w:sz w:val="20"/>
        </w:rPr>
        <w:t xml:space="preserve"> </w:t>
      </w:r>
      <w:r w:rsidRPr="00FA3213">
        <w:rPr>
          <w:rFonts w:ascii="Arial" w:hAnsi="Arial" w:cs="Arial"/>
          <w:color w:val="000000"/>
          <w:sz w:val="20"/>
        </w:rPr>
        <w:t>площадка</w:t>
      </w:r>
      <w:r w:rsidR="000D6B9C">
        <w:rPr>
          <w:rFonts w:ascii="Arial" w:hAnsi="Arial" w:cs="Arial"/>
          <w:color w:val="000000"/>
          <w:sz w:val="20"/>
        </w:rPr>
        <w:t xml:space="preserve"> </w:t>
      </w:r>
      <w:r w:rsidRPr="00FA3213">
        <w:rPr>
          <w:rFonts w:ascii="Arial" w:hAnsi="Arial" w:cs="Arial"/>
          <w:color w:val="000000"/>
          <w:sz w:val="20"/>
        </w:rPr>
        <w:t>РОСЭЛТОРГ</w:t>
      </w:r>
      <w:r w:rsidR="000D6B9C">
        <w:rPr>
          <w:rFonts w:ascii="Arial" w:hAnsi="Arial" w:cs="Arial"/>
          <w:color w:val="000000"/>
          <w:sz w:val="20"/>
        </w:rPr>
        <w:t xml:space="preserve"> </w:t>
      </w:r>
      <w:r w:rsidRPr="00FA3213">
        <w:rPr>
          <w:rFonts w:ascii="Arial" w:hAnsi="Arial" w:cs="Arial"/>
          <w:color w:val="000000"/>
          <w:sz w:val="20"/>
        </w:rPr>
        <w:t>http://www.roseltorg.ru.</w:t>
      </w:r>
    </w:p>
    <w:p w14:paraId="1B3631DD" w14:textId="20A7E9F8" w:rsidR="0056032C" w:rsidRPr="00FA3213" w:rsidRDefault="0056032C" w:rsidP="00FA3213">
      <w:pPr>
        <w:shd w:val="clear" w:color="auto" w:fill="FFFFFF"/>
        <w:spacing w:after="0" w:line="240" w:lineRule="auto"/>
        <w:ind w:firstLine="426"/>
        <w:contextualSpacing/>
        <w:rPr>
          <w:rFonts w:ascii="Arial" w:hAnsi="Arial" w:cs="Arial"/>
          <w:color w:val="000000"/>
          <w:sz w:val="20"/>
        </w:rPr>
      </w:pPr>
      <w:r w:rsidRPr="00FA3213">
        <w:rPr>
          <w:rFonts w:ascii="Arial" w:hAnsi="Arial" w:cs="Arial"/>
          <w:color w:val="000000"/>
          <w:sz w:val="20"/>
        </w:rPr>
        <w:t>Адрес</w:t>
      </w:r>
      <w:r w:rsidR="000D6B9C">
        <w:rPr>
          <w:rFonts w:ascii="Arial" w:hAnsi="Arial" w:cs="Arial"/>
          <w:color w:val="000000"/>
          <w:sz w:val="20"/>
        </w:rPr>
        <w:t xml:space="preserve"> </w:t>
      </w:r>
      <w:r w:rsidRPr="00FA3213">
        <w:rPr>
          <w:rFonts w:ascii="Arial" w:hAnsi="Arial" w:cs="Arial"/>
          <w:color w:val="000000"/>
          <w:sz w:val="20"/>
        </w:rPr>
        <w:t>официального</w:t>
      </w:r>
      <w:r w:rsidR="000D6B9C">
        <w:rPr>
          <w:rFonts w:ascii="Arial" w:hAnsi="Arial" w:cs="Arial"/>
          <w:color w:val="000000"/>
          <w:sz w:val="20"/>
        </w:rPr>
        <w:t xml:space="preserve"> </w:t>
      </w:r>
      <w:r w:rsidRPr="00FA3213">
        <w:rPr>
          <w:rFonts w:ascii="Arial" w:hAnsi="Arial" w:cs="Arial"/>
          <w:color w:val="000000"/>
          <w:sz w:val="20"/>
        </w:rPr>
        <w:t>сайта</w:t>
      </w:r>
      <w:r w:rsidR="000D6B9C">
        <w:rPr>
          <w:rFonts w:ascii="Arial" w:hAnsi="Arial" w:cs="Arial"/>
          <w:color w:val="000000"/>
          <w:sz w:val="20"/>
        </w:rPr>
        <w:t xml:space="preserve"> </w:t>
      </w:r>
      <w:r w:rsidRPr="00FA3213">
        <w:rPr>
          <w:rFonts w:ascii="Arial" w:hAnsi="Arial" w:cs="Arial"/>
          <w:color w:val="000000"/>
          <w:sz w:val="20"/>
        </w:rPr>
        <w:t>организатора</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официальный</w:t>
      </w:r>
      <w:r w:rsidR="000D6B9C">
        <w:rPr>
          <w:rFonts w:ascii="Arial" w:hAnsi="Arial" w:cs="Arial"/>
          <w:color w:val="000000"/>
          <w:sz w:val="20"/>
        </w:rPr>
        <w:t xml:space="preserve"> </w:t>
      </w:r>
      <w:r w:rsidRPr="00FA3213">
        <w:rPr>
          <w:rFonts w:ascii="Arial" w:hAnsi="Arial" w:cs="Arial"/>
          <w:color w:val="000000"/>
          <w:sz w:val="20"/>
        </w:rPr>
        <w:t>сайт</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(http://</w:t>
      </w:r>
      <w:proofErr w:type="spellStart"/>
      <w:r w:rsidRPr="00FA3213">
        <w:rPr>
          <w:rFonts w:ascii="Arial" w:hAnsi="Arial" w:cs="Arial"/>
          <w:color w:val="000000"/>
          <w:sz w:val="20"/>
          <w:lang w:val="en-US"/>
        </w:rPr>
        <w:t>marpos</w:t>
      </w:r>
      <w:proofErr w:type="spellEnd"/>
      <w:r w:rsidRPr="00FA3213">
        <w:rPr>
          <w:rFonts w:ascii="Arial" w:hAnsi="Arial" w:cs="Arial"/>
          <w:color w:val="000000"/>
          <w:sz w:val="20"/>
        </w:rPr>
        <w:t>.</w:t>
      </w:r>
      <w:r w:rsidRPr="00FA3213">
        <w:rPr>
          <w:rFonts w:ascii="Arial" w:hAnsi="Arial" w:cs="Arial"/>
          <w:color w:val="000000"/>
          <w:sz w:val="20"/>
          <w:lang w:val="en-US"/>
        </w:rPr>
        <w:t>cap</w:t>
      </w:r>
      <w:r w:rsidRPr="00FA3213">
        <w:rPr>
          <w:rFonts w:ascii="Arial" w:hAnsi="Arial" w:cs="Arial"/>
          <w:color w:val="000000"/>
          <w:sz w:val="20"/>
        </w:rPr>
        <w:t>.</w:t>
      </w:r>
      <w:proofErr w:type="spellStart"/>
      <w:r w:rsidRPr="00FA3213">
        <w:rPr>
          <w:rFonts w:ascii="Arial" w:hAnsi="Arial" w:cs="Arial"/>
          <w:color w:val="000000"/>
          <w:sz w:val="20"/>
          <w:lang w:val="en-US"/>
        </w:rPr>
        <w:t>ru</w:t>
      </w:r>
      <w:proofErr w:type="spellEnd"/>
      <w:r w:rsidRPr="00FA3213">
        <w:rPr>
          <w:rFonts w:ascii="Arial" w:hAnsi="Arial" w:cs="Arial"/>
          <w:color w:val="000000"/>
          <w:sz w:val="20"/>
        </w:rPr>
        <w:t>).</w:t>
      </w:r>
    </w:p>
    <w:p w14:paraId="0923B791" w14:textId="7A95FCD4" w:rsidR="0056032C" w:rsidRPr="00FA3213" w:rsidRDefault="0056032C" w:rsidP="00FA3213">
      <w:pPr>
        <w:shd w:val="clear" w:color="auto" w:fill="FFFFFF"/>
        <w:spacing w:after="0" w:line="240" w:lineRule="auto"/>
        <w:ind w:firstLine="426"/>
        <w:contextualSpacing/>
        <w:rPr>
          <w:rFonts w:ascii="Arial" w:hAnsi="Arial" w:cs="Arial"/>
          <w:color w:val="000000"/>
          <w:sz w:val="20"/>
        </w:rPr>
      </w:pPr>
      <w:r w:rsidRPr="00FA3213">
        <w:rPr>
          <w:rFonts w:ascii="Arial" w:hAnsi="Arial" w:cs="Arial"/>
          <w:color w:val="000000"/>
          <w:sz w:val="20"/>
        </w:rPr>
        <w:t>Настоящее</w:t>
      </w:r>
      <w:r w:rsidR="000D6B9C">
        <w:rPr>
          <w:rFonts w:ascii="Arial" w:hAnsi="Arial" w:cs="Arial"/>
          <w:color w:val="000000"/>
          <w:sz w:val="20"/>
        </w:rPr>
        <w:t xml:space="preserve"> </w:t>
      </w:r>
      <w:r w:rsidRPr="00FA3213">
        <w:rPr>
          <w:rFonts w:ascii="Arial" w:hAnsi="Arial" w:cs="Arial"/>
          <w:color w:val="000000"/>
          <w:sz w:val="20"/>
        </w:rPr>
        <w:t>извещение</w:t>
      </w:r>
      <w:r w:rsidR="000D6B9C">
        <w:rPr>
          <w:rFonts w:ascii="Arial" w:hAnsi="Arial" w:cs="Arial"/>
          <w:color w:val="000000"/>
          <w:sz w:val="20"/>
        </w:rPr>
        <w:t xml:space="preserve"> </w:t>
      </w:r>
      <w:r w:rsidRPr="00FA3213">
        <w:rPr>
          <w:rFonts w:ascii="Arial" w:hAnsi="Arial" w:cs="Arial"/>
          <w:color w:val="000000"/>
          <w:sz w:val="20"/>
        </w:rPr>
        <w:t>размещено</w:t>
      </w:r>
      <w:r w:rsidR="000D6B9C">
        <w:rPr>
          <w:rFonts w:ascii="Arial" w:hAnsi="Arial" w:cs="Arial"/>
          <w:color w:val="000000"/>
          <w:sz w:val="20"/>
        </w:rPr>
        <w:t xml:space="preserve"> </w:t>
      </w:r>
      <w:r w:rsidRPr="00FA3213">
        <w:rPr>
          <w:rFonts w:ascii="Arial" w:hAnsi="Arial" w:cs="Arial"/>
          <w:color w:val="000000"/>
          <w:sz w:val="20"/>
        </w:rPr>
        <w:t>организатором</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официальном</w:t>
      </w:r>
      <w:r w:rsidR="000D6B9C">
        <w:rPr>
          <w:rFonts w:ascii="Arial" w:hAnsi="Arial" w:cs="Arial"/>
          <w:color w:val="000000"/>
          <w:sz w:val="20"/>
        </w:rPr>
        <w:t xml:space="preserve"> </w:t>
      </w:r>
      <w:r w:rsidRPr="00FA3213">
        <w:rPr>
          <w:rFonts w:ascii="Arial" w:hAnsi="Arial" w:cs="Arial"/>
          <w:color w:val="000000"/>
          <w:sz w:val="20"/>
        </w:rPr>
        <w:t>сайте</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сети</w:t>
      </w:r>
      <w:r w:rsidR="000D6B9C">
        <w:rPr>
          <w:rFonts w:ascii="Arial" w:hAnsi="Arial" w:cs="Arial"/>
          <w:color w:val="000000"/>
          <w:sz w:val="20"/>
        </w:rPr>
        <w:t xml:space="preserve"> </w:t>
      </w:r>
      <w:r w:rsidRPr="00FA3213">
        <w:rPr>
          <w:rFonts w:ascii="Arial" w:hAnsi="Arial" w:cs="Arial"/>
          <w:color w:val="000000"/>
          <w:sz w:val="20"/>
        </w:rPr>
        <w:t>«Интернет»</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размещения</w:t>
      </w:r>
      <w:r w:rsidR="000D6B9C">
        <w:rPr>
          <w:rFonts w:ascii="Arial" w:hAnsi="Arial" w:cs="Arial"/>
          <w:color w:val="000000"/>
          <w:sz w:val="20"/>
        </w:rPr>
        <w:t xml:space="preserve"> </w:t>
      </w:r>
      <w:r w:rsidRPr="00FA3213">
        <w:rPr>
          <w:rFonts w:ascii="Arial" w:hAnsi="Arial" w:cs="Arial"/>
          <w:color w:val="000000"/>
          <w:sz w:val="20"/>
        </w:rPr>
        <w:t>информации</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проведении</w:t>
      </w:r>
      <w:r w:rsidR="000D6B9C">
        <w:rPr>
          <w:rFonts w:ascii="Arial" w:hAnsi="Arial" w:cs="Arial"/>
          <w:color w:val="000000"/>
          <w:sz w:val="20"/>
        </w:rPr>
        <w:t xml:space="preserve"> </w:t>
      </w:r>
      <w:r w:rsidRPr="00FA3213">
        <w:rPr>
          <w:rFonts w:ascii="Arial" w:hAnsi="Arial" w:cs="Arial"/>
          <w:color w:val="000000"/>
          <w:sz w:val="20"/>
        </w:rPr>
        <w:t>торгов</w:t>
      </w:r>
      <w:r w:rsidR="000D6B9C">
        <w:rPr>
          <w:rFonts w:ascii="Arial" w:hAnsi="Arial" w:cs="Arial"/>
          <w:color w:val="000000"/>
          <w:sz w:val="20"/>
        </w:rPr>
        <w:t xml:space="preserve"> </w:t>
      </w:r>
      <w:r w:rsidRPr="00FA3213">
        <w:rPr>
          <w:rFonts w:ascii="Arial" w:hAnsi="Arial" w:cs="Arial"/>
          <w:color w:val="000000"/>
          <w:sz w:val="20"/>
        </w:rPr>
        <w:t>(http://torgi.gov.ru),</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http://www.roseltorg.ru,</w:t>
      </w:r>
      <w:r w:rsidR="000D6B9C">
        <w:rPr>
          <w:rFonts w:ascii="Arial" w:hAnsi="Arial" w:cs="Arial"/>
          <w:color w:val="000000"/>
          <w:sz w:val="20"/>
        </w:rPr>
        <w:t xml:space="preserve"> </w:t>
      </w:r>
      <w:r w:rsidRPr="00FA3213">
        <w:rPr>
          <w:rFonts w:ascii="Arial" w:hAnsi="Arial" w:cs="Arial"/>
          <w:color w:val="000000"/>
          <w:sz w:val="20"/>
        </w:rPr>
        <w:t>информационно-телекоммуникационной</w:t>
      </w:r>
      <w:r w:rsidR="000D6B9C">
        <w:rPr>
          <w:rFonts w:ascii="Arial" w:hAnsi="Arial" w:cs="Arial"/>
          <w:color w:val="000000"/>
          <w:sz w:val="20"/>
        </w:rPr>
        <w:t xml:space="preserve"> </w:t>
      </w:r>
      <w:r w:rsidRPr="00FA3213">
        <w:rPr>
          <w:rFonts w:ascii="Arial" w:hAnsi="Arial" w:cs="Arial"/>
          <w:color w:val="000000"/>
          <w:sz w:val="20"/>
        </w:rPr>
        <w:t>сети</w:t>
      </w:r>
      <w:r w:rsidR="000D6B9C">
        <w:rPr>
          <w:rFonts w:ascii="Arial" w:hAnsi="Arial" w:cs="Arial"/>
          <w:color w:val="000000"/>
          <w:sz w:val="20"/>
        </w:rPr>
        <w:t xml:space="preserve"> </w:t>
      </w:r>
      <w:r w:rsidRPr="00FA3213">
        <w:rPr>
          <w:rFonts w:ascii="Arial" w:hAnsi="Arial" w:cs="Arial"/>
          <w:color w:val="000000"/>
          <w:sz w:val="20"/>
        </w:rPr>
        <w:t>Интернет</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официальном</w:t>
      </w:r>
      <w:r w:rsidR="000D6B9C">
        <w:rPr>
          <w:rFonts w:ascii="Arial" w:hAnsi="Arial" w:cs="Arial"/>
          <w:color w:val="000000"/>
          <w:sz w:val="20"/>
        </w:rPr>
        <w:t xml:space="preserve"> </w:t>
      </w:r>
      <w:r w:rsidRPr="00FA3213">
        <w:rPr>
          <w:rFonts w:ascii="Arial" w:hAnsi="Arial" w:cs="Arial"/>
          <w:color w:val="000000"/>
          <w:sz w:val="20"/>
        </w:rPr>
        <w:t>сайте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(http://</w:t>
      </w:r>
      <w:r w:rsidR="000D6B9C">
        <w:rPr>
          <w:rFonts w:ascii="Arial" w:hAnsi="Arial" w:cs="Arial"/>
          <w:color w:val="000000"/>
          <w:sz w:val="20"/>
        </w:rPr>
        <w:t xml:space="preserve"> </w:t>
      </w:r>
      <w:proofErr w:type="spellStart"/>
      <w:r w:rsidRPr="00FA3213">
        <w:rPr>
          <w:rFonts w:ascii="Arial" w:hAnsi="Arial" w:cs="Arial"/>
          <w:color w:val="000000"/>
          <w:sz w:val="20"/>
          <w:lang w:val="en-US"/>
        </w:rPr>
        <w:t>marpos</w:t>
      </w:r>
      <w:proofErr w:type="spellEnd"/>
      <w:r w:rsidRPr="00FA3213">
        <w:rPr>
          <w:rFonts w:ascii="Arial" w:hAnsi="Arial" w:cs="Arial"/>
          <w:color w:val="000000"/>
          <w:sz w:val="20"/>
        </w:rPr>
        <w:t>.</w:t>
      </w:r>
      <w:r w:rsidRPr="00FA3213">
        <w:rPr>
          <w:rFonts w:ascii="Arial" w:hAnsi="Arial" w:cs="Arial"/>
          <w:color w:val="000000"/>
          <w:sz w:val="20"/>
          <w:lang w:val="en-US"/>
        </w:rPr>
        <w:t>cap</w:t>
      </w:r>
      <w:r w:rsidRPr="00FA3213">
        <w:rPr>
          <w:rFonts w:ascii="Arial" w:hAnsi="Arial" w:cs="Arial"/>
          <w:color w:val="000000"/>
          <w:sz w:val="20"/>
        </w:rPr>
        <w:t>.</w:t>
      </w:r>
      <w:proofErr w:type="spellStart"/>
      <w:r w:rsidRPr="00FA3213">
        <w:rPr>
          <w:rFonts w:ascii="Arial" w:hAnsi="Arial" w:cs="Arial"/>
          <w:color w:val="000000"/>
          <w:sz w:val="20"/>
          <w:lang w:val="en-US"/>
        </w:rPr>
        <w:t>ru</w:t>
      </w:r>
      <w:proofErr w:type="spellEnd"/>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информационном</w:t>
      </w:r>
      <w:r w:rsidR="000D6B9C">
        <w:rPr>
          <w:rFonts w:ascii="Arial" w:hAnsi="Arial" w:cs="Arial"/>
          <w:color w:val="000000"/>
          <w:sz w:val="20"/>
        </w:rPr>
        <w:t xml:space="preserve"> </w:t>
      </w:r>
      <w:r w:rsidRPr="00FA3213">
        <w:rPr>
          <w:rFonts w:ascii="Arial" w:hAnsi="Arial" w:cs="Arial"/>
          <w:color w:val="000000"/>
          <w:sz w:val="20"/>
        </w:rPr>
        <w:t>периодическом</w:t>
      </w:r>
      <w:r w:rsidR="000D6B9C">
        <w:rPr>
          <w:rFonts w:ascii="Arial" w:hAnsi="Arial" w:cs="Arial"/>
          <w:color w:val="000000"/>
          <w:sz w:val="20"/>
        </w:rPr>
        <w:t xml:space="preserve"> </w:t>
      </w:r>
      <w:r w:rsidRPr="00FA3213">
        <w:rPr>
          <w:rFonts w:ascii="Arial" w:hAnsi="Arial" w:cs="Arial"/>
          <w:color w:val="000000"/>
          <w:sz w:val="20"/>
        </w:rPr>
        <w:t>печатном</w:t>
      </w:r>
      <w:r w:rsidR="000D6B9C">
        <w:rPr>
          <w:rFonts w:ascii="Arial" w:hAnsi="Arial" w:cs="Arial"/>
          <w:color w:val="000000"/>
          <w:sz w:val="20"/>
        </w:rPr>
        <w:t xml:space="preserve"> </w:t>
      </w:r>
      <w:r w:rsidRPr="00FA3213">
        <w:rPr>
          <w:rFonts w:ascii="Arial" w:hAnsi="Arial" w:cs="Arial"/>
          <w:color w:val="000000"/>
          <w:sz w:val="20"/>
        </w:rPr>
        <w:t>издании</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«Посадский</w:t>
      </w:r>
      <w:r w:rsidR="000D6B9C">
        <w:rPr>
          <w:rFonts w:ascii="Arial" w:hAnsi="Arial" w:cs="Arial"/>
          <w:color w:val="000000"/>
          <w:sz w:val="20"/>
        </w:rPr>
        <w:t xml:space="preserve"> </w:t>
      </w:r>
      <w:r w:rsidRPr="00FA3213">
        <w:rPr>
          <w:rFonts w:ascii="Arial" w:hAnsi="Arial" w:cs="Arial"/>
          <w:color w:val="000000"/>
          <w:sz w:val="20"/>
        </w:rPr>
        <w:t>Вестник».</w:t>
      </w:r>
      <w:r w:rsidR="000D6B9C">
        <w:rPr>
          <w:rFonts w:ascii="Arial" w:hAnsi="Arial" w:cs="Arial"/>
          <w:color w:val="000000"/>
          <w:sz w:val="20"/>
        </w:rPr>
        <w:t xml:space="preserve"> </w:t>
      </w:r>
      <w:r w:rsidRPr="00FA3213">
        <w:rPr>
          <w:rFonts w:ascii="Arial" w:hAnsi="Arial" w:cs="Arial"/>
          <w:color w:val="000000"/>
          <w:sz w:val="20"/>
        </w:rPr>
        <w:t>Осмотр</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производится</w:t>
      </w:r>
      <w:r w:rsidR="000D6B9C">
        <w:rPr>
          <w:rFonts w:ascii="Arial" w:hAnsi="Arial" w:cs="Arial"/>
          <w:color w:val="000000"/>
          <w:sz w:val="20"/>
        </w:rPr>
        <w:t xml:space="preserve"> </w:t>
      </w:r>
      <w:r w:rsidRPr="00FA3213">
        <w:rPr>
          <w:rFonts w:ascii="Arial" w:hAnsi="Arial" w:cs="Arial"/>
          <w:color w:val="000000"/>
          <w:sz w:val="20"/>
        </w:rPr>
        <w:t>лицами,</w:t>
      </w:r>
      <w:r w:rsidR="000D6B9C">
        <w:rPr>
          <w:rFonts w:ascii="Arial" w:hAnsi="Arial" w:cs="Arial"/>
          <w:color w:val="000000"/>
          <w:sz w:val="20"/>
        </w:rPr>
        <w:t xml:space="preserve"> </w:t>
      </w:r>
      <w:r w:rsidRPr="00FA3213">
        <w:rPr>
          <w:rFonts w:ascii="Arial" w:hAnsi="Arial" w:cs="Arial"/>
          <w:color w:val="000000"/>
          <w:sz w:val="20"/>
        </w:rPr>
        <w:t>желающими</w:t>
      </w:r>
      <w:r w:rsidR="000D6B9C">
        <w:rPr>
          <w:rFonts w:ascii="Arial" w:hAnsi="Arial" w:cs="Arial"/>
          <w:color w:val="000000"/>
          <w:sz w:val="20"/>
        </w:rPr>
        <w:t xml:space="preserve"> </w:t>
      </w:r>
      <w:r w:rsidRPr="00FA3213">
        <w:rPr>
          <w:rFonts w:ascii="Arial" w:hAnsi="Arial" w:cs="Arial"/>
          <w:color w:val="000000"/>
          <w:sz w:val="20"/>
        </w:rPr>
        <w:t>участвовать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самостоятельно</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течении</w:t>
      </w:r>
      <w:r w:rsidR="000D6B9C">
        <w:rPr>
          <w:rFonts w:ascii="Arial" w:hAnsi="Arial" w:cs="Arial"/>
          <w:color w:val="000000"/>
          <w:sz w:val="20"/>
        </w:rPr>
        <w:t xml:space="preserve"> </w:t>
      </w:r>
      <w:r w:rsidRPr="00FA3213">
        <w:rPr>
          <w:rFonts w:ascii="Arial" w:hAnsi="Arial" w:cs="Arial"/>
          <w:color w:val="000000"/>
          <w:sz w:val="20"/>
        </w:rPr>
        <w:t>всего</w:t>
      </w:r>
      <w:r w:rsidR="000D6B9C">
        <w:rPr>
          <w:rFonts w:ascii="Arial" w:hAnsi="Arial" w:cs="Arial"/>
          <w:color w:val="000000"/>
          <w:sz w:val="20"/>
        </w:rPr>
        <w:t xml:space="preserve"> </w:t>
      </w:r>
      <w:r w:rsidRPr="00FA3213">
        <w:rPr>
          <w:rFonts w:ascii="Arial" w:hAnsi="Arial" w:cs="Arial"/>
          <w:color w:val="000000"/>
          <w:sz w:val="20"/>
        </w:rPr>
        <w:t>срока</w:t>
      </w:r>
      <w:r w:rsidR="000D6B9C">
        <w:rPr>
          <w:rFonts w:ascii="Arial" w:hAnsi="Arial" w:cs="Arial"/>
          <w:color w:val="000000"/>
          <w:sz w:val="20"/>
        </w:rPr>
        <w:t xml:space="preserve"> </w:t>
      </w:r>
      <w:r w:rsidRPr="00FA3213">
        <w:rPr>
          <w:rFonts w:ascii="Arial" w:hAnsi="Arial" w:cs="Arial"/>
          <w:color w:val="000000"/>
          <w:sz w:val="20"/>
        </w:rPr>
        <w:t>подачи</w:t>
      </w:r>
      <w:r w:rsidR="000D6B9C">
        <w:rPr>
          <w:rFonts w:ascii="Arial" w:hAnsi="Arial" w:cs="Arial"/>
          <w:color w:val="000000"/>
          <w:sz w:val="20"/>
        </w:rPr>
        <w:t xml:space="preserve"> </w:t>
      </w:r>
      <w:r w:rsidRPr="00FA3213">
        <w:rPr>
          <w:rFonts w:ascii="Arial" w:hAnsi="Arial" w:cs="Arial"/>
          <w:color w:val="000000"/>
          <w:sz w:val="20"/>
        </w:rPr>
        <w:t>заявок.</w:t>
      </w:r>
    </w:p>
    <w:p w14:paraId="3A45E5B5" w14:textId="403D1136" w:rsidR="0056032C" w:rsidRPr="00FA3213" w:rsidRDefault="0056032C" w:rsidP="00FA3213">
      <w:pPr>
        <w:shd w:val="clear" w:color="auto" w:fill="FFFFFF"/>
        <w:spacing w:after="0" w:line="240" w:lineRule="auto"/>
        <w:ind w:left="2880"/>
        <w:contextualSpacing/>
        <w:rPr>
          <w:rFonts w:ascii="Arial" w:hAnsi="Arial" w:cs="Arial"/>
          <w:b/>
          <w:color w:val="000000"/>
          <w:sz w:val="20"/>
        </w:rPr>
      </w:pP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b/>
          <w:color w:val="000000"/>
          <w:sz w:val="20"/>
        </w:rPr>
        <w:t>Порядок</w:t>
      </w:r>
      <w:r w:rsidR="000D6B9C">
        <w:rPr>
          <w:rFonts w:ascii="Arial" w:hAnsi="Arial" w:cs="Arial"/>
          <w:b/>
          <w:color w:val="000000"/>
          <w:sz w:val="20"/>
        </w:rPr>
        <w:t xml:space="preserve"> </w:t>
      </w:r>
      <w:r w:rsidRPr="00FA3213">
        <w:rPr>
          <w:rFonts w:ascii="Arial" w:hAnsi="Arial" w:cs="Arial"/>
          <w:b/>
          <w:color w:val="000000"/>
          <w:sz w:val="20"/>
        </w:rPr>
        <w:t>оформления</w:t>
      </w:r>
      <w:r w:rsidR="000D6B9C">
        <w:rPr>
          <w:rFonts w:ascii="Arial" w:hAnsi="Arial" w:cs="Arial"/>
          <w:b/>
          <w:color w:val="000000"/>
          <w:sz w:val="20"/>
        </w:rPr>
        <w:t xml:space="preserve"> </w:t>
      </w:r>
      <w:r w:rsidRPr="00FA3213">
        <w:rPr>
          <w:rFonts w:ascii="Arial" w:hAnsi="Arial" w:cs="Arial"/>
          <w:b/>
          <w:color w:val="000000"/>
          <w:sz w:val="20"/>
        </w:rPr>
        <w:t>участия</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аукционе</w:t>
      </w:r>
    </w:p>
    <w:p w14:paraId="268A14CA" w14:textId="3E0E5366"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Заявителем</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Заявитель)</w:t>
      </w:r>
      <w:r w:rsidR="000D6B9C">
        <w:rPr>
          <w:rFonts w:ascii="Arial" w:hAnsi="Arial" w:cs="Arial"/>
          <w:color w:val="000000"/>
          <w:sz w:val="20"/>
        </w:rPr>
        <w:t xml:space="preserve"> </w:t>
      </w:r>
      <w:r w:rsidRPr="00FA3213">
        <w:rPr>
          <w:rFonts w:ascii="Arial" w:hAnsi="Arial" w:cs="Arial"/>
          <w:color w:val="000000"/>
          <w:sz w:val="20"/>
        </w:rPr>
        <w:t>может</w:t>
      </w:r>
      <w:r w:rsidR="000D6B9C">
        <w:rPr>
          <w:rFonts w:ascii="Arial" w:hAnsi="Arial" w:cs="Arial"/>
          <w:color w:val="000000"/>
          <w:sz w:val="20"/>
        </w:rPr>
        <w:t xml:space="preserve"> </w:t>
      </w:r>
      <w:r w:rsidRPr="00FA3213">
        <w:rPr>
          <w:rFonts w:ascii="Arial" w:hAnsi="Arial" w:cs="Arial"/>
          <w:color w:val="000000"/>
          <w:sz w:val="20"/>
        </w:rPr>
        <w:t>быть</w:t>
      </w:r>
      <w:r w:rsidR="000D6B9C">
        <w:rPr>
          <w:rFonts w:ascii="Arial" w:hAnsi="Arial" w:cs="Arial"/>
          <w:color w:val="000000"/>
          <w:sz w:val="20"/>
        </w:rPr>
        <w:t xml:space="preserve"> </w:t>
      </w:r>
      <w:r w:rsidRPr="00FA3213">
        <w:rPr>
          <w:rFonts w:ascii="Arial" w:hAnsi="Arial" w:cs="Arial"/>
          <w:color w:val="000000"/>
          <w:sz w:val="20"/>
        </w:rPr>
        <w:t>любое</w:t>
      </w:r>
      <w:r w:rsidR="000D6B9C">
        <w:rPr>
          <w:rFonts w:ascii="Arial" w:hAnsi="Arial" w:cs="Arial"/>
          <w:color w:val="000000"/>
          <w:sz w:val="20"/>
        </w:rPr>
        <w:t xml:space="preserve"> </w:t>
      </w:r>
      <w:r w:rsidRPr="00FA3213">
        <w:rPr>
          <w:rFonts w:ascii="Arial" w:hAnsi="Arial" w:cs="Arial"/>
          <w:color w:val="000000"/>
          <w:sz w:val="20"/>
        </w:rPr>
        <w:t>юридическое</w:t>
      </w:r>
      <w:r w:rsidR="000D6B9C">
        <w:rPr>
          <w:rFonts w:ascii="Arial" w:hAnsi="Arial" w:cs="Arial"/>
          <w:color w:val="000000"/>
          <w:sz w:val="20"/>
        </w:rPr>
        <w:t xml:space="preserve"> </w:t>
      </w:r>
      <w:r w:rsidRPr="00FA3213">
        <w:rPr>
          <w:rFonts w:ascii="Arial" w:hAnsi="Arial" w:cs="Arial"/>
          <w:color w:val="000000"/>
          <w:sz w:val="20"/>
        </w:rPr>
        <w:t>лицо</w:t>
      </w:r>
      <w:r w:rsidR="000D6B9C">
        <w:rPr>
          <w:rFonts w:ascii="Arial" w:hAnsi="Arial" w:cs="Arial"/>
          <w:color w:val="000000"/>
          <w:sz w:val="20"/>
        </w:rPr>
        <w:t xml:space="preserve"> </w:t>
      </w:r>
      <w:r w:rsidRPr="00FA3213">
        <w:rPr>
          <w:rFonts w:ascii="Arial" w:hAnsi="Arial" w:cs="Arial"/>
          <w:color w:val="000000"/>
          <w:sz w:val="20"/>
        </w:rPr>
        <w:t>независимо</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организационно-правовой</w:t>
      </w:r>
      <w:r w:rsidR="000D6B9C">
        <w:rPr>
          <w:rFonts w:ascii="Arial" w:hAnsi="Arial" w:cs="Arial"/>
          <w:color w:val="000000"/>
          <w:sz w:val="20"/>
        </w:rPr>
        <w:t xml:space="preserve"> </w:t>
      </w:r>
      <w:r w:rsidRPr="00FA3213">
        <w:rPr>
          <w:rFonts w:ascii="Arial" w:hAnsi="Arial" w:cs="Arial"/>
          <w:color w:val="000000"/>
          <w:sz w:val="20"/>
        </w:rPr>
        <w:t>формы,</w:t>
      </w:r>
      <w:r w:rsidR="000D6B9C">
        <w:rPr>
          <w:rFonts w:ascii="Arial" w:hAnsi="Arial" w:cs="Arial"/>
          <w:color w:val="000000"/>
          <w:sz w:val="20"/>
        </w:rPr>
        <w:t xml:space="preserve"> </w:t>
      </w:r>
      <w:r w:rsidRPr="00FA3213">
        <w:rPr>
          <w:rFonts w:ascii="Arial" w:hAnsi="Arial" w:cs="Arial"/>
          <w:color w:val="000000"/>
          <w:sz w:val="20"/>
        </w:rPr>
        <w:t>формы</w:t>
      </w:r>
      <w:r w:rsidR="000D6B9C">
        <w:rPr>
          <w:rFonts w:ascii="Arial" w:hAnsi="Arial" w:cs="Arial"/>
          <w:color w:val="000000"/>
          <w:sz w:val="20"/>
        </w:rPr>
        <w:t xml:space="preserve"> </w:t>
      </w:r>
      <w:r w:rsidRPr="00FA3213">
        <w:rPr>
          <w:rFonts w:ascii="Arial" w:hAnsi="Arial" w:cs="Arial"/>
          <w:color w:val="000000"/>
          <w:sz w:val="20"/>
        </w:rPr>
        <w:t>собственности,</w:t>
      </w:r>
      <w:r w:rsidR="000D6B9C">
        <w:rPr>
          <w:rFonts w:ascii="Arial" w:hAnsi="Arial" w:cs="Arial"/>
          <w:color w:val="000000"/>
          <w:sz w:val="20"/>
        </w:rPr>
        <w:t xml:space="preserve"> </w:t>
      </w:r>
      <w:r w:rsidRPr="00FA3213">
        <w:rPr>
          <w:rFonts w:ascii="Arial" w:hAnsi="Arial" w:cs="Arial"/>
          <w:color w:val="000000"/>
          <w:sz w:val="20"/>
        </w:rPr>
        <w:t>места</w:t>
      </w:r>
      <w:r w:rsidR="000D6B9C">
        <w:rPr>
          <w:rFonts w:ascii="Arial" w:hAnsi="Arial" w:cs="Arial"/>
          <w:color w:val="000000"/>
          <w:sz w:val="20"/>
        </w:rPr>
        <w:t xml:space="preserve"> </w:t>
      </w:r>
      <w:r w:rsidRPr="00FA3213">
        <w:rPr>
          <w:rFonts w:ascii="Arial" w:hAnsi="Arial" w:cs="Arial"/>
          <w:color w:val="000000"/>
          <w:sz w:val="20"/>
        </w:rPr>
        <w:t>нахождения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места</w:t>
      </w:r>
      <w:r w:rsidR="000D6B9C">
        <w:rPr>
          <w:rFonts w:ascii="Arial" w:hAnsi="Arial" w:cs="Arial"/>
          <w:color w:val="000000"/>
          <w:sz w:val="20"/>
        </w:rPr>
        <w:t xml:space="preserve"> </w:t>
      </w:r>
      <w:r w:rsidRPr="00FA3213">
        <w:rPr>
          <w:rFonts w:ascii="Arial" w:hAnsi="Arial" w:cs="Arial"/>
          <w:color w:val="000000"/>
          <w:sz w:val="20"/>
        </w:rPr>
        <w:t>происхождения</w:t>
      </w:r>
      <w:r w:rsidR="000D6B9C">
        <w:rPr>
          <w:rFonts w:ascii="Arial" w:hAnsi="Arial" w:cs="Arial"/>
          <w:color w:val="000000"/>
          <w:sz w:val="20"/>
        </w:rPr>
        <w:t xml:space="preserve"> </w:t>
      </w:r>
      <w:r w:rsidRPr="00FA3213">
        <w:rPr>
          <w:rFonts w:ascii="Arial" w:hAnsi="Arial" w:cs="Arial"/>
          <w:color w:val="000000"/>
          <w:sz w:val="20"/>
        </w:rPr>
        <w:t>капитала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физическое</w:t>
      </w:r>
      <w:r w:rsidR="000D6B9C">
        <w:rPr>
          <w:rFonts w:ascii="Arial" w:hAnsi="Arial" w:cs="Arial"/>
          <w:color w:val="000000"/>
          <w:sz w:val="20"/>
        </w:rPr>
        <w:t xml:space="preserve"> </w:t>
      </w:r>
      <w:r w:rsidRPr="00FA3213">
        <w:rPr>
          <w:rFonts w:ascii="Arial" w:hAnsi="Arial" w:cs="Arial"/>
          <w:color w:val="000000"/>
          <w:sz w:val="20"/>
        </w:rPr>
        <w:t>лицо,</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индивидуальный</w:t>
      </w:r>
      <w:r w:rsidR="000D6B9C">
        <w:rPr>
          <w:rFonts w:ascii="Arial" w:hAnsi="Arial" w:cs="Arial"/>
          <w:color w:val="000000"/>
          <w:sz w:val="20"/>
        </w:rPr>
        <w:t xml:space="preserve"> </w:t>
      </w:r>
      <w:r w:rsidRPr="00FA3213">
        <w:rPr>
          <w:rFonts w:ascii="Arial" w:hAnsi="Arial" w:cs="Arial"/>
          <w:color w:val="000000"/>
          <w:sz w:val="20"/>
        </w:rPr>
        <w:t>предприниматель</w:t>
      </w:r>
      <w:r w:rsidR="000D6B9C">
        <w:rPr>
          <w:rFonts w:ascii="Arial" w:hAnsi="Arial" w:cs="Arial"/>
          <w:color w:val="000000"/>
          <w:sz w:val="20"/>
        </w:rPr>
        <w:t xml:space="preserve"> </w:t>
      </w:r>
      <w:r w:rsidRPr="00FA3213">
        <w:rPr>
          <w:rFonts w:ascii="Arial" w:hAnsi="Arial" w:cs="Arial"/>
          <w:color w:val="000000"/>
          <w:sz w:val="20"/>
        </w:rPr>
        <w:t>претендующий(</w:t>
      </w:r>
      <w:proofErr w:type="spellStart"/>
      <w:r w:rsidRPr="00FA3213">
        <w:rPr>
          <w:rFonts w:ascii="Arial" w:hAnsi="Arial" w:cs="Arial"/>
          <w:color w:val="000000"/>
          <w:sz w:val="20"/>
        </w:rPr>
        <w:t>ие</w:t>
      </w:r>
      <w:proofErr w:type="spellEnd"/>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заключение</w:t>
      </w:r>
      <w:r w:rsidR="000D6B9C">
        <w:rPr>
          <w:rFonts w:ascii="Arial" w:hAnsi="Arial" w:cs="Arial"/>
          <w:color w:val="000000"/>
          <w:sz w:val="20"/>
        </w:rPr>
        <w:t xml:space="preserve"> </w:t>
      </w:r>
      <w:r w:rsidRPr="00FA3213">
        <w:rPr>
          <w:rFonts w:ascii="Arial" w:hAnsi="Arial" w:cs="Arial"/>
          <w:color w:val="000000"/>
          <w:sz w:val="20"/>
        </w:rPr>
        <w:t>договора</w:t>
      </w:r>
      <w:r w:rsidR="000D6B9C">
        <w:rPr>
          <w:rFonts w:ascii="Arial" w:hAnsi="Arial" w:cs="Arial"/>
          <w:color w:val="000000"/>
          <w:sz w:val="20"/>
        </w:rPr>
        <w:t xml:space="preserve"> </w:t>
      </w:r>
      <w:r w:rsidRPr="00FA3213">
        <w:rPr>
          <w:rFonts w:ascii="Arial" w:hAnsi="Arial" w:cs="Arial"/>
          <w:color w:val="000000"/>
          <w:sz w:val="20"/>
        </w:rPr>
        <w:t>купли-продажи</w:t>
      </w:r>
      <w:r w:rsidR="000D6B9C">
        <w:rPr>
          <w:rFonts w:ascii="Arial" w:hAnsi="Arial" w:cs="Arial"/>
          <w:color w:val="000000"/>
          <w:sz w:val="20"/>
        </w:rPr>
        <w:t xml:space="preserve"> </w:t>
      </w:r>
      <w:r w:rsidRPr="00FA3213">
        <w:rPr>
          <w:rFonts w:ascii="Arial" w:hAnsi="Arial" w:cs="Arial"/>
          <w:color w:val="000000"/>
          <w:sz w:val="20"/>
        </w:rPr>
        <w:t>земельного</w:t>
      </w:r>
      <w:r w:rsidR="000D6B9C">
        <w:rPr>
          <w:rFonts w:ascii="Arial" w:hAnsi="Arial" w:cs="Arial"/>
          <w:color w:val="000000"/>
          <w:sz w:val="20"/>
        </w:rPr>
        <w:t xml:space="preserve"> </w:t>
      </w:r>
      <w:r w:rsidRPr="00FA3213">
        <w:rPr>
          <w:rFonts w:ascii="Arial" w:hAnsi="Arial" w:cs="Arial"/>
          <w:color w:val="000000"/>
          <w:sz w:val="20"/>
        </w:rPr>
        <w:t>участка,</w:t>
      </w:r>
      <w:r w:rsidR="000D6B9C">
        <w:rPr>
          <w:rFonts w:ascii="Arial" w:hAnsi="Arial" w:cs="Arial"/>
          <w:color w:val="000000"/>
          <w:sz w:val="20"/>
        </w:rPr>
        <w:t xml:space="preserve"> </w:t>
      </w:r>
      <w:r w:rsidRPr="00FA3213">
        <w:rPr>
          <w:rFonts w:ascii="Arial" w:hAnsi="Arial" w:cs="Arial"/>
          <w:color w:val="000000"/>
          <w:sz w:val="20"/>
        </w:rPr>
        <w:t>имеющие</w:t>
      </w:r>
      <w:r w:rsidR="000D6B9C">
        <w:rPr>
          <w:rFonts w:ascii="Arial" w:hAnsi="Arial" w:cs="Arial"/>
          <w:color w:val="000000"/>
          <w:sz w:val="20"/>
        </w:rPr>
        <w:t xml:space="preserve"> </w:t>
      </w:r>
      <w:r w:rsidRPr="00FA3213">
        <w:rPr>
          <w:rFonts w:ascii="Arial" w:hAnsi="Arial" w:cs="Arial"/>
          <w:color w:val="000000"/>
          <w:sz w:val="20"/>
        </w:rPr>
        <w:t>электронную</w:t>
      </w:r>
      <w:r w:rsidR="000D6B9C">
        <w:rPr>
          <w:rFonts w:ascii="Arial" w:hAnsi="Arial" w:cs="Arial"/>
          <w:color w:val="000000"/>
          <w:sz w:val="20"/>
        </w:rPr>
        <w:t xml:space="preserve"> </w:t>
      </w:r>
      <w:r w:rsidRPr="00FA3213">
        <w:rPr>
          <w:rFonts w:ascii="Arial" w:hAnsi="Arial" w:cs="Arial"/>
          <w:color w:val="000000"/>
          <w:sz w:val="20"/>
        </w:rPr>
        <w:t>подпись,</w:t>
      </w:r>
      <w:r w:rsidR="000D6B9C">
        <w:rPr>
          <w:rFonts w:ascii="Arial" w:hAnsi="Arial" w:cs="Arial"/>
          <w:color w:val="000000"/>
          <w:sz w:val="20"/>
        </w:rPr>
        <w:t xml:space="preserve"> </w:t>
      </w:r>
      <w:r w:rsidRPr="00FA3213">
        <w:rPr>
          <w:rFonts w:ascii="Arial" w:hAnsi="Arial" w:cs="Arial"/>
          <w:color w:val="000000"/>
          <w:sz w:val="20"/>
        </w:rPr>
        <w:t>оформленную</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требованиями</w:t>
      </w:r>
      <w:r w:rsidR="000D6B9C">
        <w:rPr>
          <w:rFonts w:ascii="Arial" w:hAnsi="Arial" w:cs="Arial"/>
          <w:color w:val="000000"/>
          <w:sz w:val="20"/>
        </w:rPr>
        <w:t xml:space="preserve"> </w:t>
      </w:r>
      <w:r w:rsidRPr="00FA3213">
        <w:rPr>
          <w:rFonts w:ascii="Arial" w:hAnsi="Arial" w:cs="Arial"/>
          <w:color w:val="000000"/>
          <w:sz w:val="20"/>
        </w:rPr>
        <w:t>действующего</w:t>
      </w:r>
      <w:r w:rsidR="000D6B9C">
        <w:rPr>
          <w:rFonts w:ascii="Arial" w:hAnsi="Arial" w:cs="Arial"/>
          <w:color w:val="000000"/>
          <w:sz w:val="20"/>
        </w:rPr>
        <w:t xml:space="preserve"> </w:t>
      </w:r>
      <w:r w:rsidRPr="00FA3213">
        <w:rPr>
          <w:rFonts w:ascii="Arial" w:hAnsi="Arial" w:cs="Arial"/>
          <w:color w:val="000000"/>
          <w:sz w:val="20"/>
        </w:rPr>
        <w:t>законодательства</w:t>
      </w:r>
      <w:r w:rsidR="000D6B9C">
        <w:rPr>
          <w:rFonts w:ascii="Arial" w:hAnsi="Arial" w:cs="Arial"/>
          <w:color w:val="000000"/>
          <w:sz w:val="20"/>
        </w:rPr>
        <w:t xml:space="preserve"> </w:t>
      </w:r>
      <w:r w:rsidRPr="00FA3213">
        <w:rPr>
          <w:rFonts w:ascii="Arial" w:hAnsi="Arial" w:cs="Arial"/>
          <w:color w:val="000000"/>
          <w:sz w:val="20"/>
        </w:rPr>
        <w:t>удостоверяющим</w:t>
      </w:r>
      <w:r w:rsidR="000D6B9C">
        <w:rPr>
          <w:rFonts w:ascii="Arial" w:hAnsi="Arial" w:cs="Arial"/>
          <w:color w:val="000000"/>
          <w:sz w:val="20"/>
        </w:rPr>
        <w:t xml:space="preserve"> </w:t>
      </w:r>
      <w:r w:rsidRPr="00FA3213">
        <w:rPr>
          <w:rFonts w:ascii="Arial" w:hAnsi="Arial" w:cs="Arial"/>
          <w:color w:val="000000"/>
          <w:sz w:val="20"/>
        </w:rPr>
        <w:t>центром</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ЭП),</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прошедшие</w:t>
      </w:r>
      <w:r w:rsidR="000D6B9C">
        <w:rPr>
          <w:rFonts w:ascii="Arial" w:hAnsi="Arial" w:cs="Arial"/>
          <w:color w:val="000000"/>
          <w:sz w:val="20"/>
        </w:rPr>
        <w:t xml:space="preserve"> </w:t>
      </w:r>
      <w:r w:rsidRPr="00FA3213">
        <w:rPr>
          <w:rFonts w:ascii="Arial" w:hAnsi="Arial" w:cs="Arial"/>
          <w:color w:val="000000"/>
          <w:sz w:val="20"/>
        </w:rPr>
        <w:t>регистрацию</w:t>
      </w:r>
      <w:r w:rsidR="000D6B9C">
        <w:rPr>
          <w:rFonts w:ascii="Arial" w:hAnsi="Arial" w:cs="Arial"/>
          <w:color w:val="000000"/>
          <w:sz w:val="20"/>
        </w:rPr>
        <w:t xml:space="preserve"> </w:t>
      </w:r>
      <w:r w:rsidRPr="00FA3213">
        <w:rPr>
          <w:rFonts w:ascii="Arial" w:hAnsi="Arial" w:cs="Arial"/>
          <w:color w:val="000000"/>
          <w:sz w:val="20"/>
        </w:rPr>
        <w:t>(аккредитацию)</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Оператора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r w:rsidRPr="00FA3213">
        <w:rPr>
          <w:rFonts w:ascii="Arial" w:hAnsi="Arial" w:cs="Arial"/>
          <w:color w:val="000000"/>
          <w:sz w:val="20"/>
        </w:rPr>
        <w:t>Претендента/Арендатора,</w:t>
      </w:r>
      <w:r w:rsidR="000D6B9C">
        <w:rPr>
          <w:rFonts w:ascii="Arial" w:hAnsi="Arial" w:cs="Arial"/>
          <w:color w:val="000000"/>
          <w:sz w:val="20"/>
        </w:rPr>
        <w:t xml:space="preserve"> </w:t>
      </w:r>
      <w:r w:rsidRPr="00FA3213">
        <w:rPr>
          <w:rFonts w:ascii="Arial" w:hAnsi="Arial" w:cs="Arial"/>
          <w:color w:val="000000"/>
          <w:sz w:val="20"/>
        </w:rPr>
        <w:t>размещенными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Регламент</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Инструкции).</w:t>
      </w:r>
    </w:p>
    <w:p w14:paraId="1A4C6087" w14:textId="490472D9"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прохождения</w:t>
      </w:r>
      <w:r w:rsidR="000D6B9C">
        <w:rPr>
          <w:rFonts w:ascii="Arial" w:hAnsi="Arial" w:cs="Arial"/>
          <w:color w:val="000000"/>
          <w:sz w:val="20"/>
        </w:rPr>
        <w:t xml:space="preserve"> </w:t>
      </w:r>
      <w:r w:rsidRPr="00FA3213">
        <w:rPr>
          <w:rFonts w:ascii="Arial" w:hAnsi="Arial" w:cs="Arial"/>
          <w:color w:val="000000"/>
          <w:sz w:val="20"/>
        </w:rPr>
        <w:t>процедуры</w:t>
      </w:r>
      <w:r w:rsidR="000D6B9C">
        <w:rPr>
          <w:rFonts w:ascii="Arial" w:hAnsi="Arial" w:cs="Arial"/>
          <w:color w:val="000000"/>
          <w:sz w:val="20"/>
        </w:rPr>
        <w:t xml:space="preserve"> </w:t>
      </w:r>
      <w:r w:rsidRPr="00FA3213">
        <w:rPr>
          <w:rFonts w:ascii="Arial" w:hAnsi="Arial" w:cs="Arial"/>
          <w:color w:val="000000"/>
          <w:sz w:val="20"/>
        </w:rPr>
        <w:t>регистрации</w:t>
      </w:r>
      <w:r w:rsidR="000D6B9C">
        <w:rPr>
          <w:rFonts w:ascii="Arial" w:hAnsi="Arial" w:cs="Arial"/>
          <w:color w:val="000000"/>
          <w:sz w:val="20"/>
        </w:rPr>
        <w:t xml:space="preserve"> </w:t>
      </w:r>
      <w:r w:rsidRPr="00FA3213">
        <w:rPr>
          <w:rFonts w:ascii="Arial" w:hAnsi="Arial" w:cs="Arial"/>
          <w:color w:val="000000"/>
          <w:sz w:val="20"/>
        </w:rPr>
        <w:t>(аккредитации)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Заявителю</w:t>
      </w:r>
      <w:r w:rsidR="000D6B9C">
        <w:rPr>
          <w:rFonts w:ascii="Arial" w:hAnsi="Arial" w:cs="Arial"/>
          <w:color w:val="000000"/>
          <w:sz w:val="20"/>
        </w:rPr>
        <w:t xml:space="preserve"> </w:t>
      </w:r>
      <w:r w:rsidRPr="00FA3213">
        <w:rPr>
          <w:rFonts w:ascii="Arial" w:hAnsi="Arial" w:cs="Arial"/>
          <w:color w:val="000000"/>
          <w:sz w:val="20"/>
        </w:rPr>
        <w:t>необходимо</w:t>
      </w:r>
      <w:r w:rsidR="000D6B9C">
        <w:rPr>
          <w:rFonts w:ascii="Arial" w:hAnsi="Arial" w:cs="Arial"/>
          <w:color w:val="000000"/>
          <w:sz w:val="20"/>
        </w:rPr>
        <w:t xml:space="preserve"> </w:t>
      </w:r>
      <w:r w:rsidRPr="00FA3213">
        <w:rPr>
          <w:rFonts w:ascii="Arial" w:hAnsi="Arial" w:cs="Arial"/>
          <w:color w:val="000000"/>
          <w:sz w:val="20"/>
        </w:rPr>
        <w:t>иметь</w:t>
      </w:r>
      <w:r w:rsidR="000D6B9C">
        <w:rPr>
          <w:rFonts w:ascii="Arial" w:hAnsi="Arial" w:cs="Arial"/>
          <w:color w:val="000000"/>
          <w:sz w:val="20"/>
        </w:rPr>
        <w:t xml:space="preserve"> </w:t>
      </w:r>
      <w:r w:rsidRPr="00FA3213">
        <w:rPr>
          <w:rFonts w:ascii="Arial" w:hAnsi="Arial" w:cs="Arial"/>
          <w:color w:val="000000"/>
          <w:sz w:val="20"/>
        </w:rPr>
        <w:t>ЭП,</w:t>
      </w:r>
      <w:r w:rsidR="000D6B9C">
        <w:rPr>
          <w:rFonts w:ascii="Arial" w:hAnsi="Arial" w:cs="Arial"/>
          <w:color w:val="000000"/>
          <w:sz w:val="20"/>
        </w:rPr>
        <w:t xml:space="preserve"> </w:t>
      </w:r>
      <w:r w:rsidRPr="00FA3213">
        <w:rPr>
          <w:rFonts w:ascii="Arial" w:hAnsi="Arial" w:cs="Arial"/>
          <w:color w:val="000000"/>
          <w:sz w:val="20"/>
        </w:rPr>
        <w:t>оформленную</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требованиями</w:t>
      </w:r>
      <w:r w:rsidR="000D6B9C">
        <w:rPr>
          <w:rFonts w:ascii="Arial" w:hAnsi="Arial" w:cs="Arial"/>
          <w:color w:val="000000"/>
          <w:sz w:val="20"/>
        </w:rPr>
        <w:t xml:space="preserve"> </w:t>
      </w:r>
      <w:r w:rsidRPr="00FA3213">
        <w:rPr>
          <w:rFonts w:ascii="Arial" w:hAnsi="Arial" w:cs="Arial"/>
          <w:color w:val="000000"/>
          <w:sz w:val="20"/>
        </w:rPr>
        <w:t>действующего</w:t>
      </w:r>
      <w:r w:rsidR="000D6B9C">
        <w:rPr>
          <w:rFonts w:ascii="Arial" w:hAnsi="Arial" w:cs="Arial"/>
          <w:color w:val="000000"/>
          <w:sz w:val="20"/>
        </w:rPr>
        <w:t xml:space="preserve"> </w:t>
      </w:r>
      <w:r w:rsidRPr="00FA3213">
        <w:rPr>
          <w:rFonts w:ascii="Arial" w:hAnsi="Arial" w:cs="Arial"/>
          <w:color w:val="000000"/>
          <w:sz w:val="20"/>
        </w:rPr>
        <w:t>законодательства.</w:t>
      </w:r>
    </w:p>
    <w:p w14:paraId="7F1FD808" w14:textId="1A2B1A06"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обеспечения</w:t>
      </w:r>
      <w:r w:rsidR="000D6B9C">
        <w:rPr>
          <w:rFonts w:ascii="Arial" w:hAnsi="Arial" w:cs="Arial"/>
          <w:color w:val="000000"/>
          <w:sz w:val="20"/>
        </w:rPr>
        <w:t xml:space="preserve"> </w:t>
      </w:r>
      <w:r w:rsidRPr="00FA3213">
        <w:rPr>
          <w:rFonts w:ascii="Arial" w:hAnsi="Arial" w:cs="Arial"/>
          <w:color w:val="000000"/>
          <w:sz w:val="20"/>
        </w:rPr>
        <w:t>доступа</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подаче</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участию</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Заявителю</w:t>
      </w:r>
      <w:r w:rsidR="000D6B9C">
        <w:rPr>
          <w:rFonts w:ascii="Arial" w:hAnsi="Arial" w:cs="Arial"/>
          <w:color w:val="000000"/>
          <w:sz w:val="20"/>
        </w:rPr>
        <w:t xml:space="preserve"> </w:t>
      </w:r>
      <w:r w:rsidRPr="00FA3213">
        <w:rPr>
          <w:rFonts w:ascii="Arial" w:hAnsi="Arial" w:cs="Arial"/>
          <w:color w:val="000000"/>
          <w:sz w:val="20"/>
        </w:rPr>
        <w:t>необходимо</w:t>
      </w:r>
      <w:r w:rsidR="000D6B9C">
        <w:rPr>
          <w:rFonts w:ascii="Arial" w:hAnsi="Arial" w:cs="Arial"/>
          <w:color w:val="000000"/>
          <w:sz w:val="20"/>
        </w:rPr>
        <w:t xml:space="preserve"> </w:t>
      </w:r>
      <w:r w:rsidRPr="00FA3213">
        <w:rPr>
          <w:rFonts w:ascii="Arial" w:hAnsi="Arial" w:cs="Arial"/>
          <w:color w:val="000000"/>
          <w:sz w:val="20"/>
        </w:rPr>
        <w:t>пройти</w:t>
      </w:r>
      <w:r w:rsidR="000D6B9C">
        <w:rPr>
          <w:rFonts w:ascii="Arial" w:hAnsi="Arial" w:cs="Arial"/>
          <w:color w:val="000000"/>
          <w:sz w:val="20"/>
        </w:rPr>
        <w:t xml:space="preserve"> </w:t>
      </w:r>
      <w:r w:rsidRPr="00FA3213">
        <w:rPr>
          <w:rFonts w:ascii="Arial" w:hAnsi="Arial" w:cs="Arial"/>
          <w:color w:val="000000"/>
          <w:sz w:val="20"/>
        </w:rPr>
        <w:t>регистрацию</w:t>
      </w:r>
      <w:r w:rsidR="000D6B9C">
        <w:rPr>
          <w:rFonts w:ascii="Arial" w:hAnsi="Arial" w:cs="Arial"/>
          <w:color w:val="000000"/>
          <w:sz w:val="20"/>
        </w:rPr>
        <w:t xml:space="preserve"> </w:t>
      </w:r>
      <w:r w:rsidRPr="00FA3213">
        <w:rPr>
          <w:rFonts w:ascii="Arial" w:hAnsi="Arial" w:cs="Arial"/>
          <w:color w:val="000000"/>
          <w:sz w:val="20"/>
        </w:rPr>
        <w:t>(аккредитацию)</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p>
    <w:p w14:paraId="03AFA591" w14:textId="01F8DC7D"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Регистрация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осуществляется</w:t>
      </w:r>
      <w:r w:rsidR="000D6B9C">
        <w:rPr>
          <w:rFonts w:ascii="Arial" w:hAnsi="Arial" w:cs="Arial"/>
          <w:color w:val="000000"/>
          <w:sz w:val="20"/>
        </w:rPr>
        <w:t xml:space="preserve"> </w:t>
      </w:r>
      <w:r w:rsidRPr="00FA3213">
        <w:rPr>
          <w:rFonts w:ascii="Arial" w:hAnsi="Arial" w:cs="Arial"/>
          <w:color w:val="000000"/>
          <w:sz w:val="20"/>
        </w:rPr>
        <w:t>без</w:t>
      </w:r>
      <w:r w:rsidR="000D6B9C">
        <w:rPr>
          <w:rFonts w:ascii="Arial" w:hAnsi="Arial" w:cs="Arial"/>
          <w:color w:val="000000"/>
          <w:sz w:val="20"/>
        </w:rPr>
        <w:t xml:space="preserve"> </w:t>
      </w:r>
      <w:r w:rsidRPr="00FA3213">
        <w:rPr>
          <w:rFonts w:ascii="Arial" w:hAnsi="Arial" w:cs="Arial"/>
          <w:color w:val="000000"/>
          <w:sz w:val="20"/>
        </w:rPr>
        <w:t>взимания</w:t>
      </w:r>
      <w:r w:rsidR="000D6B9C">
        <w:rPr>
          <w:rFonts w:ascii="Arial" w:hAnsi="Arial" w:cs="Arial"/>
          <w:color w:val="000000"/>
          <w:sz w:val="20"/>
        </w:rPr>
        <w:t xml:space="preserve"> </w:t>
      </w:r>
      <w:r w:rsidRPr="00FA3213">
        <w:rPr>
          <w:rFonts w:ascii="Arial" w:hAnsi="Arial" w:cs="Arial"/>
          <w:color w:val="000000"/>
          <w:sz w:val="20"/>
        </w:rPr>
        <w:t>платы.</w:t>
      </w:r>
    </w:p>
    <w:p w14:paraId="046F6C7E" w14:textId="6E5241A4"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имени</w:t>
      </w:r>
      <w:r w:rsidR="000D6B9C">
        <w:rPr>
          <w:rFonts w:ascii="Arial" w:hAnsi="Arial" w:cs="Arial"/>
          <w:color w:val="000000"/>
          <w:sz w:val="20"/>
        </w:rPr>
        <w:t xml:space="preserve"> </w:t>
      </w:r>
      <w:r w:rsidRPr="00FA3213">
        <w:rPr>
          <w:rFonts w:ascii="Arial" w:hAnsi="Arial" w:cs="Arial"/>
          <w:color w:val="000000"/>
          <w:sz w:val="20"/>
        </w:rPr>
        <w:t>Заявителя</w:t>
      </w:r>
      <w:r w:rsidR="000D6B9C">
        <w:rPr>
          <w:rFonts w:ascii="Arial" w:hAnsi="Arial" w:cs="Arial"/>
          <w:color w:val="000000"/>
          <w:sz w:val="20"/>
        </w:rPr>
        <w:t xml:space="preserve"> </w:t>
      </w:r>
      <w:r w:rsidRPr="00FA3213">
        <w:rPr>
          <w:rFonts w:ascii="Arial" w:hAnsi="Arial" w:cs="Arial"/>
          <w:color w:val="000000"/>
          <w:sz w:val="20"/>
        </w:rPr>
        <w:t>действует</w:t>
      </w:r>
      <w:r w:rsidR="000D6B9C">
        <w:rPr>
          <w:rFonts w:ascii="Arial" w:hAnsi="Arial" w:cs="Arial"/>
          <w:color w:val="000000"/>
          <w:sz w:val="20"/>
        </w:rPr>
        <w:t xml:space="preserve"> </w:t>
      </w:r>
      <w:r w:rsidRPr="00FA3213">
        <w:rPr>
          <w:rFonts w:ascii="Arial" w:hAnsi="Arial" w:cs="Arial"/>
          <w:color w:val="000000"/>
          <w:sz w:val="20"/>
        </w:rPr>
        <w:t>иное</w:t>
      </w:r>
      <w:r w:rsidR="000D6B9C">
        <w:rPr>
          <w:rFonts w:ascii="Arial" w:hAnsi="Arial" w:cs="Arial"/>
          <w:color w:val="000000"/>
          <w:sz w:val="20"/>
        </w:rPr>
        <w:t xml:space="preserve"> </w:t>
      </w:r>
      <w:r w:rsidRPr="00FA3213">
        <w:rPr>
          <w:rFonts w:ascii="Arial" w:hAnsi="Arial" w:cs="Arial"/>
          <w:color w:val="000000"/>
          <w:sz w:val="20"/>
        </w:rPr>
        <w:t>лицо</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Доверенное</w:t>
      </w:r>
      <w:r w:rsidR="000D6B9C">
        <w:rPr>
          <w:rFonts w:ascii="Arial" w:hAnsi="Arial" w:cs="Arial"/>
          <w:color w:val="000000"/>
          <w:sz w:val="20"/>
        </w:rPr>
        <w:t xml:space="preserve"> </w:t>
      </w:r>
      <w:r w:rsidRPr="00FA3213">
        <w:rPr>
          <w:rFonts w:ascii="Arial" w:hAnsi="Arial" w:cs="Arial"/>
          <w:color w:val="000000"/>
          <w:sz w:val="20"/>
        </w:rPr>
        <w:t>лицо),</w:t>
      </w:r>
      <w:r w:rsidR="000D6B9C">
        <w:rPr>
          <w:rFonts w:ascii="Arial" w:hAnsi="Arial" w:cs="Arial"/>
          <w:color w:val="000000"/>
          <w:sz w:val="20"/>
        </w:rPr>
        <w:t xml:space="preserve"> </w:t>
      </w:r>
      <w:r w:rsidRPr="00FA3213">
        <w:rPr>
          <w:rFonts w:ascii="Arial" w:hAnsi="Arial" w:cs="Arial"/>
          <w:color w:val="000000"/>
          <w:sz w:val="20"/>
        </w:rPr>
        <w:t>Заявителю</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Доверенному</w:t>
      </w:r>
      <w:r w:rsidR="000D6B9C">
        <w:rPr>
          <w:rFonts w:ascii="Arial" w:hAnsi="Arial" w:cs="Arial"/>
          <w:color w:val="000000"/>
          <w:sz w:val="20"/>
        </w:rPr>
        <w:t xml:space="preserve"> </w:t>
      </w:r>
      <w:r w:rsidRPr="00FA3213">
        <w:rPr>
          <w:rFonts w:ascii="Arial" w:hAnsi="Arial" w:cs="Arial"/>
          <w:color w:val="000000"/>
          <w:sz w:val="20"/>
        </w:rPr>
        <w:t>лицу</w:t>
      </w:r>
      <w:r w:rsidR="000D6B9C">
        <w:rPr>
          <w:rFonts w:ascii="Arial" w:hAnsi="Arial" w:cs="Arial"/>
          <w:color w:val="000000"/>
          <w:sz w:val="20"/>
        </w:rPr>
        <w:t xml:space="preserve"> </w:t>
      </w:r>
      <w:r w:rsidRPr="00FA3213">
        <w:rPr>
          <w:rFonts w:ascii="Arial" w:hAnsi="Arial" w:cs="Arial"/>
          <w:color w:val="000000"/>
          <w:sz w:val="20"/>
        </w:rPr>
        <w:t>необходимо</w:t>
      </w:r>
      <w:r w:rsidR="000D6B9C">
        <w:rPr>
          <w:rFonts w:ascii="Arial" w:hAnsi="Arial" w:cs="Arial"/>
          <w:color w:val="000000"/>
          <w:sz w:val="20"/>
        </w:rPr>
        <w:t xml:space="preserve"> </w:t>
      </w:r>
      <w:r w:rsidRPr="00FA3213">
        <w:rPr>
          <w:rFonts w:ascii="Arial" w:hAnsi="Arial" w:cs="Arial"/>
          <w:color w:val="000000"/>
          <w:sz w:val="20"/>
        </w:rPr>
        <w:t>пройти</w:t>
      </w:r>
      <w:r w:rsidR="000D6B9C">
        <w:rPr>
          <w:rFonts w:ascii="Arial" w:hAnsi="Arial" w:cs="Arial"/>
          <w:color w:val="000000"/>
          <w:sz w:val="20"/>
        </w:rPr>
        <w:t xml:space="preserve"> </w:t>
      </w:r>
      <w:r w:rsidRPr="00FA3213">
        <w:rPr>
          <w:rFonts w:ascii="Arial" w:hAnsi="Arial" w:cs="Arial"/>
          <w:color w:val="000000"/>
          <w:sz w:val="20"/>
        </w:rPr>
        <w:t>регистрацию</w:t>
      </w:r>
      <w:r w:rsidR="000D6B9C">
        <w:rPr>
          <w:rFonts w:ascii="Arial" w:hAnsi="Arial" w:cs="Arial"/>
          <w:color w:val="000000"/>
          <w:sz w:val="20"/>
        </w:rPr>
        <w:t xml:space="preserve"> </w:t>
      </w:r>
      <w:r w:rsidRPr="00FA3213">
        <w:rPr>
          <w:rFonts w:ascii="Arial" w:hAnsi="Arial" w:cs="Arial"/>
          <w:color w:val="000000"/>
          <w:sz w:val="20"/>
        </w:rPr>
        <w:t>(аккредитацию)</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p>
    <w:p w14:paraId="41A1D5D2" w14:textId="73DEB1A0"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Прием</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обеспечивается</w:t>
      </w:r>
      <w:r w:rsidR="000D6B9C">
        <w:rPr>
          <w:rFonts w:ascii="Arial" w:hAnsi="Arial" w:cs="Arial"/>
          <w:color w:val="000000"/>
          <w:sz w:val="20"/>
        </w:rPr>
        <w:t xml:space="preserve"> </w:t>
      </w:r>
      <w:r w:rsidRPr="00FA3213">
        <w:rPr>
          <w:rFonts w:ascii="Arial" w:hAnsi="Arial" w:cs="Arial"/>
          <w:color w:val="000000"/>
          <w:sz w:val="20"/>
        </w:rPr>
        <w:t>Оператором</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r w:rsidRPr="00FA3213">
        <w:rPr>
          <w:rFonts w:ascii="Arial" w:hAnsi="Arial" w:cs="Arial"/>
          <w:color w:val="000000"/>
          <w:sz w:val="20"/>
        </w:rPr>
        <w:t>Один</w:t>
      </w:r>
      <w:r w:rsidR="000D6B9C">
        <w:rPr>
          <w:rFonts w:ascii="Arial" w:hAnsi="Arial" w:cs="Arial"/>
          <w:color w:val="000000"/>
          <w:sz w:val="20"/>
        </w:rPr>
        <w:t xml:space="preserve"> </w:t>
      </w:r>
      <w:r w:rsidRPr="00FA3213">
        <w:rPr>
          <w:rFonts w:ascii="Arial" w:hAnsi="Arial" w:cs="Arial"/>
          <w:color w:val="000000"/>
          <w:sz w:val="20"/>
        </w:rPr>
        <w:t>Заявитель</w:t>
      </w:r>
      <w:r w:rsidR="000D6B9C">
        <w:rPr>
          <w:rFonts w:ascii="Arial" w:hAnsi="Arial" w:cs="Arial"/>
          <w:color w:val="000000"/>
          <w:sz w:val="20"/>
        </w:rPr>
        <w:t xml:space="preserve"> </w:t>
      </w:r>
      <w:r w:rsidRPr="00FA3213">
        <w:rPr>
          <w:rFonts w:ascii="Arial" w:hAnsi="Arial" w:cs="Arial"/>
          <w:color w:val="000000"/>
          <w:sz w:val="20"/>
        </w:rPr>
        <w:t>вправе</w:t>
      </w:r>
      <w:r w:rsidR="000D6B9C">
        <w:rPr>
          <w:rFonts w:ascii="Arial" w:hAnsi="Arial" w:cs="Arial"/>
          <w:color w:val="000000"/>
          <w:sz w:val="20"/>
        </w:rPr>
        <w:t xml:space="preserve"> </w:t>
      </w:r>
      <w:r w:rsidRPr="00FA3213">
        <w:rPr>
          <w:rFonts w:ascii="Arial" w:hAnsi="Arial" w:cs="Arial"/>
          <w:color w:val="000000"/>
          <w:sz w:val="20"/>
        </w:rPr>
        <w:t>подать</w:t>
      </w:r>
      <w:r w:rsidR="000D6B9C">
        <w:rPr>
          <w:rFonts w:ascii="Arial" w:hAnsi="Arial" w:cs="Arial"/>
          <w:color w:val="000000"/>
          <w:sz w:val="20"/>
        </w:rPr>
        <w:t xml:space="preserve"> </w:t>
      </w:r>
      <w:r w:rsidRPr="00FA3213">
        <w:rPr>
          <w:rFonts w:ascii="Arial" w:hAnsi="Arial" w:cs="Arial"/>
          <w:color w:val="000000"/>
          <w:sz w:val="20"/>
        </w:rPr>
        <w:t>только</w:t>
      </w:r>
      <w:r w:rsidR="000D6B9C">
        <w:rPr>
          <w:rFonts w:ascii="Arial" w:hAnsi="Arial" w:cs="Arial"/>
          <w:color w:val="000000"/>
          <w:sz w:val="20"/>
        </w:rPr>
        <w:t xml:space="preserve"> </w:t>
      </w:r>
      <w:r w:rsidRPr="00FA3213">
        <w:rPr>
          <w:rFonts w:ascii="Arial" w:hAnsi="Arial" w:cs="Arial"/>
          <w:color w:val="000000"/>
          <w:sz w:val="20"/>
        </w:rPr>
        <w:t>одну</w:t>
      </w:r>
      <w:r w:rsidR="000D6B9C">
        <w:rPr>
          <w:rFonts w:ascii="Arial" w:hAnsi="Arial" w:cs="Arial"/>
          <w:color w:val="000000"/>
          <w:sz w:val="20"/>
        </w:rPr>
        <w:t xml:space="preserve"> </w:t>
      </w:r>
      <w:r w:rsidRPr="00FA3213">
        <w:rPr>
          <w:rFonts w:ascii="Arial" w:hAnsi="Arial" w:cs="Arial"/>
          <w:color w:val="000000"/>
          <w:sz w:val="20"/>
        </w:rPr>
        <w:t>Заявку.</w:t>
      </w:r>
    </w:p>
    <w:p w14:paraId="7894AE08" w14:textId="063DFC47"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Заявитель</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учетом</w:t>
      </w:r>
      <w:r w:rsidR="000D6B9C">
        <w:rPr>
          <w:rFonts w:ascii="Arial" w:hAnsi="Arial" w:cs="Arial"/>
          <w:color w:val="000000"/>
          <w:sz w:val="20"/>
        </w:rPr>
        <w:t xml:space="preserve"> </w:t>
      </w:r>
      <w:r w:rsidRPr="00FA3213">
        <w:rPr>
          <w:rFonts w:ascii="Arial" w:hAnsi="Arial" w:cs="Arial"/>
          <w:color w:val="000000"/>
          <w:sz w:val="20"/>
        </w:rPr>
        <w:t>требований</w:t>
      </w:r>
      <w:r w:rsidR="000D6B9C">
        <w:rPr>
          <w:rFonts w:ascii="Arial" w:hAnsi="Arial" w:cs="Arial"/>
          <w:color w:val="000000"/>
          <w:sz w:val="20"/>
        </w:rPr>
        <w:t xml:space="preserve"> </w:t>
      </w:r>
      <w:r w:rsidRPr="00FA3213">
        <w:rPr>
          <w:rFonts w:ascii="Arial" w:hAnsi="Arial" w:cs="Arial"/>
          <w:color w:val="000000"/>
          <w:sz w:val="20"/>
        </w:rPr>
        <w:t>подает</w:t>
      </w:r>
      <w:r w:rsidR="000D6B9C">
        <w:rPr>
          <w:rFonts w:ascii="Arial" w:hAnsi="Arial" w:cs="Arial"/>
          <w:color w:val="000000"/>
          <w:sz w:val="20"/>
        </w:rPr>
        <w:t xml:space="preserve"> </w:t>
      </w:r>
      <w:r w:rsidRPr="00FA3213">
        <w:rPr>
          <w:rFonts w:ascii="Arial" w:hAnsi="Arial" w:cs="Arial"/>
          <w:color w:val="000000"/>
          <w:sz w:val="20"/>
        </w:rPr>
        <w:t>заявку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p>
    <w:p w14:paraId="7AE55373" w14:textId="118B47A3"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Заявка</w:t>
      </w:r>
      <w:r w:rsidR="000D6B9C">
        <w:rPr>
          <w:rFonts w:ascii="Arial" w:hAnsi="Arial" w:cs="Arial"/>
          <w:color w:val="000000"/>
          <w:sz w:val="20"/>
        </w:rPr>
        <w:t xml:space="preserve"> </w:t>
      </w:r>
      <w:r w:rsidRPr="00FA3213">
        <w:rPr>
          <w:rFonts w:ascii="Arial" w:hAnsi="Arial" w:cs="Arial"/>
          <w:color w:val="000000"/>
          <w:sz w:val="20"/>
        </w:rPr>
        <w:t>направляется</w:t>
      </w:r>
      <w:r w:rsidR="000D6B9C">
        <w:rPr>
          <w:rFonts w:ascii="Arial" w:hAnsi="Arial" w:cs="Arial"/>
          <w:color w:val="000000"/>
          <w:sz w:val="20"/>
        </w:rPr>
        <w:t xml:space="preserve"> </w:t>
      </w:r>
      <w:r w:rsidRPr="00FA3213">
        <w:rPr>
          <w:rFonts w:ascii="Arial" w:hAnsi="Arial" w:cs="Arial"/>
          <w:color w:val="000000"/>
          <w:sz w:val="20"/>
        </w:rPr>
        <w:t>Заявителем</w:t>
      </w:r>
      <w:r w:rsidR="000D6B9C">
        <w:rPr>
          <w:rFonts w:ascii="Arial" w:hAnsi="Arial" w:cs="Arial"/>
          <w:color w:val="000000"/>
          <w:sz w:val="20"/>
        </w:rPr>
        <w:t xml:space="preserve"> </w:t>
      </w:r>
      <w:r w:rsidRPr="00FA3213">
        <w:rPr>
          <w:rFonts w:ascii="Arial" w:hAnsi="Arial" w:cs="Arial"/>
          <w:color w:val="000000"/>
          <w:sz w:val="20"/>
        </w:rPr>
        <w:t>Оператору</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указанные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Извещении,</w:t>
      </w:r>
      <w:r w:rsidR="000D6B9C">
        <w:rPr>
          <w:rFonts w:ascii="Arial" w:hAnsi="Arial" w:cs="Arial"/>
          <w:color w:val="000000"/>
          <w:sz w:val="20"/>
        </w:rPr>
        <w:t xml:space="preserve"> </w:t>
      </w:r>
      <w:r w:rsidRPr="00FA3213">
        <w:rPr>
          <w:rFonts w:ascii="Arial" w:hAnsi="Arial" w:cs="Arial"/>
          <w:color w:val="000000"/>
          <w:sz w:val="20"/>
        </w:rPr>
        <w:t>путем:</w:t>
      </w:r>
    </w:p>
    <w:p w14:paraId="4ABF6E5E" w14:textId="6815EAED"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заполнения</w:t>
      </w:r>
      <w:r w:rsidR="000D6B9C">
        <w:rPr>
          <w:rFonts w:ascii="Arial" w:hAnsi="Arial" w:cs="Arial"/>
          <w:color w:val="000000"/>
          <w:sz w:val="20"/>
        </w:rPr>
        <w:t xml:space="preserve"> </w:t>
      </w:r>
      <w:r w:rsidRPr="00FA3213">
        <w:rPr>
          <w:rFonts w:ascii="Arial" w:hAnsi="Arial" w:cs="Arial"/>
          <w:color w:val="000000"/>
          <w:sz w:val="20"/>
        </w:rPr>
        <w:t>Заявителем</w:t>
      </w:r>
      <w:r w:rsidR="000D6B9C">
        <w:rPr>
          <w:rFonts w:ascii="Arial" w:hAnsi="Arial" w:cs="Arial"/>
          <w:color w:val="000000"/>
          <w:sz w:val="20"/>
        </w:rPr>
        <w:t xml:space="preserve"> </w:t>
      </w:r>
      <w:r w:rsidRPr="00FA3213">
        <w:rPr>
          <w:rFonts w:ascii="Arial" w:hAnsi="Arial" w:cs="Arial"/>
          <w:color w:val="000000"/>
          <w:sz w:val="20"/>
        </w:rPr>
        <w:t>ее</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формы</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приложением</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настоящем</w:t>
      </w:r>
      <w:r w:rsidR="000D6B9C">
        <w:rPr>
          <w:rFonts w:ascii="Arial" w:hAnsi="Arial" w:cs="Arial"/>
          <w:color w:val="000000"/>
          <w:sz w:val="20"/>
        </w:rPr>
        <w:t xml:space="preserve"> </w:t>
      </w:r>
      <w:r w:rsidRPr="00FA3213">
        <w:rPr>
          <w:rFonts w:ascii="Arial" w:hAnsi="Arial" w:cs="Arial"/>
          <w:color w:val="000000"/>
          <w:sz w:val="20"/>
        </w:rPr>
        <w:t>пункте</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электронных</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электронных</w:t>
      </w:r>
      <w:r w:rsidR="000D6B9C">
        <w:rPr>
          <w:rFonts w:ascii="Arial" w:hAnsi="Arial" w:cs="Arial"/>
          <w:color w:val="000000"/>
          <w:sz w:val="20"/>
        </w:rPr>
        <w:t xml:space="preserve"> </w:t>
      </w:r>
      <w:r w:rsidRPr="00FA3213">
        <w:rPr>
          <w:rFonts w:ascii="Arial" w:hAnsi="Arial" w:cs="Arial"/>
          <w:color w:val="000000"/>
          <w:sz w:val="20"/>
        </w:rPr>
        <w:t>образов</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то</w:t>
      </w:r>
      <w:r w:rsidR="000D6B9C">
        <w:rPr>
          <w:rFonts w:ascii="Arial" w:hAnsi="Arial" w:cs="Arial"/>
          <w:color w:val="000000"/>
          <w:sz w:val="20"/>
        </w:rPr>
        <w:t xml:space="preserve"> </w:t>
      </w:r>
      <w:r w:rsidRPr="00FA3213">
        <w:rPr>
          <w:rFonts w:ascii="Arial" w:hAnsi="Arial" w:cs="Arial"/>
          <w:color w:val="000000"/>
          <w:sz w:val="20"/>
        </w:rPr>
        <w:t>есть</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бумажном</w:t>
      </w:r>
      <w:r w:rsidR="000D6B9C">
        <w:rPr>
          <w:rFonts w:ascii="Arial" w:hAnsi="Arial" w:cs="Arial"/>
          <w:color w:val="000000"/>
          <w:sz w:val="20"/>
        </w:rPr>
        <w:t xml:space="preserve"> </w:t>
      </w:r>
      <w:r w:rsidRPr="00FA3213">
        <w:rPr>
          <w:rFonts w:ascii="Arial" w:hAnsi="Arial" w:cs="Arial"/>
          <w:color w:val="000000"/>
          <w:sz w:val="20"/>
        </w:rPr>
        <w:t>носителе,</w:t>
      </w:r>
      <w:r w:rsidR="000D6B9C">
        <w:rPr>
          <w:rFonts w:ascii="Arial" w:hAnsi="Arial" w:cs="Arial"/>
          <w:color w:val="000000"/>
          <w:sz w:val="20"/>
        </w:rPr>
        <w:t xml:space="preserve"> </w:t>
      </w:r>
      <w:r w:rsidRPr="00FA3213">
        <w:rPr>
          <w:rFonts w:ascii="Arial" w:hAnsi="Arial" w:cs="Arial"/>
          <w:color w:val="000000"/>
          <w:sz w:val="20"/>
        </w:rPr>
        <w:t>преобразованных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электронно-цифровую</w:t>
      </w:r>
      <w:r w:rsidR="000D6B9C">
        <w:rPr>
          <w:rFonts w:ascii="Arial" w:hAnsi="Arial" w:cs="Arial"/>
          <w:color w:val="000000"/>
          <w:sz w:val="20"/>
        </w:rPr>
        <w:t xml:space="preserve"> </w:t>
      </w:r>
      <w:r w:rsidRPr="00FA3213">
        <w:rPr>
          <w:rFonts w:ascii="Arial" w:hAnsi="Arial" w:cs="Arial"/>
          <w:color w:val="000000"/>
          <w:sz w:val="20"/>
        </w:rPr>
        <w:t>форму</w:t>
      </w:r>
      <w:r w:rsidR="000D6B9C">
        <w:rPr>
          <w:rFonts w:ascii="Arial" w:hAnsi="Arial" w:cs="Arial"/>
          <w:color w:val="000000"/>
          <w:sz w:val="20"/>
        </w:rPr>
        <w:t xml:space="preserve"> </w:t>
      </w:r>
      <w:r w:rsidRPr="00FA3213">
        <w:rPr>
          <w:rFonts w:ascii="Arial" w:hAnsi="Arial" w:cs="Arial"/>
          <w:color w:val="000000"/>
          <w:sz w:val="20"/>
        </w:rPr>
        <w:t>путем</w:t>
      </w:r>
      <w:r w:rsidR="000D6B9C">
        <w:rPr>
          <w:rFonts w:ascii="Arial" w:hAnsi="Arial" w:cs="Arial"/>
          <w:color w:val="000000"/>
          <w:sz w:val="20"/>
        </w:rPr>
        <w:t xml:space="preserve"> </w:t>
      </w:r>
      <w:r w:rsidRPr="00FA3213">
        <w:rPr>
          <w:rFonts w:ascii="Arial" w:hAnsi="Arial" w:cs="Arial"/>
          <w:color w:val="000000"/>
          <w:sz w:val="20"/>
        </w:rPr>
        <w:t>сканирования</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сохранением</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реквизитов:</w:t>
      </w:r>
    </w:p>
    <w:p w14:paraId="2CF9F546" w14:textId="1F30661B"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Одновременно</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Заявкой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аукционе</w:t>
      </w:r>
      <w:r w:rsidR="000D6B9C">
        <w:rPr>
          <w:rFonts w:ascii="Arial" w:hAnsi="Arial" w:cs="Arial"/>
          <w:color w:val="000000"/>
          <w:sz w:val="20"/>
        </w:rPr>
        <w:t xml:space="preserve"> </w:t>
      </w:r>
      <w:r w:rsidRPr="00FA3213">
        <w:rPr>
          <w:rFonts w:ascii="Arial" w:hAnsi="Arial" w:cs="Arial"/>
          <w:color w:val="000000"/>
          <w:sz w:val="20"/>
        </w:rPr>
        <w:t>Претенденты</w:t>
      </w:r>
      <w:r w:rsidR="000D6B9C">
        <w:rPr>
          <w:rFonts w:ascii="Arial" w:hAnsi="Arial" w:cs="Arial"/>
          <w:color w:val="000000"/>
          <w:sz w:val="20"/>
        </w:rPr>
        <w:t xml:space="preserve"> </w:t>
      </w:r>
      <w:r w:rsidRPr="00FA3213">
        <w:rPr>
          <w:rFonts w:ascii="Arial" w:hAnsi="Arial" w:cs="Arial"/>
          <w:color w:val="000000"/>
          <w:sz w:val="20"/>
        </w:rPr>
        <w:t>представляют</w:t>
      </w:r>
      <w:r w:rsidR="000D6B9C">
        <w:rPr>
          <w:rFonts w:ascii="Arial" w:hAnsi="Arial" w:cs="Arial"/>
          <w:color w:val="000000"/>
          <w:sz w:val="20"/>
        </w:rPr>
        <w:t xml:space="preserve"> </w:t>
      </w:r>
      <w:r w:rsidRPr="00FA3213">
        <w:rPr>
          <w:rFonts w:ascii="Arial" w:hAnsi="Arial" w:cs="Arial"/>
          <w:color w:val="000000"/>
          <w:sz w:val="20"/>
        </w:rPr>
        <w:t>электронные</w:t>
      </w:r>
      <w:r w:rsidR="000D6B9C">
        <w:rPr>
          <w:rFonts w:ascii="Arial" w:hAnsi="Arial" w:cs="Arial"/>
          <w:color w:val="000000"/>
          <w:sz w:val="20"/>
        </w:rPr>
        <w:t xml:space="preserve"> </w:t>
      </w:r>
      <w:r w:rsidRPr="00FA3213">
        <w:rPr>
          <w:rFonts w:ascii="Arial" w:hAnsi="Arial" w:cs="Arial"/>
          <w:color w:val="000000"/>
          <w:sz w:val="20"/>
        </w:rPr>
        <w:t>образы</w:t>
      </w:r>
      <w:r w:rsidR="000D6B9C">
        <w:rPr>
          <w:rFonts w:ascii="Arial" w:hAnsi="Arial" w:cs="Arial"/>
          <w:color w:val="000000"/>
          <w:sz w:val="20"/>
        </w:rPr>
        <w:t xml:space="preserve"> </w:t>
      </w:r>
      <w:r w:rsidRPr="00FA3213">
        <w:rPr>
          <w:rFonts w:ascii="Arial" w:hAnsi="Arial" w:cs="Arial"/>
          <w:color w:val="000000"/>
          <w:sz w:val="20"/>
        </w:rPr>
        <w:t>следующих</w:t>
      </w:r>
      <w:r w:rsidR="000D6B9C">
        <w:rPr>
          <w:rFonts w:ascii="Arial" w:hAnsi="Arial" w:cs="Arial"/>
          <w:color w:val="000000"/>
          <w:sz w:val="20"/>
        </w:rPr>
        <w:t xml:space="preserve"> </w:t>
      </w:r>
      <w:r w:rsidRPr="00FA3213">
        <w:rPr>
          <w:rFonts w:ascii="Arial" w:hAnsi="Arial" w:cs="Arial"/>
          <w:color w:val="000000"/>
          <w:sz w:val="20"/>
        </w:rPr>
        <w:t>документов:</w:t>
      </w:r>
    </w:p>
    <w:p w14:paraId="0C435234" w14:textId="7F6670DB"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-копии</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удостоверяющих</w:t>
      </w:r>
      <w:r w:rsidR="000D6B9C">
        <w:rPr>
          <w:rFonts w:ascii="Arial" w:hAnsi="Arial" w:cs="Arial"/>
          <w:color w:val="000000"/>
          <w:sz w:val="20"/>
        </w:rPr>
        <w:t xml:space="preserve"> </w:t>
      </w:r>
      <w:r w:rsidRPr="00FA3213">
        <w:rPr>
          <w:rFonts w:ascii="Arial" w:hAnsi="Arial" w:cs="Arial"/>
          <w:color w:val="000000"/>
          <w:sz w:val="20"/>
        </w:rPr>
        <w:t>личность</w:t>
      </w:r>
      <w:r w:rsidR="000D6B9C">
        <w:rPr>
          <w:rFonts w:ascii="Arial" w:hAnsi="Arial" w:cs="Arial"/>
          <w:color w:val="000000"/>
          <w:sz w:val="20"/>
        </w:rPr>
        <w:t xml:space="preserve"> </w:t>
      </w:r>
      <w:r w:rsidRPr="00FA3213">
        <w:rPr>
          <w:rFonts w:ascii="Arial" w:hAnsi="Arial" w:cs="Arial"/>
          <w:color w:val="000000"/>
          <w:sz w:val="20"/>
        </w:rPr>
        <w:t>заявителя</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граждан);</w:t>
      </w:r>
    </w:p>
    <w:p w14:paraId="0DB54B38" w14:textId="59966832"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-надлежащим</w:t>
      </w:r>
      <w:r w:rsidR="000D6B9C">
        <w:rPr>
          <w:rFonts w:ascii="Arial" w:hAnsi="Arial" w:cs="Arial"/>
          <w:color w:val="000000"/>
          <w:sz w:val="20"/>
        </w:rPr>
        <w:t xml:space="preserve"> </w:t>
      </w:r>
      <w:r w:rsidRPr="00FA3213">
        <w:rPr>
          <w:rFonts w:ascii="Arial" w:hAnsi="Arial" w:cs="Arial"/>
          <w:color w:val="000000"/>
          <w:sz w:val="20"/>
        </w:rPr>
        <w:t>образом,</w:t>
      </w:r>
      <w:r w:rsidR="000D6B9C">
        <w:rPr>
          <w:rFonts w:ascii="Arial" w:hAnsi="Arial" w:cs="Arial"/>
          <w:color w:val="000000"/>
          <w:sz w:val="20"/>
        </w:rPr>
        <w:t xml:space="preserve"> </w:t>
      </w:r>
      <w:r w:rsidRPr="00FA3213">
        <w:rPr>
          <w:rFonts w:ascii="Arial" w:hAnsi="Arial" w:cs="Arial"/>
          <w:color w:val="000000"/>
          <w:sz w:val="20"/>
        </w:rPr>
        <w:t>заверенный</w:t>
      </w:r>
      <w:r w:rsidR="000D6B9C">
        <w:rPr>
          <w:rFonts w:ascii="Arial" w:hAnsi="Arial" w:cs="Arial"/>
          <w:color w:val="000000"/>
          <w:sz w:val="20"/>
        </w:rPr>
        <w:t xml:space="preserve"> </w:t>
      </w:r>
      <w:r w:rsidRPr="00FA3213">
        <w:rPr>
          <w:rFonts w:ascii="Arial" w:hAnsi="Arial" w:cs="Arial"/>
          <w:color w:val="000000"/>
          <w:sz w:val="20"/>
        </w:rPr>
        <w:t>перевод</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русский</w:t>
      </w:r>
      <w:r w:rsidR="000D6B9C">
        <w:rPr>
          <w:rFonts w:ascii="Arial" w:hAnsi="Arial" w:cs="Arial"/>
          <w:color w:val="000000"/>
          <w:sz w:val="20"/>
        </w:rPr>
        <w:t xml:space="preserve"> </w:t>
      </w:r>
      <w:r w:rsidRPr="00FA3213">
        <w:rPr>
          <w:rFonts w:ascii="Arial" w:hAnsi="Arial" w:cs="Arial"/>
          <w:color w:val="000000"/>
          <w:sz w:val="20"/>
        </w:rPr>
        <w:t>язык</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регистрации</w:t>
      </w:r>
      <w:r w:rsidR="000D6B9C">
        <w:rPr>
          <w:rFonts w:ascii="Arial" w:hAnsi="Arial" w:cs="Arial"/>
          <w:color w:val="000000"/>
          <w:sz w:val="20"/>
        </w:rPr>
        <w:t xml:space="preserve"> </w:t>
      </w:r>
      <w:r w:rsidRPr="00FA3213">
        <w:rPr>
          <w:rFonts w:ascii="Arial" w:hAnsi="Arial" w:cs="Arial"/>
          <w:color w:val="000000"/>
          <w:sz w:val="20"/>
        </w:rPr>
        <w:t>юридического</w:t>
      </w:r>
      <w:r w:rsidR="000D6B9C">
        <w:rPr>
          <w:rFonts w:ascii="Arial" w:hAnsi="Arial" w:cs="Arial"/>
          <w:color w:val="000000"/>
          <w:sz w:val="20"/>
        </w:rPr>
        <w:t xml:space="preserve"> </w:t>
      </w:r>
      <w:r w:rsidRPr="00FA3213">
        <w:rPr>
          <w:rFonts w:ascii="Arial" w:hAnsi="Arial" w:cs="Arial"/>
          <w:color w:val="000000"/>
          <w:sz w:val="20"/>
        </w:rPr>
        <w:t>лица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законодательством</w:t>
      </w:r>
      <w:r w:rsidR="000D6B9C">
        <w:rPr>
          <w:rFonts w:ascii="Arial" w:hAnsi="Arial" w:cs="Arial"/>
          <w:color w:val="000000"/>
          <w:sz w:val="20"/>
        </w:rPr>
        <w:t xml:space="preserve"> </w:t>
      </w:r>
      <w:r w:rsidRPr="00FA3213">
        <w:rPr>
          <w:rFonts w:ascii="Arial" w:hAnsi="Arial" w:cs="Arial"/>
          <w:color w:val="000000"/>
          <w:sz w:val="20"/>
        </w:rPr>
        <w:t>иностранного</w:t>
      </w:r>
      <w:r w:rsidR="000D6B9C">
        <w:rPr>
          <w:rFonts w:ascii="Arial" w:hAnsi="Arial" w:cs="Arial"/>
          <w:color w:val="000000"/>
          <w:sz w:val="20"/>
        </w:rPr>
        <w:t xml:space="preserve"> </w:t>
      </w:r>
      <w:r w:rsidRPr="00FA3213">
        <w:rPr>
          <w:rFonts w:ascii="Arial" w:hAnsi="Arial" w:cs="Arial"/>
          <w:color w:val="000000"/>
          <w:sz w:val="20"/>
        </w:rPr>
        <w:t>государства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заявителем</w:t>
      </w:r>
      <w:r w:rsidR="000D6B9C">
        <w:rPr>
          <w:rFonts w:ascii="Arial" w:hAnsi="Arial" w:cs="Arial"/>
          <w:color w:val="000000"/>
          <w:sz w:val="20"/>
        </w:rPr>
        <w:t xml:space="preserve"> </w:t>
      </w:r>
      <w:r w:rsidRPr="00FA3213">
        <w:rPr>
          <w:rFonts w:ascii="Arial" w:hAnsi="Arial" w:cs="Arial"/>
          <w:color w:val="000000"/>
          <w:sz w:val="20"/>
        </w:rPr>
        <w:t>является</w:t>
      </w:r>
      <w:r w:rsidR="000D6B9C">
        <w:rPr>
          <w:rFonts w:ascii="Arial" w:hAnsi="Arial" w:cs="Arial"/>
          <w:color w:val="000000"/>
          <w:sz w:val="20"/>
        </w:rPr>
        <w:t xml:space="preserve"> </w:t>
      </w:r>
      <w:r w:rsidRPr="00FA3213">
        <w:rPr>
          <w:rFonts w:ascii="Arial" w:hAnsi="Arial" w:cs="Arial"/>
          <w:color w:val="000000"/>
          <w:sz w:val="20"/>
        </w:rPr>
        <w:t>иностранное</w:t>
      </w:r>
      <w:r w:rsidR="000D6B9C">
        <w:rPr>
          <w:rFonts w:ascii="Arial" w:hAnsi="Arial" w:cs="Arial"/>
          <w:color w:val="000000"/>
          <w:sz w:val="20"/>
        </w:rPr>
        <w:t xml:space="preserve"> </w:t>
      </w:r>
      <w:r w:rsidRPr="00FA3213">
        <w:rPr>
          <w:rFonts w:ascii="Arial" w:hAnsi="Arial" w:cs="Arial"/>
          <w:color w:val="000000"/>
          <w:sz w:val="20"/>
        </w:rPr>
        <w:t>юридическое</w:t>
      </w:r>
      <w:r w:rsidR="000D6B9C">
        <w:rPr>
          <w:rFonts w:ascii="Arial" w:hAnsi="Arial" w:cs="Arial"/>
          <w:color w:val="000000"/>
          <w:sz w:val="20"/>
        </w:rPr>
        <w:t xml:space="preserve"> </w:t>
      </w:r>
      <w:r w:rsidRPr="00FA3213">
        <w:rPr>
          <w:rFonts w:ascii="Arial" w:hAnsi="Arial" w:cs="Arial"/>
          <w:color w:val="000000"/>
          <w:sz w:val="20"/>
        </w:rPr>
        <w:t>лицо;</w:t>
      </w:r>
    </w:p>
    <w:p w14:paraId="7F134AE7" w14:textId="3EF071D2"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доверенность</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торгах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заключение</w:t>
      </w:r>
      <w:r w:rsidR="000D6B9C">
        <w:rPr>
          <w:rFonts w:ascii="Arial" w:hAnsi="Arial" w:cs="Arial"/>
          <w:color w:val="000000"/>
          <w:sz w:val="20"/>
        </w:rPr>
        <w:t xml:space="preserve"> </w:t>
      </w:r>
      <w:r w:rsidRPr="00FA3213">
        <w:rPr>
          <w:rFonts w:ascii="Arial" w:hAnsi="Arial" w:cs="Arial"/>
          <w:color w:val="000000"/>
          <w:sz w:val="20"/>
        </w:rPr>
        <w:t>договора</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имени</w:t>
      </w:r>
      <w:r w:rsidR="000D6B9C">
        <w:rPr>
          <w:rFonts w:ascii="Arial" w:hAnsi="Arial" w:cs="Arial"/>
          <w:color w:val="000000"/>
          <w:sz w:val="20"/>
        </w:rPr>
        <w:t xml:space="preserve"> </w:t>
      </w:r>
      <w:r w:rsidRPr="00FA3213">
        <w:rPr>
          <w:rFonts w:ascii="Arial" w:hAnsi="Arial" w:cs="Arial"/>
          <w:color w:val="000000"/>
          <w:sz w:val="20"/>
        </w:rPr>
        <w:t>Претендента</w:t>
      </w:r>
      <w:r w:rsidR="000D6B9C">
        <w:rPr>
          <w:rFonts w:ascii="Arial" w:hAnsi="Arial" w:cs="Arial"/>
          <w:color w:val="000000"/>
          <w:sz w:val="20"/>
        </w:rPr>
        <w:t xml:space="preserve"> </w:t>
      </w:r>
      <w:r w:rsidRPr="00FA3213">
        <w:rPr>
          <w:rFonts w:ascii="Arial" w:hAnsi="Arial" w:cs="Arial"/>
          <w:color w:val="000000"/>
          <w:sz w:val="20"/>
        </w:rPr>
        <w:t>действует</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представитель</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доверенности).</w:t>
      </w:r>
    </w:p>
    <w:p w14:paraId="222D7C87" w14:textId="44F7C05F"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Все</w:t>
      </w:r>
      <w:r w:rsidR="000D6B9C">
        <w:rPr>
          <w:rFonts w:ascii="Arial" w:hAnsi="Arial" w:cs="Arial"/>
          <w:color w:val="000000"/>
          <w:sz w:val="20"/>
        </w:rPr>
        <w:t xml:space="preserve"> </w:t>
      </w:r>
      <w:r w:rsidRPr="00FA3213">
        <w:rPr>
          <w:rFonts w:ascii="Arial" w:hAnsi="Arial" w:cs="Arial"/>
          <w:color w:val="000000"/>
          <w:sz w:val="20"/>
        </w:rPr>
        <w:t>подаваемые</w:t>
      </w:r>
      <w:r w:rsidR="000D6B9C">
        <w:rPr>
          <w:rFonts w:ascii="Arial" w:hAnsi="Arial" w:cs="Arial"/>
          <w:color w:val="000000"/>
          <w:sz w:val="20"/>
        </w:rPr>
        <w:t xml:space="preserve"> </w:t>
      </w:r>
      <w:r w:rsidRPr="00FA3213">
        <w:rPr>
          <w:rFonts w:ascii="Arial" w:hAnsi="Arial" w:cs="Arial"/>
          <w:color w:val="000000"/>
          <w:sz w:val="20"/>
        </w:rPr>
        <w:t>Претендентом</w:t>
      </w:r>
      <w:r w:rsidR="000D6B9C">
        <w:rPr>
          <w:rFonts w:ascii="Arial" w:hAnsi="Arial" w:cs="Arial"/>
          <w:color w:val="000000"/>
          <w:sz w:val="20"/>
        </w:rPr>
        <w:t xml:space="preserve"> </w:t>
      </w:r>
      <w:r w:rsidRPr="00FA3213">
        <w:rPr>
          <w:rFonts w:ascii="Arial" w:hAnsi="Arial" w:cs="Arial"/>
          <w:color w:val="000000"/>
          <w:sz w:val="20"/>
        </w:rPr>
        <w:t>документы</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должны</w:t>
      </w:r>
      <w:r w:rsidR="000D6B9C">
        <w:rPr>
          <w:rFonts w:ascii="Arial" w:hAnsi="Arial" w:cs="Arial"/>
          <w:color w:val="000000"/>
          <w:sz w:val="20"/>
        </w:rPr>
        <w:t xml:space="preserve"> </w:t>
      </w:r>
      <w:r w:rsidRPr="00FA3213">
        <w:rPr>
          <w:rFonts w:ascii="Arial" w:hAnsi="Arial" w:cs="Arial"/>
          <w:color w:val="000000"/>
          <w:sz w:val="20"/>
        </w:rPr>
        <w:t>иметь</w:t>
      </w:r>
      <w:r w:rsidR="000D6B9C">
        <w:rPr>
          <w:rFonts w:ascii="Arial" w:hAnsi="Arial" w:cs="Arial"/>
          <w:color w:val="000000"/>
          <w:sz w:val="20"/>
        </w:rPr>
        <w:t xml:space="preserve"> </w:t>
      </w:r>
      <w:r w:rsidRPr="00FA3213">
        <w:rPr>
          <w:rFonts w:ascii="Arial" w:hAnsi="Arial" w:cs="Arial"/>
          <w:color w:val="000000"/>
          <w:sz w:val="20"/>
        </w:rPr>
        <w:t>неоговоренных</w:t>
      </w:r>
      <w:r w:rsidR="000D6B9C">
        <w:rPr>
          <w:rFonts w:ascii="Arial" w:hAnsi="Arial" w:cs="Arial"/>
          <w:color w:val="000000"/>
          <w:sz w:val="20"/>
        </w:rPr>
        <w:t xml:space="preserve"> </w:t>
      </w:r>
      <w:r w:rsidRPr="00FA3213">
        <w:rPr>
          <w:rFonts w:ascii="Arial" w:hAnsi="Arial" w:cs="Arial"/>
          <w:color w:val="000000"/>
          <w:sz w:val="20"/>
        </w:rPr>
        <w:t>исправлений.</w:t>
      </w:r>
      <w:r w:rsidR="000D6B9C">
        <w:rPr>
          <w:rFonts w:ascii="Arial" w:hAnsi="Arial" w:cs="Arial"/>
          <w:color w:val="000000"/>
          <w:sz w:val="20"/>
        </w:rPr>
        <w:t xml:space="preserve"> </w:t>
      </w:r>
      <w:r w:rsidRPr="00FA3213">
        <w:rPr>
          <w:rFonts w:ascii="Arial" w:hAnsi="Arial" w:cs="Arial"/>
          <w:color w:val="000000"/>
          <w:sz w:val="20"/>
        </w:rPr>
        <w:t>Все</w:t>
      </w:r>
      <w:r w:rsidR="000D6B9C">
        <w:rPr>
          <w:rFonts w:ascii="Arial" w:hAnsi="Arial" w:cs="Arial"/>
          <w:color w:val="000000"/>
          <w:sz w:val="20"/>
        </w:rPr>
        <w:t xml:space="preserve"> </w:t>
      </w:r>
      <w:r w:rsidRPr="00FA3213">
        <w:rPr>
          <w:rFonts w:ascii="Arial" w:hAnsi="Arial" w:cs="Arial"/>
          <w:color w:val="000000"/>
          <w:sz w:val="20"/>
        </w:rPr>
        <w:t>исправления</w:t>
      </w:r>
      <w:r w:rsidR="000D6B9C">
        <w:rPr>
          <w:rFonts w:ascii="Arial" w:hAnsi="Arial" w:cs="Arial"/>
          <w:color w:val="000000"/>
          <w:sz w:val="20"/>
        </w:rPr>
        <w:t xml:space="preserve"> </w:t>
      </w:r>
      <w:r w:rsidRPr="00FA3213">
        <w:rPr>
          <w:rFonts w:ascii="Arial" w:hAnsi="Arial" w:cs="Arial"/>
          <w:color w:val="000000"/>
          <w:sz w:val="20"/>
        </w:rPr>
        <w:t>должны</w:t>
      </w:r>
      <w:r w:rsidR="000D6B9C">
        <w:rPr>
          <w:rFonts w:ascii="Arial" w:hAnsi="Arial" w:cs="Arial"/>
          <w:color w:val="000000"/>
          <w:sz w:val="20"/>
        </w:rPr>
        <w:t xml:space="preserve"> </w:t>
      </w:r>
      <w:r w:rsidRPr="00FA3213">
        <w:rPr>
          <w:rFonts w:ascii="Arial" w:hAnsi="Arial" w:cs="Arial"/>
          <w:color w:val="000000"/>
          <w:sz w:val="20"/>
        </w:rPr>
        <w:t>быть</w:t>
      </w:r>
      <w:r w:rsidR="000D6B9C">
        <w:rPr>
          <w:rFonts w:ascii="Arial" w:hAnsi="Arial" w:cs="Arial"/>
          <w:color w:val="000000"/>
          <w:sz w:val="20"/>
        </w:rPr>
        <w:t xml:space="preserve"> </w:t>
      </w:r>
      <w:r w:rsidRPr="00FA3213">
        <w:rPr>
          <w:rFonts w:ascii="Arial" w:hAnsi="Arial" w:cs="Arial"/>
          <w:color w:val="000000"/>
          <w:sz w:val="20"/>
        </w:rPr>
        <w:t>надлежащим</w:t>
      </w:r>
      <w:r w:rsidR="000D6B9C">
        <w:rPr>
          <w:rFonts w:ascii="Arial" w:hAnsi="Arial" w:cs="Arial"/>
          <w:color w:val="000000"/>
          <w:sz w:val="20"/>
        </w:rPr>
        <w:t xml:space="preserve"> </w:t>
      </w:r>
      <w:r w:rsidRPr="00FA3213">
        <w:rPr>
          <w:rFonts w:ascii="Arial" w:hAnsi="Arial" w:cs="Arial"/>
          <w:color w:val="000000"/>
          <w:sz w:val="20"/>
        </w:rPr>
        <w:t>образом</w:t>
      </w:r>
      <w:r w:rsidR="000D6B9C">
        <w:rPr>
          <w:rFonts w:ascii="Arial" w:hAnsi="Arial" w:cs="Arial"/>
          <w:color w:val="000000"/>
          <w:sz w:val="20"/>
        </w:rPr>
        <w:t xml:space="preserve"> </w:t>
      </w:r>
      <w:r w:rsidRPr="00FA3213">
        <w:rPr>
          <w:rFonts w:ascii="Arial" w:hAnsi="Arial" w:cs="Arial"/>
          <w:color w:val="000000"/>
          <w:sz w:val="20"/>
        </w:rPr>
        <w:t>заверены.</w:t>
      </w:r>
      <w:r w:rsidR="000D6B9C">
        <w:rPr>
          <w:rFonts w:ascii="Arial" w:hAnsi="Arial" w:cs="Arial"/>
          <w:color w:val="000000"/>
          <w:sz w:val="20"/>
        </w:rPr>
        <w:t xml:space="preserve"> </w:t>
      </w:r>
      <w:r w:rsidRPr="00FA3213">
        <w:rPr>
          <w:rFonts w:ascii="Arial" w:hAnsi="Arial" w:cs="Arial"/>
          <w:color w:val="000000"/>
          <w:sz w:val="20"/>
        </w:rPr>
        <w:t>Печати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подписи,</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реквизиты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текст</w:t>
      </w:r>
      <w:r w:rsidR="000D6B9C">
        <w:rPr>
          <w:rFonts w:ascii="Arial" w:hAnsi="Arial" w:cs="Arial"/>
          <w:color w:val="000000"/>
          <w:sz w:val="20"/>
        </w:rPr>
        <w:t xml:space="preserve"> </w:t>
      </w:r>
      <w:r w:rsidRPr="00FA3213">
        <w:rPr>
          <w:rFonts w:ascii="Arial" w:hAnsi="Arial" w:cs="Arial"/>
          <w:color w:val="000000"/>
          <w:sz w:val="20"/>
        </w:rPr>
        <w:t>оригиналов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копий</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должны</w:t>
      </w:r>
      <w:r w:rsidR="000D6B9C">
        <w:rPr>
          <w:rFonts w:ascii="Arial" w:hAnsi="Arial" w:cs="Arial"/>
          <w:color w:val="000000"/>
          <w:sz w:val="20"/>
        </w:rPr>
        <w:t xml:space="preserve"> </w:t>
      </w:r>
      <w:r w:rsidRPr="00FA3213">
        <w:rPr>
          <w:rFonts w:ascii="Arial" w:hAnsi="Arial" w:cs="Arial"/>
          <w:color w:val="000000"/>
          <w:sz w:val="20"/>
        </w:rPr>
        <w:t>быть</w:t>
      </w:r>
      <w:r w:rsidR="000D6B9C">
        <w:rPr>
          <w:rFonts w:ascii="Arial" w:hAnsi="Arial" w:cs="Arial"/>
          <w:color w:val="000000"/>
          <w:sz w:val="20"/>
        </w:rPr>
        <w:t xml:space="preserve"> </w:t>
      </w:r>
      <w:r w:rsidRPr="00FA3213">
        <w:rPr>
          <w:rFonts w:ascii="Arial" w:hAnsi="Arial" w:cs="Arial"/>
          <w:color w:val="000000"/>
          <w:sz w:val="20"/>
        </w:rPr>
        <w:t>четкими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читаемыми.</w:t>
      </w:r>
      <w:r w:rsidR="000D6B9C">
        <w:rPr>
          <w:rFonts w:ascii="Arial" w:hAnsi="Arial" w:cs="Arial"/>
          <w:color w:val="000000"/>
          <w:sz w:val="20"/>
        </w:rPr>
        <w:t xml:space="preserve"> </w:t>
      </w:r>
      <w:r w:rsidRPr="00FA3213">
        <w:rPr>
          <w:rFonts w:ascii="Arial" w:hAnsi="Arial" w:cs="Arial"/>
          <w:color w:val="000000"/>
          <w:sz w:val="20"/>
        </w:rPr>
        <w:t>Подписи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оригиналах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копиях</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должны</w:t>
      </w:r>
      <w:r w:rsidR="000D6B9C">
        <w:rPr>
          <w:rFonts w:ascii="Arial" w:hAnsi="Arial" w:cs="Arial"/>
          <w:color w:val="000000"/>
          <w:sz w:val="20"/>
        </w:rPr>
        <w:t xml:space="preserve"> </w:t>
      </w:r>
      <w:r w:rsidRPr="00FA3213">
        <w:rPr>
          <w:rFonts w:ascii="Arial" w:hAnsi="Arial" w:cs="Arial"/>
          <w:color w:val="000000"/>
          <w:sz w:val="20"/>
        </w:rPr>
        <w:t>быть</w:t>
      </w:r>
      <w:r w:rsidR="000D6B9C">
        <w:rPr>
          <w:rFonts w:ascii="Arial" w:hAnsi="Arial" w:cs="Arial"/>
          <w:color w:val="000000"/>
          <w:sz w:val="20"/>
        </w:rPr>
        <w:t xml:space="preserve"> </w:t>
      </w:r>
      <w:r w:rsidRPr="00FA3213">
        <w:rPr>
          <w:rFonts w:ascii="Arial" w:hAnsi="Arial" w:cs="Arial"/>
          <w:color w:val="000000"/>
          <w:sz w:val="20"/>
        </w:rPr>
        <w:t>расшифрованы</w:t>
      </w:r>
      <w:r w:rsidR="000D6B9C">
        <w:rPr>
          <w:rFonts w:ascii="Arial" w:hAnsi="Arial" w:cs="Arial"/>
          <w:color w:val="000000"/>
          <w:sz w:val="20"/>
        </w:rPr>
        <w:t xml:space="preserve"> </w:t>
      </w:r>
      <w:r w:rsidRPr="00FA3213">
        <w:rPr>
          <w:rFonts w:ascii="Arial" w:hAnsi="Arial" w:cs="Arial"/>
          <w:color w:val="000000"/>
          <w:sz w:val="20"/>
        </w:rPr>
        <w:t>(указывается</w:t>
      </w:r>
      <w:r w:rsidR="000D6B9C">
        <w:rPr>
          <w:rFonts w:ascii="Arial" w:hAnsi="Arial" w:cs="Arial"/>
          <w:color w:val="000000"/>
          <w:sz w:val="20"/>
        </w:rPr>
        <w:t xml:space="preserve"> </w:t>
      </w:r>
      <w:r w:rsidRPr="00FA3213">
        <w:rPr>
          <w:rFonts w:ascii="Arial" w:hAnsi="Arial" w:cs="Arial"/>
          <w:color w:val="000000"/>
          <w:sz w:val="20"/>
        </w:rPr>
        <w:t>должность,</w:t>
      </w:r>
      <w:r w:rsidR="000D6B9C">
        <w:rPr>
          <w:rFonts w:ascii="Arial" w:hAnsi="Arial" w:cs="Arial"/>
          <w:color w:val="000000"/>
          <w:sz w:val="20"/>
        </w:rPr>
        <w:t xml:space="preserve"> </w:t>
      </w:r>
      <w:r w:rsidRPr="00FA3213">
        <w:rPr>
          <w:rFonts w:ascii="Arial" w:hAnsi="Arial" w:cs="Arial"/>
          <w:color w:val="000000"/>
          <w:sz w:val="20"/>
        </w:rPr>
        <w:t>фамилия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инициалы</w:t>
      </w:r>
      <w:r w:rsidR="000D6B9C">
        <w:rPr>
          <w:rFonts w:ascii="Arial" w:hAnsi="Arial" w:cs="Arial"/>
          <w:color w:val="000000"/>
          <w:sz w:val="20"/>
        </w:rPr>
        <w:t xml:space="preserve"> </w:t>
      </w:r>
      <w:r w:rsidRPr="00FA3213">
        <w:rPr>
          <w:rFonts w:ascii="Arial" w:hAnsi="Arial" w:cs="Arial"/>
          <w:color w:val="000000"/>
          <w:sz w:val="20"/>
        </w:rPr>
        <w:t>подписавшегося</w:t>
      </w:r>
      <w:r w:rsidR="000D6B9C">
        <w:rPr>
          <w:rFonts w:ascii="Arial" w:hAnsi="Arial" w:cs="Arial"/>
          <w:color w:val="000000"/>
          <w:sz w:val="20"/>
        </w:rPr>
        <w:t xml:space="preserve"> </w:t>
      </w:r>
      <w:r w:rsidRPr="00FA3213">
        <w:rPr>
          <w:rFonts w:ascii="Arial" w:hAnsi="Arial" w:cs="Arial"/>
          <w:color w:val="000000"/>
          <w:sz w:val="20"/>
        </w:rPr>
        <w:t>лица).</w:t>
      </w:r>
    </w:p>
    <w:p w14:paraId="460EFD37" w14:textId="253FD21E"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подаче</w:t>
      </w:r>
      <w:r w:rsidR="000D6B9C">
        <w:rPr>
          <w:rFonts w:ascii="Arial" w:hAnsi="Arial" w:cs="Arial"/>
          <w:color w:val="000000"/>
          <w:sz w:val="20"/>
        </w:rPr>
        <w:t xml:space="preserve"> </w:t>
      </w:r>
      <w:r w:rsidRPr="00FA3213">
        <w:rPr>
          <w:rFonts w:ascii="Arial" w:hAnsi="Arial" w:cs="Arial"/>
          <w:color w:val="000000"/>
          <w:sz w:val="20"/>
        </w:rPr>
        <w:t>Заявителем</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r w:rsidRPr="00FA3213">
        <w:rPr>
          <w:rFonts w:ascii="Arial" w:hAnsi="Arial" w:cs="Arial"/>
          <w:color w:val="000000"/>
          <w:sz w:val="20"/>
        </w:rPr>
        <w:t>информация</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Заявителем</w:t>
      </w:r>
      <w:r w:rsidR="000D6B9C">
        <w:rPr>
          <w:rFonts w:ascii="Arial" w:hAnsi="Arial" w:cs="Arial"/>
          <w:color w:val="000000"/>
          <w:sz w:val="20"/>
        </w:rPr>
        <w:t xml:space="preserve"> </w:t>
      </w:r>
      <w:r w:rsidRPr="00FA3213">
        <w:rPr>
          <w:rFonts w:ascii="Arial" w:hAnsi="Arial" w:cs="Arial"/>
          <w:color w:val="000000"/>
          <w:sz w:val="20"/>
        </w:rPr>
        <w:t>задатка</w:t>
      </w:r>
      <w:r w:rsidR="000D6B9C">
        <w:rPr>
          <w:rFonts w:ascii="Arial" w:hAnsi="Arial" w:cs="Arial"/>
          <w:color w:val="000000"/>
          <w:sz w:val="20"/>
        </w:rPr>
        <w:t xml:space="preserve"> </w:t>
      </w:r>
      <w:r w:rsidRPr="00FA3213">
        <w:rPr>
          <w:rFonts w:ascii="Arial" w:hAnsi="Arial" w:cs="Arial"/>
          <w:color w:val="000000"/>
          <w:sz w:val="20"/>
        </w:rPr>
        <w:t>формируется</w:t>
      </w:r>
      <w:r w:rsidR="000D6B9C">
        <w:rPr>
          <w:rFonts w:ascii="Arial" w:hAnsi="Arial" w:cs="Arial"/>
          <w:color w:val="000000"/>
          <w:sz w:val="20"/>
        </w:rPr>
        <w:t xml:space="preserve"> </w:t>
      </w:r>
      <w:r w:rsidRPr="00FA3213">
        <w:rPr>
          <w:rFonts w:ascii="Arial" w:hAnsi="Arial" w:cs="Arial"/>
          <w:color w:val="000000"/>
          <w:sz w:val="20"/>
        </w:rPr>
        <w:t>Оператором</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направляется</w:t>
      </w:r>
      <w:r w:rsidR="000D6B9C">
        <w:rPr>
          <w:rFonts w:ascii="Arial" w:hAnsi="Arial" w:cs="Arial"/>
          <w:color w:val="000000"/>
          <w:sz w:val="20"/>
        </w:rPr>
        <w:t xml:space="preserve"> </w:t>
      </w:r>
      <w:r w:rsidRPr="00FA3213">
        <w:rPr>
          <w:rFonts w:ascii="Arial" w:hAnsi="Arial" w:cs="Arial"/>
          <w:color w:val="000000"/>
          <w:sz w:val="20"/>
        </w:rPr>
        <w:t>Организатору</w:t>
      </w:r>
      <w:r w:rsidR="000D6B9C">
        <w:rPr>
          <w:rFonts w:ascii="Arial" w:hAnsi="Arial" w:cs="Arial"/>
          <w:color w:val="000000"/>
          <w:sz w:val="20"/>
        </w:rPr>
        <w:t xml:space="preserve"> </w:t>
      </w:r>
      <w:r w:rsidRPr="00FA3213">
        <w:rPr>
          <w:rFonts w:ascii="Arial" w:hAnsi="Arial" w:cs="Arial"/>
          <w:color w:val="000000"/>
          <w:sz w:val="20"/>
        </w:rPr>
        <w:t>аукциона.</w:t>
      </w:r>
    </w:p>
    <w:p w14:paraId="48150D55" w14:textId="15CDE787"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Заявка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прилагаемые</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ней</w:t>
      </w:r>
      <w:r w:rsidR="000D6B9C">
        <w:rPr>
          <w:rFonts w:ascii="Arial" w:hAnsi="Arial" w:cs="Arial"/>
          <w:color w:val="000000"/>
          <w:sz w:val="20"/>
        </w:rPr>
        <w:t xml:space="preserve"> </w:t>
      </w:r>
      <w:r w:rsidRPr="00FA3213">
        <w:rPr>
          <w:rFonts w:ascii="Arial" w:hAnsi="Arial" w:cs="Arial"/>
          <w:color w:val="000000"/>
          <w:sz w:val="20"/>
        </w:rPr>
        <w:t>документы</w:t>
      </w:r>
      <w:r w:rsidR="000D6B9C">
        <w:rPr>
          <w:rFonts w:ascii="Arial" w:hAnsi="Arial" w:cs="Arial"/>
          <w:color w:val="000000"/>
          <w:sz w:val="20"/>
        </w:rPr>
        <w:t xml:space="preserve"> </w:t>
      </w:r>
      <w:r w:rsidRPr="00FA3213">
        <w:rPr>
          <w:rFonts w:ascii="Arial" w:hAnsi="Arial" w:cs="Arial"/>
          <w:color w:val="000000"/>
          <w:sz w:val="20"/>
        </w:rPr>
        <w:t>направляются</w:t>
      </w:r>
      <w:r w:rsidR="000D6B9C">
        <w:rPr>
          <w:rFonts w:ascii="Arial" w:hAnsi="Arial" w:cs="Arial"/>
          <w:color w:val="000000"/>
          <w:sz w:val="20"/>
        </w:rPr>
        <w:t xml:space="preserve"> </w:t>
      </w:r>
      <w:r w:rsidRPr="00FA3213">
        <w:rPr>
          <w:rFonts w:ascii="Arial" w:hAnsi="Arial" w:cs="Arial"/>
          <w:color w:val="000000"/>
          <w:sz w:val="20"/>
        </w:rPr>
        <w:t>единовременно</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допускается</w:t>
      </w:r>
      <w:r w:rsidR="000D6B9C">
        <w:rPr>
          <w:rFonts w:ascii="Arial" w:hAnsi="Arial" w:cs="Arial"/>
          <w:color w:val="000000"/>
          <w:sz w:val="20"/>
        </w:rPr>
        <w:t xml:space="preserve"> </w:t>
      </w:r>
      <w:r w:rsidRPr="00FA3213">
        <w:rPr>
          <w:rFonts w:ascii="Arial" w:hAnsi="Arial" w:cs="Arial"/>
          <w:color w:val="000000"/>
          <w:sz w:val="20"/>
        </w:rPr>
        <w:t>раздельного</w:t>
      </w:r>
      <w:r w:rsidR="000D6B9C">
        <w:rPr>
          <w:rFonts w:ascii="Arial" w:hAnsi="Arial" w:cs="Arial"/>
          <w:color w:val="000000"/>
          <w:sz w:val="20"/>
        </w:rPr>
        <w:t xml:space="preserve"> </w:t>
      </w:r>
      <w:r w:rsidRPr="00FA3213">
        <w:rPr>
          <w:rFonts w:ascii="Arial" w:hAnsi="Arial" w:cs="Arial"/>
          <w:color w:val="000000"/>
          <w:sz w:val="20"/>
        </w:rPr>
        <w:t>направления</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приложенных</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ней</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направление</w:t>
      </w:r>
      <w:r w:rsidR="000D6B9C">
        <w:rPr>
          <w:rFonts w:ascii="Arial" w:hAnsi="Arial" w:cs="Arial"/>
          <w:color w:val="000000"/>
          <w:sz w:val="20"/>
        </w:rPr>
        <w:t xml:space="preserve"> </w:t>
      </w:r>
      <w:r w:rsidRPr="00FA3213">
        <w:rPr>
          <w:rFonts w:ascii="Arial" w:hAnsi="Arial" w:cs="Arial"/>
          <w:color w:val="000000"/>
          <w:sz w:val="20"/>
        </w:rPr>
        <w:t>дополнительных</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после</w:t>
      </w:r>
      <w:r w:rsidR="000D6B9C">
        <w:rPr>
          <w:rFonts w:ascii="Arial" w:hAnsi="Arial" w:cs="Arial"/>
          <w:color w:val="000000"/>
          <w:sz w:val="20"/>
        </w:rPr>
        <w:t xml:space="preserve"> </w:t>
      </w:r>
      <w:r w:rsidRPr="00FA3213">
        <w:rPr>
          <w:rFonts w:ascii="Arial" w:hAnsi="Arial" w:cs="Arial"/>
          <w:color w:val="000000"/>
          <w:sz w:val="20"/>
        </w:rPr>
        <w:t>подачи</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замена</w:t>
      </w:r>
      <w:r w:rsidR="000D6B9C">
        <w:rPr>
          <w:rFonts w:ascii="Arial" w:hAnsi="Arial" w:cs="Arial"/>
          <w:color w:val="000000"/>
          <w:sz w:val="20"/>
        </w:rPr>
        <w:t xml:space="preserve"> </w:t>
      </w:r>
      <w:r w:rsidRPr="00FA3213">
        <w:rPr>
          <w:rFonts w:ascii="Arial" w:hAnsi="Arial" w:cs="Arial"/>
          <w:color w:val="000000"/>
          <w:sz w:val="20"/>
        </w:rPr>
        <w:t>ранее</w:t>
      </w:r>
      <w:r w:rsidR="000D6B9C">
        <w:rPr>
          <w:rFonts w:ascii="Arial" w:hAnsi="Arial" w:cs="Arial"/>
          <w:color w:val="000000"/>
          <w:sz w:val="20"/>
        </w:rPr>
        <w:t xml:space="preserve"> </w:t>
      </w:r>
      <w:r w:rsidRPr="00FA3213">
        <w:rPr>
          <w:rFonts w:ascii="Arial" w:hAnsi="Arial" w:cs="Arial"/>
          <w:color w:val="000000"/>
          <w:sz w:val="20"/>
        </w:rPr>
        <w:t>направленных</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без</w:t>
      </w:r>
      <w:r w:rsidR="000D6B9C">
        <w:rPr>
          <w:rFonts w:ascii="Arial" w:hAnsi="Arial" w:cs="Arial"/>
          <w:color w:val="000000"/>
          <w:sz w:val="20"/>
        </w:rPr>
        <w:t xml:space="preserve"> </w:t>
      </w:r>
      <w:r w:rsidRPr="00FA3213">
        <w:rPr>
          <w:rFonts w:ascii="Arial" w:hAnsi="Arial" w:cs="Arial"/>
          <w:color w:val="000000"/>
          <w:sz w:val="20"/>
        </w:rPr>
        <w:t>отзыва</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p>
    <w:p w14:paraId="6AAD545C" w14:textId="58C7FBA1"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r w:rsidRPr="00FA3213">
        <w:rPr>
          <w:rFonts w:ascii="Arial" w:hAnsi="Arial" w:cs="Arial"/>
          <w:color w:val="000000"/>
          <w:sz w:val="20"/>
        </w:rPr>
        <w:t>Оператор</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возвращает</w:t>
      </w:r>
      <w:r w:rsidR="000D6B9C">
        <w:rPr>
          <w:rFonts w:ascii="Arial" w:hAnsi="Arial" w:cs="Arial"/>
          <w:color w:val="000000"/>
          <w:sz w:val="20"/>
        </w:rPr>
        <w:t xml:space="preserve"> </w:t>
      </w:r>
      <w:r w:rsidRPr="00FA3213">
        <w:rPr>
          <w:rFonts w:ascii="Arial" w:hAnsi="Arial" w:cs="Arial"/>
          <w:color w:val="000000"/>
          <w:sz w:val="20"/>
        </w:rPr>
        <w:t>Заявку</w:t>
      </w:r>
      <w:r w:rsidR="000D6B9C">
        <w:rPr>
          <w:rFonts w:ascii="Arial" w:hAnsi="Arial" w:cs="Arial"/>
          <w:color w:val="000000"/>
          <w:sz w:val="20"/>
        </w:rPr>
        <w:t xml:space="preserve"> </w:t>
      </w:r>
      <w:r w:rsidRPr="00FA3213">
        <w:rPr>
          <w:rFonts w:ascii="Arial" w:hAnsi="Arial" w:cs="Arial"/>
          <w:color w:val="000000"/>
          <w:sz w:val="20"/>
        </w:rPr>
        <w:t>Заявителю</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p>
    <w:p w14:paraId="168A4F80" w14:textId="375BF68A"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подписанной</w:t>
      </w:r>
      <w:r w:rsidR="000D6B9C">
        <w:rPr>
          <w:rFonts w:ascii="Arial" w:hAnsi="Arial" w:cs="Arial"/>
          <w:color w:val="000000"/>
          <w:sz w:val="20"/>
        </w:rPr>
        <w:t xml:space="preserve"> </w:t>
      </w:r>
      <w:r w:rsidRPr="00FA3213">
        <w:rPr>
          <w:rFonts w:ascii="Arial" w:hAnsi="Arial" w:cs="Arial"/>
          <w:color w:val="000000"/>
          <w:sz w:val="20"/>
        </w:rPr>
        <w:t>ЭП</w:t>
      </w:r>
      <w:r w:rsidR="000D6B9C">
        <w:rPr>
          <w:rFonts w:ascii="Arial" w:hAnsi="Arial" w:cs="Arial"/>
          <w:color w:val="000000"/>
          <w:sz w:val="20"/>
        </w:rPr>
        <w:t xml:space="preserve"> </w:t>
      </w:r>
      <w:r w:rsidRPr="00FA3213">
        <w:rPr>
          <w:rFonts w:ascii="Arial" w:hAnsi="Arial" w:cs="Arial"/>
          <w:color w:val="000000"/>
          <w:sz w:val="20"/>
        </w:rPr>
        <w:t>лица,</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уполномоченного</w:t>
      </w:r>
      <w:r w:rsidR="000D6B9C">
        <w:rPr>
          <w:rFonts w:ascii="Arial" w:hAnsi="Arial" w:cs="Arial"/>
          <w:color w:val="000000"/>
          <w:sz w:val="20"/>
        </w:rPr>
        <w:t xml:space="preserve"> </w:t>
      </w:r>
      <w:r w:rsidRPr="00FA3213">
        <w:rPr>
          <w:rFonts w:ascii="Arial" w:hAnsi="Arial" w:cs="Arial"/>
          <w:color w:val="000000"/>
          <w:sz w:val="20"/>
        </w:rPr>
        <w:t>действовать</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имени</w:t>
      </w:r>
      <w:r w:rsidR="000D6B9C">
        <w:rPr>
          <w:rFonts w:ascii="Arial" w:hAnsi="Arial" w:cs="Arial"/>
          <w:color w:val="000000"/>
          <w:sz w:val="20"/>
        </w:rPr>
        <w:t xml:space="preserve"> </w:t>
      </w:r>
      <w:r w:rsidRPr="00FA3213">
        <w:rPr>
          <w:rFonts w:ascii="Arial" w:hAnsi="Arial" w:cs="Arial"/>
          <w:color w:val="000000"/>
          <w:sz w:val="20"/>
        </w:rPr>
        <w:t>Заявителя;</w:t>
      </w:r>
    </w:p>
    <w:p w14:paraId="5318A190" w14:textId="637552F9"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lastRenderedPageBreak/>
        <w:t>-подачи</w:t>
      </w:r>
      <w:r w:rsidR="000D6B9C">
        <w:rPr>
          <w:rFonts w:ascii="Arial" w:hAnsi="Arial" w:cs="Arial"/>
          <w:color w:val="000000"/>
          <w:sz w:val="20"/>
        </w:rPr>
        <w:t xml:space="preserve"> </w:t>
      </w:r>
      <w:r w:rsidRPr="00FA3213">
        <w:rPr>
          <w:rFonts w:ascii="Arial" w:hAnsi="Arial" w:cs="Arial"/>
          <w:color w:val="000000"/>
          <w:sz w:val="20"/>
        </w:rPr>
        <w:t>одним</w:t>
      </w:r>
      <w:r w:rsidR="000D6B9C">
        <w:rPr>
          <w:rFonts w:ascii="Arial" w:hAnsi="Arial" w:cs="Arial"/>
          <w:color w:val="000000"/>
          <w:sz w:val="20"/>
        </w:rPr>
        <w:t xml:space="preserve"> </w:t>
      </w:r>
      <w:r w:rsidRPr="00FA3213">
        <w:rPr>
          <w:rFonts w:ascii="Arial" w:hAnsi="Arial" w:cs="Arial"/>
          <w:color w:val="000000"/>
          <w:sz w:val="20"/>
        </w:rPr>
        <w:t>Заявителем</w:t>
      </w:r>
      <w:r w:rsidR="000D6B9C">
        <w:rPr>
          <w:rFonts w:ascii="Arial" w:hAnsi="Arial" w:cs="Arial"/>
          <w:color w:val="000000"/>
          <w:sz w:val="20"/>
        </w:rPr>
        <w:t xml:space="preserve"> </w:t>
      </w:r>
      <w:r w:rsidRPr="00FA3213">
        <w:rPr>
          <w:rFonts w:ascii="Arial" w:hAnsi="Arial" w:cs="Arial"/>
          <w:color w:val="000000"/>
          <w:sz w:val="20"/>
        </w:rPr>
        <w:t>двух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более</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условии,</w:t>
      </w:r>
      <w:r w:rsidR="000D6B9C">
        <w:rPr>
          <w:rFonts w:ascii="Arial" w:hAnsi="Arial" w:cs="Arial"/>
          <w:color w:val="000000"/>
          <w:sz w:val="20"/>
        </w:rPr>
        <w:t xml:space="preserve"> </w:t>
      </w:r>
      <w:r w:rsidRPr="00FA3213">
        <w:rPr>
          <w:rFonts w:ascii="Arial" w:hAnsi="Arial" w:cs="Arial"/>
          <w:color w:val="000000"/>
          <w:sz w:val="20"/>
        </w:rPr>
        <w:t>что</w:t>
      </w:r>
      <w:r w:rsidR="000D6B9C">
        <w:rPr>
          <w:rFonts w:ascii="Arial" w:hAnsi="Arial" w:cs="Arial"/>
          <w:color w:val="000000"/>
          <w:sz w:val="20"/>
        </w:rPr>
        <w:t xml:space="preserve"> </w:t>
      </w:r>
      <w:r w:rsidRPr="00FA3213">
        <w:rPr>
          <w:rFonts w:ascii="Arial" w:hAnsi="Arial" w:cs="Arial"/>
          <w:color w:val="000000"/>
          <w:sz w:val="20"/>
        </w:rPr>
        <w:t>поданные</w:t>
      </w:r>
      <w:r w:rsidR="000D6B9C">
        <w:rPr>
          <w:rFonts w:ascii="Arial" w:hAnsi="Arial" w:cs="Arial"/>
          <w:color w:val="000000"/>
          <w:sz w:val="20"/>
        </w:rPr>
        <w:t xml:space="preserve"> </w:t>
      </w:r>
      <w:r w:rsidRPr="00FA3213">
        <w:rPr>
          <w:rFonts w:ascii="Arial" w:hAnsi="Arial" w:cs="Arial"/>
          <w:color w:val="000000"/>
          <w:sz w:val="20"/>
        </w:rPr>
        <w:t>ранее</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отозваны;</w:t>
      </w:r>
    </w:p>
    <w:p w14:paraId="72FAF6C3" w14:textId="10C13651"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-получения</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после</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Извещении</w:t>
      </w:r>
      <w:r w:rsidR="000D6B9C">
        <w:rPr>
          <w:rFonts w:ascii="Arial" w:hAnsi="Arial" w:cs="Arial"/>
          <w:color w:val="000000"/>
          <w:sz w:val="20"/>
        </w:rPr>
        <w:t xml:space="preserve"> </w:t>
      </w:r>
      <w:r w:rsidRPr="00FA3213">
        <w:rPr>
          <w:rFonts w:ascii="Arial" w:hAnsi="Arial" w:cs="Arial"/>
          <w:color w:val="000000"/>
          <w:sz w:val="20"/>
        </w:rPr>
        <w:t>дня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времени</w:t>
      </w:r>
      <w:r w:rsidR="000D6B9C">
        <w:rPr>
          <w:rFonts w:ascii="Arial" w:hAnsi="Arial" w:cs="Arial"/>
          <w:color w:val="000000"/>
          <w:sz w:val="20"/>
        </w:rPr>
        <w:t xml:space="preserve"> </w:t>
      </w:r>
      <w:r w:rsidRPr="00FA3213">
        <w:rPr>
          <w:rFonts w:ascii="Arial" w:hAnsi="Arial" w:cs="Arial"/>
          <w:color w:val="000000"/>
          <w:sz w:val="20"/>
        </w:rPr>
        <w:t>окончания</w:t>
      </w:r>
      <w:r w:rsidR="000D6B9C">
        <w:rPr>
          <w:rFonts w:ascii="Arial" w:hAnsi="Arial" w:cs="Arial"/>
          <w:color w:val="000000"/>
          <w:sz w:val="20"/>
        </w:rPr>
        <w:t xml:space="preserve"> </w:t>
      </w:r>
      <w:r w:rsidRPr="00FA3213">
        <w:rPr>
          <w:rFonts w:ascii="Arial" w:hAnsi="Arial" w:cs="Arial"/>
          <w:color w:val="000000"/>
          <w:sz w:val="20"/>
        </w:rPr>
        <w:t>срока</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Заявок.</w:t>
      </w:r>
    </w:p>
    <w:p w14:paraId="20D994CC" w14:textId="68114F5B"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Одновременно</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возвратом</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Оператор</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уведомляет</w:t>
      </w:r>
      <w:r w:rsidR="000D6B9C">
        <w:rPr>
          <w:rFonts w:ascii="Arial" w:hAnsi="Arial" w:cs="Arial"/>
          <w:color w:val="000000"/>
          <w:sz w:val="20"/>
        </w:rPr>
        <w:t xml:space="preserve"> </w:t>
      </w:r>
      <w:r w:rsidRPr="00FA3213">
        <w:rPr>
          <w:rFonts w:ascii="Arial" w:hAnsi="Arial" w:cs="Arial"/>
          <w:color w:val="000000"/>
          <w:sz w:val="20"/>
        </w:rPr>
        <w:t>Заявителя</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основаниях</w:t>
      </w:r>
      <w:r w:rsidR="000D6B9C">
        <w:rPr>
          <w:rFonts w:ascii="Arial" w:hAnsi="Arial" w:cs="Arial"/>
          <w:color w:val="000000"/>
          <w:sz w:val="20"/>
        </w:rPr>
        <w:t xml:space="preserve"> </w:t>
      </w:r>
      <w:r w:rsidRPr="00FA3213">
        <w:rPr>
          <w:rFonts w:ascii="Arial" w:hAnsi="Arial" w:cs="Arial"/>
          <w:color w:val="000000"/>
          <w:sz w:val="20"/>
        </w:rPr>
        <w:t>ее</w:t>
      </w:r>
      <w:r w:rsidR="000D6B9C">
        <w:rPr>
          <w:rFonts w:ascii="Arial" w:hAnsi="Arial" w:cs="Arial"/>
          <w:color w:val="000000"/>
          <w:sz w:val="20"/>
        </w:rPr>
        <w:t xml:space="preserve"> </w:t>
      </w:r>
      <w:r w:rsidRPr="00FA3213">
        <w:rPr>
          <w:rFonts w:ascii="Arial" w:hAnsi="Arial" w:cs="Arial"/>
          <w:color w:val="000000"/>
          <w:sz w:val="20"/>
        </w:rPr>
        <w:t>возврата.</w:t>
      </w:r>
    </w:p>
    <w:p w14:paraId="562E169F" w14:textId="727D2D31"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Возврат</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иным</w:t>
      </w:r>
      <w:r w:rsidR="000D6B9C">
        <w:rPr>
          <w:rFonts w:ascii="Arial" w:hAnsi="Arial" w:cs="Arial"/>
          <w:color w:val="000000"/>
          <w:sz w:val="20"/>
        </w:rPr>
        <w:t xml:space="preserve"> </w:t>
      </w:r>
      <w:r w:rsidRPr="00FA3213">
        <w:rPr>
          <w:rFonts w:ascii="Arial" w:hAnsi="Arial" w:cs="Arial"/>
          <w:color w:val="000000"/>
          <w:sz w:val="20"/>
        </w:rPr>
        <w:t>основаниям</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допускается.</w:t>
      </w:r>
    </w:p>
    <w:p w14:paraId="4126BAA9" w14:textId="6A3CAB0B"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отсутствия</w:t>
      </w:r>
      <w:r w:rsidR="000D6B9C">
        <w:rPr>
          <w:rFonts w:ascii="Arial" w:hAnsi="Arial" w:cs="Arial"/>
          <w:color w:val="000000"/>
          <w:sz w:val="20"/>
        </w:rPr>
        <w:t xml:space="preserve"> </w:t>
      </w:r>
      <w:r w:rsidRPr="00FA3213">
        <w:rPr>
          <w:rFonts w:ascii="Arial" w:hAnsi="Arial" w:cs="Arial"/>
          <w:color w:val="000000"/>
          <w:sz w:val="20"/>
        </w:rPr>
        <w:t>у</w:t>
      </w:r>
      <w:r w:rsidR="000D6B9C">
        <w:rPr>
          <w:rFonts w:ascii="Arial" w:hAnsi="Arial" w:cs="Arial"/>
          <w:color w:val="000000"/>
          <w:sz w:val="20"/>
        </w:rPr>
        <w:t xml:space="preserve"> </w:t>
      </w:r>
      <w:r w:rsidRPr="00FA3213">
        <w:rPr>
          <w:rFonts w:ascii="Arial" w:hAnsi="Arial" w:cs="Arial"/>
          <w:color w:val="000000"/>
          <w:sz w:val="20"/>
        </w:rPr>
        <w:t>Оператора</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оснований</w:t>
      </w:r>
      <w:r w:rsidR="000D6B9C">
        <w:rPr>
          <w:rFonts w:ascii="Arial" w:hAnsi="Arial" w:cs="Arial"/>
          <w:color w:val="000000"/>
          <w:sz w:val="20"/>
        </w:rPr>
        <w:t xml:space="preserve"> </w:t>
      </w:r>
      <w:r w:rsidRPr="00FA3213">
        <w:rPr>
          <w:rFonts w:ascii="Arial" w:hAnsi="Arial" w:cs="Arial"/>
          <w:color w:val="000000"/>
          <w:sz w:val="20"/>
        </w:rPr>
        <w:t>возврата</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Заявителю,</w:t>
      </w:r>
      <w:r w:rsidR="000D6B9C">
        <w:rPr>
          <w:rFonts w:ascii="Arial" w:hAnsi="Arial" w:cs="Arial"/>
          <w:color w:val="000000"/>
          <w:sz w:val="20"/>
        </w:rPr>
        <w:t xml:space="preserve"> </w:t>
      </w:r>
      <w:r w:rsidRPr="00FA3213">
        <w:rPr>
          <w:rFonts w:ascii="Arial" w:hAnsi="Arial" w:cs="Arial"/>
          <w:color w:val="000000"/>
          <w:sz w:val="20"/>
        </w:rPr>
        <w:t>Оператор</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регистрирует</w:t>
      </w:r>
      <w:r w:rsidR="000D6B9C">
        <w:rPr>
          <w:rFonts w:ascii="Arial" w:hAnsi="Arial" w:cs="Arial"/>
          <w:color w:val="000000"/>
          <w:sz w:val="20"/>
        </w:rPr>
        <w:t xml:space="preserve"> </w:t>
      </w:r>
      <w:r w:rsidRPr="00FA3213">
        <w:rPr>
          <w:rFonts w:ascii="Arial" w:hAnsi="Arial" w:cs="Arial"/>
          <w:color w:val="000000"/>
          <w:sz w:val="20"/>
        </w:rPr>
        <w:t>Заявку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этом</w:t>
      </w:r>
      <w:r w:rsidR="000D6B9C">
        <w:rPr>
          <w:rFonts w:ascii="Arial" w:hAnsi="Arial" w:cs="Arial"/>
          <w:color w:val="000000"/>
          <w:sz w:val="20"/>
        </w:rPr>
        <w:t xml:space="preserve"> </w:t>
      </w:r>
      <w:r w:rsidRPr="00FA3213">
        <w:rPr>
          <w:rFonts w:ascii="Arial" w:hAnsi="Arial" w:cs="Arial"/>
          <w:color w:val="000000"/>
          <w:sz w:val="20"/>
        </w:rPr>
        <w:t>Оператор</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направляет</w:t>
      </w:r>
      <w:r w:rsidR="000D6B9C">
        <w:rPr>
          <w:rFonts w:ascii="Arial" w:hAnsi="Arial" w:cs="Arial"/>
          <w:color w:val="000000"/>
          <w:sz w:val="20"/>
        </w:rPr>
        <w:t xml:space="preserve"> </w:t>
      </w:r>
      <w:r w:rsidRPr="00FA3213">
        <w:rPr>
          <w:rFonts w:ascii="Arial" w:hAnsi="Arial" w:cs="Arial"/>
          <w:color w:val="000000"/>
          <w:sz w:val="20"/>
        </w:rPr>
        <w:t>Заявителю</w:t>
      </w:r>
      <w:r w:rsidR="000D6B9C">
        <w:rPr>
          <w:rFonts w:ascii="Arial" w:hAnsi="Arial" w:cs="Arial"/>
          <w:color w:val="000000"/>
          <w:sz w:val="20"/>
        </w:rPr>
        <w:t xml:space="preserve"> </w:t>
      </w:r>
      <w:r w:rsidRPr="00FA3213">
        <w:rPr>
          <w:rFonts w:ascii="Arial" w:hAnsi="Arial" w:cs="Arial"/>
          <w:color w:val="000000"/>
          <w:sz w:val="20"/>
        </w:rPr>
        <w:t>уведомление</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поступлении</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p>
    <w:p w14:paraId="05D3CAA0" w14:textId="2F8E558E"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Заявитель</w:t>
      </w:r>
      <w:r w:rsidR="000D6B9C">
        <w:rPr>
          <w:rFonts w:ascii="Arial" w:hAnsi="Arial" w:cs="Arial"/>
          <w:color w:val="000000"/>
          <w:sz w:val="20"/>
        </w:rPr>
        <w:t xml:space="preserve"> </w:t>
      </w:r>
      <w:r w:rsidRPr="00FA3213">
        <w:rPr>
          <w:rFonts w:ascii="Arial" w:hAnsi="Arial" w:cs="Arial"/>
          <w:color w:val="000000"/>
          <w:sz w:val="20"/>
        </w:rPr>
        <w:t>вправе</w:t>
      </w:r>
      <w:r w:rsidR="000D6B9C">
        <w:rPr>
          <w:rFonts w:ascii="Arial" w:hAnsi="Arial" w:cs="Arial"/>
          <w:color w:val="000000"/>
          <w:sz w:val="20"/>
        </w:rPr>
        <w:t xml:space="preserve"> </w:t>
      </w:r>
      <w:r w:rsidRPr="00FA3213">
        <w:rPr>
          <w:rFonts w:ascii="Arial" w:hAnsi="Arial" w:cs="Arial"/>
          <w:color w:val="000000"/>
          <w:sz w:val="20"/>
        </w:rPr>
        <w:t>отозвать</w:t>
      </w:r>
      <w:r w:rsidR="000D6B9C">
        <w:rPr>
          <w:rFonts w:ascii="Arial" w:hAnsi="Arial" w:cs="Arial"/>
          <w:color w:val="000000"/>
          <w:sz w:val="20"/>
        </w:rPr>
        <w:t xml:space="preserve"> </w:t>
      </w:r>
      <w:r w:rsidRPr="00FA3213">
        <w:rPr>
          <w:rFonts w:ascii="Arial" w:hAnsi="Arial" w:cs="Arial"/>
          <w:color w:val="000000"/>
          <w:sz w:val="20"/>
        </w:rPr>
        <w:t>Заявку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любое</w:t>
      </w:r>
      <w:r w:rsidR="000D6B9C">
        <w:rPr>
          <w:rFonts w:ascii="Arial" w:hAnsi="Arial" w:cs="Arial"/>
          <w:color w:val="000000"/>
          <w:sz w:val="20"/>
        </w:rPr>
        <w:t xml:space="preserve"> </w:t>
      </w:r>
      <w:r w:rsidRPr="00FA3213">
        <w:rPr>
          <w:rFonts w:ascii="Arial" w:hAnsi="Arial" w:cs="Arial"/>
          <w:color w:val="000000"/>
          <w:sz w:val="20"/>
        </w:rPr>
        <w:t>время</w:t>
      </w:r>
      <w:r w:rsidR="000D6B9C">
        <w:rPr>
          <w:rFonts w:ascii="Arial" w:hAnsi="Arial" w:cs="Arial"/>
          <w:color w:val="000000"/>
          <w:sz w:val="20"/>
        </w:rPr>
        <w:t xml:space="preserve"> </w:t>
      </w:r>
      <w:r w:rsidRPr="00FA3213">
        <w:rPr>
          <w:rFonts w:ascii="Arial" w:hAnsi="Arial" w:cs="Arial"/>
          <w:color w:val="000000"/>
          <w:sz w:val="20"/>
        </w:rPr>
        <w:t>до</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даты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времени</w:t>
      </w:r>
      <w:r w:rsidR="000D6B9C">
        <w:rPr>
          <w:rFonts w:ascii="Arial" w:hAnsi="Arial" w:cs="Arial"/>
          <w:color w:val="000000"/>
          <w:sz w:val="20"/>
        </w:rPr>
        <w:t xml:space="preserve"> </w:t>
      </w:r>
      <w:r w:rsidRPr="00FA3213">
        <w:rPr>
          <w:rFonts w:ascii="Arial" w:hAnsi="Arial" w:cs="Arial"/>
          <w:color w:val="000000"/>
          <w:sz w:val="20"/>
        </w:rPr>
        <w:t>окончания</w:t>
      </w:r>
      <w:r w:rsidR="000D6B9C">
        <w:rPr>
          <w:rFonts w:ascii="Arial" w:hAnsi="Arial" w:cs="Arial"/>
          <w:color w:val="000000"/>
          <w:sz w:val="20"/>
        </w:rPr>
        <w:t xml:space="preserve"> </w:t>
      </w:r>
      <w:r w:rsidRPr="00FA3213">
        <w:rPr>
          <w:rFonts w:ascii="Arial" w:hAnsi="Arial" w:cs="Arial"/>
          <w:color w:val="000000"/>
          <w:sz w:val="20"/>
        </w:rPr>
        <w:t>срока</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p>
    <w:p w14:paraId="29111ED0" w14:textId="08801FEF"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Заявитель</w:t>
      </w:r>
      <w:r w:rsidR="000D6B9C">
        <w:rPr>
          <w:rFonts w:ascii="Arial" w:hAnsi="Arial" w:cs="Arial"/>
          <w:color w:val="000000"/>
          <w:sz w:val="20"/>
        </w:rPr>
        <w:t xml:space="preserve"> </w:t>
      </w:r>
      <w:r w:rsidRPr="00FA3213">
        <w:rPr>
          <w:rFonts w:ascii="Arial" w:hAnsi="Arial" w:cs="Arial"/>
          <w:color w:val="000000"/>
          <w:sz w:val="20"/>
        </w:rPr>
        <w:t>после</w:t>
      </w:r>
      <w:r w:rsidR="000D6B9C">
        <w:rPr>
          <w:rFonts w:ascii="Arial" w:hAnsi="Arial" w:cs="Arial"/>
          <w:color w:val="000000"/>
          <w:sz w:val="20"/>
        </w:rPr>
        <w:t xml:space="preserve"> </w:t>
      </w:r>
      <w:r w:rsidRPr="00FA3213">
        <w:rPr>
          <w:rFonts w:ascii="Arial" w:hAnsi="Arial" w:cs="Arial"/>
          <w:color w:val="000000"/>
          <w:sz w:val="20"/>
        </w:rPr>
        <w:t>отзыва</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вправе</w:t>
      </w:r>
      <w:r w:rsidR="000D6B9C">
        <w:rPr>
          <w:rFonts w:ascii="Arial" w:hAnsi="Arial" w:cs="Arial"/>
          <w:color w:val="000000"/>
          <w:sz w:val="20"/>
        </w:rPr>
        <w:t xml:space="preserve"> </w:t>
      </w:r>
      <w:r w:rsidRPr="00FA3213">
        <w:rPr>
          <w:rFonts w:ascii="Arial" w:hAnsi="Arial" w:cs="Arial"/>
          <w:color w:val="000000"/>
          <w:sz w:val="20"/>
        </w:rPr>
        <w:t>повторно</w:t>
      </w:r>
      <w:r w:rsidR="000D6B9C">
        <w:rPr>
          <w:rFonts w:ascii="Arial" w:hAnsi="Arial" w:cs="Arial"/>
          <w:color w:val="000000"/>
          <w:sz w:val="20"/>
        </w:rPr>
        <w:t xml:space="preserve"> </w:t>
      </w:r>
      <w:r w:rsidRPr="00FA3213">
        <w:rPr>
          <w:rFonts w:ascii="Arial" w:hAnsi="Arial" w:cs="Arial"/>
          <w:color w:val="000000"/>
          <w:sz w:val="20"/>
        </w:rPr>
        <w:t>подать</w:t>
      </w:r>
      <w:r w:rsidR="000D6B9C">
        <w:rPr>
          <w:rFonts w:ascii="Arial" w:hAnsi="Arial" w:cs="Arial"/>
          <w:color w:val="000000"/>
          <w:sz w:val="20"/>
        </w:rPr>
        <w:t xml:space="preserve"> </w:t>
      </w:r>
      <w:r w:rsidRPr="00FA3213">
        <w:rPr>
          <w:rFonts w:ascii="Arial" w:hAnsi="Arial" w:cs="Arial"/>
          <w:color w:val="000000"/>
          <w:sz w:val="20"/>
        </w:rPr>
        <w:t>Заявку</w:t>
      </w:r>
      <w:r w:rsidR="000D6B9C">
        <w:rPr>
          <w:rFonts w:ascii="Arial" w:hAnsi="Arial" w:cs="Arial"/>
          <w:color w:val="000000"/>
          <w:sz w:val="20"/>
        </w:rPr>
        <w:t xml:space="preserve"> </w:t>
      </w:r>
      <w:r w:rsidRPr="00FA3213">
        <w:rPr>
          <w:rFonts w:ascii="Arial" w:hAnsi="Arial" w:cs="Arial"/>
          <w:color w:val="000000"/>
          <w:sz w:val="20"/>
        </w:rPr>
        <w:t>до</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даты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времени</w:t>
      </w:r>
      <w:r w:rsidR="000D6B9C">
        <w:rPr>
          <w:rFonts w:ascii="Arial" w:hAnsi="Arial" w:cs="Arial"/>
          <w:color w:val="000000"/>
          <w:sz w:val="20"/>
        </w:rPr>
        <w:t xml:space="preserve"> </w:t>
      </w:r>
      <w:r w:rsidRPr="00FA3213">
        <w:rPr>
          <w:rFonts w:ascii="Arial" w:hAnsi="Arial" w:cs="Arial"/>
          <w:color w:val="000000"/>
          <w:sz w:val="20"/>
        </w:rPr>
        <w:t>окончания</w:t>
      </w:r>
      <w:r w:rsidR="000D6B9C">
        <w:rPr>
          <w:rFonts w:ascii="Arial" w:hAnsi="Arial" w:cs="Arial"/>
          <w:color w:val="000000"/>
          <w:sz w:val="20"/>
        </w:rPr>
        <w:t xml:space="preserve"> </w:t>
      </w:r>
      <w:r w:rsidRPr="00FA3213">
        <w:rPr>
          <w:rFonts w:ascii="Arial" w:hAnsi="Arial" w:cs="Arial"/>
          <w:color w:val="000000"/>
          <w:sz w:val="20"/>
        </w:rPr>
        <w:t>срока</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порядке,</w:t>
      </w:r>
      <w:r w:rsidR="000D6B9C">
        <w:rPr>
          <w:rFonts w:ascii="Arial" w:hAnsi="Arial" w:cs="Arial"/>
          <w:color w:val="000000"/>
          <w:sz w:val="20"/>
        </w:rPr>
        <w:t xml:space="preserve"> </w:t>
      </w:r>
      <w:r w:rsidRPr="00FA3213">
        <w:rPr>
          <w:rFonts w:ascii="Arial" w:hAnsi="Arial" w:cs="Arial"/>
          <w:color w:val="000000"/>
          <w:sz w:val="20"/>
        </w:rPr>
        <w:t>установленном</w:t>
      </w:r>
      <w:r w:rsidR="000D6B9C">
        <w:rPr>
          <w:rFonts w:ascii="Arial" w:hAnsi="Arial" w:cs="Arial"/>
          <w:color w:val="000000"/>
          <w:sz w:val="20"/>
        </w:rPr>
        <w:t xml:space="preserve"> </w:t>
      </w:r>
      <w:r w:rsidRPr="00FA3213">
        <w:rPr>
          <w:rFonts w:ascii="Arial" w:hAnsi="Arial" w:cs="Arial"/>
          <w:color w:val="000000"/>
          <w:sz w:val="20"/>
        </w:rPr>
        <w:t>Извещением.</w:t>
      </w:r>
    </w:p>
    <w:p w14:paraId="10D7DE5E" w14:textId="285EEB3D"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Прием</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прекращается</w:t>
      </w:r>
      <w:r w:rsidR="000D6B9C">
        <w:rPr>
          <w:rFonts w:ascii="Arial" w:hAnsi="Arial" w:cs="Arial"/>
          <w:color w:val="000000"/>
          <w:sz w:val="20"/>
        </w:rPr>
        <w:t xml:space="preserve"> </w:t>
      </w:r>
      <w:r w:rsidRPr="00FA3213">
        <w:rPr>
          <w:rFonts w:ascii="Arial" w:hAnsi="Arial" w:cs="Arial"/>
          <w:color w:val="000000"/>
          <w:sz w:val="20"/>
        </w:rPr>
        <w:t>Оператором</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помощью</w:t>
      </w:r>
      <w:r w:rsidR="000D6B9C">
        <w:rPr>
          <w:rFonts w:ascii="Arial" w:hAnsi="Arial" w:cs="Arial"/>
          <w:color w:val="000000"/>
          <w:sz w:val="20"/>
        </w:rPr>
        <w:t xml:space="preserve"> </w:t>
      </w:r>
      <w:r w:rsidRPr="00FA3213">
        <w:rPr>
          <w:rFonts w:ascii="Arial" w:hAnsi="Arial" w:cs="Arial"/>
          <w:color w:val="000000"/>
          <w:sz w:val="20"/>
        </w:rPr>
        <w:t>программных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технических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дату</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время</w:t>
      </w:r>
      <w:r w:rsidR="000D6B9C">
        <w:rPr>
          <w:rFonts w:ascii="Arial" w:hAnsi="Arial" w:cs="Arial"/>
          <w:color w:val="000000"/>
          <w:sz w:val="20"/>
        </w:rPr>
        <w:t xml:space="preserve"> </w:t>
      </w:r>
      <w:r w:rsidRPr="00FA3213">
        <w:rPr>
          <w:rFonts w:ascii="Arial" w:hAnsi="Arial" w:cs="Arial"/>
          <w:color w:val="000000"/>
          <w:sz w:val="20"/>
        </w:rPr>
        <w:t>окончания</w:t>
      </w:r>
      <w:r w:rsidR="000D6B9C">
        <w:rPr>
          <w:rFonts w:ascii="Arial" w:hAnsi="Arial" w:cs="Arial"/>
          <w:color w:val="000000"/>
          <w:sz w:val="20"/>
        </w:rPr>
        <w:t xml:space="preserve"> </w:t>
      </w:r>
      <w:r w:rsidRPr="00FA3213">
        <w:rPr>
          <w:rFonts w:ascii="Arial" w:hAnsi="Arial" w:cs="Arial"/>
          <w:color w:val="000000"/>
          <w:sz w:val="20"/>
        </w:rPr>
        <w:t>срока</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указанные</w:t>
      </w:r>
      <w:r w:rsidR="000D6B9C">
        <w:rPr>
          <w:rFonts w:ascii="Arial" w:hAnsi="Arial" w:cs="Arial"/>
          <w:color w:val="000000"/>
          <w:sz w:val="20"/>
        </w:rPr>
        <w:t xml:space="preserve"> </w:t>
      </w:r>
      <w:r w:rsidRPr="00FA3213">
        <w:rPr>
          <w:rFonts w:ascii="Arial" w:hAnsi="Arial" w:cs="Arial"/>
          <w:color w:val="000000"/>
          <w:sz w:val="20"/>
        </w:rPr>
        <w:t>Извещении.</w:t>
      </w:r>
    </w:p>
    <w:p w14:paraId="447A7698" w14:textId="38440607"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Ответственность</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достоверность</w:t>
      </w:r>
      <w:r w:rsidR="000D6B9C">
        <w:rPr>
          <w:rFonts w:ascii="Arial" w:hAnsi="Arial" w:cs="Arial"/>
          <w:color w:val="000000"/>
          <w:sz w:val="20"/>
        </w:rPr>
        <w:t xml:space="preserve"> </w:t>
      </w:r>
      <w:r w:rsidRPr="00FA3213">
        <w:rPr>
          <w:rFonts w:ascii="Arial" w:hAnsi="Arial" w:cs="Arial"/>
          <w:color w:val="000000"/>
          <w:sz w:val="20"/>
        </w:rPr>
        <w:t>указанной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Заявке</w:t>
      </w:r>
      <w:r w:rsidR="000D6B9C">
        <w:rPr>
          <w:rFonts w:ascii="Arial" w:hAnsi="Arial" w:cs="Arial"/>
          <w:color w:val="000000"/>
          <w:sz w:val="20"/>
        </w:rPr>
        <w:t xml:space="preserve"> </w:t>
      </w:r>
      <w:r w:rsidRPr="00FA3213">
        <w:rPr>
          <w:rFonts w:ascii="Arial" w:hAnsi="Arial" w:cs="Arial"/>
          <w:color w:val="000000"/>
          <w:sz w:val="20"/>
        </w:rPr>
        <w:t>информации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приложенных</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ней</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несет</w:t>
      </w:r>
      <w:r w:rsidR="000D6B9C">
        <w:rPr>
          <w:rFonts w:ascii="Arial" w:hAnsi="Arial" w:cs="Arial"/>
          <w:color w:val="000000"/>
          <w:sz w:val="20"/>
        </w:rPr>
        <w:t xml:space="preserve"> </w:t>
      </w:r>
      <w:r w:rsidRPr="00FA3213">
        <w:rPr>
          <w:rFonts w:ascii="Arial" w:hAnsi="Arial" w:cs="Arial"/>
          <w:color w:val="000000"/>
          <w:sz w:val="20"/>
        </w:rPr>
        <w:t>Заявитель.</w:t>
      </w:r>
    </w:p>
    <w:p w14:paraId="292472C5" w14:textId="60C5B7AD"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color w:val="000000"/>
          <w:sz w:val="20"/>
        </w:rPr>
        <w:t>После</w:t>
      </w:r>
      <w:r w:rsidR="000D6B9C">
        <w:rPr>
          <w:rFonts w:ascii="Arial" w:hAnsi="Arial" w:cs="Arial"/>
          <w:color w:val="000000"/>
          <w:sz w:val="20"/>
        </w:rPr>
        <w:t xml:space="preserve"> </w:t>
      </w:r>
      <w:r w:rsidRPr="00FA3213">
        <w:rPr>
          <w:rFonts w:ascii="Arial" w:hAnsi="Arial" w:cs="Arial"/>
          <w:color w:val="000000"/>
          <w:sz w:val="20"/>
        </w:rPr>
        <w:t>окончания</w:t>
      </w:r>
      <w:r w:rsidR="000D6B9C">
        <w:rPr>
          <w:rFonts w:ascii="Arial" w:hAnsi="Arial" w:cs="Arial"/>
          <w:color w:val="000000"/>
          <w:sz w:val="20"/>
        </w:rPr>
        <w:t xml:space="preserve"> </w:t>
      </w:r>
      <w:r w:rsidRPr="00FA3213">
        <w:rPr>
          <w:rFonts w:ascii="Arial" w:hAnsi="Arial" w:cs="Arial"/>
          <w:color w:val="000000"/>
          <w:sz w:val="20"/>
        </w:rPr>
        <w:t>срока</w:t>
      </w:r>
      <w:r w:rsidR="000D6B9C">
        <w:rPr>
          <w:rFonts w:ascii="Arial" w:hAnsi="Arial" w:cs="Arial"/>
          <w:color w:val="000000"/>
          <w:sz w:val="20"/>
        </w:rPr>
        <w:t xml:space="preserve"> </w:t>
      </w:r>
      <w:r w:rsidRPr="00FA3213">
        <w:rPr>
          <w:rFonts w:ascii="Arial" w:hAnsi="Arial" w:cs="Arial"/>
          <w:color w:val="000000"/>
          <w:sz w:val="20"/>
        </w:rPr>
        <w:t>приема</w:t>
      </w:r>
      <w:r w:rsidR="000D6B9C">
        <w:rPr>
          <w:rFonts w:ascii="Arial" w:hAnsi="Arial" w:cs="Arial"/>
          <w:color w:val="000000"/>
          <w:sz w:val="20"/>
        </w:rPr>
        <w:t xml:space="preserve"> </w:t>
      </w:r>
      <w:r w:rsidRPr="00FA3213">
        <w:rPr>
          <w:rFonts w:ascii="Arial" w:hAnsi="Arial" w:cs="Arial"/>
          <w:color w:val="000000"/>
          <w:sz w:val="20"/>
        </w:rPr>
        <w:t>Заявок</w:t>
      </w:r>
      <w:r w:rsidR="000D6B9C">
        <w:rPr>
          <w:rFonts w:ascii="Arial" w:hAnsi="Arial" w:cs="Arial"/>
          <w:color w:val="000000"/>
          <w:sz w:val="20"/>
        </w:rPr>
        <w:t xml:space="preserve"> </w:t>
      </w:r>
      <w:r w:rsidRPr="00FA3213">
        <w:rPr>
          <w:rFonts w:ascii="Arial" w:hAnsi="Arial" w:cs="Arial"/>
          <w:color w:val="000000"/>
          <w:sz w:val="20"/>
        </w:rPr>
        <w:t>Оператор</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площадки</w:t>
      </w:r>
      <w:r w:rsidR="000D6B9C">
        <w:rPr>
          <w:rFonts w:ascii="Arial" w:hAnsi="Arial" w:cs="Arial"/>
          <w:color w:val="000000"/>
          <w:sz w:val="20"/>
        </w:rPr>
        <w:t xml:space="preserve"> </w:t>
      </w:r>
      <w:r w:rsidRPr="00FA3213">
        <w:rPr>
          <w:rFonts w:ascii="Arial" w:hAnsi="Arial" w:cs="Arial"/>
          <w:color w:val="000000"/>
          <w:sz w:val="20"/>
        </w:rPr>
        <w:t>направляет</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Организатору</w:t>
      </w:r>
      <w:r w:rsidR="000D6B9C">
        <w:rPr>
          <w:rFonts w:ascii="Arial" w:hAnsi="Arial" w:cs="Arial"/>
          <w:color w:val="000000"/>
          <w:sz w:val="20"/>
        </w:rPr>
        <w:t xml:space="preserve"> </w:t>
      </w:r>
      <w:r w:rsidRPr="00FA3213">
        <w:rPr>
          <w:rFonts w:ascii="Arial" w:hAnsi="Arial" w:cs="Arial"/>
          <w:color w:val="000000"/>
          <w:sz w:val="20"/>
        </w:rPr>
        <w:t>аукциона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Регламентом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Инструкциями.</w:t>
      </w:r>
    </w:p>
    <w:p w14:paraId="7653C954" w14:textId="1BA1E5C5" w:rsidR="0056032C" w:rsidRPr="00FA3213" w:rsidRDefault="0056032C" w:rsidP="00FA3213">
      <w:pPr>
        <w:pStyle w:val="aff9"/>
        <w:numPr>
          <w:ilvl w:val="0"/>
          <w:numId w:val="20"/>
        </w:numPr>
        <w:shd w:val="clear" w:color="auto" w:fill="FFFFFF"/>
        <w:jc w:val="center"/>
        <w:rPr>
          <w:rFonts w:ascii="Arial" w:eastAsia="Calibri" w:hAnsi="Arial" w:cs="Arial"/>
          <w:b/>
          <w:color w:val="000000"/>
          <w:sz w:val="20"/>
          <w:szCs w:val="22"/>
          <w:lang w:eastAsia="en-US"/>
        </w:rPr>
      </w:pPr>
      <w:r w:rsidRPr="00FA3213">
        <w:rPr>
          <w:rFonts w:ascii="Arial" w:eastAsia="Calibri" w:hAnsi="Arial" w:cs="Arial"/>
          <w:b/>
          <w:color w:val="000000"/>
          <w:sz w:val="20"/>
          <w:szCs w:val="22"/>
          <w:lang w:eastAsia="en-US"/>
        </w:rPr>
        <w:t>Порядок</w:t>
      </w:r>
      <w:r w:rsidR="000D6B9C">
        <w:rPr>
          <w:rFonts w:ascii="Arial" w:eastAsia="Calibri" w:hAnsi="Arial" w:cs="Arial"/>
          <w:b/>
          <w:color w:val="000000"/>
          <w:sz w:val="20"/>
          <w:szCs w:val="22"/>
          <w:lang w:eastAsia="en-US"/>
        </w:rPr>
        <w:t xml:space="preserve"> </w:t>
      </w:r>
      <w:r w:rsidRPr="00FA3213">
        <w:rPr>
          <w:rFonts w:ascii="Arial" w:eastAsia="Calibri" w:hAnsi="Arial" w:cs="Arial"/>
          <w:b/>
          <w:color w:val="000000"/>
          <w:sz w:val="20"/>
          <w:szCs w:val="22"/>
          <w:lang w:eastAsia="en-US"/>
        </w:rPr>
        <w:t>внесения</w:t>
      </w:r>
      <w:r w:rsidR="000D6B9C">
        <w:rPr>
          <w:rFonts w:ascii="Arial" w:eastAsia="Calibri" w:hAnsi="Arial" w:cs="Arial"/>
          <w:b/>
          <w:color w:val="000000"/>
          <w:sz w:val="20"/>
          <w:szCs w:val="22"/>
          <w:lang w:eastAsia="en-US"/>
        </w:rPr>
        <w:t xml:space="preserve"> </w:t>
      </w:r>
      <w:r w:rsidRPr="00FA3213">
        <w:rPr>
          <w:rFonts w:ascii="Arial" w:eastAsia="Calibri" w:hAnsi="Arial" w:cs="Arial"/>
          <w:b/>
          <w:color w:val="000000"/>
          <w:sz w:val="20"/>
          <w:szCs w:val="22"/>
          <w:lang w:eastAsia="en-US"/>
        </w:rPr>
        <w:t>и</w:t>
      </w:r>
      <w:r w:rsidR="000D6B9C">
        <w:rPr>
          <w:rFonts w:ascii="Arial" w:eastAsia="Calibri" w:hAnsi="Arial" w:cs="Arial"/>
          <w:b/>
          <w:color w:val="000000"/>
          <w:sz w:val="20"/>
          <w:szCs w:val="22"/>
          <w:lang w:eastAsia="en-US"/>
        </w:rPr>
        <w:t xml:space="preserve"> </w:t>
      </w:r>
      <w:r w:rsidRPr="00FA3213">
        <w:rPr>
          <w:rFonts w:ascii="Arial" w:eastAsia="Calibri" w:hAnsi="Arial" w:cs="Arial"/>
          <w:b/>
          <w:color w:val="000000"/>
          <w:sz w:val="20"/>
          <w:szCs w:val="22"/>
          <w:lang w:eastAsia="en-US"/>
        </w:rPr>
        <w:t>возврата</w:t>
      </w:r>
      <w:r w:rsidR="000D6B9C">
        <w:rPr>
          <w:rFonts w:ascii="Arial" w:eastAsia="Calibri" w:hAnsi="Arial" w:cs="Arial"/>
          <w:b/>
          <w:color w:val="000000"/>
          <w:sz w:val="20"/>
          <w:szCs w:val="22"/>
          <w:lang w:eastAsia="en-US"/>
        </w:rPr>
        <w:t xml:space="preserve"> </w:t>
      </w:r>
      <w:r w:rsidRPr="00FA3213">
        <w:rPr>
          <w:rFonts w:ascii="Arial" w:eastAsia="Calibri" w:hAnsi="Arial" w:cs="Arial"/>
          <w:b/>
          <w:color w:val="000000"/>
          <w:sz w:val="20"/>
          <w:szCs w:val="22"/>
          <w:lang w:eastAsia="en-US"/>
        </w:rPr>
        <w:t>задатка</w:t>
      </w:r>
    </w:p>
    <w:p w14:paraId="075F8C96" w14:textId="69D7CD74" w:rsidR="0056032C" w:rsidRPr="00FA3213" w:rsidRDefault="0056032C" w:rsidP="00FA3213">
      <w:pPr>
        <w:pStyle w:val="TextBoldCenter"/>
        <w:keepNext/>
        <w:suppressLineNumbers/>
        <w:shd w:val="clear" w:color="auto" w:fill="FFFFFF"/>
        <w:suppressAutoHyphens/>
        <w:spacing w:before="0"/>
        <w:ind w:firstLine="567"/>
        <w:jc w:val="both"/>
        <w:outlineLvl w:val="0"/>
        <w:rPr>
          <w:rFonts w:ascii="Arial" w:hAnsi="Arial" w:cs="Arial"/>
          <w:b w:val="0"/>
          <w:color w:val="000000"/>
          <w:sz w:val="20"/>
          <w:szCs w:val="22"/>
        </w:rPr>
      </w:pPr>
      <w:r w:rsidRPr="00FA3213">
        <w:rPr>
          <w:rFonts w:ascii="Arial" w:hAnsi="Arial" w:cs="Arial"/>
          <w:b w:val="0"/>
          <w:color w:val="000000"/>
          <w:sz w:val="20"/>
          <w:szCs w:val="22"/>
        </w:rPr>
        <w:t>4.1.</w:t>
      </w:r>
      <w:r w:rsidR="000D6B9C">
        <w:rPr>
          <w:rFonts w:ascii="Arial" w:hAnsi="Arial" w:cs="Arial"/>
          <w:b w:val="0"/>
          <w:color w:val="000000"/>
          <w:sz w:val="20"/>
          <w:szCs w:val="22"/>
        </w:rPr>
        <w:t xml:space="preserve"> </w:t>
      </w:r>
      <w:r w:rsidRPr="00FA3213">
        <w:rPr>
          <w:rFonts w:ascii="Arial" w:hAnsi="Arial" w:cs="Arial"/>
          <w:b w:val="0"/>
          <w:color w:val="000000"/>
          <w:sz w:val="20"/>
          <w:szCs w:val="22"/>
        </w:rPr>
        <w:t>Размер</w:t>
      </w:r>
      <w:r w:rsidR="000D6B9C">
        <w:rPr>
          <w:rFonts w:ascii="Arial" w:hAnsi="Arial" w:cs="Arial"/>
          <w:b w:val="0"/>
          <w:color w:val="000000"/>
          <w:sz w:val="20"/>
          <w:szCs w:val="22"/>
        </w:rPr>
        <w:t xml:space="preserve"> </w:t>
      </w:r>
      <w:r w:rsidRPr="00FA3213">
        <w:rPr>
          <w:rFonts w:ascii="Arial" w:hAnsi="Arial" w:cs="Arial"/>
          <w:b w:val="0"/>
          <w:color w:val="000000"/>
          <w:sz w:val="20"/>
          <w:szCs w:val="22"/>
        </w:rPr>
        <w:t>задатка</w:t>
      </w:r>
      <w:r w:rsidR="000D6B9C">
        <w:rPr>
          <w:rFonts w:ascii="Arial" w:hAnsi="Arial" w:cs="Arial"/>
          <w:b w:val="0"/>
          <w:color w:val="000000"/>
          <w:sz w:val="20"/>
          <w:szCs w:val="22"/>
        </w:rPr>
        <w:t xml:space="preserve"> </w:t>
      </w:r>
      <w:r w:rsidRPr="00FA3213">
        <w:rPr>
          <w:rFonts w:ascii="Arial" w:hAnsi="Arial" w:cs="Arial"/>
          <w:b w:val="0"/>
          <w:color w:val="000000"/>
          <w:sz w:val="20"/>
          <w:szCs w:val="22"/>
        </w:rPr>
        <w:t>на</w:t>
      </w:r>
      <w:r w:rsidR="000D6B9C">
        <w:rPr>
          <w:rFonts w:ascii="Arial" w:hAnsi="Arial" w:cs="Arial"/>
          <w:b w:val="0"/>
          <w:color w:val="000000"/>
          <w:sz w:val="20"/>
          <w:szCs w:val="22"/>
        </w:rPr>
        <w:t xml:space="preserve"> </w:t>
      </w:r>
      <w:r w:rsidRPr="00FA3213">
        <w:rPr>
          <w:rFonts w:ascii="Arial" w:hAnsi="Arial" w:cs="Arial"/>
          <w:b w:val="0"/>
          <w:color w:val="000000"/>
          <w:sz w:val="20"/>
          <w:szCs w:val="22"/>
        </w:rPr>
        <w:t>участие</w:t>
      </w:r>
      <w:r w:rsidR="000D6B9C">
        <w:rPr>
          <w:rFonts w:ascii="Arial" w:hAnsi="Arial" w:cs="Arial"/>
          <w:b w:val="0"/>
          <w:color w:val="000000"/>
          <w:sz w:val="20"/>
          <w:szCs w:val="22"/>
        </w:rPr>
        <w:t xml:space="preserve"> </w:t>
      </w:r>
      <w:r w:rsidRPr="00FA3213">
        <w:rPr>
          <w:rFonts w:ascii="Arial" w:hAnsi="Arial" w:cs="Arial"/>
          <w:b w:val="0"/>
          <w:color w:val="000000"/>
          <w:sz w:val="20"/>
          <w:szCs w:val="22"/>
        </w:rPr>
        <w:t>в</w:t>
      </w:r>
      <w:r w:rsidR="000D6B9C">
        <w:rPr>
          <w:rFonts w:ascii="Arial" w:hAnsi="Arial" w:cs="Arial"/>
          <w:b w:val="0"/>
          <w:color w:val="000000"/>
          <w:sz w:val="20"/>
          <w:szCs w:val="22"/>
        </w:rPr>
        <w:t xml:space="preserve"> </w:t>
      </w:r>
      <w:r w:rsidRPr="00FA3213">
        <w:rPr>
          <w:rFonts w:ascii="Arial" w:hAnsi="Arial" w:cs="Arial"/>
          <w:b w:val="0"/>
          <w:color w:val="000000"/>
          <w:sz w:val="20"/>
          <w:szCs w:val="22"/>
        </w:rPr>
        <w:t>аукционе</w:t>
      </w:r>
      <w:r w:rsidR="000D6B9C">
        <w:rPr>
          <w:rFonts w:ascii="Arial" w:hAnsi="Arial" w:cs="Arial"/>
          <w:b w:val="0"/>
          <w:color w:val="000000"/>
          <w:sz w:val="20"/>
          <w:szCs w:val="22"/>
        </w:rPr>
        <w:t xml:space="preserve"> </w:t>
      </w:r>
      <w:r w:rsidRPr="00FA3213">
        <w:rPr>
          <w:rFonts w:ascii="Arial" w:hAnsi="Arial" w:cs="Arial"/>
          <w:b w:val="0"/>
          <w:color w:val="000000"/>
          <w:sz w:val="20"/>
          <w:szCs w:val="22"/>
        </w:rPr>
        <w:t>перечисляется</w:t>
      </w:r>
      <w:r w:rsidR="000D6B9C">
        <w:rPr>
          <w:rFonts w:ascii="Arial" w:hAnsi="Arial" w:cs="Arial"/>
          <w:b w:val="0"/>
          <w:color w:val="000000"/>
          <w:sz w:val="20"/>
          <w:szCs w:val="22"/>
        </w:rPr>
        <w:t xml:space="preserve"> </w:t>
      </w:r>
      <w:r w:rsidRPr="00FA3213">
        <w:rPr>
          <w:rFonts w:ascii="Arial" w:hAnsi="Arial" w:cs="Arial"/>
          <w:b w:val="0"/>
          <w:color w:val="000000"/>
          <w:sz w:val="20"/>
          <w:szCs w:val="22"/>
        </w:rPr>
        <w:t>заявителем</w:t>
      </w:r>
      <w:r w:rsidR="000D6B9C">
        <w:rPr>
          <w:rFonts w:ascii="Arial" w:hAnsi="Arial" w:cs="Arial"/>
          <w:b w:val="0"/>
          <w:color w:val="000000"/>
          <w:sz w:val="20"/>
          <w:szCs w:val="22"/>
        </w:rPr>
        <w:t xml:space="preserve"> </w:t>
      </w:r>
      <w:r w:rsidRPr="00FA3213">
        <w:rPr>
          <w:rFonts w:ascii="Arial" w:hAnsi="Arial" w:cs="Arial"/>
          <w:b w:val="0"/>
          <w:color w:val="000000"/>
          <w:sz w:val="20"/>
          <w:szCs w:val="22"/>
        </w:rPr>
        <w:t>в</w:t>
      </w:r>
      <w:r w:rsidR="000D6B9C">
        <w:rPr>
          <w:rFonts w:ascii="Arial" w:hAnsi="Arial" w:cs="Arial"/>
          <w:b w:val="0"/>
          <w:color w:val="000000"/>
          <w:sz w:val="20"/>
          <w:szCs w:val="22"/>
        </w:rPr>
        <w:t xml:space="preserve"> </w:t>
      </w:r>
      <w:r w:rsidRPr="00FA3213">
        <w:rPr>
          <w:rFonts w:ascii="Arial" w:hAnsi="Arial" w:cs="Arial"/>
          <w:b w:val="0"/>
          <w:color w:val="000000"/>
          <w:sz w:val="20"/>
          <w:szCs w:val="22"/>
        </w:rPr>
        <w:t>срок</w:t>
      </w:r>
      <w:r w:rsidR="000D6B9C">
        <w:rPr>
          <w:rFonts w:ascii="Arial" w:hAnsi="Arial" w:cs="Arial"/>
          <w:b w:val="0"/>
          <w:color w:val="000000"/>
          <w:sz w:val="20"/>
          <w:szCs w:val="22"/>
        </w:rPr>
        <w:t xml:space="preserve"> </w:t>
      </w:r>
      <w:r w:rsidRPr="00FA3213">
        <w:rPr>
          <w:rFonts w:ascii="Arial" w:hAnsi="Arial" w:cs="Arial"/>
          <w:color w:val="000000"/>
          <w:sz w:val="20"/>
          <w:szCs w:val="22"/>
        </w:rPr>
        <w:t>по</w:t>
      </w:r>
      <w:r w:rsidR="000D6B9C">
        <w:rPr>
          <w:rFonts w:ascii="Arial" w:hAnsi="Arial" w:cs="Arial"/>
          <w:color w:val="000000"/>
          <w:sz w:val="20"/>
          <w:szCs w:val="22"/>
        </w:rPr>
        <w:t xml:space="preserve"> </w:t>
      </w:r>
      <w:r w:rsidRPr="00FA3213">
        <w:rPr>
          <w:rFonts w:ascii="Arial" w:hAnsi="Arial" w:cs="Arial"/>
          <w:color w:val="000000"/>
          <w:sz w:val="20"/>
          <w:szCs w:val="22"/>
        </w:rPr>
        <w:t>04</w:t>
      </w:r>
      <w:r w:rsidR="000D6B9C">
        <w:rPr>
          <w:rFonts w:ascii="Arial" w:hAnsi="Arial" w:cs="Arial"/>
          <w:color w:val="000000"/>
          <w:sz w:val="20"/>
          <w:szCs w:val="22"/>
        </w:rPr>
        <w:t xml:space="preserve"> </w:t>
      </w:r>
      <w:r w:rsidRPr="00FA3213">
        <w:rPr>
          <w:rFonts w:ascii="Arial" w:hAnsi="Arial" w:cs="Arial"/>
          <w:color w:val="000000"/>
          <w:sz w:val="20"/>
          <w:szCs w:val="22"/>
        </w:rPr>
        <w:t>декабря</w:t>
      </w:r>
      <w:r w:rsidR="000D6B9C">
        <w:rPr>
          <w:rFonts w:ascii="Arial" w:hAnsi="Arial" w:cs="Arial"/>
          <w:color w:val="000000"/>
          <w:sz w:val="20"/>
          <w:szCs w:val="22"/>
        </w:rPr>
        <w:t xml:space="preserve"> </w:t>
      </w:r>
      <w:r w:rsidRPr="00FA3213">
        <w:rPr>
          <w:rFonts w:ascii="Arial" w:hAnsi="Arial" w:cs="Arial"/>
          <w:color w:val="000000"/>
          <w:sz w:val="20"/>
          <w:szCs w:val="22"/>
        </w:rPr>
        <w:t>2024</w:t>
      </w:r>
      <w:r w:rsidR="000D6B9C">
        <w:rPr>
          <w:rFonts w:ascii="Arial" w:hAnsi="Arial" w:cs="Arial"/>
          <w:color w:val="000000"/>
          <w:sz w:val="20"/>
          <w:szCs w:val="22"/>
        </w:rPr>
        <w:t xml:space="preserve"> </w:t>
      </w:r>
      <w:r w:rsidRPr="00FA3213">
        <w:rPr>
          <w:rFonts w:ascii="Arial" w:hAnsi="Arial" w:cs="Arial"/>
          <w:color w:val="000000"/>
          <w:sz w:val="20"/>
          <w:szCs w:val="22"/>
        </w:rPr>
        <w:t>года</w:t>
      </w:r>
      <w:r w:rsidR="000D6B9C">
        <w:rPr>
          <w:rFonts w:ascii="Arial" w:hAnsi="Arial" w:cs="Arial"/>
          <w:b w:val="0"/>
          <w:color w:val="000000"/>
          <w:sz w:val="20"/>
          <w:szCs w:val="22"/>
        </w:rPr>
        <w:t xml:space="preserve"> </w:t>
      </w:r>
      <w:r w:rsidRPr="00FA3213">
        <w:rPr>
          <w:rFonts w:ascii="Arial" w:hAnsi="Arial" w:cs="Arial"/>
          <w:b w:val="0"/>
          <w:color w:val="000000"/>
          <w:sz w:val="20"/>
          <w:szCs w:val="22"/>
        </w:rPr>
        <w:t>(включительно)</w:t>
      </w:r>
      <w:r w:rsidR="000D6B9C">
        <w:rPr>
          <w:rFonts w:ascii="Arial" w:hAnsi="Arial" w:cs="Arial"/>
          <w:b w:val="0"/>
          <w:color w:val="000000"/>
          <w:sz w:val="20"/>
          <w:szCs w:val="22"/>
        </w:rPr>
        <w:t xml:space="preserve"> </w:t>
      </w:r>
      <w:r w:rsidRPr="00FA3213">
        <w:rPr>
          <w:rFonts w:ascii="Arial" w:hAnsi="Arial" w:cs="Arial"/>
          <w:b w:val="0"/>
          <w:color w:val="000000"/>
          <w:sz w:val="20"/>
          <w:szCs w:val="22"/>
        </w:rPr>
        <w:t>на</w:t>
      </w:r>
      <w:r w:rsidR="000D6B9C">
        <w:rPr>
          <w:rFonts w:ascii="Arial" w:hAnsi="Arial" w:cs="Arial"/>
          <w:b w:val="0"/>
          <w:color w:val="000000"/>
          <w:sz w:val="20"/>
          <w:szCs w:val="22"/>
        </w:rPr>
        <w:t xml:space="preserve"> </w:t>
      </w:r>
      <w:r w:rsidRPr="00FA3213">
        <w:rPr>
          <w:rFonts w:ascii="Arial" w:hAnsi="Arial" w:cs="Arial"/>
          <w:b w:val="0"/>
          <w:color w:val="000000"/>
          <w:sz w:val="20"/>
          <w:szCs w:val="22"/>
        </w:rPr>
        <w:t>счет</w:t>
      </w:r>
      <w:r w:rsidR="000D6B9C">
        <w:rPr>
          <w:rFonts w:ascii="Arial" w:hAnsi="Arial" w:cs="Arial"/>
          <w:b w:val="0"/>
          <w:color w:val="000000"/>
          <w:sz w:val="20"/>
          <w:szCs w:val="22"/>
        </w:rPr>
        <w:t xml:space="preserve"> </w:t>
      </w:r>
      <w:r w:rsidRPr="00FA3213">
        <w:rPr>
          <w:rFonts w:ascii="Arial" w:hAnsi="Arial" w:cs="Arial"/>
          <w:b w:val="0"/>
          <w:color w:val="000000"/>
          <w:sz w:val="20"/>
          <w:szCs w:val="22"/>
        </w:rPr>
        <w:t>Оператора</w:t>
      </w:r>
      <w:r w:rsidR="000D6B9C">
        <w:rPr>
          <w:rFonts w:ascii="Arial" w:hAnsi="Arial" w:cs="Arial"/>
          <w:b w:val="0"/>
          <w:color w:val="000000"/>
          <w:sz w:val="20"/>
          <w:szCs w:val="22"/>
        </w:rPr>
        <w:t xml:space="preserve"> </w:t>
      </w:r>
      <w:r w:rsidRPr="00FA3213">
        <w:rPr>
          <w:rFonts w:ascii="Arial" w:hAnsi="Arial" w:cs="Arial"/>
          <w:b w:val="0"/>
          <w:color w:val="000000"/>
          <w:sz w:val="20"/>
          <w:szCs w:val="22"/>
        </w:rPr>
        <w:t>по</w:t>
      </w:r>
      <w:r w:rsidR="000D6B9C">
        <w:rPr>
          <w:rFonts w:ascii="Arial" w:hAnsi="Arial" w:cs="Arial"/>
          <w:b w:val="0"/>
          <w:color w:val="000000"/>
          <w:sz w:val="20"/>
          <w:szCs w:val="22"/>
        </w:rPr>
        <w:t xml:space="preserve"> </w:t>
      </w:r>
      <w:r w:rsidRPr="00FA3213">
        <w:rPr>
          <w:rFonts w:ascii="Arial" w:hAnsi="Arial" w:cs="Arial"/>
          <w:b w:val="0"/>
          <w:color w:val="000000"/>
          <w:sz w:val="20"/>
          <w:szCs w:val="22"/>
        </w:rPr>
        <w:t>реквизитам,</w:t>
      </w:r>
      <w:r w:rsidR="000D6B9C">
        <w:rPr>
          <w:rFonts w:ascii="Arial" w:hAnsi="Arial" w:cs="Arial"/>
          <w:b w:val="0"/>
          <w:color w:val="000000"/>
          <w:sz w:val="20"/>
          <w:szCs w:val="22"/>
        </w:rPr>
        <w:t xml:space="preserve"> </w:t>
      </w:r>
      <w:r w:rsidRPr="00FA3213">
        <w:rPr>
          <w:rFonts w:ascii="Arial" w:hAnsi="Arial" w:cs="Arial"/>
          <w:b w:val="0"/>
          <w:color w:val="000000"/>
          <w:sz w:val="20"/>
          <w:szCs w:val="22"/>
        </w:rPr>
        <w:t>указанным</w:t>
      </w:r>
      <w:r w:rsidR="000D6B9C">
        <w:rPr>
          <w:rFonts w:ascii="Arial" w:hAnsi="Arial" w:cs="Arial"/>
          <w:b w:val="0"/>
          <w:color w:val="000000"/>
          <w:sz w:val="20"/>
          <w:szCs w:val="22"/>
        </w:rPr>
        <w:t xml:space="preserve"> </w:t>
      </w:r>
      <w:r w:rsidRPr="00FA3213">
        <w:rPr>
          <w:rFonts w:ascii="Arial" w:hAnsi="Arial" w:cs="Arial"/>
          <w:b w:val="0"/>
          <w:color w:val="000000"/>
          <w:sz w:val="20"/>
          <w:szCs w:val="22"/>
        </w:rPr>
        <w:t>на</w:t>
      </w:r>
      <w:r w:rsidR="000D6B9C">
        <w:rPr>
          <w:rFonts w:ascii="Arial" w:hAnsi="Arial" w:cs="Arial"/>
          <w:b w:val="0"/>
          <w:color w:val="000000"/>
          <w:sz w:val="20"/>
          <w:szCs w:val="22"/>
        </w:rPr>
        <w:t xml:space="preserve"> </w:t>
      </w:r>
      <w:r w:rsidRPr="00FA3213">
        <w:rPr>
          <w:rFonts w:ascii="Arial" w:hAnsi="Arial" w:cs="Arial"/>
          <w:b w:val="0"/>
          <w:color w:val="000000"/>
          <w:sz w:val="20"/>
          <w:szCs w:val="22"/>
        </w:rPr>
        <w:t>электронной</w:t>
      </w:r>
      <w:r w:rsidR="000D6B9C">
        <w:rPr>
          <w:rFonts w:ascii="Arial" w:hAnsi="Arial" w:cs="Arial"/>
          <w:b w:val="0"/>
          <w:color w:val="000000"/>
          <w:sz w:val="20"/>
          <w:szCs w:val="22"/>
        </w:rPr>
        <w:t xml:space="preserve"> </w:t>
      </w:r>
      <w:r w:rsidRPr="00FA3213">
        <w:rPr>
          <w:rFonts w:ascii="Arial" w:hAnsi="Arial" w:cs="Arial"/>
          <w:b w:val="0"/>
          <w:color w:val="000000"/>
          <w:sz w:val="20"/>
          <w:szCs w:val="22"/>
        </w:rPr>
        <w:t>площадке.</w:t>
      </w:r>
    </w:p>
    <w:p w14:paraId="77A10DB6" w14:textId="390D6ECF" w:rsidR="0056032C" w:rsidRPr="00FA3213" w:rsidRDefault="0056032C" w:rsidP="00FA3213">
      <w:pPr>
        <w:shd w:val="clear" w:color="auto" w:fill="FFFFFF"/>
        <w:spacing w:after="0" w:line="240" w:lineRule="auto"/>
        <w:ind w:firstLine="567"/>
        <w:contextualSpacing/>
        <w:rPr>
          <w:rFonts w:ascii="Arial" w:hAnsi="Arial" w:cs="Arial"/>
          <w:color w:val="000000"/>
          <w:sz w:val="20"/>
        </w:rPr>
      </w:pPr>
      <w:r w:rsidRPr="00FA3213">
        <w:rPr>
          <w:rFonts w:ascii="Arial" w:hAnsi="Arial" w:cs="Arial"/>
          <w:bCs/>
          <w:color w:val="000000"/>
          <w:sz w:val="20"/>
        </w:rPr>
        <w:t>4.2.</w:t>
      </w:r>
      <w:r w:rsidR="000D6B9C">
        <w:rPr>
          <w:rFonts w:ascii="Arial" w:hAnsi="Arial" w:cs="Arial"/>
          <w:bCs/>
          <w:color w:val="000000"/>
          <w:sz w:val="20"/>
        </w:rPr>
        <w:t xml:space="preserve"> </w:t>
      </w:r>
      <w:r w:rsidRPr="00FA3213">
        <w:rPr>
          <w:rFonts w:ascii="Arial" w:hAnsi="Arial" w:cs="Arial"/>
          <w:color w:val="000000"/>
          <w:sz w:val="20"/>
        </w:rPr>
        <w:t>Возврат</w:t>
      </w:r>
      <w:r w:rsidR="000D6B9C">
        <w:rPr>
          <w:rFonts w:ascii="Arial" w:hAnsi="Arial" w:cs="Arial"/>
          <w:color w:val="000000"/>
          <w:sz w:val="20"/>
        </w:rPr>
        <w:t xml:space="preserve"> </w:t>
      </w:r>
      <w:r w:rsidRPr="00FA3213">
        <w:rPr>
          <w:rFonts w:ascii="Arial" w:hAnsi="Arial" w:cs="Arial"/>
          <w:color w:val="000000"/>
          <w:sz w:val="20"/>
        </w:rPr>
        <w:t>задатков</w:t>
      </w:r>
      <w:r w:rsidR="000D6B9C">
        <w:rPr>
          <w:rFonts w:ascii="Arial" w:hAnsi="Arial" w:cs="Arial"/>
          <w:color w:val="000000"/>
          <w:sz w:val="20"/>
        </w:rPr>
        <w:t xml:space="preserve"> </w:t>
      </w:r>
      <w:r w:rsidRPr="00FA3213">
        <w:rPr>
          <w:rFonts w:ascii="Arial" w:hAnsi="Arial" w:cs="Arial"/>
          <w:color w:val="000000"/>
          <w:sz w:val="20"/>
        </w:rPr>
        <w:t>осуществляется:</w:t>
      </w:r>
    </w:p>
    <w:p w14:paraId="7897FA4C" w14:textId="34652018" w:rsidR="0056032C" w:rsidRPr="00FA3213" w:rsidRDefault="0056032C" w:rsidP="00FA3213">
      <w:pPr>
        <w:shd w:val="clear" w:color="auto" w:fill="FFFFFF"/>
        <w:spacing w:after="0" w:line="240" w:lineRule="auto"/>
        <w:ind w:firstLine="567"/>
        <w:contextualSpacing/>
        <w:rPr>
          <w:rFonts w:ascii="Arial" w:hAnsi="Arial" w:cs="Arial"/>
          <w:bCs/>
          <w:color w:val="000000"/>
          <w:sz w:val="20"/>
        </w:rPr>
      </w:pP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для</w:t>
      </w:r>
      <w:r w:rsidR="000D6B9C">
        <w:rPr>
          <w:rFonts w:ascii="Arial" w:hAnsi="Arial" w:cs="Arial"/>
          <w:bCs/>
          <w:color w:val="000000"/>
          <w:sz w:val="20"/>
        </w:rPr>
        <w:t xml:space="preserve"> </w:t>
      </w:r>
      <w:r w:rsidRPr="00FA3213">
        <w:rPr>
          <w:rFonts w:ascii="Arial" w:hAnsi="Arial" w:cs="Arial"/>
          <w:bCs/>
          <w:color w:val="000000"/>
          <w:sz w:val="20"/>
        </w:rPr>
        <w:t>Заявителя,</w:t>
      </w:r>
      <w:r w:rsidR="000D6B9C">
        <w:rPr>
          <w:rFonts w:ascii="Arial" w:hAnsi="Arial" w:cs="Arial"/>
          <w:bCs/>
          <w:color w:val="000000"/>
          <w:sz w:val="20"/>
        </w:rPr>
        <w:t xml:space="preserve"> </w:t>
      </w:r>
      <w:r w:rsidRPr="00FA3213">
        <w:rPr>
          <w:rFonts w:ascii="Arial" w:hAnsi="Arial" w:cs="Arial"/>
          <w:bCs/>
          <w:color w:val="000000"/>
          <w:sz w:val="20"/>
        </w:rPr>
        <w:t>отозвавшего</w:t>
      </w:r>
      <w:r w:rsidR="000D6B9C">
        <w:rPr>
          <w:rFonts w:ascii="Arial" w:hAnsi="Arial" w:cs="Arial"/>
          <w:bCs/>
          <w:color w:val="000000"/>
          <w:sz w:val="20"/>
        </w:rPr>
        <w:t xml:space="preserve"> </w:t>
      </w:r>
      <w:r w:rsidRPr="00FA3213">
        <w:rPr>
          <w:rFonts w:ascii="Arial" w:hAnsi="Arial" w:cs="Arial"/>
          <w:bCs/>
          <w:color w:val="000000"/>
          <w:sz w:val="20"/>
        </w:rPr>
        <w:t>Заявку</w:t>
      </w:r>
      <w:r w:rsidR="000D6B9C">
        <w:rPr>
          <w:rFonts w:ascii="Arial" w:hAnsi="Arial" w:cs="Arial"/>
          <w:bCs/>
          <w:color w:val="000000"/>
          <w:sz w:val="20"/>
        </w:rPr>
        <w:t xml:space="preserve"> </w:t>
      </w:r>
      <w:r w:rsidRPr="00FA3213">
        <w:rPr>
          <w:rFonts w:ascii="Arial" w:hAnsi="Arial" w:cs="Arial"/>
          <w:bCs/>
          <w:color w:val="000000"/>
          <w:sz w:val="20"/>
        </w:rPr>
        <w:t>до</w:t>
      </w:r>
      <w:r w:rsidR="000D6B9C">
        <w:rPr>
          <w:rFonts w:ascii="Arial" w:hAnsi="Arial" w:cs="Arial"/>
          <w:bCs/>
          <w:color w:val="000000"/>
          <w:sz w:val="20"/>
        </w:rPr>
        <w:t xml:space="preserve"> </w:t>
      </w:r>
      <w:r w:rsidRPr="00FA3213">
        <w:rPr>
          <w:rFonts w:ascii="Arial" w:hAnsi="Arial" w:cs="Arial"/>
          <w:bCs/>
          <w:color w:val="000000"/>
          <w:sz w:val="20"/>
        </w:rPr>
        <w:t>окончания</w:t>
      </w:r>
      <w:r w:rsidR="000D6B9C">
        <w:rPr>
          <w:rFonts w:ascii="Arial" w:hAnsi="Arial" w:cs="Arial"/>
          <w:bCs/>
          <w:color w:val="000000"/>
          <w:sz w:val="20"/>
        </w:rPr>
        <w:t xml:space="preserve"> </w:t>
      </w:r>
      <w:r w:rsidRPr="00FA3213">
        <w:rPr>
          <w:rFonts w:ascii="Arial" w:hAnsi="Arial" w:cs="Arial"/>
          <w:bCs/>
          <w:color w:val="000000"/>
          <w:sz w:val="20"/>
        </w:rPr>
        <w:t>срока</w:t>
      </w:r>
      <w:r w:rsidR="000D6B9C">
        <w:rPr>
          <w:rFonts w:ascii="Arial" w:hAnsi="Arial" w:cs="Arial"/>
          <w:bCs/>
          <w:color w:val="000000"/>
          <w:sz w:val="20"/>
        </w:rPr>
        <w:t xml:space="preserve"> </w:t>
      </w:r>
      <w:r w:rsidRPr="00FA3213">
        <w:rPr>
          <w:rFonts w:ascii="Arial" w:hAnsi="Arial" w:cs="Arial"/>
          <w:bCs/>
          <w:color w:val="000000"/>
          <w:sz w:val="20"/>
        </w:rPr>
        <w:t>приема</w:t>
      </w:r>
      <w:r w:rsidR="000D6B9C">
        <w:rPr>
          <w:rFonts w:ascii="Arial" w:hAnsi="Arial" w:cs="Arial"/>
          <w:bCs/>
          <w:color w:val="000000"/>
          <w:sz w:val="20"/>
        </w:rPr>
        <w:t xml:space="preserve"> </w:t>
      </w:r>
      <w:r w:rsidRPr="00FA3213">
        <w:rPr>
          <w:rFonts w:ascii="Arial" w:hAnsi="Arial" w:cs="Arial"/>
          <w:bCs/>
          <w:color w:val="000000"/>
          <w:sz w:val="20"/>
        </w:rPr>
        <w:t>Заявок,</w:t>
      </w:r>
      <w:r w:rsidR="000D6B9C">
        <w:rPr>
          <w:rFonts w:ascii="Arial" w:hAnsi="Arial" w:cs="Arial"/>
          <w:bCs/>
          <w:color w:val="000000"/>
          <w:sz w:val="20"/>
        </w:rPr>
        <w:t xml:space="preserve"> </w:t>
      </w:r>
      <w:r w:rsidRPr="00FA3213">
        <w:rPr>
          <w:rFonts w:ascii="Arial" w:hAnsi="Arial" w:cs="Arial"/>
          <w:bCs/>
          <w:color w:val="000000"/>
          <w:sz w:val="20"/>
        </w:rPr>
        <w:t>установленного</w:t>
      </w:r>
      <w:r w:rsidR="000D6B9C">
        <w:rPr>
          <w:rFonts w:ascii="Arial" w:hAnsi="Arial" w:cs="Arial"/>
          <w:bCs/>
          <w:color w:val="000000"/>
          <w:sz w:val="20"/>
        </w:rPr>
        <w:t xml:space="preserve"> </w:t>
      </w:r>
      <w:r w:rsidRPr="00FA3213">
        <w:rPr>
          <w:rFonts w:ascii="Arial" w:hAnsi="Arial" w:cs="Arial"/>
          <w:bCs/>
          <w:color w:val="000000"/>
          <w:sz w:val="20"/>
        </w:rPr>
        <w:t>пунктом</w:t>
      </w:r>
      <w:r w:rsidR="000D6B9C">
        <w:rPr>
          <w:rFonts w:ascii="Arial" w:hAnsi="Arial" w:cs="Arial"/>
          <w:bCs/>
          <w:color w:val="000000"/>
          <w:sz w:val="20"/>
        </w:rPr>
        <w:t xml:space="preserve"> </w:t>
      </w:r>
      <w:r w:rsidRPr="00FA3213">
        <w:rPr>
          <w:rFonts w:ascii="Arial" w:hAnsi="Arial" w:cs="Arial"/>
          <w:bCs/>
          <w:color w:val="000000"/>
          <w:sz w:val="20"/>
        </w:rPr>
        <w:t>Извещения</w:t>
      </w:r>
      <w:r w:rsidR="000D6B9C">
        <w:rPr>
          <w:rFonts w:ascii="Arial" w:hAnsi="Arial" w:cs="Arial"/>
          <w:bCs/>
          <w:color w:val="000000"/>
          <w:sz w:val="20"/>
        </w:rPr>
        <w:t xml:space="preserve"> </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течение</w:t>
      </w:r>
      <w:r w:rsidR="000D6B9C">
        <w:rPr>
          <w:rFonts w:ascii="Arial" w:hAnsi="Arial" w:cs="Arial"/>
          <w:bCs/>
          <w:color w:val="000000"/>
          <w:sz w:val="20"/>
        </w:rPr>
        <w:t xml:space="preserve"> </w:t>
      </w:r>
      <w:r w:rsidRPr="00FA3213">
        <w:rPr>
          <w:rFonts w:ascii="Arial" w:hAnsi="Arial" w:cs="Arial"/>
          <w:bCs/>
          <w:color w:val="000000"/>
          <w:sz w:val="20"/>
        </w:rPr>
        <w:t>3</w:t>
      </w:r>
      <w:r w:rsidR="000D6B9C">
        <w:rPr>
          <w:rFonts w:ascii="Arial" w:hAnsi="Arial" w:cs="Arial"/>
          <w:bCs/>
          <w:color w:val="000000"/>
          <w:sz w:val="20"/>
        </w:rPr>
        <w:t xml:space="preserve"> </w:t>
      </w:r>
      <w:r w:rsidRPr="00FA3213">
        <w:rPr>
          <w:rFonts w:ascii="Arial" w:hAnsi="Arial" w:cs="Arial"/>
          <w:bCs/>
          <w:color w:val="000000"/>
          <w:sz w:val="20"/>
        </w:rPr>
        <w:t>(трех)</w:t>
      </w:r>
      <w:r w:rsidR="000D6B9C">
        <w:rPr>
          <w:rFonts w:ascii="Arial" w:hAnsi="Arial" w:cs="Arial"/>
          <w:bCs/>
          <w:color w:val="000000"/>
          <w:sz w:val="20"/>
        </w:rPr>
        <w:t xml:space="preserve"> </w:t>
      </w:r>
      <w:r w:rsidRPr="00FA3213">
        <w:rPr>
          <w:rFonts w:ascii="Arial" w:hAnsi="Arial" w:cs="Arial"/>
          <w:bCs/>
          <w:color w:val="000000"/>
          <w:sz w:val="20"/>
        </w:rPr>
        <w:t>рабочих</w:t>
      </w:r>
      <w:r w:rsidR="000D6B9C">
        <w:rPr>
          <w:rFonts w:ascii="Arial" w:hAnsi="Arial" w:cs="Arial"/>
          <w:bCs/>
          <w:color w:val="000000"/>
          <w:sz w:val="20"/>
        </w:rPr>
        <w:t xml:space="preserve"> </w:t>
      </w:r>
      <w:r w:rsidRPr="00FA3213">
        <w:rPr>
          <w:rFonts w:ascii="Arial" w:hAnsi="Arial" w:cs="Arial"/>
          <w:bCs/>
          <w:color w:val="000000"/>
          <w:sz w:val="20"/>
        </w:rPr>
        <w:t>дней</w:t>
      </w:r>
      <w:r w:rsidR="000D6B9C">
        <w:rPr>
          <w:rFonts w:ascii="Arial" w:hAnsi="Arial" w:cs="Arial"/>
          <w:bCs/>
          <w:color w:val="000000"/>
          <w:sz w:val="20"/>
        </w:rPr>
        <w:t xml:space="preserve"> </w:t>
      </w:r>
      <w:r w:rsidRPr="00FA3213">
        <w:rPr>
          <w:rFonts w:ascii="Arial" w:hAnsi="Arial" w:cs="Arial"/>
          <w:bCs/>
          <w:color w:val="000000"/>
          <w:sz w:val="20"/>
        </w:rPr>
        <w:t>со</w:t>
      </w:r>
      <w:r w:rsidR="000D6B9C">
        <w:rPr>
          <w:rFonts w:ascii="Arial" w:hAnsi="Arial" w:cs="Arial"/>
          <w:bCs/>
          <w:color w:val="000000"/>
          <w:sz w:val="20"/>
        </w:rPr>
        <w:t xml:space="preserve"> </w:t>
      </w:r>
      <w:r w:rsidRPr="00FA3213">
        <w:rPr>
          <w:rFonts w:ascii="Arial" w:hAnsi="Arial" w:cs="Arial"/>
          <w:bCs/>
          <w:color w:val="000000"/>
          <w:sz w:val="20"/>
        </w:rPr>
        <w:t>дня</w:t>
      </w:r>
      <w:r w:rsidR="000D6B9C">
        <w:rPr>
          <w:rFonts w:ascii="Arial" w:hAnsi="Arial" w:cs="Arial"/>
          <w:bCs/>
          <w:color w:val="000000"/>
          <w:sz w:val="20"/>
        </w:rPr>
        <w:t xml:space="preserve"> </w:t>
      </w:r>
      <w:r w:rsidRPr="00FA3213">
        <w:rPr>
          <w:rFonts w:ascii="Arial" w:hAnsi="Arial" w:cs="Arial"/>
          <w:bCs/>
          <w:color w:val="000000"/>
          <w:sz w:val="20"/>
        </w:rPr>
        <w:t>поступления</w:t>
      </w:r>
      <w:r w:rsidR="000D6B9C">
        <w:rPr>
          <w:rFonts w:ascii="Arial" w:hAnsi="Arial" w:cs="Arial"/>
          <w:bCs/>
          <w:color w:val="000000"/>
          <w:sz w:val="20"/>
        </w:rPr>
        <w:t xml:space="preserve"> </w:t>
      </w:r>
      <w:r w:rsidRPr="00FA3213">
        <w:rPr>
          <w:rFonts w:ascii="Arial" w:hAnsi="Arial" w:cs="Arial"/>
          <w:bCs/>
          <w:color w:val="000000"/>
          <w:sz w:val="20"/>
        </w:rPr>
        <w:t>уведомления</w:t>
      </w:r>
      <w:r w:rsidR="000D6B9C">
        <w:rPr>
          <w:rFonts w:ascii="Arial" w:hAnsi="Arial" w:cs="Arial"/>
          <w:bCs/>
          <w:color w:val="000000"/>
          <w:sz w:val="20"/>
        </w:rPr>
        <w:t xml:space="preserve"> </w:t>
      </w:r>
      <w:r w:rsidRPr="00FA3213">
        <w:rPr>
          <w:rFonts w:ascii="Arial" w:hAnsi="Arial" w:cs="Arial"/>
          <w:bCs/>
          <w:color w:val="000000"/>
          <w:sz w:val="20"/>
        </w:rPr>
        <w:t>об</w:t>
      </w:r>
      <w:r w:rsidR="000D6B9C">
        <w:rPr>
          <w:rFonts w:ascii="Arial" w:hAnsi="Arial" w:cs="Arial"/>
          <w:bCs/>
          <w:color w:val="000000"/>
          <w:sz w:val="20"/>
        </w:rPr>
        <w:t xml:space="preserve"> </w:t>
      </w:r>
      <w:r w:rsidRPr="00FA3213">
        <w:rPr>
          <w:rFonts w:ascii="Arial" w:hAnsi="Arial" w:cs="Arial"/>
          <w:bCs/>
          <w:color w:val="000000"/>
          <w:sz w:val="20"/>
        </w:rPr>
        <w:t>отзыве</w:t>
      </w:r>
      <w:r w:rsidR="000D6B9C">
        <w:rPr>
          <w:rFonts w:ascii="Arial" w:hAnsi="Arial" w:cs="Arial"/>
          <w:bCs/>
          <w:color w:val="000000"/>
          <w:sz w:val="20"/>
        </w:rPr>
        <w:t xml:space="preserve"> </w:t>
      </w:r>
      <w:r w:rsidRPr="00FA3213">
        <w:rPr>
          <w:rFonts w:ascii="Arial" w:hAnsi="Arial" w:cs="Arial"/>
          <w:bCs/>
          <w:color w:val="000000"/>
          <w:sz w:val="20"/>
        </w:rPr>
        <w:t>Заявки</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соответствии</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Регламентом</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Инструкциями;</w:t>
      </w:r>
    </w:p>
    <w:p w14:paraId="796A271F" w14:textId="68B3D814" w:rsidR="0056032C" w:rsidRPr="00FA3213" w:rsidRDefault="0056032C" w:rsidP="00FA3213">
      <w:pPr>
        <w:shd w:val="clear" w:color="auto" w:fill="FFFFFF"/>
        <w:spacing w:after="0" w:line="240" w:lineRule="auto"/>
        <w:ind w:firstLine="567"/>
        <w:contextualSpacing/>
        <w:rPr>
          <w:rFonts w:ascii="Arial" w:hAnsi="Arial" w:cs="Arial"/>
          <w:bCs/>
          <w:color w:val="000000"/>
          <w:sz w:val="20"/>
        </w:rPr>
      </w:pP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для</w:t>
      </w:r>
      <w:r w:rsidR="000D6B9C">
        <w:rPr>
          <w:rFonts w:ascii="Arial" w:hAnsi="Arial" w:cs="Arial"/>
          <w:bCs/>
          <w:color w:val="000000"/>
          <w:sz w:val="20"/>
        </w:rPr>
        <w:t xml:space="preserve"> </w:t>
      </w:r>
      <w:r w:rsidRPr="00FA3213">
        <w:rPr>
          <w:rFonts w:ascii="Arial" w:hAnsi="Arial" w:cs="Arial"/>
          <w:bCs/>
          <w:color w:val="000000"/>
          <w:sz w:val="20"/>
        </w:rPr>
        <w:t>Заявителя,</w:t>
      </w:r>
      <w:r w:rsidR="000D6B9C">
        <w:rPr>
          <w:rFonts w:ascii="Arial" w:hAnsi="Arial" w:cs="Arial"/>
          <w:bCs/>
          <w:color w:val="000000"/>
          <w:sz w:val="20"/>
        </w:rPr>
        <w:t xml:space="preserve"> </w:t>
      </w:r>
      <w:r w:rsidRPr="00FA3213">
        <w:rPr>
          <w:rFonts w:ascii="Arial" w:hAnsi="Arial" w:cs="Arial"/>
          <w:bCs/>
          <w:color w:val="000000"/>
          <w:sz w:val="20"/>
        </w:rPr>
        <w:t>не</w:t>
      </w:r>
      <w:r w:rsidR="000D6B9C">
        <w:rPr>
          <w:rFonts w:ascii="Arial" w:hAnsi="Arial" w:cs="Arial"/>
          <w:bCs/>
          <w:color w:val="000000"/>
          <w:sz w:val="20"/>
        </w:rPr>
        <w:t xml:space="preserve"> </w:t>
      </w:r>
      <w:r w:rsidRPr="00FA3213">
        <w:rPr>
          <w:rFonts w:ascii="Arial" w:hAnsi="Arial" w:cs="Arial"/>
          <w:bCs/>
          <w:color w:val="000000"/>
          <w:sz w:val="20"/>
        </w:rPr>
        <w:t>допущенного</w:t>
      </w:r>
      <w:r w:rsidR="000D6B9C">
        <w:rPr>
          <w:rFonts w:ascii="Arial" w:hAnsi="Arial" w:cs="Arial"/>
          <w:bCs/>
          <w:color w:val="000000"/>
          <w:sz w:val="20"/>
        </w:rPr>
        <w:t xml:space="preserve"> </w:t>
      </w:r>
      <w:r w:rsidRPr="00FA3213">
        <w:rPr>
          <w:rFonts w:ascii="Arial" w:hAnsi="Arial" w:cs="Arial"/>
          <w:bCs/>
          <w:color w:val="000000"/>
          <w:sz w:val="20"/>
        </w:rPr>
        <w:t>к</w:t>
      </w:r>
      <w:r w:rsidR="000D6B9C">
        <w:rPr>
          <w:rFonts w:ascii="Arial" w:hAnsi="Arial" w:cs="Arial"/>
          <w:bCs/>
          <w:color w:val="000000"/>
          <w:sz w:val="20"/>
        </w:rPr>
        <w:t xml:space="preserve"> </w:t>
      </w:r>
      <w:r w:rsidRPr="00FA3213">
        <w:rPr>
          <w:rFonts w:ascii="Arial" w:hAnsi="Arial" w:cs="Arial"/>
          <w:bCs/>
          <w:color w:val="000000"/>
          <w:sz w:val="20"/>
        </w:rPr>
        <w:t>участию</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аукционе</w:t>
      </w:r>
      <w:r w:rsidR="000D6B9C">
        <w:rPr>
          <w:rFonts w:ascii="Arial" w:hAnsi="Arial" w:cs="Arial"/>
          <w:bCs/>
          <w:color w:val="000000"/>
          <w:sz w:val="20"/>
        </w:rPr>
        <w:t xml:space="preserve"> </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течение</w:t>
      </w:r>
      <w:r w:rsidR="000D6B9C">
        <w:rPr>
          <w:rFonts w:ascii="Arial" w:hAnsi="Arial" w:cs="Arial"/>
          <w:bCs/>
          <w:color w:val="000000"/>
          <w:sz w:val="20"/>
        </w:rPr>
        <w:t xml:space="preserve"> </w:t>
      </w:r>
      <w:r w:rsidRPr="00FA3213">
        <w:rPr>
          <w:rFonts w:ascii="Arial" w:hAnsi="Arial" w:cs="Arial"/>
          <w:bCs/>
          <w:color w:val="000000"/>
          <w:sz w:val="20"/>
        </w:rPr>
        <w:t>3</w:t>
      </w:r>
      <w:r w:rsidR="000D6B9C">
        <w:rPr>
          <w:rFonts w:ascii="Arial" w:hAnsi="Arial" w:cs="Arial"/>
          <w:bCs/>
          <w:color w:val="000000"/>
          <w:sz w:val="20"/>
        </w:rPr>
        <w:t xml:space="preserve"> </w:t>
      </w:r>
      <w:r w:rsidRPr="00FA3213">
        <w:rPr>
          <w:rFonts w:ascii="Arial" w:hAnsi="Arial" w:cs="Arial"/>
          <w:bCs/>
          <w:color w:val="000000"/>
          <w:sz w:val="20"/>
        </w:rPr>
        <w:t>(трех)</w:t>
      </w:r>
      <w:r w:rsidR="000D6B9C">
        <w:rPr>
          <w:rFonts w:ascii="Arial" w:hAnsi="Arial" w:cs="Arial"/>
          <w:bCs/>
          <w:color w:val="000000"/>
          <w:sz w:val="20"/>
        </w:rPr>
        <w:t xml:space="preserve"> </w:t>
      </w:r>
      <w:r w:rsidRPr="00FA3213">
        <w:rPr>
          <w:rFonts w:ascii="Arial" w:hAnsi="Arial" w:cs="Arial"/>
          <w:bCs/>
          <w:color w:val="000000"/>
          <w:sz w:val="20"/>
        </w:rPr>
        <w:t>рабочих</w:t>
      </w:r>
      <w:r w:rsidR="000D6B9C">
        <w:rPr>
          <w:rFonts w:ascii="Arial" w:hAnsi="Arial" w:cs="Arial"/>
          <w:bCs/>
          <w:color w:val="000000"/>
          <w:sz w:val="20"/>
        </w:rPr>
        <w:t xml:space="preserve"> </w:t>
      </w:r>
      <w:r w:rsidRPr="00FA3213">
        <w:rPr>
          <w:rFonts w:ascii="Arial" w:hAnsi="Arial" w:cs="Arial"/>
          <w:bCs/>
          <w:color w:val="000000"/>
          <w:sz w:val="20"/>
        </w:rPr>
        <w:t>дней</w:t>
      </w:r>
      <w:r w:rsidR="000D6B9C">
        <w:rPr>
          <w:rFonts w:ascii="Arial" w:hAnsi="Arial" w:cs="Arial"/>
          <w:bCs/>
          <w:color w:val="000000"/>
          <w:sz w:val="20"/>
        </w:rPr>
        <w:t xml:space="preserve"> </w:t>
      </w:r>
      <w:r w:rsidRPr="00FA3213">
        <w:rPr>
          <w:rFonts w:ascii="Arial" w:hAnsi="Arial" w:cs="Arial"/>
          <w:bCs/>
          <w:color w:val="000000"/>
          <w:sz w:val="20"/>
        </w:rPr>
        <w:t>со</w:t>
      </w:r>
      <w:r w:rsidR="000D6B9C">
        <w:rPr>
          <w:rFonts w:ascii="Arial" w:hAnsi="Arial" w:cs="Arial"/>
          <w:bCs/>
          <w:color w:val="000000"/>
          <w:sz w:val="20"/>
        </w:rPr>
        <w:t xml:space="preserve"> </w:t>
      </w:r>
      <w:r w:rsidRPr="00FA3213">
        <w:rPr>
          <w:rFonts w:ascii="Arial" w:hAnsi="Arial" w:cs="Arial"/>
          <w:bCs/>
          <w:color w:val="000000"/>
          <w:sz w:val="20"/>
        </w:rPr>
        <w:t>дня</w:t>
      </w:r>
      <w:r w:rsidR="000D6B9C">
        <w:rPr>
          <w:rFonts w:ascii="Arial" w:hAnsi="Arial" w:cs="Arial"/>
          <w:bCs/>
          <w:color w:val="000000"/>
          <w:sz w:val="20"/>
        </w:rPr>
        <w:t xml:space="preserve"> </w:t>
      </w:r>
      <w:r w:rsidRPr="00FA3213">
        <w:rPr>
          <w:rFonts w:ascii="Arial" w:hAnsi="Arial" w:cs="Arial"/>
          <w:bCs/>
          <w:color w:val="000000"/>
          <w:sz w:val="20"/>
        </w:rPr>
        <w:t>оформления</w:t>
      </w:r>
      <w:r w:rsidR="000D6B9C">
        <w:rPr>
          <w:rFonts w:ascii="Arial" w:hAnsi="Arial" w:cs="Arial"/>
          <w:bCs/>
          <w:color w:val="000000"/>
          <w:sz w:val="20"/>
        </w:rPr>
        <w:t xml:space="preserve"> </w:t>
      </w:r>
      <w:r w:rsidRPr="00FA3213">
        <w:rPr>
          <w:rFonts w:ascii="Arial" w:hAnsi="Arial" w:cs="Arial"/>
          <w:bCs/>
          <w:color w:val="000000"/>
          <w:sz w:val="20"/>
        </w:rPr>
        <w:t>Протокола</w:t>
      </w:r>
      <w:r w:rsidR="000D6B9C">
        <w:rPr>
          <w:rFonts w:ascii="Arial" w:hAnsi="Arial" w:cs="Arial"/>
          <w:bCs/>
          <w:color w:val="000000"/>
          <w:sz w:val="20"/>
        </w:rPr>
        <w:t xml:space="preserve"> </w:t>
      </w:r>
      <w:r w:rsidRPr="00FA3213">
        <w:rPr>
          <w:rFonts w:ascii="Arial" w:hAnsi="Arial" w:cs="Arial"/>
          <w:bCs/>
          <w:color w:val="000000"/>
          <w:sz w:val="20"/>
        </w:rPr>
        <w:t>рассмотрения</w:t>
      </w:r>
      <w:r w:rsidR="000D6B9C">
        <w:rPr>
          <w:rFonts w:ascii="Arial" w:hAnsi="Arial" w:cs="Arial"/>
          <w:bCs/>
          <w:color w:val="000000"/>
          <w:sz w:val="20"/>
        </w:rPr>
        <w:t xml:space="preserve"> </w:t>
      </w:r>
      <w:r w:rsidRPr="00FA3213">
        <w:rPr>
          <w:rFonts w:ascii="Arial" w:hAnsi="Arial" w:cs="Arial"/>
          <w:bCs/>
          <w:color w:val="000000"/>
          <w:sz w:val="20"/>
        </w:rPr>
        <w:t>заявок</w:t>
      </w:r>
      <w:r w:rsidR="000D6B9C">
        <w:rPr>
          <w:rFonts w:ascii="Arial" w:hAnsi="Arial" w:cs="Arial"/>
          <w:bCs/>
          <w:color w:val="000000"/>
          <w:sz w:val="20"/>
        </w:rPr>
        <w:t xml:space="preserve"> </w:t>
      </w:r>
      <w:r w:rsidRPr="00FA3213">
        <w:rPr>
          <w:rFonts w:ascii="Arial" w:hAnsi="Arial" w:cs="Arial"/>
          <w:bCs/>
          <w:color w:val="000000"/>
          <w:sz w:val="20"/>
        </w:rPr>
        <w:t>на</w:t>
      </w:r>
      <w:r w:rsidR="000D6B9C">
        <w:rPr>
          <w:rFonts w:ascii="Arial" w:hAnsi="Arial" w:cs="Arial"/>
          <w:bCs/>
          <w:color w:val="000000"/>
          <w:sz w:val="20"/>
        </w:rPr>
        <w:t xml:space="preserve"> </w:t>
      </w:r>
      <w:r w:rsidRPr="00FA3213">
        <w:rPr>
          <w:rFonts w:ascii="Arial" w:hAnsi="Arial" w:cs="Arial"/>
          <w:bCs/>
          <w:color w:val="000000"/>
          <w:sz w:val="20"/>
        </w:rPr>
        <w:t>участие</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аукционе</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соответствии</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Регламентом</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Инструкциями;</w:t>
      </w:r>
    </w:p>
    <w:p w14:paraId="786BD7A7" w14:textId="20281DFB" w:rsidR="0056032C" w:rsidRPr="00FA3213" w:rsidRDefault="0056032C" w:rsidP="00FA3213">
      <w:pPr>
        <w:shd w:val="clear" w:color="auto" w:fill="FFFFFF"/>
        <w:spacing w:after="0" w:line="240" w:lineRule="auto"/>
        <w:ind w:firstLine="567"/>
        <w:contextualSpacing/>
        <w:rPr>
          <w:rFonts w:ascii="Arial" w:hAnsi="Arial" w:cs="Arial"/>
          <w:bCs/>
          <w:color w:val="000000"/>
          <w:sz w:val="20"/>
        </w:rPr>
      </w:pP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для</w:t>
      </w:r>
      <w:r w:rsidR="000D6B9C">
        <w:rPr>
          <w:rFonts w:ascii="Arial" w:hAnsi="Arial" w:cs="Arial"/>
          <w:bCs/>
          <w:color w:val="000000"/>
          <w:sz w:val="20"/>
        </w:rPr>
        <w:t xml:space="preserve"> </w:t>
      </w:r>
      <w:r w:rsidRPr="00FA3213">
        <w:rPr>
          <w:rFonts w:ascii="Arial" w:hAnsi="Arial" w:cs="Arial"/>
          <w:bCs/>
          <w:color w:val="000000"/>
          <w:sz w:val="20"/>
        </w:rPr>
        <w:t>участников</w:t>
      </w:r>
      <w:r w:rsidR="000D6B9C">
        <w:rPr>
          <w:rFonts w:ascii="Arial" w:hAnsi="Arial" w:cs="Arial"/>
          <w:bCs/>
          <w:color w:val="000000"/>
          <w:sz w:val="20"/>
        </w:rPr>
        <w:t xml:space="preserve"> </w:t>
      </w:r>
      <w:r w:rsidRPr="00FA3213">
        <w:rPr>
          <w:rFonts w:ascii="Arial" w:hAnsi="Arial" w:cs="Arial"/>
          <w:bCs/>
          <w:color w:val="000000"/>
          <w:sz w:val="20"/>
        </w:rPr>
        <w:t>аукциона</w:t>
      </w:r>
      <w:r w:rsidR="000D6B9C">
        <w:rPr>
          <w:rFonts w:ascii="Arial" w:hAnsi="Arial" w:cs="Arial"/>
          <w:bCs/>
          <w:color w:val="000000"/>
          <w:sz w:val="20"/>
        </w:rPr>
        <w:t xml:space="preserve"> </w:t>
      </w:r>
      <w:r w:rsidRPr="00FA3213">
        <w:rPr>
          <w:rFonts w:ascii="Arial" w:hAnsi="Arial" w:cs="Arial"/>
          <w:bCs/>
          <w:color w:val="000000"/>
          <w:sz w:val="20"/>
        </w:rPr>
        <w:t>(далее</w:t>
      </w:r>
      <w:r w:rsidR="000D6B9C">
        <w:rPr>
          <w:rFonts w:ascii="Arial" w:hAnsi="Arial" w:cs="Arial"/>
          <w:bCs/>
          <w:color w:val="000000"/>
          <w:sz w:val="20"/>
        </w:rPr>
        <w:t xml:space="preserve"> </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Участник),</w:t>
      </w:r>
      <w:r w:rsidR="000D6B9C">
        <w:rPr>
          <w:rFonts w:ascii="Arial" w:hAnsi="Arial" w:cs="Arial"/>
          <w:bCs/>
          <w:color w:val="000000"/>
          <w:sz w:val="20"/>
        </w:rPr>
        <w:t xml:space="preserve"> </w:t>
      </w:r>
      <w:r w:rsidRPr="00FA3213">
        <w:rPr>
          <w:rFonts w:ascii="Arial" w:hAnsi="Arial" w:cs="Arial"/>
          <w:bCs/>
          <w:color w:val="000000"/>
          <w:sz w:val="20"/>
        </w:rPr>
        <w:t>участвовавших</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аукционе,</w:t>
      </w:r>
      <w:r w:rsidR="000D6B9C">
        <w:rPr>
          <w:rFonts w:ascii="Arial" w:hAnsi="Arial" w:cs="Arial"/>
          <w:bCs/>
          <w:color w:val="000000"/>
          <w:sz w:val="20"/>
        </w:rPr>
        <w:t xml:space="preserve"> </w:t>
      </w:r>
      <w:r w:rsidRPr="00FA3213">
        <w:rPr>
          <w:rFonts w:ascii="Arial" w:hAnsi="Arial" w:cs="Arial"/>
          <w:bCs/>
          <w:color w:val="000000"/>
          <w:sz w:val="20"/>
        </w:rPr>
        <w:t>но</w:t>
      </w:r>
      <w:r w:rsidR="000D6B9C">
        <w:rPr>
          <w:rFonts w:ascii="Arial" w:hAnsi="Arial" w:cs="Arial"/>
          <w:bCs/>
          <w:color w:val="000000"/>
          <w:sz w:val="20"/>
        </w:rPr>
        <w:t xml:space="preserve"> </w:t>
      </w:r>
      <w:r w:rsidRPr="00FA3213">
        <w:rPr>
          <w:rFonts w:ascii="Arial" w:hAnsi="Arial" w:cs="Arial"/>
          <w:bCs/>
          <w:color w:val="000000"/>
          <w:sz w:val="20"/>
        </w:rPr>
        <w:t>не</w:t>
      </w:r>
      <w:r w:rsidR="000D6B9C">
        <w:rPr>
          <w:rFonts w:ascii="Arial" w:hAnsi="Arial" w:cs="Arial"/>
          <w:bCs/>
          <w:color w:val="000000"/>
          <w:sz w:val="20"/>
        </w:rPr>
        <w:t xml:space="preserve"> </w:t>
      </w:r>
      <w:r w:rsidRPr="00FA3213">
        <w:rPr>
          <w:rFonts w:ascii="Arial" w:hAnsi="Arial" w:cs="Arial"/>
          <w:bCs/>
          <w:color w:val="000000"/>
          <w:sz w:val="20"/>
        </w:rPr>
        <w:t>победивших</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нем,</w:t>
      </w:r>
      <w:r w:rsidR="000D6B9C">
        <w:rPr>
          <w:rFonts w:ascii="Arial" w:hAnsi="Arial" w:cs="Arial"/>
          <w:bCs/>
          <w:color w:val="000000"/>
          <w:sz w:val="20"/>
        </w:rPr>
        <w:t xml:space="preserve"> </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течение</w:t>
      </w:r>
      <w:r w:rsidR="000D6B9C">
        <w:rPr>
          <w:rFonts w:ascii="Arial" w:hAnsi="Arial" w:cs="Arial"/>
          <w:bCs/>
          <w:color w:val="000000"/>
          <w:sz w:val="20"/>
        </w:rPr>
        <w:t xml:space="preserve"> </w:t>
      </w:r>
      <w:r w:rsidRPr="00FA3213">
        <w:rPr>
          <w:rFonts w:ascii="Arial" w:hAnsi="Arial" w:cs="Arial"/>
          <w:bCs/>
          <w:color w:val="000000"/>
          <w:sz w:val="20"/>
        </w:rPr>
        <w:t>3</w:t>
      </w:r>
      <w:r w:rsidR="000D6B9C">
        <w:rPr>
          <w:rFonts w:ascii="Arial" w:hAnsi="Arial" w:cs="Arial"/>
          <w:bCs/>
          <w:color w:val="000000"/>
          <w:sz w:val="20"/>
        </w:rPr>
        <w:t xml:space="preserve"> </w:t>
      </w:r>
      <w:r w:rsidRPr="00FA3213">
        <w:rPr>
          <w:rFonts w:ascii="Arial" w:hAnsi="Arial" w:cs="Arial"/>
          <w:bCs/>
          <w:color w:val="000000"/>
          <w:sz w:val="20"/>
        </w:rPr>
        <w:t>(трех)</w:t>
      </w:r>
      <w:r w:rsidR="000D6B9C">
        <w:rPr>
          <w:rFonts w:ascii="Arial" w:hAnsi="Arial" w:cs="Arial"/>
          <w:bCs/>
          <w:color w:val="000000"/>
          <w:sz w:val="20"/>
        </w:rPr>
        <w:t xml:space="preserve"> </w:t>
      </w:r>
      <w:r w:rsidRPr="00FA3213">
        <w:rPr>
          <w:rFonts w:ascii="Arial" w:hAnsi="Arial" w:cs="Arial"/>
          <w:bCs/>
          <w:color w:val="000000"/>
          <w:sz w:val="20"/>
        </w:rPr>
        <w:t>рабочих</w:t>
      </w:r>
      <w:r w:rsidR="000D6B9C">
        <w:rPr>
          <w:rFonts w:ascii="Arial" w:hAnsi="Arial" w:cs="Arial"/>
          <w:bCs/>
          <w:color w:val="000000"/>
          <w:sz w:val="20"/>
        </w:rPr>
        <w:t xml:space="preserve"> </w:t>
      </w:r>
      <w:r w:rsidRPr="00FA3213">
        <w:rPr>
          <w:rFonts w:ascii="Arial" w:hAnsi="Arial" w:cs="Arial"/>
          <w:bCs/>
          <w:color w:val="000000"/>
          <w:sz w:val="20"/>
        </w:rPr>
        <w:t>дней</w:t>
      </w:r>
      <w:r w:rsidR="000D6B9C">
        <w:rPr>
          <w:rFonts w:ascii="Arial" w:hAnsi="Arial" w:cs="Arial"/>
          <w:bCs/>
          <w:color w:val="000000"/>
          <w:sz w:val="20"/>
        </w:rPr>
        <w:t xml:space="preserve"> </w:t>
      </w:r>
      <w:r w:rsidRPr="00FA3213">
        <w:rPr>
          <w:rFonts w:ascii="Arial" w:hAnsi="Arial" w:cs="Arial"/>
          <w:bCs/>
          <w:color w:val="000000"/>
          <w:sz w:val="20"/>
        </w:rPr>
        <w:t>со</w:t>
      </w:r>
      <w:r w:rsidR="000D6B9C">
        <w:rPr>
          <w:rFonts w:ascii="Arial" w:hAnsi="Arial" w:cs="Arial"/>
          <w:bCs/>
          <w:color w:val="000000"/>
          <w:sz w:val="20"/>
        </w:rPr>
        <w:t xml:space="preserve"> </w:t>
      </w:r>
      <w:r w:rsidRPr="00FA3213">
        <w:rPr>
          <w:rFonts w:ascii="Arial" w:hAnsi="Arial" w:cs="Arial"/>
          <w:bCs/>
          <w:color w:val="000000"/>
          <w:sz w:val="20"/>
        </w:rPr>
        <w:t>дня</w:t>
      </w:r>
      <w:r w:rsidR="000D6B9C">
        <w:rPr>
          <w:rFonts w:ascii="Arial" w:hAnsi="Arial" w:cs="Arial"/>
          <w:bCs/>
          <w:color w:val="000000"/>
          <w:sz w:val="20"/>
        </w:rPr>
        <w:t xml:space="preserve"> </w:t>
      </w:r>
      <w:r w:rsidRPr="00FA3213">
        <w:rPr>
          <w:rFonts w:ascii="Arial" w:hAnsi="Arial" w:cs="Arial"/>
          <w:bCs/>
          <w:color w:val="000000"/>
          <w:sz w:val="20"/>
        </w:rPr>
        <w:t>подписания</w:t>
      </w:r>
      <w:r w:rsidR="000D6B9C">
        <w:rPr>
          <w:rFonts w:ascii="Arial" w:hAnsi="Arial" w:cs="Arial"/>
          <w:bCs/>
          <w:color w:val="000000"/>
          <w:sz w:val="20"/>
        </w:rPr>
        <w:t xml:space="preserve"> </w:t>
      </w:r>
      <w:r w:rsidRPr="00FA3213">
        <w:rPr>
          <w:rFonts w:ascii="Arial" w:hAnsi="Arial" w:cs="Arial"/>
          <w:bCs/>
          <w:color w:val="000000"/>
          <w:sz w:val="20"/>
        </w:rPr>
        <w:t>Протокола</w:t>
      </w:r>
      <w:r w:rsidR="000D6B9C">
        <w:rPr>
          <w:rFonts w:ascii="Arial" w:hAnsi="Arial" w:cs="Arial"/>
          <w:bCs/>
          <w:color w:val="000000"/>
          <w:sz w:val="20"/>
        </w:rPr>
        <w:t xml:space="preserve"> </w:t>
      </w:r>
      <w:r w:rsidRPr="00FA3213">
        <w:rPr>
          <w:rFonts w:ascii="Arial" w:hAnsi="Arial" w:cs="Arial"/>
          <w:bCs/>
          <w:color w:val="000000"/>
          <w:sz w:val="20"/>
        </w:rPr>
        <w:t>о</w:t>
      </w:r>
      <w:r w:rsidR="000D6B9C">
        <w:rPr>
          <w:rFonts w:ascii="Arial" w:hAnsi="Arial" w:cs="Arial"/>
          <w:bCs/>
          <w:color w:val="000000"/>
          <w:sz w:val="20"/>
        </w:rPr>
        <w:t xml:space="preserve"> </w:t>
      </w:r>
      <w:r w:rsidRPr="00FA3213">
        <w:rPr>
          <w:rFonts w:ascii="Arial" w:hAnsi="Arial" w:cs="Arial"/>
          <w:bCs/>
          <w:color w:val="000000"/>
          <w:sz w:val="20"/>
        </w:rPr>
        <w:t>результатах</w:t>
      </w:r>
      <w:r w:rsidR="000D6B9C">
        <w:rPr>
          <w:rFonts w:ascii="Arial" w:hAnsi="Arial" w:cs="Arial"/>
          <w:bCs/>
          <w:color w:val="000000"/>
          <w:sz w:val="20"/>
        </w:rPr>
        <w:t xml:space="preserve"> </w:t>
      </w:r>
      <w:r w:rsidRPr="00FA3213">
        <w:rPr>
          <w:rFonts w:ascii="Arial" w:hAnsi="Arial" w:cs="Arial"/>
          <w:bCs/>
          <w:color w:val="000000"/>
          <w:sz w:val="20"/>
        </w:rPr>
        <w:t>аукциона</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соответствии</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Регламентом</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Инструкциями.</w:t>
      </w:r>
    </w:p>
    <w:p w14:paraId="5C3D2A90" w14:textId="4ECC8ADC" w:rsidR="0056032C" w:rsidRPr="00FA3213" w:rsidRDefault="0056032C" w:rsidP="00FA3213">
      <w:pPr>
        <w:shd w:val="clear" w:color="auto" w:fill="FFFFFF"/>
        <w:spacing w:after="0" w:line="240" w:lineRule="auto"/>
        <w:ind w:firstLine="567"/>
        <w:contextualSpacing/>
        <w:rPr>
          <w:rFonts w:ascii="Arial" w:hAnsi="Arial" w:cs="Arial"/>
          <w:bCs/>
          <w:color w:val="000000"/>
          <w:sz w:val="20"/>
        </w:rPr>
      </w:pPr>
      <w:r w:rsidRPr="00FA3213">
        <w:rPr>
          <w:rFonts w:ascii="Arial" w:hAnsi="Arial" w:cs="Arial"/>
          <w:bCs/>
          <w:color w:val="000000"/>
          <w:sz w:val="20"/>
        </w:rPr>
        <w:t>Задаток,</w:t>
      </w:r>
      <w:r w:rsidR="000D6B9C">
        <w:rPr>
          <w:rFonts w:ascii="Arial" w:hAnsi="Arial" w:cs="Arial"/>
          <w:bCs/>
          <w:color w:val="000000"/>
          <w:sz w:val="20"/>
        </w:rPr>
        <w:t xml:space="preserve"> </w:t>
      </w:r>
      <w:r w:rsidRPr="00FA3213">
        <w:rPr>
          <w:rFonts w:ascii="Arial" w:hAnsi="Arial" w:cs="Arial"/>
          <w:bCs/>
          <w:color w:val="000000"/>
          <w:sz w:val="20"/>
        </w:rPr>
        <w:t>внесенный</w:t>
      </w:r>
      <w:r w:rsidR="000D6B9C">
        <w:rPr>
          <w:rFonts w:ascii="Arial" w:hAnsi="Arial" w:cs="Arial"/>
          <w:bCs/>
          <w:color w:val="000000"/>
          <w:sz w:val="20"/>
        </w:rPr>
        <w:t xml:space="preserve"> </w:t>
      </w:r>
      <w:r w:rsidRPr="00FA3213">
        <w:rPr>
          <w:rFonts w:ascii="Arial" w:hAnsi="Arial" w:cs="Arial"/>
          <w:bCs/>
          <w:color w:val="000000"/>
          <w:sz w:val="20"/>
        </w:rPr>
        <w:t>лицом,</w:t>
      </w:r>
      <w:r w:rsidR="000D6B9C">
        <w:rPr>
          <w:rFonts w:ascii="Arial" w:hAnsi="Arial" w:cs="Arial"/>
          <w:bCs/>
          <w:color w:val="000000"/>
          <w:sz w:val="20"/>
        </w:rPr>
        <w:t xml:space="preserve"> </w:t>
      </w:r>
      <w:r w:rsidRPr="00FA3213">
        <w:rPr>
          <w:rFonts w:ascii="Arial" w:hAnsi="Arial" w:cs="Arial"/>
          <w:bCs/>
          <w:color w:val="000000"/>
          <w:sz w:val="20"/>
        </w:rPr>
        <w:t>признанным</w:t>
      </w:r>
      <w:r w:rsidR="000D6B9C">
        <w:rPr>
          <w:rFonts w:ascii="Arial" w:hAnsi="Arial" w:cs="Arial"/>
          <w:bCs/>
          <w:color w:val="000000"/>
          <w:sz w:val="20"/>
        </w:rPr>
        <w:t xml:space="preserve"> </w:t>
      </w:r>
      <w:r w:rsidRPr="00FA3213">
        <w:rPr>
          <w:rFonts w:ascii="Arial" w:hAnsi="Arial" w:cs="Arial"/>
          <w:bCs/>
          <w:color w:val="000000"/>
          <w:sz w:val="20"/>
        </w:rPr>
        <w:t>победителем</w:t>
      </w:r>
      <w:r w:rsidR="000D6B9C">
        <w:rPr>
          <w:rFonts w:ascii="Arial" w:hAnsi="Arial" w:cs="Arial"/>
          <w:bCs/>
          <w:color w:val="000000"/>
          <w:sz w:val="20"/>
        </w:rPr>
        <w:t xml:space="preserve"> </w:t>
      </w:r>
      <w:r w:rsidRPr="00FA3213">
        <w:rPr>
          <w:rFonts w:ascii="Arial" w:hAnsi="Arial" w:cs="Arial"/>
          <w:bCs/>
          <w:color w:val="000000"/>
          <w:sz w:val="20"/>
        </w:rPr>
        <w:t>аукциона</w:t>
      </w:r>
      <w:r w:rsidR="000D6B9C">
        <w:rPr>
          <w:rFonts w:ascii="Arial" w:hAnsi="Arial" w:cs="Arial"/>
          <w:bCs/>
          <w:color w:val="000000"/>
          <w:sz w:val="20"/>
        </w:rPr>
        <w:t xml:space="preserve"> </w:t>
      </w:r>
      <w:r w:rsidRPr="00FA3213">
        <w:rPr>
          <w:rFonts w:ascii="Arial" w:hAnsi="Arial" w:cs="Arial"/>
          <w:bCs/>
          <w:color w:val="000000"/>
          <w:sz w:val="20"/>
        </w:rPr>
        <w:t>(далее</w:t>
      </w:r>
      <w:r w:rsidR="000D6B9C">
        <w:rPr>
          <w:rFonts w:ascii="Arial" w:hAnsi="Arial" w:cs="Arial"/>
          <w:bCs/>
          <w:color w:val="000000"/>
          <w:sz w:val="20"/>
        </w:rPr>
        <w:t xml:space="preserve"> </w:t>
      </w:r>
      <w:r w:rsidRPr="00FA3213">
        <w:rPr>
          <w:rFonts w:ascii="Arial" w:hAnsi="Arial" w:cs="Arial"/>
          <w:bCs/>
          <w:color w:val="000000"/>
          <w:sz w:val="20"/>
        </w:rPr>
        <w:t>–</w:t>
      </w:r>
      <w:r w:rsidR="000D6B9C">
        <w:rPr>
          <w:rFonts w:ascii="Arial" w:hAnsi="Arial" w:cs="Arial"/>
          <w:bCs/>
          <w:color w:val="000000"/>
          <w:sz w:val="20"/>
        </w:rPr>
        <w:t xml:space="preserve"> </w:t>
      </w:r>
      <w:r w:rsidRPr="00FA3213">
        <w:rPr>
          <w:rFonts w:ascii="Arial" w:hAnsi="Arial" w:cs="Arial"/>
          <w:bCs/>
          <w:color w:val="000000"/>
          <w:sz w:val="20"/>
        </w:rPr>
        <w:t>Победитель),</w:t>
      </w:r>
      <w:r w:rsidR="000D6B9C">
        <w:rPr>
          <w:rFonts w:ascii="Arial" w:hAnsi="Arial" w:cs="Arial"/>
          <w:bCs/>
          <w:color w:val="000000"/>
          <w:sz w:val="20"/>
        </w:rPr>
        <w:t xml:space="preserve"> </w:t>
      </w:r>
      <w:r w:rsidRPr="00FA3213">
        <w:rPr>
          <w:rFonts w:ascii="Arial" w:hAnsi="Arial" w:cs="Arial"/>
          <w:bCs/>
          <w:color w:val="000000"/>
          <w:sz w:val="20"/>
        </w:rPr>
        <w:t>а</w:t>
      </w:r>
      <w:r w:rsidR="000D6B9C">
        <w:rPr>
          <w:rFonts w:ascii="Arial" w:hAnsi="Arial" w:cs="Arial"/>
          <w:bCs/>
          <w:color w:val="000000"/>
          <w:sz w:val="20"/>
        </w:rPr>
        <w:t xml:space="preserve"> </w:t>
      </w:r>
      <w:r w:rsidRPr="00FA3213">
        <w:rPr>
          <w:rFonts w:ascii="Arial" w:hAnsi="Arial" w:cs="Arial"/>
          <w:bCs/>
          <w:color w:val="000000"/>
          <w:sz w:val="20"/>
        </w:rPr>
        <w:t>также</w:t>
      </w:r>
      <w:r w:rsidR="000D6B9C">
        <w:rPr>
          <w:rFonts w:ascii="Arial" w:hAnsi="Arial" w:cs="Arial"/>
          <w:bCs/>
          <w:color w:val="000000"/>
          <w:sz w:val="20"/>
        </w:rPr>
        <w:t xml:space="preserve"> </w:t>
      </w:r>
      <w:r w:rsidRPr="00FA3213">
        <w:rPr>
          <w:rFonts w:ascii="Arial" w:hAnsi="Arial" w:cs="Arial"/>
          <w:bCs/>
          <w:color w:val="000000"/>
          <w:sz w:val="20"/>
        </w:rPr>
        <w:t>задаток,</w:t>
      </w:r>
      <w:r w:rsidR="000D6B9C">
        <w:rPr>
          <w:rFonts w:ascii="Arial" w:hAnsi="Arial" w:cs="Arial"/>
          <w:bCs/>
          <w:color w:val="000000"/>
          <w:sz w:val="20"/>
        </w:rPr>
        <w:t xml:space="preserve"> </w:t>
      </w:r>
      <w:r w:rsidRPr="00FA3213">
        <w:rPr>
          <w:rFonts w:ascii="Arial" w:hAnsi="Arial" w:cs="Arial"/>
          <w:bCs/>
          <w:color w:val="000000"/>
          <w:sz w:val="20"/>
        </w:rPr>
        <w:t>внесенный</w:t>
      </w:r>
      <w:r w:rsidR="000D6B9C">
        <w:rPr>
          <w:rFonts w:ascii="Arial" w:hAnsi="Arial" w:cs="Arial"/>
          <w:bCs/>
          <w:color w:val="000000"/>
          <w:sz w:val="20"/>
        </w:rPr>
        <w:t xml:space="preserve"> </w:t>
      </w:r>
      <w:r w:rsidRPr="00FA3213">
        <w:rPr>
          <w:rFonts w:ascii="Arial" w:hAnsi="Arial" w:cs="Arial"/>
          <w:bCs/>
          <w:color w:val="000000"/>
          <w:sz w:val="20"/>
        </w:rPr>
        <w:t>иным</w:t>
      </w:r>
      <w:r w:rsidR="000D6B9C">
        <w:rPr>
          <w:rFonts w:ascii="Arial" w:hAnsi="Arial" w:cs="Arial"/>
          <w:bCs/>
          <w:color w:val="000000"/>
          <w:sz w:val="20"/>
        </w:rPr>
        <w:t xml:space="preserve"> </w:t>
      </w:r>
      <w:r w:rsidRPr="00FA3213">
        <w:rPr>
          <w:rFonts w:ascii="Arial" w:hAnsi="Arial" w:cs="Arial"/>
          <w:bCs/>
          <w:color w:val="000000"/>
          <w:sz w:val="20"/>
        </w:rPr>
        <w:t>лицом,</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которым</w:t>
      </w:r>
      <w:r w:rsidR="000D6B9C">
        <w:rPr>
          <w:rFonts w:ascii="Arial" w:hAnsi="Arial" w:cs="Arial"/>
          <w:bCs/>
          <w:color w:val="000000"/>
          <w:sz w:val="20"/>
        </w:rPr>
        <w:t xml:space="preserve"> </w:t>
      </w:r>
      <w:r w:rsidRPr="00FA3213">
        <w:rPr>
          <w:rFonts w:ascii="Arial" w:hAnsi="Arial" w:cs="Arial"/>
          <w:bCs/>
          <w:color w:val="000000"/>
          <w:sz w:val="20"/>
        </w:rPr>
        <w:t>договор</w:t>
      </w:r>
      <w:r w:rsidR="000D6B9C">
        <w:rPr>
          <w:rFonts w:ascii="Arial" w:hAnsi="Arial" w:cs="Arial"/>
          <w:bCs/>
          <w:color w:val="000000"/>
          <w:sz w:val="20"/>
        </w:rPr>
        <w:t xml:space="preserve"> </w:t>
      </w:r>
      <w:r w:rsidRPr="00FA3213">
        <w:rPr>
          <w:rFonts w:ascii="Arial" w:hAnsi="Arial" w:cs="Arial"/>
          <w:bCs/>
          <w:color w:val="000000"/>
          <w:sz w:val="20"/>
        </w:rPr>
        <w:t>купли-продажи,</w:t>
      </w:r>
      <w:r w:rsidR="000D6B9C">
        <w:rPr>
          <w:rFonts w:ascii="Arial" w:hAnsi="Arial" w:cs="Arial"/>
          <w:bCs/>
          <w:color w:val="000000"/>
          <w:sz w:val="20"/>
        </w:rPr>
        <w:t xml:space="preserve"> </w:t>
      </w:r>
      <w:r w:rsidRPr="00FA3213">
        <w:rPr>
          <w:rFonts w:ascii="Arial" w:hAnsi="Arial" w:cs="Arial"/>
          <w:bCs/>
          <w:color w:val="000000"/>
          <w:sz w:val="20"/>
        </w:rPr>
        <w:t>купли-продажи</w:t>
      </w:r>
      <w:r w:rsidR="000D6B9C">
        <w:rPr>
          <w:rFonts w:ascii="Arial" w:hAnsi="Arial" w:cs="Arial"/>
          <w:bCs/>
          <w:color w:val="000000"/>
          <w:sz w:val="20"/>
        </w:rPr>
        <w:t xml:space="preserve"> </w:t>
      </w:r>
      <w:r w:rsidRPr="00FA3213">
        <w:rPr>
          <w:rFonts w:ascii="Arial" w:hAnsi="Arial" w:cs="Arial"/>
          <w:bCs/>
          <w:color w:val="000000"/>
          <w:sz w:val="20"/>
        </w:rPr>
        <w:t>земельного</w:t>
      </w:r>
      <w:r w:rsidR="000D6B9C">
        <w:rPr>
          <w:rFonts w:ascii="Arial" w:hAnsi="Arial" w:cs="Arial"/>
          <w:bCs/>
          <w:color w:val="000000"/>
          <w:sz w:val="20"/>
        </w:rPr>
        <w:t xml:space="preserve"> </w:t>
      </w:r>
      <w:r w:rsidRPr="00FA3213">
        <w:rPr>
          <w:rFonts w:ascii="Arial" w:hAnsi="Arial" w:cs="Arial"/>
          <w:bCs/>
          <w:color w:val="000000"/>
          <w:sz w:val="20"/>
        </w:rPr>
        <w:t>участка</w:t>
      </w:r>
      <w:r w:rsidR="000D6B9C">
        <w:rPr>
          <w:rFonts w:ascii="Arial" w:hAnsi="Arial" w:cs="Arial"/>
          <w:bCs/>
          <w:color w:val="000000"/>
          <w:sz w:val="20"/>
        </w:rPr>
        <w:t xml:space="preserve"> </w:t>
      </w:r>
      <w:r w:rsidRPr="00FA3213">
        <w:rPr>
          <w:rFonts w:ascii="Arial" w:hAnsi="Arial" w:cs="Arial"/>
          <w:bCs/>
          <w:color w:val="000000"/>
          <w:sz w:val="20"/>
        </w:rPr>
        <w:t>заключается</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соответствии</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пунктами</w:t>
      </w:r>
      <w:r w:rsidR="000D6B9C">
        <w:rPr>
          <w:rFonts w:ascii="Arial" w:hAnsi="Arial" w:cs="Arial"/>
          <w:bCs/>
          <w:color w:val="000000"/>
          <w:sz w:val="20"/>
        </w:rPr>
        <w:t xml:space="preserve"> </w:t>
      </w:r>
      <w:r w:rsidRPr="00FA3213">
        <w:rPr>
          <w:rFonts w:ascii="Arial" w:hAnsi="Arial" w:cs="Arial"/>
          <w:bCs/>
          <w:color w:val="000000"/>
          <w:sz w:val="20"/>
        </w:rPr>
        <w:t>13</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14</w:t>
      </w:r>
      <w:r w:rsidR="000D6B9C">
        <w:rPr>
          <w:rFonts w:ascii="Arial" w:hAnsi="Arial" w:cs="Arial"/>
          <w:bCs/>
          <w:color w:val="000000"/>
          <w:sz w:val="20"/>
        </w:rPr>
        <w:t xml:space="preserve"> </w:t>
      </w:r>
      <w:r w:rsidRPr="00FA3213">
        <w:rPr>
          <w:rFonts w:ascii="Arial" w:hAnsi="Arial" w:cs="Arial"/>
          <w:bCs/>
          <w:color w:val="000000"/>
          <w:sz w:val="20"/>
        </w:rPr>
        <w:t>статьи</w:t>
      </w:r>
      <w:r w:rsidR="000D6B9C">
        <w:rPr>
          <w:rFonts w:ascii="Arial" w:hAnsi="Arial" w:cs="Arial"/>
          <w:bCs/>
          <w:color w:val="000000"/>
          <w:sz w:val="20"/>
        </w:rPr>
        <w:t xml:space="preserve"> </w:t>
      </w:r>
      <w:r w:rsidRPr="00FA3213">
        <w:rPr>
          <w:rFonts w:ascii="Arial" w:hAnsi="Arial" w:cs="Arial"/>
          <w:bCs/>
          <w:color w:val="000000"/>
          <w:sz w:val="20"/>
        </w:rPr>
        <w:t>39.12</w:t>
      </w:r>
      <w:r w:rsidR="000D6B9C">
        <w:rPr>
          <w:rFonts w:ascii="Arial" w:hAnsi="Arial" w:cs="Arial"/>
          <w:bCs/>
          <w:color w:val="000000"/>
          <w:sz w:val="20"/>
        </w:rPr>
        <w:t xml:space="preserve"> </w:t>
      </w:r>
      <w:r w:rsidRPr="00FA3213">
        <w:rPr>
          <w:rFonts w:ascii="Arial" w:hAnsi="Arial" w:cs="Arial"/>
          <w:bCs/>
          <w:color w:val="000000"/>
          <w:sz w:val="20"/>
        </w:rPr>
        <w:t>Земельного</w:t>
      </w:r>
      <w:r w:rsidR="000D6B9C">
        <w:rPr>
          <w:rFonts w:ascii="Arial" w:hAnsi="Arial" w:cs="Arial"/>
          <w:bCs/>
          <w:color w:val="000000"/>
          <w:sz w:val="20"/>
        </w:rPr>
        <w:t xml:space="preserve"> </w:t>
      </w:r>
      <w:r w:rsidRPr="00FA3213">
        <w:rPr>
          <w:rFonts w:ascii="Arial" w:hAnsi="Arial" w:cs="Arial"/>
          <w:bCs/>
          <w:color w:val="000000"/>
          <w:sz w:val="20"/>
        </w:rPr>
        <w:t>кодекса</w:t>
      </w:r>
      <w:r w:rsidR="000D6B9C">
        <w:rPr>
          <w:rFonts w:ascii="Arial" w:hAnsi="Arial" w:cs="Arial"/>
          <w:bCs/>
          <w:color w:val="000000"/>
          <w:sz w:val="20"/>
        </w:rPr>
        <w:t xml:space="preserve"> </w:t>
      </w:r>
      <w:r w:rsidRPr="00FA3213">
        <w:rPr>
          <w:rFonts w:ascii="Arial" w:hAnsi="Arial" w:cs="Arial"/>
          <w:bCs/>
          <w:color w:val="000000"/>
          <w:sz w:val="20"/>
        </w:rPr>
        <w:t>Российской</w:t>
      </w:r>
      <w:r w:rsidR="000D6B9C">
        <w:rPr>
          <w:rFonts w:ascii="Arial" w:hAnsi="Arial" w:cs="Arial"/>
          <w:bCs/>
          <w:color w:val="000000"/>
          <w:sz w:val="20"/>
        </w:rPr>
        <w:t xml:space="preserve"> </w:t>
      </w:r>
      <w:r w:rsidRPr="00FA3213">
        <w:rPr>
          <w:rFonts w:ascii="Arial" w:hAnsi="Arial" w:cs="Arial"/>
          <w:bCs/>
          <w:color w:val="000000"/>
          <w:sz w:val="20"/>
        </w:rPr>
        <w:t>Федерации,</w:t>
      </w:r>
      <w:r w:rsidR="000D6B9C">
        <w:rPr>
          <w:rFonts w:ascii="Arial" w:hAnsi="Arial" w:cs="Arial"/>
          <w:bCs/>
          <w:color w:val="000000"/>
          <w:sz w:val="20"/>
        </w:rPr>
        <w:t xml:space="preserve"> </w:t>
      </w:r>
      <w:r w:rsidRPr="00FA3213">
        <w:rPr>
          <w:rFonts w:ascii="Arial" w:hAnsi="Arial" w:cs="Arial"/>
          <w:bCs/>
          <w:color w:val="000000"/>
          <w:sz w:val="20"/>
        </w:rPr>
        <w:t>засчитываются</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счет</w:t>
      </w:r>
      <w:r w:rsidR="000D6B9C">
        <w:rPr>
          <w:rFonts w:ascii="Arial" w:hAnsi="Arial" w:cs="Arial"/>
          <w:bCs/>
          <w:color w:val="000000"/>
          <w:sz w:val="20"/>
        </w:rPr>
        <w:t xml:space="preserve"> </w:t>
      </w:r>
      <w:r w:rsidRPr="00FA3213">
        <w:rPr>
          <w:rFonts w:ascii="Arial" w:hAnsi="Arial" w:cs="Arial"/>
          <w:bCs/>
          <w:color w:val="000000"/>
          <w:sz w:val="20"/>
        </w:rPr>
        <w:t>оплаты</w:t>
      </w:r>
      <w:r w:rsidR="000D6B9C">
        <w:rPr>
          <w:rFonts w:ascii="Arial" w:hAnsi="Arial" w:cs="Arial"/>
          <w:bCs/>
          <w:color w:val="000000"/>
          <w:sz w:val="20"/>
        </w:rPr>
        <w:t xml:space="preserve"> </w:t>
      </w:r>
      <w:r w:rsidRPr="00FA3213">
        <w:rPr>
          <w:rFonts w:ascii="Arial" w:hAnsi="Arial" w:cs="Arial"/>
          <w:bCs/>
          <w:color w:val="000000"/>
          <w:sz w:val="20"/>
        </w:rPr>
        <w:t>арендной</w:t>
      </w:r>
      <w:r w:rsidR="000D6B9C">
        <w:rPr>
          <w:rFonts w:ascii="Arial" w:hAnsi="Arial" w:cs="Arial"/>
          <w:bCs/>
          <w:color w:val="000000"/>
          <w:sz w:val="20"/>
        </w:rPr>
        <w:t xml:space="preserve"> </w:t>
      </w:r>
      <w:r w:rsidRPr="00FA3213">
        <w:rPr>
          <w:rFonts w:ascii="Arial" w:hAnsi="Arial" w:cs="Arial"/>
          <w:bCs/>
          <w:color w:val="000000"/>
          <w:sz w:val="20"/>
        </w:rPr>
        <w:t>платы,</w:t>
      </w:r>
      <w:r w:rsidR="000D6B9C">
        <w:rPr>
          <w:rFonts w:ascii="Arial" w:hAnsi="Arial" w:cs="Arial"/>
          <w:bCs/>
          <w:color w:val="000000"/>
          <w:sz w:val="20"/>
        </w:rPr>
        <w:t xml:space="preserve"> </w:t>
      </w:r>
      <w:r w:rsidRPr="00FA3213">
        <w:rPr>
          <w:rFonts w:ascii="Arial" w:hAnsi="Arial" w:cs="Arial"/>
          <w:bCs/>
          <w:color w:val="000000"/>
          <w:sz w:val="20"/>
        </w:rPr>
        <w:t>цены</w:t>
      </w:r>
      <w:r w:rsidR="000D6B9C">
        <w:rPr>
          <w:rFonts w:ascii="Arial" w:hAnsi="Arial" w:cs="Arial"/>
          <w:bCs/>
          <w:color w:val="000000"/>
          <w:sz w:val="20"/>
        </w:rPr>
        <w:t xml:space="preserve"> </w:t>
      </w:r>
      <w:r w:rsidRPr="00FA3213">
        <w:rPr>
          <w:rFonts w:ascii="Arial" w:hAnsi="Arial" w:cs="Arial"/>
          <w:bCs/>
          <w:color w:val="000000"/>
          <w:sz w:val="20"/>
        </w:rPr>
        <w:t>продажи</w:t>
      </w:r>
      <w:r w:rsidR="000D6B9C">
        <w:rPr>
          <w:rFonts w:ascii="Arial" w:hAnsi="Arial" w:cs="Arial"/>
          <w:bCs/>
          <w:color w:val="000000"/>
          <w:sz w:val="20"/>
        </w:rPr>
        <w:t xml:space="preserve"> </w:t>
      </w:r>
      <w:r w:rsidRPr="00FA3213">
        <w:rPr>
          <w:rFonts w:ascii="Arial" w:hAnsi="Arial" w:cs="Arial"/>
          <w:bCs/>
          <w:color w:val="000000"/>
          <w:sz w:val="20"/>
        </w:rPr>
        <w:t>Земельного</w:t>
      </w:r>
      <w:r w:rsidR="000D6B9C">
        <w:rPr>
          <w:rFonts w:ascii="Arial" w:hAnsi="Arial" w:cs="Arial"/>
          <w:bCs/>
          <w:color w:val="000000"/>
          <w:sz w:val="20"/>
        </w:rPr>
        <w:t xml:space="preserve"> </w:t>
      </w:r>
      <w:r w:rsidRPr="00FA3213">
        <w:rPr>
          <w:rFonts w:ascii="Arial" w:hAnsi="Arial" w:cs="Arial"/>
          <w:bCs/>
          <w:color w:val="000000"/>
          <w:sz w:val="20"/>
        </w:rPr>
        <w:t>участка.</w:t>
      </w:r>
    </w:p>
    <w:p w14:paraId="71F03761" w14:textId="79AC4F45" w:rsidR="00E72DB6" w:rsidRPr="00FA3213" w:rsidRDefault="0056032C" w:rsidP="00FA3213">
      <w:pPr>
        <w:shd w:val="clear" w:color="auto" w:fill="FFFFFF"/>
        <w:spacing w:after="0" w:line="240" w:lineRule="auto"/>
        <w:ind w:firstLine="567"/>
        <w:contextualSpacing/>
        <w:rPr>
          <w:rFonts w:ascii="Arial" w:hAnsi="Arial" w:cs="Arial"/>
          <w:bCs/>
          <w:color w:val="000000"/>
          <w:sz w:val="20"/>
        </w:rPr>
      </w:pPr>
      <w:r w:rsidRPr="00FA3213">
        <w:rPr>
          <w:rFonts w:ascii="Arial" w:hAnsi="Arial" w:cs="Arial"/>
          <w:bCs/>
          <w:color w:val="000000"/>
          <w:sz w:val="20"/>
        </w:rPr>
        <w:t>Задатки,</w:t>
      </w:r>
      <w:r w:rsidR="000D6B9C">
        <w:rPr>
          <w:rFonts w:ascii="Arial" w:hAnsi="Arial" w:cs="Arial"/>
          <w:bCs/>
          <w:color w:val="000000"/>
          <w:sz w:val="20"/>
        </w:rPr>
        <w:t xml:space="preserve"> </w:t>
      </w:r>
      <w:r w:rsidRPr="00FA3213">
        <w:rPr>
          <w:rFonts w:ascii="Arial" w:hAnsi="Arial" w:cs="Arial"/>
          <w:bCs/>
          <w:color w:val="000000"/>
          <w:sz w:val="20"/>
        </w:rPr>
        <w:t>внесенные</w:t>
      </w:r>
      <w:r w:rsidR="000D6B9C">
        <w:rPr>
          <w:rFonts w:ascii="Arial" w:hAnsi="Arial" w:cs="Arial"/>
          <w:bCs/>
          <w:color w:val="000000"/>
          <w:sz w:val="20"/>
        </w:rPr>
        <w:t xml:space="preserve"> </w:t>
      </w:r>
      <w:r w:rsidRPr="00FA3213">
        <w:rPr>
          <w:rFonts w:ascii="Arial" w:hAnsi="Arial" w:cs="Arial"/>
          <w:bCs/>
          <w:color w:val="000000"/>
          <w:sz w:val="20"/>
        </w:rPr>
        <w:t>указанными</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настоящем</w:t>
      </w:r>
      <w:r w:rsidR="000D6B9C">
        <w:rPr>
          <w:rFonts w:ascii="Arial" w:hAnsi="Arial" w:cs="Arial"/>
          <w:bCs/>
          <w:color w:val="000000"/>
          <w:sz w:val="20"/>
        </w:rPr>
        <w:t xml:space="preserve"> </w:t>
      </w:r>
      <w:r w:rsidRPr="00FA3213">
        <w:rPr>
          <w:rFonts w:ascii="Arial" w:hAnsi="Arial" w:cs="Arial"/>
          <w:bCs/>
          <w:color w:val="000000"/>
          <w:sz w:val="20"/>
        </w:rPr>
        <w:t>пункте</w:t>
      </w:r>
      <w:r w:rsidR="000D6B9C">
        <w:rPr>
          <w:rFonts w:ascii="Arial" w:hAnsi="Arial" w:cs="Arial"/>
          <w:bCs/>
          <w:color w:val="000000"/>
          <w:sz w:val="20"/>
        </w:rPr>
        <w:t xml:space="preserve"> </w:t>
      </w:r>
      <w:r w:rsidRPr="00FA3213">
        <w:rPr>
          <w:rFonts w:ascii="Arial" w:hAnsi="Arial" w:cs="Arial"/>
          <w:bCs/>
          <w:color w:val="000000"/>
          <w:sz w:val="20"/>
        </w:rPr>
        <w:t>лицами,</w:t>
      </w:r>
      <w:r w:rsidR="000D6B9C">
        <w:rPr>
          <w:rFonts w:ascii="Arial" w:hAnsi="Arial" w:cs="Arial"/>
          <w:bCs/>
          <w:color w:val="000000"/>
          <w:sz w:val="20"/>
        </w:rPr>
        <w:t xml:space="preserve"> </w:t>
      </w:r>
      <w:r w:rsidRPr="00FA3213">
        <w:rPr>
          <w:rFonts w:ascii="Arial" w:hAnsi="Arial" w:cs="Arial"/>
          <w:bCs/>
          <w:color w:val="000000"/>
          <w:sz w:val="20"/>
        </w:rPr>
        <w:t>не</w:t>
      </w:r>
      <w:r w:rsidR="000D6B9C">
        <w:rPr>
          <w:rFonts w:ascii="Arial" w:hAnsi="Arial" w:cs="Arial"/>
          <w:bCs/>
          <w:color w:val="000000"/>
          <w:sz w:val="20"/>
        </w:rPr>
        <w:t xml:space="preserve"> </w:t>
      </w:r>
      <w:r w:rsidRPr="00FA3213">
        <w:rPr>
          <w:rFonts w:ascii="Arial" w:hAnsi="Arial" w:cs="Arial"/>
          <w:bCs/>
          <w:color w:val="000000"/>
          <w:sz w:val="20"/>
        </w:rPr>
        <w:t>заключившими</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установленном</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Извещении</w:t>
      </w:r>
      <w:r w:rsidR="000D6B9C">
        <w:rPr>
          <w:rFonts w:ascii="Arial" w:hAnsi="Arial" w:cs="Arial"/>
          <w:bCs/>
          <w:color w:val="000000"/>
          <w:sz w:val="20"/>
        </w:rPr>
        <w:t xml:space="preserve"> </w:t>
      </w:r>
      <w:r w:rsidRPr="00FA3213">
        <w:rPr>
          <w:rFonts w:ascii="Arial" w:hAnsi="Arial" w:cs="Arial"/>
          <w:bCs/>
          <w:color w:val="000000"/>
          <w:sz w:val="20"/>
        </w:rPr>
        <w:t>порядке</w:t>
      </w:r>
      <w:r w:rsidR="000D6B9C">
        <w:rPr>
          <w:rFonts w:ascii="Arial" w:hAnsi="Arial" w:cs="Arial"/>
          <w:bCs/>
          <w:color w:val="000000"/>
          <w:sz w:val="20"/>
        </w:rPr>
        <w:t xml:space="preserve"> </w:t>
      </w:r>
      <w:r w:rsidRPr="00FA3213">
        <w:rPr>
          <w:rFonts w:ascii="Arial" w:hAnsi="Arial" w:cs="Arial"/>
          <w:bCs/>
          <w:color w:val="000000"/>
          <w:sz w:val="20"/>
        </w:rPr>
        <w:t>договора</w:t>
      </w:r>
      <w:r w:rsidR="000D6B9C">
        <w:rPr>
          <w:rFonts w:ascii="Arial" w:hAnsi="Arial" w:cs="Arial"/>
          <w:bCs/>
          <w:color w:val="000000"/>
          <w:sz w:val="20"/>
        </w:rPr>
        <w:t xml:space="preserve"> </w:t>
      </w:r>
      <w:r w:rsidRPr="00FA3213">
        <w:rPr>
          <w:rFonts w:ascii="Arial" w:hAnsi="Arial" w:cs="Arial"/>
          <w:bCs/>
          <w:color w:val="000000"/>
          <w:sz w:val="20"/>
        </w:rPr>
        <w:t>купли-продажи,</w:t>
      </w:r>
      <w:r w:rsidR="000D6B9C">
        <w:rPr>
          <w:rFonts w:ascii="Arial" w:hAnsi="Arial" w:cs="Arial"/>
          <w:bCs/>
          <w:color w:val="000000"/>
          <w:sz w:val="20"/>
        </w:rPr>
        <w:t xml:space="preserve"> </w:t>
      </w:r>
      <w:r w:rsidRPr="00FA3213">
        <w:rPr>
          <w:rFonts w:ascii="Arial" w:hAnsi="Arial" w:cs="Arial"/>
          <w:bCs/>
          <w:color w:val="000000"/>
          <w:sz w:val="20"/>
        </w:rPr>
        <w:t>купли-продажи</w:t>
      </w:r>
      <w:r w:rsidR="000D6B9C">
        <w:rPr>
          <w:rFonts w:ascii="Arial" w:hAnsi="Arial" w:cs="Arial"/>
          <w:bCs/>
          <w:color w:val="000000"/>
          <w:sz w:val="20"/>
        </w:rPr>
        <w:t xml:space="preserve"> </w:t>
      </w:r>
      <w:r w:rsidRPr="00FA3213">
        <w:rPr>
          <w:rFonts w:ascii="Arial" w:hAnsi="Arial" w:cs="Arial"/>
          <w:bCs/>
          <w:color w:val="000000"/>
          <w:sz w:val="20"/>
        </w:rPr>
        <w:t>земельного</w:t>
      </w:r>
      <w:r w:rsidR="000D6B9C">
        <w:rPr>
          <w:rFonts w:ascii="Arial" w:hAnsi="Arial" w:cs="Arial"/>
          <w:bCs/>
          <w:color w:val="000000"/>
          <w:sz w:val="20"/>
        </w:rPr>
        <w:t xml:space="preserve"> </w:t>
      </w:r>
      <w:r w:rsidRPr="00FA3213">
        <w:rPr>
          <w:rFonts w:ascii="Arial" w:hAnsi="Arial" w:cs="Arial"/>
          <w:bCs/>
          <w:color w:val="000000"/>
          <w:sz w:val="20"/>
        </w:rPr>
        <w:t>участка</w:t>
      </w:r>
      <w:r w:rsidR="000D6B9C">
        <w:rPr>
          <w:rFonts w:ascii="Arial" w:hAnsi="Arial" w:cs="Arial"/>
          <w:bCs/>
          <w:color w:val="000000"/>
          <w:sz w:val="20"/>
        </w:rPr>
        <w:t xml:space="preserve"> </w:t>
      </w:r>
      <w:r w:rsidRPr="00FA3213">
        <w:rPr>
          <w:rFonts w:ascii="Arial" w:hAnsi="Arial" w:cs="Arial"/>
          <w:bCs/>
          <w:color w:val="000000"/>
          <w:sz w:val="20"/>
        </w:rPr>
        <w:t>вследствие</w:t>
      </w:r>
      <w:r w:rsidR="000D6B9C">
        <w:rPr>
          <w:rFonts w:ascii="Arial" w:hAnsi="Arial" w:cs="Arial"/>
          <w:bCs/>
          <w:color w:val="000000"/>
          <w:sz w:val="20"/>
        </w:rPr>
        <w:t xml:space="preserve"> </w:t>
      </w:r>
      <w:r w:rsidRPr="00FA3213">
        <w:rPr>
          <w:rFonts w:ascii="Arial" w:hAnsi="Arial" w:cs="Arial"/>
          <w:bCs/>
          <w:color w:val="000000"/>
          <w:sz w:val="20"/>
        </w:rPr>
        <w:t>уклонения</w:t>
      </w:r>
      <w:r w:rsidR="000D6B9C">
        <w:rPr>
          <w:rFonts w:ascii="Arial" w:hAnsi="Arial" w:cs="Arial"/>
          <w:bCs/>
          <w:color w:val="000000"/>
          <w:sz w:val="20"/>
        </w:rPr>
        <w:t xml:space="preserve"> </w:t>
      </w:r>
      <w:r w:rsidRPr="00FA3213">
        <w:rPr>
          <w:rFonts w:ascii="Arial" w:hAnsi="Arial" w:cs="Arial"/>
          <w:bCs/>
          <w:color w:val="000000"/>
          <w:sz w:val="20"/>
        </w:rPr>
        <w:t>от</w:t>
      </w:r>
      <w:r w:rsidR="000D6B9C">
        <w:rPr>
          <w:rFonts w:ascii="Arial" w:hAnsi="Arial" w:cs="Arial"/>
          <w:bCs/>
          <w:color w:val="000000"/>
          <w:sz w:val="20"/>
        </w:rPr>
        <w:t xml:space="preserve"> </w:t>
      </w:r>
      <w:r w:rsidRPr="00FA3213">
        <w:rPr>
          <w:rFonts w:ascii="Arial" w:hAnsi="Arial" w:cs="Arial"/>
          <w:bCs/>
          <w:color w:val="000000"/>
          <w:sz w:val="20"/>
        </w:rPr>
        <w:t>заключения</w:t>
      </w:r>
      <w:r w:rsidR="000D6B9C">
        <w:rPr>
          <w:rFonts w:ascii="Arial" w:hAnsi="Arial" w:cs="Arial"/>
          <w:bCs/>
          <w:color w:val="000000"/>
          <w:sz w:val="20"/>
        </w:rPr>
        <w:t xml:space="preserve"> </w:t>
      </w:r>
      <w:r w:rsidRPr="00FA3213">
        <w:rPr>
          <w:rFonts w:ascii="Arial" w:hAnsi="Arial" w:cs="Arial"/>
          <w:bCs/>
          <w:color w:val="000000"/>
          <w:sz w:val="20"/>
        </w:rPr>
        <w:t>указанного</w:t>
      </w:r>
      <w:r w:rsidR="000D6B9C">
        <w:rPr>
          <w:rFonts w:ascii="Arial" w:hAnsi="Arial" w:cs="Arial"/>
          <w:bCs/>
          <w:color w:val="000000"/>
          <w:sz w:val="20"/>
        </w:rPr>
        <w:t xml:space="preserve"> </w:t>
      </w:r>
      <w:r w:rsidRPr="00FA3213">
        <w:rPr>
          <w:rFonts w:ascii="Arial" w:hAnsi="Arial" w:cs="Arial"/>
          <w:bCs/>
          <w:color w:val="000000"/>
          <w:sz w:val="20"/>
        </w:rPr>
        <w:t>договора,</w:t>
      </w:r>
      <w:r w:rsidR="000D6B9C">
        <w:rPr>
          <w:rFonts w:ascii="Arial" w:hAnsi="Arial" w:cs="Arial"/>
          <w:bCs/>
          <w:color w:val="000000"/>
          <w:sz w:val="20"/>
        </w:rPr>
        <w:t xml:space="preserve"> </w:t>
      </w:r>
      <w:r w:rsidRPr="00FA3213">
        <w:rPr>
          <w:rFonts w:ascii="Arial" w:hAnsi="Arial" w:cs="Arial"/>
          <w:bCs/>
          <w:color w:val="000000"/>
          <w:sz w:val="20"/>
        </w:rPr>
        <w:t>не</w:t>
      </w:r>
      <w:r w:rsidR="000D6B9C">
        <w:rPr>
          <w:rFonts w:ascii="Arial" w:hAnsi="Arial" w:cs="Arial"/>
          <w:bCs/>
          <w:color w:val="000000"/>
          <w:sz w:val="20"/>
        </w:rPr>
        <w:t xml:space="preserve"> </w:t>
      </w:r>
      <w:r w:rsidRPr="00FA3213">
        <w:rPr>
          <w:rFonts w:ascii="Arial" w:hAnsi="Arial" w:cs="Arial"/>
          <w:bCs/>
          <w:color w:val="000000"/>
          <w:sz w:val="20"/>
        </w:rPr>
        <w:t>возвращаются.</w:t>
      </w:r>
    </w:p>
    <w:p w14:paraId="317CDE5E" w14:textId="21083F38" w:rsidR="0056032C" w:rsidRPr="00FA3213" w:rsidRDefault="0056032C" w:rsidP="00FA3213">
      <w:pPr>
        <w:pStyle w:val="aff9"/>
        <w:numPr>
          <w:ilvl w:val="0"/>
          <w:numId w:val="20"/>
        </w:numPr>
        <w:shd w:val="clear" w:color="auto" w:fill="FFFFFF"/>
        <w:jc w:val="center"/>
        <w:rPr>
          <w:rFonts w:ascii="Arial" w:hAnsi="Arial" w:cs="Arial"/>
          <w:b/>
          <w:bCs/>
          <w:color w:val="000000"/>
          <w:sz w:val="20"/>
          <w:szCs w:val="22"/>
        </w:rPr>
      </w:pPr>
      <w:r w:rsidRPr="00FA3213">
        <w:rPr>
          <w:rFonts w:ascii="Arial" w:hAnsi="Arial" w:cs="Arial"/>
          <w:b/>
          <w:bCs/>
          <w:color w:val="000000"/>
          <w:sz w:val="20"/>
          <w:szCs w:val="22"/>
        </w:rPr>
        <w:t>Порядок</w:t>
      </w:r>
      <w:r w:rsidR="000D6B9C">
        <w:rPr>
          <w:rFonts w:ascii="Arial" w:hAnsi="Arial" w:cs="Arial"/>
          <w:b/>
          <w:bCs/>
          <w:color w:val="000000"/>
          <w:sz w:val="20"/>
          <w:szCs w:val="22"/>
        </w:rPr>
        <w:t xml:space="preserve"> </w:t>
      </w:r>
      <w:r w:rsidRPr="00FA3213">
        <w:rPr>
          <w:rFonts w:ascii="Arial" w:hAnsi="Arial" w:cs="Arial"/>
          <w:b/>
          <w:bCs/>
          <w:color w:val="000000"/>
          <w:sz w:val="20"/>
          <w:szCs w:val="22"/>
        </w:rPr>
        <w:t>проведения</w:t>
      </w:r>
      <w:r w:rsidR="000D6B9C">
        <w:rPr>
          <w:rFonts w:ascii="Arial" w:hAnsi="Arial" w:cs="Arial"/>
          <w:b/>
          <w:bCs/>
          <w:color w:val="000000"/>
          <w:sz w:val="20"/>
          <w:szCs w:val="22"/>
        </w:rPr>
        <w:t xml:space="preserve"> </w:t>
      </w:r>
      <w:r w:rsidRPr="00FA3213">
        <w:rPr>
          <w:rFonts w:ascii="Arial" w:hAnsi="Arial" w:cs="Arial"/>
          <w:b/>
          <w:bCs/>
          <w:color w:val="000000"/>
          <w:sz w:val="20"/>
          <w:szCs w:val="22"/>
        </w:rPr>
        <w:t>аукциона</w:t>
      </w:r>
    </w:p>
    <w:p w14:paraId="1E6B95D7" w14:textId="30CF638F"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Проведение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соответствии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Регламентом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Инструкциями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обеспечивается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Оператором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p>
    <w:p w14:paraId="20601CD8" w14:textId="24CB2E15"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могут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участвовать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только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Заявители,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допущенные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участию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признанные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Участниками.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Оператор</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обеспечивает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Участникам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возможность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принять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аукционе.</w:t>
      </w:r>
      <w:r w:rsidR="000D6B9C">
        <w:rPr>
          <w:rFonts w:ascii="Arial" w:eastAsia="Calibri" w:hAnsi="Arial" w:cs="Arial"/>
          <w:color w:val="000000"/>
          <w:sz w:val="20"/>
          <w:lang w:eastAsia="en-US"/>
        </w:rPr>
        <w:t xml:space="preserve"> </w:t>
      </w:r>
    </w:p>
    <w:p w14:paraId="223F45BD" w14:textId="11C1077A"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Процедура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проводится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день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указанные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Извещении.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должно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совпадать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временем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профилактических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работ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площадке.</w:t>
      </w:r>
    </w:p>
    <w:p w14:paraId="70633122" w14:textId="5FCC7498"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Аукцион</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проводится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путем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повышения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начальной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цены</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«шаг</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установленный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Извещением.</w:t>
      </w:r>
    </w:p>
    <w:p w14:paraId="2860DE83" w14:textId="2A0200D3"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Время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ожидания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составляет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десять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минут.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поступлении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повышении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цены</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оставшееся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истечения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указанного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срока,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обновляется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десяти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минут.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Если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течение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указанного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времени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более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высокой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поступило,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электронный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завершается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помощью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программных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технических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средств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p>
    <w:p w14:paraId="2745167E" w14:textId="13C35973"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случае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поступления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более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высокой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представления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следующих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продлевается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10</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(десять)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минут.</w:t>
      </w:r>
    </w:p>
    <w:p w14:paraId="207C9D84" w14:textId="66CEC0C6"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Аукцион</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завершается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помощью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программных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технических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средств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если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течение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10</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(десяти)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минут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после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поступления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последнего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один</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сделал</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которое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предусматривало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бы</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более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высокую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цену</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p>
    <w:p w14:paraId="67B39E34" w14:textId="32113723"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Победителем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признается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предложивший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наибольшую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цену</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p>
    <w:p w14:paraId="70C91524" w14:textId="48D291D9"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Ход</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процедуры</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фиксируется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Оператором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журнале,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который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направляется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Организатору</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течение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1</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часа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времени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завершения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для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подведения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комиссией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результатов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путем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оформления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Протокола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результатах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Один</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экземпляр</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Протокола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результатах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передается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Победителю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p>
    <w:p w14:paraId="6D3D07A0" w14:textId="6D622042"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Оператор</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приостанавливает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случае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технологического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сбоя,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зафиксированного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программными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техническими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средствами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позднее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чем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3</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(три)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часа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времени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возобновления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соответствии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Регламентом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Инструкциями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получают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уведомления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Оператора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указанием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даты</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времени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возобновления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p>
    <w:p w14:paraId="595A8793" w14:textId="2473BB0B"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После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завершения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Оператор</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размещает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Протокол</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результатах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электронной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площадке.</w:t>
      </w:r>
    </w:p>
    <w:p w14:paraId="010FF563" w14:textId="1D2D9044"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Организатор</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размещает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Протокол</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результатах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Официальном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сайте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торгов,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течение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рабочего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дня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дня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его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подписания.</w:t>
      </w:r>
    </w:p>
    <w:p w14:paraId="5C45886B" w14:textId="4272D563" w:rsidR="0056032C" w:rsidRPr="00FA3213" w:rsidRDefault="0056032C" w:rsidP="00FA3213">
      <w:pPr>
        <w:spacing w:after="0" w:line="240" w:lineRule="auto"/>
        <w:ind w:firstLine="708"/>
        <w:rPr>
          <w:rFonts w:ascii="Arial" w:eastAsia="Calibri" w:hAnsi="Arial" w:cs="Arial"/>
          <w:color w:val="000000"/>
          <w:sz w:val="20"/>
          <w:lang w:eastAsia="en-US"/>
        </w:rPr>
      </w:pPr>
      <w:r w:rsidRPr="00FA3213">
        <w:rPr>
          <w:rFonts w:ascii="Arial" w:eastAsia="Calibri" w:hAnsi="Arial" w:cs="Arial"/>
          <w:color w:val="000000"/>
          <w:sz w:val="20"/>
          <w:lang w:eastAsia="en-US"/>
        </w:rPr>
        <w:t>Аукцион</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признается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несостоявшимся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случаях,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если:</w:t>
      </w:r>
    </w:p>
    <w:p w14:paraId="728F4636" w14:textId="7A11B213" w:rsidR="0056032C" w:rsidRPr="00FA3213" w:rsidRDefault="0056032C" w:rsidP="00FA3213">
      <w:pPr>
        <w:spacing w:after="0" w:line="240" w:lineRule="auto"/>
        <w:rPr>
          <w:rFonts w:ascii="Arial" w:eastAsia="Calibri" w:hAnsi="Arial" w:cs="Arial"/>
          <w:color w:val="000000"/>
          <w:sz w:val="20"/>
          <w:lang w:eastAsia="en-US"/>
        </w:rPr>
      </w:pPr>
      <w:r w:rsidRPr="00FA3213">
        <w:rPr>
          <w:rFonts w:ascii="Arial" w:eastAsia="Calibri" w:hAnsi="Arial" w:cs="Arial"/>
          <w:color w:val="000000"/>
          <w:sz w:val="20"/>
          <w:lang w:eastAsia="en-US"/>
        </w:rPr>
        <w:t>-по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окончании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срока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подачи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Заявок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была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подана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только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Заявка;</w:t>
      </w:r>
    </w:p>
    <w:p w14:paraId="7D858D02" w14:textId="015B6989" w:rsidR="0056032C" w:rsidRPr="00FA3213" w:rsidRDefault="0056032C" w:rsidP="00FA3213">
      <w:pPr>
        <w:spacing w:after="0" w:line="240" w:lineRule="auto"/>
        <w:ind w:left="709" w:hanging="709"/>
        <w:rPr>
          <w:rFonts w:ascii="Arial" w:eastAsia="Calibri" w:hAnsi="Arial" w:cs="Arial"/>
          <w:color w:val="000000"/>
          <w:sz w:val="20"/>
          <w:lang w:eastAsia="en-US"/>
        </w:rPr>
      </w:pPr>
      <w:r w:rsidRPr="00FA3213">
        <w:rPr>
          <w:rFonts w:ascii="Arial" w:eastAsia="Calibri" w:hAnsi="Arial" w:cs="Arial"/>
          <w:color w:val="000000"/>
          <w:sz w:val="20"/>
          <w:lang w:eastAsia="en-US"/>
        </w:rPr>
        <w:t>-по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окончании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срока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подачи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Заявок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подано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одной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Заявки;</w:t>
      </w:r>
    </w:p>
    <w:p w14:paraId="077F8EA0" w14:textId="7A2F887B" w:rsidR="0056032C" w:rsidRPr="00FA3213" w:rsidRDefault="0056032C" w:rsidP="00FA3213">
      <w:pPr>
        <w:spacing w:after="0" w:line="240" w:lineRule="auto"/>
        <w:rPr>
          <w:rFonts w:ascii="Arial" w:eastAsia="Calibri" w:hAnsi="Arial" w:cs="Arial"/>
          <w:color w:val="000000"/>
          <w:sz w:val="20"/>
          <w:lang w:eastAsia="en-US"/>
        </w:rPr>
      </w:pPr>
      <w:r w:rsidRPr="00FA3213">
        <w:rPr>
          <w:rFonts w:ascii="Arial" w:eastAsia="Calibri" w:hAnsi="Arial" w:cs="Arial"/>
          <w:color w:val="000000"/>
          <w:sz w:val="20"/>
          <w:lang w:eastAsia="en-US"/>
        </w:rPr>
        <w:t>-на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основании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результатов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рассмотрения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Заявок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принято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решение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об</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отказе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допуске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участию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всех</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Заявителей;</w:t>
      </w:r>
    </w:p>
    <w:p w14:paraId="438F3E35" w14:textId="579E5048" w:rsidR="0056032C" w:rsidRPr="00FA3213" w:rsidRDefault="0056032C" w:rsidP="00FA3213">
      <w:pPr>
        <w:spacing w:after="0" w:line="240" w:lineRule="auto"/>
        <w:rPr>
          <w:rFonts w:ascii="Arial" w:eastAsia="Calibri" w:hAnsi="Arial" w:cs="Arial"/>
          <w:color w:val="000000"/>
          <w:sz w:val="20"/>
          <w:lang w:eastAsia="en-US"/>
        </w:rPr>
      </w:pPr>
      <w:r w:rsidRPr="00FA3213">
        <w:rPr>
          <w:rFonts w:ascii="Arial" w:eastAsia="Calibri" w:hAnsi="Arial" w:cs="Arial"/>
          <w:color w:val="000000"/>
          <w:sz w:val="20"/>
          <w:lang w:eastAsia="en-US"/>
        </w:rPr>
        <w:t>-на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основании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результатов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рассмотрения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Заявок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принято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решение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допуске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к</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участию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признании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Участником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только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Заявителя;</w:t>
      </w:r>
    </w:p>
    <w:p w14:paraId="695245ED" w14:textId="1EDBEAD4" w:rsidR="0056032C" w:rsidRPr="00FA3213" w:rsidRDefault="0056032C" w:rsidP="00FA3213">
      <w:pPr>
        <w:spacing w:after="0" w:line="240" w:lineRule="auto"/>
        <w:rPr>
          <w:rFonts w:ascii="Arial" w:eastAsia="Calibri" w:hAnsi="Arial" w:cs="Arial"/>
          <w:color w:val="000000"/>
          <w:sz w:val="20"/>
          <w:lang w:eastAsia="en-US"/>
        </w:rPr>
      </w:pP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случае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если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течении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10</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(десяти)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минут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после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начала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поступило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ни</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одного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предложения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которое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предусматривало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бы</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более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высокую</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цену</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Предмета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p>
    <w:p w14:paraId="14518AAA" w14:textId="60CBE16B" w:rsidR="0056032C" w:rsidRPr="00FA3213" w:rsidRDefault="0056032C" w:rsidP="00FA3213">
      <w:pPr>
        <w:spacing w:after="0" w:line="240" w:lineRule="auto"/>
        <w:ind w:firstLine="708"/>
        <w:rPr>
          <w:rFonts w:ascii="Arial" w:hAnsi="Arial" w:cs="Arial"/>
          <w:color w:val="000000"/>
          <w:sz w:val="20"/>
        </w:rPr>
      </w:pPr>
      <w:r w:rsidRPr="00FA3213">
        <w:rPr>
          <w:rFonts w:ascii="Arial" w:eastAsia="Calibri" w:hAnsi="Arial" w:cs="Arial"/>
          <w:color w:val="000000"/>
          <w:sz w:val="20"/>
          <w:lang w:eastAsia="en-US"/>
        </w:rPr>
        <w:t>Организатор</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вправе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отказаться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от</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не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позднее</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чем</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за</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пятнадцать</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дней</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до</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дня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проведения</w:t>
      </w:r>
      <w:r w:rsidR="000D6B9C">
        <w:rPr>
          <w:rFonts w:ascii="Arial" w:eastAsia="Calibri" w:hAnsi="Arial" w:cs="Arial"/>
          <w:color w:val="000000"/>
          <w:sz w:val="20"/>
          <w:lang w:eastAsia="en-US"/>
        </w:rPr>
        <w:t xml:space="preserve"> </w:t>
      </w:r>
      <w:r w:rsidRPr="00FA3213">
        <w:rPr>
          <w:rFonts w:ascii="Arial" w:eastAsia="Calibri" w:hAnsi="Arial" w:cs="Arial"/>
          <w:color w:val="000000"/>
          <w:sz w:val="20"/>
          <w:lang w:eastAsia="en-US"/>
        </w:rPr>
        <w:t>аукциона.</w:t>
      </w:r>
    </w:p>
    <w:tbl>
      <w:tblPr>
        <w:tblW w:w="5000" w:type="pct"/>
        <w:tblLook w:val="0000" w:firstRow="0" w:lastRow="0" w:firstColumn="0" w:lastColumn="0" w:noHBand="0" w:noVBand="0"/>
      </w:tblPr>
      <w:tblGrid>
        <w:gridCol w:w="6438"/>
        <w:gridCol w:w="2014"/>
        <w:gridCol w:w="5834"/>
      </w:tblGrid>
      <w:tr w:rsidR="0056032C" w:rsidRPr="00FA3213" w14:paraId="71FC1DD1" w14:textId="77777777" w:rsidTr="00E46760">
        <w:trPr>
          <w:cantSplit/>
        </w:trPr>
        <w:tc>
          <w:tcPr>
            <w:tcW w:w="2253" w:type="pct"/>
            <w:vAlign w:val="center"/>
          </w:tcPr>
          <w:p w14:paraId="5A6944C8" w14:textId="77777777" w:rsidR="0056032C" w:rsidRPr="00FA3213" w:rsidRDefault="0056032C" w:rsidP="00E46760">
            <w:pPr>
              <w:spacing w:after="0" w:line="240" w:lineRule="auto"/>
              <w:jc w:val="center"/>
              <w:rPr>
                <w:rFonts w:ascii="Arial" w:hAnsi="Arial" w:cs="Arial"/>
                <w:b/>
                <w:color w:val="000000"/>
                <w:sz w:val="20"/>
                <w:szCs w:val="26"/>
              </w:rPr>
            </w:pPr>
          </w:p>
          <w:p w14:paraId="1380940F" w14:textId="736588DE" w:rsidR="0056032C" w:rsidRPr="00FA3213" w:rsidRDefault="0056032C" w:rsidP="00E46760">
            <w:pPr>
              <w:spacing w:after="0" w:line="240" w:lineRule="auto"/>
              <w:jc w:val="center"/>
              <w:rPr>
                <w:rFonts w:ascii="Arial" w:hAnsi="Arial" w:cs="Arial"/>
                <w:b/>
                <w:color w:val="000000"/>
                <w:sz w:val="20"/>
                <w:szCs w:val="26"/>
              </w:rPr>
            </w:pPr>
            <w:proofErr w:type="spellStart"/>
            <w:r w:rsidRPr="00FA3213">
              <w:rPr>
                <w:rFonts w:ascii="Arial" w:hAnsi="Arial" w:cs="Arial"/>
                <w:b/>
                <w:color w:val="000000"/>
                <w:sz w:val="20"/>
                <w:szCs w:val="26"/>
              </w:rPr>
              <w:t>Ч</w:t>
            </w:r>
            <w:r w:rsidR="00CF45AC">
              <w:rPr>
                <w:rFonts w:ascii="Arial" w:hAnsi="Arial" w:cs="Arial"/>
                <w:b/>
                <w:color w:val="000000"/>
                <w:sz w:val="20"/>
                <w:szCs w:val="26"/>
              </w:rPr>
              <w:t>Ă</w:t>
            </w:r>
            <w:r w:rsidRPr="00FA3213">
              <w:rPr>
                <w:rFonts w:ascii="Arial" w:hAnsi="Arial" w:cs="Arial"/>
                <w:b/>
                <w:color w:val="000000"/>
                <w:sz w:val="20"/>
                <w:szCs w:val="26"/>
              </w:rPr>
              <w:t>ваш</w:t>
            </w:r>
            <w:proofErr w:type="spellEnd"/>
            <w:r w:rsidR="000D6B9C">
              <w:rPr>
                <w:rFonts w:ascii="Arial" w:hAnsi="Arial" w:cs="Arial"/>
                <w:b/>
                <w:color w:val="000000"/>
                <w:sz w:val="20"/>
                <w:szCs w:val="26"/>
              </w:rPr>
              <w:t xml:space="preserve"> </w:t>
            </w:r>
            <w:proofErr w:type="spellStart"/>
            <w:r w:rsidRPr="00FA3213">
              <w:rPr>
                <w:rFonts w:ascii="Arial" w:hAnsi="Arial" w:cs="Arial"/>
                <w:b/>
                <w:color w:val="000000"/>
                <w:sz w:val="20"/>
                <w:szCs w:val="26"/>
              </w:rPr>
              <w:t>Республикин</w:t>
            </w:r>
            <w:proofErr w:type="spellEnd"/>
          </w:p>
          <w:p w14:paraId="46BCD067" w14:textId="37A44A5C" w:rsidR="0056032C" w:rsidRPr="00FA3213" w:rsidRDefault="0056032C" w:rsidP="00E46760">
            <w:pPr>
              <w:spacing w:after="0" w:line="240" w:lineRule="auto"/>
              <w:jc w:val="center"/>
              <w:rPr>
                <w:rFonts w:ascii="Arial" w:hAnsi="Arial" w:cs="Arial"/>
                <w:b/>
                <w:color w:val="000000"/>
                <w:sz w:val="20"/>
                <w:szCs w:val="26"/>
              </w:rPr>
            </w:pPr>
            <w:proofErr w:type="spellStart"/>
            <w:r w:rsidRPr="00FA3213">
              <w:rPr>
                <w:rFonts w:ascii="Arial" w:hAnsi="Arial" w:cs="Arial"/>
                <w:b/>
                <w:color w:val="000000"/>
                <w:sz w:val="20"/>
                <w:szCs w:val="26"/>
              </w:rPr>
              <w:t>С</w:t>
            </w:r>
            <w:r w:rsidR="00CF45AC">
              <w:rPr>
                <w:rFonts w:ascii="Arial" w:hAnsi="Arial" w:cs="Arial"/>
                <w:b/>
                <w:color w:val="000000"/>
                <w:sz w:val="20"/>
                <w:szCs w:val="26"/>
              </w:rPr>
              <w:t>ĕ</w:t>
            </w:r>
            <w:r w:rsidRPr="00FA3213">
              <w:rPr>
                <w:rFonts w:ascii="Arial" w:hAnsi="Arial" w:cs="Arial"/>
                <w:b/>
                <w:color w:val="000000"/>
                <w:sz w:val="20"/>
                <w:szCs w:val="26"/>
              </w:rPr>
              <w:t>нт</w:t>
            </w:r>
            <w:r w:rsidR="00CF45AC">
              <w:rPr>
                <w:rFonts w:ascii="Arial" w:hAnsi="Arial" w:cs="Arial"/>
                <w:b/>
                <w:color w:val="000000"/>
                <w:sz w:val="20"/>
                <w:szCs w:val="26"/>
              </w:rPr>
              <w:t>ĕ</w:t>
            </w:r>
            <w:r w:rsidRPr="00FA3213">
              <w:rPr>
                <w:rFonts w:ascii="Arial" w:hAnsi="Arial" w:cs="Arial"/>
                <w:b/>
                <w:color w:val="000000"/>
                <w:sz w:val="20"/>
                <w:szCs w:val="26"/>
              </w:rPr>
              <w:t>рв</w:t>
            </w:r>
            <w:r w:rsidR="00CF45AC">
              <w:rPr>
                <w:rFonts w:ascii="Arial" w:hAnsi="Arial" w:cs="Arial"/>
                <w:b/>
                <w:color w:val="000000"/>
                <w:sz w:val="20"/>
                <w:szCs w:val="26"/>
              </w:rPr>
              <w:t>Ă</w:t>
            </w:r>
            <w:r w:rsidRPr="00FA3213">
              <w:rPr>
                <w:rFonts w:ascii="Arial" w:hAnsi="Arial" w:cs="Arial"/>
                <w:b/>
                <w:color w:val="000000"/>
                <w:sz w:val="20"/>
                <w:szCs w:val="26"/>
              </w:rPr>
              <w:t>рри</w:t>
            </w:r>
            <w:proofErr w:type="spellEnd"/>
            <w:r w:rsidR="000D6B9C">
              <w:rPr>
                <w:rFonts w:ascii="Arial" w:hAnsi="Arial" w:cs="Arial"/>
                <w:b/>
                <w:color w:val="000000"/>
                <w:sz w:val="20"/>
                <w:szCs w:val="26"/>
              </w:rPr>
              <w:t xml:space="preserve"> </w:t>
            </w:r>
            <w:proofErr w:type="spellStart"/>
            <w:r w:rsidRPr="00FA3213">
              <w:rPr>
                <w:rFonts w:ascii="Arial" w:hAnsi="Arial" w:cs="Arial"/>
                <w:b/>
                <w:color w:val="000000"/>
                <w:sz w:val="20"/>
                <w:szCs w:val="26"/>
              </w:rPr>
              <w:t>муниципалл</w:t>
            </w:r>
            <w:r w:rsidR="00CF45AC">
              <w:rPr>
                <w:rFonts w:ascii="Arial" w:hAnsi="Arial" w:cs="Arial"/>
                <w:b/>
                <w:color w:val="000000"/>
                <w:sz w:val="20"/>
                <w:szCs w:val="26"/>
              </w:rPr>
              <w:t>Ă</w:t>
            </w:r>
            <w:proofErr w:type="spellEnd"/>
            <w:r w:rsidR="000D6B9C">
              <w:rPr>
                <w:rFonts w:ascii="Arial" w:hAnsi="Arial" w:cs="Arial"/>
                <w:b/>
                <w:color w:val="000000"/>
                <w:sz w:val="20"/>
                <w:szCs w:val="26"/>
              </w:rPr>
              <w:t xml:space="preserve"> </w:t>
            </w:r>
          </w:p>
          <w:p w14:paraId="603AC55A" w14:textId="36C53C45" w:rsidR="00E72DB6" w:rsidRPr="00FA3213" w:rsidRDefault="0056032C" w:rsidP="00E46760">
            <w:pPr>
              <w:spacing w:after="0" w:line="240" w:lineRule="auto"/>
              <w:jc w:val="center"/>
              <w:rPr>
                <w:rFonts w:ascii="Arial" w:hAnsi="Arial" w:cs="Arial"/>
                <w:b/>
                <w:color w:val="000000"/>
                <w:sz w:val="20"/>
                <w:szCs w:val="26"/>
              </w:rPr>
            </w:pPr>
            <w:proofErr w:type="spellStart"/>
            <w:r w:rsidRPr="00FA3213">
              <w:rPr>
                <w:rFonts w:ascii="Arial" w:hAnsi="Arial" w:cs="Arial"/>
                <w:b/>
                <w:color w:val="000000"/>
                <w:sz w:val="20"/>
                <w:szCs w:val="26"/>
              </w:rPr>
              <w:t>округ</w:t>
            </w:r>
            <w:r w:rsidR="00CF45AC">
              <w:rPr>
                <w:rFonts w:ascii="Arial" w:hAnsi="Arial" w:cs="Arial"/>
                <w:b/>
                <w:color w:val="000000"/>
                <w:sz w:val="20"/>
                <w:szCs w:val="26"/>
              </w:rPr>
              <w:t>ĕ</w:t>
            </w:r>
            <w:r w:rsidRPr="00FA3213">
              <w:rPr>
                <w:rFonts w:ascii="Arial" w:hAnsi="Arial" w:cs="Arial"/>
                <w:b/>
                <w:color w:val="000000"/>
                <w:sz w:val="20"/>
                <w:szCs w:val="26"/>
              </w:rPr>
              <w:t>н</w:t>
            </w:r>
            <w:proofErr w:type="spellEnd"/>
            <w:r w:rsidR="000D6B9C">
              <w:rPr>
                <w:rFonts w:ascii="Arial" w:hAnsi="Arial" w:cs="Arial"/>
                <w:b/>
                <w:color w:val="000000"/>
                <w:sz w:val="20"/>
                <w:szCs w:val="26"/>
              </w:rPr>
              <w:t xml:space="preserve"> </w:t>
            </w:r>
            <w:proofErr w:type="spellStart"/>
            <w:r w:rsidRPr="00FA3213">
              <w:rPr>
                <w:rFonts w:ascii="Arial" w:hAnsi="Arial" w:cs="Arial"/>
                <w:b/>
                <w:color w:val="000000"/>
                <w:sz w:val="20"/>
                <w:szCs w:val="26"/>
              </w:rPr>
              <w:t>администраций</w:t>
            </w:r>
            <w:r w:rsidR="00CF45AC">
              <w:rPr>
                <w:rFonts w:ascii="Arial" w:hAnsi="Arial" w:cs="Arial"/>
                <w:b/>
                <w:color w:val="000000"/>
                <w:sz w:val="20"/>
                <w:szCs w:val="26"/>
              </w:rPr>
              <w:t>ĕ</w:t>
            </w:r>
            <w:proofErr w:type="spellEnd"/>
          </w:p>
          <w:p w14:paraId="489669BE" w14:textId="147FDC17" w:rsidR="00E72DB6" w:rsidRPr="00FA3213" w:rsidRDefault="0056032C" w:rsidP="00E46760">
            <w:pPr>
              <w:keepNext/>
              <w:spacing w:after="0" w:line="240" w:lineRule="auto"/>
              <w:jc w:val="center"/>
              <w:outlineLvl w:val="0"/>
              <w:rPr>
                <w:rFonts w:ascii="Arial" w:hAnsi="Arial" w:cs="Arial"/>
                <w:b/>
                <w:bCs/>
                <w:color w:val="000000"/>
                <w:sz w:val="20"/>
                <w:szCs w:val="26"/>
              </w:rPr>
            </w:pPr>
            <w:r w:rsidRPr="00FA3213">
              <w:rPr>
                <w:rFonts w:ascii="Arial" w:hAnsi="Arial" w:cs="Arial"/>
                <w:b/>
                <w:bCs/>
                <w:color w:val="000000"/>
                <w:sz w:val="20"/>
                <w:szCs w:val="26"/>
              </w:rPr>
              <w:t>Й</w:t>
            </w:r>
            <w:r w:rsidR="000D6B9C">
              <w:rPr>
                <w:rFonts w:ascii="Arial" w:hAnsi="Arial" w:cs="Arial"/>
                <w:b/>
                <w:bCs/>
                <w:color w:val="000000"/>
                <w:sz w:val="20"/>
                <w:szCs w:val="26"/>
              </w:rPr>
              <w:t xml:space="preserve"> </w:t>
            </w:r>
            <w:r w:rsidRPr="00FA3213">
              <w:rPr>
                <w:rFonts w:ascii="Arial" w:hAnsi="Arial" w:cs="Arial"/>
                <w:b/>
                <w:bCs/>
                <w:color w:val="000000"/>
                <w:sz w:val="20"/>
                <w:szCs w:val="26"/>
              </w:rPr>
              <w:t>Ы</w:t>
            </w:r>
            <w:r w:rsidR="000D6B9C">
              <w:rPr>
                <w:rFonts w:ascii="Arial" w:hAnsi="Arial" w:cs="Arial"/>
                <w:b/>
                <w:bCs/>
                <w:color w:val="000000"/>
                <w:sz w:val="20"/>
                <w:szCs w:val="26"/>
              </w:rPr>
              <w:t xml:space="preserve"> </w:t>
            </w:r>
            <w:r w:rsidRPr="00FA3213">
              <w:rPr>
                <w:rFonts w:ascii="Arial" w:hAnsi="Arial" w:cs="Arial"/>
                <w:b/>
                <w:bCs/>
                <w:color w:val="000000"/>
                <w:sz w:val="20"/>
                <w:szCs w:val="26"/>
              </w:rPr>
              <w:t>Ш</w:t>
            </w:r>
            <w:r w:rsidR="000D6B9C">
              <w:rPr>
                <w:rFonts w:ascii="Arial" w:hAnsi="Arial" w:cs="Arial"/>
                <w:b/>
                <w:bCs/>
                <w:color w:val="000000"/>
                <w:sz w:val="20"/>
                <w:szCs w:val="26"/>
              </w:rPr>
              <w:t xml:space="preserve"> </w:t>
            </w:r>
            <w:r w:rsidR="00CF45AC">
              <w:rPr>
                <w:rFonts w:ascii="Arial" w:hAnsi="Arial" w:cs="Arial"/>
                <w:b/>
                <w:bCs/>
                <w:color w:val="000000"/>
                <w:sz w:val="20"/>
                <w:szCs w:val="26"/>
              </w:rPr>
              <w:t>Ă</w:t>
            </w:r>
            <w:r w:rsidR="000D6B9C">
              <w:rPr>
                <w:rFonts w:ascii="Arial" w:hAnsi="Arial" w:cs="Arial"/>
                <w:b/>
                <w:bCs/>
                <w:color w:val="000000"/>
                <w:sz w:val="20"/>
                <w:szCs w:val="26"/>
              </w:rPr>
              <w:t xml:space="preserve"> </w:t>
            </w:r>
            <w:r w:rsidRPr="00FA3213">
              <w:rPr>
                <w:rFonts w:ascii="Arial" w:hAnsi="Arial" w:cs="Arial"/>
                <w:b/>
                <w:bCs/>
                <w:color w:val="000000"/>
                <w:sz w:val="20"/>
                <w:szCs w:val="26"/>
              </w:rPr>
              <w:t>Н</w:t>
            </w:r>
            <w:r w:rsidR="000D6B9C">
              <w:rPr>
                <w:rFonts w:ascii="Arial" w:hAnsi="Arial" w:cs="Arial"/>
                <w:b/>
                <w:bCs/>
                <w:color w:val="000000"/>
                <w:sz w:val="20"/>
                <w:szCs w:val="26"/>
              </w:rPr>
              <w:t xml:space="preserve"> </w:t>
            </w:r>
            <w:r w:rsidRPr="00FA3213">
              <w:rPr>
                <w:rFonts w:ascii="Arial" w:hAnsi="Arial" w:cs="Arial"/>
                <w:b/>
                <w:bCs/>
                <w:color w:val="000000"/>
                <w:sz w:val="20"/>
                <w:szCs w:val="26"/>
              </w:rPr>
              <w:t>У</w:t>
            </w:r>
          </w:p>
          <w:p w14:paraId="1A4E369B" w14:textId="221AE107" w:rsidR="0056032C" w:rsidRPr="00FA3213" w:rsidRDefault="000D6B9C" w:rsidP="00E46760">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56032C" w:rsidRPr="00FA3213">
              <w:rPr>
                <w:rFonts w:ascii="Arial" w:hAnsi="Arial" w:cs="Arial"/>
                <w:b/>
                <w:color w:val="000000"/>
                <w:sz w:val="20"/>
                <w:szCs w:val="26"/>
              </w:rPr>
              <w:t>№</w:t>
            </w:r>
          </w:p>
          <w:p w14:paraId="4591A9E8" w14:textId="77DC2419" w:rsidR="0056032C" w:rsidRPr="00FA3213" w:rsidRDefault="0056032C" w:rsidP="00E46760">
            <w:pPr>
              <w:spacing w:after="0" w:line="240" w:lineRule="auto"/>
              <w:jc w:val="center"/>
              <w:rPr>
                <w:rFonts w:ascii="Arial" w:hAnsi="Arial" w:cs="Arial"/>
                <w:b/>
                <w:color w:val="000000"/>
                <w:sz w:val="20"/>
                <w:szCs w:val="26"/>
              </w:rPr>
            </w:pPr>
            <w:proofErr w:type="spellStart"/>
            <w:r w:rsidRPr="00FA3213">
              <w:rPr>
                <w:rFonts w:ascii="Arial" w:hAnsi="Arial" w:cs="Arial"/>
                <w:b/>
                <w:color w:val="000000"/>
                <w:sz w:val="20"/>
                <w:szCs w:val="26"/>
              </w:rPr>
              <w:t>С</w:t>
            </w:r>
            <w:r w:rsidR="00CF45AC">
              <w:rPr>
                <w:rFonts w:ascii="Arial" w:hAnsi="Arial" w:cs="Arial"/>
                <w:b/>
                <w:color w:val="000000"/>
                <w:sz w:val="20"/>
                <w:szCs w:val="26"/>
              </w:rPr>
              <w:t>ĕ</w:t>
            </w:r>
            <w:r w:rsidRPr="00FA3213">
              <w:rPr>
                <w:rFonts w:ascii="Arial" w:hAnsi="Arial" w:cs="Arial"/>
                <w:b/>
                <w:color w:val="000000"/>
                <w:sz w:val="20"/>
                <w:szCs w:val="26"/>
              </w:rPr>
              <w:t>нт</w:t>
            </w:r>
            <w:r w:rsidR="00CF45AC">
              <w:rPr>
                <w:rFonts w:ascii="Arial" w:hAnsi="Arial" w:cs="Arial"/>
                <w:b/>
                <w:color w:val="000000"/>
                <w:sz w:val="20"/>
                <w:szCs w:val="26"/>
              </w:rPr>
              <w:t>ĕ</w:t>
            </w:r>
            <w:r w:rsidRPr="00FA3213">
              <w:rPr>
                <w:rFonts w:ascii="Arial" w:hAnsi="Arial" w:cs="Arial"/>
                <w:b/>
                <w:color w:val="000000"/>
                <w:sz w:val="20"/>
                <w:szCs w:val="26"/>
              </w:rPr>
              <w:t>рв</w:t>
            </w:r>
            <w:r w:rsidR="00CF45AC">
              <w:rPr>
                <w:rFonts w:ascii="Arial" w:hAnsi="Arial" w:cs="Arial"/>
                <w:b/>
                <w:color w:val="000000"/>
                <w:sz w:val="20"/>
                <w:szCs w:val="26"/>
              </w:rPr>
              <w:t>Ă</w:t>
            </w:r>
            <w:r w:rsidRPr="00FA3213">
              <w:rPr>
                <w:rFonts w:ascii="Arial" w:hAnsi="Arial" w:cs="Arial"/>
                <w:b/>
                <w:color w:val="000000"/>
                <w:sz w:val="20"/>
                <w:szCs w:val="26"/>
              </w:rPr>
              <w:t>рри</w:t>
            </w:r>
            <w:proofErr w:type="spellEnd"/>
            <w:r w:rsidR="000D6B9C">
              <w:rPr>
                <w:rFonts w:ascii="Arial" w:hAnsi="Arial" w:cs="Arial"/>
                <w:b/>
                <w:color w:val="000000"/>
                <w:sz w:val="20"/>
                <w:szCs w:val="26"/>
              </w:rPr>
              <w:t xml:space="preserve"> </w:t>
            </w:r>
            <w:r w:rsidRPr="00FA3213">
              <w:rPr>
                <w:rFonts w:ascii="Arial" w:hAnsi="Arial" w:cs="Arial"/>
                <w:b/>
                <w:color w:val="000000"/>
                <w:sz w:val="20"/>
                <w:szCs w:val="26"/>
              </w:rPr>
              <w:t>хули</w:t>
            </w:r>
          </w:p>
          <w:p w14:paraId="002FFBB5" w14:textId="77777777" w:rsidR="0056032C" w:rsidRPr="00FA3213" w:rsidRDefault="0056032C" w:rsidP="00E46760">
            <w:pPr>
              <w:spacing w:after="0" w:line="240" w:lineRule="auto"/>
              <w:jc w:val="center"/>
              <w:rPr>
                <w:rFonts w:ascii="Arial" w:hAnsi="Arial" w:cs="Arial"/>
                <w:b/>
                <w:color w:val="000000"/>
                <w:sz w:val="20"/>
                <w:szCs w:val="26"/>
              </w:rPr>
            </w:pPr>
          </w:p>
        </w:tc>
        <w:tc>
          <w:tcPr>
            <w:tcW w:w="705" w:type="pct"/>
            <w:vAlign w:val="center"/>
          </w:tcPr>
          <w:p w14:paraId="4BD7FABD" w14:textId="064EE65D" w:rsidR="0056032C" w:rsidRPr="00FA3213" w:rsidRDefault="0056032C" w:rsidP="00E46760">
            <w:pPr>
              <w:spacing w:after="0" w:line="240" w:lineRule="auto"/>
              <w:ind w:hanging="783"/>
              <w:jc w:val="center"/>
              <w:rPr>
                <w:rFonts w:ascii="Arial" w:hAnsi="Arial" w:cs="Arial"/>
                <w:color w:val="000000"/>
                <w:sz w:val="20"/>
                <w:szCs w:val="26"/>
              </w:rPr>
            </w:pPr>
            <w:r w:rsidRPr="00FA3213">
              <w:rPr>
                <w:rFonts w:ascii="Arial" w:hAnsi="Arial" w:cs="Arial"/>
                <w:noProof/>
                <w:color w:val="000000"/>
                <w:sz w:val="20"/>
                <w:szCs w:val="26"/>
              </w:rPr>
              <w:drawing>
                <wp:anchor distT="0" distB="0" distL="114300" distR="114300" simplePos="0" relativeHeight="251661312" behindDoc="0" locked="0" layoutInCell="1" allowOverlap="1" wp14:anchorId="5E5CE109" wp14:editId="012FEF7C">
                  <wp:simplePos x="0" y="0"/>
                  <wp:positionH relativeFrom="margin">
                    <wp:posOffset>-2997835</wp:posOffset>
                  </wp:positionH>
                  <wp:positionV relativeFrom="margin">
                    <wp:posOffset>219075</wp:posOffset>
                  </wp:positionV>
                  <wp:extent cx="596265" cy="775335"/>
                  <wp:effectExtent l="0" t="0" r="0" b="5715"/>
                  <wp:wrapSquare wrapText="bothSides"/>
                  <wp:docPr id="4"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2"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0D6B9C">
              <w:rPr>
                <w:rFonts w:ascii="Arial" w:hAnsi="Arial" w:cs="Arial"/>
                <w:color w:val="000000"/>
                <w:sz w:val="20"/>
                <w:szCs w:val="26"/>
              </w:rPr>
              <w:t xml:space="preserve"> </w:t>
            </w:r>
          </w:p>
          <w:p w14:paraId="37BAF00A" w14:textId="77777777" w:rsidR="0056032C" w:rsidRPr="00FA3213" w:rsidRDefault="0056032C" w:rsidP="00E46760">
            <w:pPr>
              <w:spacing w:after="0" w:line="240" w:lineRule="auto"/>
              <w:jc w:val="center"/>
              <w:rPr>
                <w:rFonts w:ascii="Arial" w:hAnsi="Arial" w:cs="Arial"/>
                <w:color w:val="000000"/>
                <w:sz w:val="20"/>
                <w:szCs w:val="26"/>
              </w:rPr>
            </w:pPr>
          </w:p>
        </w:tc>
        <w:tc>
          <w:tcPr>
            <w:tcW w:w="2042" w:type="pct"/>
            <w:vAlign w:val="center"/>
          </w:tcPr>
          <w:p w14:paraId="19978D85" w14:textId="77777777" w:rsidR="0056032C" w:rsidRPr="00FA3213" w:rsidRDefault="0056032C" w:rsidP="00E46760">
            <w:pPr>
              <w:spacing w:after="0" w:line="240" w:lineRule="auto"/>
              <w:jc w:val="center"/>
              <w:rPr>
                <w:rFonts w:ascii="Arial" w:hAnsi="Arial" w:cs="Arial"/>
                <w:b/>
                <w:color w:val="000000"/>
                <w:sz w:val="20"/>
                <w:szCs w:val="26"/>
              </w:rPr>
            </w:pPr>
          </w:p>
          <w:p w14:paraId="661CF1A5" w14:textId="32F668B3" w:rsidR="0056032C" w:rsidRPr="00FA3213" w:rsidRDefault="0056032C" w:rsidP="00E46760">
            <w:pPr>
              <w:spacing w:after="0" w:line="240" w:lineRule="auto"/>
              <w:jc w:val="center"/>
              <w:rPr>
                <w:rFonts w:ascii="Arial" w:hAnsi="Arial" w:cs="Arial"/>
                <w:b/>
                <w:color w:val="000000"/>
                <w:sz w:val="20"/>
                <w:szCs w:val="26"/>
              </w:rPr>
            </w:pPr>
            <w:r w:rsidRPr="00FA3213">
              <w:rPr>
                <w:rFonts w:ascii="Arial" w:hAnsi="Arial" w:cs="Arial"/>
                <w:b/>
                <w:color w:val="000000"/>
                <w:sz w:val="20"/>
                <w:szCs w:val="26"/>
              </w:rPr>
              <w:t>Чувашская</w:t>
            </w:r>
            <w:r w:rsidR="000D6B9C">
              <w:rPr>
                <w:rFonts w:ascii="Arial" w:hAnsi="Arial" w:cs="Arial"/>
                <w:b/>
                <w:color w:val="000000"/>
                <w:sz w:val="20"/>
                <w:szCs w:val="26"/>
              </w:rPr>
              <w:t xml:space="preserve"> </w:t>
            </w:r>
            <w:r w:rsidRPr="00FA3213">
              <w:rPr>
                <w:rFonts w:ascii="Arial" w:hAnsi="Arial" w:cs="Arial"/>
                <w:b/>
                <w:color w:val="000000"/>
                <w:sz w:val="20"/>
                <w:szCs w:val="26"/>
              </w:rPr>
              <w:t>Республика</w:t>
            </w:r>
          </w:p>
          <w:p w14:paraId="7F6F27F8" w14:textId="77777777" w:rsidR="0056032C" w:rsidRPr="00FA3213" w:rsidRDefault="0056032C" w:rsidP="00E46760">
            <w:pPr>
              <w:spacing w:after="0" w:line="240" w:lineRule="auto"/>
              <w:jc w:val="center"/>
              <w:rPr>
                <w:rFonts w:ascii="Arial" w:hAnsi="Arial" w:cs="Arial"/>
                <w:b/>
                <w:color w:val="000000"/>
                <w:sz w:val="20"/>
                <w:szCs w:val="26"/>
              </w:rPr>
            </w:pPr>
            <w:r w:rsidRPr="00FA3213">
              <w:rPr>
                <w:rFonts w:ascii="Arial" w:hAnsi="Arial" w:cs="Arial"/>
                <w:b/>
                <w:color w:val="000000"/>
                <w:sz w:val="20"/>
                <w:szCs w:val="26"/>
              </w:rPr>
              <w:t>Администрация</w:t>
            </w:r>
          </w:p>
          <w:p w14:paraId="665D5DE9" w14:textId="77777777" w:rsidR="0056032C" w:rsidRPr="00FA3213" w:rsidRDefault="0056032C" w:rsidP="00E46760">
            <w:pPr>
              <w:spacing w:after="0" w:line="240" w:lineRule="auto"/>
              <w:jc w:val="center"/>
              <w:rPr>
                <w:rFonts w:ascii="Arial" w:hAnsi="Arial" w:cs="Arial"/>
                <w:b/>
                <w:color w:val="000000"/>
                <w:sz w:val="20"/>
                <w:szCs w:val="26"/>
              </w:rPr>
            </w:pPr>
            <w:r w:rsidRPr="00FA3213">
              <w:rPr>
                <w:rFonts w:ascii="Arial" w:hAnsi="Arial" w:cs="Arial"/>
                <w:b/>
                <w:color w:val="000000"/>
                <w:sz w:val="20"/>
                <w:szCs w:val="26"/>
              </w:rPr>
              <w:t>Мариинско-Посадского</w:t>
            </w:r>
          </w:p>
          <w:p w14:paraId="7E3BF0F6" w14:textId="6C2ABBF4" w:rsidR="00E72DB6" w:rsidRPr="00FA3213" w:rsidRDefault="0056032C" w:rsidP="00E46760">
            <w:pPr>
              <w:spacing w:after="0" w:line="240" w:lineRule="auto"/>
              <w:jc w:val="center"/>
              <w:rPr>
                <w:rFonts w:ascii="Arial" w:hAnsi="Arial" w:cs="Arial"/>
                <w:b/>
                <w:color w:val="000000"/>
                <w:sz w:val="20"/>
                <w:szCs w:val="26"/>
              </w:rPr>
            </w:pPr>
            <w:r w:rsidRPr="00FA3213">
              <w:rPr>
                <w:rFonts w:ascii="Arial" w:hAnsi="Arial" w:cs="Arial"/>
                <w:b/>
                <w:color w:val="000000"/>
                <w:sz w:val="20"/>
                <w:szCs w:val="26"/>
              </w:rPr>
              <w:t>муниципального</w:t>
            </w:r>
            <w:r w:rsidR="000D6B9C">
              <w:rPr>
                <w:rFonts w:ascii="Arial" w:hAnsi="Arial" w:cs="Arial"/>
                <w:b/>
                <w:color w:val="000000"/>
                <w:sz w:val="20"/>
                <w:szCs w:val="26"/>
              </w:rPr>
              <w:t xml:space="preserve"> </w:t>
            </w:r>
            <w:r w:rsidRPr="00FA3213">
              <w:rPr>
                <w:rFonts w:ascii="Arial" w:hAnsi="Arial" w:cs="Arial"/>
                <w:b/>
                <w:color w:val="000000"/>
                <w:sz w:val="20"/>
                <w:szCs w:val="26"/>
              </w:rPr>
              <w:t>округа</w:t>
            </w:r>
            <w:r w:rsidR="000D6B9C">
              <w:rPr>
                <w:rFonts w:ascii="Arial" w:hAnsi="Arial" w:cs="Arial"/>
                <w:b/>
                <w:color w:val="000000"/>
                <w:sz w:val="20"/>
                <w:szCs w:val="26"/>
              </w:rPr>
              <w:t xml:space="preserve"> </w:t>
            </w:r>
          </w:p>
          <w:p w14:paraId="761C212E" w14:textId="3BE72B9A" w:rsidR="0056032C" w:rsidRPr="00FA3213" w:rsidRDefault="0056032C" w:rsidP="00E46760">
            <w:pPr>
              <w:spacing w:after="0" w:line="240" w:lineRule="auto"/>
              <w:jc w:val="center"/>
              <w:rPr>
                <w:rFonts w:ascii="Arial" w:hAnsi="Arial" w:cs="Arial"/>
                <w:b/>
                <w:color w:val="000000"/>
                <w:sz w:val="20"/>
                <w:szCs w:val="26"/>
              </w:rPr>
            </w:pPr>
            <w:r w:rsidRPr="00FA3213">
              <w:rPr>
                <w:rFonts w:ascii="Arial" w:hAnsi="Arial" w:cs="Arial"/>
                <w:b/>
                <w:color w:val="000000"/>
                <w:sz w:val="20"/>
                <w:szCs w:val="26"/>
              </w:rPr>
              <w:t>П</w:t>
            </w:r>
            <w:r w:rsidR="000D6B9C">
              <w:rPr>
                <w:rFonts w:ascii="Arial" w:hAnsi="Arial" w:cs="Arial"/>
                <w:b/>
                <w:color w:val="000000"/>
                <w:sz w:val="20"/>
                <w:szCs w:val="26"/>
              </w:rPr>
              <w:t xml:space="preserve"> </w:t>
            </w:r>
            <w:r w:rsidRPr="00FA3213">
              <w:rPr>
                <w:rFonts w:ascii="Arial" w:hAnsi="Arial" w:cs="Arial"/>
                <w:b/>
                <w:color w:val="000000"/>
                <w:sz w:val="20"/>
                <w:szCs w:val="26"/>
              </w:rPr>
              <w:t>О</w:t>
            </w:r>
            <w:r w:rsidR="000D6B9C">
              <w:rPr>
                <w:rFonts w:ascii="Arial" w:hAnsi="Arial" w:cs="Arial"/>
                <w:b/>
                <w:color w:val="000000"/>
                <w:sz w:val="20"/>
                <w:szCs w:val="26"/>
              </w:rPr>
              <w:t xml:space="preserve"> </w:t>
            </w:r>
            <w:r w:rsidRPr="00FA3213">
              <w:rPr>
                <w:rFonts w:ascii="Arial" w:hAnsi="Arial" w:cs="Arial"/>
                <w:b/>
                <w:color w:val="000000"/>
                <w:sz w:val="20"/>
                <w:szCs w:val="26"/>
              </w:rPr>
              <w:t>С</w:t>
            </w:r>
            <w:r w:rsidR="000D6B9C">
              <w:rPr>
                <w:rFonts w:ascii="Arial" w:hAnsi="Arial" w:cs="Arial"/>
                <w:b/>
                <w:color w:val="000000"/>
                <w:sz w:val="20"/>
                <w:szCs w:val="26"/>
              </w:rPr>
              <w:t xml:space="preserve"> </w:t>
            </w:r>
            <w:r w:rsidRPr="00FA3213">
              <w:rPr>
                <w:rFonts w:ascii="Arial" w:hAnsi="Arial" w:cs="Arial"/>
                <w:b/>
                <w:color w:val="000000"/>
                <w:sz w:val="20"/>
                <w:szCs w:val="26"/>
              </w:rPr>
              <w:t>Т</w:t>
            </w:r>
            <w:r w:rsidR="000D6B9C">
              <w:rPr>
                <w:rFonts w:ascii="Arial" w:hAnsi="Arial" w:cs="Arial"/>
                <w:b/>
                <w:color w:val="000000"/>
                <w:sz w:val="20"/>
                <w:szCs w:val="26"/>
              </w:rPr>
              <w:t xml:space="preserve"> </w:t>
            </w:r>
            <w:r w:rsidRPr="00FA3213">
              <w:rPr>
                <w:rFonts w:ascii="Arial" w:hAnsi="Arial" w:cs="Arial"/>
                <w:b/>
                <w:color w:val="000000"/>
                <w:sz w:val="20"/>
                <w:szCs w:val="26"/>
              </w:rPr>
              <w:t>А</w:t>
            </w:r>
            <w:r w:rsidR="000D6B9C">
              <w:rPr>
                <w:rFonts w:ascii="Arial" w:hAnsi="Arial" w:cs="Arial"/>
                <w:b/>
                <w:color w:val="000000"/>
                <w:sz w:val="20"/>
                <w:szCs w:val="26"/>
              </w:rPr>
              <w:t xml:space="preserve"> </w:t>
            </w:r>
            <w:r w:rsidRPr="00FA3213">
              <w:rPr>
                <w:rFonts w:ascii="Arial" w:hAnsi="Arial" w:cs="Arial"/>
                <w:b/>
                <w:color w:val="000000"/>
                <w:sz w:val="20"/>
                <w:szCs w:val="26"/>
              </w:rPr>
              <w:t>Н</w:t>
            </w:r>
            <w:r w:rsidR="000D6B9C">
              <w:rPr>
                <w:rFonts w:ascii="Arial" w:hAnsi="Arial" w:cs="Arial"/>
                <w:b/>
                <w:color w:val="000000"/>
                <w:sz w:val="20"/>
                <w:szCs w:val="26"/>
              </w:rPr>
              <w:t xml:space="preserve"> </w:t>
            </w:r>
            <w:r w:rsidRPr="00FA3213">
              <w:rPr>
                <w:rFonts w:ascii="Arial" w:hAnsi="Arial" w:cs="Arial"/>
                <w:b/>
                <w:color w:val="000000"/>
                <w:sz w:val="20"/>
                <w:szCs w:val="26"/>
              </w:rPr>
              <w:t>О</w:t>
            </w:r>
            <w:r w:rsidR="000D6B9C">
              <w:rPr>
                <w:rFonts w:ascii="Arial" w:hAnsi="Arial" w:cs="Arial"/>
                <w:b/>
                <w:color w:val="000000"/>
                <w:sz w:val="20"/>
                <w:szCs w:val="26"/>
              </w:rPr>
              <w:t xml:space="preserve"> </w:t>
            </w:r>
            <w:r w:rsidRPr="00FA3213">
              <w:rPr>
                <w:rFonts w:ascii="Arial" w:hAnsi="Arial" w:cs="Arial"/>
                <w:b/>
                <w:color w:val="000000"/>
                <w:sz w:val="20"/>
                <w:szCs w:val="26"/>
              </w:rPr>
              <w:t>В</w:t>
            </w:r>
            <w:r w:rsidR="000D6B9C">
              <w:rPr>
                <w:rFonts w:ascii="Arial" w:hAnsi="Arial" w:cs="Arial"/>
                <w:b/>
                <w:color w:val="000000"/>
                <w:sz w:val="20"/>
                <w:szCs w:val="26"/>
              </w:rPr>
              <w:t xml:space="preserve"> </w:t>
            </w:r>
            <w:r w:rsidRPr="00FA3213">
              <w:rPr>
                <w:rFonts w:ascii="Arial" w:hAnsi="Arial" w:cs="Arial"/>
                <w:b/>
                <w:color w:val="000000"/>
                <w:sz w:val="20"/>
                <w:szCs w:val="26"/>
              </w:rPr>
              <w:t>Л</w:t>
            </w:r>
            <w:r w:rsidR="000D6B9C">
              <w:rPr>
                <w:rFonts w:ascii="Arial" w:hAnsi="Arial" w:cs="Arial"/>
                <w:b/>
                <w:color w:val="000000"/>
                <w:sz w:val="20"/>
                <w:szCs w:val="26"/>
              </w:rPr>
              <w:t xml:space="preserve"> </w:t>
            </w:r>
            <w:r w:rsidRPr="00FA3213">
              <w:rPr>
                <w:rFonts w:ascii="Arial" w:hAnsi="Arial" w:cs="Arial"/>
                <w:b/>
                <w:color w:val="000000"/>
                <w:sz w:val="20"/>
                <w:szCs w:val="26"/>
              </w:rPr>
              <w:t>Е</w:t>
            </w:r>
            <w:r w:rsidR="000D6B9C">
              <w:rPr>
                <w:rFonts w:ascii="Arial" w:hAnsi="Arial" w:cs="Arial"/>
                <w:b/>
                <w:color w:val="000000"/>
                <w:sz w:val="20"/>
                <w:szCs w:val="26"/>
              </w:rPr>
              <w:t xml:space="preserve"> </w:t>
            </w:r>
            <w:r w:rsidRPr="00FA3213">
              <w:rPr>
                <w:rFonts w:ascii="Arial" w:hAnsi="Arial" w:cs="Arial"/>
                <w:b/>
                <w:color w:val="000000"/>
                <w:sz w:val="20"/>
                <w:szCs w:val="26"/>
              </w:rPr>
              <w:t>Н</w:t>
            </w:r>
            <w:r w:rsidR="000D6B9C">
              <w:rPr>
                <w:rFonts w:ascii="Arial" w:hAnsi="Arial" w:cs="Arial"/>
                <w:b/>
                <w:color w:val="000000"/>
                <w:sz w:val="20"/>
                <w:szCs w:val="26"/>
              </w:rPr>
              <w:t xml:space="preserve"> </w:t>
            </w:r>
            <w:r w:rsidRPr="00FA3213">
              <w:rPr>
                <w:rFonts w:ascii="Arial" w:hAnsi="Arial" w:cs="Arial"/>
                <w:b/>
                <w:color w:val="000000"/>
                <w:sz w:val="20"/>
                <w:szCs w:val="26"/>
              </w:rPr>
              <w:t>И</w:t>
            </w:r>
            <w:r w:rsidR="000D6B9C">
              <w:rPr>
                <w:rFonts w:ascii="Arial" w:hAnsi="Arial" w:cs="Arial"/>
                <w:b/>
                <w:color w:val="000000"/>
                <w:sz w:val="20"/>
                <w:szCs w:val="26"/>
              </w:rPr>
              <w:t xml:space="preserve"> </w:t>
            </w:r>
            <w:r w:rsidRPr="00FA3213">
              <w:rPr>
                <w:rFonts w:ascii="Arial" w:hAnsi="Arial" w:cs="Arial"/>
                <w:b/>
                <w:color w:val="000000"/>
                <w:sz w:val="20"/>
                <w:szCs w:val="26"/>
              </w:rPr>
              <w:t>Е</w:t>
            </w:r>
            <w:r w:rsidR="000D6B9C">
              <w:rPr>
                <w:rFonts w:ascii="Arial" w:hAnsi="Arial" w:cs="Arial"/>
                <w:b/>
                <w:color w:val="000000"/>
                <w:sz w:val="20"/>
                <w:szCs w:val="26"/>
              </w:rPr>
              <w:t xml:space="preserve"> </w:t>
            </w:r>
          </w:p>
          <w:p w14:paraId="3031E596" w14:textId="4D1A392B" w:rsidR="0056032C" w:rsidRPr="00FA3213" w:rsidRDefault="000D6B9C" w:rsidP="00E46760">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56032C" w:rsidRPr="00FA3213">
              <w:rPr>
                <w:rFonts w:ascii="Arial" w:hAnsi="Arial" w:cs="Arial"/>
                <w:b/>
                <w:color w:val="000000"/>
                <w:sz w:val="20"/>
                <w:szCs w:val="26"/>
              </w:rPr>
              <w:t>01.11.2024</w:t>
            </w:r>
            <w:r>
              <w:rPr>
                <w:rFonts w:ascii="Arial" w:hAnsi="Arial" w:cs="Arial"/>
                <w:b/>
                <w:color w:val="000000"/>
                <w:sz w:val="20"/>
                <w:szCs w:val="26"/>
              </w:rPr>
              <w:t xml:space="preserve"> </w:t>
            </w:r>
            <w:r w:rsidR="0056032C" w:rsidRPr="00FA3213">
              <w:rPr>
                <w:rFonts w:ascii="Arial" w:hAnsi="Arial" w:cs="Arial"/>
                <w:b/>
                <w:color w:val="000000"/>
                <w:sz w:val="20"/>
                <w:szCs w:val="26"/>
              </w:rPr>
              <w:t>№</w:t>
            </w:r>
            <w:r>
              <w:rPr>
                <w:rFonts w:ascii="Arial" w:hAnsi="Arial" w:cs="Arial"/>
                <w:b/>
                <w:color w:val="000000"/>
                <w:sz w:val="20"/>
                <w:szCs w:val="26"/>
              </w:rPr>
              <w:t xml:space="preserve"> </w:t>
            </w:r>
            <w:r w:rsidR="0056032C" w:rsidRPr="00FA3213">
              <w:rPr>
                <w:rFonts w:ascii="Arial" w:hAnsi="Arial" w:cs="Arial"/>
                <w:b/>
                <w:color w:val="000000"/>
                <w:sz w:val="20"/>
                <w:szCs w:val="26"/>
              </w:rPr>
              <w:t>2399</w:t>
            </w:r>
          </w:p>
          <w:p w14:paraId="4CD533D2" w14:textId="0C3D01A1" w:rsidR="00E72DB6" w:rsidRPr="00FA3213" w:rsidRDefault="0056032C" w:rsidP="00E46760">
            <w:pPr>
              <w:spacing w:after="0" w:line="240" w:lineRule="auto"/>
              <w:jc w:val="center"/>
              <w:rPr>
                <w:rFonts w:ascii="Arial" w:hAnsi="Arial" w:cs="Arial"/>
                <w:b/>
                <w:color w:val="000000"/>
                <w:sz w:val="20"/>
                <w:szCs w:val="26"/>
              </w:rPr>
            </w:pPr>
            <w:r w:rsidRPr="00FA3213">
              <w:rPr>
                <w:rFonts w:ascii="Arial" w:hAnsi="Arial" w:cs="Arial"/>
                <w:b/>
                <w:color w:val="000000"/>
                <w:sz w:val="20"/>
                <w:szCs w:val="26"/>
              </w:rPr>
              <w:t>г.</w:t>
            </w:r>
            <w:r w:rsidR="000D6B9C">
              <w:rPr>
                <w:rFonts w:ascii="Arial" w:hAnsi="Arial" w:cs="Arial"/>
                <w:b/>
                <w:color w:val="000000"/>
                <w:sz w:val="20"/>
                <w:szCs w:val="26"/>
              </w:rPr>
              <w:t xml:space="preserve"> </w:t>
            </w:r>
            <w:r w:rsidRPr="00FA3213">
              <w:rPr>
                <w:rFonts w:ascii="Arial" w:hAnsi="Arial" w:cs="Arial"/>
                <w:b/>
                <w:color w:val="000000"/>
                <w:sz w:val="20"/>
                <w:szCs w:val="26"/>
              </w:rPr>
              <w:t>Мариинский</w:t>
            </w:r>
            <w:r w:rsidR="000D6B9C">
              <w:rPr>
                <w:rFonts w:ascii="Arial" w:hAnsi="Arial" w:cs="Arial"/>
                <w:b/>
                <w:color w:val="000000"/>
                <w:sz w:val="20"/>
                <w:szCs w:val="26"/>
              </w:rPr>
              <w:t xml:space="preserve"> </w:t>
            </w:r>
            <w:r w:rsidRPr="00FA3213">
              <w:rPr>
                <w:rFonts w:ascii="Arial" w:hAnsi="Arial" w:cs="Arial"/>
                <w:b/>
                <w:color w:val="000000"/>
                <w:sz w:val="20"/>
                <w:szCs w:val="26"/>
              </w:rPr>
              <w:t>Посад</w:t>
            </w:r>
          </w:p>
          <w:p w14:paraId="0D1ECF1C" w14:textId="5C97F66A" w:rsidR="0056032C" w:rsidRPr="00FA3213" w:rsidRDefault="0056032C" w:rsidP="00E46760">
            <w:pPr>
              <w:spacing w:after="0" w:line="240" w:lineRule="auto"/>
              <w:jc w:val="center"/>
              <w:rPr>
                <w:rFonts w:ascii="Arial" w:hAnsi="Arial" w:cs="Arial"/>
                <w:b/>
                <w:i/>
                <w:color w:val="000000"/>
                <w:sz w:val="20"/>
                <w:szCs w:val="26"/>
                <w:u w:val="single"/>
              </w:rPr>
            </w:pPr>
          </w:p>
        </w:tc>
      </w:tr>
      <w:tr w:rsidR="0056032C" w:rsidRPr="00FA3213" w14:paraId="7FC1E4C6" w14:textId="77777777" w:rsidTr="00E46760">
        <w:trPr>
          <w:cantSplit/>
        </w:trPr>
        <w:tc>
          <w:tcPr>
            <w:tcW w:w="2958" w:type="pct"/>
            <w:gridSpan w:val="2"/>
            <w:vAlign w:val="center"/>
          </w:tcPr>
          <w:p w14:paraId="7010C10D" w14:textId="45B28696" w:rsidR="0056032C" w:rsidRPr="00FA3213" w:rsidRDefault="0056032C" w:rsidP="00E46760">
            <w:pPr>
              <w:spacing w:after="0" w:line="240" w:lineRule="auto"/>
              <w:jc w:val="center"/>
              <w:rPr>
                <w:rFonts w:ascii="Arial" w:hAnsi="Arial" w:cs="Arial"/>
                <w:b/>
                <w:color w:val="000000"/>
                <w:sz w:val="20"/>
                <w:szCs w:val="24"/>
              </w:rPr>
            </w:pPr>
            <w:r w:rsidRPr="00FA3213">
              <w:rPr>
                <w:rFonts w:ascii="Arial" w:hAnsi="Arial" w:cs="Arial"/>
                <w:b/>
                <w:color w:val="000000"/>
                <w:sz w:val="20"/>
                <w:szCs w:val="24"/>
              </w:rPr>
              <w:t>О</w:t>
            </w:r>
            <w:r w:rsidR="000D6B9C">
              <w:rPr>
                <w:rFonts w:ascii="Arial" w:hAnsi="Arial" w:cs="Arial"/>
                <w:b/>
                <w:color w:val="000000"/>
                <w:sz w:val="20"/>
                <w:szCs w:val="24"/>
              </w:rPr>
              <w:t xml:space="preserve"> </w:t>
            </w:r>
            <w:r w:rsidRPr="00FA3213">
              <w:rPr>
                <w:rFonts w:ascii="Arial" w:hAnsi="Arial" w:cs="Arial"/>
                <w:b/>
                <w:color w:val="000000"/>
                <w:sz w:val="20"/>
                <w:szCs w:val="24"/>
              </w:rPr>
              <w:t>внесении</w:t>
            </w:r>
            <w:r w:rsidR="000D6B9C">
              <w:rPr>
                <w:rFonts w:ascii="Arial" w:hAnsi="Arial" w:cs="Arial"/>
                <w:b/>
                <w:color w:val="000000"/>
                <w:sz w:val="20"/>
                <w:szCs w:val="24"/>
              </w:rPr>
              <w:t xml:space="preserve"> </w:t>
            </w:r>
            <w:r w:rsidRPr="00FA3213">
              <w:rPr>
                <w:rFonts w:ascii="Arial" w:hAnsi="Arial" w:cs="Arial"/>
                <w:b/>
                <w:color w:val="000000"/>
                <w:sz w:val="20"/>
                <w:szCs w:val="24"/>
              </w:rPr>
              <w:t>изменений</w:t>
            </w:r>
            <w:r w:rsidR="000D6B9C">
              <w:rPr>
                <w:rFonts w:ascii="Arial" w:hAnsi="Arial" w:cs="Arial"/>
                <w:b/>
                <w:color w:val="000000"/>
                <w:sz w:val="20"/>
                <w:szCs w:val="24"/>
              </w:rPr>
              <w:t xml:space="preserve"> </w:t>
            </w:r>
            <w:r w:rsidRPr="00FA3213">
              <w:rPr>
                <w:rFonts w:ascii="Arial" w:hAnsi="Arial" w:cs="Arial"/>
                <w:b/>
                <w:color w:val="000000"/>
                <w:sz w:val="20"/>
                <w:szCs w:val="24"/>
              </w:rPr>
              <w:t>в</w:t>
            </w:r>
            <w:r w:rsidR="000D6B9C">
              <w:rPr>
                <w:rFonts w:ascii="Arial" w:hAnsi="Arial" w:cs="Arial"/>
                <w:b/>
                <w:color w:val="000000"/>
                <w:sz w:val="20"/>
                <w:szCs w:val="24"/>
              </w:rPr>
              <w:t xml:space="preserve"> </w:t>
            </w:r>
            <w:r w:rsidRPr="00FA3213">
              <w:rPr>
                <w:rFonts w:ascii="Arial" w:hAnsi="Arial" w:cs="Arial"/>
                <w:b/>
                <w:color w:val="000000"/>
                <w:sz w:val="20"/>
                <w:szCs w:val="24"/>
              </w:rPr>
              <w:t>постановление</w:t>
            </w:r>
            <w:r w:rsidR="000D6B9C">
              <w:rPr>
                <w:rFonts w:ascii="Arial" w:hAnsi="Arial" w:cs="Arial"/>
                <w:b/>
                <w:color w:val="000000"/>
                <w:sz w:val="20"/>
                <w:szCs w:val="24"/>
              </w:rPr>
              <w:t xml:space="preserve"> </w:t>
            </w:r>
            <w:r w:rsidRPr="00FA3213">
              <w:rPr>
                <w:rFonts w:ascii="Arial" w:hAnsi="Arial" w:cs="Arial"/>
                <w:b/>
                <w:color w:val="000000"/>
                <w:sz w:val="20"/>
                <w:szCs w:val="24"/>
              </w:rPr>
              <w:t>администрации</w:t>
            </w:r>
            <w:r w:rsidR="000D6B9C">
              <w:rPr>
                <w:rFonts w:ascii="Arial" w:hAnsi="Arial" w:cs="Arial"/>
                <w:b/>
                <w:color w:val="000000"/>
                <w:sz w:val="20"/>
                <w:szCs w:val="24"/>
              </w:rPr>
              <w:t xml:space="preserve"> </w:t>
            </w:r>
            <w:r w:rsidRPr="00FA3213">
              <w:rPr>
                <w:rFonts w:ascii="Arial" w:hAnsi="Arial" w:cs="Arial"/>
                <w:b/>
                <w:color w:val="000000"/>
                <w:sz w:val="20"/>
                <w:szCs w:val="24"/>
              </w:rPr>
              <w:t>Мариинско-Посадского</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муниципального</w:t>
            </w:r>
            <w:r w:rsidR="000D6B9C">
              <w:rPr>
                <w:rFonts w:ascii="Arial" w:hAnsi="Arial" w:cs="Arial"/>
                <w:b/>
                <w:color w:val="000000"/>
                <w:sz w:val="20"/>
                <w:szCs w:val="24"/>
              </w:rPr>
              <w:t xml:space="preserve"> </w:t>
            </w:r>
            <w:r w:rsidRPr="00FA3213">
              <w:rPr>
                <w:rFonts w:ascii="Arial" w:hAnsi="Arial" w:cs="Arial"/>
                <w:b/>
                <w:color w:val="000000"/>
                <w:sz w:val="20"/>
                <w:szCs w:val="24"/>
              </w:rPr>
              <w:t>округа</w:t>
            </w:r>
            <w:r w:rsidR="000D6B9C">
              <w:rPr>
                <w:rFonts w:ascii="Arial" w:hAnsi="Arial" w:cs="Arial"/>
                <w:b/>
                <w:color w:val="000000"/>
                <w:sz w:val="20"/>
                <w:szCs w:val="24"/>
              </w:rPr>
              <w:t xml:space="preserve"> </w:t>
            </w:r>
            <w:r w:rsidRPr="00FA3213">
              <w:rPr>
                <w:rFonts w:ascii="Arial" w:hAnsi="Arial" w:cs="Arial"/>
                <w:b/>
                <w:color w:val="000000"/>
                <w:sz w:val="20"/>
                <w:szCs w:val="24"/>
              </w:rPr>
              <w:t>Чувашской</w:t>
            </w:r>
            <w:r w:rsidR="000D6B9C">
              <w:rPr>
                <w:rFonts w:ascii="Arial" w:hAnsi="Arial" w:cs="Arial"/>
                <w:b/>
                <w:color w:val="000000"/>
                <w:sz w:val="20"/>
                <w:szCs w:val="24"/>
              </w:rPr>
              <w:t xml:space="preserve"> </w:t>
            </w:r>
            <w:r w:rsidRPr="00FA3213">
              <w:rPr>
                <w:rFonts w:ascii="Arial" w:hAnsi="Arial" w:cs="Arial"/>
                <w:b/>
                <w:color w:val="000000"/>
                <w:sz w:val="20"/>
                <w:szCs w:val="24"/>
              </w:rPr>
              <w:t>Республики</w:t>
            </w:r>
            <w:r w:rsidR="000D6B9C">
              <w:rPr>
                <w:rFonts w:ascii="Arial" w:hAnsi="Arial" w:cs="Arial"/>
                <w:b/>
                <w:color w:val="000000"/>
                <w:sz w:val="20"/>
                <w:szCs w:val="24"/>
              </w:rPr>
              <w:t xml:space="preserve"> </w:t>
            </w:r>
            <w:r w:rsidRPr="00FA3213">
              <w:rPr>
                <w:rFonts w:ascii="Arial" w:hAnsi="Arial" w:cs="Arial"/>
                <w:b/>
                <w:color w:val="000000"/>
                <w:sz w:val="20"/>
                <w:szCs w:val="24"/>
              </w:rPr>
              <w:t>от</w:t>
            </w:r>
            <w:r w:rsidR="000D6B9C">
              <w:rPr>
                <w:rFonts w:ascii="Arial" w:hAnsi="Arial" w:cs="Arial"/>
                <w:b/>
                <w:color w:val="000000"/>
                <w:sz w:val="20"/>
                <w:szCs w:val="24"/>
              </w:rPr>
              <w:t xml:space="preserve"> </w:t>
            </w:r>
            <w:r w:rsidRPr="00FA3213">
              <w:rPr>
                <w:rFonts w:ascii="Arial" w:hAnsi="Arial" w:cs="Arial"/>
                <w:b/>
                <w:color w:val="000000"/>
                <w:sz w:val="20"/>
                <w:szCs w:val="24"/>
              </w:rPr>
              <w:t>05.02.2024</w:t>
            </w:r>
            <w:r w:rsidR="000D6B9C">
              <w:rPr>
                <w:rFonts w:ascii="Arial" w:hAnsi="Arial" w:cs="Arial"/>
                <w:b/>
                <w:color w:val="000000"/>
                <w:sz w:val="20"/>
                <w:szCs w:val="24"/>
              </w:rPr>
              <w:t xml:space="preserve"> </w:t>
            </w:r>
            <w:r w:rsidRPr="00FA3213">
              <w:rPr>
                <w:rFonts w:ascii="Arial" w:hAnsi="Arial" w:cs="Arial"/>
                <w:b/>
                <w:color w:val="000000"/>
                <w:sz w:val="20"/>
                <w:szCs w:val="24"/>
              </w:rPr>
              <w:t>№</w:t>
            </w:r>
            <w:r w:rsidR="000D6B9C">
              <w:rPr>
                <w:rFonts w:ascii="Arial" w:hAnsi="Arial" w:cs="Arial"/>
                <w:b/>
                <w:color w:val="000000"/>
                <w:sz w:val="20"/>
                <w:szCs w:val="24"/>
              </w:rPr>
              <w:t xml:space="preserve"> </w:t>
            </w:r>
            <w:r w:rsidRPr="00FA3213">
              <w:rPr>
                <w:rFonts w:ascii="Arial" w:hAnsi="Arial" w:cs="Arial"/>
                <w:b/>
                <w:color w:val="000000"/>
                <w:sz w:val="20"/>
                <w:szCs w:val="24"/>
              </w:rPr>
              <w:t>135</w:t>
            </w:r>
            <w:r w:rsidR="000D6B9C">
              <w:rPr>
                <w:rFonts w:ascii="Arial" w:hAnsi="Arial" w:cs="Arial"/>
                <w:color w:val="000000"/>
                <w:sz w:val="20"/>
                <w:szCs w:val="24"/>
              </w:rPr>
              <w:t xml:space="preserve"> </w:t>
            </w:r>
            <w:r w:rsidRPr="00FA3213">
              <w:rPr>
                <w:rFonts w:ascii="Arial" w:hAnsi="Arial" w:cs="Arial"/>
                <w:b/>
                <w:color w:val="000000"/>
                <w:sz w:val="20"/>
                <w:szCs w:val="24"/>
              </w:rPr>
              <w:t>«Об</w:t>
            </w:r>
            <w:r w:rsidR="000D6B9C">
              <w:rPr>
                <w:rFonts w:ascii="Arial" w:hAnsi="Arial" w:cs="Arial"/>
                <w:b/>
                <w:color w:val="000000"/>
                <w:sz w:val="20"/>
                <w:szCs w:val="24"/>
              </w:rPr>
              <w:t xml:space="preserve"> </w:t>
            </w:r>
            <w:r w:rsidRPr="00FA3213">
              <w:rPr>
                <w:rFonts w:ascii="Arial" w:hAnsi="Arial" w:cs="Arial"/>
                <w:b/>
                <w:color w:val="000000"/>
                <w:sz w:val="20"/>
                <w:szCs w:val="24"/>
              </w:rPr>
              <w:t>утверждении</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муниципальной</w:t>
            </w:r>
            <w:r w:rsidR="000D6B9C">
              <w:rPr>
                <w:rFonts w:ascii="Arial" w:hAnsi="Arial" w:cs="Arial"/>
                <w:b/>
                <w:color w:val="000000"/>
                <w:sz w:val="20"/>
                <w:szCs w:val="24"/>
              </w:rPr>
              <w:t xml:space="preserve"> </w:t>
            </w:r>
            <w:r w:rsidRPr="00FA3213">
              <w:rPr>
                <w:rFonts w:ascii="Arial" w:hAnsi="Arial" w:cs="Arial"/>
                <w:b/>
                <w:color w:val="000000"/>
                <w:sz w:val="20"/>
                <w:szCs w:val="24"/>
              </w:rPr>
              <w:t>программы</w:t>
            </w:r>
            <w:r w:rsidR="000D6B9C">
              <w:rPr>
                <w:rFonts w:ascii="Arial" w:hAnsi="Arial" w:cs="Arial"/>
                <w:b/>
                <w:color w:val="000000"/>
                <w:sz w:val="20"/>
                <w:szCs w:val="24"/>
              </w:rPr>
              <w:t xml:space="preserve"> </w:t>
            </w:r>
            <w:r w:rsidRPr="00FA3213">
              <w:rPr>
                <w:rFonts w:ascii="Arial" w:hAnsi="Arial" w:cs="Arial"/>
                <w:b/>
                <w:color w:val="000000"/>
                <w:sz w:val="20"/>
                <w:szCs w:val="24"/>
              </w:rPr>
              <w:t>Мариинско-Посадского</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муниципального</w:t>
            </w:r>
            <w:r w:rsidR="000D6B9C">
              <w:rPr>
                <w:rFonts w:ascii="Arial" w:hAnsi="Arial" w:cs="Arial"/>
                <w:b/>
                <w:color w:val="000000"/>
                <w:sz w:val="20"/>
                <w:szCs w:val="24"/>
              </w:rPr>
              <w:t xml:space="preserve"> </w:t>
            </w:r>
            <w:r w:rsidRPr="00FA3213">
              <w:rPr>
                <w:rFonts w:ascii="Arial" w:hAnsi="Arial" w:cs="Arial"/>
                <w:b/>
                <w:color w:val="000000"/>
                <w:sz w:val="20"/>
                <w:szCs w:val="24"/>
              </w:rPr>
              <w:t>округа</w:t>
            </w:r>
            <w:r w:rsidR="000D6B9C">
              <w:rPr>
                <w:rFonts w:ascii="Arial" w:hAnsi="Arial" w:cs="Arial"/>
                <w:b/>
                <w:color w:val="000000"/>
                <w:sz w:val="20"/>
                <w:szCs w:val="24"/>
              </w:rPr>
              <w:t xml:space="preserve"> </w:t>
            </w:r>
            <w:r w:rsidRPr="00FA3213">
              <w:rPr>
                <w:rFonts w:ascii="Arial" w:hAnsi="Arial" w:cs="Arial"/>
                <w:b/>
                <w:color w:val="000000"/>
                <w:sz w:val="20"/>
                <w:szCs w:val="24"/>
              </w:rPr>
              <w:t>Чувашской</w:t>
            </w:r>
            <w:r w:rsidR="000D6B9C">
              <w:rPr>
                <w:rFonts w:ascii="Arial" w:hAnsi="Arial" w:cs="Arial"/>
                <w:b/>
                <w:color w:val="000000"/>
                <w:sz w:val="20"/>
                <w:szCs w:val="24"/>
              </w:rPr>
              <w:t xml:space="preserve"> </w:t>
            </w:r>
            <w:r w:rsidRPr="00FA3213">
              <w:rPr>
                <w:rFonts w:ascii="Arial" w:hAnsi="Arial" w:cs="Arial"/>
                <w:b/>
                <w:color w:val="000000"/>
                <w:sz w:val="20"/>
                <w:szCs w:val="24"/>
              </w:rPr>
              <w:t>Республики</w:t>
            </w:r>
            <w:r w:rsidR="000D6B9C">
              <w:rPr>
                <w:rFonts w:ascii="Arial" w:hAnsi="Arial" w:cs="Arial"/>
                <w:b/>
                <w:color w:val="000000"/>
                <w:sz w:val="20"/>
                <w:szCs w:val="24"/>
              </w:rPr>
              <w:t xml:space="preserve"> </w:t>
            </w:r>
            <w:r w:rsidRPr="00FA3213">
              <w:rPr>
                <w:rFonts w:ascii="Arial" w:hAnsi="Arial" w:cs="Arial"/>
                <w:b/>
                <w:color w:val="000000"/>
                <w:sz w:val="20"/>
                <w:szCs w:val="24"/>
              </w:rPr>
              <w:t>«Управление</w:t>
            </w:r>
            <w:r w:rsidR="000D6B9C">
              <w:rPr>
                <w:rFonts w:ascii="Arial" w:hAnsi="Arial" w:cs="Arial"/>
                <w:b/>
                <w:color w:val="000000"/>
                <w:sz w:val="20"/>
                <w:szCs w:val="24"/>
              </w:rPr>
              <w:t xml:space="preserve"> </w:t>
            </w:r>
            <w:r w:rsidRPr="00FA3213">
              <w:rPr>
                <w:rFonts w:ascii="Arial" w:hAnsi="Arial" w:cs="Arial"/>
                <w:b/>
                <w:color w:val="000000"/>
                <w:sz w:val="20"/>
                <w:szCs w:val="24"/>
              </w:rPr>
              <w:t>общественными</w:t>
            </w:r>
            <w:r w:rsidR="000D6B9C">
              <w:rPr>
                <w:rFonts w:ascii="Arial" w:hAnsi="Arial" w:cs="Arial"/>
                <w:b/>
                <w:color w:val="000000"/>
                <w:sz w:val="20"/>
                <w:szCs w:val="24"/>
              </w:rPr>
              <w:t xml:space="preserve"> </w:t>
            </w:r>
            <w:r w:rsidRPr="00FA3213">
              <w:rPr>
                <w:rFonts w:ascii="Arial" w:hAnsi="Arial" w:cs="Arial"/>
                <w:b/>
                <w:color w:val="000000"/>
                <w:sz w:val="20"/>
                <w:szCs w:val="24"/>
              </w:rPr>
              <w:t>финансами</w:t>
            </w:r>
            <w:r w:rsidR="000D6B9C">
              <w:rPr>
                <w:rFonts w:ascii="Arial" w:hAnsi="Arial" w:cs="Arial"/>
                <w:b/>
                <w:color w:val="000000"/>
                <w:sz w:val="20"/>
                <w:szCs w:val="24"/>
              </w:rPr>
              <w:t xml:space="preserve"> </w:t>
            </w:r>
            <w:r w:rsidRPr="00FA3213">
              <w:rPr>
                <w:rFonts w:ascii="Arial" w:hAnsi="Arial" w:cs="Arial"/>
                <w:b/>
                <w:color w:val="000000"/>
                <w:sz w:val="20"/>
                <w:szCs w:val="24"/>
              </w:rPr>
              <w:t>и</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муниципальным</w:t>
            </w:r>
            <w:r w:rsidR="000D6B9C">
              <w:rPr>
                <w:rFonts w:ascii="Arial" w:hAnsi="Arial" w:cs="Arial"/>
                <w:b/>
                <w:color w:val="000000"/>
                <w:sz w:val="20"/>
                <w:szCs w:val="24"/>
              </w:rPr>
              <w:t xml:space="preserve"> </w:t>
            </w:r>
            <w:r w:rsidRPr="00FA3213">
              <w:rPr>
                <w:rFonts w:ascii="Arial" w:hAnsi="Arial" w:cs="Arial"/>
                <w:b/>
                <w:color w:val="000000"/>
                <w:sz w:val="20"/>
                <w:szCs w:val="24"/>
              </w:rPr>
              <w:t>долгом»»</w:t>
            </w:r>
          </w:p>
        </w:tc>
        <w:tc>
          <w:tcPr>
            <w:tcW w:w="2042" w:type="pct"/>
            <w:vAlign w:val="center"/>
          </w:tcPr>
          <w:p w14:paraId="4DCAFFBD" w14:textId="77777777" w:rsidR="0056032C" w:rsidRPr="00FA3213" w:rsidRDefault="0056032C" w:rsidP="00E46760">
            <w:pPr>
              <w:spacing w:after="0" w:line="240" w:lineRule="auto"/>
              <w:jc w:val="center"/>
              <w:rPr>
                <w:rFonts w:ascii="Arial" w:hAnsi="Arial" w:cs="Arial"/>
                <w:b/>
                <w:color w:val="000000"/>
                <w:sz w:val="20"/>
                <w:szCs w:val="24"/>
              </w:rPr>
            </w:pPr>
          </w:p>
        </w:tc>
      </w:tr>
    </w:tbl>
    <w:p w14:paraId="4C728E71" w14:textId="77777777" w:rsidR="0056032C" w:rsidRPr="00FA3213" w:rsidRDefault="0056032C" w:rsidP="00FA3213">
      <w:pPr>
        <w:pStyle w:val="12"/>
        <w:spacing w:line="240" w:lineRule="auto"/>
        <w:jc w:val="both"/>
        <w:rPr>
          <w:rFonts w:ascii="Arial" w:hAnsi="Arial" w:cs="Arial"/>
          <w:b w:val="0"/>
          <w:color w:val="000000"/>
          <w:sz w:val="20"/>
        </w:rPr>
      </w:pPr>
    </w:p>
    <w:p w14:paraId="61CF7178" w14:textId="14C3015D" w:rsidR="0056032C" w:rsidRPr="00FA3213" w:rsidRDefault="0056032C" w:rsidP="00FA3213">
      <w:pPr>
        <w:spacing w:after="0" w:line="240" w:lineRule="auto"/>
        <w:ind w:right="3685"/>
        <w:rPr>
          <w:rFonts w:ascii="Arial" w:hAnsi="Arial" w:cs="Arial"/>
          <w:color w:val="000000"/>
          <w:sz w:val="20"/>
          <w:szCs w:val="24"/>
        </w:rPr>
      </w:pPr>
      <w:hyperlink r:id="rId13" w:history="1">
        <w:r w:rsidR="000D6B9C">
          <w:rPr>
            <w:rStyle w:val="af1"/>
            <w:rFonts w:ascii="Arial" w:hAnsi="Arial" w:cs="Arial"/>
            <w:color w:val="000000"/>
            <w:szCs w:val="24"/>
          </w:rPr>
          <w:t xml:space="preserve"> </w:t>
        </w:r>
      </w:hyperlink>
      <w:r w:rsidR="000D6B9C">
        <w:rPr>
          <w:rFonts w:ascii="Arial" w:hAnsi="Arial" w:cs="Arial"/>
          <w:color w:val="000000"/>
          <w:sz w:val="20"/>
          <w:szCs w:val="24"/>
        </w:rPr>
        <w:t xml:space="preserve"> </w:t>
      </w:r>
    </w:p>
    <w:p w14:paraId="58859494" w14:textId="37A16E82" w:rsidR="00E72DB6" w:rsidRPr="00FA3213" w:rsidRDefault="0056032C" w:rsidP="00FA3213">
      <w:pPr>
        <w:spacing w:after="0" w:line="240" w:lineRule="auto"/>
        <w:ind w:firstLine="567"/>
        <w:jc w:val="both"/>
        <w:rPr>
          <w:rFonts w:ascii="Arial" w:hAnsi="Arial" w:cs="Arial"/>
          <w:b/>
          <w:color w:val="000000"/>
          <w:sz w:val="20"/>
          <w:szCs w:val="24"/>
        </w:rPr>
      </w:pPr>
      <w:r w:rsidRPr="00FA3213">
        <w:rPr>
          <w:rFonts w:ascii="Arial" w:hAnsi="Arial" w:cs="Arial"/>
          <w:color w:val="000000"/>
          <w:sz w:val="20"/>
          <w:szCs w:val="24"/>
        </w:rPr>
        <w:t>Администрация</w:t>
      </w:r>
      <w:r w:rsidR="000D6B9C">
        <w:rPr>
          <w:rFonts w:ascii="Arial" w:hAnsi="Arial" w:cs="Arial"/>
          <w:color w:val="000000"/>
          <w:sz w:val="20"/>
          <w:szCs w:val="24"/>
        </w:rPr>
        <w:t xml:space="preserve"> </w:t>
      </w:r>
      <w:proofErr w:type="spellStart"/>
      <w:r w:rsidRPr="00FA3213">
        <w:rPr>
          <w:rFonts w:ascii="Arial" w:hAnsi="Arial" w:cs="Arial"/>
          <w:color w:val="000000"/>
          <w:sz w:val="20"/>
          <w:szCs w:val="24"/>
        </w:rPr>
        <w:t>Мариинско</w:t>
      </w:r>
      <w:proofErr w:type="spellEnd"/>
      <w:r w:rsidR="000D6B9C">
        <w:rPr>
          <w:rFonts w:ascii="Arial" w:hAnsi="Arial" w:cs="Arial"/>
          <w:color w:val="000000"/>
          <w:sz w:val="20"/>
          <w:szCs w:val="24"/>
        </w:rPr>
        <w:t xml:space="preserve"> </w:t>
      </w:r>
      <w:r w:rsidRPr="00FA3213">
        <w:rPr>
          <w:rFonts w:ascii="Arial" w:hAnsi="Arial" w:cs="Arial"/>
          <w:color w:val="000000"/>
          <w:sz w:val="20"/>
          <w:szCs w:val="24"/>
        </w:rPr>
        <w:t>-</w:t>
      </w:r>
      <w:r w:rsidR="000D6B9C">
        <w:rPr>
          <w:rFonts w:ascii="Arial" w:hAnsi="Arial" w:cs="Arial"/>
          <w:color w:val="000000"/>
          <w:sz w:val="20"/>
          <w:szCs w:val="24"/>
        </w:rPr>
        <w:t xml:space="preserve"> </w:t>
      </w:r>
      <w:r w:rsidRPr="00FA3213">
        <w:rPr>
          <w:rFonts w:ascii="Arial" w:hAnsi="Arial" w:cs="Arial"/>
          <w:color w:val="000000"/>
          <w:sz w:val="20"/>
          <w:szCs w:val="24"/>
        </w:rPr>
        <w:t>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b/>
          <w:color w:val="000000"/>
          <w:sz w:val="20"/>
          <w:szCs w:val="24"/>
        </w:rPr>
        <w:t>п</w:t>
      </w:r>
      <w:r w:rsidR="000D6B9C">
        <w:rPr>
          <w:rFonts w:ascii="Arial" w:hAnsi="Arial" w:cs="Arial"/>
          <w:b/>
          <w:color w:val="000000"/>
          <w:sz w:val="20"/>
          <w:szCs w:val="24"/>
        </w:rPr>
        <w:t xml:space="preserve"> </w:t>
      </w:r>
      <w:r w:rsidRPr="00FA3213">
        <w:rPr>
          <w:rFonts w:ascii="Arial" w:hAnsi="Arial" w:cs="Arial"/>
          <w:b/>
          <w:color w:val="000000"/>
          <w:sz w:val="20"/>
          <w:szCs w:val="24"/>
        </w:rPr>
        <w:t>о</w:t>
      </w:r>
      <w:r w:rsidR="000D6B9C">
        <w:rPr>
          <w:rFonts w:ascii="Arial" w:hAnsi="Arial" w:cs="Arial"/>
          <w:b/>
          <w:color w:val="000000"/>
          <w:sz w:val="20"/>
          <w:szCs w:val="24"/>
        </w:rPr>
        <w:t xml:space="preserve"> </w:t>
      </w:r>
      <w:r w:rsidRPr="00FA3213">
        <w:rPr>
          <w:rFonts w:ascii="Arial" w:hAnsi="Arial" w:cs="Arial"/>
          <w:b/>
          <w:color w:val="000000"/>
          <w:sz w:val="20"/>
          <w:szCs w:val="24"/>
        </w:rPr>
        <w:t>с</w:t>
      </w:r>
      <w:r w:rsidR="000D6B9C">
        <w:rPr>
          <w:rFonts w:ascii="Arial" w:hAnsi="Arial" w:cs="Arial"/>
          <w:b/>
          <w:color w:val="000000"/>
          <w:sz w:val="20"/>
          <w:szCs w:val="24"/>
        </w:rPr>
        <w:t xml:space="preserve"> </w:t>
      </w:r>
      <w:r w:rsidRPr="00FA3213">
        <w:rPr>
          <w:rFonts w:ascii="Arial" w:hAnsi="Arial" w:cs="Arial"/>
          <w:b/>
          <w:color w:val="000000"/>
          <w:sz w:val="20"/>
          <w:szCs w:val="24"/>
        </w:rPr>
        <w:t>т</w:t>
      </w:r>
      <w:r w:rsidR="000D6B9C">
        <w:rPr>
          <w:rFonts w:ascii="Arial" w:hAnsi="Arial" w:cs="Arial"/>
          <w:b/>
          <w:color w:val="000000"/>
          <w:sz w:val="20"/>
          <w:szCs w:val="24"/>
        </w:rPr>
        <w:t xml:space="preserve"> </w:t>
      </w:r>
      <w:r w:rsidRPr="00FA3213">
        <w:rPr>
          <w:rFonts w:ascii="Arial" w:hAnsi="Arial" w:cs="Arial"/>
          <w:b/>
          <w:color w:val="000000"/>
          <w:sz w:val="20"/>
          <w:szCs w:val="24"/>
        </w:rPr>
        <w:t>а</w:t>
      </w:r>
      <w:r w:rsidR="000D6B9C">
        <w:rPr>
          <w:rFonts w:ascii="Arial" w:hAnsi="Arial" w:cs="Arial"/>
          <w:b/>
          <w:color w:val="000000"/>
          <w:sz w:val="20"/>
          <w:szCs w:val="24"/>
        </w:rPr>
        <w:t xml:space="preserve"> </w:t>
      </w:r>
      <w:r w:rsidRPr="00FA3213">
        <w:rPr>
          <w:rFonts w:ascii="Arial" w:hAnsi="Arial" w:cs="Arial"/>
          <w:b/>
          <w:color w:val="000000"/>
          <w:sz w:val="20"/>
          <w:szCs w:val="24"/>
        </w:rPr>
        <w:t>н</w:t>
      </w:r>
      <w:r w:rsidR="000D6B9C">
        <w:rPr>
          <w:rFonts w:ascii="Arial" w:hAnsi="Arial" w:cs="Arial"/>
          <w:b/>
          <w:color w:val="000000"/>
          <w:sz w:val="20"/>
          <w:szCs w:val="24"/>
        </w:rPr>
        <w:t xml:space="preserve"> </w:t>
      </w:r>
      <w:r w:rsidRPr="00FA3213">
        <w:rPr>
          <w:rFonts w:ascii="Arial" w:hAnsi="Arial" w:cs="Arial"/>
          <w:b/>
          <w:color w:val="000000"/>
          <w:sz w:val="20"/>
          <w:szCs w:val="24"/>
        </w:rPr>
        <w:t>о</w:t>
      </w:r>
      <w:r w:rsidR="000D6B9C">
        <w:rPr>
          <w:rFonts w:ascii="Arial" w:hAnsi="Arial" w:cs="Arial"/>
          <w:b/>
          <w:color w:val="000000"/>
          <w:sz w:val="20"/>
          <w:szCs w:val="24"/>
        </w:rPr>
        <w:t xml:space="preserve"> </w:t>
      </w:r>
      <w:r w:rsidRPr="00FA3213">
        <w:rPr>
          <w:rFonts w:ascii="Arial" w:hAnsi="Arial" w:cs="Arial"/>
          <w:b/>
          <w:color w:val="000000"/>
          <w:sz w:val="20"/>
          <w:szCs w:val="24"/>
        </w:rPr>
        <w:t>в</w:t>
      </w:r>
      <w:r w:rsidR="000D6B9C">
        <w:rPr>
          <w:rFonts w:ascii="Arial" w:hAnsi="Arial" w:cs="Arial"/>
          <w:b/>
          <w:color w:val="000000"/>
          <w:sz w:val="20"/>
          <w:szCs w:val="24"/>
        </w:rPr>
        <w:t xml:space="preserve"> </w:t>
      </w:r>
      <w:r w:rsidRPr="00FA3213">
        <w:rPr>
          <w:rFonts w:ascii="Arial" w:hAnsi="Arial" w:cs="Arial"/>
          <w:b/>
          <w:color w:val="000000"/>
          <w:sz w:val="20"/>
          <w:szCs w:val="24"/>
        </w:rPr>
        <w:t>л</w:t>
      </w:r>
      <w:r w:rsidR="000D6B9C">
        <w:rPr>
          <w:rFonts w:ascii="Arial" w:hAnsi="Arial" w:cs="Arial"/>
          <w:b/>
          <w:color w:val="000000"/>
          <w:sz w:val="20"/>
          <w:szCs w:val="24"/>
        </w:rPr>
        <w:t xml:space="preserve"> </w:t>
      </w:r>
      <w:r w:rsidRPr="00FA3213">
        <w:rPr>
          <w:rFonts w:ascii="Arial" w:hAnsi="Arial" w:cs="Arial"/>
          <w:b/>
          <w:color w:val="000000"/>
          <w:sz w:val="20"/>
          <w:szCs w:val="24"/>
        </w:rPr>
        <w:t>я</w:t>
      </w:r>
      <w:r w:rsidR="000D6B9C">
        <w:rPr>
          <w:rFonts w:ascii="Arial" w:hAnsi="Arial" w:cs="Arial"/>
          <w:b/>
          <w:color w:val="000000"/>
          <w:sz w:val="20"/>
          <w:szCs w:val="24"/>
        </w:rPr>
        <w:t xml:space="preserve"> </w:t>
      </w:r>
      <w:r w:rsidRPr="00FA3213">
        <w:rPr>
          <w:rFonts w:ascii="Arial" w:hAnsi="Arial" w:cs="Arial"/>
          <w:b/>
          <w:color w:val="000000"/>
          <w:sz w:val="20"/>
          <w:szCs w:val="24"/>
        </w:rPr>
        <w:t>е</w:t>
      </w:r>
      <w:r w:rsidR="000D6B9C">
        <w:rPr>
          <w:rFonts w:ascii="Arial" w:hAnsi="Arial" w:cs="Arial"/>
          <w:b/>
          <w:color w:val="000000"/>
          <w:sz w:val="20"/>
          <w:szCs w:val="24"/>
        </w:rPr>
        <w:t xml:space="preserve"> </w:t>
      </w:r>
      <w:r w:rsidRPr="00FA3213">
        <w:rPr>
          <w:rFonts w:ascii="Arial" w:hAnsi="Arial" w:cs="Arial"/>
          <w:b/>
          <w:color w:val="000000"/>
          <w:sz w:val="20"/>
          <w:szCs w:val="24"/>
        </w:rPr>
        <w:t>т:</w:t>
      </w:r>
    </w:p>
    <w:p w14:paraId="5935E86A" w14:textId="77DF2263" w:rsidR="0056032C" w:rsidRPr="00FA3213" w:rsidRDefault="0056032C" w:rsidP="00FA3213">
      <w:pPr>
        <w:pStyle w:val="aff9"/>
        <w:numPr>
          <w:ilvl w:val="0"/>
          <w:numId w:val="22"/>
        </w:numPr>
        <w:ind w:left="0" w:firstLine="567"/>
        <w:jc w:val="both"/>
        <w:rPr>
          <w:rFonts w:ascii="Arial" w:hAnsi="Arial" w:cs="Arial"/>
          <w:color w:val="000000"/>
          <w:sz w:val="20"/>
        </w:rPr>
      </w:pPr>
      <w:r w:rsidRPr="00FA3213">
        <w:rPr>
          <w:rFonts w:ascii="Arial" w:hAnsi="Arial" w:cs="Arial"/>
          <w:color w:val="000000"/>
          <w:sz w:val="20"/>
        </w:rPr>
        <w:t>Внести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постановление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05.02.2024</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135</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утверждении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Муниципальная</w:t>
      </w:r>
      <w:r w:rsidR="000D6B9C">
        <w:rPr>
          <w:rFonts w:ascii="Arial" w:hAnsi="Arial" w:cs="Arial"/>
          <w:color w:val="000000"/>
          <w:sz w:val="20"/>
        </w:rPr>
        <w:t xml:space="preserve"> </w:t>
      </w:r>
      <w:r w:rsidRPr="00FA3213">
        <w:rPr>
          <w:rFonts w:ascii="Arial" w:hAnsi="Arial" w:cs="Arial"/>
          <w:color w:val="000000"/>
          <w:sz w:val="20"/>
        </w:rPr>
        <w:t>программа)</w:t>
      </w:r>
      <w:r w:rsidR="000D6B9C">
        <w:rPr>
          <w:rFonts w:ascii="Arial" w:hAnsi="Arial" w:cs="Arial"/>
          <w:color w:val="000000"/>
          <w:sz w:val="20"/>
        </w:rPr>
        <w:t xml:space="preserve"> </w:t>
      </w:r>
      <w:r w:rsidRPr="00FA3213">
        <w:rPr>
          <w:rFonts w:ascii="Arial" w:hAnsi="Arial" w:cs="Arial"/>
          <w:color w:val="000000"/>
          <w:sz w:val="20"/>
        </w:rPr>
        <w:t>прилагаемые</w:t>
      </w:r>
      <w:r w:rsidR="000D6B9C">
        <w:rPr>
          <w:rFonts w:ascii="Arial" w:hAnsi="Arial" w:cs="Arial"/>
          <w:color w:val="000000"/>
          <w:sz w:val="20"/>
        </w:rPr>
        <w:t xml:space="preserve"> </w:t>
      </w:r>
      <w:r w:rsidRPr="00FA3213">
        <w:rPr>
          <w:rFonts w:ascii="Arial" w:hAnsi="Arial" w:cs="Arial"/>
          <w:color w:val="000000"/>
          <w:sz w:val="20"/>
        </w:rPr>
        <w:t>изменения.</w:t>
      </w:r>
    </w:p>
    <w:p w14:paraId="4F9C330B" w14:textId="258B6AF5" w:rsidR="00E72DB6" w:rsidRPr="00FA3213" w:rsidRDefault="0056032C" w:rsidP="00FA3213">
      <w:pPr>
        <w:spacing w:after="0" w:line="240" w:lineRule="auto"/>
        <w:ind w:firstLine="567"/>
        <w:jc w:val="both"/>
        <w:rPr>
          <w:rFonts w:ascii="Arial" w:hAnsi="Arial" w:cs="Arial"/>
          <w:color w:val="000000"/>
          <w:sz w:val="20"/>
          <w:szCs w:val="24"/>
        </w:rPr>
      </w:pPr>
      <w:r w:rsidRPr="00FA3213">
        <w:rPr>
          <w:rFonts w:ascii="Arial" w:hAnsi="Arial" w:cs="Arial"/>
          <w:color w:val="000000"/>
          <w:sz w:val="20"/>
          <w:szCs w:val="24"/>
        </w:rPr>
        <w:t>2.</w:t>
      </w:r>
      <w:r w:rsidR="000D6B9C">
        <w:rPr>
          <w:rFonts w:ascii="Arial" w:hAnsi="Arial" w:cs="Arial"/>
          <w:color w:val="000000"/>
          <w:sz w:val="20"/>
          <w:szCs w:val="24"/>
        </w:rPr>
        <w:t xml:space="preserve"> </w:t>
      </w:r>
      <w:r w:rsidRPr="00FA3213">
        <w:rPr>
          <w:rFonts w:ascii="Arial" w:hAnsi="Arial" w:cs="Arial"/>
          <w:color w:val="000000"/>
          <w:sz w:val="20"/>
          <w:szCs w:val="24"/>
        </w:rPr>
        <w:t>Настоящее</w:t>
      </w:r>
      <w:r w:rsidR="000D6B9C">
        <w:rPr>
          <w:rFonts w:ascii="Arial" w:hAnsi="Arial" w:cs="Arial"/>
          <w:color w:val="000000"/>
          <w:sz w:val="20"/>
          <w:szCs w:val="24"/>
        </w:rPr>
        <w:t xml:space="preserve"> </w:t>
      </w:r>
      <w:r w:rsidRPr="00FA3213">
        <w:rPr>
          <w:rFonts w:ascii="Arial" w:hAnsi="Arial" w:cs="Arial"/>
          <w:color w:val="000000"/>
          <w:sz w:val="20"/>
          <w:szCs w:val="24"/>
        </w:rPr>
        <w:t>постановление</w:t>
      </w:r>
      <w:r w:rsidR="000D6B9C">
        <w:rPr>
          <w:rFonts w:ascii="Arial" w:hAnsi="Arial" w:cs="Arial"/>
          <w:color w:val="000000"/>
          <w:sz w:val="20"/>
          <w:szCs w:val="24"/>
        </w:rPr>
        <w:t xml:space="preserve"> </w:t>
      </w:r>
      <w:r w:rsidRPr="00FA3213">
        <w:rPr>
          <w:rFonts w:ascii="Arial" w:hAnsi="Arial" w:cs="Arial"/>
          <w:color w:val="000000"/>
          <w:sz w:val="20"/>
          <w:szCs w:val="24"/>
        </w:rPr>
        <w:t>вступает</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силу</w:t>
      </w:r>
      <w:r w:rsidR="000D6B9C">
        <w:rPr>
          <w:rFonts w:ascii="Arial" w:hAnsi="Arial" w:cs="Arial"/>
          <w:color w:val="000000"/>
          <w:sz w:val="20"/>
          <w:szCs w:val="24"/>
        </w:rPr>
        <w:t xml:space="preserve"> </w:t>
      </w:r>
      <w:r w:rsidRPr="00FA3213">
        <w:rPr>
          <w:rFonts w:ascii="Arial" w:hAnsi="Arial" w:cs="Arial"/>
          <w:color w:val="000000"/>
          <w:sz w:val="20"/>
          <w:szCs w:val="24"/>
        </w:rPr>
        <w:t>после</w:t>
      </w:r>
      <w:r w:rsidR="000D6B9C">
        <w:rPr>
          <w:rFonts w:ascii="Arial" w:hAnsi="Arial" w:cs="Arial"/>
          <w:color w:val="000000"/>
          <w:sz w:val="20"/>
          <w:szCs w:val="24"/>
        </w:rPr>
        <w:t xml:space="preserve"> </w:t>
      </w:r>
      <w:r w:rsidRPr="00FA3213">
        <w:rPr>
          <w:rFonts w:ascii="Arial" w:hAnsi="Arial" w:cs="Arial"/>
          <w:color w:val="000000"/>
          <w:sz w:val="20"/>
          <w:szCs w:val="24"/>
        </w:rPr>
        <w:t>официального</w:t>
      </w:r>
      <w:r w:rsidR="000D6B9C">
        <w:rPr>
          <w:rFonts w:ascii="Arial" w:hAnsi="Arial" w:cs="Arial"/>
          <w:color w:val="000000"/>
          <w:sz w:val="20"/>
          <w:szCs w:val="24"/>
        </w:rPr>
        <w:t xml:space="preserve"> </w:t>
      </w:r>
      <w:r w:rsidRPr="00FA3213">
        <w:rPr>
          <w:rFonts w:ascii="Arial" w:hAnsi="Arial" w:cs="Arial"/>
          <w:color w:val="000000"/>
          <w:sz w:val="20"/>
          <w:szCs w:val="24"/>
        </w:rPr>
        <w:t>опубликования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периодическом</w:t>
      </w:r>
      <w:r w:rsidR="000D6B9C">
        <w:rPr>
          <w:rFonts w:ascii="Arial" w:hAnsi="Arial" w:cs="Arial"/>
          <w:color w:val="000000"/>
          <w:sz w:val="20"/>
          <w:szCs w:val="24"/>
        </w:rPr>
        <w:t xml:space="preserve"> </w:t>
      </w:r>
      <w:r w:rsidRPr="00FA3213">
        <w:rPr>
          <w:rFonts w:ascii="Arial" w:hAnsi="Arial" w:cs="Arial"/>
          <w:color w:val="000000"/>
          <w:sz w:val="20"/>
          <w:szCs w:val="24"/>
        </w:rPr>
        <w:t>печатном</w:t>
      </w:r>
      <w:r w:rsidR="000D6B9C">
        <w:rPr>
          <w:rFonts w:ascii="Arial" w:hAnsi="Arial" w:cs="Arial"/>
          <w:color w:val="000000"/>
          <w:sz w:val="20"/>
          <w:szCs w:val="24"/>
        </w:rPr>
        <w:t xml:space="preserve"> </w:t>
      </w:r>
      <w:r w:rsidRPr="00FA3213">
        <w:rPr>
          <w:rFonts w:ascii="Arial" w:hAnsi="Arial" w:cs="Arial"/>
          <w:color w:val="000000"/>
          <w:sz w:val="20"/>
          <w:szCs w:val="24"/>
        </w:rPr>
        <w:t>издании</w:t>
      </w:r>
      <w:r w:rsidR="000D6B9C">
        <w:rPr>
          <w:rFonts w:ascii="Arial" w:hAnsi="Arial" w:cs="Arial"/>
          <w:color w:val="000000"/>
          <w:sz w:val="20"/>
          <w:szCs w:val="24"/>
        </w:rPr>
        <w:t xml:space="preserve"> </w:t>
      </w:r>
      <w:r w:rsidRPr="00FA3213">
        <w:rPr>
          <w:rFonts w:ascii="Arial" w:hAnsi="Arial" w:cs="Arial"/>
          <w:color w:val="000000"/>
          <w:sz w:val="20"/>
          <w:szCs w:val="24"/>
        </w:rPr>
        <w:t>«Посадский</w:t>
      </w:r>
      <w:r w:rsidR="000D6B9C">
        <w:rPr>
          <w:rFonts w:ascii="Arial" w:hAnsi="Arial" w:cs="Arial"/>
          <w:color w:val="000000"/>
          <w:sz w:val="20"/>
          <w:szCs w:val="24"/>
        </w:rPr>
        <w:t xml:space="preserve"> </w:t>
      </w:r>
      <w:r w:rsidRPr="00FA3213">
        <w:rPr>
          <w:rFonts w:ascii="Arial" w:hAnsi="Arial" w:cs="Arial"/>
          <w:color w:val="000000"/>
          <w:sz w:val="20"/>
          <w:szCs w:val="24"/>
        </w:rPr>
        <w:t>вестник».</w:t>
      </w:r>
    </w:p>
    <w:p w14:paraId="120BAE69" w14:textId="2117D243" w:rsidR="0056032C" w:rsidRPr="00FA3213" w:rsidRDefault="0056032C" w:rsidP="00FA3213">
      <w:pPr>
        <w:spacing w:after="0" w:line="240" w:lineRule="auto"/>
        <w:rPr>
          <w:rFonts w:ascii="Arial" w:hAnsi="Arial" w:cs="Arial"/>
          <w:color w:val="000000"/>
          <w:sz w:val="20"/>
          <w:szCs w:val="24"/>
        </w:rPr>
      </w:pPr>
      <w:r w:rsidRPr="00FA3213">
        <w:rPr>
          <w:rFonts w:ascii="Arial" w:hAnsi="Arial" w:cs="Arial"/>
          <w:color w:val="000000"/>
          <w:sz w:val="20"/>
          <w:szCs w:val="24"/>
        </w:rPr>
        <w:t>Глава</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p>
    <w:p w14:paraId="4F84E52A" w14:textId="0D9D60F4" w:rsidR="00E72DB6" w:rsidRPr="00FA3213" w:rsidRDefault="0056032C" w:rsidP="00FA3213">
      <w:pPr>
        <w:spacing w:after="0" w:line="240" w:lineRule="auto"/>
        <w:rPr>
          <w:rFonts w:ascii="Arial" w:hAnsi="Arial" w:cs="Arial"/>
          <w:color w:val="000000"/>
          <w:sz w:val="20"/>
          <w:szCs w:val="24"/>
        </w:rPr>
      </w:pP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В.В.</w:t>
      </w:r>
      <w:r w:rsidR="000D6B9C">
        <w:rPr>
          <w:rFonts w:ascii="Arial" w:hAnsi="Arial" w:cs="Arial"/>
          <w:color w:val="000000"/>
          <w:sz w:val="20"/>
          <w:szCs w:val="24"/>
        </w:rPr>
        <w:t xml:space="preserve"> </w:t>
      </w:r>
      <w:r w:rsidRPr="00FA3213">
        <w:rPr>
          <w:rFonts w:ascii="Arial" w:hAnsi="Arial" w:cs="Arial"/>
          <w:color w:val="000000"/>
          <w:sz w:val="20"/>
          <w:szCs w:val="24"/>
        </w:rPr>
        <w:t>Петров</w:t>
      </w:r>
    </w:p>
    <w:p w14:paraId="166C3FF8" w14:textId="4EFAA7FD" w:rsidR="0056032C" w:rsidRPr="00FA3213" w:rsidRDefault="000D6B9C" w:rsidP="00FA3213">
      <w:pPr>
        <w:spacing w:after="0" w:line="240" w:lineRule="auto"/>
        <w:rPr>
          <w:rFonts w:ascii="Arial" w:hAnsi="Arial" w:cs="Arial"/>
          <w:color w:val="000000"/>
          <w:sz w:val="20"/>
          <w:szCs w:val="26"/>
        </w:rPr>
      </w:pPr>
      <w:r>
        <w:rPr>
          <w:rFonts w:ascii="Arial" w:hAnsi="Arial" w:cs="Arial"/>
          <w:color w:val="000000"/>
          <w:sz w:val="20"/>
          <w:szCs w:val="26"/>
        </w:rPr>
        <w:t xml:space="preserve"> </w:t>
      </w:r>
    </w:p>
    <w:p w14:paraId="51DEC956" w14:textId="77777777" w:rsidR="0056032C" w:rsidRPr="00FA3213" w:rsidRDefault="0056032C" w:rsidP="00FA3213">
      <w:pPr>
        <w:spacing w:after="0" w:line="240" w:lineRule="auto"/>
        <w:jc w:val="right"/>
        <w:rPr>
          <w:rFonts w:ascii="Arial" w:hAnsi="Arial" w:cs="Arial"/>
          <w:color w:val="000000"/>
          <w:sz w:val="20"/>
        </w:rPr>
      </w:pPr>
      <w:r w:rsidRPr="00FA3213">
        <w:rPr>
          <w:rFonts w:ascii="Arial" w:hAnsi="Arial" w:cs="Arial"/>
          <w:color w:val="000000"/>
          <w:sz w:val="20"/>
        </w:rPr>
        <w:t>УТВЕРЖДЕНЫ</w:t>
      </w:r>
    </w:p>
    <w:p w14:paraId="6ADEC394" w14:textId="35083A9B" w:rsidR="0056032C" w:rsidRPr="00FA3213" w:rsidRDefault="0056032C" w:rsidP="00FA3213">
      <w:pPr>
        <w:spacing w:after="0" w:line="240" w:lineRule="auto"/>
        <w:jc w:val="right"/>
        <w:rPr>
          <w:rFonts w:ascii="Arial" w:hAnsi="Arial" w:cs="Arial"/>
          <w:color w:val="000000"/>
          <w:sz w:val="20"/>
        </w:rPr>
      </w:pPr>
      <w:r w:rsidRPr="00FA3213">
        <w:rPr>
          <w:rFonts w:ascii="Arial" w:hAnsi="Arial" w:cs="Arial"/>
          <w:color w:val="000000"/>
          <w:sz w:val="20"/>
        </w:rPr>
        <w:t>постановлением</w:t>
      </w:r>
      <w:r w:rsidR="000D6B9C">
        <w:rPr>
          <w:rFonts w:ascii="Arial" w:hAnsi="Arial" w:cs="Arial"/>
          <w:color w:val="000000"/>
          <w:sz w:val="20"/>
        </w:rPr>
        <w:t xml:space="preserve"> </w:t>
      </w:r>
      <w:r w:rsidRPr="00FA3213">
        <w:rPr>
          <w:rFonts w:ascii="Arial" w:hAnsi="Arial" w:cs="Arial"/>
          <w:color w:val="000000"/>
          <w:sz w:val="20"/>
        </w:rPr>
        <w:t>главы</w:t>
      </w:r>
      <w:r w:rsidR="000D6B9C">
        <w:rPr>
          <w:rFonts w:ascii="Arial" w:hAnsi="Arial" w:cs="Arial"/>
          <w:color w:val="000000"/>
          <w:sz w:val="20"/>
        </w:rPr>
        <w:t xml:space="preserve"> </w:t>
      </w:r>
      <w:r w:rsidRPr="00FA3213">
        <w:rPr>
          <w:rFonts w:ascii="Arial" w:hAnsi="Arial" w:cs="Arial"/>
          <w:color w:val="000000"/>
          <w:sz w:val="20"/>
        </w:rPr>
        <w:t>Мариинско-Посадского</w:t>
      </w:r>
    </w:p>
    <w:p w14:paraId="7F01EEB6" w14:textId="74424A7D" w:rsidR="0056032C" w:rsidRPr="00FA3213" w:rsidRDefault="0056032C" w:rsidP="00FA3213">
      <w:pPr>
        <w:spacing w:after="0" w:line="240" w:lineRule="auto"/>
        <w:jc w:val="right"/>
        <w:rPr>
          <w:rFonts w:ascii="Arial" w:hAnsi="Arial" w:cs="Arial"/>
          <w:color w:val="000000"/>
          <w:sz w:val="20"/>
        </w:rPr>
      </w:pPr>
      <w:r w:rsidRPr="00FA3213">
        <w:rPr>
          <w:rFonts w:ascii="Arial" w:hAnsi="Arial" w:cs="Arial"/>
          <w:color w:val="000000"/>
          <w:sz w:val="20"/>
        </w:rPr>
        <w:lastRenderedPageBreak/>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p>
    <w:p w14:paraId="02A5F7A4" w14:textId="1BA7C90F" w:rsidR="00E72DB6" w:rsidRPr="00FA3213" w:rsidRDefault="000D6B9C" w:rsidP="00FA3213">
      <w:pPr>
        <w:spacing w:after="0" w:line="240" w:lineRule="auto"/>
        <w:jc w:val="center"/>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от</w:t>
      </w:r>
      <w:r>
        <w:rPr>
          <w:rFonts w:ascii="Arial" w:hAnsi="Arial" w:cs="Arial"/>
          <w:color w:val="000000"/>
          <w:sz w:val="20"/>
        </w:rPr>
        <w:t xml:space="preserve"> </w:t>
      </w:r>
      <w:r w:rsidR="0056032C" w:rsidRPr="00FA3213">
        <w:rPr>
          <w:rFonts w:ascii="Arial" w:hAnsi="Arial" w:cs="Arial"/>
          <w:color w:val="000000"/>
          <w:sz w:val="20"/>
        </w:rPr>
        <w:t>01.11.2024</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2399</w:t>
      </w:r>
    </w:p>
    <w:p w14:paraId="2687BBE0" w14:textId="37BDAD16" w:rsidR="0056032C" w:rsidRPr="00FA3213" w:rsidRDefault="0056032C" w:rsidP="00FA3213">
      <w:pPr>
        <w:spacing w:after="0" w:line="240" w:lineRule="auto"/>
        <w:jc w:val="center"/>
        <w:rPr>
          <w:rFonts w:ascii="Arial" w:hAnsi="Arial" w:cs="Arial"/>
          <w:color w:val="000000"/>
          <w:sz w:val="20"/>
        </w:rPr>
      </w:pPr>
      <w:r w:rsidRPr="00FA3213">
        <w:rPr>
          <w:rFonts w:ascii="Arial" w:hAnsi="Arial" w:cs="Arial"/>
          <w:color w:val="000000"/>
          <w:sz w:val="20"/>
        </w:rPr>
        <w:t>Изменения,</w:t>
      </w:r>
    </w:p>
    <w:p w14:paraId="66D02D9C" w14:textId="37B952F0" w:rsidR="00E72DB6" w:rsidRPr="00FA3213" w:rsidRDefault="0056032C" w:rsidP="00FA3213">
      <w:pPr>
        <w:spacing w:after="0" w:line="240" w:lineRule="auto"/>
        <w:jc w:val="center"/>
        <w:rPr>
          <w:rFonts w:ascii="Arial" w:hAnsi="Arial" w:cs="Arial"/>
          <w:color w:val="000000"/>
          <w:sz w:val="20"/>
        </w:rPr>
      </w:pPr>
      <w:r w:rsidRPr="00FA3213">
        <w:rPr>
          <w:rFonts w:ascii="Arial" w:hAnsi="Arial" w:cs="Arial"/>
          <w:color w:val="000000"/>
          <w:sz w:val="20"/>
        </w:rPr>
        <w:t>которые</w:t>
      </w:r>
      <w:r w:rsidR="000D6B9C">
        <w:rPr>
          <w:rFonts w:ascii="Arial" w:hAnsi="Arial" w:cs="Arial"/>
          <w:color w:val="000000"/>
          <w:sz w:val="20"/>
        </w:rPr>
        <w:t xml:space="preserve"> </w:t>
      </w:r>
      <w:r w:rsidRPr="00FA3213">
        <w:rPr>
          <w:rFonts w:ascii="Arial" w:hAnsi="Arial" w:cs="Arial"/>
          <w:color w:val="000000"/>
          <w:sz w:val="20"/>
        </w:rPr>
        <w:t>вносятся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программу</w:t>
      </w:r>
      <w:r w:rsidRPr="00FA3213">
        <w:rPr>
          <w:rFonts w:ascii="Arial" w:hAnsi="Arial" w:cs="Arial"/>
          <w:color w:val="000000"/>
          <w:sz w:val="20"/>
        </w:rPr>
        <w:b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Pr="00FA3213">
        <w:rPr>
          <w:rFonts w:ascii="Arial" w:hAnsi="Arial" w:cs="Arial"/>
          <w:color w:val="000000"/>
          <w:sz w:val="20"/>
        </w:rPr>
        <w:b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p>
    <w:p w14:paraId="384173C6" w14:textId="6B386629" w:rsidR="0056032C" w:rsidRPr="00FA3213" w:rsidRDefault="0056032C" w:rsidP="00FA3213">
      <w:pPr>
        <w:pStyle w:val="aff9"/>
        <w:numPr>
          <w:ilvl w:val="0"/>
          <w:numId w:val="23"/>
        </w:numPr>
        <w:ind w:left="0" w:firstLine="567"/>
        <w:jc w:val="both"/>
        <w:rPr>
          <w:rFonts w:ascii="Arial" w:hAnsi="Arial" w:cs="Arial"/>
          <w:color w:val="000000"/>
          <w:sz w:val="20"/>
        </w:rPr>
      </w:pPr>
      <w:r w:rsidRPr="00FA3213">
        <w:rPr>
          <w:rFonts w:ascii="Arial" w:hAnsi="Arial" w:cs="Arial"/>
          <w:color w:val="000000"/>
          <w:sz w:val="20"/>
        </w:rPr>
        <w:t>Позицию</w:t>
      </w:r>
      <w:r w:rsidR="000D6B9C">
        <w:rPr>
          <w:rFonts w:ascii="Arial" w:hAnsi="Arial" w:cs="Arial"/>
          <w:color w:val="000000"/>
          <w:sz w:val="20"/>
        </w:rPr>
        <w:t xml:space="preserve"> </w:t>
      </w:r>
      <w:r w:rsidRPr="00FA3213">
        <w:rPr>
          <w:rFonts w:ascii="Arial" w:hAnsi="Arial" w:cs="Arial"/>
          <w:color w:val="000000"/>
          <w:sz w:val="20"/>
        </w:rPr>
        <w:t>«</w:t>
      </w:r>
      <w:proofErr w:type="spellStart"/>
      <w:r w:rsidRPr="00FA3213">
        <w:rPr>
          <w:rFonts w:ascii="Arial" w:hAnsi="Arial" w:cs="Arial"/>
          <w:color w:val="000000"/>
          <w:sz w:val="20"/>
        </w:rPr>
        <w:t>Объ</w:t>
      </w:r>
      <w:r w:rsidR="00CF45AC">
        <w:rPr>
          <w:rFonts w:ascii="Arial" w:hAnsi="Arial" w:cs="Arial"/>
          <w:color w:val="000000"/>
          <w:sz w:val="20"/>
        </w:rPr>
        <w:t>Ă</w:t>
      </w:r>
      <w:r w:rsidRPr="00FA3213">
        <w:rPr>
          <w:rFonts w:ascii="Arial" w:hAnsi="Arial" w:cs="Arial"/>
          <w:color w:val="000000"/>
          <w:sz w:val="20"/>
        </w:rPr>
        <w:t>мы</w:t>
      </w:r>
      <w:proofErr w:type="spellEnd"/>
      <w:r w:rsidR="000D6B9C">
        <w:rPr>
          <w:rFonts w:ascii="Arial" w:hAnsi="Arial" w:cs="Arial"/>
          <w:color w:val="000000"/>
          <w:sz w:val="20"/>
        </w:rPr>
        <w:t xml:space="preserve"> </w:t>
      </w:r>
      <w:r w:rsidRPr="00FA3213">
        <w:rPr>
          <w:rFonts w:ascii="Arial" w:hAnsi="Arial" w:cs="Arial"/>
          <w:color w:val="000000"/>
          <w:sz w:val="20"/>
        </w:rPr>
        <w:t>финансирования</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разбивкой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годам</w:t>
      </w:r>
      <w:r w:rsidR="000D6B9C">
        <w:rPr>
          <w:rFonts w:ascii="Arial" w:hAnsi="Arial" w:cs="Arial"/>
          <w:color w:val="000000"/>
          <w:sz w:val="20"/>
        </w:rPr>
        <w:t xml:space="preserve"> </w:t>
      </w:r>
      <w:r w:rsidRPr="00FA3213">
        <w:rPr>
          <w:rFonts w:ascii="Arial" w:hAnsi="Arial" w:cs="Arial"/>
          <w:color w:val="000000"/>
          <w:sz w:val="20"/>
        </w:rPr>
        <w:t>ее</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паспорта</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Муниципальная</w:t>
      </w:r>
      <w:r w:rsidR="000D6B9C">
        <w:rPr>
          <w:rFonts w:ascii="Arial" w:hAnsi="Arial" w:cs="Arial"/>
          <w:color w:val="000000"/>
          <w:sz w:val="20"/>
        </w:rPr>
        <w:t xml:space="preserve"> </w:t>
      </w:r>
      <w:r w:rsidRPr="00FA3213">
        <w:rPr>
          <w:rFonts w:ascii="Arial" w:hAnsi="Arial" w:cs="Arial"/>
          <w:color w:val="000000"/>
          <w:sz w:val="20"/>
        </w:rPr>
        <w:t>программа)</w:t>
      </w:r>
      <w:r w:rsidR="000D6B9C">
        <w:rPr>
          <w:rFonts w:ascii="Arial" w:hAnsi="Arial" w:cs="Arial"/>
          <w:color w:val="000000"/>
          <w:sz w:val="20"/>
        </w:rPr>
        <w:t xml:space="preserve"> </w:t>
      </w:r>
      <w:r w:rsidRPr="00FA3213">
        <w:rPr>
          <w:rFonts w:ascii="Arial" w:hAnsi="Arial" w:cs="Arial"/>
          <w:color w:val="000000"/>
          <w:sz w:val="20"/>
        </w:rPr>
        <w:t>изложить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следующей</w:t>
      </w:r>
      <w:r w:rsidR="000D6B9C">
        <w:rPr>
          <w:rFonts w:ascii="Arial" w:hAnsi="Arial" w:cs="Arial"/>
          <w:color w:val="000000"/>
          <w:sz w:val="20"/>
        </w:rPr>
        <w:t xml:space="preserve"> </w:t>
      </w:r>
      <w:r w:rsidRPr="00FA3213">
        <w:rPr>
          <w:rFonts w:ascii="Arial" w:hAnsi="Arial" w:cs="Arial"/>
          <w:color w:val="000000"/>
          <w:sz w:val="20"/>
        </w:rPr>
        <w:t>редакции:</w:t>
      </w:r>
    </w:p>
    <w:p w14:paraId="420342CE" w14:textId="32C052EF" w:rsidR="0056032C" w:rsidRPr="00FA3213" w:rsidRDefault="0056032C" w:rsidP="00FA3213">
      <w:pPr>
        <w:widowControl w:val="0"/>
        <w:autoSpaceDE w:val="0"/>
        <w:autoSpaceDN w:val="0"/>
        <w:adjustRightInd w:val="0"/>
        <w:spacing w:after="0" w:line="240" w:lineRule="auto"/>
        <w:ind w:firstLine="426"/>
        <w:jc w:val="both"/>
        <w:rPr>
          <w:rFonts w:ascii="Arial" w:hAnsi="Arial" w:cs="Arial"/>
          <w:color w:val="000000"/>
          <w:sz w:val="20"/>
        </w:rPr>
      </w:pPr>
      <w:r w:rsidRPr="00FA3213">
        <w:rPr>
          <w:rFonts w:ascii="Arial" w:hAnsi="Arial" w:cs="Arial"/>
          <w:color w:val="000000"/>
          <w:sz w:val="20"/>
        </w:rPr>
        <w:t>«Прогнозируемый</w:t>
      </w:r>
      <w:r w:rsidR="000D6B9C">
        <w:rPr>
          <w:rFonts w:ascii="Arial" w:hAnsi="Arial" w:cs="Arial"/>
          <w:color w:val="000000"/>
          <w:sz w:val="20"/>
        </w:rPr>
        <w:t xml:space="preserve"> </w:t>
      </w:r>
      <w:proofErr w:type="spellStart"/>
      <w:r w:rsidRPr="00FA3213">
        <w:rPr>
          <w:rFonts w:ascii="Arial" w:hAnsi="Arial" w:cs="Arial"/>
          <w:color w:val="000000"/>
          <w:sz w:val="20"/>
        </w:rPr>
        <w:t>объ</w:t>
      </w:r>
      <w:r w:rsidR="00CF45AC">
        <w:rPr>
          <w:rFonts w:ascii="Arial" w:hAnsi="Arial" w:cs="Arial"/>
          <w:color w:val="000000"/>
          <w:sz w:val="20"/>
        </w:rPr>
        <w:t>Ă</w:t>
      </w:r>
      <w:r w:rsidRPr="00FA3213">
        <w:rPr>
          <w:rFonts w:ascii="Arial" w:hAnsi="Arial" w:cs="Arial"/>
          <w:color w:val="000000"/>
          <w:sz w:val="20"/>
        </w:rPr>
        <w:t>м</w:t>
      </w:r>
      <w:proofErr w:type="spellEnd"/>
      <w:r w:rsidR="000D6B9C">
        <w:rPr>
          <w:rFonts w:ascii="Arial" w:hAnsi="Arial" w:cs="Arial"/>
          <w:color w:val="000000"/>
          <w:sz w:val="20"/>
        </w:rPr>
        <w:t xml:space="preserve"> </w:t>
      </w:r>
      <w:r w:rsidRPr="00FA3213">
        <w:rPr>
          <w:rFonts w:ascii="Arial" w:hAnsi="Arial" w:cs="Arial"/>
          <w:color w:val="000000"/>
          <w:sz w:val="20"/>
        </w:rPr>
        <w:t>финансирования</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2024-2036</w:t>
      </w:r>
      <w:r w:rsidR="000D6B9C">
        <w:rPr>
          <w:rFonts w:ascii="Arial" w:hAnsi="Arial" w:cs="Arial"/>
          <w:color w:val="000000"/>
          <w:sz w:val="20"/>
        </w:rPr>
        <w:t xml:space="preserve"> </w:t>
      </w:r>
      <w:r w:rsidRPr="00FA3213">
        <w:rPr>
          <w:rFonts w:ascii="Arial" w:hAnsi="Arial" w:cs="Arial"/>
          <w:color w:val="000000"/>
          <w:sz w:val="20"/>
        </w:rPr>
        <w:t>годах</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121</w:t>
      </w:r>
      <w:r w:rsidR="000D6B9C">
        <w:rPr>
          <w:rFonts w:ascii="Arial" w:hAnsi="Arial" w:cs="Arial"/>
          <w:color w:val="000000"/>
          <w:sz w:val="20"/>
        </w:rPr>
        <w:t xml:space="preserve"> </w:t>
      </w:r>
      <w:r w:rsidRPr="00FA3213">
        <w:rPr>
          <w:rFonts w:ascii="Arial" w:hAnsi="Arial" w:cs="Arial"/>
          <w:color w:val="000000"/>
          <w:sz w:val="20"/>
        </w:rPr>
        <w:t>627,4</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1226A471" w14:textId="4CF1EC47"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39</w:t>
      </w:r>
      <w:r w:rsidR="000D6B9C">
        <w:rPr>
          <w:rFonts w:ascii="Arial" w:hAnsi="Arial" w:cs="Arial"/>
          <w:color w:val="000000"/>
          <w:sz w:val="20"/>
        </w:rPr>
        <w:t xml:space="preserve"> </w:t>
      </w:r>
      <w:r w:rsidRPr="00FA3213">
        <w:rPr>
          <w:rFonts w:ascii="Arial" w:hAnsi="Arial" w:cs="Arial"/>
          <w:color w:val="000000"/>
          <w:sz w:val="20"/>
        </w:rPr>
        <w:t>919,1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6F7F4117" w14:textId="5581DC91"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103,9</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7FF0F87A" w14:textId="1FC3CD21"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15</w:t>
      </w:r>
      <w:r w:rsidR="000D6B9C">
        <w:rPr>
          <w:rFonts w:ascii="Arial" w:hAnsi="Arial" w:cs="Arial"/>
          <w:color w:val="000000"/>
          <w:sz w:val="20"/>
        </w:rPr>
        <w:t xml:space="preserve"> </w:t>
      </w:r>
      <w:r w:rsidRPr="00FA3213">
        <w:rPr>
          <w:rFonts w:ascii="Arial" w:hAnsi="Arial" w:cs="Arial"/>
          <w:color w:val="000000"/>
          <w:sz w:val="20"/>
        </w:rPr>
        <w:t>279,4</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5A795A87" w14:textId="0EEBF677"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28</w:t>
      </w:r>
      <w:r w:rsidR="000D6B9C">
        <w:rPr>
          <w:rFonts w:ascii="Arial" w:hAnsi="Arial" w:cs="Arial"/>
          <w:color w:val="000000"/>
          <w:sz w:val="20"/>
        </w:rPr>
        <w:t xml:space="preserve"> </w:t>
      </w:r>
      <w:r w:rsidRPr="00FA3213">
        <w:rPr>
          <w:rFonts w:ascii="Arial" w:hAnsi="Arial" w:cs="Arial"/>
          <w:color w:val="000000"/>
          <w:sz w:val="20"/>
        </w:rPr>
        <w:t>162,5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7C92D0C5" w14:textId="4AEB76B0"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2032-2036</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28</w:t>
      </w:r>
      <w:r w:rsidR="000D6B9C">
        <w:rPr>
          <w:rFonts w:ascii="Arial" w:hAnsi="Arial" w:cs="Arial"/>
          <w:color w:val="000000"/>
          <w:sz w:val="20"/>
        </w:rPr>
        <w:t xml:space="preserve"> </w:t>
      </w:r>
      <w:r w:rsidRPr="00FA3213">
        <w:rPr>
          <w:rFonts w:ascii="Arial" w:hAnsi="Arial" w:cs="Arial"/>
          <w:color w:val="000000"/>
          <w:sz w:val="20"/>
        </w:rPr>
        <w:t>162,5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7600CB4" w14:textId="40E2F943" w:rsidR="0056032C" w:rsidRPr="00FA3213" w:rsidRDefault="0056032C" w:rsidP="00FA3213">
      <w:pPr>
        <w:widowControl w:val="0"/>
        <w:autoSpaceDE w:val="0"/>
        <w:autoSpaceDN w:val="0"/>
        <w:adjustRightInd w:val="0"/>
        <w:spacing w:after="0" w:line="240" w:lineRule="auto"/>
        <w:ind w:firstLine="80"/>
        <w:jc w:val="both"/>
        <w:rPr>
          <w:rFonts w:ascii="Arial" w:hAnsi="Arial" w:cs="Arial"/>
          <w:color w:val="000000"/>
          <w:sz w:val="20"/>
        </w:rPr>
      </w:pP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них</w:t>
      </w:r>
      <w:r w:rsidR="000D6B9C">
        <w:rPr>
          <w:rFonts w:ascii="Arial" w:hAnsi="Arial" w:cs="Arial"/>
          <w:color w:val="000000"/>
          <w:sz w:val="20"/>
        </w:rPr>
        <w:t xml:space="preserve"> </w:t>
      </w:r>
      <w:r w:rsidRPr="00FA3213">
        <w:rPr>
          <w:rFonts w:ascii="Arial" w:hAnsi="Arial" w:cs="Arial"/>
          <w:color w:val="000000"/>
          <w:sz w:val="20"/>
        </w:rPr>
        <w:t>средства:</w:t>
      </w:r>
      <w:r w:rsidR="000D6B9C">
        <w:rPr>
          <w:rFonts w:ascii="Arial" w:hAnsi="Arial" w:cs="Arial"/>
          <w:color w:val="000000"/>
          <w:sz w:val="20"/>
        </w:rPr>
        <w:t xml:space="preserve"> </w:t>
      </w:r>
    </w:p>
    <w:p w14:paraId="2AD4280A" w14:textId="7D8C91DF" w:rsidR="0056032C" w:rsidRPr="00FA3213" w:rsidRDefault="0056032C" w:rsidP="00FA3213">
      <w:pPr>
        <w:widowControl w:val="0"/>
        <w:autoSpaceDE w:val="0"/>
        <w:autoSpaceDN w:val="0"/>
        <w:adjustRightInd w:val="0"/>
        <w:spacing w:after="0" w:line="240" w:lineRule="auto"/>
        <w:ind w:firstLine="80"/>
        <w:jc w:val="both"/>
        <w:rPr>
          <w:rFonts w:ascii="Arial" w:hAnsi="Arial" w:cs="Arial"/>
          <w:color w:val="000000"/>
          <w:sz w:val="20"/>
        </w:rPr>
      </w:pP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888,2</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(21,3</w:t>
      </w:r>
      <w:r w:rsidR="000D6B9C">
        <w:rPr>
          <w:rFonts w:ascii="Arial" w:hAnsi="Arial" w:cs="Arial"/>
          <w:color w:val="000000"/>
          <w:sz w:val="20"/>
        </w:rPr>
        <w:t xml:space="preserve"> </w:t>
      </w:r>
      <w:r w:rsidRPr="00FA3213">
        <w:rPr>
          <w:rFonts w:ascii="Arial" w:hAnsi="Arial" w:cs="Arial"/>
          <w:color w:val="000000"/>
          <w:sz w:val="20"/>
        </w:rPr>
        <w:t>процента),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2810C886" w14:textId="1823575F"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6E97BB2" w14:textId="542FD57F"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663B2C49" w14:textId="210E27AF"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071ED772" w14:textId="14330E09"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453BEB9C" w14:textId="350FB761"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2032-2036</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6CA862E" w14:textId="0109B3C3" w:rsidR="0056032C" w:rsidRPr="00FA3213" w:rsidRDefault="0056032C" w:rsidP="00FA3213">
      <w:pPr>
        <w:widowControl w:val="0"/>
        <w:autoSpaceDE w:val="0"/>
        <w:autoSpaceDN w:val="0"/>
        <w:adjustRightInd w:val="0"/>
        <w:spacing w:after="0" w:line="240" w:lineRule="auto"/>
        <w:ind w:firstLine="80"/>
        <w:jc w:val="both"/>
        <w:rPr>
          <w:rFonts w:ascii="Arial" w:hAnsi="Arial" w:cs="Arial"/>
          <w:color w:val="000000"/>
          <w:sz w:val="20"/>
        </w:rPr>
      </w:pPr>
      <w:r w:rsidRPr="00FA3213">
        <w:rPr>
          <w:rFonts w:ascii="Arial" w:hAnsi="Arial" w:cs="Arial"/>
          <w:color w:val="000000"/>
          <w:sz w:val="20"/>
        </w:rPr>
        <w:t>республиканского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(22,0</w:t>
      </w:r>
      <w:r w:rsidR="000D6B9C">
        <w:rPr>
          <w:rFonts w:ascii="Arial" w:hAnsi="Arial" w:cs="Arial"/>
          <w:color w:val="000000"/>
          <w:sz w:val="20"/>
        </w:rPr>
        <w:t xml:space="preserve"> </w:t>
      </w:r>
      <w:r w:rsidRPr="00FA3213">
        <w:rPr>
          <w:rFonts w:ascii="Arial" w:hAnsi="Arial" w:cs="Arial"/>
          <w:color w:val="000000"/>
          <w:sz w:val="20"/>
        </w:rPr>
        <w:t>процента),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428A69A1" w14:textId="0548645B"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p>
    <w:p w14:paraId="530313F0" w14:textId="645052A4"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3820BED9" w14:textId="23B7E0C9"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5B464A72" w14:textId="579B0FB6"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32A2D96C" w14:textId="1BCAEB8E"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2032-2036</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C7BCE31" w14:textId="1A591F96" w:rsidR="0056032C" w:rsidRPr="00FA3213" w:rsidRDefault="0056032C" w:rsidP="00FA3213">
      <w:pPr>
        <w:widowControl w:val="0"/>
        <w:autoSpaceDE w:val="0"/>
        <w:autoSpaceDN w:val="0"/>
        <w:adjustRightInd w:val="0"/>
        <w:spacing w:after="0" w:line="240" w:lineRule="auto"/>
        <w:ind w:firstLine="80"/>
        <w:jc w:val="both"/>
        <w:rPr>
          <w:rFonts w:ascii="Arial" w:hAnsi="Arial" w:cs="Arial"/>
          <w:color w:val="000000"/>
          <w:sz w:val="20"/>
        </w:rPr>
      </w:pP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68</w:t>
      </w:r>
      <w:r w:rsidR="000D6B9C">
        <w:rPr>
          <w:rFonts w:ascii="Arial" w:hAnsi="Arial" w:cs="Arial"/>
          <w:color w:val="000000"/>
          <w:sz w:val="20"/>
        </w:rPr>
        <w:t xml:space="preserve"> </w:t>
      </w:r>
      <w:r w:rsidRPr="00FA3213">
        <w:rPr>
          <w:rFonts w:ascii="Arial" w:hAnsi="Arial" w:cs="Arial"/>
          <w:color w:val="000000"/>
          <w:sz w:val="20"/>
        </w:rPr>
        <w:t>991,1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(56,7</w:t>
      </w:r>
      <w:r w:rsidR="000D6B9C">
        <w:rPr>
          <w:rFonts w:ascii="Arial" w:hAnsi="Arial" w:cs="Arial"/>
          <w:color w:val="000000"/>
          <w:sz w:val="20"/>
        </w:rPr>
        <w:t xml:space="preserve"> </w:t>
      </w:r>
      <w:r w:rsidRPr="00FA3213">
        <w:rPr>
          <w:rFonts w:ascii="Arial" w:hAnsi="Arial" w:cs="Arial"/>
          <w:color w:val="000000"/>
          <w:sz w:val="20"/>
        </w:rPr>
        <w:t>процента),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24A1EBFE" w14:textId="5AD202D2"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157,9</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p>
    <w:p w14:paraId="72E73FF8" w14:textId="20278FA4"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151,6</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C8DFEFC" w14:textId="367A4815"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151,6</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5E7BE6FB" w14:textId="150246D2" w:rsidR="0056032C" w:rsidRPr="00FA3213" w:rsidRDefault="0056032C" w:rsidP="00FA3213">
      <w:pPr>
        <w:widowControl w:val="0"/>
        <w:autoSpaceDE w:val="0"/>
        <w:autoSpaceDN w:val="0"/>
        <w:adjustRightInd w:val="0"/>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19</w:t>
      </w:r>
      <w:r w:rsidR="000D6B9C">
        <w:rPr>
          <w:rFonts w:ascii="Arial" w:hAnsi="Arial" w:cs="Arial"/>
          <w:color w:val="000000"/>
          <w:sz w:val="20"/>
        </w:rPr>
        <w:t xml:space="preserve"> </w:t>
      </w:r>
      <w:r w:rsidRPr="00FA3213">
        <w:rPr>
          <w:rFonts w:ascii="Arial" w:hAnsi="Arial" w:cs="Arial"/>
          <w:color w:val="000000"/>
          <w:sz w:val="20"/>
        </w:rPr>
        <w:t>265,0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5259186E" w14:textId="0E5DE433" w:rsidR="0056032C" w:rsidRPr="00FA3213" w:rsidRDefault="000D6B9C" w:rsidP="00FA3213">
      <w:pPr>
        <w:spacing w:after="0" w:line="240" w:lineRule="auto"/>
        <w:ind w:firstLine="567"/>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2032-2036</w:t>
      </w:r>
      <w:r>
        <w:rPr>
          <w:rFonts w:ascii="Arial" w:hAnsi="Arial" w:cs="Arial"/>
          <w:color w:val="000000"/>
          <w:sz w:val="20"/>
        </w:rPr>
        <w:t xml:space="preserve"> </w:t>
      </w:r>
      <w:r w:rsidR="0056032C" w:rsidRPr="00FA3213">
        <w:rPr>
          <w:rFonts w:ascii="Arial" w:hAnsi="Arial" w:cs="Arial"/>
          <w:color w:val="000000"/>
          <w:sz w:val="20"/>
        </w:rPr>
        <w:t>гг.</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19</w:t>
      </w:r>
      <w:r>
        <w:rPr>
          <w:rFonts w:ascii="Arial" w:hAnsi="Arial" w:cs="Arial"/>
          <w:color w:val="000000"/>
          <w:sz w:val="20"/>
        </w:rPr>
        <w:t xml:space="preserve"> </w:t>
      </w:r>
      <w:r w:rsidR="0056032C" w:rsidRPr="00FA3213">
        <w:rPr>
          <w:rFonts w:ascii="Arial" w:hAnsi="Arial" w:cs="Arial"/>
          <w:color w:val="000000"/>
          <w:sz w:val="20"/>
        </w:rPr>
        <w:t>265,0</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p>
    <w:p w14:paraId="3F0B075B" w14:textId="744687B6" w:rsidR="0056032C" w:rsidRPr="00FA3213" w:rsidRDefault="0056032C" w:rsidP="00FA3213">
      <w:pPr>
        <w:pStyle w:val="aff9"/>
        <w:numPr>
          <w:ilvl w:val="0"/>
          <w:numId w:val="23"/>
        </w:numPr>
        <w:ind w:left="0" w:firstLine="567"/>
        <w:jc w:val="both"/>
        <w:rPr>
          <w:rFonts w:ascii="Arial" w:hAnsi="Arial" w:cs="Arial"/>
          <w:color w:val="000000"/>
          <w:sz w:val="20"/>
        </w:rPr>
      </w:pPr>
      <w:r w:rsidRPr="00FA3213">
        <w:rPr>
          <w:rFonts w:ascii="Arial" w:hAnsi="Arial" w:cs="Arial"/>
          <w:color w:val="000000"/>
          <w:sz w:val="20"/>
        </w:rPr>
        <w:t>Абзацы</w:t>
      </w:r>
      <w:r w:rsidR="000D6B9C">
        <w:rPr>
          <w:rFonts w:ascii="Arial" w:hAnsi="Arial" w:cs="Arial"/>
          <w:color w:val="000000"/>
          <w:sz w:val="20"/>
        </w:rPr>
        <w:t xml:space="preserve"> </w:t>
      </w:r>
      <w:r w:rsidRPr="00FA3213">
        <w:rPr>
          <w:rFonts w:ascii="Arial" w:hAnsi="Arial" w:cs="Arial"/>
          <w:color w:val="000000"/>
          <w:sz w:val="20"/>
        </w:rPr>
        <w:t>третий</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двадцать</w:t>
      </w:r>
      <w:r w:rsidR="000D6B9C">
        <w:rPr>
          <w:rFonts w:ascii="Arial" w:hAnsi="Arial" w:cs="Arial"/>
          <w:color w:val="000000"/>
          <w:sz w:val="20"/>
        </w:rPr>
        <w:t xml:space="preserve"> </w:t>
      </w:r>
      <w:r w:rsidRPr="00FA3213">
        <w:rPr>
          <w:rFonts w:ascii="Arial" w:hAnsi="Arial" w:cs="Arial"/>
          <w:color w:val="000000"/>
          <w:sz w:val="20"/>
        </w:rPr>
        <w:t>восьмой</w:t>
      </w:r>
      <w:r w:rsidR="000D6B9C">
        <w:rPr>
          <w:rFonts w:ascii="Arial" w:hAnsi="Arial" w:cs="Arial"/>
          <w:color w:val="000000"/>
          <w:sz w:val="20"/>
        </w:rPr>
        <w:t xml:space="preserve"> </w:t>
      </w:r>
      <w:r w:rsidRPr="00FA3213">
        <w:rPr>
          <w:rFonts w:ascii="Arial" w:hAnsi="Arial" w:cs="Arial"/>
          <w:color w:val="000000"/>
          <w:sz w:val="20"/>
        </w:rPr>
        <w:t>раздела</w:t>
      </w:r>
      <w:r w:rsidR="000D6B9C">
        <w:rPr>
          <w:rFonts w:ascii="Arial" w:hAnsi="Arial" w:cs="Arial"/>
          <w:color w:val="000000"/>
          <w:sz w:val="20"/>
        </w:rPr>
        <w:t xml:space="preserve"> </w:t>
      </w:r>
      <w:r w:rsidRPr="00FA3213">
        <w:rPr>
          <w:rFonts w:ascii="Arial" w:hAnsi="Arial" w:cs="Arial"/>
          <w:color w:val="000000"/>
          <w:sz w:val="20"/>
          <w:lang w:val="en-US"/>
        </w:rPr>
        <w:t>III</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изложить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следующей</w:t>
      </w:r>
      <w:r w:rsidR="000D6B9C">
        <w:rPr>
          <w:rFonts w:ascii="Arial" w:hAnsi="Arial" w:cs="Arial"/>
          <w:color w:val="000000"/>
          <w:sz w:val="20"/>
        </w:rPr>
        <w:t xml:space="preserve"> </w:t>
      </w:r>
      <w:r w:rsidRPr="00FA3213">
        <w:rPr>
          <w:rFonts w:ascii="Arial" w:hAnsi="Arial" w:cs="Arial"/>
          <w:color w:val="000000"/>
          <w:sz w:val="20"/>
        </w:rPr>
        <w:t>редакции:</w:t>
      </w:r>
    </w:p>
    <w:p w14:paraId="25260E45" w14:textId="4B7E951A" w:rsidR="0056032C" w:rsidRPr="00FA3213" w:rsidRDefault="0056032C" w:rsidP="00FA3213">
      <w:pPr>
        <w:pStyle w:val="ConsPlusNormal"/>
        <w:ind w:firstLine="539"/>
        <w:jc w:val="both"/>
        <w:rPr>
          <w:color w:val="000000"/>
          <w:szCs w:val="22"/>
        </w:rPr>
      </w:pPr>
      <w:r w:rsidRPr="00FA3213">
        <w:rPr>
          <w:color w:val="000000"/>
          <w:szCs w:val="22"/>
        </w:rPr>
        <w:t>«Прогнозируемый</w:t>
      </w:r>
      <w:r w:rsidR="000D6B9C">
        <w:rPr>
          <w:color w:val="000000"/>
          <w:szCs w:val="22"/>
        </w:rPr>
        <w:t xml:space="preserve"> </w:t>
      </w:r>
      <w:r w:rsidRPr="00FA3213">
        <w:rPr>
          <w:color w:val="000000"/>
          <w:szCs w:val="22"/>
        </w:rPr>
        <w:t>объем</w:t>
      </w:r>
      <w:r w:rsidR="000D6B9C">
        <w:rPr>
          <w:color w:val="000000"/>
          <w:szCs w:val="22"/>
        </w:rPr>
        <w:t xml:space="preserve"> </w:t>
      </w:r>
      <w:r w:rsidRPr="00FA3213">
        <w:rPr>
          <w:color w:val="000000"/>
          <w:szCs w:val="22"/>
        </w:rPr>
        <w:t>финансирования</w:t>
      </w:r>
      <w:r w:rsidR="000D6B9C">
        <w:rPr>
          <w:color w:val="000000"/>
          <w:szCs w:val="22"/>
        </w:rPr>
        <w:t xml:space="preserve"> </w:t>
      </w:r>
      <w:r w:rsidRPr="00FA3213">
        <w:rPr>
          <w:color w:val="000000"/>
          <w:szCs w:val="22"/>
        </w:rPr>
        <w:t>мероприятий</w:t>
      </w:r>
      <w:r w:rsidR="000D6B9C">
        <w:rPr>
          <w:color w:val="000000"/>
          <w:szCs w:val="22"/>
        </w:rPr>
        <w:t xml:space="preserve"> </w:t>
      </w:r>
      <w:r w:rsidRPr="00FA3213">
        <w:rPr>
          <w:color w:val="000000"/>
          <w:szCs w:val="22"/>
        </w:rPr>
        <w:t>муниципальной</w:t>
      </w:r>
      <w:r w:rsidR="000D6B9C">
        <w:rPr>
          <w:color w:val="000000"/>
          <w:szCs w:val="22"/>
        </w:rPr>
        <w:t xml:space="preserve"> </w:t>
      </w:r>
      <w:r w:rsidRPr="00FA3213">
        <w:rPr>
          <w:color w:val="000000"/>
          <w:szCs w:val="22"/>
        </w:rPr>
        <w:t>программы</w:t>
      </w:r>
      <w:r w:rsidR="000D6B9C">
        <w:rPr>
          <w:color w:val="000000"/>
          <w:szCs w:val="22"/>
        </w:rPr>
        <w:t xml:space="preserve"> </w:t>
      </w:r>
      <w:r w:rsidRPr="00FA3213">
        <w:rPr>
          <w:color w:val="000000"/>
          <w:szCs w:val="22"/>
        </w:rPr>
        <w:t>в</w:t>
      </w:r>
      <w:r w:rsidR="000D6B9C">
        <w:rPr>
          <w:color w:val="000000"/>
          <w:szCs w:val="22"/>
        </w:rPr>
        <w:t xml:space="preserve"> </w:t>
      </w:r>
      <w:r w:rsidRPr="00FA3213">
        <w:rPr>
          <w:color w:val="000000"/>
          <w:szCs w:val="22"/>
        </w:rPr>
        <w:t>2024-2036</w:t>
      </w:r>
      <w:r w:rsidR="000D6B9C">
        <w:rPr>
          <w:color w:val="000000"/>
          <w:szCs w:val="22"/>
        </w:rPr>
        <w:t xml:space="preserve"> </w:t>
      </w:r>
      <w:r w:rsidRPr="00FA3213">
        <w:rPr>
          <w:color w:val="000000"/>
          <w:szCs w:val="22"/>
        </w:rPr>
        <w:t>годах</w:t>
      </w:r>
      <w:r w:rsidR="000D6B9C">
        <w:rPr>
          <w:color w:val="000000"/>
          <w:szCs w:val="22"/>
        </w:rPr>
        <w:t xml:space="preserve"> </w:t>
      </w:r>
      <w:r w:rsidRPr="00FA3213">
        <w:rPr>
          <w:color w:val="000000"/>
          <w:szCs w:val="22"/>
        </w:rPr>
        <w:t>составляет</w:t>
      </w:r>
      <w:r w:rsidR="000D6B9C">
        <w:rPr>
          <w:color w:val="000000"/>
          <w:szCs w:val="22"/>
        </w:rPr>
        <w:t xml:space="preserve"> </w:t>
      </w:r>
      <w:r w:rsidRPr="00FA3213">
        <w:rPr>
          <w:color w:val="000000"/>
        </w:rPr>
        <w:t>121</w:t>
      </w:r>
      <w:r w:rsidR="000D6B9C">
        <w:rPr>
          <w:color w:val="000000"/>
        </w:rPr>
        <w:t xml:space="preserve"> </w:t>
      </w:r>
      <w:r w:rsidRPr="00FA3213">
        <w:rPr>
          <w:color w:val="000000"/>
        </w:rPr>
        <w:t>627,4</w:t>
      </w:r>
      <w:r w:rsidR="000D6B9C">
        <w:rPr>
          <w:color w:val="000000"/>
        </w:rPr>
        <w:t xml:space="preserve"> </w:t>
      </w:r>
      <w:r w:rsidRPr="00FA3213">
        <w:rPr>
          <w:color w:val="000000"/>
          <w:szCs w:val="22"/>
        </w:rPr>
        <w:t>тыс.</w:t>
      </w:r>
      <w:r w:rsidR="000D6B9C">
        <w:rPr>
          <w:color w:val="000000"/>
          <w:szCs w:val="22"/>
        </w:rPr>
        <w:t xml:space="preserve"> </w:t>
      </w:r>
      <w:r w:rsidRPr="00FA3213">
        <w:rPr>
          <w:color w:val="000000"/>
          <w:szCs w:val="22"/>
        </w:rPr>
        <w:t>рублей,</w:t>
      </w:r>
      <w:r w:rsidR="000D6B9C">
        <w:rPr>
          <w:color w:val="000000"/>
          <w:szCs w:val="22"/>
        </w:rPr>
        <w:t xml:space="preserve"> </w:t>
      </w:r>
      <w:r w:rsidRPr="00FA3213">
        <w:rPr>
          <w:color w:val="000000"/>
          <w:szCs w:val="22"/>
        </w:rPr>
        <w:t>в</w:t>
      </w:r>
      <w:r w:rsidR="000D6B9C">
        <w:rPr>
          <w:color w:val="000000"/>
          <w:szCs w:val="22"/>
        </w:rPr>
        <w:t xml:space="preserve"> </w:t>
      </w:r>
      <w:r w:rsidRPr="00FA3213">
        <w:rPr>
          <w:color w:val="000000"/>
          <w:szCs w:val="22"/>
        </w:rPr>
        <w:t>том</w:t>
      </w:r>
      <w:r w:rsidR="000D6B9C">
        <w:rPr>
          <w:color w:val="000000"/>
          <w:szCs w:val="22"/>
        </w:rPr>
        <w:t xml:space="preserve"> </w:t>
      </w:r>
      <w:r w:rsidRPr="00FA3213">
        <w:rPr>
          <w:color w:val="000000"/>
          <w:szCs w:val="22"/>
        </w:rPr>
        <w:t>числе:</w:t>
      </w:r>
    </w:p>
    <w:p w14:paraId="3FFE293C" w14:textId="070CEC52"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2024</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39</w:t>
      </w:r>
      <w:r w:rsidR="000D6B9C">
        <w:rPr>
          <w:color w:val="000000"/>
          <w:szCs w:val="22"/>
        </w:rPr>
        <w:t xml:space="preserve"> </w:t>
      </w:r>
      <w:r w:rsidRPr="00FA3213">
        <w:rPr>
          <w:color w:val="000000"/>
          <w:szCs w:val="22"/>
        </w:rPr>
        <w:t>919,1</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1480B72B" w14:textId="6AA688E8"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2025</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10</w:t>
      </w:r>
      <w:r w:rsidR="000D6B9C">
        <w:rPr>
          <w:color w:val="000000"/>
          <w:szCs w:val="22"/>
        </w:rPr>
        <w:t xml:space="preserve"> </w:t>
      </w:r>
      <w:r w:rsidRPr="00FA3213">
        <w:rPr>
          <w:color w:val="000000"/>
          <w:szCs w:val="22"/>
        </w:rPr>
        <w:t>103,9</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28FFB454" w14:textId="0817832A"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2026</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15</w:t>
      </w:r>
      <w:r w:rsidR="000D6B9C">
        <w:rPr>
          <w:color w:val="000000"/>
          <w:szCs w:val="22"/>
        </w:rPr>
        <w:t xml:space="preserve"> </w:t>
      </w:r>
      <w:r w:rsidRPr="00FA3213">
        <w:rPr>
          <w:color w:val="000000"/>
          <w:szCs w:val="22"/>
        </w:rPr>
        <w:t>279,4</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74B5CDD5" w14:textId="58302072"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2027-2031</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28</w:t>
      </w:r>
      <w:r w:rsidR="000D6B9C">
        <w:rPr>
          <w:color w:val="000000"/>
          <w:szCs w:val="22"/>
        </w:rPr>
        <w:t xml:space="preserve"> </w:t>
      </w:r>
      <w:r w:rsidRPr="00FA3213">
        <w:rPr>
          <w:color w:val="000000"/>
          <w:szCs w:val="22"/>
        </w:rPr>
        <w:t>162,5</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7DA663FA" w14:textId="79E91160"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2032-2036</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28</w:t>
      </w:r>
      <w:r w:rsidR="000D6B9C">
        <w:rPr>
          <w:color w:val="000000"/>
          <w:szCs w:val="22"/>
        </w:rPr>
        <w:t xml:space="preserve"> </w:t>
      </w:r>
      <w:r w:rsidRPr="00FA3213">
        <w:rPr>
          <w:color w:val="000000"/>
          <w:szCs w:val="22"/>
        </w:rPr>
        <w:t>162,5</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73567AE8" w14:textId="0906BEEB" w:rsidR="0056032C" w:rsidRPr="00FA3213" w:rsidRDefault="0056032C" w:rsidP="00FA3213">
      <w:pPr>
        <w:pStyle w:val="ConsPlusNormal"/>
        <w:ind w:firstLine="539"/>
        <w:jc w:val="both"/>
        <w:rPr>
          <w:color w:val="000000"/>
          <w:szCs w:val="22"/>
        </w:rPr>
      </w:pPr>
      <w:r w:rsidRPr="00FA3213">
        <w:rPr>
          <w:color w:val="000000"/>
          <w:szCs w:val="22"/>
        </w:rPr>
        <w:t>из</w:t>
      </w:r>
      <w:r w:rsidR="000D6B9C">
        <w:rPr>
          <w:color w:val="000000"/>
          <w:szCs w:val="22"/>
        </w:rPr>
        <w:t xml:space="preserve"> </w:t>
      </w:r>
      <w:r w:rsidRPr="00FA3213">
        <w:rPr>
          <w:color w:val="000000"/>
          <w:szCs w:val="22"/>
        </w:rPr>
        <w:t>них</w:t>
      </w:r>
      <w:r w:rsidR="000D6B9C">
        <w:rPr>
          <w:color w:val="000000"/>
          <w:szCs w:val="22"/>
        </w:rPr>
        <w:t xml:space="preserve"> </w:t>
      </w:r>
      <w:r w:rsidRPr="00FA3213">
        <w:rPr>
          <w:color w:val="000000"/>
          <w:szCs w:val="22"/>
        </w:rPr>
        <w:t>средства:</w:t>
      </w:r>
      <w:r w:rsidR="000D6B9C">
        <w:rPr>
          <w:color w:val="000000"/>
          <w:szCs w:val="22"/>
        </w:rPr>
        <w:t xml:space="preserve"> </w:t>
      </w:r>
    </w:p>
    <w:p w14:paraId="57B617AE" w14:textId="490FF94F" w:rsidR="0056032C" w:rsidRPr="00FA3213" w:rsidRDefault="0056032C" w:rsidP="00FA3213">
      <w:pPr>
        <w:pStyle w:val="ConsPlusNormal"/>
        <w:ind w:firstLine="539"/>
        <w:jc w:val="both"/>
        <w:rPr>
          <w:color w:val="000000"/>
          <w:szCs w:val="22"/>
        </w:rPr>
      </w:pPr>
      <w:r w:rsidRPr="00FA3213">
        <w:rPr>
          <w:color w:val="000000"/>
          <w:szCs w:val="22"/>
        </w:rPr>
        <w:t>федерального</w:t>
      </w:r>
      <w:r w:rsidR="000D6B9C">
        <w:rPr>
          <w:color w:val="000000"/>
          <w:szCs w:val="22"/>
        </w:rPr>
        <w:t xml:space="preserve"> </w:t>
      </w:r>
      <w:r w:rsidRPr="00FA3213">
        <w:rPr>
          <w:color w:val="000000"/>
          <w:szCs w:val="22"/>
        </w:rPr>
        <w:t>бюджета</w:t>
      </w:r>
      <w:r w:rsidR="000D6B9C">
        <w:rPr>
          <w:color w:val="000000"/>
          <w:szCs w:val="22"/>
        </w:rPr>
        <w:t xml:space="preserve"> </w:t>
      </w:r>
      <w:r w:rsidRPr="00FA3213">
        <w:rPr>
          <w:color w:val="000000"/>
          <w:szCs w:val="22"/>
        </w:rPr>
        <w:t>–25</w:t>
      </w:r>
      <w:r w:rsidR="000D6B9C">
        <w:rPr>
          <w:color w:val="000000"/>
          <w:szCs w:val="22"/>
        </w:rPr>
        <w:t xml:space="preserve"> </w:t>
      </w:r>
      <w:r w:rsidRPr="00FA3213">
        <w:rPr>
          <w:color w:val="000000"/>
          <w:szCs w:val="22"/>
        </w:rPr>
        <w:t>888,2</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r w:rsidR="000D6B9C">
        <w:rPr>
          <w:color w:val="000000"/>
          <w:szCs w:val="22"/>
        </w:rPr>
        <w:t xml:space="preserve"> </w:t>
      </w:r>
      <w:r w:rsidRPr="00FA3213">
        <w:rPr>
          <w:color w:val="000000"/>
          <w:szCs w:val="22"/>
        </w:rPr>
        <w:t>(21,3</w:t>
      </w:r>
      <w:r w:rsidR="000D6B9C">
        <w:rPr>
          <w:color w:val="000000"/>
          <w:szCs w:val="22"/>
        </w:rPr>
        <w:t xml:space="preserve"> </w:t>
      </w:r>
      <w:r w:rsidRPr="00FA3213">
        <w:rPr>
          <w:color w:val="000000"/>
          <w:szCs w:val="22"/>
        </w:rPr>
        <w:t>процента),</w:t>
      </w:r>
      <w:r w:rsidR="000D6B9C">
        <w:rPr>
          <w:color w:val="000000"/>
          <w:szCs w:val="22"/>
        </w:rPr>
        <w:t xml:space="preserve"> </w:t>
      </w:r>
      <w:r w:rsidRPr="00FA3213">
        <w:rPr>
          <w:color w:val="000000"/>
          <w:szCs w:val="22"/>
        </w:rPr>
        <w:t>в</w:t>
      </w:r>
      <w:r w:rsidR="000D6B9C">
        <w:rPr>
          <w:color w:val="000000"/>
          <w:szCs w:val="22"/>
        </w:rPr>
        <w:t xml:space="preserve"> </w:t>
      </w:r>
      <w:r w:rsidRPr="00FA3213">
        <w:rPr>
          <w:color w:val="000000"/>
          <w:szCs w:val="22"/>
        </w:rPr>
        <w:t>том</w:t>
      </w:r>
      <w:r w:rsidR="000D6B9C">
        <w:rPr>
          <w:color w:val="000000"/>
          <w:szCs w:val="22"/>
        </w:rPr>
        <w:t xml:space="preserve"> </w:t>
      </w:r>
      <w:r w:rsidRPr="00FA3213">
        <w:rPr>
          <w:color w:val="000000"/>
          <w:szCs w:val="22"/>
        </w:rPr>
        <w:t>числе:</w:t>
      </w:r>
    </w:p>
    <w:p w14:paraId="7FB762B9" w14:textId="4136522F"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2024</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4</w:t>
      </w:r>
      <w:r w:rsidR="000D6B9C">
        <w:rPr>
          <w:color w:val="000000"/>
          <w:szCs w:val="22"/>
        </w:rPr>
        <w:t xml:space="preserve"> </w:t>
      </w:r>
      <w:r w:rsidRPr="00FA3213">
        <w:rPr>
          <w:color w:val="000000"/>
          <w:szCs w:val="22"/>
        </w:rPr>
        <w:t>013,1</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39533E5B" w14:textId="1C0BFD96"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2025</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1</w:t>
      </w:r>
      <w:r w:rsidR="000D6B9C">
        <w:rPr>
          <w:color w:val="000000"/>
          <w:szCs w:val="22"/>
        </w:rPr>
        <w:t xml:space="preserve"> </w:t>
      </w:r>
      <w:r w:rsidRPr="00FA3213">
        <w:rPr>
          <w:color w:val="000000"/>
          <w:szCs w:val="22"/>
        </w:rPr>
        <w:t>952,3</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498BF94E" w14:textId="2BA4462A"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2026</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2</w:t>
      </w:r>
      <w:r w:rsidR="000D6B9C">
        <w:rPr>
          <w:color w:val="000000"/>
          <w:szCs w:val="22"/>
        </w:rPr>
        <w:t xml:space="preserve"> </w:t>
      </w:r>
      <w:r w:rsidRPr="00FA3213">
        <w:rPr>
          <w:color w:val="000000"/>
          <w:szCs w:val="22"/>
        </w:rPr>
        <w:t>127,8</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19E813C8" w14:textId="7AE88FA6"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2027-2031</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8</w:t>
      </w:r>
      <w:r w:rsidR="000D6B9C">
        <w:rPr>
          <w:color w:val="000000"/>
          <w:szCs w:val="22"/>
        </w:rPr>
        <w:t xml:space="preserve"> </w:t>
      </w:r>
      <w:r w:rsidRPr="00FA3213">
        <w:rPr>
          <w:color w:val="000000"/>
          <w:szCs w:val="22"/>
        </w:rPr>
        <w:t>897,5</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774BAF74" w14:textId="13D08D9C"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2032-2036</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8</w:t>
      </w:r>
      <w:r w:rsidR="000D6B9C">
        <w:rPr>
          <w:color w:val="000000"/>
          <w:szCs w:val="22"/>
        </w:rPr>
        <w:t xml:space="preserve"> </w:t>
      </w:r>
      <w:r w:rsidRPr="00FA3213">
        <w:rPr>
          <w:color w:val="000000"/>
          <w:szCs w:val="22"/>
        </w:rPr>
        <w:t>897,5</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2D96E024" w14:textId="15CB65BD" w:rsidR="0056032C" w:rsidRPr="00FA3213" w:rsidRDefault="0056032C" w:rsidP="00FA3213">
      <w:pPr>
        <w:pStyle w:val="ConsPlusNormal"/>
        <w:ind w:firstLine="539"/>
        <w:jc w:val="both"/>
        <w:rPr>
          <w:color w:val="000000"/>
          <w:szCs w:val="22"/>
        </w:rPr>
      </w:pPr>
      <w:r w:rsidRPr="00FA3213">
        <w:rPr>
          <w:color w:val="000000"/>
          <w:szCs w:val="22"/>
        </w:rPr>
        <w:t>республиканского</w:t>
      </w:r>
      <w:r w:rsidR="000D6B9C">
        <w:rPr>
          <w:color w:val="000000"/>
          <w:szCs w:val="22"/>
        </w:rPr>
        <w:t xml:space="preserve"> </w:t>
      </w:r>
      <w:r w:rsidRPr="00FA3213">
        <w:rPr>
          <w:color w:val="000000"/>
          <w:szCs w:val="22"/>
        </w:rPr>
        <w:t>бюджета</w:t>
      </w:r>
      <w:r w:rsidR="000D6B9C">
        <w:rPr>
          <w:color w:val="000000"/>
          <w:szCs w:val="22"/>
        </w:rPr>
        <w:t xml:space="preserve"> </w:t>
      </w:r>
      <w:r w:rsidRPr="00FA3213">
        <w:rPr>
          <w:color w:val="000000"/>
          <w:szCs w:val="22"/>
        </w:rPr>
        <w:t>Чувашской</w:t>
      </w:r>
      <w:r w:rsidR="000D6B9C">
        <w:rPr>
          <w:color w:val="000000"/>
          <w:szCs w:val="22"/>
        </w:rPr>
        <w:t xml:space="preserve"> </w:t>
      </w:r>
      <w:r w:rsidRPr="00FA3213">
        <w:rPr>
          <w:color w:val="000000"/>
          <w:szCs w:val="22"/>
        </w:rPr>
        <w:t>Республики</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26</w:t>
      </w:r>
      <w:r w:rsidR="000D6B9C">
        <w:rPr>
          <w:color w:val="000000"/>
          <w:szCs w:val="22"/>
        </w:rPr>
        <w:t xml:space="preserve"> </w:t>
      </w:r>
      <w:r w:rsidRPr="00FA3213">
        <w:rPr>
          <w:color w:val="000000"/>
          <w:szCs w:val="22"/>
        </w:rPr>
        <w:t>748,1</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r w:rsidR="000D6B9C">
        <w:rPr>
          <w:color w:val="000000"/>
          <w:szCs w:val="22"/>
        </w:rPr>
        <w:t xml:space="preserve"> </w:t>
      </w:r>
      <w:r w:rsidRPr="00FA3213">
        <w:rPr>
          <w:color w:val="000000"/>
          <w:szCs w:val="22"/>
        </w:rPr>
        <w:t>(22,0</w:t>
      </w:r>
      <w:r w:rsidR="000D6B9C">
        <w:rPr>
          <w:color w:val="000000"/>
          <w:szCs w:val="22"/>
        </w:rPr>
        <w:t xml:space="preserve"> </w:t>
      </w:r>
      <w:r w:rsidRPr="00FA3213">
        <w:rPr>
          <w:color w:val="000000"/>
          <w:szCs w:val="22"/>
        </w:rPr>
        <w:t>процента),</w:t>
      </w:r>
      <w:r w:rsidR="000D6B9C">
        <w:rPr>
          <w:color w:val="000000"/>
          <w:szCs w:val="22"/>
        </w:rPr>
        <w:t xml:space="preserve"> </w:t>
      </w:r>
      <w:r w:rsidRPr="00FA3213">
        <w:rPr>
          <w:color w:val="000000"/>
          <w:szCs w:val="22"/>
        </w:rPr>
        <w:t>в</w:t>
      </w:r>
      <w:r w:rsidR="000D6B9C">
        <w:rPr>
          <w:color w:val="000000"/>
          <w:szCs w:val="22"/>
        </w:rPr>
        <w:t xml:space="preserve"> </w:t>
      </w:r>
      <w:r w:rsidRPr="00FA3213">
        <w:rPr>
          <w:color w:val="000000"/>
          <w:szCs w:val="22"/>
        </w:rPr>
        <w:t>том</w:t>
      </w:r>
      <w:r w:rsidR="000D6B9C">
        <w:rPr>
          <w:color w:val="000000"/>
          <w:szCs w:val="22"/>
        </w:rPr>
        <w:t xml:space="preserve"> </w:t>
      </w:r>
      <w:r w:rsidRPr="00FA3213">
        <w:rPr>
          <w:color w:val="000000"/>
          <w:szCs w:val="22"/>
        </w:rPr>
        <w:t>числе:</w:t>
      </w:r>
    </w:p>
    <w:p w14:paraId="1021873E" w14:textId="2B124F81"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2024</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26</w:t>
      </w:r>
      <w:r w:rsidR="000D6B9C">
        <w:rPr>
          <w:color w:val="000000"/>
          <w:szCs w:val="22"/>
        </w:rPr>
        <w:t xml:space="preserve"> </w:t>
      </w:r>
      <w:r w:rsidRPr="00FA3213">
        <w:rPr>
          <w:color w:val="000000"/>
          <w:szCs w:val="22"/>
        </w:rPr>
        <w:t>748,1</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714E17E8" w14:textId="3DFAAEBF"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2025</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0</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5BF81CEF" w14:textId="63BE6B5A"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2026</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0</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587AEE31" w14:textId="7B403A2F"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202-2031</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0</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7F10A0D1" w14:textId="7EDC49AC"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2032-2036</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0</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3BF67C05" w14:textId="0F255D8C" w:rsidR="0056032C" w:rsidRPr="00FA3213" w:rsidRDefault="0056032C" w:rsidP="00FA3213">
      <w:pPr>
        <w:pStyle w:val="ConsPlusNormal"/>
        <w:ind w:firstLine="539"/>
        <w:jc w:val="both"/>
        <w:rPr>
          <w:color w:val="000000"/>
          <w:szCs w:val="22"/>
        </w:rPr>
      </w:pPr>
      <w:r w:rsidRPr="00FA3213">
        <w:rPr>
          <w:color w:val="000000"/>
          <w:szCs w:val="22"/>
        </w:rPr>
        <w:t>бюджета</w:t>
      </w:r>
      <w:r w:rsidR="000D6B9C">
        <w:rPr>
          <w:color w:val="000000"/>
          <w:szCs w:val="22"/>
        </w:rPr>
        <w:t xml:space="preserve"> </w:t>
      </w:r>
      <w:r w:rsidRPr="00FA3213">
        <w:rPr>
          <w:color w:val="000000"/>
          <w:szCs w:val="22"/>
        </w:rPr>
        <w:t>Мариинско-Посадского</w:t>
      </w:r>
      <w:r w:rsidR="000D6B9C">
        <w:rPr>
          <w:color w:val="000000"/>
          <w:szCs w:val="22"/>
        </w:rPr>
        <w:t xml:space="preserve"> </w:t>
      </w:r>
      <w:r w:rsidRPr="00FA3213">
        <w:rPr>
          <w:color w:val="000000"/>
          <w:szCs w:val="22"/>
        </w:rPr>
        <w:t>муниципального</w:t>
      </w:r>
      <w:r w:rsidR="000D6B9C">
        <w:rPr>
          <w:color w:val="000000"/>
          <w:szCs w:val="22"/>
        </w:rPr>
        <w:t xml:space="preserve"> </w:t>
      </w:r>
      <w:r w:rsidRPr="00FA3213">
        <w:rPr>
          <w:color w:val="000000"/>
          <w:szCs w:val="22"/>
        </w:rPr>
        <w:t>округа</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68</w:t>
      </w:r>
      <w:r w:rsidR="000D6B9C">
        <w:rPr>
          <w:color w:val="000000"/>
          <w:szCs w:val="22"/>
        </w:rPr>
        <w:t xml:space="preserve"> </w:t>
      </w:r>
      <w:r w:rsidRPr="00FA3213">
        <w:rPr>
          <w:color w:val="000000"/>
          <w:szCs w:val="22"/>
        </w:rPr>
        <w:t>991,1</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r w:rsidR="000D6B9C">
        <w:rPr>
          <w:color w:val="000000"/>
          <w:szCs w:val="22"/>
        </w:rPr>
        <w:t xml:space="preserve"> </w:t>
      </w:r>
      <w:r w:rsidRPr="00FA3213">
        <w:rPr>
          <w:color w:val="000000"/>
          <w:szCs w:val="22"/>
        </w:rPr>
        <w:t>(56,7</w:t>
      </w:r>
      <w:r w:rsidR="000D6B9C">
        <w:rPr>
          <w:color w:val="000000"/>
          <w:szCs w:val="22"/>
        </w:rPr>
        <w:t xml:space="preserve"> </w:t>
      </w:r>
      <w:r w:rsidRPr="00FA3213">
        <w:rPr>
          <w:color w:val="000000"/>
          <w:szCs w:val="22"/>
        </w:rPr>
        <w:t>процента),</w:t>
      </w:r>
      <w:r w:rsidR="000D6B9C">
        <w:rPr>
          <w:color w:val="000000"/>
          <w:szCs w:val="22"/>
        </w:rPr>
        <w:t xml:space="preserve"> </w:t>
      </w:r>
      <w:r w:rsidRPr="00FA3213">
        <w:rPr>
          <w:color w:val="000000"/>
          <w:szCs w:val="22"/>
        </w:rPr>
        <w:t>в</w:t>
      </w:r>
      <w:r w:rsidR="000D6B9C">
        <w:rPr>
          <w:color w:val="000000"/>
          <w:szCs w:val="22"/>
        </w:rPr>
        <w:t xml:space="preserve"> </w:t>
      </w:r>
      <w:r w:rsidRPr="00FA3213">
        <w:rPr>
          <w:color w:val="000000"/>
          <w:szCs w:val="22"/>
        </w:rPr>
        <w:t>том</w:t>
      </w:r>
      <w:r w:rsidR="000D6B9C">
        <w:rPr>
          <w:color w:val="000000"/>
          <w:szCs w:val="22"/>
        </w:rPr>
        <w:t xml:space="preserve"> </w:t>
      </w:r>
      <w:r w:rsidRPr="00FA3213">
        <w:rPr>
          <w:color w:val="000000"/>
          <w:szCs w:val="22"/>
        </w:rPr>
        <w:t>числе:</w:t>
      </w:r>
    </w:p>
    <w:p w14:paraId="7A009CA9" w14:textId="615E3796"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2024</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9</w:t>
      </w:r>
      <w:r w:rsidR="000D6B9C">
        <w:rPr>
          <w:color w:val="000000"/>
          <w:szCs w:val="22"/>
        </w:rPr>
        <w:t xml:space="preserve"> </w:t>
      </w:r>
      <w:r w:rsidRPr="00FA3213">
        <w:rPr>
          <w:color w:val="000000"/>
          <w:szCs w:val="22"/>
        </w:rPr>
        <w:t>157,9</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0486FF3A" w14:textId="574E8339"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2025</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8</w:t>
      </w:r>
      <w:r w:rsidR="000D6B9C">
        <w:rPr>
          <w:color w:val="000000"/>
          <w:szCs w:val="22"/>
        </w:rPr>
        <w:t xml:space="preserve"> </w:t>
      </w:r>
      <w:r w:rsidRPr="00FA3213">
        <w:rPr>
          <w:color w:val="000000"/>
          <w:szCs w:val="22"/>
        </w:rPr>
        <w:t>151,6</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49FA030D" w14:textId="4212D069"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2026</w:t>
      </w:r>
      <w:r w:rsidR="000D6B9C">
        <w:rPr>
          <w:color w:val="000000"/>
          <w:szCs w:val="22"/>
        </w:rPr>
        <w:t xml:space="preserve"> </w:t>
      </w:r>
      <w:r w:rsidRPr="00FA3213">
        <w:rPr>
          <w:color w:val="000000"/>
          <w:szCs w:val="22"/>
        </w:rPr>
        <w:t>году</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13</w:t>
      </w:r>
      <w:r w:rsidR="000D6B9C">
        <w:rPr>
          <w:color w:val="000000"/>
          <w:szCs w:val="22"/>
        </w:rPr>
        <w:t xml:space="preserve"> </w:t>
      </w:r>
      <w:r w:rsidRPr="00FA3213">
        <w:rPr>
          <w:color w:val="000000"/>
          <w:szCs w:val="22"/>
        </w:rPr>
        <w:t>151,6</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1753DF4B" w14:textId="1CD42A21"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2027-2031</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19</w:t>
      </w:r>
      <w:r w:rsidR="000D6B9C">
        <w:rPr>
          <w:color w:val="000000"/>
          <w:szCs w:val="22"/>
        </w:rPr>
        <w:t xml:space="preserve"> </w:t>
      </w:r>
      <w:r w:rsidRPr="00FA3213">
        <w:rPr>
          <w:color w:val="000000"/>
          <w:szCs w:val="22"/>
        </w:rPr>
        <w:t>265,0</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07AA045C" w14:textId="6D5B636E" w:rsidR="0056032C" w:rsidRPr="00FA3213" w:rsidRDefault="0056032C" w:rsidP="00FA3213">
      <w:pPr>
        <w:pStyle w:val="ConsPlusNormal"/>
        <w:ind w:firstLine="539"/>
        <w:jc w:val="both"/>
        <w:rPr>
          <w:color w:val="000000"/>
          <w:szCs w:val="22"/>
        </w:rPr>
      </w:pPr>
      <w:r w:rsidRPr="00FA3213">
        <w:rPr>
          <w:color w:val="000000"/>
          <w:szCs w:val="22"/>
        </w:rPr>
        <w:t>в</w:t>
      </w:r>
      <w:r w:rsidR="000D6B9C">
        <w:rPr>
          <w:color w:val="000000"/>
          <w:szCs w:val="22"/>
        </w:rPr>
        <w:t xml:space="preserve"> </w:t>
      </w:r>
      <w:r w:rsidRPr="00FA3213">
        <w:rPr>
          <w:color w:val="000000"/>
          <w:szCs w:val="22"/>
        </w:rPr>
        <w:t>2032-2036</w:t>
      </w:r>
      <w:r w:rsidR="000D6B9C">
        <w:rPr>
          <w:color w:val="000000"/>
          <w:szCs w:val="22"/>
        </w:rPr>
        <w:t xml:space="preserve"> </w:t>
      </w:r>
      <w:r w:rsidRPr="00FA3213">
        <w:rPr>
          <w:color w:val="000000"/>
          <w:szCs w:val="22"/>
        </w:rPr>
        <w:t>гг.</w:t>
      </w:r>
      <w:r w:rsidR="000D6B9C">
        <w:rPr>
          <w:color w:val="000000"/>
          <w:szCs w:val="22"/>
        </w:rPr>
        <w:t xml:space="preserve"> </w:t>
      </w:r>
      <w:r w:rsidRPr="00FA3213">
        <w:rPr>
          <w:color w:val="000000"/>
          <w:szCs w:val="22"/>
        </w:rPr>
        <w:t>–</w:t>
      </w:r>
      <w:r w:rsidR="000D6B9C">
        <w:rPr>
          <w:color w:val="000000"/>
          <w:szCs w:val="22"/>
        </w:rPr>
        <w:t xml:space="preserve"> </w:t>
      </w:r>
      <w:r w:rsidRPr="00FA3213">
        <w:rPr>
          <w:color w:val="000000"/>
          <w:szCs w:val="22"/>
        </w:rPr>
        <w:t>19</w:t>
      </w:r>
      <w:r w:rsidR="000D6B9C">
        <w:rPr>
          <w:color w:val="000000"/>
          <w:szCs w:val="22"/>
        </w:rPr>
        <w:t xml:space="preserve"> </w:t>
      </w:r>
      <w:r w:rsidRPr="00FA3213">
        <w:rPr>
          <w:color w:val="000000"/>
          <w:szCs w:val="22"/>
        </w:rPr>
        <w:t>265,0</w:t>
      </w:r>
      <w:r w:rsidR="000D6B9C">
        <w:rPr>
          <w:color w:val="000000"/>
          <w:szCs w:val="22"/>
        </w:rPr>
        <w:t xml:space="preserve"> </w:t>
      </w:r>
      <w:r w:rsidRPr="00FA3213">
        <w:rPr>
          <w:color w:val="000000"/>
          <w:szCs w:val="22"/>
        </w:rPr>
        <w:t>тыс.</w:t>
      </w:r>
      <w:r w:rsidR="000D6B9C">
        <w:rPr>
          <w:color w:val="000000"/>
          <w:szCs w:val="22"/>
        </w:rPr>
        <w:t xml:space="preserve"> </w:t>
      </w:r>
      <w:r w:rsidRPr="00FA3213">
        <w:rPr>
          <w:color w:val="000000"/>
          <w:szCs w:val="22"/>
        </w:rPr>
        <w:t>рублей.</w:t>
      </w:r>
    </w:p>
    <w:p w14:paraId="2075F52C" w14:textId="63552776" w:rsidR="0056032C" w:rsidRPr="00FA3213" w:rsidRDefault="0056032C" w:rsidP="00FA3213">
      <w:pPr>
        <w:pStyle w:val="ConsPlusNormal"/>
        <w:ind w:firstLine="539"/>
        <w:jc w:val="both"/>
        <w:rPr>
          <w:color w:val="000000"/>
          <w:szCs w:val="22"/>
        </w:rPr>
      </w:pPr>
      <w:r w:rsidRPr="00FA3213">
        <w:rPr>
          <w:color w:val="000000"/>
          <w:szCs w:val="22"/>
        </w:rPr>
        <w:t>Объемы</w:t>
      </w:r>
      <w:r w:rsidR="000D6B9C">
        <w:rPr>
          <w:color w:val="000000"/>
          <w:szCs w:val="22"/>
        </w:rPr>
        <w:t xml:space="preserve"> </w:t>
      </w:r>
      <w:r w:rsidRPr="00FA3213">
        <w:rPr>
          <w:color w:val="000000"/>
          <w:szCs w:val="22"/>
        </w:rPr>
        <w:t>финансирования</w:t>
      </w:r>
      <w:r w:rsidR="000D6B9C">
        <w:rPr>
          <w:color w:val="000000"/>
          <w:szCs w:val="22"/>
        </w:rPr>
        <w:t xml:space="preserve"> </w:t>
      </w:r>
      <w:r w:rsidRPr="00FA3213">
        <w:rPr>
          <w:color w:val="000000"/>
          <w:szCs w:val="22"/>
        </w:rPr>
        <w:t>муниципальной</w:t>
      </w:r>
      <w:r w:rsidR="000D6B9C">
        <w:rPr>
          <w:color w:val="000000"/>
          <w:szCs w:val="22"/>
        </w:rPr>
        <w:t xml:space="preserve"> </w:t>
      </w:r>
      <w:r w:rsidRPr="00FA3213">
        <w:rPr>
          <w:color w:val="000000"/>
          <w:szCs w:val="22"/>
        </w:rPr>
        <w:t>программы</w:t>
      </w:r>
      <w:r w:rsidR="000D6B9C">
        <w:rPr>
          <w:color w:val="000000"/>
          <w:szCs w:val="22"/>
        </w:rPr>
        <w:t xml:space="preserve"> </w:t>
      </w:r>
      <w:r w:rsidRPr="00FA3213">
        <w:rPr>
          <w:color w:val="000000"/>
          <w:szCs w:val="22"/>
        </w:rPr>
        <w:t>подлежат</w:t>
      </w:r>
      <w:r w:rsidR="000D6B9C">
        <w:rPr>
          <w:color w:val="000000"/>
          <w:szCs w:val="22"/>
        </w:rPr>
        <w:t xml:space="preserve"> </w:t>
      </w:r>
      <w:r w:rsidRPr="00FA3213">
        <w:rPr>
          <w:color w:val="000000"/>
          <w:szCs w:val="22"/>
        </w:rPr>
        <w:t>ежегодному</w:t>
      </w:r>
      <w:r w:rsidR="000D6B9C">
        <w:rPr>
          <w:color w:val="000000"/>
          <w:szCs w:val="22"/>
        </w:rPr>
        <w:t xml:space="preserve"> </w:t>
      </w:r>
      <w:r w:rsidRPr="00FA3213">
        <w:rPr>
          <w:color w:val="000000"/>
          <w:szCs w:val="22"/>
        </w:rPr>
        <w:t>уточнению</w:t>
      </w:r>
      <w:r w:rsidR="000D6B9C">
        <w:rPr>
          <w:color w:val="000000"/>
          <w:szCs w:val="22"/>
        </w:rPr>
        <w:t xml:space="preserve"> </w:t>
      </w:r>
      <w:r w:rsidRPr="00FA3213">
        <w:rPr>
          <w:color w:val="000000"/>
          <w:szCs w:val="22"/>
        </w:rPr>
        <w:t>исходя</w:t>
      </w:r>
      <w:r w:rsidR="000D6B9C">
        <w:rPr>
          <w:color w:val="000000"/>
          <w:szCs w:val="22"/>
        </w:rPr>
        <w:t xml:space="preserve"> </w:t>
      </w:r>
      <w:r w:rsidRPr="00FA3213">
        <w:rPr>
          <w:color w:val="000000"/>
          <w:szCs w:val="22"/>
        </w:rPr>
        <w:t>из</w:t>
      </w:r>
      <w:r w:rsidR="000D6B9C">
        <w:rPr>
          <w:color w:val="000000"/>
          <w:szCs w:val="22"/>
        </w:rPr>
        <w:t xml:space="preserve"> </w:t>
      </w:r>
      <w:r w:rsidRPr="00FA3213">
        <w:rPr>
          <w:color w:val="000000"/>
          <w:szCs w:val="22"/>
        </w:rPr>
        <w:t>возможностей</w:t>
      </w:r>
      <w:r w:rsidR="000D6B9C">
        <w:rPr>
          <w:color w:val="000000"/>
          <w:szCs w:val="22"/>
        </w:rPr>
        <w:t xml:space="preserve"> </w:t>
      </w:r>
      <w:r w:rsidRPr="00FA3213">
        <w:rPr>
          <w:color w:val="000000"/>
          <w:szCs w:val="22"/>
        </w:rPr>
        <w:t>бюджетов</w:t>
      </w:r>
      <w:r w:rsidR="000D6B9C">
        <w:rPr>
          <w:color w:val="000000"/>
          <w:szCs w:val="22"/>
        </w:rPr>
        <w:t xml:space="preserve"> </w:t>
      </w:r>
      <w:r w:rsidRPr="00FA3213">
        <w:rPr>
          <w:color w:val="000000"/>
          <w:szCs w:val="22"/>
        </w:rPr>
        <w:t>всех</w:t>
      </w:r>
      <w:r w:rsidR="000D6B9C">
        <w:rPr>
          <w:color w:val="000000"/>
          <w:szCs w:val="22"/>
        </w:rPr>
        <w:t xml:space="preserve"> </w:t>
      </w:r>
      <w:r w:rsidRPr="00FA3213">
        <w:rPr>
          <w:color w:val="000000"/>
          <w:szCs w:val="22"/>
        </w:rPr>
        <w:t>уровней».</w:t>
      </w:r>
    </w:p>
    <w:p w14:paraId="6FC6C641" w14:textId="4ADD8022" w:rsidR="00E72DB6" w:rsidRPr="00FA3213" w:rsidRDefault="000D6B9C" w:rsidP="00FA3213">
      <w:pPr>
        <w:pStyle w:val="ConsPlusNormal"/>
        <w:numPr>
          <w:ilvl w:val="0"/>
          <w:numId w:val="23"/>
        </w:numPr>
        <w:ind w:hanging="153"/>
        <w:jc w:val="both"/>
        <w:rPr>
          <w:color w:val="000000"/>
        </w:rPr>
      </w:pPr>
      <w:r>
        <w:rPr>
          <w:color w:val="000000"/>
          <w:szCs w:val="22"/>
        </w:rPr>
        <w:t xml:space="preserve"> </w:t>
      </w:r>
      <w:r w:rsidR="0056032C" w:rsidRPr="00FA3213">
        <w:rPr>
          <w:color w:val="000000"/>
          <w:szCs w:val="22"/>
        </w:rPr>
        <w:t>Приложение</w:t>
      </w:r>
      <w:r>
        <w:rPr>
          <w:color w:val="000000"/>
          <w:szCs w:val="22"/>
        </w:rPr>
        <w:t xml:space="preserve"> </w:t>
      </w:r>
      <w:r w:rsidR="0056032C" w:rsidRPr="00FA3213">
        <w:rPr>
          <w:color w:val="000000"/>
          <w:szCs w:val="22"/>
        </w:rPr>
        <w:t>№2</w:t>
      </w:r>
      <w:r>
        <w:rPr>
          <w:color w:val="000000"/>
          <w:szCs w:val="22"/>
        </w:rPr>
        <w:t xml:space="preserve"> </w:t>
      </w:r>
      <w:r w:rsidR="0056032C" w:rsidRPr="00FA3213">
        <w:rPr>
          <w:color w:val="000000"/>
          <w:szCs w:val="22"/>
        </w:rPr>
        <w:t>к</w:t>
      </w:r>
      <w:r>
        <w:rPr>
          <w:color w:val="000000"/>
          <w:szCs w:val="22"/>
        </w:rPr>
        <w:t xml:space="preserve"> </w:t>
      </w:r>
      <w:r w:rsidR="0056032C" w:rsidRPr="00FA3213">
        <w:rPr>
          <w:color w:val="000000"/>
          <w:szCs w:val="22"/>
        </w:rPr>
        <w:t>Муниципальной</w:t>
      </w:r>
      <w:r>
        <w:rPr>
          <w:color w:val="000000"/>
          <w:szCs w:val="22"/>
        </w:rPr>
        <w:t xml:space="preserve"> </w:t>
      </w:r>
      <w:r w:rsidR="0056032C" w:rsidRPr="00FA3213">
        <w:rPr>
          <w:color w:val="000000"/>
          <w:szCs w:val="22"/>
        </w:rPr>
        <w:t>программе</w:t>
      </w:r>
      <w:r>
        <w:rPr>
          <w:color w:val="000000"/>
          <w:szCs w:val="22"/>
        </w:rPr>
        <w:t xml:space="preserve"> </w:t>
      </w:r>
      <w:r w:rsidR="0056032C" w:rsidRPr="00FA3213">
        <w:rPr>
          <w:color w:val="000000"/>
          <w:szCs w:val="22"/>
        </w:rPr>
        <w:t>изложить</w:t>
      </w:r>
      <w:r>
        <w:rPr>
          <w:color w:val="000000"/>
          <w:szCs w:val="22"/>
        </w:rPr>
        <w:t xml:space="preserve"> </w:t>
      </w:r>
      <w:r w:rsidR="0056032C" w:rsidRPr="00FA3213">
        <w:rPr>
          <w:color w:val="000000"/>
          <w:szCs w:val="22"/>
        </w:rPr>
        <w:t>в</w:t>
      </w:r>
      <w:r>
        <w:rPr>
          <w:color w:val="000000"/>
          <w:szCs w:val="22"/>
        </w:rPr>
        <w:t xml:space="preserve"> </w:t>
      </w:r>
      <w:r w:rsidR="0056032C" w:rsidRPr="00FA3213">
        <w:rPr>
          <w:color w:val="000000"/>
          <w:szCs w:val="22"/>
        </w:rPr>
        <w:t>следующей</w:t>
      </w:r>
      <w:r>
        <w:rPr>
          <w:color w:val="000000"/>
          <w:szCs w:val="22"/>
        </w:rPr>
        <w:t xml:space="preserve"> </w:t>
      </w:r>
      <w:r w:rsidR="0056032C" w:rsidRPr="00FA3213">
        <w:rPr>
          <w:color w:val="000000"/>
          <w:szCs w:val="22"/>
        </w:rPr>
        <w:t>редакции:</w:t>
      </w:r>
      <w:r>
        <w:rPr>
          <w:color w:val="000000"/>
        </w:rPr>
        <w:t xml:space="preserve"> </w:t>
      </w:r>
    </w:p>
    <w:p w14:paraId="47102315" w14:textId="6EA79487" w:rsidR="0056032C" w:rsidRPr="00FA3213" w:rsidRDefault="0056032C" w:rsidP="00FA3213">
      <w:pPr>
        <w:spacing w:after="0" w:line="240" w:lineRule="auto"/>
        <w:jc w:val="right"/>
        <w:rPr>
          <w:rFonts w:ascii="Arial" w:hAnsi="Arial" w:cs="Arial"/>
          <w:color w:val="000000"/>
          <w:sz w:val="20"/>
        </w:rPr>
      </w:pPr>
      <w:r w:rsidRPr="00FA3213">
        <w:rPr>
          <w:rFonts w:ascii="Arial" w:hAnsi="Arial" w:cs="Arial"/>
          <w:color w:val="000000"/>
          <w:sz w:val="20"/>
        </w:rPr>
        <w:t>Приложение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p>
    <w:p w14:paraId="511EB4D2" w14:textId="3831757E" w:rsidR="0056032C" w:rsidRPr="00FA3213" w:rsidRDefault="0056032C" w:rsidP="00FA3213">
      <w:pPr>
        <w:spacing w:after="0" w:line="240" w:lineRule="auto"/>
        <w:jc w:val="right"/>
        <w:rPr>
          <w:rFonts w:ascii="Arial" w:hAnsi="Arial" w:cs="Arial"/>
          <w:color w:val="000000"/>
          <w:sz w:val="20"/>
        </w:rPr>
      </w:pP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программе</w:t>
      </w:r>
    </w:p>
    <w:p w14:paraId="220BAE1D" w14:textId="14B2321A" w:rsidR="0056032C" w:rsidRPr="00FA3213" w:rsidRDefault="0056032C" w:rsidP="00FA3213">
      <w:pPr>
        <w:spacing w:after="0" w:line="240" w:lineRule="auto"/>
        <w:jc w:val="right"/>
        <w:rPr>
          <w:rFonts w:ascii="Arial" w:hAnsi="Arial" w:cs="Arial"/>
          <w:color w:val="000000"/>
          <w:sz w:val="20"/>
        </w:rPr>
      </w:pP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p>
    <w:p w14:paraId="3A4CD011" w14:textId="26448147" w:rsidR="00E72DB6" w:rsidRPr="00FA3213" w:rsidRDefault="0056032C" w:rsidP="00FA3213">
      <w:pPr>
        <w:spacing w:after="0" w:line="240" w:lineRule="auto"/>
        <w:jc w:val="right"/>
        <w:rPr>
          <w:rFonts w:ascii="Arial" w:hAnsi="Arial" w:cs="Arial"/>
          <w:color w:val="000000"/>
          <w:sz w:val="20"/>
        </w:rPr>
      </w:pP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p>
    <w:p w14:paraId="6EFF0C8C" w14:textId="5E19BD96" w:rsidR="0056032C" w:rsidRPr="00FA3213" w:rsidRDefault="0056032C" w:rsidP="00FA3213">
      <w:pPr>
        <w:spacing w:after="0" w:line="240" w:lineRule="auto"/>
        <w:jc w:val="center"/>
        <w:rPr>
          <w:rFonts w:ascii="Arial" w:hAnsi="Arial" w:cs="Arial"/>
          <w:color w:val="000000"/>
          <w:sz w:val="20"/>
        </w:rPr>
      </w:pPr>
      <w:r w:rsidRPr="00FA3213">
        <w:rPr>
          <w:rFonts w:ascii="Arial" w:hAnsi="Arial" w:cs="Arial"/>
          <w:color w:val="000000"/>
          <w:sz w:val="20"/>
        </w:rPr>
        <w:t>Ресурсное</w:t>
      </w:r>
      <w:r w:rsidR="000D6B9C">
        <w:rPr>
          <w:rFonts w:ascii="Arial" w:hAnsi="Arial" w:cs="Arial"/>
          <w:color w:val="000000"/>
          <w:sz w:val="20"/>
        </w:rPr>
        <w:t xml:space="preserve"> </w:t>
      </w:r>
      <w:r w:rsidRPr="00FA3213">
        <w:rPr>
          <w:rFonts w:ascii="Arial" w:hAnsi="Arial" w:cs="Arial"/>
          <w:color w:val="000000"/>
          <w:sz w:val="20"/>
        </w:rPr>
        <w:t>обеспечение</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p>
    <w:p w14:paraId="49914228" w14:textId="13B923A2" w:rsidR="0056032C" w:rsidRPr="00FA3213" w:rsidRDefault="0056032C" w:rsidP="00FA3213">
      <w:pPr>
        <w:spacing w:after="0" w:line="240" w:lineRule="auto"/>
        <w:jc w:val="center"/>
        <w:rPr>
          <w:rFonts w:ascii="Arial" w:hAnsi="Arial" w:cs="Arial"/>
          <w:color w:val="000000"/>
          <w:sz w:val="20"/>
        </w:rPr>
      </w:pP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счет</w:t>
      </w:r>
      <w:r w:rsidR="000D6B9C">
        <w:rPr>
          <w:rFonts w:ascii="Arial" w:hAnsi="Arial" w:cs="Arial"/>
          <w:color w:val="000000"/>
          <w:sz w:val="20"/>
        </w:rPr>
        <w:t xml:space="preserve"> </w:t>
      </w:r>
      <w:r w:rsidRPr="00FA3213">
        <w:rPr>
          <w:rFonts w:ascii="Arial" w:hAnsi="Arial" w:cs="Arial"/>
          <w:color w:val="000000"/>
          <w:sz w:val="20"/>
        </w:rPr>
        <w:t>всех</w:t>
      </w:r>
      <w:r w:rsidR="000D6B9C">
        <w:rPr>
          <w:rFonts w:ascii="Arial" w:hAnsi="Arial" w:cs="Arial"/>
          <w:color w:val="000000"/>
          <w:sz w:val="20"/>
        </w:rPr>
        <w:t xml:space="preserve"> </w:t>
      </w:r>
      <w:r w:rsidRPr="00FA3213">
        <w:rPr>
          <w:rFonts w:ascii="Arial" w:hAnsi="Arial" w:cs="Arial"/>
          <w:color w:val="000000"/>
          <w:sz w:val="20"/>
        </w:rPr>
        <w:t>источников</w:t>
      </w:r>
      <w:r w:rsidR="000D6B9C">
        <w:rPr>
          <w:rFonts w:ascii="Arial" w:hAnsi="Arial" w:cs="Arial"/>
          <w:color w:val="000000"/>
          <w:sz w:val="20"/>
        </w:rPr>
        <w:t xml:space="preserve"> </w:t>
      </w:r>
      <w:r w:rsidRPr="00FA3213">
        <w:rPr>
          <w:rFonts w:ascii="Arial" w:hAnsi="Arial" w:cs="Arial"/>
          <w:color w:val="000000"/>
          <w:sz w:val="20"/>
        </w:rPr>
        <w:t>финансирования</w:t>
      </w:r>
    </w:p>
    <w:p w14:paraId="64A3D690" w14:textId="77777777" w:rsidR="0056032C" w:rsidRPr="00FA3213" w:rsidRDefault="0056032C" w:rsidP="00FA3213">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856"/>
        <w:gridCol w:w="779"/>
        <w:gridCol w:w="1299"/>
        <w:gridCol w:w="2595"/>
        <w:gridCol w:w="908"/>
        <w:gridCol w:w="1039"/>
        <w:gridCol w:w="1039"/>
        <w:gridCol w:w="1039"/>
        <w:gridCol w:w="1034"/>
      </w:tblGrid>
      <w:tr w:rsidR="0056032C" w:rsidRPr="00FA3213" w14:paraId="01DA6B44" w14:textId="77777777" w:rsidTr="00E46760">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7C6B50F0"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Статус</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3C0D065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Наименование</w:t>
            </w:r>
          </w:p>
          <w:p w14:paraId="5AB91AE2" w14:textId="43000F9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(подпрограмм</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основного</w:t>
            </w:r>
            <w:r w:rsidR="000D6B9C">
              <w:rPr>
                <w:rFonts w:ascii="Arial" w:hAnsi="Arial" w:cs="Arial"/>
                <w:color w:val="000000"/>
                <w:sz w:val="20"/>
              </w:rPr>
              <w:t xml:space="preserve"> </w:t>
            </w:r>
            <w:r w:rsidRPr="00FA3213">
              <w:rPr>
                <w:rFonts w:ascii="Arial" w:hAnsi="Arial" w:cs="Arial"/>
                <w:color w:val="000000"/>
                <w:sz w:val="20"/>
              </w:rPr>
              <w:t>мероприятия</w:t>
            </w:r>
          </w:p>
        </w:tc>
        <w:tc>
          <w:tcPr>
            <w:tcW w:w="728" w:type="pct"/>
            <w:gridSpan w:val="2"/>
            <w:tcBorders>
              <w:top w:val="single" w:sz="4" w:space="0" w:color="auto"/>
              <w:left w:val="single" w:sz="4" w:space="0" w:color="auto"/>
              <w:bottom w:val="single" w:sz="4" w:space="0" w:color="auto"/>
              <w:right w:val="single" w:sz="4" w:space="0" w:color="auto"/>
            </w:tcBorders>
            <w:vAlign w:val="center"/>
            <w:hideMark/>
          </w:tcPr>
          <w:p w14:paraId="0A4943CB" w14:textId="7E36863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Код</w:t>
            </w:r>
            <w:r w:rsidR="000D6B9C">
              <w:rPr>
                <w:rFonts w:ascii="Arial" w:hAnsi="Arial" w:cs="Arial"/>
                <w:color w:val="000000"/>
                <w:sz w:val="20"/>
              </w:rPr>
              <w:t xml:space="preserve"> </w:t>
            </w:r>
            <w:r w:rsidRPr="00FA3213">
              <w:rPr>
                <w:rFonts w:ascii="Arial" w:hAnsi="Arial" w:cs="Arial"/>
                <w:color w:val="000000"/>
                <w:sz w:val="20"/>
              </w:rPr>
              <w:t>бюджетной</w:t>
            </w:r>
            <w:r w:rsidR="000D6B9C">
              <w:rPr>
                <w:rFonts w:ascii="Arial" w:hAnsi="Arial" w:cs="Arial"/>
                <w:color w:val="000000"/>
                <w:sz w:val="20"/>
              </w:rPr>
              <w:t xml:space="preserve"> </w:t>
            </w:r>
            <w:r w:rsidRPr="00FA3213">
              <w:rPr>
                <w:rFonts w:ascii="Arial" w:hAnsi="Arial" w:cs="Arial"/>
                <w:color w:val="000000"/>
                <w:sz w:val="20"/>
              </w:rPr>
              <w:t>классификации</w:t>
            </w:r>
          </w:p>
        </w:tc>
        <w:tc>
          <w:tcPr>
            <w:tcW w:w="909" w:type="pct"/>
            <w:vMerge w:val="restart"/>
            <w:tcBorders>
              <w:top w:val="single" w:sz="4" w:space="0" w:color="auto"/>
              <w:left w:val="single" w:sz="4" w:space="0" w:color="auto"/>
              <w:bottom w:val="single" w:sz="4" w:space="0" w:color="auto"/>
              <w:right w:val="single" w:sz="4" w:space="0" w:color="auto"/>
            </w:tcBorders>
            <w:vAlign w:val="center"/>
            <w:hideMark/>
          </w:tcPr>
          <w:p w14:paraId="37BA879B" w14:textId="7E8E6BA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Источник</w:t>
            </w:r>
            <w:r w:rsidR="000D6B9C">
              <w:rPr>
                <w:rFonts w:ascii="Arial" w:hAnsi="Arial" w:cs="Arial"/>
                <w:color w:val="000000"/>
                <w:sz w:val="20"/>
              </w:rPr>
              <w:t xml:space="preserve"> </w:t>
            </w:r>
            <w:r w:rsidRPr="00FA3213">
              <w:rPr>
                <w:rFonts w:ascii="Arial" w:hAnsi="Arial" w:cs="Arial"/>
                <w:color w:val="000000"/>
                <w:sz w:val="20"/>
              </w:rPr>
              <w:t>финансирования</w:t>
            </w:r>
          </w:p>
        </w:tc>
        <w:tc>
          <w:tcPr>
            <w:tcW w:w="1772" w:type="pct"/>
            <w:gridSpan w:val="5"/>
            <w:tcBorders>
              <w:top w:val="single" w:sz="4" w:space="0" w:color="auto"/>
              <w:left w:val="single" w:sz="4" w:space="0" w:color="auto"/>
              <w:bottom w:val="single" w:sz="4" w:space="0" w:color="auto"/>
              <w:right w:val="single" w:sz="4" w:space="0" w:color="auto"/>
            </w:tcBorders>
            <w:vAlign w:val="center"/>
          </w:tcPr>
          <w:p w14:paraId="09F11C61" w14:textId="5FF720B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Расходы</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годам,</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tc>
      </w:tr>
      <w:tr w:rsidR="0056032C" w:rsidRPr="00FA3213" w14:paraId="12DC192D" w14:textId="77777777" w:rsidTr="00E46760">
        <w:tc>
          <w:tcPr>
            <w:tcW w:w="591" w:type="pct"/>
            <w:vMerge/>
            <w:tcBorders>
              <w:top w:val="single" w:sz="4" w:space="0" w:color="auto"/>
              <w:left w:val="single" w:sz="4" w:space="0" w:color="auto"/>
              <w:bottom w:val="single" w:sz="4" w:space="0" w:color="auto"/>
              <w:right w:val="single" w:sz="4" w:space="0" w:color="auto"/>
            </w:tcBorders>
            <w:vAlign w:val="center"/>
            <w:hideMark/>
          </w:tcPr>
          <w:p w14:paraId="3351C1C2" w14:textId="77777777" w:rsidR="0056032C" w:rsidRPr="00FA3213" w:rsidRDefault="0056032C" w:rsidP="00E46760">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6282EFD7" w14:textId="77777777" w:rsidR="0056032C" w:rsidRPr="00FA3213" w:rsidRDefault="0056032C" w:rsidP="00E46760">
            <w:pPr>
              <w:spacing w:after="0" w:line="240" w:lineRule="auto"/>
              <w:jc w:val="center"/>
              <w:rPr>
                <w:rFonts w:ascii="Arial" w:hAnsi="Arial" w:cs="Arial"/>
                <w:color w:val="000000"/>
                <w:sz w:val="20"/>
              </w:rPr>
            </w:pPr>
          </w:p>
        </w:tc>
        <w:tc>
          <w:tcPr>
            <w:tcW w:w="273" w:type="pct"/>
            <w:tcBorders>
              <w:top w:val="single" w:sz="4" w:space="0" w:color="auto"/>
              <w:left w:val="single" w:sz="4" w:space="0" w:color="auto"/>
              <w:bottom w:val="single" w:sz="4" w:space="0" w:color="auto"/>
              <w:right w:val="single" w:sz="4" w:space="0" w:color="auto"/>
            </w:tcBorders>
            <w:vAlign w:val="center"/>
            <w:hideMark/>
          </w:tcPr>
          <w:p w14:paraId="5437FD1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ГРБС</w:t>
            </w:r>
          </w:p>
        </w:tc>
        <w:tc>
          <w:tcPr>
            <w:tcW w:w="455" w:type="pct"/>
            <w:tcBorders>
              <w:top w:val="single" w:sz="4" w:space="0" w:color="auto"/>
              <w:left w:val="single" w:sz="4" w:space="0" w:color="auto"/>
              <w:bottom w:val="single" w:sz="4" w:space="0" w:color="auto"/>
              <w:right w:val="single" w:sz="4" w:space="0" w:color="auto"/>
            </w:tcBorders>
            <w:vAlign w:val="center"/>
            <w:hideMark/>
          </w:tcPr>
          <w:p w14:paraId="02F47FF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ЦСР</w:t>
            </w: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8DD29AC" w14:textId="77777777" w:rsidR="0056032C" w:rsidRPr="00FA3213" w:rsidRDefault="0056032C" w:rsidP="00E46760">
            <w:pPr>
              <w:spacing w:after="0" w:line="240" w:lineRule="auto"/>
              <w:jc w:val="center"/>
              <w:rPr>
                <w:rFonts w:ascii="Arial" w:hAnsi="Arial" w:cs="Arial"/>
                <w:color w:val="000000"/>
                <w:sz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14:paraId="5794A59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2024</w:t>
            </w:r>
          </w:p>
        </w:tc>
        <w:tc>
          <w:tcPr>
            <w:tcW w:w="364" w:type="pct"/>
            <w:tcBorders>
              <w:top w:val="single" w:sz="4" w:space="0" w:color="auto"/>
              <w:left w:val="single" w:sz="4" w:space="0" w:color="auto"/>
              <w:bottom w:val="single" w:sz="4" w:space="0" w:color="auto"/>
              <w:right w:val="single" w:sz="4" w:space="0" w:color="auto"/>
            </w:tcBorders>
            <w:vAlign w:val="center"/>
            <w:hideMark/>
          </w:tcPr>
          <w:p w14:paraId="7CA29229"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2025</w:t>
            </w:r>
          </w:p>
        </w:tc>
        <w:tc>
          <w:tcPr>
            <w:tcW w:w="364" w:type="pct"/>
            <w:tcBorders>
              <w:top w:val="single" w:sz="4" w:space="0" w:color="auto"/>
              <w:left w:val="single" w:sz="4" w:space="0" w:color="auto"/>
              <w:bottom w:val="single" w:sz="4" w:space="0" w:color="auto"/>
              <w:right w:val="single" w:sz="4" w:space="0" w:color="auto"/>
            </w:tcBorders>
            <w:vAlign w:val="center"/>
            <w:hideMark/>
          </w:tcPr>
          <w:p w14:paraId="03CE211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2026</w:t>
            </w:r>
          </w:p>
        </w:tc>
        <w:tc>
          <w:tcPr>
            <w:tcW w:w="364" w:type="pct"/>
            <w:tcBorders>
              <w:top w:val="single" w:sz="4" w:space="0" w:color="auto"/>
              <w:left w:val="single" w:sz="4" w:space="0" w:color="auto"/>
              <w:bottom w:val="single" w:sz="4" w:space="0" w:color="auto"/>
              <w:right w:val="single" w:sz="4" w:space="0" w:color="auto"/>
            </w:tcBorders>
            <w:vAlign w:val="center"/>
            <w:hideMark/>
          </w:tcPr>
          <w:p w14:paraId="15D81BF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2027-2031</w:t>
            </w:r>
          </w:p>
        </w:tc>
        <w:tc>
          <w:tcPr>
            <w:tcW w:w="362" w:type="pct"/>
            <w:tcBorders>
              <w:top w:val="single" w:sz="4" w:space="0" w:color="auto"/>
              <w:left w:val="single" w:sz="4" w:space="0" w:color="auto"/>
              <w:bottom w:val="single" w:sz="4" w:space="0" w:color="auto"/>
              <w:right w:val="single" w:sz="4" w:space="0" w:color="auto"/>
            </w:tcBorders>
            <w:vAlign w:val="center"/>
            <w:hideMark/>
          </w:tcPr>
          <w:p w14:paraId="1EB4A2F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2032-2036</w:t>
            </w:r>
          </w:p>
        </w:tc>
      </w:tr>
    </w:tbl>
    <w:p w14:paraId="20BE7F1C" w14:textId="77777777" w:rsidR="0056032C" w:rsidRPr="00FA3213" w:rsidRDefault="0056032C" w:rsidP="00FA3213">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41"/>
        <w:gridCol w:w="765"/>
        <w:gridCol w:w="1396"/>
        <w:gridCol w:w="2581"/>
        <w:gridCol w:w="894"/>
        <w:gridCol w:w="1025"/>
        <w:gridCol w:w="1025"/>
        <w:gridCol w:w="1025"/>
        <w:gridCol w:w="1022"/>
      </w:tblGrid>
      <w:tr w:rsidR="00AB3A2A" w:rsidRPr="00FA3213" w14:paraId="6A29512A" w14:textId="77777777" w:rsidTr="00E46760">
        <w:trPr>
          <w:cantSplit/>
          <w:tblHeader/>
        </w:trPr>
        <w:tc>
          <w:tcPr>
            <w:tcW w:w="596" w:type="pct"/>
            <w:tcBorders>
              <w:top w:val="single" w:sz="4" w:space="0" w:color="auto"/>
              <w:left w:val="single" w:sz="4" w:space="0" w:color="auto"/>
              <w:bottom w:val="single" w:sz="4" w:space="0" w:color="auto"/>
              <w:right w:val="single" w:sz="4" w:space="0" w:color="auto"/>
            </w:tcBorders>
            <w:vAlign w:val="center"/>
            <w:hideMark/>
          </w:tcPr>
          <w:p w14:paraId="471F0BA5"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p>
        </w:tc>
        <w:tc>
          <w:tcPr>
            <w:tcW w:w="995" w:type="pct"/>
            <w:tcBorders>
              <w:top w:val="single" w:sz="4" w:space="0" w:color="auto"/>
              <w:left w:val="single" w:sz="4" w:space="0" w:color="auto"/>
              <w:bottom w:val="single" w:sz="4" w:space="0" w:color="auto"/>
              <w:right w:val="single" w:sz="4" w:space="0" w:color="auto"/>
            </w:tcBorders>
            <w:vAlign w:val="center"/>
            <w:hideMark/>
          </w:tcPr>
          <w:p w14:paraId="0D0E94CF"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p>
        </w:tc>
        <w:tc>
          <w:tcPr>
            <w:tcW w:w="268" w:type="pct"/>
            <w:tcBorders>
              <w:top w:val="single" w:sz="4" w:space="0" w:color="auto"/>
              <w:left w:val="single" w:sz="4" w:space="0" w:color="auto"/>
              <w:bottom w:val="single" w:sz="4" w:space="0" w:color="auto"/>
              <w:right w:val="single" w:sz="4" w:space="0" w:color="auto"/>
            </w:tcBorders>
            <w:vAlign w:val="center"/>
            <w:hideMark/>
          </w:tcPr>
          <w:p w14:paraId="036F70D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65489EF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p>
        </w:tc>
        <w:tc>
          <w:tcPr>
            <w:tcW w:w="904" w:type="pct"/>
            <w:tcBorders>
              <w:top w:val="single" w:sz="4" w:space="0" w:color="auto"/>
              <w:left w:val="single" w:sz="4" w:space="0" w:color="auto"/>
              <w:bottom w:val="single" w:sz="4" w:space="0" w:color="auto"/>
              <w:right w:val="single" w:sz="4" w:space="0" w:color="auto"/>
            </w:tcBorders>
            <w:vAlign w:val="center"/>
            <w:hideMark/>
          </w:tcPr>
          <w:p w14:paraId="2E06CEF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5</w:t>
            </w:r>
          </w:p>
        </w:tc>
        <w:tc>
          <w:tcPr>
            <w:tcW w:w="313" w:type="pct"/>
            <w:tcBorders>
              <w:top w:val="single" w:sz="4" w:space="0" w:color="auto"/>
              <w:left w:val="single" w:sz="4" w:space="0" w:color="auto"/>
              <w:bottom w:val="single" w:sz="4" w:space="0" w:color="auto"/>
              <w:right w:val="single" w:sz="4" w:space="0" w:color="auto"/>
            </w:tcBorders>
            <w:vAlign w:val="center"/>
          </w:tcPr>
          <w:p w14:paraId="563F52F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p>
        </w:tc>
        <w:tc>
          <w:tcPr>
            <w:tcW w:w="359" w:type="pct"/>
            <w:tcBorders>
              <w:top w:val="single" w:sz="4" w:space="0" w:color="auto"/>
              <w:left w:val="single" w:sz="4" w:space="0" w:color="auto"/>
              <w:bottom w:val="single" w:sz="4" w:space="0" w:color="auto"/>
              <w:right w:val="single" w:sz="4" w:space="0" w:color="auto"/>
            </w:tcBorders>
            <w:vAlign w:val="center"/>
          </w:tcPr>
          <w:p w14:paraId="565DC6A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p>
        </w:tc>
        <w:tc>
          <w:tcPr>
            <w:tcW w:w="359" w:type="pct"/>
            <w:tcBorders>
              <w:top w:val="single" w:sz="4" w:space="0" w:color="auto"/>
              <w:left w:val="single" w:sz="4" w:space="0" w:color="auto"/>
              <w:bottom w:val="single" w:sz="4" w:space="0" w:color="auto"/>
              <w:right w:val="single" w:sz="4" w:space="0" w:color="auto"/>
            </w:tcBorders>
            <w:vAlign w:val="center"/>
          </w:tcPr>
          <w:p w14:paraId="669A21F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w:t>
            </w:r>
          </w:p>
        </w:tc>
        <w:tc>
          <w:tcPr>
            <w:tcW w:w="359" w:type="pct"/>
            <w:tcBorders>
              <w:top w:val="single" w:sz="4" w:space="0" w:color="auto"/>
              <w:left w:val="single" w:sz="4" w:space="0" w:color="auto"/>
              <w:bottom w:val="single" w:sz="4" w:space="0" w:color="auto"/>
              <w:right w:val="single" w:sz="4" w:space="0" w:color="auto"/>
            </w:tcBorders>
            <w:vAlign w:val="center"/>
          </w:tcPr>
          <w:p w14:paraId="42152CB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10</w:t>
            </w:r>
          </w:p>
        </w:tc>
        <w:tc>
          <w:tcPr>
            <w:tcW w:w="358" w:type="pct"/>
            <w:tcBorders>
              <w:top w:val="single" w:sz="4" w:space="0" w:color="auto"/>
              <w:left w:val="single" w:sz="4" w:space="0" w:color="auto"/>
              <w:bottom w:val="single" w:sz="4" w:space="0" w:color="auto"/>
              <w:right w:val="single" w:sz="4" w:space="0" w:color="auto"/>
            </w:tcBorders>
            <w:vAlign w:val="center"/>
          </w:tcPr>
          <w:p w14:paraId="416210BF"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11</w:t>
            </w:r>
          </w:p>
        </w:tc>
      </w:tr>
      <w:tr w:rsidR="00AB3A2A" w:rsidRPr="00FA3213" w14:paraId="49450CF9"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4E1BBA08" w14:textId="49A85B9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Муниципальная</w:t>
            </w:r>
            <w:r w:rsidR="000D6B9C">
              <w:rPr>
                <w:rFonts w:ascii="Arial" w:hAnsi="Arial" w:cs="Arial"/>
                <w:color w:val="000000"/>
                <w:sz w:val="20"/>
              </w:rPr>
              <w:t xml:space="preserve"> </w:t>
            </w:r>
            <w:r w:rsidRPr="00FA3213">
              <w:rPr>
                <w:rFonts w:ascii="Arial" w:hAnsi="Arial" w:cs="Arial"/>
                <w:color w:val="000000"/>
                <w:sz w:val="20"/>
              </w:rPr>
              <w:t>программа</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18BCB5D3" w14:textId="51CFE9D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1A982F3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х</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14:paraId="5B589A29"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Ч400000000</w:t>
            </w:r>
          </w:p>
          <w:p w14:paraId="711F0BC8"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4F13DF48"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4869AF16" w14:textId="4C84A4D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39</w:t>
            </w:r>
            <w:r w:rsidR="000D6B9C">
              <w:rPr>
                <w:rFonts w:ascii="Arial" w:hAnsi="Arial" w:cs="Arial"/>
                <w:color w:val="000000"/>
                <w:sz w:val="20"/>
              </w:rPr>
              <w:t xml:space="preserve"> </w:t>
            </w:r>
            <w:r w:rsidRPr="00FA3213">
              <w:rPr>
                <w:rFonts w:ascii="Arial" w:hAnsi="Arial" w:cs="Arial"/>
                <w:color w:val="000000"/>
                <w:sz w:val="20"/>
              </w:rPr>
              <w:t>919,1</w:t>
            </w:r>
          </w:p>
        </w:tc>
        <w:tc>
          <w:tcPr>
            <w:tcW w:w="359" w:type="pct"/>
            <w:tcBorders>
              <w:top w:val="single" w:sz="4" w:space="0" w:color="auto"/>
              <w:left w:val="single" w:sz="4" w:space="0" w:color="auto"/>
              <w:bottom w:val="single" w:sz="4" w:space="0" w:color="auto"/>
              <w:right w:val="single" w:sz="4" w:space="0" w:color="auto"/>
            </w:tcBorders>
            <w:vAlign w:val="center"/>
            <w:hideMark/>
          </w:tcPr>
          <w:p w14:paraId="196EC858" w14:textId="2FC1204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103,9</w:t>
            </w:r>
          </w:p>
        </w:tc>
        <w:tc>
          <w:tcPr>
            <w:tcW w:w="359" w:type="pct"/>
            <w:tcBorders>
              <w:top w:val="single" w:sz="4" w:space="0" w:color="auto"/>
              <w:left w:val="single" w:sz="4" w:space="0" w:color="auto"/>
              <w:bottom w:val="single" w:sz="4" w:space="0" w:color="auto"/>
              <w:right w:val="single" w:sz="4" w:space="0" w:color="auto"/>
            </w:tcBorders>
            <w:vAlign w:val="center"/>
            <w:hideMark/>
          </w:tcPr>
          <w:p w14:paraId="4A089A48" w14:textId="4F0821A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15</w:t>
            </w:r>
            <w:r w:rsidR="000D6B9C">
              <w:rPr>
                <w:rFonts w:ascii="Arial" w:hAnsi="Arial" w:cs="Arial"/>
                <w:color w:val="000000"/>
                <w:sz w:val="20"/>
              </w:rPr>
              <w:t xml:space="preserve"> </w:t>
            </w:r>
            <w:r w:rsidRPr="00FA3213">
              <w:rPr>
                <w:rFonts w:ascii="Arial" w:hAnsi="Arial" w:cs="Arial"/>
                <w:color w:val="000000"/>
                <w:sz w:val="20"/>
              </w:rPr>
              <w:t>279,4</w:t>
            </w:r>
          </w:p>
        </w:tc>
        <w:tc>
          <w:tcPr>
            <w:tcW w:w="359" w:type="pct"/>
            <w:tcBorders>
              <w:top w:val="single" w:sz="4" w:space="0" w:color="auto"/>
              <w:left w:val="single" w:sz="4" w:space="0" w:color="auto"/>
              <w:bottom w:val="single" w:sz="4" w:space="0" w:color="auto"/>
              <w:right w:val="single" w:sz="4" w:space="0" w:color="auto"/>
            </w:tcBorders>
            <w:vAlign w:val="center"/>
            <w:hideMark/>
          </w:tcPr>
          <w:p w14:paraId="47138C7B" w14:textId="393F705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28</w:t>
            </w:r>
            <w:r w:rsidR="000D6B9C">
              <w:rPr>
                <w:rFonts w:ascii="Arial" w:hAnsi="Arial" w:cs="Arial"/>
                <w:color w:val="000000"/>
                <w:sz w:val="20"/>
              </w:rPr>
              <w:t xml:space="preserve"> </w:t>
            </w:r>
            <w:r w:rsidRPr="00FA3213">
              <w:rPr>
                <w:rFonts w:ascii="Arial" w:hAnsi="Arial" w:cs="Arial"/>
                <w:color w:val="000000"/>
                <w:sz w:val="20"/>
              </w:rPr>
              <w:t>162,5</w:t>
            </w:r>
          </w:p>
        </w:tc>
        <w:tc>
          <w:tcPr>
            <w:tcW w:w="358" w:type="pct"/>
            <w:tcBorders>
              <w:top w:val="single" w:sz="4" w:space="0" w:color="auto"/>
              <w:left w:val="single" w:sz="4" w:space="0" w:color="auto"/>
              <w:bottom w:val="single" w:sz="4" w:space="0" w:color="auto"/>
              <w:right w:val="single" w:sz="4" w:space="0" w:color="auto"/>
            </w:tcBorders>
            <w:vAlign w:val="center"/>
            <w:hideMark/>
          </w:tcPr>
          <w:p w14:paraId="540119BB" w14:textId="50136F1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28</w:t>
            </w:r>
            <w:r w:rsidR="000D6B9C">
              <w:rPr>
                <w:rFonts w:ascii="Arial" w:hAnsi="Arial" w:cs="Arial"/>
                <w:color w:val="000000"/>
                <w:sz w:val="20"/>
              </w:rPr>
              <w:t xml:space="preserve"> </w:t>
            </w:r>
            <w:r w:rsidRPr="00FA3213">
              <w:rPr>
                <w:rFonts w:ascii="Arial" w:hAnsi="Arial" w:cs="Arial"/>
                <w:color w:val="000000"/>
                <w:sz w:val="20"/>
              </w:rPr>
              <w:t>162,5</w:t>
            </w:r>
          </w:p>
        </w:tc>
      </w:tr>
      <w:tr w:rsidR="00AB3A2A" w:rsidRPr="00FA3213" w14:paraId="0317BEB2"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790F97D3"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6408504"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43BE4F6"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8CB8A89"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38E6317" w14:textId="0FF9FDF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hideMark/>
          </w:tcPr>
          <w:p w14:paraId="187C4179" w14:textId="354BC8E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p>
        </w:tc>
        <w:tc>
          <w:tcPr>
            <w:tcW w:w="359" w:type="pct"/>
            <w:tcBorders>
              <w:top w:val="single" w:sz="4" w:space="0" w:color="auto"/>
              <w:left w:val="single" w:sz="4" w:space="0" w:color="auto"/>
              <w:bottom w:val="single" w:sz="4" w:space="0" w:color="auto"/>
              <w:right w:val="single" w:sz="4" w:space="0" w:color="auto"/>
            </w:tcBorders>
            <w:vAlign w:val="center"/>
            <w:hideMark/>
          </w:tcPr>
          <w:p w14:paraId="71E889CF" w14:textId="799346E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59" w:type="pct"/>
            <w:tcBorders>
              <w:top w:val="single" w:sz="4" w:space="0" w:color="auto"/>
              <w:left w:val="single" w:sz="4" w:space="0" w:color="auto"/>
              <w:bottom w:val="single" w:sz="4" w:space="0" w:color="auto"/>
              <w:right w:val="single" w:sz="4" w:space="0" w:color="auto"/>
            </w:tcBorders>
            <w:vAlign w:val="center"/>
            <w:hideMark/>
          </w:tcPr>
          <w:p w14:paraId="00FBB5A7" w14:textId="25D1CDD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59" w:type="pct"/>
            <w:tcBorders>
              <w:top w:val="single" w:sz="4" w:space="0" w:color="auto"/>
              <w:left w:val="single" w:sz="4" w:space="0" w:color="auto"/>
              <w:bottom w:val="single" w:sz="4" w:space="0" w:color="auto"/>
              <w:right w:val="single" w:sz="4" w:space="0" w:color="auto"/>
            </w:tcBorders>
            <w:vAlign w:val="center"/>
            <w:hideMark/>
          </w:tcPr>
          <w:p w14:paraId="53746710" w14:textId="2F2A112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58" w:type="pct"/>
            <w:tcBorders>
              <w:top w:val="single" w:sz="4" w:space="0" w:color="auto"/>
              <w:left w:val="single" w:sz="4" w:space="0" w:color="auto"/>
              <w:bottom w:val="single" w:sz="4" w:space="0" w:color="auto"/>
              <w:right w:val="single" w:sz="4" w:space="0" w:color="auto"/>
            </w:tcBorders>
            <w:vAlign w:val="center"/>
            <w:hideMark/>
          </w:tcPr>
          <w:p w14:paraId="33A2AEC6" w14:textId="64A877F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21A00D7D"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40FB6132"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6CC8D4B"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70551D5B"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0C542539"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324A43F" w14:textId="165651E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hideMark/>
          </w:tcPr>
          <w:p w14:paraId="7FBDC2A0" w14:textId="193CED6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p>
        </w:tc>
        <w:tc>
          <w:tcPr>
            <w:tcW w:w="359" w:type="pct"/>
            <w:tcBorders>
              <w:top w:val="single" w:sz="4" w:space="0" w:color="auto"/>
              <w:left w:val="single" w:sz="4" w:space="0" w:color="auto"/>
              <w:bottom w:val="single" w:sz="4" w:space="0" w:color="auto"/>
              <w:right w:val="single" w:sz="4" w:space="0" w:color="auto"/>
            </w:tcBorders>
            <w:vAlign w:val="center"/>
            <w:hideMark/>
          </w:tcPr>
          <w:p w14:paraId="2DE067B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hideMark/>
          </w:tcPr>
          <w:p w14:paraId="14F8A1F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hideMark/>
          </w:tcPr>
          <w:p w14:paraId="216B491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hideMark/>
          </w:tcPr>
          <w:p w14:paraId="2BDEE91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493B4F11"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43245DC"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7AECD67"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80AE95F"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5A7AC25"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C83B79E" w14:textId="04B35F3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hideMark/>
          </w:tcPr>
          <w:p w14:paraId="442820BC" w14:textId="3CA4135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157,9</w:t>
            </w:r>
          </w:p>
        </w:tc>
        <w:tc>
          <w:tcPr>
            <w:tcW w:w="359" w:type="pct"/>
            <w:tcBorders>
              <w:top w:val="single" w:sz="4" w:space="0" w:color="auto"/>
              <w:left w:val="single" w:sz="4" w:space="0" w:color="auto"/>
              <w:bottom w:val="single" w:sz="4" w:space="0" w:color="auto"/>
              <w:right w:val="single" w:sz="4" w:space="0" w:color="auto"/>
            </w:tcBorders>
            <w:vAlign w:val="center"/>
            <w:hideMark/>
          </w:tcPr>
          <w:p w14:paraId="527C9B32" w14:textId="6029EFC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115AB145" w14:textId="72FEA5B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151,6</w:t>
            </w:r>
          </w:p>
          <w:p w14:paraId="5F4F715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05BB14AF" w14:textId="37EA469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19</w:t>
            </w:r>
            <w:r w:rsidR="000D6B9C">
              <w:rPr>
                <w:rFonts w:ascii="Arial" w:hAnsi="Arial" w:cs="Arial"/>
                <w:color w:val="000000"/>
                <w:sz w:val="20"/>
              </w:rPr>
              <w:t xml:space="preserve"> </w:t>
            </w:r>
            <w:r w:rsidRPr="00FA3213">
              <w:rPr>
                <w:rFonts w:ascii="Arial" w:hAnsi="Arial" w:cs="Arial"/>
                <w:color w:val="000000"/>
                <w:sz w:val="20"/>
              </w:rPr>
              <w:t>265,0</w:t>
            </w:r>
          </w:p>
        </w:tc>
        <w:tc>
          <w:tcPr>
            <w:tcW w:w="358" w:type="pct"/>
            <w:tcBorders>
              <w:top w:val="single" w:sz="4" w:space="0" w:color="auto"/>
              <w:left w:val="single" w:sz="4" w:space="0" w:color="auto"/>
              <w:bottom w:val="single" w:sz="4" w:space="0" w:color="auto"/>
              <w:right w:val="single" w:sz="4" w:space="0" w:color="auto"/>
            </w:tcBorders>
            <w:vAlign w:val="center"/>
            <w:hideMark/>
          </w:tcPr>
          <w:p w14:paraId="75153265" w14:textId="5CA72905"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rPr>
              <w:t>19</w:t>
            </w:r>
            <w:r w:rsidR="000D6B9C">
              <w:rPr>
                <w:rFonts w:ascii="Arial" w:hAnsi="Arial" w:cs="Arial"/>
                <w:color w:val="000000"/>
                <w:sz w:val="20"/>
              </w:rPr>
              <w:t xml:space="preserve"> </w:t>
            </w:r>
            <w:r w:rsidRPr="00FA3213">
              <w:rPr>
                <w:rFonts w:ascii="Arial" w:hAnsi="Arial" w:cs="Arial"/>
                <w:color w:val="000000"/>
                <w:sz w:val="20"/>
              </w:rPr>
              <w:t>265,0</w:t>
            </w:r>
          </w:p>
        </w:tc>
      </w:tr>
      <w:tr w:rsidR="00AB3A2A" w:rsidRPr="00FA3213" w14:paraId="0513751F"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03551B1E"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72FDFC80"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CCB9F5"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0D06B55D"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5685D97" w14:textId="32B86B8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1FDB5B86"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D52EC36"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13CA6DD"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EDA3E8E"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59EB85D"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59BE2FF"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5680D59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Подпрограмма</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278FE072" w14:textId="5295B2F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"Совершенствование</w:t>
            </w:r>
            <w:r w:rsidR="000D6B9C">
              <w:rPr>
                <w:rFonts w:ascii="Arial" w:hAnsi="Arial" w:cs="Arial"/>
                <w:color w:val="000000"/>
                <w:sz w:val="20"/>
              </w:rPr>
              <w:t xml:space="preserve"> </w:t>
            </w:r>
            <w:r w:rsidRPr="00FA3213">
              <w:rPr>
                <w:rFonts w:ascii="Arial" w:hAnsi="Arial" w:cs="Arial"/>
                <w:color w:val="000000"/>
                <w:sz w:val="20"/>
              </w:rPr>
              <w:t>бюджетной</w:t>
            </w:r>
            <w:r w:rsidR="000D6B9C">
              <w:rPr>
                <w:rFonts w:ascii="Arial" w:hAnsi="Arial" w:cs="Arial"/>
                <w:color w:val="000000"/>
                <w:sz w:val="20"/>
              </w:rPr>
              <w:t xml:space="preserve"> </w:t>
            </w:r>
            <w:r w:rsidRPr="00FA3213">
              <w:rPr>
                <w:rFonts w:ascii="Arial" w:hAnsi="Arial" w:cs="Arial"/>
                <w:color w:val="000000"/>
                <w:sz w:val="20"/>
              </w:rPr>
              <w:t>политики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обеспечение</w:t>
            </w:r>
            <w:r w:rsidR="000D6B9C">
              <w:rPr>
                <w:rFonts w:ascii="Arial" w:hAnsi="Arial" w:cs="Arial"/>
                <w:color w:val="000000"/>
                <w:sz w:val="20"/>
              </w:rPr>
              <w:t xml:space="preserve"> </w:t>
            </w:r>
            <w:r w:rsidRPr="00FA3213">
              <w:rPr>
                <w:rFonts w:ascii="Arial" w:hAnsi="Arial" w:cs="Arial"/>
                <w:color w:val="000000"/>
                <w:sz w:val="20"/>
              </w:rPr>
              <w:lastRenderedPageBreak/>
              <w:t>сбалансированности</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55A24B48"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lastRenderedPageBreak/>
              <w:t>х</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4E2EE924"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Ч410000000</w:t>
            </w:r>
          </w:p>
        </w:tc>
        <w:tc>
          <w:tcPr>
            <w:tcW w:w="904" w:type="pct"/>
            <w:tcBorders>
              <w:top w:val="single" w:sz="4" w:space="0" w:color="auto"/>
              <w:left w:val="single" w:sz="4" w:space="0" w:color="auto"/>
              <w:bottom w:val="single" w:sz="4" w:space="0" w:color="auto"/>
              <w:right w:val="single" w:sz="4" w:space="0" w:color="auto"/>
            </w:tcBorders>
            <w:vAlign w:val="center"/>
            <w:hideMark/>
          </w:tcPr>
          <w:p w14:paraId="78B2D7B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0009F521" w14:textId="6558067D"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33</w:t>
            </w:r>
            <w:r w:rsidR="000D6B9C">
              <w:rPr>
                <w:rFonts w:ascii="Arial" w:hAnsi="Arial" w:cs="Arial"/>
                <w:color w:val="000000"/>
                <w:sz w:val="20"/>
              </w:rPr>
              <w:t xml:space="preserve"> </w:t>
            </w:r>
            <w:r w:rsidRPr="00FA3213">
              <w:rPr>
                <w:rFonts w:ascii="Arial" w:hAnsi="Arial" w:cs="Arial"/>
                <w:color w:val="000000"/>
                <w:sz w:val="20"/>
              </w:rPr>
              <w:t>209,2</w:t>
            </w:r>
          </w:p>
        </w:tc>
        <w:tc>
          <w:tcPr>
            <w:tcW w:w="359" w:type="pct"/>
            <w:tcBorders>
              <w:top w:val="single" w:sz="4" w:space="0" w:color="auto"/>
              <w:left w:val="single" w:sz="4" w:space="0" w:color="auto"/>
              <w:bottom w:val="single" w:sz="4" w:space="0" w:color="auto"/>
              <w:right w:val="single" w:sz="4" w:space="0" w:color="auto"/>
            </w:tcBorders>
            <w:vAlign w:val="center"/>
            <w:hideMark/>
          </w:tcPr>
          <w:p w14:paraId="190D9349" w14:textId="3088654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952,3</w:t>
            </w:r>
          </w:p>
        </w:tc>
        <w:tc>
          <w:tcPr>
            <w:tcW w:w="359" w:type="pct"/>
            <w:tcBorders>
              <w:top w:val="single" w:sz="4" w:space="0" w:color="auto"/>
              <w:left w:val="single" w:sz="4" w:space="0" w:color="auto"/>
              <w:bottom w:val="single" w:sz="4" w:space="0" w:color="auto"/>
              <w:right w:val="single" w:sz="4" w:space="0" w:color="auto"/>
            </w:tcBorders>
            <w:vAlign w:val="center"/>
            <w:hideMark/>
          </w:tcPr>
          <w:p w14:paraId="38D81603" w14:textId="1CD4959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127,8</w:t>
            </w:r>
          </w:p>
        </w:tc>
        <w:tc>
          <w:tcPr>
            <w:tcW w:w="359" w:type="pct"/>
            <w:tcBorders>
              <w:top w:val="single" w:sz="4" w:space="0" w:color="auto"/>
              <w:left w:val="single" w:sz="4" w:space="0" w:color="auto"/>
              <w:bottom w:val="single" w:sz="4" w:space="0" w:color="auto"/>
              <w:right w:val="single" w:sz="4" w:space="0" w:color="auto"/>
            </w:tcBorders>
            <w:vAlign w:val="center"/>
            <w:hideMark/>
          </w:tcPr>
          <w:p w14:paraId="54D144F4" w14:textId="277C4DB9"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897,5</w:t>
            </w:r>
          </w:p>
        </w:tc>
        <w:tc>
          <w:tcPr>
            <w:tcW w:w="358" w:type="pct"/>
            <w:tcBorders>
              <w:top w:val="single" w:sz="4" w:space="0" w:color="auto"/>
              <w:left w:val="single" w:sz="4" w:space="0" w:color="auto"/>
              <w:bottom w:val="single" w:sz="4" w:space="0" w:color="auto"/>
              <w:right w:val="single" w:sz="4" w:space="0" w:color="auto"/>
            </w:tcBorders>
            <w:vAlign w:val="center"/>
            <w:hideMark/>
          </w:tcPr>
          <w:p w14:paraId="7B4F206D" w14:textId="3737B839"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1B37E967"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68600B9A"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47AA1146"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2658DB5"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CFA4C71"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9537646" w14:textId="615FBAA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hideMark/>
          </w:tcPr>
          <w:p w14:paraId="71ED3292" w14:textId="1C61D48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p>
        </w:tc>
        <w:tc>
          <w:tcPr>
            <w:tcW w:w="359" w:type="pct"/>
            <w:tcBorders>
              <w:top w:val="single" w:sz="4" w:space="0" w:color="auto"/>
              <w:left w:val="single" w:sz="4" w:space="0" w:color="auto"/>
              <w:bottom w:val="single" w:sz="4" w:space="0" w:color="auto"/>
              <w:right w:val="single" w:sz="4" w:space="0" w:color="auto"/>
            </w:tcBorders>
            <w:vAlign w:val="center"/>
            <w:hideMark/>
          </w:tcPr>
          <w:p w14:paraId="33B9EE65" w14:textId="283D73B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59" w:type="pct"/>
            <w:tcBorders>
              <w:top w:val="single" w:sz="4" w:space="0" w:color="auto"/>
              <w:left w:val="single" w:sz="4" w:space="0" w:color="auto"/>
              <w:bottom w:val="single" w:sz="4" w:space="0" w:color="auto"/>
              <w:right w:val="single" w:sz="4" w:space="0" w:color="auto"/>
            </w:tcBorders>
            <w:vAlign w:val="center"/>
            <w:hideMark/>
          </w:tcPr>
          <w:p w14:paraId="7EFB6D22" w14:textId="3CA58B0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59" w:type="pct"/>
            <w:tcBorders>
              <w:top w:val="single" w:sz="4" w:space="0" w:color="auto"/>
              <w:left w:val="single" w:sz="4" w:space="0" w:color="auto"/>
              <w:bottom w:val="single" w:sz="4" w:space="0" w:color="auto"/>
              <w:right w:val="single" w:sz="4" w:space="0" w:color="auto"/>
            </w:tcBorders>
            <w:vAlign w:val="center"/>
            <w:hideMark/>
          </w:tcPr>
          <w:p w14:paraId="0E96A665" w14:textId="673E815F"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58" w:type="pct"/>
            <w:tcBorders>
              <w:top w:val="single" w:sz="4" w:space="0" w:color="auto"/>
              <w:left w:val="single" w:sz="4" w:space="0" w:color="auto"/>
              <w:bottom w:val="single" w:sz="4" w:space="0" w:color="auto"/>
              <w:right w:val="single" w:sz="4" w:space="0" w:color="auto"/>
            </w:tcBorders>
            <w:vAlign w:val="center"/>
            <w:hideMark/>
          </w:tcPr>
          <w:p w14:paraId="447A19AD" w14:textId="7059F4C6"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5C55FD25"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4B01C8F1"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1E86AC0E"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F835B25"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D4C6DE9"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8216AD2" w14:textId="7A663F8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150BD8B4" w14:textId="7AE09DA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p>
        </w:tc>
        <w:tc>
          <w:tcPr>
            <w:tcW w:w="359" w:type="pct"/>
            <w:tcBorders>
              <w:top w:val="single" w:sz="4" w:space="0" w:color="auto"/>
              <w:left w:val="single" w:sz="4" w:space="0" w:color="auto"/>
              <w:bottom w:val="single" w:sz="4" w:space="0" w:color="auto"/>
              <w:right w:val="single" w:sz="4" w:space="0" w:color="auto"/>
            </w:tcBorders>
            <w:vAlign w:val="center"/>
          </w:tcPr>
          <w:p w14:paraId="02851FC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4820B31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2984449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tcPr>
          <w:p w14:paraId="52492D2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7C6119DD"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69DD5552"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B1F25AB"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4F50D21"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8057624"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34922409" w14:textId="50BB81A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tcPr>
          <w:p w14:paraId="657D48C1" w14:textId="02AF7EF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448,1</w:t>
            </w:r>
          </w:p>
        </w:tc>
        <w:tc>
          <w:tcPr>
            <w:tcW w:w="359" w:type="pct"/>
            <w:tcBorders>
              <w:top w:val="single" w:sz="4" w:space="0" w:color="auto"/>
              <w:left w:val="single" w:sz="4" w:space="0" w:color="auto"/>
              <w:bottom w:val="single" w:sz="4" w:space="0" w:color="auto"/>
              <w:right w:val="single" w:sz="4" w:space="0" w:color="auto"/>
            </w:tcBorders>
            <w:vAlign w:val="center"/>
          </w:tcPr>
          <w:p w14:paraId="125D0C00" w14:textId="3997B4A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tcPr>
          <w:p w14:paraId="16A22775" w14:textId="1535452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tcPr>
          <w:p w14:paraId="65D0639B" w14:textId="5956B714"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lang w:val="en-US"/>
              </w:rPr>
              <w:t>1</w:t>
            </w:r>
            <w:r w:rsidR="000D6B9C">
              <w:rPr>
                <w:rFonts w:ascii="Arial" w:hAnsi="Arial" w:cs="Arial"/>
                <w:color w:val="000000"/>
                <w:sz w:val="20"/>
              </w:rPr>
              <w:t xml:space="preserve"> </w:t>
            </w:r>
            <w:r w:rsidRPr="00FA3213">
              <w:rPr>
                <w:rFonts w:ascii="Arial" w:hAnsi="Arial" w:cs="Arial"/>
                <w:color w:val="000000"/>
                <w:sz w:val="20"/>
              </w:rPr>
              <w:t>000,0</w:t>
            </w:r>
          </w:p>
        </w:tc>
        <w:tc>
          <w:tcPr>
            <w:tcW w:w="358" w:type="pct"/>
            <w:tcBorders>
              <w:top w:val="single" w:sz="4" w:space="0" w:color="auto"/>
              <w:left w:val="single" w:sz="4" w:space="0" w:color="auto"/>
              <w:bottom w:val="single" w:sz="4" w:space="0" w:color="auto"/>
              <w:right w:val="single" w:sz="4" w:space="0" w:color="auto"/>
            </w:tcBorders>
            <w:vAlign w:val="center"/>
          </w:tcPr>
          <w:p w14:paraId="068A22AE" w14:textId="7DCEDAC1"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lang w:val="en-US"/>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185FC165"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42A3D61"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53818316"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A8EBC75"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40E0A9B3"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05DAFFAA" w14:textId="534D027D"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3D8EC2BF"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8D1F6C0"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19F3E3AB"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C71C846"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41D0543"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6C7DDAD2"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2C8B0274" w14:textId="649E476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Основное</w:t>
            </w:r>
            <w:r w:rsidR="000D6B9C">
              <w:rPr>
                <w:rFonts w:ascii="Arial" w:hAnsi="Arial" w:cs="Arial"/>
                <w:color w:val="000000"/>
                <w:sz w:val="20"/>
              </w:rPr>
              <w:t xml:space="preserve"> </w:t>
            </w:r>
            <w:r w:rsidRPr="00FA3213">
              <w:rPr>
                <w:rFonts w:ascii="Arial" w:hAnsi="Arial" w:cs="Arial"/>
                <w:color w:val="000000"/>
                <w:sz w:val="20"/>
              </w:rPr>
              <w:t>мероприятие</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6BE9EFE8" w14:textId="0193604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"Развитие</w:t>
            </w:r>
            <w:r w:rsidR="000D6B9C">
              <w:rPr>
                <w:rFonts w:ascii="Arial" w:hAnsi="Arial" w:cs="Arial"/>
                <w:color w:val="000000"/>
                <w:sz w:val="20"/>
              </w:rPr>
              <w:t xml:space="preserve"> </w:t>
            </w:r>
            <w:r w:rsidRPr="00FA3213">
              <w:rPr>
                <w:rFonts w:ascii="Arial" w:hAnsi="Arial" w:cs="Arial"/>
                <w:color w:val="000000"/>
                <w:sz w:val="20"/>
              </w:rPr>
              <w:t>бюджетного</w:t>
            </w:r>
            <w:r w:rsidR="000D6B9C">
              <w:rPr>
                <w:rFonts w:ascii="Arial" w:hAnsi="Arial" w:cs="Arial"/>
                <w:color w:val="000000"/>
                <w:sz w:val="20"/>
              </w:rPr>
              <w:t xml:space="preserve"> </w:t>
            </w:r>
            <w:r w:rsidRPr="00FA3213">
              <w:rPr>
                <w:rFonts w:ascii="Arial" w:hAnsi="Arial" w:cs="Arial"/>
                <w:color w:val="000000"/>
                <w:sz w:val="20"/>
              </w:rPr>
              <w:t>планирования,</w:t>
            </w:r>
            <w:r w:rsidR="000D6B9C">
              <w:rPr>
                <w:rFonts w:ascii="Arial" w:hAnsi="Arial" w:cs="Arial"/>
                <w:color w:val="000000"/>
                <w:sz w:val="20"/>
              </w:rPr>
              <w:t xml:space="preserve"> </w:t>
            </w:r>
            <w:r w:rsidRPr="00FA3213">
              <w:rPr>
                <w:rFonts w:ascii="Arial" w:hAnsi="Arial" w:cs="Arial"/>
                <w:color w:val="000000"/>
                <w:sz w:val="20"/>
              </w:rPr>
              <w:t>формирование</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очередной</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плановый</w:t>
            </w:r>
            <w:r w:rsidR="000D6B9C">
              <w:rPr>
                <w:rFonts w:ascii="Arial" w:hAnsi="Arial" w:cs="Arial"/>
                <w:color w:val="000000"/>
                <w:sz w:val="20"/>
              </w:rPr>
              <w:t xml:space="preserve"> </w:t>
            </w:r>
            <w:r w:rsidRPr="00FA3213">
              <w:rPr>
                <w:rFonts w:ascii="Arial" w:hAnsi="Arial" w:cs="Arial"/>
                <w:color w:val="000000"/>
                <w:sz w:val="20"/>
              </w:rPr>
              <w:t>период"</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08A59A5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14:paraId="541E7CE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Ч410100000</w:t>
            </w:r>
          </w:p>
          <w:p w14:paraId="30A9A0F3"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7690629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1C242729" w14:textId="7AE8658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359" w:type="pct"/>
            <w:tcBorders>
              <w:top w:val="single" w:sz="4" w:space="0" w:color="auto"/>
              <w:left w:val="single" w:sz="4" w:space="0" w:color="auto"/>
              <w:bottom w:val="single" w:sz="4" w:space="0" w:color="auto"/>
              <w:right w:val="single" w:sz="4" w:space="0" w:color="auto"/>
            </w:tcBorders>
            <w:vAlign w:val="center"/>
            <w:hideMark/>
          </w:tcPr>
          <w:p w14:paraId="31FF08C4" w14:textId="7B4F5DB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20001BE0" w14:textId="5B8E66C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3F3A1D97" w14:textId="61ED9DF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58" w:type="pct"/>
            <w:tcBorders>
              <w:top w:val="single" w:sz="4" w:space="0" w:color="auto"/>
              <w:left w:val="single" w:sz="4" w:space="0" w:color="auto"/>
              <w:bottom w:val="single" w:sz="4" w:space="0" w:color="auto"/>
              <w:right w:val="single" w:sz="4" w:space="0" w:color="auto"/>
            </w:tcBorders>
            <w:vAlign w:val="center"/>
            <w:hideMark/>
          </w:tcPr>
          <w:p w14:paraId="338E130E" w14:textId="04379DF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480AA9EF"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340A938"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52A897CB"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8D42768"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DF88065"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716284B2" w14:textId="4BCADEC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6B8990FB"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178BD1D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9FCF04D"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79BAEB6"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A8A55CF"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8EA3E5B"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5C261774"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3C5EB0FB"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7B85FFB"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746EF03"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74BFCDE" w14:textId="3CC3CBE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59307BA8"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404BFE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5432C5B"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D09694F"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D19FC21"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3B84011F"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D66DDA9"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E526381"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9C00DCE"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27DE4552"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5161815" w14:textId="19B6384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hideMark/>
          </w:tcPr>
          <w:p w14:paraId="0BA6A770" w14:textId="42D8120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359" w:type="pct"/>
            <w:tcBorders>
              <w:top w:val="single" w:sz="4" w:space="0" w:color="auto"/>
              <w:left w:val="single" w:sz="4" w:space="0" w:color="auto"/>
              <w:bottom w:val="single" w:sz="4" w:space="0" w:color="auto"/>
              <w:right w:val="single" w:sz="4" w:space="0" w:color="auto"/>
            </w:tcBorders>
            <w:vAlign w:val="center"/>
            <w:hideMark/>
          </w:tcPr>
          <w:p w14:paraId="137223F2" w14:textId="68BBB0A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1CD9AD7E" w14:textId="25C87A2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65E1858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1000,0</w:t>
            </w:r>
          </w:p>
        </w:tc>
        <w:tc>
          <w:tcPr>
            <w:tcW w:w="358" w:type="pct"/>
            <w:tcBorders>
              <w:top w:val="single" w:sz="4" w:space="0" w:color="auto"/>
              <w:left w:val="single" w:sz="4" w:space="0" w:color="auto"/>
              <w:bottom w:val="single" w:sz="4" w:space="0" w:color="auto"/>
              <w:right w:val="single" w:sz="4" w:space="0" w:color="auto"/>
            </w:tcBorders>
            <w:vAlign w:val="center"/>
            <w:hideMark/>
          </w:tcPr>
          <w:p w14:paraId="17CD56B4" w14:textId="7303E79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6FC5A396"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522BD1E9"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7620B4B4"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FC14E28"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5E03C9C"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681EB9C" w14:textId="2E3EA73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5138AFB0"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6B8E1FC"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DC23B5D"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1F6C4F2E"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9265CDF"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F3721D0"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tcPr>
          <w:p w14:paraId="659FFE00" w14:textId="77777777" w:rsidR="00E72DB6"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p w14:paraId="2B216BD7" w14:textId="2FD6FC76" w:rsidR="0056032C" w:rsidRPr="00FA3213" w:rsidRDefault="0056032C" w:rsidP="00E46760">
            <w:pPr>
              <w:spacing w:after="0" w:line="240" w:lineRule="auto"/>
              <w:jc w:val="center"/>
              <w:rPr>
                <w:rFonts w:ascii="Arial" w:hAnsi="Arial" w:cs="Arial"/>
                <w:color w:val="000000"/>
                <w:sz w:val="20"/>
              </w:rPr>
            </w:pPr>
          </w:p>
        </w:tc>
        <w:tc>
          <w:tcPr>
            <w:tcW w:w="995" w:type="pct"/>
            <w:vMerge w:val="restart"/>
            <w:tcBorders>
              <w:top w:val="single" w:sz="4" w:space="0" w:color="auto"/>
              <w:left w:val="single" w:sz="4" w:space="0" w:color="auto"/>
              <w:bottom w:val="single" w:sz="4" w:space="0" w:color="auto"/>
              <w:right w:val="single" w:sz="4" w:space="0" w:color="auto"/>
            </w:tcBorders>
            <w:vAlign w:val="center"/>
          </w:tcPr>
          <w:p w14:paraId="3C32E841" w14:textId="413A925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Резервный</w:t>
            </w:r>
            <w:r w:rsidR="000D6B9C">
              <w:rPr>
                <w:rFonts w:ascii="Arial" w:hAnsi="Arial" w:cs="Arial"/>
                <w:color w:val="000000"/>
                <w:sz w:val="20"/>
              </w:rPr>
              <w:t xml:space="preserve"> </w:t>
            </w:r>
            <w:r w:rsidRPr="00FA3213">
              <w:rPr>
                <w:rFonts w:ascii="Arial" w:hAnsi="Arial" w:cs="Arial"/>
                <w:color w:val="000000"/>
                <w:sz w:val="20"/>
              </w:rPr>
              <w:t>фонд</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14:paraId="6AF06F67" w14:textId="77777777" w:rsidR="00E72DB6"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p>
          <w:p w14:paraId="0E59ADA6" w14:textId="2D95E7F5" w:rsidR="0056032C" w:rsidRPr="00FA3213" w:rsidRDefault="0056032C" w:rsidP="00E46760">
            <w:pPr>
              <w:spacing w:after="0" w:line="240" w:lineRule="auto"/>
              <w:jc w:val="center"/>
              <w:rPr>
                <w:rFonts w:ascii="Arial" w:hAnsi="Arial" w:cs="Arial"/>
                <w:color w:val="000000"/>
                <w:sz w:val="20"/>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216766F0"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Ч410173430</w:t>
            </w:r>
          </w:p>
        </w:tc>
        <w:tc>
          <w:tcPr>
            <w:tcW w:w="904" w:type="pct"/>
            <w:tcBorders>
              <w:top w:val="single" w:sz="4" w:space="0" w:color="auto"/>
              <w:left w:val="single" w:sz="4" w:space="0" w:color="auto"/>
              <w:bottom w:val="single" w:sz="4" w:space="0" w:color="auto"/>
              <w:right w:val="single" w:sz="4" w:space="0" w:color="auto"/>
            </w:tcBorders>
            <w:vAlign w:val="center"/>
            <w:hideMark/>
          </w:tcPr>
          <w:p w14:paraId="16E4D06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631C5A6E" w14:textId="5BF90E7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359" w:type="pct"/>
            <w:tcBorders>
              <w:top w:val="single" w:sz="4" w:space="0" w:color="auto"/>
              <w:left w:val="single" w:sz="4" w:space="0" w:color="auto"/>
              <w:bottom w:val="single" w:sz="4" w:space="0" w:color="auto"/>
              <w:right w:val="single" w:sz="4" w:space="0" w:color="auto"/>
            </w:tcBorders>
            <w:vAlign w:val="center"/>
            <w:hideMark/>
          </w:tcPr>
          <w:p w14:paraId="51C62BB1" w14:textId="399EBD0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3A86F733" w14:textId="6F440D9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66C62775" w14:textId="366B30D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58" w:type="pct"/>
            <w:tcBorders>
              <w:top w:val="single" w:sz="4" w:space="0" w:color="auto"/>
              <w:left w:val="single" w:sz="4" w:space="0" w:color="auto"/>
              <w:bottom w:val="single" w:sz="4" w:space="0" w:color="auto"/>
              <w:right w:val="single" w:sz="4" w:space="0" w:color="auto"/>
            </w:tcBorders>
            <w:vAlign w:val="center"/>
            <w:hideMark/>
          </w:tcPr>
          <w:p w14:paraId="5AE49BBA" w14:textId="6211DAF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02199B41"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5118E9F9"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43D4E540"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96BA263"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1419D83"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D44737F" w14:textId="2F19A0E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660F9EDC"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04E41F5"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5544F3EC"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514E8D1C"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D88545F"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34A9978"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2B65BED1"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7956263A"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790568CA"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F9218F9"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02D4F196" w14:textId="34B6BA8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3E44B4E6"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CDCB83E"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A95077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24BBA64"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5E3A7295"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4C31A079"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5FEE542D"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55203C68"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0BA4E80"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66273D9"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A02FC29" w14:textId="20BE83F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hideMark/>
          </w:tcPr>
          <w:p w14:paraId="3F9090CE" w14:textId="67016C8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359" w:type="pct"/>
            <w:tcBorders>
              <w:top w:val="single" w:sz="4" w:space="0" w:color="auto"/>
              <w:left w:val="single" w:sz="4" w:space="0" w:color="auto"/>
              <w:bottom w:val="single" w:sz="4" w:space="0" w:color="auto"/>
              <w:right w:val="single" w:sz="4" w:space="0" w:color="auto"/>
            </w:tcBorders>
            <w:vAlign w:val="center"/>
            <w:hideMark/>
          </w:tcPr>
          <w:p w14:paraId="280FF57F" w14:textId="0F2500F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0749C7A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7000,0</w:t>
            </w:r>
          </w:p>
        </w:tc>
        <w:tc>
          <w:tcPr>
            <w:tcW w:w="359" w:type="pct"/>
            <w:tcBorders>
              <w:top w:val="single" w:sz="4" w:space="0" w:color="auto"/>
              <w:left w:val="single" w:sz="4" w:space="0" w:color="auto"/>
              <w:bottom w:val="single" w:sz="4" w:space="0" w:color="auto"/>
              <w:right w:val="single" w:sz="4" w:space="0" w:color="auto"/>
            </w:tcBorders>
            <w:vAlign w:val="center"/>
            <w:hideMark/>
          </w:tcPr>
          <w:p w14:paraId="347C31B2" w14:textId="4125430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58" w:type="pct"/>
            <w:tcBorders>
              <w:top w:val="single" w:sz="4" w:space="0" w:color="auto"/>
              <w:left w:val="single" w:sz="4" w:space="0" w:color="auto"/>
              <w:bottom w:val="single" w:sz="4" w:space="0" w:color="auto"/>
              <w:right w:val="single" w:sz="4" w:space="0" w:color="auto"/>
            </w:tcBorders>
            <w:vAlign w:val="center"/>
            <w:hideMark/>
          </w:tcPr>
          <w:p w14:paraId="1B8B5B13" w14:textId="2158B49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71CAC4AF"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26E6211E"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5914999"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1C15A49"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41B164FB"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4D7BCF71" w14:textId="0B1B8C3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21D20F3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129ECA2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0BD5EAE"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BE61B5E"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5B4BD31"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CA8D2D4"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0AE85D25" w14:textId="0E7A4A5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Основное</w:t>
            </w:r>
            <w:r w:rsidR="000D6B9C">
              <w:rPr>
                <w:rFonts w:ascii="Arial" w:hAnsi="Arial" w:cs="Arial"/>
                <w:color w:val="000000"/>
                <w:sz w:val="20"/>
              </w:rPr>
              <w:t xml:space="preserve"> </w:t>
            </w:r>
            <w:r w:rsidRPr="00FA3213">
              <w:rPr>
                <w:rFonts w:ascii="Arial" w:hAnsi="Arial" w:cs="Arial"/>
                <w:color w:val="000000"/>
                <w:sz w:val="20"/>
              </w:rPr>
              <w:t>мероприятие</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0F4A19C1" w14:textId="3508513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"Осуществление</w:t>
            </w:r>
            <w:r w:rsidR="000D6B9C">
              <w:rPr>
                <w:rFonts w:ascii="Arial" w:hAnsi="Arial" w:cs="Arial"/>
                <w:color w:val="000000"/>
                <w:sz w:val="20"/>
              </w:rPr>
              <w:t xml:space="preserve"> </w:t>
            </w:r>
            <w:r w:rsidRPr="00FA3213">
              <w:rPr>
                <w:rFonts w:ascii="Arial" w:hAnsi="Arial" w:cs="Arial"/>
                <w:color w:val="000000"/>
                <w:sz w:val="20"/>
              </w:rPr>
              <w:t>мер</w:t>
            </w:r>
            <w:r w:rsidR="000D6B9C">
              <w:rPr>
                <w:rFonts w:ascii="Arial" w:hAnsi="Arial" w:cs="Arial"/>
                <w:color w:val="000000"/>
                <w:sz w:val="20"/>
              </w:rPr>
              <w:t xml:space="preserve"> </w:t>
            </w:r>
            <w:r w:rsidRPr="00FA3213">
              <w:rPr>
                <w:rFonts w:ascii="Arial" w:hAnsi="Arial" w:cs="Arial"/>
                <w:color w:val="000000"/>
                <w:sz w:val="20"/>
              </w:rPr>
              <w:t>финансовой</w:t>
            </w:r>
            <w:r w:rsidR="000D6B9C">
              <w:rPr>
                <w:rFonts w:ascii="Arial" w:hAnsi="Arial" w:cs="Arial"/>
                <w:color w:val="000000"/>
                <w:sz w:val="20"/>
              </w:rPr>
              <w:t xml:space="preserve"> </w:t>
            </w:r>
            <w:r w:rsidRPr="00FA3213">
              <w:rPr>
                <w:rFonts w:ascii="Arial" w:hAnsi="Arial" w:cs="Arial"/>
                <w:color w:val="000000"/>
                <w:sz w:val="20"/>
              </w:rPr>
              <w:t>поддержки</w:t>
            </w:r>
            <w:r w:rsidR="000D6B9C">
              <w:rPr>
                <w:rFonts w:ascii="Arial" w:hAnsi="Arial" w:cs="Arial"/>
                <w:color w:val="000000"/>
                <w:sz w:val="20"/>
              </w:rPr>
              <w:t xml:space="preserve"> </w:t>
            </w:r>
            <w:r w:rsidRPr="00FA3213">
              <w:rPr>
                <w:rFonts w:ascii="Arial" w:hAnsi="Arial" w:cs="Arial"/>
                <w:color w:val="000000"/>
                <w:sz w:val="20"/>
              </w:rPr>
              <w:t>бюджетов</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районов,</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округов,</w:t>
            </w:r>
            <w:r w:rsidR="000D6B9C">
              <w:rPr>
                <w:rFonts w:ascii="Arial" w:hAnsi="Arial" w:cs="Arial"/>
                <w:color w:val="000000"/>
                <w:sz w:val="20"/>
              </w:rPr>
              <w:t xml:space="preserve"> </w:t>
            </w:r>
            <w:r w:rsidRPr="00FA3213">
              <w:rPr>
                <w:rFonts w:ascii="Arial" w:hAnsi="Arial" w:cs="Arial"/>
                <w:color w:val="000000"/>
                <w:sz w:val="20"/>
              </w:rPr>
              <w:t>городских</w:t>
            </w:r>
            <w:r w:rsidR="000D6B9C">
              <w:rPr>
                <w:rFonts w:ascii="Arial" w:hAnsi="Arial" w:cs="Arial"/>
                <w:color w:val="000000"/>
                <w:sz w:val="20"/>
              </w:rPr>
              <w:t xml:space="preserve"> </w:t>
            </w:r>
            <w:r w:rsidRPr="00FA3213">
              <w:rPr>
                <w:rFonts w:ascii="Arial" w:hAnsi="Arial" w:cs="Arial"/>
                <w:color w:val="000000"/>
                <w:sz w:val="20"/>
              </w:rPr>
              <w:t>округов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поселений,</w:t>
            </w:r>
            <w:r w:rsidR="000D6B9C">
              <w:rPr>
                <w:rFonts w:ascii="Arial" w:hAnsi="Arial" w:cs="Arial"/>
                <w:color w:val="000000"/>
                <w:sz w:val="20"/>
              </w:rPr>
              <w:t xml:space="preserve"> </w:t>
            </w:r>
            <w:r w:rsidRPr="00FA3213">
              <w:rPr>
                <w:rFonts w:ascii="Arial" w:hAnsi="Arial" w:cs="Arial"/>
                <w:color w:val="000000"/>
                <w:sz w:val="20"/>
              </w:rPr>
              <w:t>направленных</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обеспечение</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сбалансированности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повышение</w:t>
            </w:r>
            <w:r w:rsidR="000D6B9C">
              <w:rPr>
                <w:rFonts w:ascii="Arial" w:hAnsi="Arial" w:cs="Arial"/>
                <w:color w:val="000000"/>
                <w:sz w:val="20"/>
              </w:rPr>
              <w:t xml:space="preserve"> </w:t>
            </w:r>
            <w:r w:rsidRPr="00FA3213">
              <w:rPr>
                <w:rFonts w:ascii="Arial" w:hAnsi="Arial" w:cs="Arial"/>
                <w:color w:val="000000"/>
                <w:sz w:val="20"/>
              </w:rPr>
              <w:t>уровня</w:t>
            </w:r>
            <w:r w:rsidR="000D6B9C">
              <w:rPr>
                <w:rFonts w:ascii="Arial" w:hAnsi="Arial" w:cs="Arial"/>
                <w:color w:val="000000"/>
                <w:sz w:val="20"/>
              </w:rPr>
              <w:t xml:space="preserve"> </w:t>
            </w:r>
            <w:r w:rsidRPr="00FA3213">
              <w:rPr>
                <w:rFonts w:ascii="Arial" w:hAnsi="Arial" w:cs="Arial"/>
                <w:color w:val="000000"/>
                <w:sz w:val="20"/>
              </w:rPr>
              <w:t>бюджетной</w:t>
            </w:r>
            <w:r w:rsidR="000D6B9C">
              <w:rPr>
                <w:rFonts w:ascii="Arial" w:hAnsi="Arial" w:cs="Arial"/>
                <w:color w:val="000000"/>
                <w:sz w:val="20"/>
              </w:rPr>
              <w:t xml:space="preserve"> </w:t>
            </w:r>
            <w:r w:rsidRPr="00FA3213">
              <w:rPr>
                <w:rFonts w:ascii="Arial" w:hAnsi="Arial" w:cs="Arial"/>
                <w:color w:val="000000"/>
                <w:sz w:val="20"/>
              </w:rPr>
              <w:t>обеспеченности"</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28CAB544" w14:textId="2FD5331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r w:rsidR="000D6B9C">
              <w:rPr>
                <w:rFonts w:ascii="Arial" w:hAnsi="Arial" w:cs="Arial"/>
                <w:color w:val="000000"/>
                <w:sz w:val="20"/>
              </w:rPr>
              <w:t xml:space="preserve"> </w:t>
            </w:r>
            <w:r w:rsidRPr="00FA3213">
              <w:rPr>
                <w:rFonts w:ascii="Arial" w:hAnsi="Arial" w:cs="Arial"/>
                <w:color w:val="000000"/>
                <w:sz w:val="20"/>
              </w:rPr>
              <w:t>957,</w:t>
            </w:r>
            <w:r w:rsidR="000D6B9C">
              <w:rPr>
                <w:rFonts w:ascii="Arial" w:hAnsi="Arial" w:cs="Arial"/>
                <w:color w:val="000000"/>
                <w:sz w:val="20"/>
              </w:rPr>
              <w:t xml:space="preserve"> </w:t>
            </w:r>
            <w:r w:rsidRPr="00FA3213">
              <w:rPr>
                <w:rFonts w:ascii="Arial" w:hAnsi="Arial" w:cs="Arial"/>
                <w:color w:val="000000"/>
                <w:sz w:val="20"/>
              </w:rPr>
              <w:t>974,</w:t>
            </w:r>
            <w:r w:rsidR="000D6B9C">
              <w:rPr>
                <w:rFonts w:ascii="Arial" w:hAnsi="Arial" w:cs="Arial"/>
                <w:color w:val="000000"/>
                <w:sz w:val="20"/>
              </w:rPr>
              <w:t xml:space="preserve"> </w:t>
            </w:r>
            <w:r w:rsidRPr="00FA3213">
              <w:rPr>
                <w:rFonts w:ascii="Arial" w:hAnsi="Arial" w:cs="Arial"/>
                <w:color w:val="000000"/>
                <w:sz w:val="20"/>
              </w:rPr>
              <w:t>992,</w:t>
            </w:r>
            <w:r w:rsidR="000D6B9C">
              <w:rPr>
                <w:rFonts w:ascii="Arial" w:hAnsi="Arial" w:cs="Arial"/>
                <w:color w:val="000000"/>
                <w:sz w:val="20"/>
              </w:rPr>
              <w:t xml:space="preserve"> </w:t>
            </w:r>
          </w:p>
          <w:p w14:paraId="0398B55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994</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14:paraId="14728B74"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Ч410400000</w:t>
            </w:r>
          </w:p>
          <w:p w14:paraId="095C8C61"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3E82114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1EDE62F5" w14:textId="48D322F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31</w:t>
            </w:r>
            <w:r w:rsidR="000D6B9C">
              <w:rPr>
                <w:rFonts w:ascii="Arial" w:hAnsi="Arial" w:cs="Arial"/>
                <w:color w:val="000000"/>
                <w:sz w:val="20"/>
              </w:rPr>
              <w:t xml:space="preserve"> </w:t>
            </w:r>
            <w:r w:rsidRPr="00FA3213">
              <w:rPr>
                <w:rFonts w:ascii="Arial" w:hAnsi="Arial" w:cs="Arial"/>
                <w:color w:val="000000"/>
                <w:sz w:val="20"/>
              </w:rPr>
              <w:t>031,4</w:t>
            </w:r>
          </w:p>
        </w:tc>
        <w:tc>
          <w:tcPr>
            <w:tcW w:w="359" w:type="pct"/>
            <w:tcBorders>
              <w:top w:val="single" w:sz="4" w:space="0" w:color="auto"/>
              <w:left w:val="single" w:sz="4" w:space="0" w:color="auto"/>
              <w:bottom w:val="single" w:sz="4" w:space="0" w:color="auto"/>
              <w:right w:val="single" w:sz="4" w:space="0" w:color="auto"/>
            </w:tcBorders>
            <w:vAlign w:val="center"/>
            <w:hideMark/>
          </w:tcPr>
          <w:p w14:paraId="54871C61" w14:textId="6C7B595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59" w:type="pct"/>
            <w:tcBorders>
              <w:top w:val="single" w:sz="4" w:space="0" w:color="auto"/>
              <w:left w:val="single" w:sz="4" w:space="0" w:color="auto"/>
              <w:bottom w:val="single" w:sz="4" w:space="0" w:color="auto"/>
              <w:right w:val="single" w:sz="4" w:space="0" w:color="auto"/>
            </w:tcBorders>
            <w:vAlign w:val="center"/>
            <w:hideMark/>
          </w:tcPr>
          <w:p w14:paraId="5E58AB19" w14:textId="5A3BF73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59" w:type="pct"/>
            <w:tcBorders>
              <w:top w:val="single" w:sz="4" w:space="0" w:color="auto"/>
              <w:left w:val="single" w:sz="4" w:space="0" w:color="auto"/>
              <w:bottom w:val="single" w:sz="4" w:space="0" w:color="auto"/>
              <w:right w:val="single" w:sz="4" w:space="0" w:color="auto"/>
            </w:tcBorders>
            <w:vAlign w:val="center"/>
            <w:hideMark/>
          </w:tcPr>
          <w:p w14:paraId="0AA8D393" w14:textId="705DEAC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58" w:type="pct"/>
            <w:tcBorders>
              <w:top w:val="single" w:sz="4" w:space="0" w:color="auto"/>
              <w:left w:val="single" w:sz="4" w:space="0" w:color="auto"/>
              <w:bottom w:val="single" w:sz="4" w:space="0" w:color="auto"/>
              <w:right w:val="single" w:sz="4" w:space="0" w:color="auto"/>
            </w:tcBorders>
            <w:vAlign w:val="center"/>
            <w:hideMark/>
          </w:tcPr>
          <w:p w14:paraId="09C95AB0" w14:textId="26AA7F8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35219CF1"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43ACCE08"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5768D987"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C6DFAF7"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241B749"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3E21588A" w14:textId="411AFE2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hideMark/>
          </w:tcPr>
          <w:p w14:paraId="204E8AFD" w14:textId="6F2210E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p>
        </w:tc>
        <w:tc>
          <w:tcPr>
            <w:tcW w:w="359" w:type="pct"/>
            <w:tcBorders>
              <w:top w:val="single" w:sz="4" w:space="0" w:color="auto"/>
              <w:left w:val="single" w:sz="4" w:space="0" w:color="auto"/>
              <w:bottom w:val="single" w:sz="4" w:space="0" w:color="auto"/>
              <w:right w:val="single" w:sz="4" w:space="0" w:color="auto"/>
            </w:tcBorders>
            <w:vAlign w:val="center"/>
            <w:hideMark/>
          </w:tcPr>
          <w:p w14:paraId="0036D21F" w14:textId="688DBCE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59" w:type="pct"/>
            <w:tcBorders>
              <w:top w:val="single" w:sz="4" w:space="0" w:color="auto"/>
              <w:left w:val="single" w:sz="4" w:space="0" w:color="auto"/>
              <w:bottom w:val="single" w:sz="4" w:space="0" w:color="auto"/>
              <w:right w:val="single" w:sz="4" w:space="0" w:color="auto"/>
            </w:tcBorders>
            <w:vAlign w:val="center"/>
            <w:hideMark/>
          </w:tcPr>
          <w:p w14:paraId="5227AA4E" w14:textId="019A8F8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59" w:type="pct"/>
            <w:tcBorders>
              <w:top w:val="single" w:sz="4" w:space="0" w:color="auto"/>
              <w:left w:val="single" w:sz="4" w:space="0" w:color="auto"/>
              <w:bottom w:val="single" w:sz="4" w:space="0" w:color="auto"/>
              <w:right w:val="single" w:sz="4" w:space="0" w:color="auto"/>
            </w:tcBorders>
            <w:vAlign w:val="center"/>
            <w:hideMark/>
          </w:tcPr>
          <w:p w14:paraId="56BD5145" w14:textId="6B2FBC4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58" w:type="pct"/>
            <w:tcBorders>
              <w:top w:val="single" w:sz="4" w:space="0" w:color="auto"/>
              <w:left w:val="single" w:sz="4" w:space="0" w:color="auto"/>
              <w:bottom w:val="single" w:sz="4" w:space="0" w:color="auto"/>
              <w:right w:val="single" w:sz="4" w:space="0" w:color="auto"/>
            </w:tcBorders>
            <w:vAlign w:val="center"/>
            <w:hideMark/>
          </w:tcPr>
          <w:p w14:paraId="37E3B19D" w14:textId="0EA50AB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43292264"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658E9946"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2A9AF676"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5EDD327"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FCA412E"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D335C86" w14:textId="1325D48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66716036" w14:textId="09BD078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p>
        </w:tc>
        <w:tc>
          <w:tcPr>
            <w:tcW w:w="359" w:type="pct"/>
            <w:tcBorders>
              <w:top w:val="single" w:sz="4" w:space="0" w:color="auto"/>
              <w:left w:val="single" w:sz="4" w:space="0" w:color="auto"/>
              <w:bottom w:val="single" w:sz="4" w:space="0" w:color="auto"/>
              <w:right w:val="single" w:sz="4" w:space="0" w:color="auto"/>
            </w:tcBorders>
            <w:vAlign w:val="center"/>
          </w:tcPr>
          <w:p w14:paraId="2684E83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53CE1FD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25A92180"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tcPr>
          <w:p w14:paraId="6476F88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27ED7D99"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C193DE2"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F67BBA1"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995CFA1"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234B198C"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31FE355" w14:textId="2997EEA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tcPr>
          <w:p w14:paraId="4960F4B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270,2</w:t>
            </w:r>
          </w:p>
        </w:tc>
        <w:tc>
          <w:tcPr>
            <w:tcW w:w="359" w:type="pct"/>
            <w:tcBorders>
              <w:top w:val="single" w:sz="4" w:space="0" w:color="auto"/>
              <w:left w:val="single" w:sz="4" w:space="0" w:color="auto"/>
              <w:bottom w:val="single" w:sz="4" w:space="0" w:color="auto"/>
              <w:right w:val="single" w:sz="4" w:space="0" w:color="auto"/>
            </w:tcBorders>
            <w:vAlign w:val="center"/>
          </w:tcPr>
          <w:p w14:paraId="279808B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0E9302D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38E19C78"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tcPr>
          <w:p w14:paraId="423C8CA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3EFBBAF2" w14:textId="77777777" w:rsidTr="00E46760">
        <w:tc>
          <w:tcPr>
            <w:tcW w:w="596" w:type="pct"/>
            <w:vMerge/>
            <w:tcBorders>
              <w:left w:val="single" w:sz="4" w:space="0" w:color="auto"/>
              <w:bottom w:val="single" w:sz="4" w:space="0" w:color="auto"/>
              <w:right w:val="single" w:sz="4" w:space="0" w:color="auto"/>
            </w:tcBorders>
            <w:vAlign w:val="center"/>
            <w:hideMark/>
          </w:tcPr>
          <w:p w14:paraId="5CF82BA0"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left w:val="single" w:sz="4" w:space="0" w:color="auto"/>
              <w:bottom w:val="single" w:sz="4" w:space="0" w:color="auto"/>
              <w:right w:val="single" w:sz="4" w:space="0" w:color="auto"/>
            </w:tcBorders>
            <w:vAlign w:val="center"/>
            <w:hideMark/>
          </w:tcPr>
          <w:p w14:paraId="37AE792F"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B6BD4AB"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2CA80BC"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left w:val="single" w:sz="4" w:space="0" w:color="auto"/>
              <w:bottom w:val="single" w:sz="4" w:space="0" w:color="auto"/>
              <w:right w:val="single" w:sz="4" w:space="0" w:color="auto"/>
            </w:tcBorders>
            <w:vAlign w:val="center"/>
            <w:hideMark/>
          </w:tcPr>
          <w:p w14:paraId="1DB97342" w14:textId="567F3C6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6E875EF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5A5378E8"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F523F4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151C528"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590564E0"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3E03C037"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5A3F9A0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5504B64A" w14:textId="7AB5C2A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Осуществление</w:t>
            </w:r>
            <w:r w:rsidR="000D6B9C">
              <w:rPr>
                <w:rFonts w:ascii="Arial" w:hAnsi="Arial" w:cs="Arial"/>
                <w:color w:val="000000"/>
                <w:sz w:val="20"/>
              </w:rPr>
              <w:t xml:space="preserve"> </w:t>
            </w:r>
            <w:r w:rsidRPr="00FA3213">
              <w:rPr>
                <w:rFonts w:ascii="Arial" w:hAnsi="Arial" w:cs="Arial"/>
                <w:color w:val="000000"/>
                <w:sz w:val="20"/>
              </w:rPr>
              <w:t>первичного</w:t>
            </w:r>
            <w:r w:rsidR="000D6B9C">
              <w:rPr>
                <w:rFonts w:ascii="Arial" w:hAnsi="Arial" w:cs="Arial"/>
                <w:color w:val="000000"/>
                <w:sz w:val="20"/>
              </w:rPr>
              <w:t xml:space="preserve"> </w:t>
            </w:r>
            <w:r w:rsidRPr="00FA3213">
              <w:rPr>
                <w:rFonts w:ascii="Arial" w:hAnsi="Arial" w:cs="Arial"/>
                <w:color w:val="000000"/>
                <w:sz w:val="20"/>
              </w:rPr>
              <w:t>воинского</w:t>
            </w:r>
            <w:r w:rsidR="000D6B9C">
              <w:rPr>
                <w:rFonts w:ascii="Arial" w:hAnsi="Arial" w:cs="Arial"/>
                <w:color w:val="000000"/>
                <w:sz w:val="20"/>
              </w:rPr>
              <w:t xml:space="preserve"> </w:t>
            </w:r>
            <w:r w:rsidRPr="00FA3213">
              <w:rPr>
                <w:rFonts w:ascii="Arial" w:hAnsi="Arial" w:cs="Arial"/>
                <w:color w:val="000000"/>
                <w:sz w:val="20"/>
              </w:rPr>
              <w:t>учета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территориях,</w:t>
            </w:r>
            <w:r w:rsidR="000D6B9C">
              <w:rPr>
                <w:rFonts w:ascii="Arial" w:hAnsi="Arial" w:cs="Arial"/>
                <w:color w:val="000000"/>
                <w:sz w:val="20"/>
              </w:rPr>
              <w:t xml:space="preserve"> </w:t>
            </w:r>
            <w:r w:rsidRPr="00FA3213">
              <w:rPr>
                <w:rFonts w:ascii="Arial" w:hAnsi="Arial" w:cs="Arial"/>
                <w:color w:val="000000"/>
                <w:sz w:val="20"/>
              </w:rPr>
              <w:t>где</w:t>
            </w:r>
            <w:r w:rsidR="000D6B9C">
              <w:rPr>
                <w:rFonts w:ascii="Arial" w:hAnsi="Arial" w:cs="Arial"/>
                <w:color w:val="000000"/>
                <w:sz w:val="20"/>
              </w:rPr>
              <w:t xml:space="preserve"> </w:t>
            </w:r>
            <w:r w:rsidRPr="00FA3213">
              <w:rPr>
                <w:rFonts w:ascii="Arial" w:hAnsi="Arial" w:cs="Arial"/>
                <w:color w:val="000000"/>
                <w:sz w:val="20"/>
              </w:rPr>
              <w:t>отсутствуют</w:t>
            </w:r>
            <w:r w:rsidR="000D6B9C">
              <w:rPr>
                <w:rFonts w:ascii="Arial" w:hAnsi="Arial" w:cs="Arial"/>
                <w:color w:val="000000"/>
                <w:sz w:val="20"/>
              </w:rPr>
              <w:t xml:space="preserve"> </w:t>
            </w:r>
            <w:r w:rsidRPr="00FA3213">
              <w:rPr>
                <w:rFonts w:ascii="Arial" w:hAnsi="Arial" w:cs="Arial"/>
                <w:color w:val="000000"/>
                <w:sz w:val="20"/>
              </w:rPr>
              <w:t>военные</w:t>
            </w:r>
            <w:r w:rsidR="000D6B9C">
              <w:rPr>
                <w:rFonts w:ascii="Arial" w:hAnsi="Arial" w:cs="Arial"/>
                <w:color w:val="000000"/>
                <w:sz w:val="20"/>
              </w:rPr>
              <w:t xml:space="preserve"> </w:t>
            </w:r>
            <w:r w:rsidRPr="00FA3213">
              <w:rPr>
                <w:rFonts w:ascii="Arial" w:hAnsi="Arial" w:cs="Arial"/>
                <w:color w:val="000000"/>
                <w:sz w:val="20"/>
              </w:rPr>
              <w:t>комиссариаты,</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счет</w:t>
            </w:r>
            <w:r w:rsidR="000D6B9C">
              <w:rPr>
                <w:rFonts w:ascii="Arial" w:hAnsi="Arial" w:cs="Arial"/>
                <w:color w:val="000000"/>
                <w:sz w:val="20"/>
              </w:rPr>
              <w:t xml:space="preserve"> </w:t>
            </w:r>
            <w:r w:rsidRPr="00FA3213">
              <w:rPr>
                <w:rFonts w:ascii="Arial" w:hAnsi="Arial" w:cs="Arial"/>
                <w:color w:val="000000"/>
                <w:sz w:val="20"/>
              </w:rPr>
              <w:t>субвенции,</w:t>
            </w:r>
            <w:r w:rsidR="000D6B9C">
              <w:rPr>
                <w:rFonts w:ascii="Arial" w:hAnsi="Arial" w:cs="Arial"/>
                <w:color w:val="000000"/>
                <w:sz w:val="20"/>
              </w:rPr>
              <w:t xml:space="preserve"> </w:t>
            </w:r>
            <w:r w:rsidRPr="00FA3213">
              <w:rPr>
                <w:rFonts w:ascii="Arial" w:hAnsi="Arial" w:cs="Arial"/>
                <w:color w:val="000000"/>
                <w:sz w:val="20"/>
              </w:rPr>
              <w:t>предоставляемой</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бюджета</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30D2141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065A979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Ч410451180</w:t>
            </w:r>
          </w:p>
        </w:tc>
        <w:tc>
          <w:tcPr>
            <w:tcW w:w="904" w:type="pct"/>
            <w:tcBorders>
              <w:top w:val="single" w:sz="4" w:space="0" w:color="auto"/>
              <w:left w:val="single" w:sz="4" w:space="0" w:color="auto"/>
              <w:bottom w:val="single" w:sz="4" w:space="0" w:color="auto"/>
              <w:right w:val="single" w:sz="4" w:space="0" w:color="auto"/>
            </w:tcBorders>
            <w:vAlign w:val="center"/>
            <w:hideMark/>
          </w:tcPr>
          <w:p w14:paraId="5C75794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21B99BD1" w14:textId="69385E7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781,9</w:t>
            </w:r>
          </w:p>
        </w:tc>
        <w:tc>
          <w:tcPr>
            <w:tcW w:w="359" w:type="pct"/>
            <w:tcBorders>
              <w:top w:val="single" w:sz="4" w:space="0" w:color="auto"/>
              <w:left w:val="single" w:sz="4" w:space="0" w:color="auto"/>
              <w:bottom w:val="single" w:sz="4" w:space="0" w:color="auto"/>
              <w:right w:val="single" w:sz="4" w:space="0" w:color="auto"/>
            </w:tcBorders>
            <w:vAlign w:val="center"/>
            <w:hideMark/>
          </w:tcPr>
          <w:p w14:paraId="689B554C" w14:textId="72EAA97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59" w:type="pct"/>
            <w:tcBorders>
              <w:top w:val="single" w:sz="4" w:space="0" w:color="auto"/>
              <w:left w:val="single" w:sz="4" w:space="0" w:color="auto"/>
              <w:bottom w:val="single" w:sz="4" w:space="0" w:color="auto"/>
              <w:right w:val="single" w:sz="4" w:space="0" w:color="auto"/>
            </w:tcBorders>
            <w:vAlign w:val="center"/>
            <w:hideMark/>
          </w:tcPr>
          <w:p w14:paraId="2A24438A" w14:textId="32B1BD7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59" w:type="pct"/>
            <w:tcBorders>
              <w:top w:val="single" w:sz="4" w:space="0" w:color="auto"/>
              <w:left w:val="single" w:sz="4" w:space="0" w:color="auto"/>
              <w:bottom w:val="single" w:sz="4" w:space="0" w:color="auto"/>
              <w:right w:val="single" w:sz="4" w:space="0" w:color="auto"/>
            </w:tcBorders>
            <w:vAlign w:val="center"/>
            <w:hideMark/>
          </w:tcPr>
          <w:p w14:paraId="4C3FD36F" w14:textId="792078B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58" w:type="pct"/>
            <w:tcBorders>
              <w:top w:val="single" w:sz="4" w:space="0" w:color="auto"/>
              <w:left w:val="single" w:sz="4" w:space="0" w:color="auto"/>
              <w:bottom w:val="single" w:sz="4" w:space="0" w:color="auto"/>
              <w:right w:val="single" w:sz="4" w:space="0" w:color="auto"/>
            </w:tcBorders>
            <w:vAlign w:val="center"/>
            <w:hideMark/>
          </w:tcPr>
          <w:p w14:paraId="479F1C0B" w14:textId="0946DA3D"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6B3C9193"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0F1DF3D"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4A0DF828"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F5FDEF"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C1B86C7"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070E48AD" w14:textId="6E6BFA0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hideMark/>
          </w:tcPr>
          <w:p w14:paraId="4A06DA28" w14:textId="1CA6530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781,9</w:t>
            </w:r>
          </w:p>
        </w:tc>
        <w:tc>
          <w:tcPr>
            <w:tcW w:w="359" w:type="pct"/>
            <w:tcBorders>
              <w:top w:val="single" w:sz="4" w:space="0" w:color="auto"/>
              <w:left w:val="single" w:sz="4" w:space="0" w:color="auto"/>
              <w:bottom w:val="single" w:sz="4" w:space="0" w:color="auto"/>
              <w:right w:val="single" w:sz="4" w:space="0" w:color="auto"/>
            </w:tcBorders>
            <w:vAlign w:val="center"/>
            <w:hideMark/>
          </w:tcPr>
          <w:p w14:paraId="03EC0B0C" w14:textId="1D007C1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59" w:type="pct"/>
            <w:tcBorders>
              <w:top w:val="single" w:sz="4" w:space="0" w:color="auto"/>
              <w:left w:val="single" w:sz="4" w:space="0" w:color="auto"/>
              <w:bottom w:val="single" w:sz="4" w:space="0" w:color="auto"/>
              <w:right w:val="single" w:sz="4" w:space="0" w:color="auto"/>
            </w:tcBorders>
            <w:vAlign w:val="center"/>
            <w:hideMark/>
          </w:tcPr>
          <w:p w14:paraId="11708F06" w14:textId="0459F81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59" w:type="pct"/>
            <w:tcBorders>
              <w:top w:val="single" w:sz="4" w:space="0" w:color="auto"/>
              <w:left w:val="single" w:sz="4" w:space="0" w:color="auto"/>
              <w:bottom w:val="single" w:sz="4" w:space="0" w:color="auto"/>
              <w:right w:val="single" w:sz="4" w:space="0" w:color="auto"/>
            </w:tcBorders>
            <w:vAlign w:val="center"/>
            <w:hideMark/>
          </w:tcPr>
          <w:p w14:paraId="262B8D7B" w14:textId="5E849F6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58" w:type="pct"/>
            <w:tcBorders>
              <w:top w:val="single" w:sz="4" w:space="0" w:color="auto"/>
              <w:left w:val="single" w:sz="4" w:space="0" w:color="auto"/>
              <w:bottom w:val="single" w:sz="4" w:space="0" w:color="auto"/>
              <w:right w:val="single" w:sz="4" w:space="0" w:color="auto"/>
            </w:tcBorders>
            <w:vAlign w:val="center"/>
            <w:hideMark/>
          </w:tcPr>
          <w:p w14:paraId="6FDF7947" w14:textId="6095C3C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5F619191"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0DA9AD1D"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4162FCFD"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D904C61"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3CEF03D"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4E34D8B" w14:textId="2850182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7F22B13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0F5CED7"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10D071E"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BD6CADD"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A314645"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4F554FC7"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D1A52F9"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35EDF87E"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562D20B"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B20A26C"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E03EC70" w14:textId="1E38013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района</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tcPr>
          <w:p w14:paraId="2792716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815923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E968C30"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08CE939"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8DC1D1B"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15F5E4A2"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6E25D43"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5209043"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4D4B014D"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17DD232"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2F59F3B" w14:textId="072C03E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03EA76D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54DD2EB4"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455961E"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26CD7DD"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4A20064"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1C75D6CD"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1550C85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57224888" w14:textId="6FBB93B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Реализация</w:t>
            </w:r>
            <w:r w:rsidR="000D6B9C">
              <w:rPr>
                <w:rFonts w:ascii="Arial" w:hAnsi="Arial" w:cs="Arial"/>
                <w:color w:val="000000"/>
                <w:sz w:val="20"/>
              </w:rPr>
              <w:t xml:space="preserve"> </w:t>
            </w:r>
            <w:r w:rsidRPr="00FA3213">
              <w:rPr>
                <w:rFonts w:ascii="Arial" w:hAnsi="Arial" w:cs="Arial"/>
                <w:color w:val="000000"/>
                <w:sz w:val="20"/>
              </w:rPr>
              <w:t>вопросов</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значения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сфере</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культуры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физической</w:t>
            </w:r>
            <w:r w:rsidR="000D6B9C">
              <w:rPr>
                <w:rFonts w:ascii="Arial" w:hAnsi="Arial" w:cs="Arial"/>
                <w:color w:val="000000"/>
                <w:sz w:val="20"/>
              </w:rPr>
              <w:t xml:space="preserve"> </w:t>
            </w:r>
            <w:r w:rsidRPr="00FA3213">
              <w:rPr>
                <w:rFonts w:ascii="Arial" w:hAnsi="Arial" w:cs="Arial"/>
                <w:color w:val="000000"/>
                <w:sz w:val="20"/>
              </w:rPr>
              <w:t>культуры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спорта</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5945799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974</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5955D305"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Ч4104</w:t>
            </w:r>
            <w:r w:rsidRPr="00FA3213">
              <w:rPr>
                <w:rFonts w:ascii="Arial" w:hAnsi="Arial" w:cs="Arial"/>
                <w:color w:val="000000"/>
                <w:sz w:val="20"/>
                <w:lang w:val="en-US"/>
              </w:rPr>
              <w:t>S</w:t>
            </w:r>
            <w:r w:rsidRPr="00FA3213">
              <w:rPr>
                <w:rFonts w:ascii="Arial" w:hAnsi="Arial" w:cs="Arial"/>
                <w:color w:val="000000"/>
                <w:sz w:val="20"/>
              </w:rPr>
              <w:t>А720</w:t>
            </w:r>
          </w:p>
        </w:tc>
        <w:tc>
          <w:tcPr>
            <w:tcW w:w="904" w:type="pct"/>
            <w:tcBorders>
              <w:top w:val="single" w:sz="4" w:space="0" w:color="auto"/>
              <w:left w:val="single" w:sz="4" w:space="0" w:color="auto"/>
              <w:bottom w:val="single" w:sz="4" w:space="0" w:color="auto"/>
              <w:right w:val="single" w:sz="4" w:space="0" w:color="auto"/>
            </w:tcBorders>
            <w:vAlign w:val="center"/>
            <w:hideMark/>
          </w:tcPr>
          <w:p w14:paraId="4C8D3FC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tcPr>
          <w:p w14:paraId="61D3C041" w14:textId="4E82C9E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27</w:t>
            </w:r>
            <w:r w:rsidR="000D6B9C">
              <w:rPr>
                <w:rFonts w:ascii="Arial" w:hAnsi="Arial" w:cs="Arial"/>
                <w:color w:val="000000"/>
                <w:sz w:val="20"/>
              </w:rPr>
              <w:t xml:space="preserve"> </w:t>
            </w:r>
            <w:r w:rsidRPr="00FA3213">
              <w:rPr>
                <w:rFonts w:ascii="Arial" w:hAnsi="Arial" w:cs="Arial"/>
                <w:color w:val="000000"/>
                <w:sz w:val="20"/>
              </w:rPr>
              <w:t>018,3</w:t>
            </w:r>
          </w:p>
        </w:tc>
        <w:tc>
          <w:tcPr>
            <w:tcW w:w="359" w:type="pct"/>
            <w:tcBorders>
              <w:top w:val="single" w:sz="4" w:space="0" w:color="auto"/>
              <w:left w:val="single" w:sz="4" w:space="0" w:color="auto"/>
              <w:bottom w:val="single" w:sz="4" w:space="0" w:color="auto"/>
              <w:right w:val="single" w:sz="4" w:space="0" w:color="auto"/>
            </w:tcBorders>
            <w:vAlign w:val="center"/>
          </w:tcPr>
          <w:p w14:paraId="13836218"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3256FC7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4E1F976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tcPr>
          <w:p w14:paraId="2D010DA9"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688C7485"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6FBE381B"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F7B6881"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C651113"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C4CFB9D"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305D9DAA" w14:textId="204C524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12763E54"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5D41DF80"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3281A2D"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48100AB"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4039589"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9411884"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6F5F04A8"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2B4281EA"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17EC29A"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6FC6A8E"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7C90B6E7" w14:textId="41C2FB0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56C5BCA5" w14:textId="679BA20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p>
        </w:tc>
        <w:tc>
          <w:tcPr>
            <w:tcW w:w="359" w:type="pct"/>
            <w:tcBorders>
              <w:top w:val="single" w:sz="4" w:space="0" w:color="auto"/>
              <w:left w:val="single" w:sz="4" w:space="0" w:color="auto"/>
              <w:bottom w:val="single" w:sz="4" w:space="0" w:color="auto"/>
              <w:right w:val="single" w:sz="4" w:space="0" w:color="auto"/>
            </w:tcBorders>
            <w:vAlign w:val="center"/>
          </w:tcPr>
          <w:p w14:paraId="7AE2E22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6D0BC930"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7832258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tcPr>
          <w:p w14:paraId="36D7A0D0"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3F28BD5F"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21564856"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621D08E"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A4A8BBC"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8DF9551"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34704574" w14:textId="72D85B1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tcPr>
          <w:p w14:paraId="522544E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270,2</w:t>
            </w:r>
          </w:p>
        </w:tc>
        <w:tc>
          <w:tcPr>
            <w:tcW w:w="359" w:type="pct"/>
            <w:tcBorders>
              <w:top w:val="single" w:sz="4" w:space="0" w:color="auto"/>
              <w:left w:val="single" w:sz="4" w:space="0" w:color="auto"/>
              <w:bottom w:val="single" w:sz="4" w:space="0" w:color="auto"/>
              <w:right w:val="single" w:sz="4" w:space="0" w:color="auto"/>
            </w:tcBorders>
            <w:vAlign w:val="center"/>
          </w:tcPr>
          <w:p w14:paraId="7AD098D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2F83A0C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67BAFEA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tcPr>
          <w:p w14:paraId="0BC928A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0A47F394"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8F5BC48"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2644D6AC"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9EC4705"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86D700C"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9703F0B" w14:textId="137C439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422F7C2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2BB11B4"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DA2F3F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F753E50"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FE47421"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79E002F9"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0558233A"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214C0CDD" w14:textId="0451DA8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Поощрение</w:t>
            </w:r>
            <w:r w:rsidR="000D6B9C">
              <w:rPr>
                <w:rFonts w:ascii="Arial" w:hAnsi="Arial" w:cs="Arial"/>
                <w:color w:val="000000"/>
                <w:sz w:val="20"/>
              </w:rPr>
              <w:t xml:space="preserve"> </w:t>
            </w:r>
            <w:r w:rsidRPr="00FA3213">
              <w:rPr>
                <w:rFonts w:ascii="Arial" w:hAnsi="Arial" w:cs="Arial"/>
                <w:color w:val="000000"/>
                <w:sz w:val="20"/>
              </w:rPr>
              <w:t>региональной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управленческих</w:t>
            </w:r>
            <w:r w:rsidR="000D6B9C">
              <w:rPr>
                <w:rFonts w:ascii="Arial" w:hAnsi="Arial" w:cs="Arial"/>
                <w:color w:val="000000"/>
                <w:sz w:val="20"/>
              </w:rPr>
              <w:t xml:space="preserve"> </w:t>
            </w:r>
            <w:r w:rsidRPr="00FA3213">
              <w:rPr>
                <w:rFonts w:ascii="Arial" w:hAnsi="Arial" w:cs="Arial"/>
                <w:color w:val="000000"/>
                <w:sz w:val="20"/>
              </w:rPr>
              <w:t>команд</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счет</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дотации</w:t>
            </w:r>
            <w:r w:rsidR="000D6B9C">
              <w:rPr>
                <w:rFonts w:ascii="Arial" w:hAnsi="Arial" w:cs="Arial"/>
                <w:color w:val="000000"/>
                <w:sz w:val="20"/>
              </w:rPr>
              <w:t xml:space="preserve"> </w:t>
            </w:r>
            <w:r w:rsidRPr="00FA3213">
              <w:rPr>
                <w:rFonts w:ascii="Arial" w:hAnsi="Arial" w:cs="Arial"/>
                <w:color w:val="000000"/>
                <w:sz w:val="20"/>
              </w:rPr>
              <w:t>(гранта)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межбюджетного</w:t>
            </w:r>
            <w:r w:rsidR="000D6B9C">
              <w:rPr>
                <w:rFonts w:ascii="Arial" w:hAnsi="Arial" w:cs="Arial"/>
                <w:color w:val="000000"/>
                <w:sz w:val="20"/>
              </w:rPr>
              <w:t xml:space="preserve"> </w:t>
            </w:r>
            <w:r w:rsidRPr="00FA3213">
              <w:rPr>
                <w:rFonts w:ascii="Arial" w:hAnsi="Arial" w:cs="Arial"/>
                <w:color w:val="000000"/>
                <w:sz w:val="20"/>
              </w:rPr>
              <w:t>трансферта,</w:t>
            </w:r>
            <w:r w:rsidR="000D6B9C">
              <w:rPr>
                <w:rFonts w:ascii="Arial" w:hAnsi="Arial" w:cs="Arial"/>
                <w:color w:val="000000"/>
                <w:sz w:val="20"/>
              </w:rPr>
              <w:t xml:space="preserve"> </w:t>
            </w:r>
            <w:r w:rsidRPr="00FA3213">
              <w:rPr>
                <w:rFonts w:ascii="Arial" w:hAnsi="Arial" w:cs="Arial"/>
                <w:color w:val="000000"/>
                <w:sz w:val="20"/>
              </w:rPr>
              <w:t>предоставляемой</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бюджетам</w:t>
            </w:r>
            <w:r w:rsidR="000D6B9C">
              <w:rPr>
                <w:rFonts w:ascii="Arial" w:hAnsi="Arial" w:cs="Arial"/>
                <w:color w:val="000000"/>
                <w:sz w:val="20"/>
              </w:rPr>
              <w:t xml:space="preserve"> </w:t>
            </w:r>
            <w:r w:rsidRPr="00FA3213">
              <w:rPr>
                <w:rFonts w:ascii="Arial" w:hAnsi="Arial" w:cs="Arial"/>
                <w:color w:val="000000"/>
                <w:sz w:val="20"/>
              </w:rPr>
              <w:t>субъектов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достижение</w:t>
            </w:r>
            <w:r w:rsidR="000D6B9C">
              <w:rPr>
                <w:rFonts w:ascii="Arial" w:hAnsi="Arial" w:cs="Arial"/>
                <w:color w:val="000000"/>
                <w:sz w:val="20"/>
              </w:rPr>
              <w:t xml:space="preserve"> </w:t>
            </w:r>
            <w:r w:rsidRPr="00FA3213">
              <w:rPr>
                <w:rFonts w:ascii="Arial" w:hAnsi="Arial" w:cs="Arial"/>
                <w:color w:val="000000"/>
                <w:sz w:val="20"/>
              </w:rPr>
              <w:t>показателей</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7D9634E0" w14:textId="41F1B0B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r w:rsidR="000D6B9C">
              <w:rPr>
                <w:rFonts w:ascii="Arial" w:hAnsi="Arial" w:cs="Arial"/>
                <w:color w:val="000000"/>
                <w:sz w:val="20"/>
              </w:rPr>
              <w:t xml:space="preserve"> </w:t>
            </w:r>
            <w:r w:rsidRPr="00FA3213">
              <w:rPr>
                <w:rFonts w:ascii="Arial" w:hAnsi="Arial" w:cs="Arial"/>
                <w:color w:val="000000"/>
                <w:sz w:val="20"/>
              </w:rPr>
              <w:t>957,</w:t>
            </w:r>
            <w:r w:rsidR="000D6B9C">
              <w:rPr>
                <w:rFonts w:ascii="Arial" w:hAnsi="Arial" w:cs="Arial"/>
                <w:color w:val="000000"/>
                <w:sz w:val="20"/>
              </w:rPr>
              <w:t xml:space="preserve"> </w:t>
            </w:r>
            <w:r w:rsidRPr="00FA3213">
              <w:rPr>
                <w:rFonts w:ascii="Arial" w:hAnsi="Arial" w:cs="Arial"/>
                <w:color w:val="000000"/>
                <w:sz w:val="20"/>
              </w:rPr>
              <w:t>974,</w:t>
            </w:r>
            <w:r w:rsidR="000D6B9C">
              <w:rPr>
                <w:rFonts w:ascii="Arial" w:hAnsi="Arial" w:cs="Arial"/>
                <w:color w:val="000000"/>
                <w:sz w:val="20"/>
              </w:rPr>
              <w:t xml:space="preserve"> </w:t>
            </w:r>
            <w:r w:rsidRPr="00FA3213">
              <w:rPr>
                <w:rFonts w:ascii="Arial" w:hAnsi="Arial" w:cs="Arial"/>
                <w:color w:val="000000"/>
                <w:sz w:val="20"/>
              </w:rPr>
              <w:t>992,</w:t>
            </w:r>
          </w:p>
          <w:p w14:paraId="0677773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994</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3025BDA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Ч410455491</w:t>
            </w:r>
          </w:p>
        </w:tc>
        <w:tc>
          <w:tcPr>
            <w:tcW w:w="904" w:type="pct"/>
            <w:tcBorders>
              <w:top w:val="single" w:sz="4" w:space="0" w:color="auto"/>
              <w:left w:val="single" w:sz="4" w:space="0" w:color="auto"/>
              <w:bottom w:val="single" w:sz="4" w:space="0" w:color="auto"/>
              <w:right w:val="single" w:sz="4" w:space="0" w:color="auto"/>
            </w:tcBorders>
            <w:vAlign w:val="center"/>
            <w:hideMark/>
          </w:tcPr>
          <w:p w14:paraId="32EA1B8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tcPr>
          <w:p w14:paraId="5A2F75D7" w14:textId="6D88DB6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231,2</w:t>
            </w:r>
          </w:p>
        </w:tc>
        <w:tc>
          <w:tcPr>
            <w:tcW w:w="359" w:type="pct"/>
            <w:tcBorders>
              <w:top w:val="single" w:sz="4" w:space="0" w:color="auto"/>
              <w:left w:val="single" w:sz="4" w:space="0" w:color="auto"/>
              <w:bottom w:val="single" w:sz="4" w:space="0" w:color="auto"/>
              <w:right w:val="single" w:sz="4" w:space="0" w:color="auto"/>
            </w:tcBorders>
            <w:vAlign w:val="center"/>
          </w:tcPr>
          <w:p w14:paraId="69C8AAD8"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524F1655"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9" w:type="pct"/>
            <w:tcBorders>
              <w:top w:val="single" w:sz="4" w:space="0" w:color="auto"/>
              <w:left w:val="single" w:sz="4" w:space="0" w:color="auto"/>
              <w:bottom w:val="single" w:sz="4" w:space="0" w:color="auto"/>
              <w:right w:val="single" w:sz="4" w:space="0" w:color="auto"/>
            </w:tcBorders>
            <w:vAlign w:val="center"/>
          </w:tcPr>
          <w:p w14:paraId="3F188A0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58" w:type="pct"/>
            <w:tcBorders>
              <w:top w:val="single" w:sz="4" w:space="0" w:color="auto"/>
              <w:left w:val="single" w:sz="4" w:space="0" w:color="auto"/>
              <w:bottom w:val="single" w:sz="4" w:space="0" w:color="auto"/>
              <w:right w:val="single" w:sz="4" w:space="0" w:color="auto"/>
            </w:tcBorders>
            <w:vAlign w:val="center"/>
          </w:tcPr>
          <w:p w14:paraId="2B731B0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545A2C51"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21DF1633"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663733B"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0484399"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F562204"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0663E0B4" w14:textId="44095F5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40B0066C" w14:textId="2ABD880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231,2</w:t>
            </w:r>
          </w:p>
        </w:tc>
        <w:tc>
          <w:tcPr>
            <w:tcW w:w="359" w:type="pct"/>
            <w:tcBorders>
              <w:top w:val="single" w:sz="4" w:space="0" w:color="auto"/>
              <w:left w:val="single" w:sz="4" w:space="0" w:color="auto"/>
              <w:bottom w:val="single" w:sz="4" w:space="0" w:color="auto"/>
              <w:right w:val="single" w:sz="4" w:space="0" w:color="auto"/>
            </w:tcBorders>
            <w:vAlign w:val="center"/>
          </w:tcPr>
          <w:p w14:paraId="3BF33D7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D88FA94"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B01FA80"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5F3C85B"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3CF24FE9"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2262F06D"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48AE46A3"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0D8A82A"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2B84200"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nil"/>
              <w:right w:val="single" w:sz="4" w:space="0" w:color="auto"/>
            </w:tcBorders>
            <w:vAlign w:val="center"/>
            <w:hideMark/>
          </w:tcPr>
          <w:p w14:paraId="21C8E5AD" w14:textId="77777777" w:rsidR="0056032C" w:rsidRPr="00FA3213" w:rsidRDefault="0056032C" w:rsidP="00E46760">
            <w:pPr>
              <w:spacing w:after="0" w:line="240" w:lineRule="auto"/>
              <w:jc w:val="center"/>
              <w:rPr>
                <w:rFonts w:ascii="Arial" w:hAnsi="Arial" w:cs="Arial"/>
                <w:color w:val="000000"/>
                <w:sz w:val="20"/>
              </w:rPr>
            </w:pPr>
          </w:p>
        </w:tc>
        <w:tc>
          <w:tcPr>
            <w:tcW w:w="313" w:type="pct"/>
            <w:tcBorders>
              <w:top w:val="single" w:sz="4" w:space="0" w:color="auto"/>
              <w:left w:val="single" w:sz="4" w:space="0" w:color="auto"/>
              <w:bottom w:val="nil"/>
              <w:right w:val="single" w:sz="4" w:space="0" w:color="auto"/>
            </w:tcBorders>
            <w:vAlign w:val="center"/>
          </w:tcPr>
          <w:p w14:paraId="331FD21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nil"/>
              <w:right w:val="single" w:sz="4" w:space="0" w:color="auto"/>
            </w:tcBorders>
            <w:vAlign w:val="center"/>
          </w:tcPr>
          <w:p w14:paraId="66CAED87"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nil"/>
              <w:right w:val="single" w:sz="4" w:space="0" w:color="auto"/>
            </w:tcBorders>
            <w:vAlign w:val="center"/>
          </w:tcPr>
          <w:p w14:paraId="120750F4"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nil"/>
              <w:right w:val="single" w:sz="4" w:space="0" w:color="auto"/>
            </w:tcBorders>
            <w:vAlign w:val="center"/>
          </w:tcPr>
          <w:p w14:paraId="3DB94C40"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nil"/>
              <w:right w:val="single" w:sz="4" w:space="0" w:color="auto"/>
            </w:tcBorders>
            <w:vAlign w:val="center"/>
          </w:tcPr>
          <w:p w14:paraId="08AF0227"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1D685F8"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6F06AE5"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4041B772"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276B9A"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757CEF5"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nil"/>
              <w:left w:val="single" w:sz="4" w:space="0" w:color="auto"/>
              <w:bottom w:val="nil"/>
              <w:right w:val="single" w:sz="4" w:space="0" w:color="auto"/>
            </w:tcBorders>
            <w:vAlign w:val="center"/>
            <w:hideMark/>
          </w:tcPr>
          <w:p w14:paraId="2EAB68F1" w14:textId="77777777" w:rsidR="0056032C" w:rsidRPr="00FA3213" w:rsidRDefault="0056032C" w:rsidP="00E46760">
            <w:pPr>
              <w:spacing w:after="0" w:line="240" w:lineRule="auto"/>
              <w:jc w:val="center"/>
              <w:rPr>
                <w:rFonts w:ascii="Arial" w:hAnsi="Arial" w:cs="Arial"/>
                <w:color w:val="000000"/>
                <w:sz w:val="20"/>
              </w:rPr>
            </w:pPr>
          </w:p>
        </w:tc>
        <w:tc>
          <w:tcPr>
            <w:tcW w:w="313" w:type="pct"/>
            <w:tcBorders>
              <w:top w:val="nil"/>
              <w:left w:val="single" w:sz="4" w:space="0" w:color="auto"/>
              <w:bottom w:val="nil"/>
              <w:right w:val="single" w:sz="4" w:space="0" w:color="auto"/>
            </w:tcBorders>
            <w:vAlign w:val="center"/>
          </w:tcPr>
          <w:p w14:paraId="00E5BA86"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nil"/>
              <w:left w:val="single" w:sz="4" w:space="0" w:color="auto"/>
              <w:bottom w:val="nil"/>
              <w:right w:val="single" w:sz="4" w:space="0" w:color="auto"/>
            </w:tcBorders>
            <w:vAlign w:val="center"/>
          </w:tcPr>
          <w:p w14:paraId="0831596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nil"/>
              <w:left w:val="single" w:sz="4" w:space="0" w:color="auto"/>
              <w:bottom w:val="nil"/>
              <w:right w:val="single" w:sz="4" w:space="0" w:color="auto"/>
            </w:tcBorders>
            <w:vAlign w:val="center"/>
          </w:tcPr>
          <w:p w14:paraId="683FC37F"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nil"/>
              <w:left w:val="single" w:sz="4" w:space="0" w:color="auto"/>
              <w:bottom w:val="nil"/>
              <w:right w:val="single" w:sz="4" w:space="0" w:color="auto"/>
            </w:tcBorders>
            <w:vAlign w:val="center"/>
          </w:tcPr>
          <w:p w14:paraId="713BC6DF"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nil"/>
              <w:left w:val="single" w:sz="4" w:space="0" w:color="auto"/>
              <w:bottom w:val="nil"/>
              <w:right w:val="single" w:sz="4" w:space="0" w:color="auto"/>
            </w:tcBorders>
            <w:vAlign w:val="center"/>
          </w:tcPr>
          <w:p w14:paraId="1D49588B"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E272C89"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DDE3AC9"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1181F3A2"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416C53AF"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3D34580"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nil"/>
              <w:left w:val="single" w:sz="4" w:space="0" w:color="auto"/>
              <w:bottom w:val="single" w:sz="4" w:space="0" w:color="auto"/>
              <w:right w:val="single" w:sz="4" w:space="0" w:color="auto"/>
            </w:tcBorders>
            <w:vAlign w:val="center"/>
            <w:hideMark/>
          </w:tcPr>
          <w:p w14:paraId="0B1E330B" w14:textId="77777777" w:rsidR="0056032C" w:rsidRPr="00FA3213" w:rsidRDefault="0056032C" w:rsidP="00E46760">
            <w:pPr>
              <w:spacing w:after="0" w:line="240" w:lineRule="auto"/>
              <w:jc w:val="center"/>
              <w:rPr>
                <w:rFonts w:ascii="Arial" w:hAnsi="Arial" w:cs="Arial"/>
                <w:color w:val="000000"/>
                <w:sz w:val="20"/>
              </w:rPr>
            </w:pPr>
          </w:p>
        </w:tc>
        <w:tc>
          <w:tcPr>
            <w:tcW w:w="313" w:type="pct"/>
            <w:tcBorders>
              <w:top w:val="nil"/>
              <w:left w:val="single" w:sz="4" w:space="0" w:color="auto"/>
              <w:bottom w:val="single" w:sz="4" w:space="0" w:color="auto"/>
              <w:right w:val="single" w:sz="4" w:space="0" w:color="auto"/>
            </w:tcBorders>
            <w:vAlign w:val="center"/>
          </w:tcPr>
          <w:p w14:paraId="2098E412"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nil"/>
              <w:left w:val="single" w:sz="4" w:space="0" w:color="auto"/>
              <w:bottom w:val="single" w:sz="4" w:space="0" w:color="auto"/>
              <w:right w:val="single" w:sz="4" w:space="0" w:color="auto"/>
            </w:tcBorders>
            <w:vAlign w:val="center"/>
          </w:tcPr>
          <w:p w14:paraId="24724D6C"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nil"/>
              <w:left w:val="single" w:sz="4" w:space="0" w:color="auto"/>
              <w:bottom w:val="single" w:sz="4" w:space="0" w:color="auto"/>
              <w:right w:val="single" w:sz="4" w:space="0" w:color="auto"/>
            </w:tcBorders>
            <w:vAlign w:val="center"/>
          </w:tcPr>
          <w:p w14:paraId="5010FBA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nil"/>
              <w:left w:val="single" w:sz="4" w:space="0" w:color="auto"/>
              <w:bottom w:val="single" w:sz="4" w:space="0" w:color="auto"/>
              <w:right w:val="single" w:sz="4" w:space="0" w:color="auto"/>
            </w:tcBorders>
            <w:vAlign w:val="center"/>
          </w:tcPr>
          <w:p w14:paraId="36922FB2"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nil"/>
              <w:left w:val="single" w:sz="4" w:space="0" w:color="auto"/>
              <w:bottom w:val="single" w:sz="4" w:space="0" w:color="auto"/>
              <w:right w:val="single" w:sz="4" w:space="0" w:color="auto"/>
            </w:tcBorders>
            <w:vAlign w:val="center"/>
          </w:tcPr>
          <w:p w14:paraId="213CA232"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CCB741E"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2FE44B7A"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Подпрограмма</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64305AA4" w14:textId="0615C5F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Обеспечение</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2E121ED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х</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08351E95"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Ч4Э0000000</w:t>
            </w:r>
          </w:p>
        </w:tc>
        <w:tc>
          <w:tcPr>
            <w:tcW w:w="904" w:type="pct"/>
            <w:tcBorders>
              <w:top w:val="single" w:sz="4" w:space="0" w:color="auto"/>
              <w:left w:val="single" w:sz="4" w:space="0" w:color="auto"/>
              <w:bottom w:val="single" w:sz="4" w:space="0" w:color="auto"/>
              <w:right w:val="single" w:sz="4" w:space="0" w:color="auto"/>
            </w:tcBorders>
            <w:vAlign w:val="center"/>
            <w:hideMark/>
          </w:tcPr>
          <w:p w14:paraId="78E2E7C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33E1EF12" w14:textId="3654B73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709,8</w:t>
            </w:r>
          </w:p>
        </w:tc>
        <w:tc>
          <w:tcPr>
            <w:tcW w:w="359" w:type="pct"/>
            <w:tcBorders>
              <w:top w:val="single" w:sz="4" w:space="0" w:color="auto"/>
              <w:left w:val="single" w:sz="4" w:space="0" w:color="auto"/>
              <w:bottom w:val="single" w:sz="4" w:space="0" w:color="auto"/>
              <w:right w:val="single" w:sz="4" w:space="0" w:color="auto"/>
            </w:tcBorders>
            <w:vAlign w:val="center"/>
            <w:hideMark/>
          </w:tcPr>
          <w:p w14:paraId="7D9D4719" w14:textId="333C5DB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15BD87D1" w14:textId="48EC44A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2310089C" w14:textId="7B74A5F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c>
          <w:tcPr>
            <w:tcW w:w="358" w:type="pct"/>
            <w:tcBorders>
              <w:top w:val="single" w:sz="4" w:space="0" w:color="auto"/>
              <w:left w:val="single" w:sz="4" w:space="0" w:color="auto"/>
              <w:bottom w:val="single" w:sz="4" w:space="0" w:color="auto"/>
              <w:right w:val="single" w:sz="4" w:space="0" w:color="auto"/>
            </w:tcBorders>
            <w:vAlign w:val="center"/>
            <w:hideMark/>
          </w:tcPr>
          <w:p w14:paraId="39271E8A" w14:textId="368F8CC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r>
      <w:tr w:rsidR="00AB3A2A" w:rsidRPr="00FA3213" w14:paraId="3007C57B"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4327087"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E13A569"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2BD9A18"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ECD4264"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378CE98" w14:textId="2C695AC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2C9A8D0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020863B"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ACA4C9E"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DEA124D"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7CD0A10"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3C07C02"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52FC5F8"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4CA7D1C"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72E4F9F"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6B1664B"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0EAE3BCB" w14:textId="49A0DA0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4D3887A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CB7FDC3"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98EE64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A23F8DF"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10F51C2"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43ABD128"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2A622E39"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1393FDDA"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F7E5010"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BD254AD"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F0722AC" w14:textId="069473B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hideMark/>
          </w:tcPr>
          <w:p w14:paraId="7FCA18AA" w14:textId="5CDF723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709,8</w:t>
            </w:r>
          </w:p>
        </w:tc>
        <w:tc>
          <w:tcPr>
            <w:tcW w:w="359" w:type="pct"/>
            <w:tcBorders>
              <w:top w:val="single" w:sz="4" w:space="0" w:color="auto"/>
              <w:left w:val="single" w:sz="4" w:space="0" w:color="auto"/>
              <w:bottom w:val="single" w:sz="4" w:space="0" w:color="auto"/>
              <w:right w:val="single" w:sz="4" w:space="0" w:color="auto"/>
            </w:tcBorders>
            <w:vAlign w:val="center"/>
            <w:hideMark/>
          </w:tcPr>
          <w:p w14:paraId="07213F73" w14:textId="3367A34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218BE4D6" w14:textId="5B05B66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0ED6B937" w14:textId="3AB52DA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c>
          <w:tcPr>
            <w:tcW w:w="358" w:type="pct"/>
            <w:tcBorders>
              <w:top w:val="single" w:sz="4" w:space="0" w:color="auto"/>
              <w:left w:val="single" w:sz="4" w:space="0" w:color="auto"/>
              <w:bottom w:val="single" w:sz="4" w:space="0" w:color="auto"/>
              <w:right w:val="single" w:sz="4" w:space="0" w:color="auto"/>
            </w:tcBorders>
            <w:vAlign w:val="center"/>
            <w:hideMark/>
          </w:tcPr>
          <w:p w14:paraId="5E8C33CB" w14:textId="61EF914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r>
      <w:tr w:rsidR="00AB3A2A" w:rsidRPr="00FA3213" w14:paraId="693DEA86"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183C047"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267427FB"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12E86E6"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00FA00AC"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1F8752B" w14:textId="42F378F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03B3AC52"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1EE67F86"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BB6FC94"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6048124"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5DAE2DB"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55B859F5"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075AFBC3" w14:textId="6A629B4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Основное</w:t>
            </w:r>
            <w:r w:rsidR="000D6B9C">
              <w:rPr>
                <w:rFonts w:ascii="Arial" w:hAnsi="Arial" w:cs="Arial"/>
                <w:color w:val="000000"/>
                <w:sz w:val="20"/>
              </w:rPr>
              <w:t xml:space="preserve"> </w:t>
            </w:r>
            <w:r w:rsidRPr="00FA3213">
              <w:rPr>
                <w:rFonts w:ascii="Arial" w:hAnsi="Arial" w:cs="Arial"/>
                <w:color w:val="000000"/>
                <w:sz w:val="20"/>
              </w:rPr>
              <w:t>мероприятие</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48791C97" w14:textId="20B41D1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«Обще</w:t>
            </w:r>
            <w:r w:rsidR="000D6B9C">
              <w:rPr>
                <w:rFonts w:ascii="Arial" w:hAnsi="Arial" w:cs="Arial"/>
                <w:color w:val="000000"/>
                <w:sz w:val="20"/>
              </w:rPr>
              <w:t xml:space="preserve"> </w:t>
            </w:r>
            <w:r w:rsidRPr="00FA3213">
              <w:rPr>
                <w:rFonts w:ascii="Arial" w:hAnsi="Arial" w:cs="Arial"/>
                <w:color w:val="000000"/>
                <w:sz w:val="20"/>
              </w:rPr>
              <w:t>программные</w:t>
            </w:r>
            <w:r w:rsidR="000D6B9C">
              <w:rPr>
                <w:rFonts w:ascii="Arial" w:hAnsi="Arial" w:cs="Arial"/>
                <w:color w:val="000000"/>
                <w:sz w:val="20"/>
              </w:rPr>
              <w:t xml:space="preserve"> </w:t>
            </w:r>
            <w:r w:rsidRPr="00FA3213">
              <w:rPr>
                <w:rFonts w:ascii="Arial" w:hAnsi="Arial" w:cs="Arial"/>
                <w:color w:val="000000"/>
                <w:sz w:val="20"/>
              </w:rPr>
              <w:t>расходы»</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694AA1E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х</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6F31D49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Ч4Э0100000</w:t>
            </w:r>
          </w:p>
        </w:tc>
        <w:tc>
          <w:tcPr>
            <w:tcW w:w="904" w:type="pct"/>
            <w:tcBorders>
              <w:top w:val="single" w:sz="4" w:space="0" w:color="auto"/>
              <w:left w:val="single" w:sz="4" w:space="0" w:color="auto"/>
              <w:bottom w:val="single" w:sz="4" w:space="0" w:color="auto"/>
              <w:right w:val="single" w:sz="4" w:space="0" w:color="auto"/>
            </w:tcBorders>
            <w:vAlign w:val="center"/>
            <w:hideMark/>
          </w:tcPr>
          <w:p w14:paraId="65B65FA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207F802D" w14:textId="1DC3C56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709,8</w:t>
            </w:r>
          </w:p>
        </w:tc>
        <w:tc>
          <w:tcPr>
            <w:tcW w:w="359" w:type="pct"/>
            <w:tcBorders>
              <w:top w:val="single" w:sz="4" w:space="0" w:color="auto"/>
              <w:left w:val="single" w:sz="4" w:space="0" w:color="auto"/>
              <w:bottom w:val="single" w:sz="4" w:space="0" w:color="auto"/>
              <w:right w:val="single" w:sz="4" w:space="0" w:color="auto"/>
            </w:tcBorders>
            <w:vAlign w:val="center"/>
            <w:hideMark/>
          </w:tcPr>
          <w:p w14:paraId="56650C46" w14:textId="1BFD90F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7D94AFAB" w14:textId="0450DF3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4C2435F2" w14:textId="1814F53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c>
          <w:tcPr>
            <w:tcW w:w="358" w:type="pct"/>
            <w:tcBorders>
              <w:top w:val="single" w:sz="4" w:space="0" w:color="auto"/>
              <w:left w:val="single" w:sz="4" w:space="0" w:color="auto"/>
              <w:bottom w:val="single" w:sz="4" w:space="0" w:color="auto"/>
              <w:right w:val="single" w:sz="4" w:space="0" w:color="auto"/>
            </w:tcBorders>
            <w:vAlign w:val="center"/>
            <w:hideMark/>
          </w:tcPr>
          <w:p w14:paraId="24366473" w14:textId="2EA644F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r>
      <w:tr w:rsidR="00AB3A2A" w:rsidRPr="00FA3213" w14:paraId="1F574DE1"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C5FDF1A"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24FEACC8"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937414F"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7D14692"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728D24D4" w14:textId="1C7515A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2BCAD865"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1FDC6C71"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638E50B"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FB7C777"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86BEC5C"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6B609539"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73537D03"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4EFD8D8"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05EC0F1"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2E1CBBAA"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F5821A1" w14:textId="266FA8E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130EF22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3F6CCC1C"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BDF375F"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D5C1240"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034F9D0"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CBF838B"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7349A4CA"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6B43C79A"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24D4048"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08A7BBD6"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25DDC4A1" w14:textId="11A8763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hideMark/>
          </w:tcPr>
          <w:p w14:paraId="47CD1DB1" w14:textId="55F9351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709,8</w:t>
            </w:r>
          </w:p>
        </w:tc>
        <w:tc>
          <w:tcPr>
            <w:tcW w:w="359" w:type="pct"/>
            <w:tcBorders>
              <w:top w:val="single" w:sz="4" w:space="0" w:color="auto"/>
              <w:left w:val="single" w:sz="4" w:space="0" w:color="auto"/>
              <w:bottom w:val="single" w:sz="4" w:space="0" w:color="auto"/>
              <w:right w:val="single" w:sz="4" w:space="0" w:color="auto"/>
            </w:tcBorders>
            <w:vAlign w:val="center"/>
            <w:hideMark/>
          </w:tcPr>
          <w:p w14:paraId="22F8FAE6" w14:textId="111CF69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44BE1D1A" w14:textId="25378CE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4C6F363A" w14:textId="4E90F0B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c>
          <w:tcPr>
            <w:tcW w:w="358" w:type="pct"/>
            <w:tcBorders>
              <w:top w:val="single" w:sz="4" w:space="0" w:color="auto"/>
              <w:left w:val="single" w:sz="4" w:space="0" w:color="auto"/>
              <w:bottom w:val="single" w:sz="4" w:space="0" w:color="auto"/>
              <w:right w:val="single" w:sz="4" w:space="0" w:color="auto"/>
            </w:tcBorders>
            <w:vAlign w:val="center"/>
            <w:hideMark/>
          </w:tcPr>
          <w:p w14:paraId="6180295B" w14:textId="1F49A93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r>
      <w:tr w:rsidR="00AB3A2A" w:rsidRPr="00FA3213" w14:paraId="2F1DDB40"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2A262C29"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1578F15F"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BD08022"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8D08226"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221DD7EE" w14:textId="34B3C34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6DF17D0E"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45779BF"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AE67160"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598334F"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AF549D1"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1EDE8825" w14:textId="77777777" w:rsidTr="00E46760">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2770F7B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33DB5283" w14:textId="69455B3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«Обеспечение</w:t>
            </w:r>
            <w:r w:rsidR="000D6B9C">
              <w:rPr>
                <w:rFonts w:ascii="Arial" w:hAnsi="Arial" w:cs="Arial"/>
                <w:color w:val="000000"/>
                <w:sz w:val="20"/>
              </w:rPr>
              <w:t xml:space="preserve"> </w:t>
            </w:r>
            <w:r w:rsidRPr="00FA3213">
              <w:rPr>
                <w:rFonts w:ascii="Arial" w:hAnsi="Arial" w:cs="Arial"/>
                <w:color w:val="000000"/>
                <w:sz w:val="20"/>
              </w:rPr>
              <w:t>функций</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органов»</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7FF9462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992</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14:paraId="19061D58"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Ч4Э0100200</w:t>
            </w:r>
          </w:p>
          <w:p w14:paraId="1AA06926"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6EEA8C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3" w:type="pct"/>
            <w:tcBorders>
              <w:top w:val="single" w:sz="4" w:space="0" w:color="auto"/>
              <w:left w:val="single" w:sz="4" w:space="0" w:color="auto"/>
              <w:bottom w:val="single" w:sz="4" w:space="0" w:color="auto"/>
              <w:right w:val="single" w:sz="4" w:space="0" w:color="auto"/>
            </w:tcBorders>
            <w:vAlign w:val="center"/>
            <w:hideMark/>
          </w:tcPr>
          <w:p w14:paraId="5CCDA931" w14:textId="35FC505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709,8</w:t>
            </w:r>
          </w:p>
        </w:tc>
        <w:tc>
          <w:tcPr>
            <w:tcW w:w="359" w:type="pct"/>
            <w:tcBorders>
              <w:top w:val="single" w:sz="4" w:space="0" w:color="auto"/>
              <w:left w:val="single" w:sz="4" w:space="0" w:color="auto"/>
              <w:bottom w:val="single" w:sz="4" w:space="0" w:color="auto"/>
              <w:right w:val="single" w:sz="4" w:space="0" w:color="auto"/>
            </w:tcBorders>
            <w:vAlign w:val="center"/>
            <w:hideMark/>
          </w:tcPr>
          <w:p w14:paraId="58E0A0E7" w14:textId="3CAEC1B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3C89B188" w14:textId="3911219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096C92AA" w14:textId="2C5B5C6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c>
          <w:tcPr>
            <w:tcW w:w="358" w:type="pct"/>
            <w:tcBorders>
              <w:top w:val="single" w:sz="4" w:space="0" w:color="auto"/>
              <w:left w:val="single" w:sz="4" w:space="0" w:color="auto"/>
              <w:bottom w:val="single" w:sz="4" w:space="0" w:color="auto"/>
              <w:right w:val="single" w:sz="4" w:space="0" w:color="auto"/>
            </w:tcBorders>
            <w:vAlign w:val="center"/>
            <w:hideMark/>
          </w:tcPr>
          <w:p w14:paraId="25433896" w14:textId="1A7CF33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r>
      <w:tr w:rsidR="00AB3A2A" w:rsidRPr="00FA3213" w14:paraId="0CC26E45"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5A19A904"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2575D36C"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3CAF53"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71EDBDF"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5E5AFE3" w14:textId="513341D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279961F2"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424F4985"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6C44D87"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3DF288E"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323BAD0"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7DB2D2A4"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1A0D0318"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003C78C5"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AF1C59E"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8370865"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1249C793" w14:textId="200F362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3" w:type="pct"/>
            <w:tcBorders>
              <w:top w:val="single" w:sz="4" w:space="0" w:color="auto"/>
              <w:left w:val="single" w:sz="4" w:space="0" w:color="auto"/>
              <w:bottom w:val="single" w:sz="4" w:space="0" w:color="auto"/>
              <w:right w:val="single" w:sz="4" w:space="0" w:color="auto"/>
            </w:tcBorders>
            <w:vAlign w:val="center"/>
          </w:tcPr>
          <w:p w14:paraId="337A0910"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BBA84E9"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D89DBE2"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5CC571A6"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DA5D396"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26910AF"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5047E3C6"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70FA090E"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433A4E07"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2ED04AC5"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07D13472" w14:textId="3A25B73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3" w:type="pct"/>
            <w:tcBorders>
              <w:top w:val="single" w:sz="4" w:space="0" w:color="auto"/>
              <w:left w:val="single" w:sz="4" w:space="0" w:color="auto"/>
              <w:bottom w:val="single" w:sz="4" w:space="0" w:color="auto"/>
              <w:right w:val="single" w:sz="4" w:space="0" w:color="auto"/>
            </w:tcBorders>
            <w:vAlign w:val="center"/>
            <w:hideMark/>
          </w:tcPr>
          <w:p w14:paraId="7FD5BAD3" w14:textId="7C5BA00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709,8</w:t>
            </w:r>
          </w:p>
        </w:tc>
        <w:tc>
          <w:tcPr>
            <w:tcW w:w="359" w:type="pct"/>
            <w:tcBorders>
              <w:top w:val="single" w:sz="4" w:space="0" w:color="auto"/>
              <w:left w:val="single" w:sz="4" w:space="0" w:color="auto"/>
              <w:bottom w:val="single" w:sz="4" w:space="0" w:color="auto"/>
              <w:right w:val="single" w:sz="4" w:space="0" w:color="auto"/>
            </w:tcBorders>
            <w:vAlign w:val="center"/>
            <w:hideMark/>
          </w:tcPr>
          <w:p w14:paraId="456D2072" w14:textId="138E3F1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06828F8E" w14:textId="158F379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151,6</w:t>
            </w:r>
          </w:p>
        </w:tc>
        <w:tc>
          <w:tcPr>
            <w:tcW w:w="359" w:type="pct"/>
            <w:tcBorders>
              <w:top w:val="single" w:sz="4" w:space="0" w:color="auto"/>
              <w:left w:val="single" w:sz="4" w:space="0" w:color="auto"/>
              <w:bottom w:val="single" w:sz="4" w:space="0" w:color="auto"/>
              <w:right w:val="single" w:sz="4" w:space="0" w:color="auto"/>
            </w:tcBorders>
            <w:vAlign w:val="center"/>
            <w:hideMark/>
          </w:tcPr>
          <w:p w14:paraId="59CA01C4" w14:textId="4F083AD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c>
          <w:tcPr>
            <w:tcW w:w="358" w:type="pct"/>
            <w:tcBorders>
              <w:top w:val="single" w:sz="4" w:space="0" w:color="auto"/>
              <w:left w:val="single" w:sz="4" w:space="0" w:color="auto"/>
              <w:bottom w:val="single" w:sz="4" w:space="0" w:color="auto"/>
              <w:right w:val="single" w:sz="4" w:space="0" w:color="auto"/>
            </w:tcBorders>
            <w:vAlign w:val="center"/>
            <w:hideMark/>
          </w:tcPr>
          <w:p w14:paraId="35B2AB79" w14:textId="097EC73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265,0</w:t>
            </w:r>
          </w:p>
        </w:tc>
      </w:tr>
      <w:tr w:rsidR="00AB3A2A" w:rsidRPr="00FA3213" w14:paraId="6373312D" w14:textId="77777777" w:rsidTr="00E46760">
        <w:tc>
          <w:tcPr>
            <w:tcW w:w="596" w:type="pct"/>
            <w:vMerge/>
            <w:tcBorders>
              <w:top w:val="single" w:sz="4" w:space="0" w:color="auto"/>
              <w:left w:val="single" w:sz="4" w:space="0" w:color="auto"/>
              <w:bottom w:val="single" w:sz="4" w:space="0" w:color="auto"/>
              <w:right w:val="single" w:sz="4" w:space="0" w:color="auto"/>
            </w:tcBorders>
            <w:vAlign w:val="center"/>
            <w:hideMark/>
          </w:tcPr>
          <w:p w14:paraId="33B1C73E" w14:textId="77777777" w:rsidR="0056032C" w:rsidRPr="00FA3213" w:rsidRDefault="0056032C" w:rsidP="00E46760">
            <w:pPr>
              <w:spacing w:after="0" w:line="240" w:lineRule="auto"/>
              <w:jc w:val="center"/>
              <w:rPr>
                <w:rFonts w:ascii="Arial" w:hAnsi="Arial" w:cs="Arial"/>
                <w:color w:val="000000"/>
                <w:sz w:val="20"/>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46355BCE" w14:textId="77777777" w:rsidR="0056032C" w:rsidRPr="00FA3213" w:rsidRDefault="0056032C" w:rsidP="00E46760">
            <w:pPr>
              <w:spacing w:after="0" w:line="240" w:lineRule="auto"/>
              <w:jc w:val="center"/>
              <w:rPr>
                <w:rFonts w:ascii="Arial" w:hAnsi="Arial" w:cs="Arial"/>
                <w:color w:val="000000"/>
                <w:sz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80FD637"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299B06E" w14:textId="77777777" w:rsidR="0056032C" w:rsidRPr="00FA3213" w:rsidRDefault="0056032C" w:rsidP="00E46760">
            <w:pPr>
              <w:spacing w:after="0" w:line="240" w:lineRule="auto"/>
              <w:jc w:val="center"/>
              <w:rPr>
                <w:rFonts w:ascii="Arial" w:hAnsi="Arial" w:cs="Arial"/>
                <w:color w:val="000000"/>
                <w:sz w:val="20"/>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3D124B7F" w14:textId="439F613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3" w:type="pct"/>
            <w:tcBorders>
              <w:top w:val="single" w:sz="4" w:space="0" w:color="auto"/>
              <w:left w:val="single" w:sz="4" w:space="0" w:color="auto"/>
              <w:bottom w:val="single" w:sz="4" w:space="0" w:color="auto"/>
              <w:right w:val="single" w:sz="4" w:space="0" w:color="auto"/>
            </w:tcBorders>
            <w:vAlign w:val="center"/>
          </w:tcPr>
          <w:p w14:paraId="01E71152"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18902386"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CAF9004" w14:textId="77777777" w:rsidR="0056032C" w:rsidRPr="00FA3213" w:rsidRDefault="0056032C" w:rsidP="00E46760">
            <w:pPr>
              <w:spacing w:after="0" w:line="240" w:lineRule="auto"/>
              <w:jc w:val="center"/>
              <w:rPr>
                <w:rFonts w:ascii="Arial" w:hAnsi="Arial" w:cs="Arial"/>
                <w:color w:val="000000"/>
                <w:sz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2634CD1C" w14:textId="77777777" w:rsidR="0056032C" w:rsidRPr="00FA3213" w:rsidRDefault="0056032C" w:rsidP="00E46760">
            <w:pPr>
              <w:spacing w:after="0" w:line="240" w:lineRule="auto"/>
              <w:jc w:val="center"/>
              <w:rPr>
                <w:rFonts w:ascii="Arial" w:hAnsi="Arial" w:cs="Arial"/>
                <w:color w:val="000000"/>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52AD7520" w14:textId="77777777" w:rsidR="0056032C" w:rsidRPr="00FA3213" w:rsidRDefault="0056032C" w:rsidP="00E46760">
            <w:pPr>
              <w:spacing w:after="0" w:line="240" w:lineRule="auto"/>
              <w:jc w:val="center"/>
              <w:rPr>
                <w:rFonts w:ascii="Arial" w:hAnsi="Arial" w:cs="Arial"/>
                <w:color w:val="000000"/>
                <w:sz w:val="20"/>
              </w:rPr>
            </w:pPr>
          </w:p>
        </w:tc>
      </w:tr>
    </w:tbl>
    <w:p w14:paraId="0DC1C1AD" w14:textId="1347CF59" w:rsidR="0056032C" w:rsidRPr="00FA3213" w:rsidRDefault="0056032C" w:rsidP="00FA3213">
      <w:pPr>
        <w:pStyle w:val="ConsPlusTitle"/>
        <w:numPr>
          <w:ilvl w:val="0"/>
          <w:numId w:val="23"/>
        </w:numPr>
        <w:ind w:left="0" w:firstLine="567"/>
        <w:jc w:val="both"/>
        <w:rPr>
          <w:rFonts w:ascii="Arial" w:hAnsi="Arial" w:cs="Arial"/>
          <w:b w:val="0"/>
          <w:color w:val="000000"/>
          <w:sz w:val="20"/>
        </w:rPr>
      </w:pPr>
      <w:r w:rsidRPr="00FA3213">
        <w:rPr>
          <w:rFonts w:ascii="Arial" w:hAnsi="Arial" w:cs="Arial"/>
          <w:b w:val="0"/>
          <w:color w:val="000000"/>
          <w:sz w:val="20"/>
        </w:rPr>
        <w:t>В</w:t>
      </w:r>
      <w:r w:rsidR="000D6B9C">
        <w:rPr>
          <w:rFonts w:ascii="Arial" w:hAnsi="Arial" w:cs="Arial"/>
          <w:b w:val="0"/>
          <w:color w:val="000000"/>
          <w:sz w:val="20"/>
        </w:rPr>
        <w:t xml:space="preserve"> </w:t>
      </w:r>
      <w:r w:rsidRPr="00FA3213">
        <w:rPr>
          <w:rFonts w:ascii="Arial" w:hAnsi="Arial" w:cs="Arial"/>
          <w:b w:val="0"/>
          <w:color w:val="000000"/>
          <w:sz w:val="20"/>
        </w:rPr>
        <w:t>приложении</w:t>
      </w:r>
      <w:r w:rsidR="000D6B9C">
        <w:rPr>
          <w:rFonts w:ascii="Arial" w:hAnsi="Arial" w:cs="Arial"/>
          <w:b w:val="0"/>
          <w:color w:val="000000"/>
          <w:sz w:val="20"/>
        </w:rPr>
        <w:t xml:space="preserve"> </w:t>
      </w:r>
      <w:r w:rsidRPr="00FA3213">
        <w:rPr>
          <w:rFonts w:ascii="Arial" w:hAnsi="Arial" w:cs="Arial"/>
          <w:b w:val="0"/>
          <w:color w:val="000000"/>
          <w:sz w:val="20"/>
        </w:rPr>
        <w:t>№3</w:t>
      </w:r>
      <w:r w:rsidR="000D6B9C">
        <w:rPr>
          <w:rFonts w:ascii="Arial" w:hAnsi="Arial" w:cs="Arial"/>
          <w:b w:val="0"/>
          <w:color w:val="000000"/>
          <w:sz w:val="20"/>
        </w:rPr>
        <w:t xml:space="preserve"> </w:t>
      </w:r>
      <w:r w:rsidRPr="00FA3213">
        <w:rPr>
          <w:rFonts w:ascii="Arial" w:hAnsi="Arial" w:cs="Arial"/>
          <w:b w:val="0"/>
          <w:color w:val="000000"/>
          <w:sz w:val="20"/>
        </w:rPr>
        <w:t>к</w:t>
      </w:r>
      <w:r w:rsidR="000D6B9C">
        <w:rPr>
          <w:rFonts w:ascii="Arial" w:hAnsi="Arial" w:cs="Arial"/>
          <w:b w:val="0"/>
          <w:color w:val="000000"/>
          <w:sz w:val="20"/>
        </w:rPr>
        <w:t xml:space="preserve"> </w:t>
      </w:r>
      <w:r w:rsidRPr="00FA3213">
        <w:rPr>
          <w:rFonts w:ascii="Arial" w:hAnsi="Arial" w:cs="Arial"/>
          <w:b w:val="0"/>
          <w:color w:val="000000"/>
          <w:sz w:val="20"/>
        </w:rPr>
        <w:t>муниципальной</w:t>
      </w:r>
      <w:r w:rsidR="000D6B9C">
        <w:rPr>
          <w:rFonts w:ascii="Arial" w:hAnsi="Arial" w:cs="Arial"/>
          <w:b w:val="0"/>
          <w:color w:val="000000"/>
          <w:sz w:val="20"/>
        </w:rPr>
        <w:t xml:space="preserve"> </w:t>
      </w:r>
      <w:r w:rsidRPr="00FA3213">
        <w:rPr>
          <w:rFonts w:ascii="Arial" w:hAnsi="Arial" w:cs="Arial"/>
          <w:b w:val="0"/>
          <w:color w:val="000000"/>
          <w:sz w:val="20"/>
        </w:rPr>
        <w:t>программе:</w:t>
      </w:r>
      <w:r w:rsidR="000D6B9C">
        <w:rPr>
          <w:rFonts w:ascii="Arial" w:hAnsi="Arial" w:cs="Arial"/>
          <w:b w:val="0"/>
          <w:color w:val="000000"/>
          <w:sz w:val="20"/>
        </w:rPr>
        <w:t xml:space="preserve"> </w:t>
      </w:r>
    </w:p>
    <w:p w14:paraId="5D2FC0EB" w14:textId="072E2FEC" w:rsidR="0056032C" w:rsidRPr="00FA3213" w:rsidRDefault="0056032C" w:rsidP="00FA3213">
      <w:pPr>
        <w:spacing w:after="0" w:line="240" w:lineRule="auto"/>
        <w:jc w:val="both"/>
        <w:rPr>
          <w:rFonts w:ascii="Arial" w:hAnsi="Arial" w:cs="Arial"/>
          <w:color w:val="000000"/>
          <w:sz w:val="20"/>
        </w:rPr>
      </w:pPr>
      <w:r w:rsidRPr="00FA3213">
        <w:rPr>
          <w:rFonts w:ascii="Arial" w:hAnsi="Arial" w:cs="Arial"/>
          <w:color w:val="000000"/>
          <w:sz w:val="20"/>
        </w:rPr>
        <w:t>позицию</w:t>
      </w:r>
      <w:r w:rsidR="000D6B9C">
        <w:rPr>
          <w:rFonts w:ascii="Arial" w:hAnsi="Arial" w:cs="Arial"/>
          <w:color w:val="000000"/>
          <w:sz w:val="20"/>
        </w:rPr>
        <w:t xml:space="preserve"> </w:t>
      </w:r>
      <w:r w:rsidRPr="00FA3213">
        <w:rPr>
          <w:rFonts w:ascii="Arial" w:hAnsi="Arial" w:cs="Arial"/>
          <w:color w:val="000000"/>
          <w:sz w:val="20"/>
        </w:rPr>
        <w:t>«Объемы</w:t>
      </w:r>
      <w:r w:rsidR="000D6B9C">
        <w:rPr>
          <w:rFonts w:ascii="Arial" w:hAnsi="Arial" w:cs="Arial"/>
          <w:color w:val="000000"/>
          <w:sz w:val="20"/>
        </w:rPr>
        <w:t xml:space="preserve"> </w:t>
      </w:r>
      <w:r w:rsidRPr="00FA3213">
        <w:rPr>
          <w:rFonts w:ascii="Arial" w:hAnsi="Arial" w:cs="Arial"/>
          <w:color w:val="000000"/>
          <w:sz w:val="20"/>
        </w:rPr>
        <w:t>финансирования</w:t>
      </w:r>
      <w:r w:rsidR="000D6B9C">
        <w:rPr>
          <w:rFonts w:ascii="Arial" w:hAnsi="Arial" w:cs="Arial"/>
          <w:color w:val="000000"/>
          <w:sz w:val="20"/>
        </w:rPr>
        <w:t xml:space="preserve"> </w:t>
      </w:r>
      <w:r w:rsidRPr="00FA3213">
        <w:rPr>
          <w:rFonts w:ascii="Arial" w:hAnsi="Arial" w:cs="Arial"/>
          <w:color w:val="000000"/>
          <w:sz w:val="20"/>
        </w:rPr>
        <w:t>подпрограммы</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разбивкой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годам</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подпрограммы»</w:t>
      </w:r>
      <w:r w:rsidR="000D6B9C">
        <w:rPr>
          <w:rFonts w:ascii="Arial" w:hAnsi="Arial" w:cs="Arial"/>
          <w:color w:val="000000"/>
          <w:sz w:val="20"/>
        </w:rPr>
        <w:t xml:space="preserve"> </w:t>
      </w:r>
      <w:r w:rsidRPr="00FA3213">
        <w:rPr>
          <w:rFonts w:ascii="Arial" w:hAnsi="Arial" w:cs="Arial"/>
          <w:color w:val="000000"/>
          <w:sz w:val="20"/>
        </w:rPr>
        <w:t>изложить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следующей</w:t>
      </w:r>
      <w:r w:rsidR="000D6B9C">
        <w:rPr>
          <w:rFonts w:ascii="Arial" w:hAnsi="Arial" w:cs="Arial"/>
          <w:color w:val="000000"/>
          <w:sz w:val="20"/>
        </w:rPr>
        <w:t xml:space="preserve"> </w:t>
      </w:r>
      <w:r w:rsidRPr="00FA3213">
        <w:rPr>
          <w:rFonts w:ascii="Arial" w:hAnsi="Arial" w:cs="Arial"/>
          <w:color w:val="000000"/>
          <w:sz w:val="20"/>
        </w:rPr>
        <w:t>редакции;</w:t>
      </w:r>
      <w:r w:rsidR="000D6B9C">
        <w:rPr>
          <w:rFonts w:ascii="Arial" w:hAnsi="Arial" w:cs="Arial"/>
          <w:color w:val="000000"/>
          <w:sz w:val="20"/>
        </w:rPr>
        <w:t xml:space="preserve"> </w:t>
      </w:r>
    </w:p>
    <w:p w14:paraId="0C08E49F" w14:textId="404D137C"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«Прогнозируемый</w:t>
      </w:r>
      <w:r w:rsidR="000D6B9C">
        <w:rPr>
          <w:rFonts w:ascii="Arial" w:hAnsi="Arial" w:cs="Arial"/>
          <w:color w:val="000000"/>
          <w:sz w:val="20"/>
        </w:rPr>
        <w:t xml:space="preserve"> </w:t>
      </w:r>
      <w:r w:rsidRPr="00FA3213">
        <w:rPr>
          <w:rFonts w:ascii="Arial" w:hAnsi="Arial" w:cs="Arial"/>
          <w:color w:val="000000"/>
          <w:sz w:val="20"/>
        </w:rPr>
        <w:t>объем</w:t>
      </w:r>
      <w:r w:rsidR="000D6B9C">
        <w:rPr>
          <w:rFonts w:ascii="Arial" w:hAnsi="Arial" w:cs="Arial"/>
          <w:color w:val="000000"/>
          <w:sz w:val="20"/>
        </w:rPr>
        <w:t xml:space="preserve"> </w:t>
      </w:r>
      <w:r w:rsidRPr="00FA3213">
        <w:rPr>
          <w:rFonts w:ascii="Arial" w:hAnsi="Arial" w:cs="Arial"/>
          <w:color w:val="000000"/>
          <w:sz w:val="20"/>
        </w:rPr>
        <w:t>финансирования</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подпрограммы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2024-2036</w:t>
      </w:r>
      <w:r w:rsidR="000D6B9C">
        <w:rPr>
          <w:rFonts w:ascii="Arial" w:hAnsi="Arial" w:cs="Arial"/>
          <w:color w:val="000000"/>
          <w:sz w:val="20"/>
        </w:rPr>
        <w:t xml:space="preserve"> </w:t>
      </w:r>
      <w:r w:rsidRPr="00FA3213">
        <w:rPr>
          <w:rFonts w:ascii="Arial" w:hAnsi="Arial" w:cs="Arial"/>
          <w:color w:val="000000"/>
          <w:sz w:val="20"/>
        </w:rPr>
        <w:t>годах</w:t>
      </w:r>
      <w:r w:rsidR="000D6B9C">
        <w:rPr>
          <w:rFonts w:ascii="Arial" w:hAnsi="Arial" w:cs="Arial"/>
          <w:color w:val="000000"/>
          <w:sz w:val="20"/>
        </w:rPr>
        <w:t xml:space="preserve"> </w:t>
      </w:r>
      <w:r w:rsidRPr="00FA3213">
        <w:rPr>
          <w:rFonts w:ascii="Arial" w:hAnsi="Arial" w:cs="Arial"/>
          <w:color w:val="000000"/>
          <w:sz w:val="20"/>
        </w:rPr>
        <w:t>составляет</w:t>
      </w:r>
      <w:r w:rsidR="000D6B9C">
        <w:rPr>
          <w:rFonts w:ascii="Arial" w:hAnsi="Arial" w:cs="Arial"/>
          <w:color w:val="000000"/>
          <w:sz w:val="20"/>
        </w:rPr>
        <w:t xml:space="preserve"> </w:t>
      </w:r>
      <w:r w:rsidRPr="00FA3213">
        <w:rPr>
          <w:rFonts w:ascii="Arial" w:hAnsi="Arial" w:cs="Arial"/>
          <w:color w:val="000000"/>
          <w:sz w:val="20"/>
        </w:rPr>
        <w:t>66</w:t>
      </w:r>
      <w:r w:rsidR="000D6B9C">
        <w:rPr>
          <w:rFonts w:ascii="Arial" w:hAnsi="Arial" w:cs="Arial"/>
          <w:color w:val="000000"/>
          <w:sz w:val="20"/>
        </w:rPr>
        <w:t xml:space="preserve"> </w:t>
      </w:r>
      <w:r w:rsidRPr="00FA3213">
        <w:rPr>
          <w:rFonts w:ascii="Arial" w:hAnsi="Arial" w:cs="Arial"/>
          <w:color w:val="000000"/>
          <w:sz w:val="20"/>
        </w:rPr>
        <w:t>084,4</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4C3754CB" w14:textId="7D92516C"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33</w:t>
      </w:r>
      <w:r w:rsidR="000D6B9C">
        <w:rPr>
          <w:rFonts w:ascii="Arial" w:hAnsi="Arial" w:cs="Arial"/>
          <w:color w:val="000000"/>
          <w:sz w:val="20"/>
        </w:rPr>
        <w:t xml:space="preserve"> </w:t>
      </w:r>
      <w:r w:rsidRPr="00FA3213">
        <w:rPr>
          <w:rFonts w:ascii="Arial" w:hAnsi="Arial" w:cs="Arial"/>
          <w:color w:val="000000"/>
          <w:sz w:val="20"/>
        </w:rPr>
        <w:t>209,3</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01BCCFF5" w14:textId="5EC3FD31"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952,3</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4382A62C" w14:textId="71D5D91E"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127,8</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062DBA5C" w14:textId="428C1B37"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годах</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897,5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235313C5" w14:textId="636C4E96"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2032-2036</w:t>
      </w:r>
      <w:r w:rsidR="000D6B9C">
        <w:rPr>
          <w:rFonts w:ascii="Arial" w:hAnsi="Arial" w:cs="Arial"/>
          <w:color w:val="000000"/>
          <w:sz w:val="20"/>
        </w:rPr>
        <w:t xml:space="preserve"> </w:t>
      </w:r>
      <w:r w:rsidRPr="00FA3213">
        <w:rPr>
          <w:rFonts w:ascii="Arial" w:hAnsi="Arial" w:cs="Arial"/>
          <w:color w:val="000000"/>
          <w:sz w:val="20"/>
        </w:rPr>
        <w:t>годах</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897,5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452A36D2" w14:textId="19C50839"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них</w:t>
      </w:r>
      <w:r w:rsidR="000D6B9C">
        <w:rPr>
          <w:rFonts w:ascii="Arial" w:hAnsi="Arial" w:cs="Arial"/>
          <w:color w:val="000000"/>
          <w:sz w:val="20"/>
        </w:rPr>
        <w:t xml:space="preserve"> </w:t>
      </w:r>
      <w:r w:rsidRPr="00FA3213">
        <w:rPr>
          <w:rFonts w:ascii="Arial" w:hAnsi="Arial" w:cs="Arial"/>
          <w:color w:val="000000"/>
          <w:sz w:val="20"/>
        </w:rPr>
        <w:t>средства:</w:t>
      </w:r>
      <w:r w:rsidR="000D6B9C">
        <w:rPr>
          <w:rFonts w:ascii="Arial" w:hAnsi="Arial" w:cs="Arial"/>
          <w:color w:val="000000"/>
          <w:sz w:val="20"/>
        </w:rPr>
        <w:t xml:space="preserve"> </w:t>
      </w:r>
    </w:p>
    <w:p w14:paraId="7F85F059" w14:textId="1A57EDD0"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888,2</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(39,2</w:t>
      </w:r>
      <w:r w:rsidR="000D6B9C">
        <w:rPr>
          <w:rFonts w:ascii="Arial" w:hAnsi="Arial" w:cs="Arial"/>
          <w:color w:val="000000"/>
          <w:sz w:val="20"/>
        </w:rPr>
        <w:t xml:space="preserve"> </w:t>
      </w:r>
      <w:r w:rsidRPr="00FA3213">
        <w:rPr>
          <w:rFonts w:ascii="Arial" w:hAnsi="Arial" w:cs="Arial"/>
          <w:color w:val="000000"/>
          <w:sz w:val="20"/>
        </w:rPr>
        <w:t>процента),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50629345" w14:textId="1EBF604B"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70B8B187" w14:textId="470C8241"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787F84B8" w14:textId="22F973AA"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4F1390A3" w14:textId="17C8CFEC"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3CA0988E" w14:textId="6B588292"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2032-2036</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7809432B" w14:textId="17F0989C"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республиканского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(40,5</w:t>
      </w:r>
      <w:r w:rsidR="000D6B9C">
        <w:rPr>
          <w:rFonts w:ascii="Arial" w:hAnsi="Arial" w:cs="Arial"/>
          <w:color w:val="000000"/>
          <w:sz w:val="20"/>
        </w:rPr>
        <w:t xml:space="preserve"> </w:t>
      </w:r>
      <w:r w:rsidRPr="00FA3213">
        <w:rPr>
          <w:rFonts w:ascii="Arial" w:hAnsi="Arial" w:cs="Arial"/>
          <w:color w:val="000000"/>
          <w:sz w:val="20"/>
        </w:rPr>
        <w:t>процента),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1662C2AF" w14:textId="50098E86"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65D36300" w14:textId="47715025"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7989F660" w14:textId="7E969AAE"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3CBDB8FC" w14:textId="34EF0B56"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556E7BFB" w14:textId="606E789A"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2032-2036</w:t>
      </w:r>
      <w:r w:rsidR="000D6B9C">
        <w:rPr>
          <w:rFonts w:ascii="Arial" w:hAnsi="Arial" w:cs="Arial"/>
          <w:color w:val="000000"/>
          <w:sz w:val="20"/>
        </w:rPr>
        <w:t xml:space="preserve"> </w:t>
      </w:r>
      <w:r w:rsidRPr="00FA3213">
        <w:rPr>
          <w:rFonts w:ascii="Arial" w:hAnsi="Arial" w:cs="Arial"/>
          <w:color w:val="000000"/>
          <w:sz w:val="20"/>
        </w:rPr>
        <w:t>гг.</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0A971D42" w14:textId="3E182FA6"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13</w:t>
      </w:r>
      <w:r w:rsidR="000D6B9C">
        <w:rPr>
          <w:rFonts w:ascii="Arial" w:hAnsi="Arial" w:cs="Arial"/>
          <w:color w:val="000000"/>
          <w:sz w:val="20"/>
        </w:rPr>
        <w:t xml:space="preserve"> </w:t>
      </w:r>
      <w:r w:rsidRPr="00FA3213">
        <w:rPr>
          <w:rFonts w:ascii="Arial" w:hAnsi="Arial" w:cs="Arial"/>
          <w:color w:val="000000"/>
          <w:sz w:val="20"/>
        </w:rPr>
        <w:t>448,1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(20,3</w:t>
      </w:r>
      <w:r w:rsidR="000D6B9C">
        <w:rPr>
          <w:rFonts w:ascii="Arial" w:hAnsi="Arial" w:cs="Arial"/>
          <w:color w:val="000000"/>
          <w:sz w:val="20"/>
        </w:rPr>
        <w:t xml:space="preserve"> </w:t>
      </w:r>
      <w:r w:rsidRPr="00FA3213">
        <w:rPr>
          <w:rFonts w:ascii="Arial" w:hAnsi="Arial" w:cs="Arial"/>
          <w:color w:val="000000"/>
          <w:sz w:val="20"/>
        </w:rPr>
        <w:t>процента),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p>
    <w:p w14:paraId="624A34FB" w14:textId="1DDFB8B1"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448,1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53DF7060" w14:textId="07760CE9"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3DE701FE" w14:textId="54227F37"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6244556C" w14:textId="0CB83544"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2027-2031</w:t>
      </w:r>
      <w:r w:rsidR="000D6B9C">
        <w:rPr>
          <w:rFonts w:ascii="Arial" w:hAnsi="Arial" w:cs="Arial"/>
          <w:color w:val="000000"/>
          <w:sz w:val="20"/>
        </w:rPr>
        <w:t xml:space="preserve"> </w:t>
      </w:r>
      <w:r w:rsidRPr="00FA3213">
        <w:rPr>
          <w:rFonts w:ascii="Arial" w:hAnsi="Arial" w:cs="Arial"/>
          <w:color w:val="000000"/>
          <w:sz w:val="20"/>
        </w:rPr>
        <w:t>годах</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728DFC81" w14:textId="6E893362"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2032-2036</w:t>
      </w:r>
      <w:r w:rsidR="000D6B9C">
        <w:rPr>
          <w:rFonts w:ascii="Arial" w:hAnsi="Arial" w:cs="Arial"/>
          <w:color w:val="000000"/>
          <w:sz w:val="20"/>
        </w:rPr>
        <w:t xml:space="preserve"> </w:t>
      </w:r>
      <w:r w:rsidRPr="00FA3213">
        <w:rPr>
          <w:rFonts w:ascii="Arial" w:hAnsi="Arial" w:cs="Arial"/>
          <w:color w:val="000000"/>
          <w:sz w:val="20"/>
        </w:rPr>
        <w:t>годах</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r w:rsidRPr="00FA3213">
        <w:rPr>
          <w:rFonts w:ascii="Arial" w:hAnsi="Arial" w:cs="Arial"/>
          <w:color w:val="000000"/>
          <w:sz w:val="20"/>
        </w:rPr>
        <w:t>ежегодно.</w:t>
      </w:r>
    </w:p>
    <w:p w14:paraId="4C1CCCC2" w14:textId="03EF3E9B" w:rsidR="0056032C" w:rsidRPr="00FA3213" w:rsidRDefault="0056032C" w:rsidP="00FA3213">
      <w:pPr>
        <w:pStyle w:val="ConsPlusTitle"/>
        <w:ind w:firstLine="567"/>
        <w:jc w:val="both"/>
        <w:rPr>
          <w:rFonts w:ascii="Arial" w:hAnsi="Arial" w:cs="Arial"/>
          <w:b w:val="0"/>
          <w:color w:val="000000"/>
          <w:sz w:val="20"/>
        </w:rPr>
      </w:pPr>
      <w:r w:rsidRPr="00FA3213">
        <w:rPr>
          <w:rFonts w:ascii="Arial" w:hAnsi="Arial" w:cs="Arial"/>
          <w:b w:val="0"/>
          <w:color w:val="000000"/>
          <w:sz w:val="20"/>
        </w:rPr>
        <w:t>Объемы</w:t>
      </w:r>
      <w:r w:rsidR="000D6B9C">
        <w:rPr>
          <w:rFonts w:ascii="Arial" w:hAnsi="Arial" w:cs="Arial"/>
          <w:b w:val="0"/>
          <w:color w:val="000000"/>
          <w:sz w:val="20"/>
        </w:rPr>
        <w:t xml:space="preserve"> </w:t>
      </w:r>
      <w:r w:rsidRPr="00FA3213">
        <w:rPr>
          <w:rFonts w:ascii="Arial" w:hAnsi="Arial" w:cs="Arial"/>
          <w:b w:val="0"/>
          <w:color w:val="000000"/>
          <w:sz w:val="20"/>
        </w:rPr>
        <w:t>финансирования</w:t>
      </w:r>
      <w:r w:rsidR="000D6B9C">
        <w:rPr>
          <w:rFonts w:ascii="Arial" w:hAnsi="Arial" w:cs="Arial"/>
          <w:b w:val="0"/>
          <w:color w:val="000000"/>
          <w:sz w:val="20"/>
        </w:rPr>
        <w:t xml:space="preserve"> </w:t>
      </w:r>
      <w:r w:rsidRPr="00FA3213">
        <w:rPr>
          <w:rFonts w:ascii="Arial" w:hAnsi="Arial" w:cs="Arial"/>
          <w:b w:val="0"/>
          <w:color w:val="000000"/>
          <w:sz w:val="20"/>
        </w:rPr>
        <w:t>подпрограммы</w:t>
      </w:r>
      <w:r w:rsidR="000D6B9C">
        <w:rPr>
          <w:rFonts w:ascii="Arial" w:hAnsi="Arial" w:cs="Arial"/>
          <w:b w:val="0"/>
          <w:color w:val="000000"/>
          <w:sz w:val="20"/>
        </w:rPr>
        <w:t xml:space="preserve"> </w:t>
      </w:r>
      <w:r w:rsidRPr="00FA3213">
        <w:rPr>
          <w:rFonts w:ascii="Arial" w:hAnsi="Arial" w:cs="Arial"/>
          <w:b w:val="0"/>
          <w:color w:val="000000"/>
          <w:sz w:val="20"/>
        </w:rPr>
        <w:t>подлежат</w:t>
      </w:r>
      <w:r w:rsidR="000D6B9C">
        <w:rPr>
          <w:rFonts w:ascii="Arial" w:hAnsi="Arial" w:cs="Arial"/>
          <w:b w:val="0"/>
          <w:color w:val="000000"/>
          <w:sz w:val="20"/>
        </w:rPr>
        <w:t xml:space="preserve"> </w:t>
      </w:r>
      <w:r w:rsidRPr="00FA3213">
        <w:rPr>
          <w:rFonts w:ascii="Arial" w:hAnsi="Arial" w:cs="Arial"/>
          <w:b w:val="0"/>
          <w:color w:val="000000"/>
          <w:sz w:val="20"/>
        </w:rPr>
        <w:t>ежегодному</w:t>
      </w:r>
      <w:r w:rsidR="000D6B9C">
        <w:rPr>
          <w:rFonts w:ascii="Arial" w:hAnsi="Arial" w:cs="Arial"/>
          <w:b w:val="0"/>
          <w:color w:val="000000"/>
          <w:sz w:val="20"/>
        </w:rPr>
        <w:t xml:space="preserve"> </w:t>
      </w:r>
      <w:r w:rsidRPr="00FA3213">
        <w:rPr>
          <w:rFonts w:ascii="Arial" w:hAnsi="Arial" w:cs="Arial"/>
          <w:b w:val="0"/>
          <w:color w:val="000000"/>
          <w:sz w:val="20"/>
        </w:rPr>
        <w:t>уточнению</w:t>
      </w:r>
      <w:r w:rsidR="000D6B9C">
        <w:rPr>
          <w:rFonts w:ascii="Arial" w:hAnsi="Arial" w:cs="Arial"/>
          <w:b w:val="0"/>
          <w:color w:val="000000"/>
          <w:sz w:val="20"/>
        </w:rPr>
        <w:t xml:space="preserve"> </w:t>
      </w:r>
      <w:r w:rsidRPr="00FA3213">
        <w:rPr>
          <w:rFonts w:ascii="Arial" w:hAnsi="Arial" w:cs="Arial"/>
          <w:b w:val="0"/>
          <w:color w:val="000000"/>
          <w:sz w:val="20"/>
        </w:rPr>
        <w:t>исходя</w:t>
      </w:r>
      <w:r w:rsidR="000D6B9C">
        <w:rPr>
          <w:rFonts w:ascii="Arial" w:hAnsi="Arial" w:cs="Arial"/>
          <w:b w:val="0"/>
          <w:color w:val="000000"/>
          <w:sz w:val="20"/>
        </w:rPr>
        <w:t xml:space="preserve"> </w:t>
      </w:r>
      <w:r w:rsidRPr="00FA3213">
        <w:rPr>
          <w:rFonts w:ascii="Arial" w:hAnsi="Arial" w:cs="Arial"/>
          <w:b w:val="0"/>
          <w:color w:val="000000"/>
          <w:sz w:val="20"/>
        </w:rPr>
        <w:t>из</w:t>
      </w:r>
      <w:r w:rsidR="000D6B9C">
        <w:rPr>
          <w:rFonts w:ascii="Arial" w:hAnsi="Arial" w:cs="Arial"/>
          <w:b w:val="0"/>
          <w:color w:val="000000"/>
          <w:sz w:val="20"/>
        </w:rPr>
        <w:t xml:space="preserve"> </w:t>
      </w:r>
      <w:r w:rsidRPr="00FA3213">
        <w:rPr>
          <w:rFonts w:ascii="Arial" w:hAnsi="Arial" w:cs="Arial"/>
          <w:b w:val="0"/>
          <w:color w:val="000000"/>
          <w:sz w:val="20"/>
        </w:rPr>
        <w:t>возможностей</w:t>
      </w:r>
      <w:r w:rsidR="000D6B9C">
        <w:rPr>
          <w:rFonts w:ascii="Arial" w:hAnsi="Arial" w:cs="Arial"/>
          <w:b w:val="0"/>
          <w:color w:val="000000"/>
          <w:sz w:val="20"/>
        </w:rPr>
        <w:t xml:space="preserve"> </w:t>
      </w:r>
      <w:r w:rsidRPr="00FA3213">
        <w:rPr>
          <w:rFonts w:ascii="Arial" w:hAnsi="Arial" w:cs="Arial"/>
          <w:b w:val="0"/>
          <w:color w:val="000000"/>
          <w:sz w:val="20"/>
        </w:rPr>
        <w:t>республиканского</w:t>
      </w:r>
      <w:r w:rsidR="000D6B9C">
        <w:rPr>
          <w:rFonts w:ascii="Arial" w:hAnsi="Arial" w:cs="Arial"/>
          <w:b w:val="0"/>
          <w:color w:val="000000"/>
          <w:sz w:val="20"/>
        </w:rPr>
        <w:t xml:space="preserve"> </w:t>
      </w:r>
      <w:r w:rsidRPr="00FA3213">
        <w:rPr>
          <w:rFonts w:ascii="Arial" w:hAnsi="Arial" w:cs="Arial"/>
          <w:b w:val="0"/>
          <w:color w:val="000000"/>
          <w:sz w:val="20"/>
        </w:rPr>
        <w:t>бюджета</w:t>
      </w:r>
      <w:r w:rsidR="000D6B9C">
        <w:rPr>
          <w:rFonts w:ascii="Arial" w:hAnsi="Arial" w:cs="Arial"/>
          <w:b w:val="0"/>
          <w:color w:val="000000"/>
          <w:sz w:val="20"/>
        </w:rPr>
        <w:t xml:space="preserve"> </w:t>
      </w:r>
      <w:r w:rsidRPr="00FA3213">
        <w:rPr>
          <w:rFonts w:ascii="Arial" w:hAnsi="Arial" w:cs="Arial"/>
          <w:b w:val="0"/>
          <w:color w:val="000000"/>
          <w:sz w:val="20"/>
        </w:rPr>
        <w:t>Чувашской</w:t>
      </w:r>
      <w:r w:rsidR="000D6B9C">
        <w:rPr>
          <w:rFonts w:ascii="Arial" w:hAnsi="Arial" w:cs="Arial"/>
          <w:b w:val="0"/>
          <w:color w:val="000000"/>
          <w:sz w:val="20"/>
        </w:rPr>
        <w:t xml:space="preserve"> </w:t>
      </w:r>
      <w:r w:rsidRPr="00FA3213">
        <w:rPr>
          <w:rFonts w:ascii="Arial" w:hAnsi="Arial" w:cs="Arial"/>
          <w:b w:val="0"/>
          <w:color w:val="000000"/>
          <w:sz w:val="20"/>
        </w:rPr>
        <w:t>Республики</w:t>
      </w:r>
      <w:r w:rsidR="000D6B9C">
        <w:rPr>
          <w:rFonts w:ascii="Arial" w:hAnsi="Arial" w:cs="Arial"/>
          <w:b w:val="0"/>
          <w:color w:val="000000"/>
          <w:sz w:val="20"/>
        </w:rPr>
        <w:t xml:space="preserve"> </w:t>
      </w:r>
      <w:r w:rsidRPr="00FA3213">
        <w:rPr>
          <w:rFonts w:ascii="Arial" w:hAnsi="Arial" w:cs="Arial"/>
          <w:b w:val="0"/>
          <w:color w:val="000000"/>
          <w:sz w:val="20"/>
        </w:rPr>
        <w:t>и</w:t>
      </w:r>
      <w:r w:rsidR="000D6B9C">
        <w:rPr>
          <w:rFonts w:ascii="Arial" w:hAnsi="Arial" w:cs="Arial"/>
          <w:b w:val="0"/>
          <w:color w:val="000000"/>
          <w:sz w:val="20"/>
        </w:rPr>
        <w:t xml:space="preserve"> </w:t>
      </w:r>
      <w:r w:rsidRPr="00FA3213">
        <w:rPr>
          <w:rFonts w:ascii="Arial" w:hAnsi="Arial" w:cs="Arial"/>
          <w:b w:val="0"/>
          <w:color w:val="000000"/>
          <w:sz w:val="20"/>
        </w:rPr>
        <w:t>бюджета</w:t>
      </w:r>
      <w:r w:rsidR="000D6B9C">
        <w:rPr>
          <w:rFonts w:ascii="Arial" w:hAnsi="Arial" w:cs="Arial"/>
          <w:b w:val="0"/>
          <w:color w:val="000000"/>
          <w:sz w:val="20"/>
        </w:rPr>
        <w:t xml:space="preserve"> </w:t>
      </w:r>
      <w:r w:rsidRPr="00FA3213">
        <w:rPr>
          <w:rFonts w:ascii="Arial" w:hAnsi="Arial" w:cs="Arial"/>
          <w:b w:val="0"/>
          <w:color w:val="000000"/>
          <w:sz w:val="20"/>
        </w:rPr>
        <w:t>Мариинско-Посадского</w:t>
      </w:r>
      <w:r w:rsidR="000D6B9C">
        <w:rPr>
          <w:rFonts w:ascii="Arial" w:hAnsi="Arial" w:cs="Arial"/>
          <w:b w:val="0"/>
          <w:color w:val="000000"/>
          <w:sz w:val="20"/>
        </w:rPr>
        <w:t xml:space="preserve"> </w:t>
      </w:r>
      <w:r w:rsidRPr="00FA3213">
        <w:rPr>
          <w:rFonts w:ascii="Arial" w:hAnsi="Arial" w:cs="Arial"/>
          <w:b w:val="0"/>
          <w:color w:val="000000"/>
          <w:sz w:val="20"/>
        </w:rPr>
        <w:t>муниципального</w:t>
      </w:r>
      <w:r w:rsidR="000D6B9C">
        <w:rPr>
          <w:rFonts w:ascii="Arial" w:hAnsi="Arial" w:cs="Arial"/>
          <w:b w:val="0"/>
          <w:color w:val="000000"/>
          <w:sz w:val="20"/>
        </w:rPr>
        <w:t xml:space="preserve"> </w:t>
      </w:r>
      <w:r w:rsidRPr="00FA3213">
        <w:rPr>
          <w:rFonts w:ascii="Arial" w:hAnsi="Arial" w:cs="Arial"/>
          <w:b w:val="0"/>
          <w:color w:val="000000"/>
          <w:sz w:val="20"/>
        </w:rPr>
        <w:t>округа».</w:t>
      </w:r>
    </w:p>
    <w:p w14:paraId="07E81DE6" w14:textId="377AFC5D" w:rsidR="0056032C" w:rsidRPr="00FA3213" w:rsidRDefault="0056032C" w:rsidP="00FA3213">
      <w:pPr>
        <w:pStyle w:val="aff9"/>
        <w:numPr>
          <w:ilvl w:val="0"/>
          <w:numId w:val="23"/>
        </w:numPr>
        <w:ind w:left="0" w:firstLine="567"/>
        <w:jc w:val="both"/>
        <w:rPr>
          <w:rFonts w:ascii="Arial" w:hAnsi="Arial" w:cs="Arial"/>
          <w:color w:val="000000"/>
          <w:sz w:val="20"/>
        </w:rPr>
      </w:pPr>
      <w:r w:rsidRPr="00FA3213">
        <w:rPr>
          <w:rFonts w:ascii="Arial" w:hAnsi="Arial" w:cs="Arial"/>
          <w:color w:val="000000"/>
          <w:sz w:val="20"/>
        </w:rPr>
        <w:t>Раздел</w:t>
      </w:r>
      <w:r w:rsidR="000D6B9C">
        <w:rPr>
          <w:rFonts w:ascii="Arial" w:hAnsi="Arial" w:cs="Arial"/>
          <w:color w:val="000000"/>
          <w:sz w:val="20"/>
        </w:rPr>
        <w:t xml:space="preserve"> </w:t>
      </w:r>
      <w:r w:rsidRPr="00FA3213">
        <w:rPr>
          <w:rFonts w:ascii="Arial" w:hAnsi="Arial" w:cs="Arial"/>
          <w:color w:val="000000"/>
          <w:sz w:val="20"/>
          <w:lang w:val="en-US"/>
        </w:rPr>
        <w:t>IV</w:t>
      </w:r>
      <w:r w:rsidR="000D6B9C">
        <w:rPr>
          <w:rFonts w:ascii="Arial" w:hAnsi="Arial" w:cs="Arial"/>
          <w:color w:val="000000"/>
          <w:sz w:val="20"/>
        </w:rPr>
        <w:t xml:space="preserve"> </w:t>
      </w:r>
      <w:r w:rsidRPr="00FA3213">
        <w:rPr>
          <w:rFonts w:ascii="Arial" w:hAnsi="Arial" w:cs="Arial"/>
          <w:color w:val="000000"/>
          <w:sz w:val="20"/>
        </w:rPr>
        <w:t>подпрограммы</w:t>
      </w:r>
      <w:r w:rsidR="000D6B9C">
        <w:rPr>
          <w:rFonts w:ascii="Arial" w:hAnsi="Arial" w:cs="Arial"/>
          <w:color w:val="000000"/>
          <w:sz w:val="20"/>
        </w:rPr>
        <w:t xml:space="preserve"> </w:t>
      </w:r>
      <w:r w:rsidRPr="00FA3213">
        <w:rPr>
          <w:rFonts w:ascii="Arial" w:hAnsi="Arial" w:cs="Arial"/>
          <w:color w:val="000000"/>
          <w:sz w:val="20"/>
        </w:rPr>
        <w:t>«Обоснование</w:t>
      </w:r>
      <w:r w:rsidR="000D6B9C">
        <w:rPr>
          <w:rFonts w:ascii="Arial" w:hAnsi="Arial" w:cs="Arial"/>
          <w:color w:val="000000"/>
          <w:sz w:val="20"/>
        </w:rPr>
        <w:t xml:space="preserve"> </w:t>
      </w:r>
      <w:proofErr w:type="spellStart"/>
      <w:r w:rsidRPr="00FA3213">
        <w:rPr>
          <w:rFonts w:ascii="Arial" w:hAnsi="Arial" w:cs="Arial"/>
          <w:color w:val="000000"/>
          <w:sz w:val="20"/>
        </w:rPr>
        <w:t>объ</w:t>
      </w:r>
      <w:r w:rsidR="00CF45AC">
        <w:rPr>
          <w:rFonts w:ascii="Arial" w:hAnsi="Arial" w:cs="Arial"/>
          <w:color w:val="000000"/>
          <w:sz w:val="20"/>
        </w:rPr>
        <w:t>Ă</w:t>
      </w:r>
      <w:r w:rsidRPr="00FA3213">
        <w:rPr>
          <w:rFonts w:ascii="Arial" w:hAnsi="Arial" w:cs="Arial"/>
          <w:color w:val="000000"/>
          <w:sz w:val="20"/>
        </w:rPr>
        <w:t>ма</w:t>
      </w:r>
      <w:proofErr w:type="spellEnd"/>
      <w:r w:rsidR="000D6B9C">
        <w:rPr>
          <w:rFonts w:ascii="Arial" w:hAnsi="Arial" w:cs="Arial"/>
          <w:color w:val="000000"/>
          <w:sz w:val="20"/>
        </w:rPr>
        <w:t xml:space="preserve"> </w:t>
      </w:r>
      <w:r w:rsidRPr="00FA3213">
        <w:rPr>
          <w:rFonts w:ascii="Arial" w:hAnsi="Arial" w:cs="Arial"/>
          <w:color w:val="000000"/>
          <w:sz w:val="20"/>
        </w:rPr>
        <w:t>финансирования</w:t>
      </w:r>
      <w:r w:rsidR="000D6B9C">
        <w:rPr>
          <w:rFonts w:ascii="Arial" w:hAnsi="Arial" w:cs="Arial"/>
          <w:color w:val="000000"/>
          <w:sz w:val="20"/>
        </w:rPr>
        <w:t xml:space="preserve"> </w:t>
      </w:r>
      <w:r w:rsidRPr="00FA3213">
        <w:rPr>
          <w:rFonts w:ascii="Arial" w:hAnsi="Arial" w:cs="Arial"/>
          <w:color w:val="000000"/>
          <w:sz w:val="20"/>
        </w:rPr>
        <w:t>ресурсов,</w:t>
      </w:r>
      <w:r w:rsidR="000D6B9C">
        <w:rPr>
          <w:rFonts w:ascii="Arial" w:hAnsi="Arial" w:cs="Arial"/>
          <w:color w:val="000000"/>
          <w:sz w:val="20"/>
        </w:rPr>
        <w:t xml:space="preserve"> </w:t>
      </w:r>
      <w:r w:rsidRPr="00FA3213">
        <w:rPr>
          <w:rFonts w:ascii="Arial" w:hAnsi="Arial" w:cs="Arial"/>
          <w:color w:val="000000"/>
          <w:sz w:val="20"/>
        </w:rPr>
        <w:t>необходимых</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подпрограммы</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расшифровкой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источникам</w:t>
      </w:r>
      <w:r w:rsidR="000D6B9C">
        <w:rPr>
          <w:rFonts w:ascii="Arial" w:hAnsi="Arial" w:cs="Arial"/>
          <w:color w:val="000000"/>
          <w:sz w:val="20"/>
        </w:rPr>
        <w:t xml:space="preserve"> </w:t>
      </w:r>
      <w:r w:rsidRPr="00FA3213">
        <w:rPr>
          <w:rFonts w:ascii="Arial" w:hAnsi="Arial" w:cs="Arial"/>
          <w:color w:val="000000"/>
          <w:sz w:val="20"/>
        </w:rPr>
        <w:t>финансирования,</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этапам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годам</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подпрограммы)»</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изложить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следующей</w:t>
      </w:r>
      <w:r w:rsidR="000D6B9C">
        <w:rPr>
          <w:rFonts w:ascii="Arial" w:hAnsi="Arial" w:cs="Arial"/>
          <w:color w:val="000000"/>
          <w:sz w:val="20"/>
        </w:rPr>
        <w:t xml:space="preserve"> </w:t>
      </w:r>
      <w:r w:rsidRPr="00FA3213">
        <w:rPr>
          <w:rFonts w:ascii="Arial" w:hAnsi="Arial" w:cs="Arial"/>
          <w:color w:val="000000"/>
          <w:sz w:val="20"/>
        </w:rPr>
        <w:t>редакции:</w:t>
      </w:r>
    </w:p>
    <w:p w14:paraId="6ECFB7D9" w14:textId="0B551C96" w:rsidR="0056032C" w:rsidRPr="00FA3213" w:rsidRDefault="000D6B9C" w:rsidP="00FA3213">
      <w:pPr>
        <w:spacing w:after="0" w:line="240" w:lineRule="auto"/>
        <w:jc w:val="both"/>
        <w:rPr>
          <w:rFonts w:ascii="Arial" w:hAnsi="Arial" w:cs="Arial"/>
          <w:color w:val="000000"/>
          <w:sz w:val="20"/>
        </w:rPr>
      </w:pPr>
      <w:bookmarkStart w:id="2" w:name="_Hlk92704866"/>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первом</w:t>
      </w:r>
      <w:r>
        <w:rPr>
          <w:rFonts w:ascii="Arial" w:hAnsi="Arial" w:cs="Arial"/>
          <w:color w:val="000000"/>
          <w:sz w:val="20"/>
        </w:rPr>
        <w:t xml:space="preserve"> </w:t>
      </w:r>
      <w:r w:rsidR="0056032C" w:rsidRPr="00FA3213">
        <w:rPr>
          <w:rFonts w:ascii="Arial" w:hAnsi="Arial" w:cs="Arial"/>
          <w:color w:val="000000"/>
          <w:sz w:val="20"/>
        </w:rPr>
        <w:t>этапе,</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2024-2026</w:t>
      </w:r>
      <w:r>
        <w:rPr>
          <w:rFonts w:ascii="Arial" w:hAnsi="Arial" w:cs="Arial"/>
          <w:color w:val="000000"/>
          <w:sz w:val="20"/>
        </w:rPr>
        <w:t xml:space="preserve"> </w:t>
      </w:r>
      <w:r w:rsidR="0056032C" w:rsidRPr="00FA3213">
        <w:rPr>
          <w:rFonts w:ascii="Arial" w:hAnsi="Arial" w:cs="Arial"/>
          <w:color w:val="000000"/>
          <w:sz w:val="20"/>
        </w:rPr>
        <w:t>годах,</w:t>
      </w:r>
      <w:r>
        <w:rPr>
          <w:rFonts w:ascii="Arial" w:hAnsi="Arial" w:cs="Arial"/>
          <w:color w:val="000000"/>
          <w:sz w:val="20"/>
        </w:rPr>
        <w:t xml:space="preserve"> </w:t>
      </w:r>
      <w:r w:rsidR="0056032C" w:rsidRPr="00FA3213">
        <w:rPr>
          <w:rFonts w:ascii="Arial" w:hAnsi="Arial" w:cs="Arial"/>
          <w:color w:val="000000"/>
          <w:sz w:val="20"/>
        </w:rPr>
        <w:t>прогнозируемый</w:t>
      </w:r>
      <w:r>
        <w:rPr>
          <w:rFonts w:ascii="Arial" w:hAnsi="Arial" w:cs="Arial"/>
          <w:color w:val="000000"/>
          <w:sz w:val="20"/>
        </w:rPr>
        <w:t xml:space="preserve"> </w:t>
      </w:r>
      <w:r w:rsidR="0056032C" w:rsidRPr="00FA3213">
        <w:rPr>
          <w:rFonts w:ascii="Arial" w:hAnsi="Arial" w:cs="Arial"/>
          <w:color w:val="000000"/>
          <w:sz w:val="20"/>
        </w:rPr>
        <w:t>объем</w:t>
      </w:r>
      <w:r>
        <w:rPr>
          <w:rFonts w:ascii="Arial" w:hAnsi="Arial" w:cs="Arial"/>
          <w:color w:val="000000"/>
          <w:sz w:val="20"/>
        </w:rPr>
        <w:t xml:space="preserve"> </w:t>
      </w:r>
      <w:r w:rsidR="0056032C" w:rsidRPr="00FA3213">
        <w:rPr>
          <w:rFonts w:ascii="Arial" w:hAnsi="Arial" w:cs="Arial"/>
          <w:color w:val="000000"/>
          <w:sz w:val="20"/>
        </w:rPr>
        <w:t>финансирования</w:t>
      </w:r>
      <w:r>
        <w:rPr>
          <w:rFonts w:ascii="Arial" w:hAnsi="Arial" w:cs="Arial"/>
          <w:color w:val="000000"/>
          <w:sz w:val="20"/>
        </w:rPr>
        <w:t xml:space="preserve"> </w:t>
      </w:r>
      <w:r w:rsidR="0056032C" w:rsidRPr="00FA3213">
        <w:rPr>
          <w:rFonts w:ascii="Arial" w:hAnsi="Arial" w:cs="Arial"/>
          <w:color w:val="000000"/>
          <w:sz w:val="20"/>
        </w:rPr>
        <w:t>мероприятий</w:t>
      </w:r>
      <w:r>
        <w:rPr>
          <w:rFonts w:ascii="Arial" w:hAnsi="Arial" w:cs="Arial"/>
          <w:color w:val="000000"/>
          <w:sz w:val="20"/>
        </w:rPr>
        <w:t xml:space="preserve"> </w:t>
      </w:r>
      <w:r w:rsidR="0056032C" w:rsidRPr="00FA3213">
        <w:rPr>
          <w:rFonts w:ascii="Arial" w:hAnsi="Arial" w:cs="Arial"/>
          <w:color w:val="000000"/>
          <w:sz w:val="20"/>
        </w:rPr>
        <w:t>подпрограммы</w:t>
      </w:r>
      <w:r>
        <w:rPr>
          <w:rFonts w:ascii="Arial" w:hAnsi="Arial" w:cs="Arial"/>
          <w:color w:val="000000"/>
          <w:sz w:val="20"/>
        </w:rPr>
        <w:t xml:space="preserve"> </w:t>
      </w:r>
      <w:r w:rsidR="0056032C" w:rsidRPr="00FA3213">
        <w:rPr>
          <w:rFonts w:ascii="Arial" w:hAnsi="Arial" w:cs="Arial"/>
          <w:color w:val="000000"/>
          <w:sz w:val="20"/>
        </w:rPr>
        <w:t>составляет</w:t>
      </w:r>
      <w:r>
        <w:rPr>
          <w:rFonts w:ascii="Arial" w:hAnsi="Arial" w:cs="Arial"/>
          <w:color w:val="000000"/>
          <w:sz w:val="20"/>
        </w:rPr>
        <w:t xml:space="preserve"> </w:t>
      </w:r>
      <w:r w:rsidR="0056032C" w:rsidRPr="00FA3213">
        <w:rPr>
          <w:rFonts w:ascii="Arial" w:hAnsi="Arial" w:cs="Arial"/>
          <w:color w:val="000000"/>
          <w:sz w:val="20"/>
        </w:rPr>
        <w:t>46</w:t>
      </w:r>
      <w:r>
        <w:rPr>
          <w:rFonts w:ascii="Arial" w:hAnsi="Arial" w:cs="Arial"/>
          <w:color w:val="000000"/>
          <w:sz w:val="20"/>
        </w:rPr>
        <w:t xml:space="preserve"> </w:t>
      </w:r>
      <w:r w:rsidR="0056032C" w:rsidRPr="00FA3213">
        <w:rPr>
          <w:rFonts w:ascii="Arial" w:hAnsi="Arial" w:cs="Arial"/>
          <w:color w:val="000000"/>
          <w:sz w:val="20"/>
        </w:rPr>
        <w:t>289,4</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всего:</w:t>
      </w:r>
    </w:p>
    <w:p w14:paraId="31CD01FC" w14:textId="1A0A35E7"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33</w:t>
      </w:r>
      <w:r w:rsidR="000D6B9C">
        <w:rPr>
          <w:rFonts w:ascii="Arial" w:hAnsi="Arial" w:cs="Arial"/>
          <w:color w:val="000000"/>
          <w:sz w:val="20"/>
        </w:rPr>
        <w:t xml:space="preserve"> </w:t>
      </w:r>
      <w:r w:rsidRPr="00FA3213">
        <w:rPr>
          <w:rFonts w:ascii="Arial" w:hAnsi="Arial" w:cs="Arial"/>
          <w:color w:val="000000"/>
          <w:sz w:val="20"/>
        </w:rPr>
        <w:t>209,3</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0D1E7A8" w14:textId="44C6D7C5"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952,3</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FB0D9F8" w14:textId="00B695DF"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127,8</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EA6D2F1" w14:textId="75699D1F" w:rsidR="0056032C" w:rsidRPr="00FA3213" w:rsidRDefault="000D6B9C" w:rsidP="00FA321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том</w:t>
      </w:r>
      <w:r>
        <w:rPr>
          <w:rFonts w:ascii="Arial" w:hAnsi="Arial" w:cs="Arial"/>
          <w:color w:val="000000"/>
          <w:sz w:val="20"/>
        </w:rPr>
        <w:t xml:space="preserve"> </w:t>
      </w:r>
      <w:r w:rsidR="0056032C" w:rsidRPr="00FA3213">
        <w:rPr>
          <w:rFonts w:ascii="Arial" w:hAnsi="Arial" w:cs="Arial"/>
          <w:color w:val="000000"/>
          <w:sz w:val="20"/>
        </w:rPr>
        <w:t>числе</w:t>
      </w:r>
      <w:r>
        <w:rPr>
          <w:rFonts w:ascii="Arial" w:hAnsi="Arial" w:cs="Arial"/>
          <w:color w:val="000000"/>
          <w:sz w:val="20"/>
        </w:rPr>
        <w:t xml:space="preserve"> </w:t>
      </w:r>
      <w:r w:rsidR="0056032C" w:rsidRPr="00FA3213">
        <w:rPr>
          <w:rFonts w:ascii="Arial" w:hAnsi="Arial" w:cs="Arial"/>
          <w:color w:val="000000"/>
          <w:sz w:val="20"/>
        </w:rPr>
        <w:t>за</w:t>
      </w:r>
      <w:r>
        <w:rPr>
          <w:rFonts w:ascii="Arial" w:hAnsi="Arial" w:cs="Arial"/>
          <w:color w:val="000000"/>
          <w:sz w:val="20"/>
        </w:rPr>
        <w:t xml:space="preserve"> </w:t>
      </w:r>
      <w:r w:rsidR="0056032C" w:rsidRPr="00FA3213">
        <w:rPr>
          <w:rFonts w:ascii="Arial" w:hAnsi="Arial" w:cs="Arial"/>
          <w:color w:val="000000"/>
          <w:sz w:val="20"/>
        </w:rPr>
        <w:t>счет</w:t>
      </w:r>
      <w:r>
        <w:rPr>
          <w:rFonts w:ascii="Arial" w:hAnsi="Arial" w:cs="Arial"/>
          <w:color w:val="000000"/>
          <w:sz w:val="20"/>
        </w:rPr>
        <w:t xml:space="preserve"> </w:t>
      </w:r>
      <w:r w:rsidR="0056032C" w:rsidRPr="00FA3213">
        <w:rPr>
          <w:rFonts w:ascii="Arial" w:hAnsi="Arial" w:cs="Arial"/>
          <w:color w:val="000000"/>
          <w:sz w:val="20"/>
        </w:rPr>
        <w:t>федеральных</w:t>
      </w:r>
      <w:r>
        <w:rPr>
          <w:rFonts w:ascii="Arial" w:hAnsi="Arial" w:cs="Arial"/>
          <w:color w:val="000000"/>
          <w:sz w:val="20"/>
        </w:rPr>
        <w:t xml:space="preserve"> </w:t>
      </w:r>
      <w:r w:rsidR="0056032C" w:rsidRPr="00FA3213">
        <w:rPr>
          <w:rFonts w:ascii="Arial" w:hAnsi="Arial" w:cs="Arial"/>
          <w:color w:val="000000"/>
          <w:sz w:val="20"/>
        </w:rPr>
        <w:t>средств</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8</w:t>
      </w:r>
      <w:r>
        <w:rPr>
          <w:rFonts w:ascii="Arial" w:hAnsi="Arial" w:cs="Arial"/>
          <w:color w:val="000000"/>
          <w:sz w:val="20"/>
        </w:rPr>
        <w:t xml:space="preserve"> </w:t>
      </w:r>
      <w:r w:rsidR="0056032C" w:rsidRPr="00FA3213">
        <w:rPr>
          <w:rFonts w:ascii="Arial" w:hAnsi="Arial" w:cs="Arial"/>
          <w:color w:val="000000"/>
          <w:sz w:val="20"/>
        </w:rPr>
        <w:t>093,2</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p>
    <w:p w14:paraId="50F724D7" w14:textId="1560BF53"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344D3C46" w14:textId="4BD36921"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120E200D" w14:textId="699E18D9"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42F0454D" w14:textId="02F78F22" w:rsidR="0056032C" w:rsidRPr="00FA3213" w:rsidRDefault="000D6B9C" w:rsidP="00FA321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за</w:t>
      </w:r>
      <w:r>
        <w:rPr>
          <w:rFonts w:ascii="Arial" w:hAnsi="Arial" w:cs="Arial"/>
          <w:color w:val="000000"/>
          <w:sz w:val="20"/>
        </w:rPr>
        <w:t xml:space="preserve"> </w:t>
      </w:r>
      <w:r w:rsidR="0056032C" w:rsidRPr="00FA3213">
        <w:rPr>
          <w:rFonts w:ascii="Arial" w:hAnsi="Arial" w:cs="Arial"/>
          <w:color w:val="000000"/>
          <w:sz w:val="20"/>
        </w:rPr>
        <w:t>счет</w:t>
      </w:r>
      <w:r>
        <w:rPr>
          <w:rFonts w:ascii="Arial" w:hAnsi="Arial" w:cs="Arial"/>
          <w:color w:val="000000"/>
          <w:sz w:val="20"/>
        </w:rPr>
        <w:t xml:space="preserve"> </w:t>
      </w:r>
      <w:r w:rsidR="0056032C" w:rsidRPr="00FA3213">
        <w:rPr>
          <w:rFonts w:ascii="Arial" w:hAnsi="Arial" w:cs="Arial"/>
          <w:color w:val="000000"/>
          <w:sz w:val="20"/>
        </w:rPr>
        <w:t>средств</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Чувашской</w:t>
      </w:r>
      <w:r>
        <w:rPr>
          <w:rFonts w:ascii="Arial" w:hAnsi="Arial" w:cs="Arial"/>
          <w:color w:val="000000"/>
          <w:sz w:val="20"/>
        </w:rPr>
        <w:t xml:space="preserve"> </w:t>
      </w:r>
      <w:r w:rsidR="0056032C" w:rsidRPr="00FA3213">
        <w:rPr>
          <w:rFonts w:ascii="Arial" w:hAnsi="Arial" w:cs="Arial"/>
          <w:color w:val="000000"/>
          <w:sz w:val="20"/>
        </w:rPr>
        <w:t>Республики</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26</w:t>
      </w:r>
      <w:r>
        <w:rPr>
          <w:rFonts w:ascii="Arial" w:hAnsi="Arial" w:cs="Arial"/>
          <w:color w:val="000000"/>
          <w:sz w:val="20"/>
        </w:rPr>
        <w:t xml:space="preserve"> </w:t>
      </w:r>
      <w:r w:rsidR="0056032C" w:rsidRPr="00FA3213">
        <w:rPr>
          <w:rFonts w:ascii="Arial" w:hAnsi="Arial" w:cs="Arial"/>
          <w:color w:val="000000"/>
          <w:sz w:val="20"/>
        </w:rPr>
        <w:t>748,1</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p>
    <w:p w14:paraId="169F65C1" w14:textId="7DDC9E65"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7C0F5B3A" w14:textId="41EDF68E"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742BB029" w14:textId="60619181"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r w:rsidR="000D6B9C">
        <w:rPr>
          <w:rFonts w:ascii="Arial" w:hAnsi="Arial" w:cs="Arial"/>
          <w:color w:val="000000"/>
          <w:sz w:val="20"/>
        </w:rPr>
        <w:t xml:space="preserve"> </w:t>
      </w:r>
    </w:p>
    <w:p w14:paraId="4B120AE8" w14:textId="3E8E8FC0" w:rsidR="0056032C" w:rsidRPr="00FA3213" w:rsidRDefault="000D6B9C" w:rsidP="00FA321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средства</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11</w:t>
      </w:r>
      <w:r>
        <w:rPr>
          <w:rFonts w:ascii="Arial" w:hAnsi="Arial" w:cs="Arial"/>
          <w:color w:val="000000"/>
          <w:sz w:val="20"/>
        </w:rPr>
        <w:t xml:space="preserve"> </w:t>
      </w:r>
      <w:r w:rsidR="0056032C" w:rsidRPr="00FA3213">
        <w:rPr>
          <w:rFonts w:ascii="Arial" w:hAnsi="Arial" w:cs="Arial"/>
          <w:color w:val="000000"/>
          <w:sz w:val="20"/>
        </w:rPr>
        <w:t>448,1</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том</w:t>
      </w:r>
      <w:r>
        <w:rPr>
          <w:rFonts w:ascii="Arial" w:hAnsi="Arial" w:cs="Arial"/>
          <w:color w:val="000000"/>
          <w:sz w:val="20"/>
        </w:rPr>
        <w:t xml:space="preserve"> </w:t>
      </w:r>
      <w:r w:rsidR="0056032C" w:rsidRPr="00FA3213">
        <w:rPr>
          <w:rFonts w:ascii="Arial" w:hAnsi="Arial" w:cs="Arial"/>
          <w:color w:val="000000"/>
          <w:sz w:val="20"/>
        </w:rPr>
        <w:t>числе:</w:t>
      </w:r>
    </w:p>
    <w:p w14:paraId="0E39436C" w14:textId="51D10350"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448,1</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45DC313E" w14:textId="29B42A4D"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2B59FB68" w14:textId="14D11B9B" w:rsidR="0056032C" w:rsidRPr="00FA3213" w:rsidRDefault="0056032C" w:rsidP="00FA3213">
      <w:pPr>
        <w:spacing w:after="0" w:line="240" w:lineRule="auto"/>
        <w:ind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p w14:paraId="360E7D21" w14:textId="3565353B"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2</w:t>
      </w:r>
      <w:r>
        <w:rPr>
          <w:rFonts w:ascii="Arial" w:hAnsi="Arial" w:cs="Arial"/>
          <w:color w:val="000000"/>
          <w:sz w:val="20"/>
        </w:rPr>
        <w:t xml:space="preserve"> </w:t>
      </w:r>
      <w:r w:rsidR="0056032C" w:rsidRPr="00FA3213">
        <w:rPr>
          <w:rFonts w:ascii="Arial" w:hAnsi="Arial" w:cs="Arial"/>
          <w:color w:val="000000"/>
          <w:sz w:val="20"/>
        </w:rPr>
        <w:t>этапе,</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2027-2031</w:t>
      </w:r>
      <w:r>
        <w:rPr>
          <w:rFonts w:ascii="Arial" w:hAnsi="Arial" w:cs="Arial"/>
          <w:color w:val="000000"/>
          <w:sz w:val="20"/>
        </w:rPr>
        <w:t xml:space="preserve"> </w:t>
      </w:r>
      <w:r w:rsidR="0056032C" w:rsidRPr="00FA3213">
        <w:rPr>
          <w:rFonts w:ascii="Arial" w:hAnsi="Arial" w:cs="Arial"/>
          <w:color w:val="000000"/>
          <w:sz w:val="20"/>
        </w:rPr>
        <w:t>годах,</w:t>
      </w:r>
      <w:r>
        <w:rPr>
          <w:rFonts w:ascii="Arial" w:hAnsi="Arial" w:cs="Arial"/>
          <w:color w:val="000000"/>
          <w:sz w:val="20"/>
        </w:rPr>
        <w:t xml:space="preserve"> </w:t>
      </w:r>
      <w:r w:rsidR="0056032C" w:rsidRPr="00FA3213">
        <w:rPr>
          <w:rFonts w:ascii="Arial" w:hAnsi="Arial" w:cs="Arial"/>
          <w:color w:val="000000"/>
          <w:sz w:val="20"/>
        </w:rPr>
        <w:t>объем</w:t>
      </w:r>
      <w:r>
        <w:rPr>
          <w:rFonts w:ascii="Arial" w:hAnsi="Arial" w:cs="Arial"/>
          <w:color w:val="000000"/>
          <w:sz w:val="20"/>
        </w:rPr>
        <w:t xml:space="preserve"> </w:t>
      </w:r>
      <w:r w:rsidR="0056032C" w:rsidRPr="00FA3213">
        <w:rPr>
          <w:rFonts w:ascii="Arial" w:hAnsi="Arial" w:cs="Arial"/>
          <w:color w:val="000000"/>
          <w:sz w:val="20"/>
        </w:rPr>
        <w:t>финансирования</w:t>
      </w:r>
      <w:r>
        <w:rPr>
          <w:rFonts w:ascii="Arial" w:hAnsi="Arial" w:cs="Arial"/>
          <w:color w:val="000000"/>
          <w:sz w:val="20"/>
        </w:rPr>
        <w:t xml:space="preserve"> </w:t>
      </w:r>
      <w:r w:rsidR="0056032C" w:rsidRPr="00FA3213">
        <w:rPr>
          <w:rFonts w:ascii="Arial" w:hAnsi="Arial" w:cs="Arial"/>
          <w:color w:val="000000"/>
          <w:sz w:val="20"/>
        </w:rPr>
        <w:t>подпрограммы</w:t>
      </w:r>
      <w:r>
        <w:rPr>
          <w:rFonts w:ascii="Arial" w:hAnsi="Arial" w:cs="Arial"/>
          <w:color w:val="000000"/>
          <w:sz w:val="20"/>
        </w:rPr>
        <w:t xml:space="preserve"> </w:t>
      </w:r>
      <w:r w:rsidR="0056032C" w:rsidRPr="00FA3213">
        <w:rPr>
          <w:rFonts w:ascii="Arial" w:hAnsi="Arial" w:cs="Arial"/>
          <w:color w:val="000000"/>
          <w:sz w:val="20"/>
        </w:rPr>
        <w:t>составит</w:t>
      </w:r>
      <w:r>
        <w:rPr>
          <w:rFonts w:ascii="Arial" w:hAnsi="Arial" w:cs="Arial"/>
          <w:color w:val="000000"/>
          <w:sz w:val="20"/>
        </w:rPr>
        <w:t xml:space="preserve"> </w:t>
      </w:r>
      <w:r w:rsidR="0056032C" w:rsidRPr="00FA3213">
        <w:rPr>
          <w:rFonts w:ascii="Arial" w:hAnsi="Arial" w:cs="Arial"/>
          <w:color w:val="000000"/>
          <w:sz w:val="20"/>
        </w:rPr>
        <w:t>9</w:t>
      </w:r>
      <w:r>
        <w:rPr>
          <w:rFonts w:ascii="Arial" w:hAnsi="Arial" w:cs="Arial"/>
          <w:color w:val="000000"/>
          <w:sz w:val="20"/>
        </w:rPr>
        <w:t xml:space="preserve"> </w:t>
      </w:r>
      <w:r w:rsidR="0056032C" w:rsidRPr="00FA3213">
        <w:rPr>
          <w:rFonts w:ascii="Arial" w:hAnsi="Arial" w:cs="Arial"/>
          <w:color w:val="000000"/>
          <w:sz w:val="20"/>
        </w:rPr>
        <w:t>897,5</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ежегодно,</w:t>
      </w:r>
      <w:r>
        <w:rPr>
          <w:rFonts w:ascii="Arial" w:hAnsi="Arial" w:cs="Arial"/>
          <w:color w:val="000000"/>
          <w:sz w:val="20"/>
        </w:rPr>
        <w:t xml:space="preserve"> </w:t>
      </w:r>
      <w:r w:rsidR="0056032C" w:rsidRPr="00FA3213">
        <w:rPr>
          <w:rFonts w:ascii="Arial" w:hAnsi="Arial" w:cs="Arial"/>
          <w:color w:val="000000"/>
          <w:sz w:val="20"/>
        </w:rPr>
        <w:t>из</w:t>
      </w:r>
      <w:r>
        <w:rPr>
          <w:rFonts w:ascii="Arial" w:hAnsi="Arial" w:cs="Arial"/>
          <w:color w:val="000000"/>
          <w:sz w:val="20"/>
        </w:rPr>
        <w:t xml:space="preserve"> </w:t>
      </w:r>
      <w:r w:rsidR="0056032C" w:rsidRPr="00FA3213">
        <w:rPr>
          <w:rFonts w:ascii="Arial" w:hAnsi="Arial" w:cs="Arial"/>
          <w:color w:val="000000"/>
          <w:sz w:val="20"/>
        </w:rPr>
        <w:t>них</w:t>
      </w:r>
      <w:r>
        <w:rPr>
          <w:rFonts w:ascii="Arial" w:hAnsi="Arial" w:cs="Arial"/>
          <w:color w:val="000000"/>
          <w:sz w:val="20"/>
        </w:rPr>
        <w:t xml:space="preserve"> </w:t>
      </w:r>
    </w:p>
    <w:p w14:paraId="64E3253E" w14:textId="30ABB48D"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средства</w:t>
      </w:r>
      <w:r>
        <w:rPr>
          <w:rFonts w:ascii="Arial" w:hAnsi="Arial" w:cs="Arial"/>
          <w:color w:val="000000"/>
          <w:sz w:val="20"/>
        </w:rPr>
        <w:t xml:space="preserve"> </w:t>
      </w:r>
      <w:r w:rsidR="0056032C" w:rsidRPr="00FA3213">
        <w:rPr>
          <w:rFonts w:ascii="Arial" w:hAnsi="Arial" w:cs="Arial"/>
          <w:color w:val="000000"/>
          <w:sz w:val="20"/>
        </w:rPr>
        <w:t>федерального</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8</w:t>
      </w:r>
      <w:r>
        <w:rPr>
          <w:rFonts w:ascii="Arial" w:hAnsi="Arial" w:cs="Arial"/>
          <w:color w:val="000000"/>
          <w:sz w:val="20"/>
        </w:rPr>
        <w:t xml:space="preserve"> </w:t>
      </w:r>
      <w:r w:rsidR="0056032C" w:rsidRPr="00FA3213">
        <w:rPr>
          <w:rFonts w:ascii="Arial" w:hAnsi="Arial" w:cs="Arial"/>
          <w:color w:val="000000"/>
          <w:sz w:val="20"/>
        </w:rPr>
        <w:t>897,5</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w:t>
      </w:r>
      <w:r>
        <w:rPr>
          <w:rFonts w:ascii="Arial" w:hAnsi="Arial" w:cs="Arial"/>
          <w:color w:val="000000"/>
          <w:sz w:val="20"/>
        </w:rPr>
        <w:t xml:space="preserve"> </w:t>
      </w:r>
      <w:r w:rsidR="0056032C" w:rsidRPr="00FA3213">
        <w:rPr>
          <w:rFonts w:ascii="Arial" w:hAnsi="Arial" w:cs="Arial"/>
          <w:color w:val="000000"/>
          <w:sz w:val="20"/>
        </w:rPr>
        <w:t>ежегодно.</w:t>
      </w:r>
      <w:r>
        <w:rPr>
          <w:rFonts w:ascii="Arial" w:hAnsi="Arial" w:cs="Arial"/>
          <w:color w:val="000000"/>
          <w:sz w:val="20"/>
        </w:rPr>
        <w:t xml:space="preserve"> </w:t>
      </w:r>
    </w:p>
    <w:p w14:paraId="79189596" w14:textId="5159A888"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средства</w:t>
      </w:r>
      <w:r>
        <w:rPr>
          <w:rFonts w:ascii="Arial" w:hAnsi="Arial" w:cs="Arial"/>
          <w:color w:val="000000"/>
          <w:sz w:val="20"/>
        </w:rPr>
        <w:t xml:space="preserve"> </w:t>
      </w:r>
      <w:r w:rsidR="0056032C" w:rsidRPr="00FA3213">
        <w:rPr>
          <w:rFonts w:ascii="Arial" w:hAnsi="Arial" w:cs="Arial"/>
          <w:color w:val="000000"/>
          <w:sz w:val="20"/>
        </w:rPr>
        <w:t>Республиканского</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0</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ежегодно</w:t>
      </w:r>
    </w:p>
    <w:p w14:paraId="3F2F8212" w14:textId="5BD86361"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средства</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1</w:t>
      </w:r>
      <w:r>
        <w:rPr>
          <w:rFonts w:ascii="Arial" w:hAnsi="Arial" w:cs="Arial"/>
          <w:color w:val="000000"/>
          <w:sz w:val="20"/>
        </w:rPr>
        <w:t xml:space="preserve"> </w:t>
      </w:r>
      <w:r w:rsidR="0056032C" w:rsidRPr="00FA3213">
        <w:rPr>
          <w:rFonts w:ascii="Arial" w:hAnsi="Arial" w:cs="Arial"/>
          <w:color w:val="000000"/>
          <w:sz w:val="20"/>
        </w:rPr>
        <w:t>000,0</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ежегодно</w:t>
      </w:r>
    </w:p>
    <w:p w14:paraId="1C9DB9A5" w14:textId="7816CE71"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3</w:t>
      </w:r>
      <w:r>
        <w:rPr>
          <w:rFonts w:ascii="Arial" w:hAnsi="Arial" w:cs="Arial"/>
          <w:color w:val="000000"/>
          <w:sz w:val="20"/>
        </w:rPr>
        <w:t xml:space="preserve"> </w:t>
      </w:r>
      <w:r w:rsidR="0056032C" w:rsidRPr="00FA3213">
        <w:rPr>
          <w:rFonts w:ascii="Arial" w:hAnsi="Arial" w:cs="Arial"/>
          <w:color w:val="000000"/>
          <w:sz w:val="20"/>
        </w:rPr>
        <w:t>этапе,</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2032-2036</w:t>
      </w:r>
      <w:r>
        <w:rPr>
          <w:rFonts w:ascii="Arial" w:hAnsi="Arial" w:cs="Arial"/>
          <w:color w:val="000000"/>
          <w:sz w:val="20"/>
        </w:rPr>
        <w:t xml:space="preserve"> </w:t>
      </w:r>
      <w:r w:rsidR="0056032C" w:rsidRPr="00FA3213">
        <w:rPr>
          <w:rFonts w:ascii="Arial" w:hAnsi="Arial" w:cs="Arial"/>
          <w:color w:val="000000"/>
          <w:sz w:val="20"/>
        </w:rPr>
        <w:t>годах,</w:t>
      </w:r>
      <w:r>
        <w:rPr>
          <w:rFonts w:ascii="Arial" w:hAnsi="Arial" w:cs="Arial"/>
          <w:color w:val="000000"/>
          <w:sz w:val="20"/>
        </w:rPr>
        <w:t xml:space="preserve"> </w:t>
      </w:r>
      <w:r w:rsidR="0056032C" w:rsidRPr="00FA3213">
        <w:rPr>
          <w:rFonts w:ascii="Arial" w:hAnsi="Arial" w:cs="Arial"/>
          <w:color w:val="000000"/>
          <w:sz w:val="20"/>
        </w:rPr>
        <w:t>объем</w:t>
      </w:r>
      <w:r>
        <w:rPr>
          <w:rFonts w:ascii="Arial" w:hAnsi="Arial" w:cs="Arial"/>
          <w:color w:val="000000"/>
          <w:sz w:val="20"/>
        </w:rPr>
        <w:t xml:space="preserve"> </w:t>
      </w:r>
      <w:r w:rsidR="0056032C" w:rsidRPr="00FA3213">
        <w:rPr>
          <w:rFonts w:ascii="Arial" w:hAnsi="Arial" w:cs="Arial"/>
          <w:color w:val="000000"/>
          <w:sz w:val="20"/>
        </w:rPr>
        <w:t>финансирования</w:t>
      </w:r>
      <w:r>
        <w:rPr>
          <w:rFonts w:ascii="Arial" w:hAnsi="Arial" w:cs="Arial"/>
          <w:color w:val="000000"/>
          <w:sz w:val="20"/>
        </w:rPr>
        <w:t xml:space="preserve"> </w:t>
      </w:r>
      <w:r w:rsidR="0056032C" w:rsidRPr="00FA3213">
        <w:rPr>
          <w:rFonts w:ascii="Arial" w:hAnsi="Arial" w:cs="Arial"/>
          <w:color w:val="000000"/>
          <w:sz w:val="20"/>
        </w:rPr>
        <w:t>подпрограммы</w:t>
      </w:r>
      <w:r>
        <w:rPr>
          <w:rFonts w:ascii="Arial" w:hAnsi="Arial" w:cs="Arial"/>
          <w:color w:val="000000"/>
          <w:sz w:val="20"/>
        </w:rPr>
        <w:t xml:space="preserve"> </w:t>
      </w:r>
      <w:r w:rsidR="0056032C" w:rsidRPr="00FA3213">
        <w:rPr>
          <w:rFonts w:ascii="Arial" w:hAnsi="Arial" w:cs="Arial"/>
          <w:color w:val="000000"/>
          <w:sz w:val="20"/>
        </w:rPr>
        <w:t>составит</w:t>
      </w:r>
      <w:r>
        <w:rPr>
          <w:rFonts w:ascii="Arial" w:hAnsi="Arial" w:cs="Arial"/>
          <w:color w:val="000000"/>
          <w:sz w:val="20"/>
        </w:rPr>
        <w:t xml:space="preserve"> </w:t>
      </w:r>
      <w:r w:rsidR="0056032C" w:rsidRPr="00FA3213">
        <w:rPr>
          <w:rFonts w:ascii="Arial" w:hAnsi="Arial" w:cs="Arial"/>
          <w:color w:val="000000"/>
          <w:sz w:val="20"/>
        </w:rPr>
        <w:t>9</w:t>
      </w:r>
      <w:r>
        <w:rPr>
          <w:rFonts w:ascii="Arial" w:hAnsi="Arial" w:cs="Arial"/>
          <w:color w:val="000000"/>
          <w:sz w:val="20"/>
        </w:rPr>
        <w:t xml:space="preserve"> </w:t>
      </w:r>
      <w:r w:rsidR="0056032C" w:rsidRPr="00FA3213">
        <w:rPr>
          <w:rFonts w:ascii="Arial" w:hAnsi="Arial" w:cs="Arial"/>
          <w:color w:val="000000"/>
          <w:sz w:val="20"/>
        </w:rPr>
        <w:t>897,5</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ежегодно,</w:t>
      </w:r>
      <w:r>
        <w:rPr>
          <w:rFonts w:ascii="Arial" w:hAnsi="Arial" w:cs="Arial"/>
          <w:color w:val="000000"/>
          <w:sz w:val="20"/>
        </w:rPr>
        <w:t xml:space="preserve"> </w:t>
      </w:r>
      <w:r w:rsidR="0056032C" w:rsidRPr="00FA3213">
        <w:rPr>
          <w:rFonts w:ascii="Arial" w:hAnsi="Arial" w:cs="Arial"/>
          <w:color w:val="000000"/>
          <w:sz w:val="20"/>
        </w:rPr>
        <w:t>из</w:t>
      </w:r>
      <w:r>
        <w:rPr>
          <w:rFonts w:ascii="Arial" w:hAnsi="Arial" w:cs="Arial"/>
          <w:color w:val="000000"/>
          <w:sz w:val="20"/>
        </w:rPr>
        <w:t xml:space="preserve"> </w:t>
      </w:r>
      <w:r w:rsidR="0056032C" w:rsidRPr="00FA3213">
        <w:rPr>
          <w:rFonts w:ascii="Arial" w:hAnsi="Arial" w:cs="Arial"/>
          <w:color w:val="000000"/>
          <w:sz w:val="20"/>
        </w:rPr>
        <w:t>них</w:t>
      </w:r>
      <w:r>
        <w:rPr>
          <w:rFonts w:ascii="Arial" w:hAnsi="Arial" w:cs="Arial"/>
          <w:color w:val="000000"/>
          <w:sz w:val="20"/>
        </w:rPr>
        <w:t xml:space="preserve"> </w:t>
      </w:r>
    </w:p>
    <w:p w14:paraId="69E79EE5" w14:textId="12C754BC"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средства</w:t>
      </w:r>
      <w:r>
        <w:rPr>
          <w:rFonts w:ascii="Arial" w:hAnsi="Arial" w:cs="Arial"/>
          <w:color w:val="000000"/>
          <w:sz w:val="20"/>
        </w:rPr>
        <w:t xml:space="preserve"> </w:t>
      </w:r>
      <w:r w:rsidR="0056032C" w:rsidRPr="00FA3213">
        <w:rPr>
          <w:rFonts w:ascii="Arial" w:hAnsi="Arial" w:cs="Arial"/>
          <w:color w:val="000000"/>
          <w:sz w:val="20"/>
        </w:rPr>
        <w:t>федерального</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8</w:t>
      </w:r>
      <w:r>
        <w:rPr>
          <w:rFonts w:ascii="Arial" w:hAnsi="Arial" w:cs="Arial"/>
          <w:color w:val="000000"/>
          <w:sz w:val="20"/>
        </w:rPr>
        <w:t xml:space="preserve"> </w:t>
      </w:r>
      <w:r w:rsidR="0056032C" w:rsidRPr="00FA3213">
        <w:rPr>
          <w:rFonts w:ascii="Arial" w:hAnsi="Arial" w:cs="Arial"/>
          <w:color w:val="000000"/>
          <w:sz w:val="20"/>
        </w:rPr>
        <w:t>897,5</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w:t>
      </w:r>
      <w:r>
        <w:rPr>
          <w:rFonts w:ascii="Arial" w:hAnsi="Arial" w:cs="Arial"/>
          <w:color w:val="000000"/>
          <w:sz w:val="20"/>
        </w:rPr>
        <w:t xml:space="preserve"> </w:t>
      </w:r>
      <w:r w:rsidR="0056032C" w:rsidRPr="00FA3213">
        <w:rPr>
          <w:rFonts w:ascii="Arial" w:hAnsi="Arial" w:cs="Arial"/>
          <w:color w:val="000000"/>
          <w:sz w:val="20"/>
        </w:rPr>
        <w:t>ежегодно.</w:t>
      </w:r>
      <w:r>
        <w:rPr>
          <w:rFonts w:ascii="Arial" w:hAnsi="Arial" w:cs="Arial"/>
          <w:color w:val="000000"/>
          <w:sz w:val="20"/>
        </w:rPr>
        <w:t xml:space="preserve"> </w:t>
      </w:r>
    </w:p>
    <w:p w14:paraId="75C79A9E" w14:textId="48AAD4ED"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средства</w:t>
      </w:r>
      <w:r>
        <w:rPr>
          <w:rFonts w:ascii="Arial" w:hAnsi="Arial" w:cs="Arial"/>
          <w:color w:val="000000"/>
          <w:sz w:val="20"/>
        </w:rPr>
        <w:t xml:space="preserve"> </w:t>
      </w:r>
      <w:r w:rsidR="0056032C" w:rsidRPr="00FA3213">
        <w:rPr>
          <w:rFonts w:ascii="Arial" w:hAnsi="Arial" w:cs="Arial"/>
          <w:color w:val="000000"/>
          <w:sz w:val="20"/>
        </w:rPr>
        <w:t>Республиканского</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0</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ежегодно</w:t>
      </w:r>
    </w:p>
    <w:p w14:paraId="0583A107" w14:textId="0339F8CF"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средства</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1</w:t>
      </w:r>
      <w:r>
        <w:rPr>
          <w:rFonts w:ascii="Arial" w:hAnsi="Arial" w:cs="Arial"/>
          <w:color w:val="000000"/>
          <w:sz w:val="20"/>
        </w:rPr>
        <w:t xml:space="preserve"> </w:t>
      </w:r>
      <w:r w:rsidR="0056032C" w:rsidRPr="00FA3213">
        <w:rPr>
          <w:rFonts w:ascii="Arial" w:hAnsi="Arial" w:cs="Arial"/>
          <w:color w:val="000000"/>
          <w:sz w:val="20"/>
        </w:rPr>
        <w:t>000,0</w:t>
      </w:r>
      <w:r>
        <w:rPr>
          <w:rFonts w:ascii="Arial" w:hAnsi="Arial" w:cs="Arial"/>
          <w:color w:val="000000"/>
          <w:sz w:val="20"/>
        </w:rPr>
        <w:t xml:space="preserve"> </w:t>
      </w:r>
      <w:r w:rsidR="0056032C" w:rsidRPr="00FA3213">
        <w:rPr>
          <w:rFonts w:ascii="Arial" w:hAnsi="Arial" w:cs="Arial"/>
          <w:color w:val="000000"/>
          <w:sz w:val="20"/>
        </w:rPr>
        <w:t>тыс.</w:t>
      </w:r>
      <w:r>
        <w:rPr>
          <w:rFonts w:ascii="Arial" w:hAnsi="Arial" w:cs="Arial"/>
          <w:color w:val="000000"/>
          <w:sz w:val="20"/>
        </w:rPr>
        <w:t xml:space="preserve"> </w:t>
      </w:r>
      <w:r w:rsidR="0056032C" w:rsidRPr="00FA3213">
        <w:rPr>
          <w:rFonts w:ascii="Arial" w:hAnsi="Arial" w:cs="Arial"/>
          <w:color w:val="000000"/>
          <w:sz w:val="20"/>
        </w:rPr>
        <w:t>рублей</w:t>
      </w:r>
      <w:r>
        <w:rPr>
          <w:rFonts w:ascii="Arial" w:hAnsi="Arial" w:cs="Arial"/>
          <w:color w:val="000000"/>
          <w:sz w:val="20"/>
        </w:rPr>
        <w:t xml:space="preserve"> </w:t>
      </w:r>
      <w:r w:rsidR="0056032C" w:rsidRPr="00FA3213">
        <w:rPr>
          <w:rFonts w:ascii="Arial" w:hAnsi="Arial" w:cs="Arial"/>
          <w:color w:val="000000"/>
          <w:sz w:val="20"/>
        </w:rPr>
        <w:t>ежегодно.</w:t>
      </w:r>
    </w:p>
    <w:p w14:paraId="25C54650" w14:textId="57190204" w:rsidR="0056032C"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Объемы</w:t>
      </w:r>
      <w:r>
        <w:rPr>
          <w:rFonts w:ascii="Arial" w:hAnsi="Arial" w:cs="Arial"/>
          <w:color w:val="000000"/>
          <w:sz w:val="20"/>
        </w:rPr>
        <w:t xml:space="preserve"> </w:t>
      </w:r>
      <w:r w:rsidR="0056032C" w:rsidRPr="00FA3213">
        <w:rPr>
          <w:rFonts w:ascii="Arial" w:hAnsi="Arial" w:cs="Arial"/>
          <w:color w:val="000000"/>
          <w:sz w:val="20"/>
        </w:rPr>
        <w:t>финансирования</w:t>
      </w:r>
      <w:r>
        <w:rPr>
          <w:rFonts w:ascii="Arial" w:hAnsi="Arial" w:cs="Arial"/>
          <w:color w:val="000000"/>
          <w:sz w:val="20"/>
        </w:rPr>
        <w:t xml:space="preserve"> </w:t>
      </w:r>
      <w:r w:rsidR="0056032C" w:rsidRPr="00FA3213">
        <w:rPr>
          <w:rFonts w:ascii="Arial" w:hAnsi="Arial" w:cs="Arial"/>
          <w:color w:val="000000"/>
          <w:sz w:val="20"/>
        </w:rPr>
        <w:t>подпрограммы</w:t>
      </w:r>
      <w:r>
        <w:rPr>
          <w:rFonts w:ascii="Arial" w:hAnsi="Arial" w:cs="Arial"/>
          <w:color w:val="000000"/>
          <w:sz w:val="20"/>
        </w:rPr>
        <w:t xml:space="preserve"> </w:t>
      </w:r>
      <w:r w:rsidR="0056032C" w:rsidRPr="00FA3213">
        <w:rPr>
          <w:rFonts w:ascii="Arial" w:hAnsi="Arial" w:cs="Arial"/>
          <w:color w:val="000000"/>
          <w:sz w:val="20"/>
        </w:rPr>
        <w:t>ежегодно</w:t>
      </w:r>
      <w:r>
        <w:rPr>
          <w:rFonts w:ascii="Arial" w:hAnsi="Arial" w:cs="Arial"/>
          <w:color w:val="000000"/>
          <w:sz w:val="20"/>
        </w:rPr>
        <w:t xml:space="preserve"> </w:t>
      </w:r>
      <w:r w:rsidR="0056032C" w:rsidRPr="00FA3213">
        <w:rPr>
          <w:rFonts w:ascii="Arial" w:hAnsi="Arial" w:cs="Arial"/>
          <w:color w:val="000000"/>
          <w:sz w:val="20"/>
        </w:rPr>
        <w:t>будут</w:t>
      </w:r>
      <w:r>
        <w:rPr>
          <w:rFonts w:ascii="Arial" w:hAnsi="Arial" w:cs="Arial"/>
          <w:color w:val="000000"/>
          <w:sz w:val="20"/>
        </w:rPr>
        <w:t xml:space="preserve"> </w:t>
      </w:r>
      <w:r w:rsidR="0056032C" w:rsidRPr="00FA3213">
        <w:rPr>
          <w:rFonts w:ascii="Arial" w:hAnsi="Arial" w:cs="Arial"/>
          <w:color w:val="000000"/>
          <w:sz w:val="20"/>
        </w:rPr>
        <w:t>уточняться</w:t>
      </w:r>
      <w:r>
        <w:rPr>
          <w:rFonts w:ascii="Arial" w:hAnsi="Arial" w:cs="Arial"/>
          <w:color w:val="000000"/>
          <w:sz w:val="20"/>
        </w:rPr>
        <w:t xml:space="preserve"> </w:t>
      </w:r>
      <w:r w:rsidR="0056032C" w:rsidRPr="00FA3213">
        <w:rPr>
          <w:rFonts w:ascii="Arial" w:hAnsi="Arial" w:cs="Arial"/>
          <w:color w:val="000000"/>
          <w:sz w:val="20"/>
        </w:rPr>
        <w:t>исходя</w:t>
      </w:r>
      <w:r>
        <w:rPr>
          <w:rFonts w:ascii="Arial" w:hAnsi="Arial" w:cs="Arial"/>
          <w:color w:val="000000"/>
          <w:sz w:val="20"/>
        </w:rPr>
        <w:t xml:space="preserve"> </w:t>
      </w:r>
      <w:r w:rsidR="0056032C" w:rsidRPr="00FA3213">
        <w:rPr>
          <w:rFonts w:ascii="Arial" w:hAnsi="Arial" w:cs="Arial"/>
          <w:color w:val="000000"/>
          <w:sz w:val="20"/>
        </w:rPr>
        <w:t>из</w:t>
      </w:r>
      <w:r>
        <w:rPr>
          <w:rFonts w:ascii="Arial" w:hAnsi="Arial" w:cs="Arial"/>
          <w:color w:val="000000"/>
          <w:sz w:val="20"/>
        </w:rPr>
        <w:t xml:space="preserve"> </w:t>
      </w:r>
      <w:r w:rsidR="0056032C" w:rsidRPr="00FA3213">
        <w:rPr>
          <w:rFonts w:ascii="Arial" w:hAnsi="Arial" w:cs="Arial"/>
          <w:color w:val="000000"/>
          <w:sz w:val="20"/>
        </w:rPr>
        <w:t>возможностей</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соответствующий</w:t>
      </w:r>
      <w:r>
        <w:rPr>
          <w:rFonts w:ascii="Arial" w:hAnsi="Arial" w:cs="Arial"/>
          <w:color w:val="000000"/>
          <w:sz w:val="20"/>
        </w:rPr>
        <w:t xml:space="preserve"> </w:t>
      </w:r>
      <w:r w:rsidR="0056032C" w:rsidRPr="00FA3213">
        <w:rPr>
          <w:rFonts w:ascii="Arial" w:hAnsi="Arial" w:cs="Arial"/>
          <w:color w:val="000000"/>
          <w:sz w:val="20"/>
        </w:rPr>
        <w:t>период.</w:t>
      </w:r>
    </w:p>
    <w:p w14:paraId="111B20AA" w14:textId="6AEA0617" w:rsidR="00E72DB6"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Ресурсное</w:t>
      </w:r>
      <w:r>
        <w:rPr>
          <w:rFonts w:ascii="Arial" w:hAnsi="Arial" w:cs="Arial"/>
          <w:color w:val="000000"/>
          <w:sz w:val="20"/>
        </w:rPr>
        <w:t xml:space="preserve"> </w:t>
      </w:r>
      <w:r w:rsidR="0056032C" w:rsidRPr="00FA3213">
        <w:rPr>
          <w:rFonts w:ascii="Arial" w:hAnsi="Arial" w:cs="Arial"/>
          <w:color w:val="000000"/>
          <w:sz w:val="20"/>
        </w:rPr>
        <w:t>обеспечение</w:t>
      </w:r>
      <w:r>
        <w:rPr>
          <w:rFonts w:ascii="Arial" w:hAnsi="Arial" w:cs="Arial"/>
          <w:color w:val="000000"/>
          <w:sz w:val="20"/>
        </w:rPr>
        <w:t xml:space="preserve"> </w:t>
      </w:r>
      <w:r w:rsidR="0056032C" w:rsidRPr="00FA3213">
        <w:rPr>
          <w:rFonts w:ascii="Arial" w:hAnsi="Arial" w:cs="Arial"/>
          <w:color w:val="000000"/>
          <w:sz w:val="20"/>
        </w:rPr>
        <w:t>реализации</w:t>
      </w:r>
      <w:r>
        <w:rPr>
          <w:rFonts w:ascii="Arial" w:hAnsi="Arial" w:cs="Arial"/>
          <w:color w:val="000000"/>
          <w:sz w:val="20"/>
        </w:rPr>
        <w:t xml:space="preserve"> </w:t>
      </w:r>
      <w:r w:rsidR="0056032C" w:rsidRPr="00FA3213">
        <w:rPr>
          <w:rFonts w:ascii="Arial" w:hAnsi="Arial" w:cs="Arial"/>
          <w:color w:val="000000"/>
          <w:sz w:val="20"/>
        </w:rPr>
        <w:t>подпрограммы</w:t>
      </w:r>
      <w:r>
        <w:rPr>
          <w:rFonts w:ascii="Arial" w:hAnsi="Arial" w:cs="Arial"/>
          <w:color w:val="000000"/>
          <w:sz w:val="20"/>
        </w:rPr>
        <w:t xml:space="preserve"> </w:t>
      </w:r>
      <w:r w:rsidR="0056032C" w:rsidRPr="00FA3213">
        <w:rPr>
          <w:rFonts w:ascii="Arial" w:hAnsi="Arial" w:cs="Arial"/>
          <w:color w:val="000000"/>
          <w:sz w:val="20"/>
        </w:rPr>
        <w:t>за</w:t>
      </w:r>
      <w:r>
        <w:rPr>
          <w:rFonts w:ascii="Arial" w:hAnsi="Arial" w:cs="Arial"/>
          <w:color w:val="000000"/>
          <w:sz w:val="20"/>
        </w:rPr>
        <w:t xml:space="preserve"> </w:t>
      </w:r>
      <w:r w:rsidR="0056032C" w:rsidRPr="00FA3213">
        <w:rPr>
          <w:rFonts w:ascii="Arial" w:hAnsi="Arial" w:cs="Arial"/>
          <w:color w:val="000000"/>
          <w:sz w:val="20"/>
        </w:rPr>
        <w:t>счет</w:t>
      </w:r>
      <w:r>
        <w:rPr>
          <w:rFonts w:ascii="Arial" w:hAnsi="Arial" w:cs="Arial"/>
          <w:color w:val="000000"/>
          <w:sz w:val="20"/>
        </w:rPr>
        <w:t xml:space="preserve"> </w:t>
      </w:r>
      <w:r w:rsidR="0056032C" w:rsidRPr="00FA3213">
        <w:rPr>
          <w:rFonts w:ascii="Arial" w:hAnsi="Arial" w:cs="Arial"/>
          <w:color w:val="000000"/>
          <w:sz w:val="20"/>
        </w:rPr>
        <w:t>всех</w:t>
      </w:r>
      <w:r>
        <w:rPr>
          <w:rFonts w:ascii="Arial" w:hAnsi="Arial" w:cs="Arial"/>
          <w:color w:val="000000"/>
          <w:sz w:val="20"/>
        </w:rPr>
        <w:t xml:space="preserve"> </w:t>
      </w:r>
      <w:r w:rsidR="0056032C" w:rsidRPr="00FA3213">
        <w:rPr>
          <w:rFonts w:ascii="Arial" w:hAnsi="Arial" w:cs="Arial"/>
          <w:color w:val="000000"/>
          <w:sz w:val="20"/>
        </w:rPr>
        <w:t>источников</w:t>
      </w:r>
      <w:r>
        <w:rPr>
          <w:rFonts w:ascii="Arial" w:hAnsi="Arial" w:cs="Arial"/>
          <w:color w:val="000000"/>
          <w:sz w:val="20"/>
        </w:rPr>
        <w:t xml:space="preserve"> </w:t>
      </w:r>
      <w:r w:rsidR="0056032C" w:rsidRPr="00FA3213">
        <w:rPr>
          <w:rFonts w:ascii="Arial" w:hAnsi="Arial" w:cs="Arial"/>
          <w:color w:val="000000"/>
          <w:sz w:val="20"/>
        </w:rPr>
        <w:t>финансирования</w:t>
      </w:r>
      <w:r>
        <w:rPr>
          <w:rFonts w:ascii="Arial" w:hAnsi="Arial" w:cs="Arial"/>
          <w:color w:val="000000"/>
          <w:sz w:val="20"/>
        </w:rPr>
        <w:t xml:space="preserve"> </w:t>
      </w:r>
      <w:r w:rsidR="0056032C" w:rsidRPr="00FA3213">
        <w:rPr>
          <w:rFonts w:ascii="Arial" w:hAnsi="Arial" w:cs="Arial"/>
          <w:color w:val="000000"/>
          <w:sz w:val="20"/>
        </w:rPr>
        <w:t>приведено</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приложении</w:t>
      </w:r>
      <w:r>
        <w:rPr>
          <w:rFonts w:ascii="Arial" w:hAnsi="Arial" w:cs="Arial"/>
          <w:color w:val="000000"/>
          <w:sz w:val="20"/>
        </w:rPr>
        <w:t xml:space="preserve"> </w:t>
      </w:r>
      <w:r w:rsidR="0056032C" w:rsidRPr="00FA3213">
        <w:rPr>
          <w:rFonts w:ascii="Arial" w:hAnsi="Arial" w:cs="Arial"/>
          <w:color w:val="000000"/>
          <w:sz w:val="20"/>
        </w:rPr>
        <w:t>к</w:t>
      </w:r>
      <w:r>
        <w:rPr>
          <w:rFonts w:ascii="Arial" w:hAnsi="Arial" w:cs="Arial"/>
          <w:color w:val="000000"/>
          <w:sz w:val="20"/>
        </w:rPr>
        <w:t xml:space="preserve"> </w:t>
      </w:r>
      <w:r w:rsidR="0056032C" w:rsidRPr="00FA3213">
        <w:rPr>
          <w:rFonts w:ascii="Arial" w:hAnsi="Arial" w:cs="Arial"/>
          <w:color w:val="000000"/>
          <w:sz w:val="20"/>
        </w:rPr>
        <w:t>настоящей</w:t>
      </w:r>
      <w:r>
        <w:rPr>
          <w:rFonts w:ascii="Arial" w:hAnsi="Arial" w:cs="Arial"/>
          <w:color w:val="000000"/>
          <w:sz w:val="20"/>
        </w:rPr>
        <w:t xml:space="preserve"> </w:t>
      </w:r>
      <w:r w:rsidR="0056032C" w:rsidRPr="00FA3213">
        <w:rPr>
          <w:rFonts w:ascii="Arial" w:hAnsi="Arial" w:cs="Arial"/>
          <w:color w:val="000000"/>
          <w:sz w:val="20"/>
        </w:rPr>
        <w:t>подпрограмме».</w:t>
      </w:r>
    </w:p>
    <w:p w14:paraId="7493979D" w14:textId="3E02FD22" w:rsidR="00E72DB6" w:rsidRPr="00FA3213" w:rsidRDefault="000D6B9C" w:rsidP="00FA3213">
      <w:pPr>
        <w:spacing w:after="0" w:line="240" w:lineRule="auto"/>
        <w:ind w:firstLine="567"/>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6.</w:t>
      </w:r>
      <w:r>
        <w:rPr>
          <w:rFonts w:ascii="Arial" w:hAnsi="Arial" w:cs="Arial"/>
          <w:color w:val="000000"/>
          <w:sz w:val="20"/>
        </w:rPr>
        <w:t xml:space="preserve"> </w:t>
      </w:r>
      <w:r w:rsidR="0056032C" w:rsidRPr="00FA3213">
        <w:rPr>
          <w:rFonts w:ascii="Arial" w:hAnsi="Arial" w:cs="Arial"/>
          <w:color w:val="000000"/>
          <w:sz w:val="20"/>
        </w:rPr>
        <w:t>Приложение</w:t>
      </w:r>
      <w:r>
        <w:rPr>
          <w:rFonts w:ascii="Arial" w:hAnsi="Arial" w:cs="Arial"/>
          <w:color w:val="000000"/>
          <w:sz w:val="20"/>
        </w:rPr>
        <w:t xml:space="preserve"> </w:t>
      </w:r>
      <w:r w:rsidR="0056032C" w:rsidRPr="00FA3213">
        <w:rPr>
          <w:rFonts w:ascii="Arial" w:hAnsi="Arial" w:cs="Arial"/>
          <w:color w:val="000000"/>
          <w:sz w:val="20"/>
        </w:rPr>
        <w:t>к</w:t>
      </w:r>
      <w:r>
        <w:rPr>
          <w:rFonts w:ascii="Arial" w:hAnsi="Arial" w:cs="Arial"/>
          <w:color w:val="000000"/>
          <w:sz w:val="20"/>
        </w:rPr>
        <w:t xml:space="preserve"> </w:t>
      </w:r>
      <w:r w:rsidR="0056032C" w:rsidRPr="00FA3213">
        <w:rPr>
          <w:rFonts w:ascii="Arial" w:hAnsi="Arial" w:cs="Arial"/>
          <w:color w:val="000000"/>
          <w:sz w:val="20"/>
        </w:rPr>
        <w:t>подпрограмме</w:t>
      </w:r>
      <w:r>
        <w:rPr>
          <w:rFonts w:ascii="Arial" w:hAnsi="Arial" w:cs="Arial"/>
          <w:color w:val="000000"/>
          <w:sz w:val="20"/>
        </w:rPr>
        <w:t xml:space="preserve"> </w:t>
      </w:r>
      <w:r w:rsidR="0056032C" w:rsidRPr="00FA3213">
        <w:rPr>
          <w:rFonts w:ascii="Arial" w:hAnsi="Arial" w:cs="Arial"/>
          <w:color w:val="000000"/>
          <w:sz w:val="20"/>
        </w:rPr>
        <w:t>«Совершенствование</w:t>
      </w:r>
      <w:r>
        <w:rPr>
          <w:rFonts w:ascii="Arial" w:hAnsi="Arial" w:cs="Arial"/>
          <w:color w:val="000000"/>
          <w:sz w:val="20"/>
        </w:rPr>
        <w:t xml:space="preserve"> </w:t>
      </w:r>
      <w:r w:rsidR="0056032C" w:rsidRPr="00FA3213">
        <w:rPr>
          <w:rFonts w:ascii="Arial" w:hAnsi="Arial" w:cs="Arial"/>
          <w:color w:val="000000"/>
          <w:sz w:val="20"/>
        </w:rPr>
        <w:t>бюджетной</w:t>
      </w:r>
      <w:r>
        <w:rPr>
          <w:rFonts w:ascii="Arial" w:hAnsi="Arial" w:cs="Arial"/>
          <w:color w:val="000000"/>
          <w:sz w:val="20"/>
        </w:rPr>
        <w:t xml:space="preserve"> </w:t>
      </w:r>
      <w:r w:rsidR="0056032C" w:rsidRPr="00FA3213">
        <w:rPr>
          <w:rFonts w:ascii="Arial" w:hAnsi="Arial" w:cs="Arial"/>
          <w:color w:val="000000"/>
          <w:sz w:val="20"/>
        </w:rPr>
        <w:t>политики</w:t>
      </w:r>
      <w:r>
        <w:rPr>
          <w:rFonts w:ascii="Arial" w:hAnsi="Arial" w:cs="Arial"/>
          <w:color w:val="000000"/>
          <w:sz w:val="20"/>
        </w:rPr>
        <w:t xml:space="preserve"> </w:t>
      </w:r>
      <w:r w:rsidR="0056032C" w:rsidRPr="00FA3213">
        <w:rPr>
          <w:rFonts w:ascii="Arial" w:hAnsi="Arial" w:cs="Arial"/>
          <w:color w:val="000000"/>
          <w:sz w:val="20"/>
        </w:rPr>
        <w:t>и</w:t>
      </w:r>
      <w:r>
        <w:rPr>
          <w:rFonts w:ascii="Arial" w:hAnsi="Arial" w:cs="Arial"/>
          <w:color w:val="000000"/>
          <w:sz w:val="20"/>
        </w:rPr>
        <w:t xml:space="preserve"> </w:t>
      </w:r>
      <w:r w:rsidR="0056032C" w:rsidRPr="00FA3213">
        <w:rPr>
          <w:rFonts w:ascii="Arial" w:hAnsi="Arial" w:cs="Arial"/>
          <w:color w:val="000000"/>
          <w:sz w:val="20"/>
        </w:rPr>
        <w:t>обеспечение</w:t>
      </w:r>
      <w:r>
        <w:rPr>
          <w:rFonts w:ascii="Arial" w:hAnsi="Arial" w:cs="Arial"/>
          <w:color w:val="000000"/>
          <w:sz w:val="20"/>
        </w:rPr>
        <w:t xml:space="preserve"> </w:t>
      </w:r>
      <w:r w:rsidR="0056032C" w:rsidRPr="00FA3213">
        <w:rPr>
          <w:rFonts w:ascii="Arial" w:hAnsi="Arial" w:cs="Arial"/>
          <w:color w:val="000000"/>
          <w:sz w:val="20"/>
        </w:rPr>
        <w:t>сбалансированности</w:t>
      </w:r>
      <w:r>
        <w:rPr>
          <w:rFonts w:ascii="Arial" w:hAnsi="Arial" w:cs="Arial"/>
          <w:color w:val="000000"/>
          <w:sz w:val="20"/>
        </w:rPr>
        <w:t xml:space="preserve"> </w:t>
      </w:r>
      <w:r w:rsidR="0056032C" w:rsidRPr="00FA3213">
        <w:rPr>
          <w:rFonts w:ascii="Arial" w:hAnsi="Arial" w:cs="Arial"/>
          <w:color w:val="000000"/>
          <w:sz w:val="20"/>
        </w:rPr>
        <w:t>бюджета»</w:t>
      </w:r>
      <w:r>
        <w:rPr>
          <w:rFonts w:ascii="Arial" w:hAnsi="Arial" w:cs="Arial"/>
          <w:color w:val="000000"/>
          <w:sz w:val="20"/>
        </w:rPr>
        <w:t xml:space="preserve"> </w:t>
      </w:r>
      <w:r w:rsidR="0056032C" w:rsidRPr="00FA3213">
        <w:rPr>
          <w:rFonts w:ascii="Arial" w:hAnsi="Arial" w:cs="Arial"/>
          <w:color w:val="000000"/>
          <w:sz w:val="20"/>
        </w:rPr>
        <w:t>Муниципальной</w:t>
      </w:r>
      <w:r>
        <w:rPr>
          <w:rFonts w:ascii="Arial" w:hAnsi="Arial" w:cs="Arial"/>
          <w:color w:val="000000"/>
          <w:sz w:val="20"/>
        </w:rPr>
        <w:t xml:space="preserve"> </w:t>
      </w:r>
      <w:r w:rsidR="0056032C" w:rsidRPr="00FA3213">
        <w:rPr>
          <w:rFonts w:ascii="Arial" w:hAnsi="Arial" w:cs="Arial"/>
          <w:color w:val="000000"/>
          <w:sz w:val="20"/>
        </w:rPr>
        <w:t>программы</w:t>
      </w:r>
      <w:r>
        <w:rPr>
          <w:rFonts w:ascii="Arial" w:hAnsi="Arial" w:cs="Arial"/>
          <w:color w:val="000000"/>
          <w:sz w:val="20"/>
        </w:rPr>
        <w:t xml:space="preserve"> </w:t>
      </w:r>
      <w:r w:rsidR="0056032C" w:rsidRPr="00FA3213">
        <w:rPr>
          <w:rFonts w:ascii="Arial" w:hAnsi="Arial" w:cs="Arial"/>
          <w:color w:val="000000"/>
          <w:sz w:val="20"/>
        </w:rPr>
        <w:t>изложить</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следующей</w:t>
      </w:r>
      <w:r>
        <w:rPr>
          <w:rFonts w:ascii="Arial" w:hAnsi="Arial" w:cs="Arial"/>
          <w:color w:val="000000"/>
          <w:sz w:val="20"/>
        </w:rPr>
        <w:t xml:space="preserve"> </w:t>
      </w:r>
      <w:r w:rsidR="0056032C" w:rsidRPr="00FA3213">
        <w:rPr>
          <w:rFonts w:ascii="Arial" w:hAnsi="Arial" w:cs="Arial"/>
          <w:color w:val="000000"/>
          <w:sz w:val="20"/>
        </w:rPr>
        <w:t>редакции:</w:t>
      </w:r>
      <w:r>
        <w:rPr>
          <w:rFonts w:ascii="Arial" w:hAnsi="Arial" w:cs="Arial"/>
          <w:color w:val="000000"/>
          <w:sz w:val="20"/>
        </w:rPr>
        <w:t xml:space="preserve"> </w:t>
      </w:r>
    </w:p>
    <w:bookmarkEnd w:id="2"/>
    <w:p w14:paraId="7C0A7C5A" w14:textId="4302B456" w:rsidR="0056032C" w:rsidRPr="00FA3213" w:rsidRDefault="000D6B9C" w:rsidP="00FA3213">
      <w:pPr>
        <w:spacing w:after="0" w:line="240" w:lineRule="auto"/>
        <w:jc w:val="right"/>
        <w:rPr>
          <w:rFonts w:ascii="Arial" w:hAnsi="Arial" w:cs="Arial"/>
          <w:color w:val="000000"/>
          <w:sz w:val="20"/>
        </w:rPr>
      </w:pPr>
      <w:r>
        <w:rPr>
          <w:rFonts w:ascii="Arial" w:hAnsi="Arial" w:cs="Arial"/>
          <w:color w:val="000000"/>
          <w:sz w:val="20"/>
        </w:rPr>
        <w:t xml:space="preserve"> </w:t>
      </w:r>
    </w:p>
    <w:p w14:paraId="39518B72" w14:textId="041EFE68" w:rsidR="0056032C" w:rsidRPr="00FA3213" w:rsidRDefault="000D6B9C" w:rsidP="00FA3213">
      <w:pPr>
        <w:spacing w:after="0" w:line="240" w:lineRule="auto"/>
        <w:jc w:val="right"/>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Приложение</w:t>
      </w:r>
      <w:r>
        <w:rPr>
          <w:rFonts w:ascii="Arial" w:hAnsi="Arial" w:cs="Arial"/>
          <w:color w:val="000000"/>
          <w:sz w:val="20"/>
        </w:rPr>
        <w:t xml:space="preserve"> </w:t>
      </w:r>
      <w:r w:rsidR="0056032C" w:rsidRPr="00FA3213">
        <w:rPr>
          <w:rFonts w:ascii="Arial" w:hAnsi="Arial" w:cs="Arial"/>
          <w:color w:val="000000"/>
          <w:sz w:val="20"/>
        </w:rPr>
        <w:t>к</w:t>
      </w:r>
      <w:r>
        <w:rPr>
          <w:rFonts w:ascii="Arial" w:hAnsi="Arial" w:cs="Arial"/>
          <w:color w:val="000000"/>
          <w:sz w:val="20"/>
        </w:rPr>
        <w:t xml:space="preserve"> </w:t>
      </w:r>
      <w:r w:rsidR="0056032C" w:rsidRPr="00FA3213">
        <w:rPr>
          <w:rFonts w:ascii="Arial" w:hAnsi="Arial" w:cs="Arial"/>
          <w:color w:val="000000"/>
          <w:sz w:val="20"/>
        </w:rPr>
        <w:t>подпрограмме</w:t>
      </w:r>
      <w:r>
        <w:rPr>
          <w:rFonts w:ascii="Arial" w:hAnsi="Arial" w:cs="Arial"/>
          <w:color w:val="000000"/>
          <w:sz w:val="20"/>
        </w:rPr>
        <w:t xml:space="preserve"> </w:t>
      </w:r>
      <w:r w:rsidR="0056032C" w:rsidRPr="00FA3213">
        <w:rPr>
          <w:rFonts w:ascii="Arial" w:hAnsi="Arial" w:cs="Arial"/>
          <w:color w:val="000000"/>
          <w:sz w:val="20"/>
        </w:rPr>
        <w:t>«Совершенствование</w:t>
      </w:r>
      <w:r>
        <w:rPr>
          <w:rFonts w:ascii="Arial" w:hAnsi="Arial" w:cs="Arial"/>
          <w:color w:val="000000"/>
          <w:sz w:val="20"/>
        </w:rPr>
        <w:t xml:space="preserve"> </w:t>
      </w:r>
    </w:p>
    <w:p w14:paraId="085F6CE8" w14:textId="6F7C1295" w:rsidR="0056032C" w:rsidRPr="00FA3213" w:rsidRDefault="000D6B9C" w:rsidP="00FA3213">
      <w:pPr>
        <w:spacing w:after="0" w:line="240" w:lineRule="auto"/>
        <w:jc w:val="center"/>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бюджетной</w:t>
      </w:r>
      <w:r>
        <w:rPr>
          <w:rFonts w:ascii="Arial" w:hAnsi="Arial" w:cs="Arial"/>
          <w:color w:val="000000"/>
          <w:sz w:val="20"/>
        </w:rPr>
        <w:t xml:space="preserve"> </w:t>
      </w:r>
      <w:r w:rsidR="0056032C" w:rsidRPr="00FA3213">
        <w:rPr>
          <w:rFonts w:ascii="Arial" w:hAnsi="Arial" w:cs="Arial"/>
          <w:color w:val="000000"/>
          <w:sz w:val="20"/>
        </w:rPr>
        <w:t>политики</w:t>
      </w:r>
      <w:r>
        <w:rPr>
          <w:rFonts w:ascii="Arial" w:hAnsi="Arial" w:cs="Arial"/>
          <w:color w:val="000000"/>
          <w:sz w:val="20"/>
        </w:rPr>
        <w:t xml:space="preserve"> </w:t>
      </w:r>
      <w:r w:rsidR="0056032C" w:rsidRPr="00FA3213">
        <w:rPr>
          <w:rFonts w:ascii="Arial" w:hAnsi="Arial" w:cs="Arial"/>
          <w:color w:val="000000"/>
          <w:sz w:val="20"/>
        </w:rPr>
        <w:t>и</w:t>
      </w:r>
      <w:r>
        <w:rPr>
          <w:rFonts w:ascii="Arial" w:hAnsi="Arial" w:cs="Arial"/>
          <w:color w:val="000000"/>
          <w:sz w:val="20"/>
        </w:rPr>
        <w:t xml:space="preserve"> </w:t>
      </w:r>
      <w:r w:rsidR="0056032C" w:rsidRPr="00FA3213">
        <w:rPr>
          <w:rFonts w:ascii="Arial" w:hAnsi="Arial" w:cs="Arial"/>
          <w:color w:val="000000"/>
          <w:sz w:val="20"/>
        </w:rPr>
        <w:t>обеспечение</w:t>
      </w:r>
    </w:p>
    <w:p w14:paraId="2CC34195" w14:textId="5EDDCCA0" w:rsidR="00E72DB6" w:rsidRPr="00FA3213" w:rsidRDefault="000D6B9C" w:rsidP="00FA3213">
      <w:pPr>
        <w:pStyle w:val="ConsPlusNormal"/>
        <w:jc w:val="center"/>
        <w:rPr>
          <w:color w:val="000000"/>
          <w:szCs w:val="22"/>
        </w:rPr>
      </w:pPr>
      <w:r>
        <w:rPr>
          <w:color w:val="000000"/>
          <w:szCs w:val="22"/>
        </w:rPr>
        <w:t xml:space="preserve"> </w:t>
      </w:r>
      <w:r w:rsidR="0056032C" w:rsidRPr="00FA3213">
        <w:rPr>
          <w:color w:val="000000"/>
          <w:szCs w:val="22"/>
        </w:rPr>
        <w:t>сбалансированности</w:t>
      </w:r>
      <w:r>
        <w:rPr>
          <w:color w:val="000000"/>
          <w:szCs w:val="22"/>
        </w:rPr>
        <w:t xml:space="preserve"> </w:t>
      </w:r>
      <w:r w:rsidR="0056032C" w:rsidRPr="00FA3213">
        <w:rPr>
          <w:color w:val="000000"/>
          <w:szCs w:val="22"/>
        </w:rPr>
        <w:t>бюджета»</w:t>
      </w:r>
    </w:p>
    <w:p w14:paraId="3E628738" w14:textId="6769445F" w:rsidR="0056032C" w:rsidRPr="00FA3213" w:rsidRDefault="0056032C" w:rsidP="00FA3213">
      <w:pPr>
        <w:spacing w:after="0" w:line="240" w:lineRule="auto"/>
        <w:jc w:val="center"/>
        <w:rPr>
          <w:rFonts w:ascii="Arial" w:hAnsi="Arial" w:cs="Arial"/>
          <w:color w:val="000000"/>
          <w:sz w:val="20"/>
          <w:szCs w:val="24"/>
        </w:rPr>
      </w:pPr>
      <w:r w:rsidRPr="00FA3213">
        <w:rPr>
          <w:rFonts w:ascii="Arial" w:hAnsi="Arial" w:cs="Arial"/>
          <w:color w:val="000000"/>
          <w:sz w:val="20"/>
          <w:szCs w:val="24"/>
        </w:rPr>
        <w:t>Ресурсное</w:t>
      </w:r>
      <w:r w:rsidR="000D6B9C">
        <w:rPr>
          <w:rFonts w:ascii="Arial" w:hAnsi="Arial" w:cs="Arial"/>
          <w:color w:val="000000"/>
          <w:sz w:val="20"/>
          <w:szCs w:val="24"/>
        </w:rPr>
        <w:t xml:space="preserve"> </w:t>
      </w:r>
      <w:r w:rsidRPr="00FA3213">
        <w:rPr>
          <w:rFonts w:ascii="Arial" w:hAnsi="Arial" w:cs="Arial"/>
          <w:color w:val="000000"/>
          <w:sz w:val="20"/>
          <w:szCs w:val="24"/>
        </w:rPr>
        <w:t>обеспечение</w:t>
      </w:r>
      <w:r w:rsidR="000D6B9C">
        <w:rPr>
          <w:rFonts w:ascii="Arial" w:hAnsi="Arial" w:cs="Arial"/>
          <w:color w:val="000000"/>
          <w:sz w:val="20"/>
          <w:szCs w:val="24"/>
        </w:rPr>
        <w:t xml:space="preserve"> </w:t>
      </w:r>
      <w:r w:rsidRPr="00FA3213">
        <w:rPr>
          <w:rFonts w:ascii="Arial" w:hAnsi="Arial" w:cs="Arial"/>
          <w:color w:val="000000"/>
          <w:sz w:val="20"/>
          <w:szCs w:val="24"/>
        </w:rPr>
        <w:t>реализации</w:t>
      </w:r>
      <w:r w:rsidR="000D6B9C">
        <w:rPr>
          <w:rFonts w:ascii="Arial" w:hAnsi="Arial" w:cs="Arial"/>
          <w:color w:val="000000"/>
          <w:sz w:val="20"/>
          <w:szCs w:val="24"/>
        </w:rPr>
        <w:t xml:space="preserve"> </w:t>
      </w:r>
      <w:r w:rsidRPr="00FA3213">
        <w:rPr>
          <w:rFonts w:ascii="Arial" w:hAnsi="Arial" w:cs="Arial"/>
          <w:color w:val="000000"/>
          <w:sz w:val="20"/>
          <w:szCs w:val="24"/>
        </w:rPr>
        <w:t>подпрограммы</w:t>
      </w:r>
      <w:r w:rsidR="000D6B9C">
        <w:rPr>
          <w:rFonts w:ascii="Arial" w:hAnsi="Arial" w:cs="Arial"/>
          <w:color w:val="000000"/>
          <w:sz w:val="20"/>
          <w:szCs w:val="24"/>
        </w:rPr>
        <w:t xml:space="preserve"> </w:t>
      </w:r>
      <w:r w:rsidRPr="00FA3213">
        <w:rPr>
          <w:rFonts w:ascii="Arial" w:hAnsi="Arial" w:cs="Arial"/>
          <w:color w:val="000000"/>
          <w:sz w:val="20"/>
          <w:szCs w:val="24"/>
        </w:rPr>
        <w:t>«Совершенствование</w:t>
      </w:r>
      <w:r w:rsidR="000D6B9C">
        <w:rPr>
          <w:rFonts w:ascii="Arial" w:hAnsi="Arial" w:cs="Arial"/>
          <w:color w:val="000000"/>
          <w:sz w:val="20"/>
          <w:szCs w:val="24"/>
        </w:rPr>
        <w:t xml:space="preserve"> </w:t>
      </w:r>
      <w:r w:rsidRPr="00FA3213">
        <w:rPr>
          <w:rFonts w:ascii="Arial" w:hAnsi="Arial" w:cs="Arial"/>
          <w:color w:val="000000"/>
          <w:sz w:val="20"/>
          <w:szCs w:val="24"/>
        </w:rPr>
        <w:t>бюджетной</w:t>
      </w:r>
      <w:r w:rsidR="000D6B9C">
        <w:rPr>
          <w:rFonts w:ascii="Arial" w:hAnsi="Arial" w:cs="Arial"/>
          <w:color w:val="000000"/>
          <w:sz w:val="20"/>
          <w:szCs w:val="24"/>
        </w:rPr>
        <w:t xml:space="preserve"> </w:t>
      </w:r>
      <w:r w:rsidRPr="00FA3213">
        <w:rPr>
          <w:rFonts w:ascii="Arial" w:hAnsi="Arial" w:cs="Arial"/>
          <w:color w:val="000000"/>
          <w:sz w:val="20"/>
          <w:szCs w:val="24"/>
        </w:rPr>
        <w:t>политики</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обеспечение</w:t>
      </w:r>
      <w:r w:rsidR="000D6B9C">
        <w:rPr>
          <w:rFonts w:ascii="Arial" w:hAnsi="Arial" w:cs="Arial"/>
          <w:color w:val="000000"/>
          <w:sz w:val="20"/>
          <w:szCs w:val="24"/>
        </w:rPr>
        <w:t xml:space="preserve"> </w:t>
      </w:r>
      <w:r w:rsidRPr="00FA3213">
        <w:rPr>
          <w:rFonts w:ascii="Arial" w:hAnsi="Arial" w:cs="Arial"/>
          <w:color w:val="000000"/>
          <w:sz w:val="20"/>
          <w:szCs w:val="24"/>
        </w:rPr>
        <w:t>сбалансированности</w:t>
      </w:r>
      <w:r w:rsidR="000D6B9C">
        <w:rPr>
          <w:rFonts w:ascii="Arial" w:hAnsi="Arial" w:cs="Arial"/>
          <w:color w:val="000000"/>
          <w:sz w:val="20"/>
          <w:szCs w:val="24"/>
        </w:rPr>
        <w:t xml:space="preserve"> </w:t>
      </w:r>
      <w:r w:rsidRPr="00FA3213">
        <w:rPr>
          <w:rFonts w:ascii="Arial" w:hAnsi="Arial" w:cs="Arial"/>
          <w:color w:val="000000"/>
          <w:sz w:val="20"/>
          <w:szCs w:val="24"/>
        </w:rPr>
        <w:t>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012"/>
        <w:gridCol w:w="785"/>
        <w:gridCol w:w="1311"/>
        <w:gridCol w:w="2618"/>
        <w:gridCol w:w="917"/>
        <w:gridCol w:w="1179"/>
        <w:gridCol w:w="1048"/>
        <w:gridCol w:w="917"/>
        <w:gridCol w:w="917"/>
      </w:tblGrid>
      <w:tr w:rsidR="0056032C" w:rsidRPr="00FA3213" w14:paraId="61C6EE70" w14:textId="77777777" w:rsidTr="00E46760">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64EA541F"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Статус</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14:paraId="0CAA0ED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Наименование</w:t>
            </w:r>
          </w:p>
          <w:p w14:paraId="730919CF" w14:textId="6DE4FCF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(подпрограмм</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основного</w:t>
            </w:r>
            <w:r w:rsidR="000D6B9C">
              <w:rPr>
                <w:rFonts w:ascii="Arial" w:hAnsi="Arial" w:cs="Arial"/>
                <w:color w:val="000000"/>
                <w:sz w:val="20"/>
              </w:rPr>
              <w:t xml:space="preserve"> </w:t>
            </w:r>
            <w:r w:rsidRPr="00FA3213">
              <w:rPr>
                <w:rFonts w:ascii="Arial" w:hAnsi="Arial" w:cs="Arial"/>
                <w:color w:val="000000"/>
                <w:sz w:val="20"/>
              </w:rPr>
              <w:t>мероприятия</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14:paraId="3F301F1F" w14:textId="208F8B3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Код</w:t>
            </w:r>
            <w:r w:rsidR="000D6B9C">
              <w:rPr>
                <w:rFonts w:ascii="Arial" w:hAnsi="Arial" w:cs="Arial"/>
                <w:color w:val="000000"/>
                <w:sz w:val="20"/>
              </w:rPr>
              <w:t xml:space="preserve"> </w:t>
            </w:r>
            <w:r w:rsidRPr="00FA3213">
              <w:rPr>
                <w:rFonts w:ascii="Arial" w:hAnsi="Arial" w:cs="Arial"/>
                <w:color w:val="000000"/>
                <w:sz w:val="20"/>
              </w:rPr>
              <w:t>бюджетной</w:t>
            </w:r>
            <w:r w:rsidR="000D6B9C">
              <w:rPr>
                <w:rFonts w:ascii="Arial" w:hAnsi="Arial" w:cs="Arial"/>
                <w:color w:val="000000"/>
                <w:sz w:val="20"/>
              </w:rPr>
              <w:t xml:space="preserve"> </w:t>
            </w:r>
            <w:r w:rsidRPr="00FA3213">
              <w:rPr>
                <w:rFonts w:ascii="Arial" w:hAnsi="Arial" w:cs="Arial"/>
                <w:color w:val="000000"/>
                <w:sz w:val="20"/>
              </w:rPr>
              <w:t>классификации</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14:paraId="3426CB18" w14:textId="3ADEB8F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Источник</w:t>
            </w:r>
            <w:r w:rsidR="000D6B9C">
              <w:rPr>
                <w:rFonts w:ascii="Arial" w:hAnsi="Arial" w:cs="Arial"/>
                <w:color w:val="000000"/>
                <w:sz w:val="20"/>
              </w:rPr>
              <w:t xml:space="preserve"> </w:t>
            </w:r>
            <w:r w:rsidRPr="00FA3213">
              <w:rPr>
                <w:rFonts w:ascii="Arial" w:hAnsi="Arial" w:cs="Arial"/>
                <w:color w:val="000000"/>
                <w:sz w:val="20"/>
              </w:rPr>
              <w:t>финансирования</w:t>
            </w:r>
          </w:p>
          <w:p w14:paraId="4F4A2199" w14:textId="77777777" w:rsidR="0056032C" w:rsidRPr="00FA3213" w:rsidRDefault="0056032C" w:rsidP="00E46760">
            <w:pPr>
              <w:spacing w:after="0" w:line="240" w:lineRule="auto"/>
              <w:jc w:val="center"/>
              <w:rPr>
                <w:rFonts w:ascii="Arial" w:hAnsi="Arial" w:cs="Arial"/>
                <w:color w:val="000000"/>
                <w:sz w:val="20"/>
              </w:rPr>
            </w:pPr>
          </w:p>
        </w:tc>
        <w:tc>
          <w:tcPr>
            <w:tcW w:w="1743" w:type="pct"/>
            <w:gridSpan w:val="5"/>
            <w:tcBorders>
              <w:top w:val="single" w:sz="4" w:space="0" w:color="auto"/>
              <w:left w:val="single" w:sz="4" w:space="0" w:color="auto"/>
              <w:bottom w:val="single" w:sz="4" w:space="0" w:color="auto"/>
              <w:right w:val="single" w:sz="4" w:space="0" w:color="auto"/>
            </w:tcBorders>
            <w:vAlign w:val="center"/>
          </w:tcPr>
          <w:p w14:paraId="69F7C82A" w14:textId="61F85D6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Расходы</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годам,</w:t>
            </w:r>
            <w:r w:rsidR="000D6B9C">
              <w:rPr>
                <w:rFonts w:ascii="Arial" w:hAnsi="Arial" w:cs="Arial"/>
                <w:color w:val="000000"/>
                <w:sz w:val="20"/>
              </w:rPr>
              <w:t xml:space="preserve"> </w:t>
            </w:r>
            <w:r w:rsidRPr="00FA3213">
              <w:rPr>
                <w:rFonts w:ascii="Arial" w:hAnsi="Arial" w:cs="Arial"/>
                <w:color w:val="000000"/>
                <w:sz w:val="20"/>
              </w:rPr>
              <w:t>тыс.</w:t>
            </w:r>
            <w:r w:rsidR="000D6B9C">
              <w:rPr>
                <w:rFonts w:ascii="Arial" w:hAnsi="Arial" w:cs="Arial"/>
                <w:color w:val="000000"/>
                <w:sz w:val="20"/>
              </w:rPr>
              <w:t xml:space="preserve"> </w:t>
            </w:r>
            <w:r w:rsidRPr="00FA3213">
              <w:rPr>
                <w:rFonts w:ascii="Arial" w:hAnsi="Arial" w:cs="Arial"/>
                <w:color w:val="000000"/>
                <w:sz w:val="20"/>
              </w:rPr>
              <w:t>рублей</w:t>
            </w:r>
          </w:p>
        </w:tc>
      </w:tr>
      <w:tr w:rsidR="0056032C" w:rsidRPr="00FA3213" w14:paraId="4D6870CB" w14:textId="77777777" w:rsidTr="00E46760">
        <w:tc>
          <w:tcPr>
            <w:tcW w:w="551" w:type="pct"/>
            <w:vMerge/>
            <w:tcBorders>
              <w:top w:val="single" w:sz="4" w:space="0" w:color="auto"/>
              <w:left w:val="single" w:sz="4" w:space="0" w:color="auto"/>
              <w:bottom w:val="single" w:sz="4" w:space="0" w:color="auto"/>
              <w:right w:val="single" w:sz="4" w:space="0" w:color="auto"/>
            </w:tcBorders>
            <w:vAlign w:val="center"/>
            <w:hideMark/>
          </w:tcPr>
          <w:p w14:paraId="27B63035" w14:textId="77777777" w:rsidR="0056032C" w:rsidRPr="00FA3213" w:rsidRDefault="0056032C" w:rsidP="00E46760">
            <w:pPr>
              <w:spacing w:after="0" w:line="240" w:lineRule="auto"/>
              <w:jc w:val="center"/>
              <w:rPr>
                <w:rFonts w:ascii="Arial" w:hAnsi="Arial" w:cs="Arial"/>
                <w:color w:val="000000"/>
                <w:sz w:val="20"/>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14:paraId="13641BDA" w14:textId="77777777" w:rsidR="0056032C" w:rsidRPr="00FA3213" w:rsidRDefault="0056032C" w:rsidP="00E46760">
            <w:pPr>
              <w:spacing w:after="0" w:line="240" w:lineRule="auto"/>
              <w:jc w:val="center"/>
              <w:rPr>
                <w:rFonts w:ascii="Arial" w:hAnsi="Arial"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028D2F5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ГРБС</w:t>
            </w:r>
          </w:p>
        </w:tc>
        <w:tc>
          <w:tcPr>
            <w:tcW w:w="459" w:type="pct"/>
            <w:tcBorders>
              <w:top w:val="single" w:sz="4" w:space="0" w:color="auto"/>
              <w:left w:val="single" w:sz="4" w:space="0" w:color="auto"/>
              <w:bottom w:val="single" w:sz="4" w:space="0" w:color="auto"/>
              <w:right w:val="single" w:sz="4" w:space="0" w:color="auto"/>
            </w:tcBorders>
            <w:vAlign w:val="center"/>
            <w:hideMark/>
          </w:tcPr>
          <w:p w14:paraId="7D5D2E4F"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ЦСР</w:t>
            </w: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7AC67E84" w14:textId="77777777" w:rsidR="0056032C" w:rsidRPr="00FA3213" w:rsidRDefault="0056032C" w:rsidP="00E46760">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hideMark/>
          </w:tcPr>
          <w:p w14:paraId="2BF07B6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2024</w:t>
            </w:r>
          </w:p>
        </w:tc>
        <w:tc>
          <w:tcPr>
            <w:tcW w:w="413" w:type="pct"/>
            <w:tcBorders>
              <w:top w:val="single" w:sz="4" w:space="0" w:color="auto"/>
              <w:left w:val="single" w:sz="4" w:space="0" w:color="auto"/>
              <w:bottom w:val="single" w:sz="4" w:space="0" w:color="auto"/>
              <w:right w:val="single" w:sz="4" w:space="0" w:color="auto"/>
            </w:tcBorders>
            <w:vAlign w:val="center"/>
            <w:hideMark/>
          </w:tcPr>
          <w:p w14:paraId="43BBC69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2025</w:t>
            </w:r>
          </w:p>
        </w:tc>
        <w:tc>
          <w:tcPr>
            <w:tcW w:w="367" w:type="pct"/>
            <w:tcBorders>
              <w:top w:val="single" w:sz="4" w:space="0" w:color="auto"/>
              <w:left w:val="single" w:sz="4" w:space="0" w:color="auto"/>
              <w:bottom w:val="single" w:sz="4" w:space="0" w:color="auto"/>
              <w:right w:val="single" w:sz="4" w:space="0" w:color="auto"/>
            </w:tcBorders>
            <w:vAlign w:val="center"/>
            <w:hideMark/>
          </w:tcPr>
          <w:p w14:paraId="15BF297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2026</w:t>
            </w:r>
          </w:p>
        </w:tc>
        <w:tc>
          <w:tcPr>
            <w:tcW w:w="321" w:type="pct"/>
            <w:tcBorders>
              <w:top w:val="single" w:sz="4" w:space="0" w:color="auto"/>
              <w:left w:val="single" w:sz="4" w:space="0" w:color="auto"/>
              <w:bottom w:val="single" w:sz="4" w:space="0" w:color="auto"/>
              <w:right w:val="single" w:sz="4" w:space="0" w:color="auto"/>
            </w:tcBorders>
            <w:vAlign w:val="center"/>
            <w:hideMark/>
          </w:tcPr>
          <w:p w14:paraId="61A75994"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2027-2031</w:t>
            </w:r>
          </w:p>
        </w:tc>
        <w:tc>
          <w:tcPr>
            <w:tcW w:w="321" w:type="pct"/>
            <w:tcBorders>
              <w:top w:val="single" w:sz="4" w:space="0" w:color="auto"/>
              <w:left w:val="single" w:sz="4" w:space="0" w:color="auto"/>
              <w:bottom w:val="single" w:sz="4" w:space="0" w:color="auto"/>
              <w:right w:val="single" w:sz="4" w:space="0" w:color="auto"/>
            </w:tcBorders>
            <w:vAlign w:val="center"/>
            <w:hideMark/>
          </w:tcPr>
          <w:p w14:paraId="6C24734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2032-2036</w:t>
            </w:r>
          </w:p>
        </w:tc>
      </w:tr>
    </w:tbl>
    <w:p w14:paraId="3ABC0685" w14:textId="77777777" w:rsidR="0056032C" w:rsidRPr="00FA3213" w:rsidRDefault="0056032C" w:rsidP="00FA3213">
      <w:pPr>
        <w:spacing w:after="0" w:line="240" w:lineRule="auto"/>
        <w:rPr>
          <w:rFonts w:ascii="Arial" w:hAnsi="Arial" w:cs="Arial"/>
          <w:color w:val="000000"/>
          <w:sz w:val="20"/>
          <w:szCs w:val="4"/>
        </w:rPr>
      </w:pPr>
    </w:p>
    <w:p w14:paraId="5A52EFEF" w14:textId="77777777" w:rsidR="0056032C" w:rsidRPr="00FA3213" w:rsidRDefault="0056032C" w:rsidP="00FA3213">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998"/>
        <w:gridCol w:w="771"/>
        <w:gridCol w:w="1396"/>
        <w:gridCol w:w="2604"/>
        <w:gridCol w:w="902"/>
        <w:gridCol w:w="1165"/>
        <w:gridCol w:w="1034"/>
        <w:gridCol w:w="902"/>
        <w:gridCol w:w="902"/>
      </w:tblGrid>
      <w:tr w:rsidR="00AB3A2A" w:rsidRPr="00FA3213" w14:paraId="05C73A19" w14:textId="77777777" w:rsidTr="00E46760">
        <w:trPr>
          <w:cantSplit/>
          <w:tblHeader/>
        </w:trPr>
        <w:tc>
          <w:tcPr>
            <w:tcW w:w="561" w:type="pct"/>
            <w:tcBorders>
              <w:top w:val="single" w:sz="4" w:space="0" w:color="auto"/>
              <w:left w:val="single" w:sz="4" w:space="0" w:color="auto"/>
              <w:bottom w:val="single" w:sz="4" w:space="0" w:color="auto"/>
              <w:right w:val="single" w:sz="4" w:space="0" w:color="auto"/>
            </w:tcBorders>
            <w:vAlign w:val="center"/>
          </w:tcPr>
          <w:p w14:paraId="3ACB98F0"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p>
        </w:tc>
        <w:tc>
          <w:tcPr>
            <w:tcW w:w="1050" w:type="pct"/>
            <w:tcBorders>
              <w:top w:val="single" w:sz="4" w:space="0" w:color="auto"/>
              <w:left w:val="single" w:sz="4" w:space="0" w:color="auto"/>
              <w:bottom w:val="single" w:sz="4" w:space="0" w:color="auto"/>
              <w:right w:val="single" w:sz="4" w:space="0" w:color="auto"/>
            </w:tcBorders>
            <w:vAlign w:val="center"/>
          </w:tcPr>
          <w:p w14:paraId="2FB7055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p>
        </w:tc>
        <w:tc>
          <w:tcPr>
            <w:tcW w:w="270" w:type="pct"/>
            <w:tcBorders>
              <w:top w:val="single" w:sz="4" w:space="0" w:color="auto"/>
              <w:left w:val="single" w:sz="4" w:space="0" w:color="auto"/>
              <w:bottom w:val="single" w:sz="4" w:space="0" w:color="auto"/>
              <w:right w:val="single" w:sz="4" w:space="0" w:color="auto"/>
            </w:tcBorders>
            <w:vAlign w:val="center"/>
          </w:tcPr>
          <w:p w14:paraId="1B55498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w:t>
            </w:r>
          </w:p>
        </w:tc>
        <w:tc>
          <w:tcPr>
            <w:tcW w:w="489" w:type="pct"/>
            <w:tcBorders>
              <w:top w:val="single" w:sz="4" w:space="0" w:color="auto"/>
              <w:left w:val="single" w:sz="4" w:space="0" w:color="auto"/>
              <w:bottom w:val="single" w:sz="4" w:space="0" w:color="auto"/>
              <w:right w:val="single" w:sz="4" w:space="0" w:color="auto"/>
            </w:tcBorders>
            <w:vAlign w:val="center"/>
          </w:tcPr>
          <w:p w14:paraId="31F389B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p>
        </w:tc>
        <w:tc>
          <w:tcPr>
            <w:tcW w:w="912" w:type="pct"/>
            <w:tcBorders>
              <w:top w:val="single" w:sz="4" w:space="0" w:color="auto"/>
              <w:left w:val="single" w:sz="4" w:space="0" w:color="auto"/>
              <w:bottom w:val="single" w:sz="4" w:space="0" w:color="auto"/>
              <w:right w:val="single" w:sz="4" w:space="0" w:color="auto"/>
            </w:tcBorders>
            <w:vAlign w:val="center"/>
          </w:tcPr>
          <w:p w14:paraId="66F786C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5</w:t>
            </w:r>
          </w:p>
        </w:tc>
        <w:tc>
          <w:tcPr>
            <w:tcW w:w="316" w:type="pct"/>
            <w:tcBorders>
              <w:top w:val="single" w:sz="4" w:space="0" w:color="auto"/>
              <w:left w:val="single" w:sz="4" w:space="0" w:color="auto"/>
              <w:bottom w:val="single" w:sz="4" w:space="0" w:color="auto"/>
              <w:right w:val="single" w:sz="4" w:space="0" w:color="auto"/>
            </w:tcBorders>
            <w:vAlign w:val="center"/>
          </w:tcPr>
          <w:p w14:paraId="40FB4555"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6</w:t>
            </w:r>
          </w:p>
        </w:tc>
        <w:tc>
          <w:tcPr>
            <w:tcW w:w="408" w:type="pct"/>
            <w:tcBorders>
              <w:top w:val="single" w:sz="4" w:space="0" w:color="auto"/>
              <w:left w:val="single" w:sz="4" w:space="0" w:color="auto"/>
              <w:bottom w:val="single" w:sz="4" w:space="0" w:color="auto"/>
              <w:right w:val="single" w:sz="4" w:space="0" w:color="auto"/>
            </w:tcBorders>
            <w:vAlign w:val="center"/>
          </w:tcPr>
          <w:p w14:paraId="029FA61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p>
        </w:tc>
        <w:tc>
          <w:tcPr>
            <w:tcW w:w="362" w:type="pct"/>
            <w:tcBorders>
              <w:top w:val="single" w:sz="4" w:space="0" w:color="auto"/>
              <w:left w:val="single" w:sz="4" w:space="0" w:color="auto"/>
              <w:bottom w:val="single" w:sz="4" w:space="0" w:color="auto"/>
              <w:right w:val="single" w:sz="4" w:space="0" w:color="auto"/>
            </w:tcBorders>
            <w:vAlign w:val="center"/>
          </w:tcPr>
          <w:p w14:paraId="41B2D25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p>
        </w:tc>
        <w:tc>
          <w:tcPr>
            <w:tcW w:w="316" w:type="pct"/>
            <w:tcBorders>
              <w:top w:val="single" w:sz="4" w:space="0" w:color="auto"/>
              <w:left w:val="single" w:sz="4" w:space="0" w:color="auto"/>
              <w:bottom w:val="single" w:sz="4" w:space="0" w:color="auto"/>
              <w:right w:val="single" w:sz="4" w:space="0" w:color="auto"/>
            </w:tcBorders>
            <w:vAlign w:val="center"/>
          </w:tcPr>
          <w:p w14:paraId="043CFAC1"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w:t>
            </w:r>
          </w:p>
        </w:tc>
        <w:tc>
          <w:tcPr>
            <w:tcW w:w="316" w:type="pct"/>
            <w:tcBorders>
              <w:top w:val="single" w:sz="4" w:space="0" w:color="auto"/>
              <w:left w:val="single" w:sz="4" w:space="0" w:color="auto"/>
              <w:bottom w:val="single" w:sz="4" w:space="0" w:color="auto"/>
              <w:right w:val="single" w:sz="4" w:space="0" w:color="auto"/>
            </w:tcBorders>
            <w:vAlign w:val="center"/>
          </w:tcPr>
          <w:p w14:paraId="326C74B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10</w:t>
            </w:r>
          </w:p>
        </w:tc>
      </w:tr>
      <w:tr w:rsidR="00AB3A2A" w:rsidRPr="00FA3213" w14:paraId="2D723BFD" w14:textId="77777777" w:rsidTr="00E46760">
        <w:tc>
          <w:tcPr>
            <w:tcW w:w="561" w:type="pct"/>
            <w:vMerge w:val="restart"/>
            <w:tcBorders>
              <w:top w:val="single" w:sz="4" w:space="0" w:color="auto"/>
              <w:left w:val="single" w:sz="4" w:space="0" w:color="auto"/>
              <w:right w:val="single" w:sz="4" w:space="0" w:color="auto"/>
            </w:tcBorders>
            <w:vAlign w:val="center"/>
          </w:tcPr>
          <w:p w14:paraId="470C96D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Подпрограмма</w:t>
            </w:r>
          </w:p>
        </w:tc>
        <w:tc>
          <w:tcPr>
            <w:tcW w:w="1050" w:type="pct"/>
            <w:vMerge w:val="restart"/>
            <w:tcBorders>
              <w:top w:val="single" w:sz="4" w:space="0" w:color="auto"/>
              <w:left w:val="single" w:sz="4" w:space="0" w:color="auto"/>
              <w:right w:val="single" w:sz="4" w:space="0" w:color="auto"/>
            </w:tcBorders>
            <w:vAlign w:val="center"/>
          </w:tcPr>
          <w:p w14:paraId="49039411" w14:textId="18B3247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Совершенствование</w:t>
            </w:r>
            <w:r w:rsidR="000D6B9C">
              <w:rPr>
                <w:rFonts w:ascii="Arial" w:hAnsi="Arial" w:cs="Arial"/>
                <w:color w:val="000000"/>
                <w:sz w:val="20"/>
              </w:rPr>
              <w:t xml:space="preserve"> </w:t>
            </w:r>
            <w:r w:rsidRPr="00FA3213">
              <w:rPr>
                <w:rFonts w:ascii="Arial" w:hAnsi="Arial" w:cs="Arial"/>
                <w:color w:val="000000"/>
                <w:sz w:val="20"/>
              </w:rPr>
              <w:t>бюджетной</w:t>
            </w:r>
            <w:r w:rsidR="000D6B9C">
              <w:rPr>
                <w:rFonts w:ascii="Arial" w:hAnsi="Arial" w:cs="Arial"/>
                <w:color w:val="000000"/>
                <w:sz w:val="20"/>
              </w:rPr>
              <w:t xml:space="preserve"> </w:t>
            </w:r>
            <w:r w:rsidRPr="00FA3213">
              <w:rPr>
                <w:rFonts w:ascii="Arial" w:hAnsi="Arial" w:cs="Arial"/>
                <w:color w:val="000000"/>
                <w:sz w:val="20"/>
              </w:rPr>
              <w:t>политики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обеспечение</w:t>
            </w:r>
            <w:r w:rsidR="000D6B9C">
              <w:rPr>
                <w:rFonts w:ascii="Arial" w:hAnsi="Arial" w:cs="Arial"/>
                <w:color w:val="000000"/>
                <w:sz w:val="20"/>
              </w:rPr>
              <w:t xml:space="preserve"> </w:t>
            </w:r>
            <w:r w:rsidRPr="00FA3213">
              <w:rPr>
                <w:rFonts w:ascii="Arial" w:hAnsi="Arial" w:cs="Arial"/>
                <w:color w:val="000000"/>
                <w:sz w:val="20"/>
              </w:rPr>
              <w:t>сбалансированности</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«Управление</w:t>
            </w:r>
            <w:r w:rsidR="000D6B9C">
              <w:rPr>
                <w:rFonts w:ascii="Arial" w:hAnsi="Arial" w:cs="Arial"/>
                <w:color w:val="000000"/>
                <w:sz w:val="20"/>
              </w:rPr>
              <w:t xml:space="preserve"> </w:t>
            </w:r>
            <w:r w:rsidRPr="00FA3213">
              <w:rPr>
                <w:rFonts w:ascii="Arial" w:hAnsi="Arial" w:cs="Arial"/>
                <w:color w:val="000000"/>
                <w:sz w:val="20"/>
              </w:rPr>
              <w:t>общественными</w:t>
            </w:r>
            <w:r w:rsidR="000D6B9C">
              <w:rPr>
                <w:rFonts w:ascii="Arial" w:hAnsi="Arial" w:cs="Arial"/>
                <w:color w:val="000000"/>
                <w:sz w:val="20"/>
              </w:rPr>
              <w:t xml:space="preserve"> </w:t>
            </w:r>
            <w:r w:rsidRPr="00FA3213">
              <w:rPr>
                <w:rFonts w:ascii="Arial" w:hAnsi="Arial" w:cs="Arial"/>
                <w:color w:val="000000"/>
                <w:sz w:val="20"/>
              </w:rPr>
              <w:t>финансами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долгом»</w:t>
            </w:r>
          </w:p>
        </w:tc>
        <w:tc>
          <w:tcPr>
            <w:tcW w:w="270" w:type="pct"/>
            <w:vMerge w:val="restart"/>
            <w:tcBorders>
              <w:top w:val="single" w:sz="4" w:space="0" w:color="auto"/>
              <w:left w:val="single" w:sz="4" w:space="0" w:color="auto"/>
              <w:right w:val="single" w:sz="4" w:space="0" w:color="auto"/>
            </w:tcBorders>
            <w:vAlign w:val="center"/>
          </w:tcPr>
          <w:p w14:paraId="2954217A" w14:textId="77777777"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lang w:val="en-US"/>
              </w:rPr>
              <w:t>X</w:t>
            </w:r>
          </w:p>
        </w:tc>
        <w:tc>
          <w:tcPr>
            <w:tcW w:w="489" w:type="pct"/>
            <w:vMerge w:val="restart"/>
            <w:tcBorders>
              <w:top w:val="single" w:sz="4" w:space="0" w:color="auto"/>
              <w:left w:val="single" w:sz="4" w:space="0" w:color="auto"/>
              <w:right w:val="single" w:sz="4" w:space="0" w:color="auto"/>
            </w:tcBorders>
            <w:vAlign w:val="center"/>
          </w:tcPr>
          <w:p w14:paraId="1B94FBDF"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Ч410000000</w:t>
            </w:r>
          </w:p>
        </w:tc>
        <w:tc>
          <w:tcPr>
            <w:tcW w:w="912" w:type="pct"/>
            <w:tcBorders>
              <w:top w:val="single" w:sz="4" w:space="0" w:color="auto"/>
              <w:left w:val="single" w:sz="4" w:space="0" w:color="auto"/>
              <w:bottom w:val="single" w:sz="4" w:space="0" w:color="auto"/>
              <w:right w:val="single" w:sz="4" w:space="0" w:color="auto"/>
            </w:tcBorders>
            <w:vAlign w:val="center"/>
          </w:tcPr>
          <w:p w14:paraId="3D8F567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6" w:type="pct"/>
            <w:tcBorders>
              <w:top w:val="single" w:sz="4" w:space="0" w:color="auto"/>
              <w:left w:val="single" w:sz="4" w:space="0" w:color="auto"/>
              <w:bottom w:val="single" w:sz="4" w:space="0" w:color="auto"/>
              <w:right w:val="single" w:sz="4" w:space="0" w:color="auto"/>
            </w:tcBorders>
            <w:vAlign w:val="center"/>
          </w:tcPr>
          <w:p w14:paraId="3EF57690" w14:textId="0D38215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33</w:t>
            </w:r>
            <w:r w:rsidR="000D6B9C">
              <w:rPr>
                <w:rFonts w:ascii="Arial" w:hAnsi="Arial" w:cs="Arial"/>
                <w:color w:val="000000"/>
                <w:sz w:val="20"/>
              </w:rPr>
              <w:t xml:space="preserve"> </w:t>
            </w:r>
            <w:r w:rsidRPr="00FA3213">
              <w:rPr>
                <w:rFonts w:ascii="Arial" w:hAnsi="Arial" w:cs="Arial"/>
                <w:color w:val="000000"/>
                <w:sz w:val="20"/>
              </w:rPr>
              <w:t>209,2</w:t>
            </w:r>
          </w:p>
        </w:tc>
        <w:tc>
          <w:tcPr>
            <w:tcW w:w="408" w:type="pct"/>
            <w:tcBorders>
              <w:top w:val="single" w:sz="4" w:space="0" w:color="auto"/>
              <w:left w:val="single" w:sz="4" w:space="0" w:color="auto"/>
              <w:bottom w:val="single" w:sz="4" w:space="0" w:color="auto"/>
              <w:right w:val="single" w:sz="4" w:space="0" w:color="auto"/>
            </w:tcBorders>
            <w:vAlign w:val="center"/>
          </w:tcPr>
          <w:p w14:paraId="69D24FE5" w14:textId="2C4CD7E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952,3</w:t>
            </w:r>
          </w:p>
        </w:tc>
        <w:tc>
          <w:tcPr>
            <w:tcW w:w="362" w:type="pct"/>
            <w:tcBorders>
              <w:top w:val="single" w:sz="4" w:space="0" w:color="auto"/>
              <w:left w:val="single" w:sz="4" w:space="0" w:color="auto"/>
              <w:bottom w:val="single" w:sz="4" w:space="0" w:color="auto"/>
              <w:right w:val="single" w:sz="4" w:space="0" w:color="auto"/>
            </w:tcBorders>
            <w:vAlign w:val="center"/>
          </w:tcPr>
          <w:p w14:paraId="444FFF60" w14:textId="49EF68A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127,8</w:t>
            </w:r>
          </w:p>
        </w:tc>
        <w:tc>
          <w:tcPr>
            <w:tcW w:w="316" w:type="pct"/>
            <w:tcBorders>
              <w:top w:val="single" w:sz="4" w:space="0" w:color="auto"/>
              <w:left w:val="single" w:sz="4" w:space="0" w:color="auto"/>
              <w:bottom w:val="single" w:sz="4" w:space="0" w:color="auto"/>
              <w:right w:val="single" w:sz="4" w:space="0" w:color="auto"/>
            </w:tcBorders>
            <w:vAlign w:val="center"/>
          </w:tcPr>
          <w:p w14:paraId="4C04D107" w14:textId="7113317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897,5</w:t>
            </w:r>
          </w:p>
        </w:tc>
        <w:tc>
          <w:tcPr>
            <w:tcW w:w="316" w:type="pct"/>
            <w:tcBorders>
              <w:top w:val="single" w:sz="4" w:space="0" w:color="auto"/>
              <w:left w:val="single" w:sz="4" w:space="0" w:color="auto"/>
              <w:bottom w:val="single" w:sz="4" w:space="0" w:color="auto"/>
              <w:right w:val="single" w:sz="4" w:space="0" w:color="auto"/>
            </w:tcBorders>
            <w:vAlign w:val="center"/>
          </w:tcPr>
          <w:p w14:paraId="6FD3DA7F" w14:textId="5FB06E6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44681CEA" w14:textId="77777777" w:rsidTr="00E46760">
        <w:tc>
          <w:tcPr>
            <w:tcW w:w="561" w:type="pct"/>
            <w:vMerge/>
            <w:tcBorders>
              <w:left w:val="single" w:sz="4" w:space="0" w:color="auto"/>
              <w:right w:val="single" w:sz="4" w:space="0" w:color="auto"/>
            </w:tcBorders>
            <w:vAlign w:val="center"/>
          </w:tcPr>
          <w:p w14:paraId="12742A83"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0D8F8FA7"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5786A5A6"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638DC30B"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508072DC" w14:textId="2D37719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6AC3310B" w14:textId="1F6E2FF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p>
        </w:tc>
        <w:tc>
          <w:tcPr>
            <w:tcW w:w="408" w:type="pct"/>
            <w:tcBorders>
              <w:top w:val="single" w:sz="4" w:space="0" w:color="auto"/>
              <w:left w:val="single" w:sz="4" w:space="0" w:color="auto"/>
              <w:bottom w:val="single" w:sz="4" w:space="0" w:color="auto"/>
              <w:right w:val="single" w:sz="4" w:space="0" w:color="auto"/>
            </w:tcBorders>
            <w:vAlign w:val="center"/>
          </w:tcPr>
          <w:p w14:paraId="5D3D6C01" w14:textId="5F93361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62" w:type="pct"/>
            <w:tcBorders>
              <w:top w:val="single" w:sz="4" w:space="0" w:color="auto"/>
              <w:left w:val="single" w:sz="4" w:space="0" w:color="auto"/>
              <w:bottom w:val="single" w:sz="4" w:space="0" w:color="auto"/>
              <w:right w:val="single" w:sz="4" w:space="0" w:color="auto"/>
            </w:tcBorders>
            <w:vAlign w:val="center"/>
          </w:tcPr>
          <w:p w14:paraId="1865499E" w14:textId="08DF4C7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16" w:type="pct"/>
            <w:tcBorders>
              <w:top w:val="single" w:sz="4" w:space="0" w:color="auto"/>
              <w:left w:val="single" w:sz="4" w:space="0" w:color="auto"/>
              <w:bottom w:val="single" w:sz="4" w:space="0" w:color="auto"/>
              <w:right w:val="single" w:sz="4" w:space="0" w:color="auto"/>
            </w:tcBorders>
            <w:vAlign w:val="center"/>
          </w:tcPr>
          <w:p w14:paraId="00C5F16B" w14:textId="19E8A79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16" w:type="pct"/>
            <w:tcBorders>
              <w:top w:val="single" w:sz="4" w:space="0" w:color="auto"/>
              <w:left w:val="single" w:sz="4" w:space="0" w:color="auto"/>
              <w:bottom w:val="single" w:sz="4" w:space="0" w:color="auto"/>
              <w:right w:val="single" w:sz="4" w:space="0" w:color="auto"/>
            </w:tcBorders>
            <w:vAlign w:val="center"/>
          </w:tcPr>
          <w:p w14:paraId="44CB4021" w14:textId="41D1390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377BE640" w14:textId="77777777" w:rsidTr="00E46760">
        <w:tc>
          <w:tcPr>
            <w:tcW w:w="561" w:type="pct"/>
            <w:vMerge/>
            <w:tcBorders>
              <w:left w:val="single" w:sz="4" w:space="0" w:color="auto"/>
              <w:right w:val="single" w:sz="4" w:space="0" w:color="auto"/>
            </w:tcBorders>
            <w:vAlign w:val="center"/>
          </w:tcPr>
          <w:p w14:paraId="692A03AA"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0BDB759D"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7D3BCE3D"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7A6401ED"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69AAE665" w14:textId="3809361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5C558FED" w14:textId="1949463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p>
        </w:tc>
        <w:tc>
          <w:tcPr>
            <w:tcW w:w="408" w:type="pct"/>
            <w:tcBorders>
              <w:top w:val="single" w:sz="4" w:space="0" w:color="auto"/>
              <w:left w:val="single" w:sz="4" w:space="0" w:color="auto"/>
              <w:bottom w:val="single" w:sz="4" w:space="0" w:color="auto"/>
              <w:right w:val="single" w:sz="4" w:space="0" w:color="auto"/>
            </w:tcBorders>
            <w:vAlign w:val="center"/>
          </w:tcPr>
          <w:p w14:paraId="597F4BC4"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62" w:type="pct"/>
            <w:tcBorders>
              <w:top w:val="single" w:sz="4" w:space="0" w:color="auto"/>
              <w:left w:val="single" w:sz="4" w:space="0" w:color="auto"/>
              <w:bottom w:val="single" w:sz="4" w:space="0" w:color="auto"/>
              <w:right w:val="single" w:sz="4" w:space="0" w:color="auto"/>
            </w:tcBorders>
            <w:vAlign w:val="center"/>
          </w:tcPr>
          <w:p w14:paraId="038A81C9"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16" w:type="pct"/>
            <w:tcBorders>
              <w:top w:val="single" w:sz="4" w:space="0" w:color="auto"/>
              <w:left w:val="single" w:sz="4" w:space="0" w:color="auto"/>
              <w:bottom w:val="single" w:sz="4" w:space="0" w:color="auto"/>
              <w:right w:val="single" w:sz="4" w:space="0" w:color="auto"/>
            </w:tcBorders>
            <w:vAlign w:val="center"/>
          </w:tcPr>
          <w:p w14:paraId="73A1BEDA"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c>
          <w:tcPr>
            <w:tcW w:w="316" w:type="pct"/>
            <w:tcBorders>
              <w:top w:val="single" w:sz="4" w:space="0" w:color="auto"/>
              <w:left w:val="single" w:sz="4" w:space="0" w:color="auto"/>
              <w:bottom w:val="single" w:sz="4" w:space="0" w:color="auto"/>
              <w:right w:val="single" w:sz="4" w:space="0" w:color="auto"/>
            </w:tcBorders>
            <w:vAlign w:val="center"/>
          </w:tcPr>
          <w:p w14:paraId="1F23B24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0</w:t>
            </w:r>
          </w:p>
        </w:tc>
      </w:tr>
      <w:tr w:rsidR="00AB3A2A" w:rsidRPr="00FA3213" w14:paraId="6A368AE5" w14:textId="77777777" w:rsidTr="00E46760">
        <w:tc>
          <w:tcPr>
            <w:tcW w:w="561" w:type="pct"/>
            <w:vMerge/>
            <w:tcBorders>
              <w:left w:val="single" w:sz="4" w:space="0" w:color="auto"/>
              <w:right w:val="single" w:sz="4" w:space="0" w:color="auto"/>
            </w:tcBorders>
            <w:vAlign w:val="center"/>
          </w:tcPr>
          <w:p w14:paraId="273CFA85"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69638EEA"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2B6E959B"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4C6E12AE"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35CF7FF8" w14:textId="0DC37A4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6" w:type="pct"/>
            <w:tcBorders>
              <w:top w:val="single" w:sz="4" w:space="0" w:color="auto"/>
              <w:left w:val="single" w:sz="4" w:space="0" w:color="auto"/>
              <w:bottom w:val="single" w:sz="4" w:space="0" w:color="auto"/>
              <w:right w:val="single" w:sz="4" w:space="0" w:color="auto"/>
            </w:tcBorders>
            <w:vAlign w:val="center"/>
          </w:tcPr>
          <w:p w14:paraId="746D1000" w14:textId="29B37A9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448,1</w:t>
            </w:r>
          </w:p>
        </w:tc>
        <w:tc>
          <w:tcPr>
            <w:tcW w:w="408" w:type="pct"/>
            <w:tcBorders>
              <w:top w:val="single" w:sz="4" w:space="0" w:color="auto"/>
              <w:left w:val="single" w:sz="4" w:space="0" w:color="auto"/>
              <w:bottom w:val="single" w:sz="4" w:space="0" w:color="auto"/>
              <w:right w:val="single" w:sz="4" w:space="0" w:color="auto"/>
            </w:tcBorders>
            <w:vAlign w:val="center"/>
          </w:tcPr>
          <w:p w14:paraId="170BD813" w14:textId="7F57838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62" w:type="pct"/>
            <w:tcBorders>
              <w:top w:val="single" w:sz="4" w:space="0" w:color="auto"/>
              <w:left w:val="single" w:sz="4" w:space="0" w:color="auto"/>
              <w:bottom w:val="single" w:sz="4" w:space="0" w:color="auto"/>
              <w:right w:val="single" w:sz="4" w:space="0" w:color="auto"/>
            </w:tcBorders>
            <w:vAlign w:val="center"/>
          </w:tcPr>
          <w:p w14:paraId="3C6CFEFC" w14:textId="25E20CD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3C7ED839" w14:textId="3222733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6939D1E7" w14:textId="30717F1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7BF397E0" w14:textId="77777777" w:rsidTr="00E46760">
        <w:tc>
          <w:tcPr>
            <w:tcW w:w="561" w:type="pct"/>
            <w:vMerge/>
            <w:tcBorders>
              <w:left w:val="single" w:sz="4" w:space="0" w:color="auto"/>
              <w:bottom w:val="single" w:sz="4" w:space="0" w:color="auto"/>
              <w:right w:val="single" w:sz="4" w:space="0" w:color="auto"/>
            </w:tcBorders>
            <w:vAlign w:val="center"/>
          </w:tcPr>
          <w:p w14:paraId="497B5652"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bottom w:val="single" w:sz="4" w:space="0" w:color="auto"/>
              <w:right w:val="single" w:sz="4" w:space="0" w:color="auto"/>
            </w:tcBorders>
            <w:vAlign w:val="center"/>
          </w:tcPr>
          <w:p w14:paraId="1BAB6D8B"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bottom w:val="single" w:sz="4" w:space="0" w:color="auto"/>
              <w:right w:val="single" w:sz="4" w:space="0" w:color="auto"/>
            </w:tcBorders>
            <w:vAlign w:val="center"/>
          </w:tcPr>
          <w:p w14:paraId="1A963A9A"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14:paraId="1052D5E7"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54E4BBFC" w14:textId="5B5C125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6" w:type="pct"/>
            <w:tcBorders>
              <w:top w:val="single" w:sz="4" w:space="0" w:color="auto"/>
              <w:left w:val="single" w:sz="4" w:space="0" w:color="auto"/>
              <w:bottom w:val="single" w:sz="4" w:space="0" w:color="auto"/>
              <w:right w:val="single" w:sz="4" w:space="0" w:color="auto"/>
            </w:tcBorders>
            <w:vAlign w:val="center"/>
          </w:tcPr>
          <w:p w14:paraId="660C8DCF"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0AA9212F"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156AB988"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A5C4563"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0DEBC8A"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561F26C5" w14:textId="77777777" w:rsidTr="00E46760">
        <w:tc>
          <w:tcPr>
            <w:tcW w:w="561" w:type="pct"/>
            <w:vMerge w:val="restart"/>
            <w:tcBorders>
              <w:top w:val="single" w:sz="4" w:space="0" w:color="auto"/>
              <w:left w:val="single" w:sz="4" w:space="0" w:color="auto"/>
              <w:right w:val="single" w:sz="4" w:space="0" w:color="auto"/>
            </w:tcBorders>
            <w:vAlign w:val="center"/>
          </w:tcPr>
          <w:p w14:paraId="4B1670D9" w14:textId="78E9400D"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Основное</w:t>
            </w:r>
            <w:r w:rsidR="000D6B9C">
              <w:rPr>
                <w:rFonts w:ascii="Arial" w:hAnsi="Arial" w:cs="Arial"/>
                <w:color w:val="000000"/>
                <w:sz w:val="20"/>
              </w:rPr>
              <w:t xml:space="preserve"> </w:t>
            </w:r>
            <w:r w:rsidRPr="00FA3213">
              <w:rPr>
                <w:rFonts w:ascii="Arial" w:hAnsi="Arial" w:cs="Arial"/>
                <w:color w:val="000000"/>
                <w:sz w:val="20"/>
              </w:rPr>
              <w:t>мероприятие</w:t>
            </w:r>
          </w:p>
        </w:tc>
        <w:tc>
          <w:tcPr>
            <w:tcW w:w="1050" w:type="pct"/>
            <w:vMerge w:val="restart"/>
            <w:tcBorders>
              <w:top w:val="single" w:sz="4" w:space="0" w:color="auto"/>
              <w:left w:val="single" w:sz="4" w:space="0" w:color="auto"/>
              <w:right w:val="single" w:sz="4" w:space="0" w:color="auto"/>
            </w:tcBorders>
            <w:vAlign w:val="center"/>
          </w:tcPr>
          <w:p w14:paraId="36F41F9B" w14:textId="3135005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Развитие</w:t>
            </w:r>
            <w:r w:rsidR="000D6B9C">
              <w:rPr>
                <w:rFonts w:ascii="Arial" w:hAnsi="Arial" w:cs="Arial"/>
                <w:color w:val="000000"/>
                <w:sz w:val="20"/>
              </w:rPr>
              <w:t xml:space="preserve"> </w:t>
            </w:r>
            <w:r w:rsidRPr="00FA3213">
              <w:rPr>
                <w:rFonts w:ascii="Arial" w:hAnsi="Arial" w:cs="Arial"/>
                <w:color w:val="000000"/>
                <w:sz w:val="20"/>
              </w:rPr>
              <w:t>бюджетного</w:t>
            </w:r>
            <w:r w:rsidR="000D6B9C">
              <w:rPr>
                <w:rFonts w:ascii="Arial" w:hAnsi="Arial" w:cs="Arial"/>
                <w:color w:val="000000"/>
                <w:sz w:val="20"/>
              </w:rPr>
              <w:t xml:space="preserve"> </w:t>
            </w:r>
            <w:r w:rsidRPr="00FA3213">
              <w:rPr>
                <w:rFonts w:ascii="Arial" w:hAnsi="Arial" w:cs="Arial"/>
                <w:color w:val="000000"/>
                <w:sz w:val="20"/>
              </w:rPr>
              <w:t>планирования,</w:t>
            </w:r>
            <w:r w:rsidR="000D6B9C">
              <w:rPr>
                <w:rFonts w:ascii="Arial" w:hAnsi="Arial" w:cs="Arial"/>
                <w:color w:val="000000"/>
                <w:sz w:val="20"/>
              </w:rPr>
              <w:t xml:space="preserve"> </w:t>
            </w:r>
            <w:r w:rsidRPr="00FA3213">
              <w:rPr>
                <w:rFonts w:ascii="Arial" w:hAnsi="Arial" w:cs="Arial"/>
                <w:color w:val="000000"/>
                <w:sz w:val="20"/>
              </w:rPr>
              <w:t>формирование</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очередной</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плановый</w:t>
            </w:r>
            <w:r w:rsidR="000D6B9C">
              <w:rPr>
                <w:rFonts w:ascii="Arial" w:hAnsi="Arial" w:cs="Arial"/>
                <w:color w:val="000000"/>
                <w:sz w:val="20"/>
              </w:rPr>
              <w:t xml:space="preserve"> </w:t>
            </w:r>
            <w:r w:rsidRPr="00FA3213">
              <w:rPr>
                <w:rFonts w:ascii="Arial" w:hAnsi="Arial" w:cs="Arial"/>
                <w:color w:val="000000"/>
                <w:sz w:val="20"/>
              </w:rPr>
              <w:t>период</w:t>
            </w:r>
          </w:p>
        </w:tc>
        <w:tc>
          <w:tcPr>
            <w:tcW w:w="270" w:type="pct"/>
            <w:vMerge w:val="restart"/>
            <w:tcBorders>
              <w:top w:val="single" w:sz="4" w:space="0" w:color="auto"/>
              <w:left w:val="single" w:sz="4" w:space="0" w:color="auto"/>
              <w:right w:val="single" w:sz="4" w:space="0" w:color="auto"/>
            </w:tcBorders>
            <w:vAlign w:val="center"/>
          </w:tcPr>
          <w:p w14:paraId="4E6D50E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p>
        </w:tc>
        <w:tc>
          <w:tcPr>
            <w:tcW w:w="489" w:type="pct"/>
            <w:vMerge w:val="restart"/>
            <w:tcBorders>
              <w:top w:val="single" w:sz="4" w:space="0" w:color="auto"/>
              <w:left w:val="single" w:sz="4" w:space="0" w:color="auto"/>
              <w:right w:val="single" w:sz="4" w:space="0" w:color="auto"/>
            </w:tcBorders>
            <w:vAlign w:val="center"/>
          </w:tcPr>
          <w:p w14:paraId="52C6893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Ч410100000</w:t>
            </w:r>
          </w:p>
          <w:p w14:paraId="258AB2C9"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54F99E8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6" w:type="pct"/>
            <w:tcBorders>
              <w:top w:val="single" w:sz="4" w:space="0" w:color="auto"/>
              <w:left w:val="single" w:sz="4" w:space="0" w:color="auto"/>
              <w:bottom w:val="single" w:sz="4" w:space="0" w:color="auto"/>
              <w:right w:val="single" w:sz="4" w:space="0" w:color="auto"/>
            </w:tcBorders>
            <w:vAlign w:val="center"/>
          </w:tcPr>
          <w:p w14:paraId="0742EB19" w14:textId="069C3CC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408" w:type="pct"/>
            <w:tcBorders>
              <w:top w:val="single" w:sz="4" w:space="0" w:color="auto"/>
              <w:left w:val="single" w:sz="4" w:space="0" w:color="auto"/>
              <w:bottom w:val="single" w:sz="4" w:space="0" w:color="auto"/>
              <w:right w:val="single" w:sz="4" w:space="0" w:color="auto"/>
            </w:tcBorders>
            <w:vAlign w:val="center"/>
          </w:tcPr>
          <w:p w14:paraId="2D41D9F4" w14:textId="7765686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62" w:type="pct"/>
            <w:tcBorders>
              <w:top w:val="single" w:sz="4" w:space="0" w:color="auto"/>
              <w:left w:val="single" w:sz="4" w:space="0" w:color="auto"/>
              <w:bottom w:val="single" w:sz="4" w:space="0" w:color="auto"/>
              <w:right w:val="single" w:sz="4" w:space="0" w:color="auto"/>
            </w:tcBorders>
            <w:vAlign w:val="center"/>
          </w:tcPr>
          <w:p w14:paraId="52531E23" w14:textId="5A9CEE1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59B7FCE7" w14:textId="0308F9F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026E221B" w14:textId="02153EB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0BDC61CE" w14:textId="77777777" w:rsidTr="00E46760">
        <w:tc>
          <w:tcPr>
            <w:tcW w:w="561" w:type="pct"/>
            <w:vMerge/>
            <w:tcBorders>
              <w:left w:val="single" w:sz="4" w:space="0" w:color="auto"/>
              <w:right w:val="single" w:sz="4" w:space="0" w:color="auto"/>
            </w:tcBorders>
            <w:vAlign w:val="center"/>
          </w:tcPr>
          <w:p w14:paraId="041F3FEB"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3DE3D783"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68CF9ED2"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000CBD27"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03C13300" w14:textId="0087611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25CE3276"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7272A77C"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339026C6"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C2C54F8"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BC47C2C"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ED62F31" w14:textId="77777777" w:rsidTr="00E46760">
        <w:tc>
          <w:tcPr>
            <w:tcW w:w="561" w:type="pct"/>
            <w:vMerge/>
            <w:tcBorders>
              <w:left w:val="single" w:sz="4" w:space="0" w:color="auto"/>
              <w:right w:val="single" w:sz="4" w:space="0" w:color="auto"/>
            </w:tcBorders>
            <w:vAlign w:val="center"/>
          </w:tcPr>
          <w:p w14:paraId="20A0C9B2"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53666B6F"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1B345CE4"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42DC48F5"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17E7A657" w14:textId="666E4E6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2CE50816"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973FB79"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218335BD"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41B152E6"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4AC62715"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4B875DF6" w14:textId="77777777" w:rsidTr="00E46760">
        <w:tc>
          <w:tcPr>
            <w:tcW w:w="561" w:type="pct"/>
            <w:vMerge/>
            <w:tcBorders>
              <w:left w:val="single" w:sz="4" w:space="0" w:color="auto"/>
              <w:right w:val="single" w:sz="4" w:space="0" w:color="auto"/>
            </w:tcBorders>
            <w:vAlign w:val="center"/>
          </w:tcPr>
          <w:p w14:paraId="69DD271E"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64328C34"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02398CB9"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74D842E9"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278BDD35" w14:textId="055A8E9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6" w:type="pct"/>
            <w:tcBorders>
              <w:top w:val="single" w:sz="4" w:space="0" w:color="auto"/>
              <w:left w:val="single" w:sz="4" w:space="0" w:color="auto"/>
              <w:bottom w:val="single" w:sz="4" w:space="0" w:color="auto"/>
              <w:right w:val="single" w:sz="4" w:space="0" w:color="auto"/>
            </w:tcBorders>
            <w:vAlign w:val="center"/>
          </w:tcPr>
          <w:p w14:paraId="3BB20EB3" w14:textId="24BE3B3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408" w:type="pct"/>
            <w:tcBorders>
              <w:top w:val="single" w:sz="4" w:space="0" w:color="auto"/>
              <w:left w:val="single" w:sz="4" w:space="0" w:color="auto"/>
              <w:bottom w:val="single" w:sz="4" w:space="0" w:color="auto"/>
              <w:right w:val="single" w:sz="4" w:space="0" w:color="auto"/>
            </w:tcBorders>
            <w:vAlign w:val="center"/>
          </w:tcPr>
          <w:p w14:paraId="38EAB7B4" w14:textId="53C3296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62" w:type="pct"/>
            <w:tcBorders>
              <w:top w:val="single" w:sz="4" w:space="0" w:color="auto"/>
              <w:left w:val="single" w:sz="4" w:space="0" w:color="auto"/>
              <w:bottom w:val="single" w:sz="4" w:space="0" w:color="auto"/>
              <w:right w:val="single" w:sz="4" w:space="0" w:color="auto"/>
            </w:tcBorders>
            <w:vAlign w:val="center"/>
          </w:tcPr>
          <w:p w14:paraId="1F964398" w14:textId="0E56178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62ABD178" w14:textId="3992754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748FCBB9" w14:textId="17A5C66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220C4AD6" w14:textId="77777777" w:rsidTr="00E46760">
        <w:tc>
          <w:tcPr>
            <w:tcW w:w="561" w:type="pct"/>
            <w:vMerge/>
            <w:tcBorders>
              <w:left w:val="single" w:sz="4" w:space="0" w:color="auto"/>
              <w:bottom w:val="single" w:sz="4" w:space="0" w:color="auto"/>
              <w:right w:val="single" w:sz="4" w:space="0" w:color="auto"/>
            </w:tcBorders>
            <w:vAlign w:val="center"/>
          </w:tcPr>
          <w:p w14:paraId="232C739F"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bottom w:val="single" w:sz="4" w:space="0" w:color="auto"/>
              <w:right w:val="single" w:sz="4" w:space="0" w:color="auto"/>
            </w:tcBorders>
            <w:vAlign w:val="center"/>
          </w:tcPr>
          <w:p w14:paraId="7B5C58A6"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bottom w:val="single" w:sz="4" w:space="0" w:color="auto"/>
              <w:right w:val="single" w:sz="4" w:space="0" w:color="auto"/>
            </w:tcBorders>
            <w:vAlign w:val="center"/>
          </w:tcPr>
          <w:p w14:paraId="20C1D9DC"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14:paraId="47CF82A5"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7ED3D6D8" w14:textId="41B5550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6" w:type="pct"/>
            <w:tcBorders>
              <w:top w:val="single" w:sz="4" w:space="0" w:color="auto"/>
              <w:left w:val="single" w:sz="4" w:space="0" w:color="auto"/>
              <w:bottom w:val="single" w:sz="4" w:space="0" w:color="auto"/>
              <w:right w:val="single" w:sz="4" w:space="0" w:color="auto"/>
            </w:tcBorders>
            <w:vAlign w:val="center"/>
          </w:tcPr>
          <w:p w14:paraId="1FE613AF"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588DD3C0"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540148E9"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5056FC84"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422470B"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6CB70EF" w14:textId="77777777" w:rsidTr="00E46760">
        <w:tc>
          <w:tcPr>
            <w:tcW w:w="561" w:type="pct"/>
            <w:vMerge w:val="restart"/>
            <w:tcBorders>
              <w:top w:val="single" w:sz="4" w:space="0" w:color="auto"/>
              <w:left w:val="single" w:sz="4" w:space="0" w:color="auto"/>
              <w:right w:val="single" w:sz="4" w:space="0" w:color="auto"/>
            </w:tcBorders>
            <w:vAlign w:val="center"/>
          </w:tcPr>
          <w:p w14:paraId="79D8AA70" w14:textId="70EB99CD" w:rsidR="00E72DB6"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r w:rsidR="000D6B9C">
              <w:rPr>
                <w:rFonts w:ascii="Arial" w:hAnsi="Arial" w:cs="Arial"/>
                <w:color w:val="000000"/>
                <w:sz w:val="20"/>
              </w:rPr>
              <w:t xml:space="preserve"> </w:t>
            </w:r>
          </w:p>
          <w:p w14:paraId="5143E1C7" w14:textId="59B7C3A0" w:rsidR="0056032C" w:rsidRPr="00FA3213" w:rsidRDefault="0056032C" w:rsidP="00E46760">
            <w:pPr>
              <w:spacing w:after="0" w:line="240" w:lineRule="auto"/>
              <w:jc w:val="center"/>
              <w:rPr>
                <w:rFonts w:ascii="Arial" w:hAnsi="Arial" w:cs="Arial"/>
                <w:color w:val="000000"/>
                <w:sz w:val="20"/>
              </w:rPr>
            </w:pPr>
          </w:p>
        </w:tc>
        <w:tc>
          <w:tcPr>
            <w:tcW w:w="1050" w:type="pct"/>
            <w:vMerge w:val="restart"/>
            <w:tcBorders>
              <w:top w:val="single" w:sz="4" w:space="0" w:color="auto"/>
              <w:left w:val="single" w:sz="4" w:space="0" w:color="auto"/>
              <w:right w:val="single" w:sz="4" w:space="0" w:color="auto"/>
            </w:tcBorders>
            <w:vAlign w:val="center"/>
          </w:tcPr>
          <w:p w14:paraId="34398169" w14:textId="3F16B8E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Резервные</w:t>
            </w:r>
            <w:r w:rsidR="000D6B9C">
              <w:rPr>
                <w:rFonts w:ascii="Arial" w:hAnsi="Arial" w:cs="Arial"/>
                <w:color w:val="000000"/>
                <w:sz w:val="20"/>
              </w:rPr>
              <w:t xml:space="preserve"> </w:t>
            </w:r>
            <w:r w:rsidRPr="00FA3213">
              <w:rPr>
                <w:rFonts w:ascii="Arial" w:hAnsi="Arial" w:cs="Arial"/>
                <w:color w:val="000000"/>
                <w:sz w:val="20"/>
              </w:rPr>
              <w:t>фонды</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p>
          <w:p w14:paraId="1D266520" w14:textId="77777777" w:rsidR="0056032C" w:rsidRPr="00FA3213" w:rsidRDefault="0056032C" w:rsidP="00E46760">
            <w:pPr>
              <w:spacing w:after="0" w:line="240" w:lineRule="auto"/>
              <w:jc w:val="center"/>
              <w:rPr>
                <w:rFonts w:ascii="Arial" w:hAnsi="Arial" w:cs="Arial"/>
                <w:color w:val="000000"/>
                <w:sz w:val="20"/>
              </w:rPr>
            </w:pPr>
          </w:p>
        </w:tc>
        <w:tc>
          <w:tcPr>
            <w:tcW w:w="270" w:type="pct"/>
            <w:vMerge w:val="restart"/>
            <w:tcBorders>
              <w:top w:val="single" w:sz="4" w:space="0" w:color="auto"/>
              <w:left w:val="single" w:sz="4" w:space="0" w:color="auto"/>
              <w:right w:val="single" w:sz="4" w:space="0" w:color="auto"/>
            </w:tcBorders>
            <w:vAlign w:val="center"/>
          </w:tcPr>
          <w:p w14:paraId="063EDA7C" w14:textId="77777777" w:rsidR="00E72DB6"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p>
          <w:p w14:paraId="183FEF2C" w14:textId="0B779940" w:rsidR="0056032C" w:rsidRPr="00FA3213" w:rsidRDefault="0056032C" w:rsidP="00E46760">
            <w:pPr>
              <w:spacing w:after="0" w:line="240" w:lineRule="auto"/>
              <w:jc w:val="center"/>
              <w:rPr>
                <w:rFonts w:ascii="Arial" w:hAnsi="Arial" w:cs="Arial"/>
                <w:color w:val="000000"/>
                <w:sz w:val="20"/>
              </w:rPr>
            </w:pPr>
          </w:p>
        </w:tc>
        <w:tc>
          <w:tcPr>
            <w:tcW w:w="489" w:type="pct"/>
            <w:vMerge w:val="restart"/>
            <w:tcBorders>
              <w:top w:val="single" w:sz="4" w:space="0" w:color="auto"/>
              <w:left w:val="single" w:sz="4" w:space="0" w:color="auto"/>
              <w:right w:val="single" w:sz="4" w:space="0" w:color="auto"/>
            </w:tcBorders>
            <w:vAlign w:val="center"/>
          </w:tcPr>
          <w:p w14:paraId="67C71E9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Ч410173430</w:t>
            </w:r>
          </w:p>
        </w:tc>
        <w:tc>
          <w:tcPr>
            <w:tcW w:w="912" w:type="pct"/>
            <w:tcBorders>
              <w:top w:val="single" w:sz="4" w:space="0" w:color="auto"/>
              <w:left w:val="single" w:sz="4" w:space="0" w:color="auto"/>
              <w:bottom w:val="single" w:sz="4" w:space="0" w:color="auto"/>
              <w:right w:val="single" w:sz="4" w:space="0" w:color="auto"/>
            </w:tcBorders>
            <w:vAlign w:val="center"/>
          </w:tcPr>
          <w:p w14:paraId="5CEE264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6" w:type="pct"/>
            <w:tcBorders>
              <w:top w:val="single" w:sz="4" w:space="0" w:color="auto"/>
              <w:left w:val="single" w:sz="4" w:space="0" w:color="auto"/>
              <w:bottom w:val="single" w:sz="4" w:space="0" w:color="auto"/>
              <w:right w:val="single" w:sz="4" w:space="0" w:color="auto"/>
            </w:tcBorders>
            <w:vAlign w:val="center"/>
          </w:tcPr>
          <w:p w14:paraId="373F694E" w14:textId="45DF348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408" w:type="pct"/>
            <w:tcBorders>
              <w:top w:val="single" w:sz="4" w:space="0" w:color="auto"/>
              <w:left w:val="single" w:sz="4" w:space="0" w:color="auto"/>
              <w:bottom w:val="single" w:sz="4" w:space="0" w:color="auto"/>
              <w:right w:val="single" w:sz="4" w:space="0" w:color="auto"/>
            </w:tcBorders>
            <w:vAlign w:val="center"/>
          </w:tcPr>
          <w:p w14:paraId="16B7A450" w14:textId="5655082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62" w:type="pct"/>
            <w:tcBorders>
              <w:top w:val="single" w:sz="4" w:space="0" w:color="auto"/>
              <w:left w:val="single" w:sz="4" w:space="0" w:color="auto"/>
              <w:bottom w:val="single" w:sz="4" w:space="0" w:color="auto"/>
              <w:right w:val="single" w:sz="4" w:space="0" w:color="auto"/>
            </w:tcBorders>
            <w:vAlign w:val="center"/>
          </w:tcPr>
          <w:p w14:paraId="1E2755C6" w14:textId="3438CBC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6612560F" w14:textId="2F82EC3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687C6213" w14:textId="0778C31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61594D7C" w14:textId="77777777" w:rsidTr="00E46760">
        <w:tc>
          <w:tcPr>
            <w:tcW w:w="561" w:type="pct"/>
            <w:vMerge/>
            <w:tcBorders>
              <w:left w:val="single" w:sz="4" w:space="0" w:color="auto"/>
              <w:right w:val="single" w:sz="4" w:space="0" w:color="auto"/>
            </w:tcBorders>
            <w:vAlign w:val="center"/>
          </w:tcPr>
          <w:p w14:paraId="45B8483B"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49B7DD3E"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2DAF7D40"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4064BF0A"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7401C4B6" w14:textId="02A8015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02E47168"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10DF5CDB"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63F9E845"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5507E14"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7C018507"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47F2CE0B" w14:textId="77777777" w:rsidTr="00E46760">
        <w:tc>
          <w:tcPr>
            <w:tcW w:w="561" w:type="pct"/>
            <w:vMerge/>
            <w:tcBorders>
              <w:left w:val="single" w:sz="4" w:space="0" w:color="auto"/>
              <w:right w:val="single" w:sz="4" w:space="0" w:color="auto"/>
            </w:tcBorders>
            <w:vAlign w:val="center"/>
          </w:tcPr>
          <w:p w14:paraId="39FE7646"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720C284E"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5773201C"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76A3C209"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0357DABE" w14:textId="4AC9006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5C6F6E15"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39DF0B46"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3CC048A2"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7AF3E47"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58F4F1F3"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32E94CB7" w14:textId="77777777" w:rsidTr="00E46760">
        <w:tc>
          <w:tcPr>
            <w:tcW w:w="561" w:type="pct"/>
            <w:vMerge/>
            <w:tcBorders>
              <w:left w:val="single" w:sz="4" w:space="0" w:color="auto"/>
              <w:right w:val="single" w:sz="4" w:space="0" w:color="auto"/>
            </w:tcBorders>
            <w:vAlign w:val="center"/>
          </w:tcPr>
          <w:p w14:paraId="48D762DF"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09F8EDEA"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2DCBE8E0"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02B19C11"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72BCDE9C" w14:textId="0599F52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6" w:type="pct"/>
            <w:tcBorders>
              <w:top w:val="single" w:sz="4" w:space="0" w:color="auto"/>
              <w:left w:val="single" w:sz="4" w:space="0" w:color="auto"/>
              <w:bottom w:val="single" w:sz="4" w:space="0" w:color="auto"/>
              <w:right w:val="single" w:sz="4" w:space="0" w:color="auto"/>
            </w:tcBorders>
            <w:vAlign w:val="center"/>
          </w:tcPr>
          <w:p w14:paraId="52B50DD8" w14:textId="26E2F51D"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177,9</w:t>
            </w:r>
          </w:p>
        </w:tc>
        <w:tc>
          <w:tcPr>
            <w:tcW w:w="408" w:type="pct"/>
            <w:tcBorders>
              <w:top w:val="single" w:sz="4" w:space="0" w:color="auto"/>
              <w:left w:val="single" w:sz="4" w:space="0" w:color="auto"/>
              <w:bottom w:val="single" w:sz="4" w:space="0" w:color="auto"/>
              <w:right w:val="single" w:sz="4" w:space="0" w:color="auto"/>
            </w:tcBorders>
            <w:vAlign w:val="center"/>
          </w:tcPr>
          <w:p w14:paraId="06E0FC1A" w14:textId="5C64636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000,0</w:t>
            </w:r>
          </w:p>
        </w:tc>
        <w:tc>
          <w:tcPr>
            <w:tcW w:w="362" w:type="pct"/>
            <w:tcBorders>
              <w:top w:val="single" w:sz="4" w:space="0" w:color="auto"/>
              <w:left w:val="single" w:sz="4" w:space="0" w:color="auto"/>
              <w:bottom w:val="single" w:sz="4" w:space="0" w:color="auto"/>
              <w:right w:val="single" w:sz="4" w:space="0" w:color="auto"/>
            </w:tcBorders>
            <w:vAlign w:val="center"/>
          </w:tcPr>
          <w:p w14:paraId="003422C1" w14:textId="0A107DC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6B25E728" w14:textId="1250261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c>
          <w:tcPr>
            <w:tcW w:w="316" w:type="pct"/>
            <w:tcBorders>
              <w:top w:val="single" w:sz="4" w:space="0" w:color="auto"/>
              <w:left w:val="single" w:sz="4" w:space="0" w:color="auto"/>
              <w:bottom w:val="single" w:sz="4" w:space="0" w:color="auto"/>
              <w:right w:val="single" w:sz="4" w:space="0" w:color="auto"/>
            </w:tcBorders>
            <w:vAlign w:val="center"/>
          </w:tcPr>
          <w:p w14:paraId="2821C758" w14:textId="53497DC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000,0</w:t>
            </w:r>
          </w:p>
        </w:tc>
      </w:tr>
      <w:tr w:rsidR="00AB3A2A" w:rsidRPr="00FA3213" w14:paraId="2CB83609" w14:textId="77777777" w:rsidTr="00E46760">
        <w:tc>
          <w:tcPr>
            <w:tcW w:w="561" w:type="pct"/>
            <w:vMerge/>
            <w:tcBorders>
              <w:left w:val="single" w:sz="4" w:space="0" w:color="auto"/>
              <w:bottom w:val="single" w:sz="4" w:space="0" w:color="auto"/>
              <w:right w:val="single" w:sz="4" w:space="0" w:color="auto"/>
            </w:tcBorders>
            <w:vAlign w:val="center"/>
          </w:tcPr>
          <w:p w14:paraId="3B30E8D7"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bottom w:val="single" w:sz="4" w:space="0" w:color="auto"/>
              <w:right w:val="single" w:sz="4" w:space="0" w:color="auto"/>
            </w:tcBorders>
            <w:vAlign w:val="center"/>
          </w:tcPr>
          <w:p w14:paraId="5E614A35"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bottom w:val="single" w:sz="4" w:space="0" w:color="auto"/>
              <w:right w:val="single" w:sz="4" w:space="0" w:color="auto"/>
            </w:tcBorders>
            <w:vAlign w:val="center"/>
          </w:tcPr>
          <w:p w14:paraId="5568C5BE"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14:paraId="2F76F8D8"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023542C0" w14:textId="38DFC1F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6" w:type="pct"/>
            <w:tcBorders>
              <w:top w:val="single" w:sz="4" w:space="0" w:color="auto"/>
              <w:left w:val="single" w:sz="4" w:space="0" w:color="auto"/>
              <w:bottom w:val="single" w:sz="4" w:space="0" w:color="auto"/>
              <w:right w:val="single" w:sz="4" w:space="0" w:color="auto"/>
            </w:tcBorders>
            <w:vAlign w:val="center"/>
          </w:tcPr>
          <w:p w14:paraId="504E6FC7"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C230FB1"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181DE773"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4E44DADA"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428CC040"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6CFEC19D" w14:textId="77777777" w:rsidTr="00E46760">
        <w:tc>
          <w:tcPr>
            <w:tcW w:w="561" w:type="pct"/>
            <w:vMerge/>
            <w:tcBorders>
              <w:left w:val="single" w:sz="4" w:space="0" w:color="auto"/>
              <w:bottom w:val="single" w:sz="4" w:space="0" w:color="auto"/>
              <w:right w:val="single" w:sz="4" w:space="0" w:color="auto"/>
            </w:tcBorders>
            <w:vAlign w:val="center"/>
          </w:tcPr>
          <w:p w14:paraId="31FDC87E"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bottom w:val="single" w:sz="4" w:space="0" w:color="auto"/>
              <w:right w:val="single" w:sz="4" w:space="0" w:color="auto"/>
            </w:tcBorders>
            <w:vAlign w:val="center"/>
          </w:tcPr>
          <w:p w14:paraId="70015FB7"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bottom w:val="single" w:sz="4" w:space="0" w:color="auto"/>
              <w:right w:val="single" w:sz="4" w:space="0" w:color="auto"/>
            </w:tcBorders>
            <w:vAlign w:val="center"/>
          </w:tcPr>
          <w:p w14:paraId="7FC1D66E"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14:paraId="4A4C29FA"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66F34AF0" w14:textId="43AB237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6" w:type="pct"/>
            <w:tcBorders>
              <w:top w:val="single" w:sz="4" w:space="0" w:color="auto"/>
              <w:left w:val="single" w:sz="4" w:space="0" w:color="auto"/>
              <w:bottom w:val="single" w:sz="4" w:space="0" w:color="auto"/>
              <w:right w:val="single" w:sz="4" w:space="0" w:color="auto"/>
            </w:tcBorders>
            <w:vAlign w:val="center"/>
          </w:tcPr>
          <w:p w14:paraId="1E8EC157"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59BEC83"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29CD497D"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43890977"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7B3CF7E3"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52A1CF69" w14:textId="77777777" w:rsidTr="00E46760">
        <w:tc>
          <w:tcPr>
            <w:tcW w:w="561" w:type="pct"/>
            <w:vMerge w:val="restart"/>
            <w:tcBorders>
              <w:top w:val="single" w:sz="4" w:space="0" w:color="auto"/>
              <w:left w:val="single" w:sz="4" w:space="0" w:color="auto"/>
              <w:right w:val="single" w:sz="4" w:space="0" w:color="auto"/>
            </w:tcBorders>
            <w:vAlign w:val="center"/>
          </w:tcPr>
          <w:p w14:paraId="04569182" w14:textId="2720503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Основное</w:t>
            </w:r>
            <w:r w:rsidR="000D6B9C">
              <w:rPr>
                <w:rFonts w:ascii="Arial" w:hAnsi="Arial" w:cs="Arial"/>
                <w:color w:val="000000"/>
                <w:sz w:val="20"/>
              </w:rPr>
              <w:t xml:space="preserve"> </w:t>
            </w:r>
            <w:r w:rsidRPr="00FA3213">
              <w:rPr>
                <w:rFonts w:ascii="Arial" w:hAnsi="Arial" w:cs="Arial"/>
                <w:color w:val="000000"/>
                <w:sz w:val="20"/>
              </w:rPr>
              <w:t>мероприятие</w:t>
            </w:r>
            <w:r w:rsidR="000D6B9C">
              <w:rPr>
                <w:rFonts w:ascii="Arial" w:hAnsi="Arial" w:cs="Arial"/>
                <w:color w:val="000000"/>
                <w:sz w:val="20"/>
              </w:rPr>
              <w:t xml:space="preserve"> </w:t>
            </w:r>
          </w:p>
        </w:tc>
        <w:tc>
          <w:tcPr>
            <w:tcW w:w="1050" w:type="pct"/>
            <w:vMerge w:val="restart"/>
            <w:tcBorders>
              <w:top w:val="single" w:sz="4" w:space="0" w:color="auto"/>
              <w:left w:val="single" w:sz="4" w:space="0" w:color="auto"/>
              <w:right w:val="single" w:sz="4" w:space="0" w:color="auto"/>
            </w:tcBorders>
            <w:vAlign w:val="center"/>
          </w:tcPr>
          <w:p w14:paraId="0818EA3E" w14:textId="503D953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Осуществление</w:t>
            </w:r>
            <w:r w:rsidR="000D6B9C">
              <w:rPr>
                <w:rFonts w:ascii="Arial" w:hAnsi="Arial" w:cs="Arial"/>
                <w:color w:val="000000"/>
                <w:sz w:val="20"/>
              </w:rPr>
              <w:t xml:space="preserve"> </w:t>
            </w:r>
            <w:r w:rsidRPr="00FA3213">
              <w:rPr>
                <w:rFonts w:ascii="Arial" w:hAnsi="Arial" w:cs="Arial"/>
                <w:color w:val="000000"/>
                <w:sz w:val="20"/>
              </w:rPr>
              <w:t>мер</w:t>
            </w:r>
            <w:r w:rsidR="000D6B9C">
              <w:rPr>
                <w:rFonts w:ascii="Arial" w:hAnsi="Arial" w:cs="Arial"/>
                <w:color w:val="000000"/>
                <w:sz w:val="20"/>
              </w:rPr>
              <w:t xml:space="preserve"> </w:t>
            </w:r>
            <w:r w:rsidRPr="00FA3213">
              <w:rPr>
                <w:rFonts w:ascii="Arial" w:hAnsi="Arial" w:cs="Arial"/>
                <w:color w:val="000000"/>
                <w:sz w:val="20"/>
              </w:rPr>
              <w:t>финансовой</w:t>
            </w:r>
            <w:r w:rsidR="000D6B9C">
              <w:rPr>
                <w:rFonts w:ascii="Arial" w:hAnsi="Arial" w:cs="Arial"/>
                <w:color w:val="000000"/>
                <w:sz w:val="20"/>
              </w:rPr>
              <w:t xml:space="preserve"> </w:t>
            </w:r>
            <w:r w:rsidRPr="00FA3213">
              <w:rPr>
                <w:rFonts w:ascii="Arial" w:hAnsi="Arial" w:cs="Arial"/>
                <w:color w:val="000000"/>
                <w:sz w:val="20"/>
              </w:rPr>
              <w:t>поддержки</w:t>
            </w:r>
            <w:r w:rsidR="000D6B9C">
              <w:rPr>
                <w:rFonts w:ascii="Arial" w:hAnsi="Arial" w:cs="Arial"/>
                <w:color w:val="000000"/>
                <w:sz w:val="20"/>
              </w:rPr>
              <w:t xml:space="preserve"> </w:t>
            </w:r>
            <w:r w:rsidRPr="00FA3213">
              <w:rPr>
                <w:rFonts w:ascii="Arial" w:hAnsi="Arial" w:cs="Arial"/>
                <w:color w:val="000000"/>
                <w:sz w:val="20"/>
              </w:rPr>
              <w:t>бюджетов</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районов,</w:t>
            </w:r>
            <w:r w:rsidR="000D6B9C">
              <w:rPr>
                <w:rFonts w:ascii="Arial" w:hAnsi="Arial" w:cs="Arial"/>
                <w:color w:val="000000"/>
                <w:sz w:val="20"/>
              </w:rPr>
              <w:t xml:space="preserve"> </w:t>
            </w:r>
            <w:r w:rsidRPr="00FA3213">
              <w:rPr>
                <w:rFonts w:ascii="Arial" w:hAnsi="Arial" w:cs="Arial"/>
                <w:color w:val="000000"/>
                <w:sz w:val="20"/>
              </w:rPr>
              <w:t>городских</w:t>
            </w:r>
            <w:r w:rsidR="000D6B9C">
              <w:rPr>
                <w:rFonts w:ascii="Arial" w:hAnsi="Arial" w:cs="Arial"/>
                <w:color w:val="000000"/>
                <w:sz w:val="20"/>
              </w:rPr>
              <w:t xml:space="preserve"> </w:t>
            </w:r>
            <w:r w:rsidRPr="00FA3213">
              <w:rPr>
                <w:rFonts w:ascii="Arial" w:hAnsi="Arial" w:cs="Arial"/>
                <w:color w:val="000000"/>
                <w:sz w:val="20"/>
              </w:rPr>
              <w:t>округов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поселений,</w:t>
            </w:r>
            <w:r w:rsidR="000D6B9C">
              <w:rPr>
                <w:rFonts w:ascii="Arial" w:hAnsi="Arial" w:cs="Arial"/>
                <w:color w:val="000000"/>
                <w:sz w:val="20"/>
              </w:rPr>
              <w:t xml:space="preserve"> </w:t>
            </w:r>
            <w:r w:rsidRPr="00FA3213">
              <w:rPr>
                <w:rFonts w:ascii="Arial" w:hAnsi="Arial" w:cs="Arial"/>
                <w:color w:val="000000"/>
                <w:sz w:val="20"/>
              </w:rPr>
              <w:t>направленных</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обеспечение</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сбалансированности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повышение</w:t>
            </w:r>
            <w:r w:rsidR="000D6B9C">
              <w:rPr>
                <w:rFonts w:ascii="Arial" w:hAnsi="Arial" w:cs="Arial"/>
                <w:color w:val="000000"/>
                <w:sz w:val="20"/>
              </w:rPr>
              <w:t xml:space="preserve"> </w:t>
            </w:r>
            <w:r w:rsidRPr="00FA3213">
              <w:rPr>
                <w:rFonts w:ascii="Arial" w:hAnsi="Arial" w:cs="Arial"/>
                <w:color w:val="000000"/>
                <w:sz w:val="20"/>
              </w:rPr>
              <w:t>уровня</w:t>
            </w:r>
            <w:r w:rsidR="000D6B9C">
              <w:rPr>
                <w:rFonts w:ascii="Arial" w:hAnsi="Arial" w:cs="Arial"/>
                <w:color w:val="000000"/>
                <w:sz w:val="20"/>
              </w:rPr>
              <w:t xml:space="preserve"> </w:t>
            </w:r>
            <w:r w:rsidRPr="00FA3213">
              <w:rPr>
                <w:rFonts w:ascii="Arial" w:hAnsi="Arial" w:cs="Arial"/>
                <w:color w:val="000000"/>
                <w:sz w:val="20"/>
              </w:rPr>
              <w:t>бюджетной</w:t>
            </w:r>
            <w:r w:rsidR="000D6B9C">
              <w:rPr>
                <w:rFonts w:ascii="Arial" w:hAnsi="Arial" w:cs="Arial"/>
                <w:color w:val="000000"/>
                <w:sz w:val="20"/>
              </w:rPr>
              <w:t xml:space="preserve"> </w:t>
            </w:r>
            <w:r w:rsidRPr="00FA3213">
              <w:rPr>
                <w:rFonts w:ascii="Arial" w:hAnsi="Arial" w:cs="Arial"/>
                <w:color w:val="000000"/>
                <w:sz w:val="20"/>
              </w:rPr>
              <w:t>обеспеченности</w:t>
            </w:r>
          </w:p>
        </w:tc>
        <w:tc>
          <w:tcPr>
            <w:tcW w:w="270" w:type="pct"/>
            <w:vMerge w:val="restart"/>
            <w:tcBorders>
              <w:top w:val="single" w:sz="4" w:space="0" w:color="auto"/>
              <w:left w:val="single" w:sz="4" w:space="0" w:color="auto"/>
              <w:right w:val="single" w:sz="4" w:space="0" w:color="auto"/>
            </w:tcBorders>
            <w:vAlign w:val="center"/>
          </w:tcPr>
          <w:p w14:paraId="3EDF00F9" w14:textId="3CA281C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r w:rsidR="000D6B9C">
              <w:rPr>
                <w:rFonts w:ascii="Arial" w:hAnsi="Arial" w:cs="Arial"/>
                <w:color w:val="000000"/>
                <w:sz w:val="20"/>
              </w:rPr>
              <w:t xml:space="preserve"> </w:t>
            </w:r>
            <w:r w:rsidRPr="00FA3213">
              <w:rPr>
                <w:rFonts w:ascii="Arial" w:hAnsi="Arial" w:cs="Arial"/>
                <w:color w:val="000000"/>
                <w:sz w:val="20"/>
              </w:rPr>
              <w:t>957,</w:t>
            </w:r>
            <w:r w:rsidR="000D6B9C">
              <w:rPr>
                <w:rFonts w:ascii="Arial" w:hAnsi="Arial" w:cs="Arial"/>
                <w:color w:val="000000"/>
                <w:sz w:val="20"/>
              </w:rPr>
              <w:t xml:space="preserve"> </w:t>
            </w:r>
            <w:r w:rsidRPr="00FA3213">
              <w:rPr>
                <w:rFonts w:ascii="Arial" w:hAnsi="Arial" w:cs="Arial"/>
                <w:color w:val="000000"/>
                <w:sz w:val="20"/>
              </w:rPr>
              <w:t>974,</w:t>
            </w:r>
            <w:r w:rsidR="000D6B9C">
              <w:rPr>
                <w:rFonts w:ascii="Arial" w:hAnsi="Arial" w:cs="Arial"/>
                <w:color w:val="000000"/>
                <w:sz w:val="20"/>
              </w:rPr>
              <w:t xml:space="preserve"> </w:t>
            </w:r>
            <w:r w:rsidRPr="00FA3213">
              <w:rPr>
                <w:rFonts w:ascii="Arial" w:hAnsi="Arial" w:cs="Arial"/>
                <w:color w:val="000000"/>
                <w:sz w:val="20"/>
              </w:rPr>
              <w:t>992,</w:t>
            </w:r>
          </w:p>
          <w:p w14:paraId="0C352FF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994</w:t>
            </w:r>
          </w:p>
        </w:tc>
        <w:tc>
          <w:tcPr>
            <w:tcW w:w="489" w:type="pct"/>
            <w:vMerge w:val="restart"/>
            <w:tcBorders>
              <w:top w:val="single" w:sz="4" w:space="0" w:color="auto"/>
              <w:left w:val="single" w:sz="4" w:space="0" w:color="auto"/>
              <w:right w:val="single" w:sz="4" w:space="0" w:color="auto"/>
            </w:tcBorders>
            <w:vAlign w:val="center"/>
          </w:tcPr>
          <w:p w14:paraId="6F7EED7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Ч410400000</w:t>
            </w:r>
          </w:p>
          <w:p w14:paraId="73684E3C"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038E3E9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6" w:type="pct"/>
            <w:tcBorders>
              <w:top w:val="single" w:sz="4" w:space="0" w:color="auto"/>
              <w:left w:val="single" w:sz="4" w:space="0" w:color="auto"/>
              <w:bottom w:val="single" w:sz="4" w:space="0" w:color="auto"/>
              <w:right w:val="single" w:sz="4" w:space="0" w:color="auto"/>
            </w:tcBorders>
            <w:vAlign w:val="center"/>
          </w:tcPr>
          <w:p w14:paraId="03033ABD" w14:textId="0E231E8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31</w:t>
            </w:r>
            <w:r w:rsidR="000D6B9C">
              <w:rPr>
                <w:rFonts w:ascii="Arial" w:hAnsi="Arial" w:cs="Arial"/>
                <w:color w:val="000000"/>
                <w:sz w:val="20"/>
              </w:rPr>
              <w:t xml:space="preserve"> </w:t>
            </w:r>
            <w:r w:rsidRPr="00FA3213">
              <w:rPr>
                <w:rFonts w:ascii="Arial" w:hAnsi="Arial" w:cs="Arial"/>
                <w:color w:val="000000"/>
                <w:sz w:val="20"/>
              </w:rPr>
              <w:t>031,4</w:t>
            </w:r>
          </w:p>
        </w:tc>
        <w:tc>
          <w:tcPr>
            <w:tcW w:w="408" w:type="pct"/>
            <w:tcBorders>
              <w:top w:val="single" w:sz="4" w:space="0" w:color="auto"/>
              <w:left w:val="single" w:sz="4" w:space="0" w:color="auto"/>
              <w:bottom w:val="single" w:sz="4" w:space="0" w:color="auto"/>
              <w:right w:val="single" w:sz="4" w:space="0" w:color="auto"/>
            </w:tcBorders>
            <w:vAlign w:val="center"/>
          </w:tcPr>
          <w:p w14:paraId="2DF11404" w14:textId="530141BD"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62" w:type="pct"/>
            <w:tcBorders>
              <w:top w:val="single" w:sz="4" w:space="0" w:color="auto"/>
              <w:left w:val="single" w:sz="4" w:space="0" w:color="auto"/>
              <w:bottom w:val="single" w:sz="4" w:space="0" w:color="auto"/>
              <w:right w:val="single" w:sz="4" w:space="0" w:color="auto"/>
            </w:tcBorders>
            <w:vAlign w:val="center"/>
          </w:tcPr>
          <w:p w14:paraId="1499AF81" w14:textId="3144DAC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16" w:type="pct"/>
            <w:tcBorders>
              <w:top w:val="single" w:sz="4" w:space="0" w:color="auto"/>
              <w:left w:val="single" w:sz="4" w:space="0" w:color="auto"/>
              <w:bottom w:val="single" w:sz="4" w:space="0" w:color="auto"/>
              <w:right w:val="single" w:sz="4" w:space="0" w:color="auto"/>
            </w:tcBorders>
            <w:vAlign w:val="center"/>
          </w:tcPr>
          <w:p w14:paraId="66EEAE5E" w14:textId="5538AD5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16" w:type="pct"/>
            <w:tcBorders>
              <w:top w:val="single" w:sz="4" w:space="0" w:color="auto"/>
              <w:left w:val="single" w:sz="4" w:space="0" w:color="auto"/>
              <w:bottom w:val="single" w:sz="4" w:space="0" w:color="auto"/>
              <w:right w:val="single" w:sz="4" w:space="0" w:color="auto"/>
            </w:tcBorders>
            <w:vAlign w:val="center"/>
          </w:tcPr>
          <w:p w14:paraId="6DA4496D" w14:textId="2CB5DA3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75AE97AE" w14:textId="77777777" w:rsidTr="00E46760">
        <w:tc>
          <w:tcPr>
            <w:tcW w:w="561" w:type="pct"/>
            <w:vMerge/>
            <w:tcBorders>
              <w:left w:val="single" w:sz="4" w:space="0" w:color="auto"/>
              <w:right w:val="single" w:sz="4" w:space="0" w:color="auto"/>
            </w:tcBorders>
            <w:vAlign w:val="center"/>
          </w:tcPr>
          <w:p w14:paraId="249ECFE1"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7B99B151"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523474AC"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416CDB40"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08240E41" w14:textId="2190498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6A438B95" w14:textId="09190DF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013,1</w:t>
            </w:r>
          </w:p>
        </w:tc>
        <w:tc>
          <w:tcPr>
            <w:tcW w:w="408" w:type="pct"/>
            <w:tcBorders>
              <w:top w:val="single" w:sz="4" w:space="0" w:color="auto"/>
              <w:left w:val="single" w:sz="4" w:space="0" w:color="auto"/>
              <w:bottom w:val="single" w:sz="4" w:space="0" w:color="auto"/>
              <w:right w:val="single" w:sz="4" w:space="0" w:color="auto"/>
            </w:tcBorders>
            <w:vAlign w:val="center"/>
          </w:tcPr>
          <w:p w14:paraId="3C4EC745" w14:textId="2D3D3BD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62" w:type="pct"/>
            <w:tcBorders>
              <w:top w:val="single" w:sz="4" w:space="0" w:color="auto"/>
              <w:left w:val="single" w:sz="4" w:space="0" w:color="auto"/>
              <w:bottom w:val="single" w:sz="4" w:space="0" w:color="auto"/>
              <w:right w:val="single" w:sz="4" w:space="0" w:color="auto"/>
            </w:tcBorders>
            <w:vAlign w:val="center"/>
          </w:tcPr>
          <w:p w14:paraId="353F6A60" w14:textId="0F84224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16" w:type="pct"/>
            <w:tcBorders>
              <w:top w:val="single" w:sz="4" w:space="0" w:color="auto"/>
              <w:left w:val="single" w:sz="4" w:space="0" w:color="auto"/>
              <w:bottom w:val="single" w:sz="4" w:space="0" w:color="auto"/>
              <w:right w:val="single" w:sz="4" w:space="0" w:color="auto"/>
            </w:tcBorders>
            <w:vAlign w:val="center"/>
          </w:tcPr>
          <w:p w14:paraId="5CE0A337" w14:textId="05AA5AD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16" w:type="pct"/>
            <w:tcBorders>
              <w:top w:val="single" w:sz="4" w:space="0" w:color="auto"/>
              <w:left w:val="single" w:sz="4" w:space="0" w:color="auto"/>
              <w:bottom w:val="single" w:sz="4" w:space="0" w:color="auto"/>
              <w:right w:val="single" w:sz="4" w:space="0" w:color="auto"/>
            </w:tcBorders>
            <w:vAlign w:val="center"/>
          </w:tcPr>
          <w:p w14:paraId="30E2539E" w14:textId="063DC42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7586A924" w14:textId="77777777" w:rsidTr="00E46760">
        <w:tc>
          <w:tcPr>
            <w:tcW w:w="561" w:type="pct"/>
            <w:vMerge/>
            <w:tcBorders>
              <w:left w:val="single" w:sz="4" w:space="0" w:color="auto"/>
              <w:right w:val="single" w:sz="4" w:space="0" w:color="auto"/>
            </w:tcBorders>
            <w:vAlign w:val="center"/>
          </w:tcPr>
          <w:p w14:paraId="45FDF2C2"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3A56E2C1"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3245DDA1"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3D544952"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658DB4D7" w14:textId="48921A6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085F8515" w14:textId="03CE8313"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p>
        </w:tc>
        <w:tc>
          <w:tcPr>
            <w:tcW w:w="408" w:type="pct"/>
            <w:tcBorders>
              <w:top w:val="single" w:sz="4" w:space="0" w:color="auto"/>
              <w:left w:val="single" w:sz="4" w:space="0" w:color="auto"/>
              <w:bottom w:val="single" w:sz="4" w:space="0" w:color="auto"/>
              <w:right w:val="single" w:sz="4" w:space="0" w:color="auto"/>
            </w:tcBorders>
            <w:vAlign w:val="center"/>
          </w:tcPr>
          <w:p w14:paraId="53813C76"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1FF95FCC"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CDCE249"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0E1E7CF"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E354605" w14:textId="77777777" w:rsidTr="00E46760">
        <w:tc>
          <w:tcPr>
            <w:tcW w:w="561" w:type="pct"/>
            <w:vMerge/>
            <w:tcBorders>
              <w:left w:val="single" w:sz="4" w:space="0" w:color="auto"/>
              <w:right w:val="single" w:sz="4" w:space="0" w:color="auto"/>
            </w:tcBorders>
            <w:vAlign w:val="center"/>
          </w:tcPr>
          <w:p w14:paraId="4A13CC14"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74890656"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47C500BC"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6BBA10EC"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5C282BC3" w14:textId="045F157B"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6" w:type="pct"/>
            <w:tcBorders>
              <w:top w:val="single" w:sz="4" w:space="0" w:color="auto"/>
              <w:left w:val="single" w:sz="4" w:space="0" w:color="auto"/>
              <w:bottom w:val="single" w:sz="4" w:space="0" w:color="auto"/>
              <w:right w:val="single" w:sz="4" w:space="0" w:color="auto"/>
            </w:tcBorders>
            <w:vAlign w:val="center"/>
          </w:tcPr>
          <w:p w14:paraId="0C23C5C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270,2</w:t>
            </w:r>
          </w:p>
        </w:tc>
        <w:tc>
          <w:tcPr>
            <w:tcW w:w="408" w:type="pct"/>
            <w:tcBorders>
              <w:top w:val="single" w:sz="4" w:space="0" w:color="auto"/>
              <w:left w:val="single" w:sz="4" w:space="0" w:color="auto"/>
              <w:bottom w:val="single" w:sz="4" w:space="0" w:color="auto"/>
              <w:right w:val="single" w:sz="4" w:space="0" w:color="auto"/>
            </w:tcBorders>
            <w:vAlign w:val="center"/>
          </w:tcPr>
          <w:p w14:paraId="53668F39"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20915F31"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3FD9A58"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316D6A5"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EBEE119" w14:textId="77777777" w:rsidTr="00E46760">
        <w:tc>
          <w:tcPr>
            <w:tcW w:w="561" w:type="pct"/>
            <w:vMerge/>
            <w:tcBorders>
              <w:left w:val="single" w:sz="4" w:space="0" w:color="auto"/>
              <w:bottom w:val="single" w:sz="4" w:space="0" w:color="auto"/>
              <w:right w:val="single" w:sz="4" w:space="0" w:color="auto"/>
            </w:tcBorders>
            <w:vAlign w:val="center"/>
          </w:tcPr>
          <w:p w14:paraId="2CCBEBA2"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bottom w:val="single" w:sz="4" w:space="0" w:color="auto"/>
              <w:right w:val="single" w:sz="4" w:space="0" w:color="auto"/>
            </w:tcBorders>
            <w:vAlign w:val="center"/>
          </w:tcPr>
          <w:p w14:paraId="261B7A13"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bottom w:val="single" w:sz="4" w:space="0" w:color="auto"/>
              <w:right w:val="single" w:sz="4" w:space="0" w:color="auto"/>
            </w:tcBorders>
            <w:vAlign w:val="center"/>
          </w:tcPr>
          <w:p w14:paraId="0726E4AD"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14:paraId="7A1F760B"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240082DA" w14:textId="5E6366E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внебюджетные</w:t>
            </w:r>
            <w:r w:rsidR="000D6B9C">
              <w:rPr>
                <w:rFonts w:ascii="Arial" w:hAnsi="Arial" w:cs="Arial"/>
                <w:color w:val="000000"/>
                <w:sz w:val="20"/>
              </w:rPr>
              <w:t xml:space="preserve"> </w:t>
            </w:r>
            <w:r w:rsidRPr="00FA3213">
              <w:rPr>
                <w:rFonts w:ascii="Arial" w:hAnsi="Arial" w:cs="Arial"/>
                <w:color w:val="000000"/>
                <w:sz w:val="20"/>
              </w:rPr>
              <w:t>источники</w:t>
            </w:r>
          </w:p>
        </w:tc>
        <w:tc>
          <w:tcPr>
            <w:tcW w:w="316" w:type="pct"/>
            <w:tcBorders>
              <w:top w:val="single" w:sz="4" w:space="0" w:color="auto"/>
              <w:left w:val="single" w:sz="4" w:space="0" w:color="auto"/>
              <w:bottom w:val="single" w:sz="4" w:space="0" w:color="auto"/>
              <w:right w:val="single" w:sz="4" w:space="0" w:color="auto"/>
            </w:tcBorders>
            <w:vAlign w:val="center"/>
          </w:tcPr>
          <w:p w14:paraId="42A8AC9A"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5BF26DC1"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7E696ED5"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2DCDECE6"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5005EF6C"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42DAC339" w14:textId="77777777" w:rsidTr="00E46760">
        <w:tc>
          <w:tcPr>
            <w:tcW w:w="561" w:type="pct"/>
            <w:vMerge w:val="restart"/>
            <w:tcBorders>
              <w:top w:val="single" w:sz="4" w:space="0" w:color="auto"/>
              <w:left w:val="single" w:sz="4" w:space="0" w:color="auto"/>
              <w:right w:val="single" w:sz="4" w:space="0" w:color="auto"/>
            </w:tcBorders>
            <w:vAlign w:val="center"/>
          </w:tcPr>
          <w:p w14:paraId="4BCE2DE9"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tc>
        <w:tc>
          <w:tcPr>
            <w:tcW w:w="1050" w:type="pct"/>
            <w:vMerge w:val="restart"/>
            <w:tcBorders>
              <w:top w:val="single" w:sz="4" w:space="0" w:color="auto"/>
              <w:left w:val="single" w:sz="4" w:space="0" w:color="auto"/>
              <w:right w:val="single" w:sz="4" w:space="0" w:color="auto"/>
            </w:tcBorders>
            <w:vAlign w:val="center"/>
          </w:tcPr>
          <w:p w14:paraId="3FC41577" w14:textId="6284029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Осуществление</w:t>
            </w:r>
            <w:r w:rsidR="000D6B9C">
              <w:rPr>
                <w:rFonts w:ascii="Arial" w:hAnsi="Arial" w:cs="Arial"/>
                <w:color w:val="000000"/>
                <w:sz w:val="20"/>
              </w:rPr>
              <w:t xml:space="preserve"> </w:t>
            </w:r>
            <w:r w:rsidRPr="00FA3213">
              <w:rPr>
                <w:rFonts w:ascii="Arial" w:hAnsi="Arial" w:cs="Arial"/>
                <w:color w:val="000000"/>
                <w:sz w:val="20"/>
              </w:rPr>
              <w:t>первичного</w:t>
            </w:r>
            <w:r w:rsidR="000D6B9C">
              <w:rPr>
                <w:rFonts w:ascii="Arial" w:hAnsi="Arial" w:cs="Arial"/>
                <w:color w:val="000000"/>
                <w:sz w:val="20"/>
              </w:rPr>
              <w:t xml:space="preserve"> </w:t>
            </w:r>
            <w:r w:rsidRPr="00FA3213">
              <w:rPr>
                <w:rFonts w:ascii="Arial" w:hAnsi="Arial" w:cs="Arial"/>
                <w:color w:val="000000"/>
                <w:sz w:val="20"/>
              </w:rPr>
              <w:t>воинского</w:t>
            </w:r>
            <w:r w:rsidR="000D6B9C">
              <w:rPr>
                <w:rFonts w:ascii="Arial" w:hAnsi="Arial" w:cs="Arial"/>
                <w:color w:val="000000"/>
                <w:sz w:val="20"/>
              </w:rPr>
              <w:t xml:space="preserve"> </w:t>
            </w:r>
            <w:r w:rsidRPr="00FA3213">
              <w:rPr>
                <w:rFonts w:ascii="Arial" w:hAnsi="Arial" w:cs="Arial"/>
                <w:color w:val="000000"/>
                <w:sz w:val="20"/>
              </w:rPr>
              <w:t>учета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территориях,</w:t>
            </w:r>
            <w:r w:rsidR="000D6B9C">
              <w:rPr>
                <w:rFonts w:ascii="Arial" w:hAnsi="Arial" w:cs="Arial"/>
                <w:color w:val="000000"/>
                <w:sz w:val="20"/>
              </w:rPr>
              <w:t xml:space="preserve"> </w:t>
            </w:r>
            <w:r w:rsidRPr="00FA3213">
              <w:rPr>
                <w:rFonts w:ascii="Arial" w:hAnsi="Arial" w:cs="Arial"/>
                <w:color w:val="000000"/>
                <w:sz w:val="20"/>
              </w:rPr>
              <w:t>где</w:t>
            </w:r>
            <w:r w:rsidR="000D6B9C">
              <w:rPr>
                <w:rFonts w:ascii="Arial" w:hAnsi="Arial" w:cs="Arial"/>
                <w:color w:val="000000"/>
                <w:sz w:val="20"/>
              </w:rPr>
              <w:t xml:space="preserve"> </w:t>
            </w:r>
            <w:r w:rsidRPr="00FA3213">
              <w:rPr>
                <w:rFonts w:ascii="Arial" w:hAnsi="Arial" w:cs="Arial"/>
                <w:color w:val="000000"/>
                <w:sz w:val="20"/>
              </w:rPr>
              <w:t>отсутствуют</w:t>
            </w:r>
            <w:r w:rsidR="000D6B9C">
              <w:rPr>
                <w:rFonts w:ascii="Arial" w:hAnsi="Arial" w:cs="Arial"/>
                <w:color w:val="000000"/>
                <w:sz w:val="20"/>
              </w:rPr>
              <w:t xml:space="preserve"> </w:t>
            </w:r>
            <w:r w:rsidRPr="00FA3213">
              <w:rPr>
                <w:rFonts w:ascii="Arial" w:hAnsi="Arial" w:cs="Arial"/>
                <w:color w:val="000000"/>
                <w:sz w:val="20"/>
              </w:rPr>
              <w:t>военные</w:t>
            </w:r>
            <w:r w:rsidR="000D6B9C">
              <w:rPr>
                <w:rFonts w:ascii="Arial" w:hAnsi="Arial" w:cs="Arial"/>
                <w:color w:val="000000"/>
                <w:sz w:val="20"/>
              </w:rPr>
              <w:t xml:space="preserve"> </w:t>
            </w:r>
            <w:r w:rsidRPr="00FA3213">
              <w:rPr>
                <w:rFonts w:ascii="Arial" w:hAnsi="Arial" w:cs="Arial"/>
                <w:color w:val="000000"/>
                <w:sz w:val="20"/>
              </w:rPr>
              <w:t>комиссариаты,</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счет</w:t>
            </w:r>
            <w:r w:rsidR="000D6B9C">
              <w:rPr>
                <w:rFonts w:ascii="Arial" w:hAnsi="Arial" w:cs="Arial"/>
                <w:color w:val="000000"/>
                <w:sz w:val="20"/>
              </w:rPr>
              <w:t xml:space="preserve"> </w:t>
            </w:r>
            <w:r w:rsidRPr="00FA3213">
              <w:rPr>
                <w:rFonts w:ascii="Arial" w:hAnsi="Arial" w:cs="Arial"/>
                <w:color w:val="000000"/>
                <w:sz w:val="20"/>
              </w:rPr>
              <w:t>субвенции,</w:t>
            </w:r>
            <w:r w:rsidR="000D6B9C">
              <w:rPr>
                <w:rFonts w:ascii="Arial" w:hAnsi="Arial" w:cs="Arial"/>
                <w:color w:val="000000"/>
                <w:sz w:val="20"/>
              </w:rPr>
              <w:t xml:space="preserve"> </w:t>
            </w:r>
            <w:r w:rsidRPr="00FA3213">
              <w:rPr>
                <w:rFonts w:ascii="Arial" w:hAnsi="Arial" w:cs="Arial"/>
                <w:color w:val="000000"/>
                <w:sz w:val="20"/>
              </w:rPr>
              <w:t>предоставляемой</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бюджета</w:t>
            </w:r>
          </w:p>
        </w:tc>
        <w:tc>
          <w:tcPr>
            <w:tcW w:w="270" w:type="pct"/>
            <w:vMerge w:val="restart"/>
            <w:tcBorders>
              <w:top w:val="single" w:sz="4" w:space="0" w:color="auto"/>
              <w:left w:val="single" w:sz="4" w:space="0" w:color="auto"/>
              <w:right w:val="single" w:sz="4" w:space="0" w:color="auto"/>
            </w:tcBorders>
            <w:vAlign w:val="center"/>
          </w:tcPr>
          <w:p w14:paraId="60785D8E"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p>
        </w:tc>
        <w:tc>
          <w:tcPr>
            <w:tcW w:w="489" w:type="pct"/>
            <w:vMerge w:val="restart"/>
            <w:tcBorders>
              <w:top w:val="single" w:sz="4" w:space="0" w:color="auto"/>
              <w:left w:val="single" w:sz="4" w:space="0" w:color="auto"/>
              <w:right w:val="single" w:sz="4" w:space="0" w:color="auto"/>
            </w:tcBorders>
            <w:vAlign w:val="center"/>
          </w:tcPr>
          <w:p w14:paraId="04A9FCF0"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Ч410451180</w:t>
            </w:r>
          </w:p>
        </w:tc>
        <w:tc>
          <w:tcPr>
            <w:tcW w:w="912" w:type="pct"/>
            <w:tcBorders>
              <w:top w:val="single" w:sz="4" w:space="0" w:color="auto"/>
              <w:left w:val="single" w:sz="4" w:space="0" w:color="auto"/>
              <w:bottom w:val="single" w:sz="4" w:space="0" w:color="auto"/>
              <w:right w:val="single" w:sz="4" w:space="0" w:color="auto"/>
            </w:tcBorders>
            <w:vAlign w:val="center"/>
          </w:tcPr>
          <w:p w14:paraId="08592954"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6" w:type="pct"/>
            <w:tcBorders>
              <w:top w:val="single" w:sz="4" w:space="0" w:color="auto"/>
              <w:left w:val="single" w:sz="4" w:space="0" w:color="auto"/>
              <w:bottom w:val="single" w:sz="4" w:space="0" w:color="auto"/>
              <w:right w:val="single" w:sz="4" w:space="0" w:color="auto"/>
            </w:tcBorders>
            <w:vAlign w:val="center"/>
          </w:tcPr>
          <w:p w14:paraId="5F934073" w14:textId="3441C7C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781,9</w:t>
            </w:r>
          </w:p>
        </w:tc>
        <w:tc>
          <w:tcPr>
            <w:tcW w:w="408" w:type="pct"/>
            <w:tcBorders>
              <w:top w:val="single" w:sz="4" w:space="0" w:color="auto"/>
              <w:left w:val="single" w:sz="4" w:space="0" w:color="auto"/>
              <w:bottom w:val="single" w:sz="4" w:space="0" w:color="auto"/>
              <w:right w:val="single" w:sz="4" w:space="0" w:color="auto"/>
            </w:tcBorders>
            <w:vAlign w:val="center"/>
          </w:tcPr>
          <w:p w14:paraId="2F1C59D0" w14:textId="4FAD5D2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62" w:type="pct"/>
            <w:tcBorders>
              <w:top w:val="single" w:sz="4" w:space="0" w:color="auto"/>
              <w:left w:val="single" w:sz="4" w:space="0" w:color="auto"/>
              <w:bottom w:val="single" w:sz="4" w:space="0" w:color="auto"/>
              <w:right w:val="single" w:sz="4" w:space="0" w:color="auto"/>
            </w:tcBorders>
            <w:vAlign w:val="center"/>
          </w:tcPr>
          <w:p w14:paraId="6DAE58D3" w14:textId="54C97E8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16" w:type="pct"/>
            <w:tcBorders>
              <w:top w:val="single" w:sz="4" w:space="0" w:color="auto"/>
              <w:left w:val="single" w:sz="4" w:space="0" w:color="auto"/>
              <w:bottom w:val="single" w:sz="4" w:space="0" w:color="auto"/>
              <w:right w:val="single" w:sz="4" w:space="0" w:color="auto"/>
            </w:tcBorders>
            <w:vAlign w:val="center"/>
          </w:tcPr>
          <w:p w14:paraId="549295CE" w14:textId="31AA8CB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16" w:type="pct"/>
            <w:tcBorders>
              <w:top w:val="single" w:sz="4" w:space="0" w:color="auto"/>
              <w:left w:val="single" w:sz="4" w:space="0" w:color="auto"/>
              <w:bottom w:val="single" w:sz="4" w:space="0" w:color="auto"/>
              <w:right w:val="single" w:sz="4" w:space="0" w:color="auto"/>
            </w:tcBorders>
            <w:vAlign w:val="center"/>
          </w:tcPr>
          <w:p w14:paraId="1689E31E" w14:textId="47A30EB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2CD08797" w14:textId="77777777" w:rsidTr="00E46760">
        <w:tc>
          <w:tcPr>
            <w:tcW w:w="561" w:type="pct"/>
            <w:vMerge/>
            <w:tcBorders>
              <w:left w:val="single" w:sz="4" w:space="0" w:color="auto"/>
              <w:right w:val="single" w:sz="4" w:space="0" w:color="auto"/>
            </w:tcBorders>
            <w:vAlign w:val="center"/>
          </w:tcPr>
          <w:p w14:paraId="5D804CEE"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1E141D88"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04BDA06F"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79C07460"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673D6D9A" w14:textId="695CCB4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3AA287FC" w14:textId="36CC9D7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781,9</w:t>
            </w:r>
          </w:p>
        </w:tc>
        <w:tc>
          <w:tcPr>
            <w:tcW w:w="408" w:type="pct"/>
            <w:tcBorders>
              <w:top w:val="single" w:sz="4" w:space="0" w:color="auto"/>
              <w:left w:val="single" w:sz="4" w:space="0" w:color="auto"/>
              <w:bottom w:val="single" w:sz="4" w:space="0" w:color="auto"/>
              <w:right w:val="single" w:sz="4" w:space="0" w:color="auto"/>
            </w:tcBorders>
            <w:vAlign w:val="center"/>
          </w:tcPr>
          <w:p w14:paraId="08479CA0" w14:textId="4B13373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952,3</w:t>
            </w:r>
          </w:p>
        </w:tc>
        <w:tc>
          <w:tcPr>
            <w:tcW w:w="362" w:type="pct"/>
            <w:tcBorders>
              <w:top w:val="single" w:sz="4" w:space="0" w:color="auto"/>
              <w:left w:val="single" w:sz="4" w:space="0" w:color="auto"/>
              <w:bottom w:val="single" w:sz="4" w:space="0" w:color="auto"/>
              <w:right w:val="single" w:sz="4" w:space="0" w:color="auto"/>
            </w:tcBorders>
            <w:vAlign w:val="center"/>
          </w:tcPr>
          <w:p w14:paraId="3E5063F1" w14:textId="1AF9A6A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127,8</w:t>
            </w:r>
          </w:p>
        </w:tc>
        <w:tc>
          <w:tcPr>
            <w:tcW w:w="316" w:type="pct"/>
            <w:tcBorders>
              <w:top w:val="single" w:sz="4" w:space="0" w:color="auto"/>
              <w:left w:val="single" w:sz="4" w:space="0" w:color="auto"/>
              <w:bottom w:val="single" w:sz="4" w:space="0" w:color="auto"/>
              <w:right w:val="single" w:sz="4" w:space="0" w:color="auto"/>
            </w:tcBorders>
            <w:vAlign w:val="center"/>
          </w:tcPr>
          <w:p w14:paraId="2D16E8C6" w14:textId="19D2124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c>
          <w:tcPr>
            <w:tcW w:w="316" w:type="pct"/>
            <w:tcBorders>
              <w:top w:val="single" w:sz="4" w:space="0" w:color="auto"/>
              <w:left w:val="single" w:sz="4" w:space="0" w:color="auto"/>
              <w:bottom w:val="single" w:sz="4" w:space="0" w:color="auto"/>
              <w:right w:val="single" w:sz="4" w:space="0" w:color="auto"/>
            </w:tcBorders>
            <w:vAlign w:val="center"/>
          </w:tcPr>
          <w:p w14:paraId="62ECADB3" w14:textId="48C97E8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897,5</w:t>
            </w:r>
          </w:p>
        </w:tc>
      </w:tr>
      <w:tr w:rsidR="00AB3A2A" w:rsidRPr="00FA3213" w14:paraId="4EC024F0" w14:textId="77777777" w:rsidTr="00E46760">
        <w:tc>
          <w:tcPr>
            <w:tcW w:w="561" w:type="pct"/>
            <w:vMerge/>
            <w:tcBorders>
              <w:left w:val="single" w:sz="4" w:space="0" w:color="auto"/>
              <w:right w:val="single" w:sz="4" w:space="0" w:color="auto"/>
            </w:tcBorders>
            <w:vAlign w:val="center"/>
          </w:tcPr>
          <w:p w14:paraId="56EE8458"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175811AB"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28AA7D9A"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2FA1446E"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nil"/>
              <w:right w:val="single" w:sz="4" w:space="0" w:color="auto"/>
            </w:tcBorders>
            <w:vAlign w:val="center"/>
          </w:tcPr>
          <w:p w14:paraId="58CAEE60"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nil"/>
              <w:right w:val="single" w:sz="4" w:space="0" w:color="auto"/>
            </w:tcBorders>
            <w:vAlign w:val="center"/>
          </w:tcPr>
          <w:p w14:paraId="7C27BE79"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nil"/>
              <w:right w:val="single" w:sz="4" w:space="0" w:color="auto"/>
            </w:tcBorders>
            <w:vAlign w:val="center"/>
          </w:tcPr>
          <w:p w14:paraId="1BC333DA"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nil"/>
              <w:right w:val="single" w:sz="4" w:space="0" w:color="auto"/>
            </w:tcBorders>
            <w:vAlign w:val="center"/>
          </w:tcPr>
          <w:p w14:paraId="2AA8EA78"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nil"/>
              <w:right w:val="single" w:sz="4" w:space="0" w:color="auto"/>
            </w:tcBorders>
            <w:vAlign w:val="center"/>
          </w:tcPr>
          <w:p w14:paraId="2D37C0E1"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nil"/>
              <w:right w:val="single" w:sz="4" w:space="0" w:color="auto"/>
            </w:tcBorders>
            <w:vAlign w:val="center"/>
          </w:tcPr>
          <w:p w14:paraId="4EEF55EC"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48CC2F3" w14:textId="77777777" w:rsidTr="00E46760">
        <w:tc>
          <w:tcPr>
            <w:tcW w:w="561" w:type="pct"/>
            <w:vMerge/>
            <w:tcBorders>
              <w:left w:val="single" w:sz="4" w:space="0" w:color="auto"/>
              <w:right w:val="single" w:sz="4" w:space="0" w:color="auto"/>
            </w:tcBorders>
            <w:vAlign w:val="center"/>
          </w:tcPr>
          <w:p w14:paraId="3C55DBBC"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44DB9F40"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38793FEE"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1E965399"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nil"/>
              <w:left w:val="single" w:sz="4" w:space="0" w:color="auto"/>
              <w:bottom w:val="nil"/>
              <w:right w:val="single" w:sz="4" w:space="0" w:color="auto"/>
            </w:tcBorders>
            <w:vAlign w:val="center"/>
          </w:tcPr>
          <w:p w14:paraId="0811C8A9"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nil"/>
              <w:left w:val="single" w:sz="4" w:space="0" w:color="auto"/>
              <w:bottom w:val="nil"/>
              <w:right w:val="single" w:sz="4" w:space="0" w:color="auto"/>
            </w:tcBorders>
            <w:vAlign w:val="center"/>
          </w:tcPr>
          <w:p w14:paraId="2D4BB817"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nil"/>
              <w:left w:val="single" w:sz="4" w:space="0" w:color="auto"/>
              <w:bottom w:val="nil"/>
              <w:right w:val="single" w:sz="4" w:space="0" w:color="auto"/>
            </w:tcBorders>
            <w:vAlign w:val="center"/>
          </w:tcPr>
          <w:p w14:paraId="4CE202C7"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nil"/>
              <w:left w:val="single" w:sz="4" w:space="0" w:color="auto"/>
              <w:bottom w:val="nil"/>
              <w:right w:val="single" w:sz="4" w:space="0" w:color="auto"/>
            </w:tcBorders>
            <w:vAlign w:val="center"/>
          </w:tcPr>
          <w:p w14:paraId="15915D85"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nil"/>
              <w:left w:val="single" w:sz="4" w:space="0" w:color="auto"/>
              <w:bottom w:val="nil"/>
              <w:right w:val="single" w:sz="4" w:space="0" w:color="auto"/>
            </w:tcBorders>
            <w:vAlign w:val="center"/>
          </w:tcPr>
          <w:p w14:paraId="04BD66E6"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nil"/>
              <w:left w:val="single" w:sz="4" w:space="0" w:color="auto"/>
              <w:bottom w:val="nil"/>
              <w:right w:val="single" w:sz="4" w:space="0" w:color="auto"/>
            </w:tcBorders>
            <w:vAlign w:val="center"/>
          </w:tcPr>
          <w:p w14:paraId="71214624"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18E7AE79" w14:textId="77777777" w:rsidTr="00E46760">
        <w:tc>
          <w:tcPr>
            <w:tcW w:w="561" w:type="pct"/>
            <w:vMerge/>
            <w:tcBorders>
              <w:left w:val="single" w:sz="4" w:space="0" w:color="auto"/>
              <w:bottom w:val="single" w:sz="4" w:space="0" w:color="auto"/>
              <w:right w:val="single" w:sz="4" w:space="0" w:color="auto"/>
            </w:tcBorders>
            <w:vAlign w:val="center"/>
          </w:tcPr>
          <w:p w14:paraId="471F9F19"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bottom w:val="single" w:sz="4" w:space="0" w:color="auto"/>
              <w:right w:val="single" w:sz="4" w:space="0" w:color="auto"/>
            </w:tcBorders>
            <w:vAlign w:val="center"/>
          </w:tcPr>
          <w:p w14:paraId="23274C1D"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bottom w:val="single" w:sz="4" w:space="0" w:color="auto"/>
              <w:right w:val="single" w:sz="4" w:space="0" w:color="auto"/>
            </w:tcBorders>
            <w:vAlign w:val="center"/>
          </w:tcPr>
          <w:p w14:paraId="359FB9B2"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bottom w:val="single" w:sz="4" w:space="0" w:color="auto"/>
              <w:right w:val="single" w:sz="4" w:space="0" w:color="auto"/>
            </w:tcBorders>
            <w:vAlign w:val="center"/>
          </w:tcPr>
          <w:p w14:paraId="4BA3AE3E"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nil"/>
              <w:left w:val="single" w:sz="4" w:space="0" w:color="auto"/>
              <w:bottom w:val="single" w:sz="4" w:space="0" w:color="auto"/>
              <w:right w:val="single" w:sz="4" w:space="0" w:color="auto"/>
            </w:tcBorders>
            <w:vAlign w:val="center"/>
          </w:tcPr>
          <w:p w14:paraId="61604C6D"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nil"/>
              <w:left w:val="single" w:sz="4" w:space="0" w:color="auto"/>
              <w:bottom w:val="single" w:sz="4" w:space="0" w:color="auto"/>
              <w:right w:val="single" w:sz="4" w:space="0" w:color="auto"/>
            </w:tcBorders>
            <w:vAlign w:val="center"/>
          </w:tcPr>
          <w:p w14:paraId="4660CB83"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nil"/>
              <w:left w:val="single" w:sz="4" w:space="0" w:color="auto"/>
              <w:bottom w:val="single" w:sz="4" w:space="0" w:color="auto"/>
              <w:right w:val="single" w:sz="4" w:space="0" w:color="auto"/>
            </w:tcBorders>
            <w:vAlign w:val="center"/>
          </w:tcPr>
          <w:p w14:paraId="0A6C393C"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nil"/>
              <w:left w:val="single" w:sz="4" w:space="0" w:color="auto"/>
              <w:bottom w:val="single" w:sz="4" w:space="0" w:color="auto"/>
              <w:right w:val="single" w:sz="4" w:space="0" w:color="auto"/>
            </w:tcBorders>
            <w:vAlign w:val="center"/>
          </w:tcPr>
          <w:p w14:paraId="74DC61B3"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nil"/>
              <w:left w:val="single" w:sz="4" w:space="0" w:color="auto"/>
              <w:bottom w:val="single" w:sz="4" w:space="0" w:color="auto"/>
              <w:right w:val="single" w:sz="4" w:space="0" w:color="auto"/>
            </w:tcBorders>
            <w:vAlign w:val="center"/>
          </w:tcPr>
          <w:p w14:paraId="459D04FE"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nil"/>
              <w:left w:val="single" w:sz="4" w:space="0" w:color="auto"/>
              <w:bottom w:val="single" w:sz="4" w:space="0" w:color="auto"/>
              <w:right w:val="single" w:sz="4" w:space="0" w:color="auto"/>
            </w:tcBorders>
            <w:vAlign w:val="center"/>
          </w:tcPr>
          <w:p w14:paraId="33D54C95"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3ECDFD17" w14:textId="77777777" w:rsidTr="00E46760">
        <w:tc>
          <w:tcPr>
            <w:tcW w:w="561" w:type="pct"/>
            <w:vMerge w:val="restart"/>
            <w:tcBorders>
              <w:left w:val="single" w:sz="4" w:space="0" w:color="auto"/>
              <w:right w:val="single" w:sz="4" w:space="0" w:color="auto"/>
            </w:tcBorders>
            <w:vAlign w:val="center"/>
          </w:tcPr>
          <w:p w14:paraId="0B1D103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tc>
        <w:tc>
          <w:tcPr>
            <w:tcW w:w="1050" w:type="pct"/>
            <w:vMerge w:val="restart"/>
            <w:tcBorders>
              <w:left w:val="single" w:sz="4" w:space="0" w:color="auto"/>
              <w:right w:val="single" w:sz="4" w:space="0" w:color="auto"/>
            </w:tcBorders>
            <w:vAlign w:val="center"/>
          </w:tcPr>
          <w:p w14:paraId="75046AB7" w14:textId="592E6E4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Реализация</w:t>
            </w:r>
            <w:r w:rsidR="000D6B9C">
              <w:rPr>
                <w:rFonts w:ascii="Arial" w:hAnsi="Arial" w:cs="Arial"/>
                <w:color w:val="000000"/>
                <w:sz w:val="20"/>
              </w:rPr>
              <w:t xml:space="preserve"> </w:t>
            </w:r>
            <w:r w:rsidRPr="00FA3213">
              <w:rPr>
                <w:rFonts w:ascii="Arial" w:hAnsi="Arial" w:cs="Arial"/>
                <w:color w:val="000000"/>
                <w:sz w:val="20"/>
              </w:rPr>
              <w:t>вопросов</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значения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сфере</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культуры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физической</w:t>
            </w:r>
            <w:r w:rsidR="000D6B9C">
              <w:rPr>
                <w:rFonts w:ascii="Arial" w:hAnsi="Arial" w:cs="Arial"/>
                <w:color w:val="000000"/>
                <w:sz w:val="20"/>
              </w:rPr>
              <w:t xml:space="preserve"> </w:t>
            </w:r>
            <w:r w:rsidRPr="00FA3213">
              <w:rPr>
                <w:rFonts w:ascii="Arial" w:hAnsi="Arial" w:cs="Arial"/>
                <w:color w:val="000000"/>
                <w:sz w:val="20"/>
              </w:rPr>
              <w:t>культуры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спорта</w:t>
            </w:r>
          </w:p>
        </w:tc>
        <w:tc>
          <w:tcPr>
            <w:tcW w:w="270" w:type="pct"/>
            <w:vMerge w:val="restart"/>
            <w:tcBorders>
              <w:left w:val="single" w:sz="4" w:space="0" w:color="auto"/>
              <w:right w:val="single" w:sz="4" w:space="0" w:color="auto"/>
            </w:tcBorders>
            <w:vAlign w:val="center"/>
          </w:tcPr>
          <w:p w14:paraId="457EF30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974</w:t>
            </w:r>
          </w:p>
        </w:tc>
        <w:tc>
          <w:tcPr>
            <w:tcW w:w="489" w:type="pct"/>
            <w:vMerge w:val="restart"/>
            <w:tcBorders>
              <w:left w:val="single" w:sz="4" w:space="0" w:color="auto"/>
              <w:right w:val="single" w:sz="4" w:space="0" w:color="auto"/>
            </w:tcBorders>
            <w:vAlign w:val="center"/>
          </w:tcPr>
          <w:p w14:paraId="323E39D2" w14:textId="77777777"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rPr>
              <w:t>Ч4104</w:t>
            </w:r>
            <w:r w:rsidRPr="00FA3213">
              <w:rPr>
                <w:rFonts w:ascii="Arial" w:hAnsi="Arial" w:cs="Arial"/>
                <w:color w:val="000000"/>
                <w:sz w:val="20"/>
                <w:lang w:val="en-US"/>
              </w:rPr>
              <w:t>SA720</w:t>
            </w:r>
          </w:p>
        </w:tc>
        <w:tc>
          <w:tcPr>
            <w:tcW w:w="912" w:type="pct"/>
            <w:tcBorders>
              <w:top w:val="single" w:sz="4" w:space="0" w:color="auto"/>
              <w:left w:val="single" w:sz="4" w:space="0" w:color="auto"/>
              <w:bottom w:val="single" w:sz="4" w:space="0" w:color="auto"/>
              <w:right w:val="single" w:sz="4" w:space="0" w:color="auto"/>
            </w:tcBorders>
            <w:vAlign w:val="center"/>
          </w:tcPr>
          <w:p w14:paraId="183D04CF"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6" w:type="pct"/>
            <w:tcBorders>
              <w:top w:val="single" w:sz="4" w:space="0" w:color="auto"/>
              <w:left w:val="single" w:sz="4" w:space="0" w:color="auto"/>
              <w:bottom w:val="single" w:sz="4" w:space="0" w:color="auto"/>
              <w:right w:val="single" w:sz="4" w:space="0" w:color="auto"/>
            </w:tcBorders>
            <w:vAlign w:val="center"/>
          </w:tcPr>
          <w:p w14:paraId="77EE32AB" w14:textId="3D8C9BD3" w:rsidR="0056032C" w:rsidRPr="00FA3213" w:rsidRDefault="0056032C" w:rsidP="00E46760">
            <w:pPr>
              <w:spacing w:after="0" w:line="240" w:lineRule="auto"/>
              <w:jc w:val="center"/>
              <w:rPr>
                <w:rFonts w:ascii="Arial" w:hAnsi="Arial" w:cs="Arial"/>
                <w:color w:val="000000"/>
                <w:sz w:val="20"/>
                <w:lang w:val="en-US"/>
              </w:rPr>
            </w:pPr>
            <w:r w:rsidRPr="00FA3213">
              <w:rPr>
                <w:rFonts w:ascii="Arial" w:hAnsi="Arial" w:cs="Arial"/>
                <w:color w:val="000000"/>
                <w:sz w:val="20"/>
              </w:rPr>
              <w:t>27</w:t>
            </w:r>
            <w:r w:rsidR="000D6B9C">
              <w:rPr>
                <w:rFonts w:ascii="Arial" w:hAnsi="Arial" w:cs="Arial"/>
                <w:color w:val="000000"/>
                <w:sz w:val="20"/>
              </w:rPr>
              <w:t xml:space="preserve"> </w:t>
            </w:r>
            <w:r w:rsidRPr="00FA3213">
              <w:rPr>
                <w:rFonts w:ascii="Arial" w:hAnsi="Arial" w:cs="Arial"/>
                <w:color w:val="000000"/>
                <w:sz w:val="20"/>
              </w:rPr>
              <w:t>018,3</w:t>
            </w:r>
          </w:p>
        </w:tc>
        <w:tc>
          <w:tcPr>
            <w:tcW w:w="408" w:type="pct"/>
            <w:tcBorders>
              <w:top w:val="single" w:sz="4" w:space="0" w:color="auto"/>
              <w:left w:val="single" w:sz="4" w:space="0" w:color="auto"/>
              <w:bottom w:val="single" w:sz="4" w:space="0" w:color="auto"/>
              <w:right w:val="single" w:sz="4" w:space="0" w:color="auto"/>
            </w:tcBorders>
            <w:vAlign w:val="center"/>
          </w:tcPr>
          <w:p w14:paraId="081AB02D"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02E5711D"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73112F1"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70B0843D"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1ACA7934" w14:textId="77777777" w:rsidTr="00E46760">
        <w:tc>
          <w:tcPr>
            <w:tcW w:w="561" w:type="pct"/>
            <w:vMerge/>
            <w:tcBorders>
              <w:left w:val="single" w:sz="4" w:space="0" w:color="auto"/>
              <w:right w:val="single" w:sz="4" w:space="0" w:color="auto"/>
            </w:tcBorders>
            <w:vAlign w:val="center"/>
          </w:tcPr>
          <w:p w14:paraId="7F73289A"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7FE9A68F"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41A7BDA6"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5B237354"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7A0C382D" w14:textId="5770E689"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республиканский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41D40E4F" w14:textId="07C67235"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748,1</w:t>
            </w:r>
          </w:p>
        </w:tc>
        <w:tc>
          <w:tcPr>
            <w:tcW w:w="408" w:type="pct"/>
            <w:tcBorders>
              <w:top w:val="single" w:sz="4" w:space="0" w:color="auto"/>
              <w:left w:val="single" w:sz="4" w:space="0" w:color="auto"/>
              <w:bottom w:val="single" w:sz="4" w:space="0" w:color="auto"/>
              <w:right w:val="single" w:sz="4" w:space="0" w:color="auto"/>
            </w:tcBorders>
            <w:vAlign w:val="center"/>
          </w:tcPr>
          <w:p w14:paraId="7F35BF31"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4BF4BA7A"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6A2C7F2"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2DDD386D"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0C0B4627" w14:textId="77777777" w:rsidTr="00E46760">
        <w:tc>
          <w:tcPr>
            <w:tcW w:w="561" w:type="pct"/>
            <w:vMerge/>
            <w:tcBorders>
              <w:left w:val="single" w:sz="4" w:space="0" w:color="auto"/>
              <w:right w:val="single" w:sz="4" w:space="0" w:color="auto"/>
            </w:tcBorders>
            <w:vAlign w:val="center"/>
          </w:tcPr>
          <w:p w14:paraId="64987DEE"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4923FC96"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049DDA44"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36CB1907"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288BEF78" w14:textId="45ECF1D2"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c>
          <w:tcPr>
            <w:tcW w:w="316" w:type="pct"/>
            <w:tcBorders>
              <w:top w:val="single" w:sz="4" w:space="0" w:color="auto"/>
              <w:left w:val="single" w:sz="4" w:space="0" w:color="auto"/>
              <w:bottom w:val="single" w:sz="4" w:space="0" w:color="auto"/>
              <w:right w:val="single" w:sz="4" w:space="0" w:color="auto"/>
            </w:tcBorders>
            <w:vAlign w:val="center"/>
          </w:tcPr>
          <w:p w14:paraId="1B6EA4D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270,2</w:t>
            </w:r>
          </w:p>
        </w:tc>
        <w:tc>
          <w:tcPr>
            <w:tcW w:w="408" w:type="pct"/>
            <w:tcBorders>
              <w:top w:val="single" w:sz="4" w:space="0" w:color="auto"/>
              <w:left w:val="single" w:sz="4" w:space="0" w:color="auto"/>
              <w:bottom w:val="single" w:sz="4" w:space="0" w:color="auto"/>
              <w:right w:val="single" w:sz="4" w:space="0" w:color="auto"/>
            </w:tcBorders>
            <w:vAlign w:val="center"/>
          </w:tcPr>
          <w:p w14:paraId="7EB68233"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3AADE446"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C1B341C"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7AAAF879"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643A90C8" w14:textId="77777777" w:rsidTr="00E46760">
        <w:tc>
          <w:tcPr>
            <w:tcW w:w="561" w:type="pct"/>
            <w:vMerge w:val="restart"/>
            <w:tcBorders>
              <w:left w:val="single" w:sz="4" w:space="0" w:color="auto"/>
              <w:right w:val="single" w:sz="4" w:space="0" w:color="auto"/>
            </w:tcBorders>
            <w:vAlign w:val="center"/>
          </w:tcPr>
          <w:p w14:paraId="278EF3F3"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Мероприятие</w:t>
            </w:r>
          </w:p>
        </w:tc>
        <w:tc>
          <w:tcPr>
            <w:tcW w:w="1050" w:type="pct"/>
            <w:vMerge w:val="restart"/>
            <w:tcBorders>
              <w:left w:val="single" w:sz="4" w:space="0" w:color="auto"/>
              <w:right w:val="single" w:sz="4" w:space="0" w:color="auto"/>
            </w:tcBorders>
            <w:vAlign w:val="center"/>
          </w:tcPr>
          <w:p w14:paraId="32318A71" w14:textId="2535820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Поощрение</w:t>
            </w:r>
            <w:r w:rsidR="000D6B9C">
              <w:rPr>
                <w:rFonts w:ascii="Arial" w:hAnsi="Arial" w:cs="Arial"/>
                <w:color w:val="000000"/>
                <w:sz w:val="20"/>
              </w:rPr>
              <w:t xml:space="preserve"> </w:t>
            </w:r>
            <w:r w:rsidRPr="00FA3213">
              <w:rPr>
                <w:rFonts w:ascii="Arial" w:hAnsi="Arial" w:cs="Arial"/>
                <w:color w:val="000000"/>
                <w:sz w:val="20"/>
              </w:rPr>
              <w:t>региональной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управленческих</w:t>
            </w:r>
            <w:r w:rsidR="000D6B9C">
              <w:rPr>
                <w:rFonts w:ascii="Arial" w:hAnsi="Arial" w:cs="Arial"/>
                <w:color w:val="000000"/>
                <w:sz w:val="20"/>
              </w:rPr>
              <w:t xml:space="preserve"> </w:t>
            </w:r>
            <w:r w:rsidRPr="00FA3213">
              <w:rPr>
                <w:rFonts w:ascii="Arial" w:hAnsi="Arial" w:cs="Arial"/>
                <w:color w:val="000000"/>
                <w:sz w:val="20"/>
              </w:rPr>
              <w:t>команд</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счет</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дотации</w:t>
            </w:r>
            <w:r w:rsidR="000D6B9C">
              <w:rPr>
                <w:rFonts w:ascii="Arial" w:hAnsi="Arial" w:cs="Arial"/>
                <w:color w:val="000000"/>
                <w:sz w:val="20"/>
              </w:rPr>
              <w:t xml:space="preserve"> </w:t>
            </w:r>
            <w:r w:rsidRPr="00FA3213">
              <w:rPr>
                <w:rFonts w:ascii="Arial" w:hAnsi="Arial" w:cs="Arial"/>
                <w:color w:val="000000"/>
                <w:sz w:val="20"/>
              </w:rPr>
              <w:t>(гранта)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межбюджетного</w:t>
            </w:r>
            <w:r w:rsidR="000D6B9C">
              <w:rPr>
                <w:rFonts w:ascii="Arial" w:hAnsi="Arial" w:cs="Arial"/>
                <w:color w:val="000000"/>
                <w:sz w:val="20"/>
              </w:rPr>
              <w:t xml:space="preserve"> </w:t>
            </w:r>
            <w:r w:rsidRPr="00FA3213">
              <w:rPr>
                <w:rFonts w:ascii="Arial" w:hAnsi="Arial" w:cs="Arial"/>
                <w:color w:val="000000"/>
                <w:sz w:val="20"/>
              </w:rPr>
              <w:t>трансферта,</w:t>
            </w:r>
            <w:r w:rsidR="000D6B9C">
              <w:rPr>
                <w:rFonts w:ascii="Arial" w:hAnsi="Arial" w:cs="Arial"/>
                <w:color w:val="000000"/>
                <w:sz w:val="20"/>
              </w:rPr>
              <w:t xml:space="preserve"> </w:t>
            </w:r>
            <w:r w:rsidRPr="00FA3213">
              <w:rPr>
                <w:rFonts w:ascii="Arial" w:hAnsi="Arial" w:cs="Arial"/>
                <w:color w:val="000000"/>
                <w:sz w:val="20"/>
              </w:rPr>
              <w:t>предоставляемой</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бюджетам</w:t>
            </w:r>
            <w:r w:rsidR="000D6B9C">
              <w:rPr>
                <w:rFonts w:ascii="Arial" w:hAnsi="Arial" w:cs="Arial"/>
                <w:color w:val="000000"/>
                <w:sz w:val="20"/>
              </w:rPr>
              <w:t xml:space="preserve"> </w:t>
            </w:r>
            <w:r w:rsidRPr="00FA3213">
              <w:rPr>
                <w:rFonts w:ascii="Arial" w:hAnsi="Arial" w:cs="Arial"/>
                <w:color w:val="000000"/>
                <w:sz w:val="20"/>
              </w:rPr>
              <w:t>субъектов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достижение</w:t>
            </w:r>
            <w:r w:rsidR="000D6B9C">
              <w:rPr>
                <w:rFonts w:ascii="Arial" w:hAnsi="Arial" w:cs="Arial"/>
                <w:color w:val="000000"/>
                <w:sz w:val="20"/>
              </w:rPr>
              <w:t xml:space="preserve"> </w:t>
            </w:r>
            <w:r w:rsidRPr="00FA3213">
              <w:rPr>
                <w:rFonts w:ascii="Arial" w:hAnsi="Arial" w:cs="Arial"/>
                <w:color w:val="000000"/>
                <w:sz w:val="20"/>
              </w:rPr>
              <w:t>показателей</w:t>
            </w:r>
          </w:p>
        </w:tc>
        <w:tc>
          <w:tcPr>
            <w:tcW w:w="270" w:type="pct"/>
            <w:vMerge w:val="restart"/>
            <w:tcBorders>
              <w:left w:val="single" w:sz="4" w:space="0" w:color="auto"/>
              <w:right w:val="single" w:sz="4" w:space="0" w:color="auto"/>
            </w:tcBorders>
            <w:vAlign w:val="center"/>
          </w:tcPr>
          <w:p w14:paraId="3198F0BC" w14:textId="6C9735E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903,</w:t>
            </w:r>
            <w:r w:rsidR="000D6B9C">
              <w:rPr>
                <w:rFonts w:ascii="Arial" w:hAnsi="Arial" w:cs="Arial"/>
                <w:color w:val="000000"/>
                <w:sz w:val="20"/>
              </w:rPr>
              <w:t xml:space="preserve"> </w:t>
            </w:r>
            <w:r w:rsidRPr="00FA3213">
              <w:rPr>
                <w:rFonts w:ascii="Arial" w:hAnsi="Arial" w:cs="Arial"/>
                <w:color w:val="000000"/>
                <w:sz w:val="20"/>
              </w:rPr>
              <w:t>957,</w:t>
            </w:r>
            <w:r w:rsidR="000D6B9C">
              <w:rPr>
                <w:rFonts w:ascii="Arial" w:hAnsi="Arial" w:cs="Arial"/>
                <w:color w:val="000000"/>
                <w:sz w:val="20"/>
              </w:rPr>
              <w:t xml:space="preserve"> </w:t>
            </w:r>
            <w:r w:rsidRPr="00FA3213">
              <w:rPr>
                <w:rFonts w:ascii="Arial" w:hAnsi="Arial" w:cs="Arial"/>
                <w:color w:val="000000"/>
                <w:sz w:val="20"/>
              </w:rPr>
              <w:t>974,</w:t>
            </w:r>
            <w:r w:rsidR="000D6B9C">
              <w:rPr>
                <w:rFonts w:ascii="Arial" w:hAnsi="Arial" w:cs="Arial"/>
                <w:color w:val="000000"/>
                <w:sz w:val="20"/>
              </w:rPr>
              <w:t xml:space="preserve"> </w:t>
            </w:r>
            <w:r w:rsidRPr="00FA3213">
              <w:rPr>
                <w:rFonts w:ascii="Arial" w:hAnsi="Arial" w:cs="Arial"/>
                <w:color w:val="000000"/>
                <w:sz w:val="20"/>
              </w:rPr>
              <w:t>992,</w:t>
            </w:r>
            <w:r w:rsidR="000D6B9C">
              <w:rPr>
                <w:rFonts w:ascii="Arial" w:hAnsi="Arial" w:cs="Arial"/>
                <w:color w:val="000000"/>
                <w:sz w:val="20"/>
              </w:rPr>
              <w:t xml:space="preserve"> </w:t>
            </w:r>
            <w:r w:rsidRPr="00FA3213">
              <w:rPr>
                <w:rFonts w:ascii="Arial" w:hAnsi="Arial" w:cs="Arial"/>
                <w:color w:val="000000"/>
                <w:sz w:val="20"/>
              </w:rPr>
              <w:t>994</w:t>
            </w:r>
          </w:p>
        </w:tc>
        <w:tc>
          <w:tcPr>
            <w:tcW w:w="489" w:type="pct"/>
            <w:vMerge w:val="restart"/>
            <w:tcBorders>
              <w:left w:val="single" w:sz="4" w:space="0" w:color="auto"/>
              <w:right w:val="single" w:sz="4" w:space="0" w:color="auto"/>
            </w:tcBorders>
            <w:vAlign w:val="center"/>
          </w:tcPr>
          <w:p w14:paraId="53583469"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Ч410455491</w:t>
            </w:r>
          </w:p>
        </w:tc>
        <w:tc>
          <w:tcPr>
            <w:tcW w:w="912" w:type="pct"/>
            <w:tcBorders>
              <w:top w:val="single" w:sz="4" w:space="0" w:color="auto"/>
              <w:left w:val="single" w:sz="4" w:space="0" w:color="auto"/>
              <w:bottom w:val="single" w:sz="4" w:space="0" w:color="auto"/>
              <w:right w:val="single" w:sz="4" w:space="0" w:color="auto"/>
            </w:tcBorders>
            <w:vAlign w:val="center"/>
          </w:tcPr>
          <w:p w14:paraId="79DF915C"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всего</w:t>
            </w:r>
          </w:p>
        </w:tc>
        <w:tc>
          <w:tcPr>
            <w:tcW w:w="316" w:type="pct"/>
            <w:tcBorders>
              <w:top w:val="single" w:sz="4" w:space="0" w:color="auto"/>
              <w:left w:val="single" w:sz="4" w:space="0" w:color="auto"/>
              <w:bottom w:val="single" w:sz="4" w:space="0" w:color="auto"/>
              <w:right w:val="single" w:sz="4" w:space="0" w:color="auto"/>
            </w:tcBorders>
            <w:vAlign w:val="center"/>
          </w:tcPr>
          <w:p w14:paraId="10D861DF" w14:textId="7F7739BA"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231,2</w:t>
            </w:r>
          </w:p>
        </w:tc>
        <w:tc>
          <w:tcPr>
            <w:tcW w:w="408" w:type="pct"/>
            <w:tcBorders>
              <w:top w:val="single" w:sz="4" w:space="0" w:color="auto"/>
              <w:left w:val="single" w:sz="4" w:space="0" w:color="auto"/>
              <w:bottom w:val="single" w:sz="4" w:space="0" w:color="auto"/>
              <w:right w:val="single" w:sz="4" w:space="0" w:color="auto"/>
            </w:tcBorders>
            <w:vAlign w:val="center"/>
          </w:tcPr>
          <w:p w14:paraId="582F6DC5"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2E92FC87"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57EE9857"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77571E83"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34FEFA82" w14:textId="77777777" w:rsidTr="00E46760">
        <w:tc>
          <w:tcPr>
            <w:tcW w:w="561" w:type="pct"/>
            <w:vMerge/>
            <w:tcBorders>
              <w:left w:val="single" w:sz="4" w:space="0" w:color="auto"/>
              <w:right w:val="single" w:sz="4" w:space="0" w:color="auto"/>
            </w:tcBorders>
            <w:vAlign w:val="center"/>
          </w:tcPr>
          <w:p w14:paraId="35D138FA"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36838D03"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6FC57CC9"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06511CEA"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70CEF414" w14:textId="2C32B1A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федеральный</w:t>
            </w:r>
            <w:r w:rsidR="000D6B9C">
              <w:rPr>
                <w:rFonts w:ascii="Arial" w:hAnsi="Arial" w:cs="Arial"/>
                <w:color w:val="000000"/>
                <w:sz w:val="20"/>
              </w:rPr>
              <w:t xml:space="preserve"> </w:t>
            </w:r>
            <w:r w:rsidRPr="00FA3213">
              <w:rPr>
                <w:rFonts w:ascii="Arial" w:hAnsi="Arial" w:cs="Arial"/>
                <w:color w:val="000000"/>
                <w:sz w:val="20"/>
              </w:rPr>
              <w:t>бюджет</w:t>
            </w:r>
          </w:p>
        </w:tc>
        <w:tc>
          <w:tcPr>
            <w:tcW w:w="316" w:type="pct"/>
            <w:tcBorders>
              <w:top w:val="single" w:sz="4" w:space="0" w:color="auto"/>
              <w:left w:val="single" w:sz="4" w:space="0" w:color="auto"/>
              <w:bottom w:val="single" w:sz="4" w:space="0" w:color="auto"/>
              <w:right w:val="single" w:sz="4" w:space="0" w:color="auto"/>
            </w:tcBorders>
            <w:vAlign w:val="center"/>
          </w:tcPr>
          <w:p w14:paraId="4E769083" w14:textId="3480168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231,2</w:t>
            </w:r>
          </w:p>
        </w:tc>
        <w:tc>
          <w:tcPr>
            <w:tcW w:w="408" w:type="pct"/>
            <w:tcBorders>
              <w:top w:val="single" w:sz="4" w:space="0" w:color="auto"/>
              <w:left w:val="single" w:sz="4" w:space="0" w:color="auto"/>
              <w:bottom w:val="single" w:sz="4" w:space="0" w:color="auto"/>
              <w:right w:val="single" w:sz="4" w:space="0" w:color="auto"/>
            </w:tcBorders>
            <w:vAlign w:val="center"/>
          </w:tcPr>
          <w:p w14:paraId="3592C523"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5AA1977F"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43DBD6E"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4F98D3B7" w14:textId="77777777" w:rsidR="0056032C" w:rsidRPr="00FA3213" w:rsidRDefault="0056032C" w:rsidP="00E46760">
            <w:pPr>
              <w:spacing w:after="0" w:line="240" w:lineRule="auto"/>
              <w:jc w:val="center"/>
              <w:rPr>
                <w:rFonts w:ascii="Arial" w:hAnsi="Arial" w:cs="Arial"/>
                <w:color w:val="000000"/>
                <w:sz w:val="20"/>
              </w:rPr>
            </w:pPr>
          </w:p>
        </w:tc>
      </w:tr>
      <w:tr w:rsidR="00AB3A2A" w:rsidRPr="00FA3213" w14:paraId="2C72FE0B" w14:textId="77777777" w:rsidTr="00E46760">
        <w:tc>
          <w:tcPr>
            <w:tcW w:w="561" w:type="pct"/>
            <w:vMerge/>
            <w:tcBorders>
              <w:left w:val="single" w:sz="4" w:space="0" w:color="auto"/>
              <w:right w:val="single" w:sz="4" w:space="0" w:color="auto"/>
            </w:tcBorders>
            <w:vAlign w:val="center"/>
          </w:tcPr>
          <w:p w14:paraId="34DD1DB3" w14:textId="77777777" w:rsidR="0056032C" w:rsidRPr="00FA3213" w:rsidRDefault="0056032C" w:rsidP="00E46760">
            <w:pPr>
              <w:spacing w:after="0" w:line="240" w:lineRule="auto"/>
              <w:jc w:val="center"/>
              <w:rPr>
                <w:rFonts w:ascii="Arial" w:hAnsi="Arial" w:cs="Arial"/>
                <w:color w:val="000000"/>
                <w:sz w:val="20"/>
              </w:rPr>
            </w:pPr>
          </w:p>
        </w:tc>
        <w:tc>
          <w:tcPr>
            <w:tcW w:w="1050" w:type="pct"/>
            <w:vMerge/>
            <w:tcBorders>
              <w:left w:val="single" w:sz="4" w:space="0" w:color="auto"/>
              <w:right w:val="single" w:sz="4" w:space="0" w:color="auto"/>
            </w:tcBorders>
            <w:vAlign w:val="center"/>
          </w:tcPr>
          <w:p w14:paraId="21C93904" w14:textId="77777777" w:rsidR="0056032C" w:rsidRPr="00FA3213" w:rsidRDefault="0056032C" w:rsidP="00E46760">
            <w:pPr>
              <w:spacing w:after="0" w:line="240" w:lineRule="auto"/>
              <w:jc w:val="center"/>
              <w:rPr>
                <w:rFonts w:ascii="Arial" w:hAnsi="Arial" w:cs="Arial"/>
                <w:color w:val="000000"/>
                <w:sz w:val="20"/>
              </w:rPr>
            </w:pPr>
          </w:p>
        </w:tc>
        <w:tc>
          <w:tcPr>
            <w:tcW w:w="270" w:type="pct"/>
            <w:vMerge/>
            <w:tcBorders>
              <w:left w:val="single" w:sz="4" w:space="0" w:color="auto"/>
              <w:right w:val="single" w:sz="4" w:space="0" w:color="auto"/>
            </w:tcBorders>
            <w:vAlign w:val="center"/>
          </w:tcPr>
          <w:p w14:paraId="3F9D11E4" w14:textId="77777777" w:rsidR="0056032C" w:rsidRPr="00FA3213" w:rsidRDefault="0056032C" w:rsidP="00E46760">
            <w:pPr>
              <w:spacing w:after="0" w:line="240" w:lineRule="auto"/>
              <w:jc w:val="center"/>
              <w:rPr>
                <w:rFonts w:ascii="Arial" w:hAnsi="Arial" w:cs="Arial"/>
                <w:color w:val="000000"/>
                <w:sz w:val="20"/>
              </w:rPr>
            </w:pPr>
          </w:p>
        </w:tc>
        <w:tc>
          <w:tcPr>
            <w:tcW w:w="489" w:type="pct"/>
            <w:vMerge/>
            <w:tcBorders>
              <w:left w:val="single" w:sz="4" w:space="0" w:color="auto"/>
              <w:right w:val="single" w:sz="4" w:space="0" w:color="auto"/>
            </w:tcBorders>
            <w:vAlign w:val="center"/>
          </w:tcPr>
          <w:p w14:paraId="07C41D97" w14:textId="77777777" w:rsidR="0056032C" w:rsidRPr="00FA3213" w:rsidRDefault="0056032C" w:rsidP="00E46760">
            <w:pPr>
              <w:spacing w:after="0" w:line="240" w:lineRule="auto"/>
              <w:jc w:val="center"/>
              <w:rPr>
                <w:rFonts w:ascii="Arial" w:hAnsi="Arial" w:cs="Arial"/>
                <w:color w:val="000000"/>
                <w:sz w:val="20"/>
              </w:rPr>
            </w:pPr>
          </w:p>
        </w:tc>
        <w:tc>
          <w:tcPr>
            <w:tcW w:w="912" w:type="pct"/>
            <w:tcBorders>
              <w:top w:val="single" w:sz="4" w:space="0" w:color="auto"/>
              <w:left w:val="single" w:sz="4" w:space="0" w:color="auto"/>
              <w:bottom w:val="single" w:sz="4" w:space="0" w:color="auto"/>
              <w:right w:val="single" w:sz="4" w:space="0" w:color="auto"/>
            </w:tcBorders>
            <w:vAlign w:val="center"/>
          </w:tcPr>
          <w:p w14:paraId="09AFE175"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3B68F070" w14:textId="77777777" w:rsidR="0056032C" w:rsidRPr="00FA3213" w:rsidRDefault="0056032C" w:rsidP="00E46760">
            <w:pPr>
              <w:spacing w:after="0" w:line="240" w:lineRule="auto"/>
              <w:jc w:val="center"/>
              <w:rPr>
                <w:rFonts w:ascii="Arial" w:hAnsi="Arial" w:cs="Arial"/>
                <w:color w:val="000000"/>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43DCD599" w14:textId="77777777" w:rsidR="0056032C" w:rsidRPr="00FA3213" w:rsidRDefault="0056032C" w:rsidP="00E46760">
            <w:pPr>
              <w:spacing w:after="0" w:line="240" w:lineRule="auto"/>
              <w:jc w:val="center"/>
              <w:rPr>
                <w:rFonts w:ascii="Arial" w:hAnsi="Arial" w:cs="Arial"/>
                <w:color w:val="000000"/>
                <w:sz w:val="20"/>
              </w:rPr>
            </w:pPr>
          </w:p>
        </w:tc>
        <w:tc>
          <w:tcPr>
            <w:tcW w:w="362" w:type="pct"/>
            <w:tcBorders>
              <w:top w:val="single" w:sz="4" w:space="0" w:color="auto"/>
              <w:left w:val="single" w:sz="4" w:space="0" w:color="auto"/>
              <w:bottom w:val="single" w:sz="4" w:space="0" w:color="auto"/>
              <w:right w:val="single" w:sz="4" w:space="0" w:color="auto"/>
            </w:tcBorders>
            <w:vAlign w:val="center"/>
          </w:tcPr>
          <w:p w14:paraId="09FB316B"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4A37964" w14:textId="77777777" w:rsidR="0056032C" w:rsidRPr="00FA3213" w:rsidRDefault="0056032C" w:rsidP="00E46760">
            <w:pPr>
              <w:spacing w:after="0" w:line="240" w:lineRule="auto"/>
              <w:jc w:val="center"/>
              <w:rPr>
                <w:rFonts w:ascii="Arial" w:hAnsi="Arial" w:cs="Arial"/>
                <w:color w:val="000000"/>
                <w:sz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0E74A88E" w14:textId="77777777" w:rsidR="0056032C" w:rsidRPr="00FA3213" w:rsidRDefault="0056032C" w:rsidP="00E46760">
            <w:pPr>
              <w:spacing w:after="0" w:line="240" w:lineRule="auto"/>
              <w:jc w:val="center"/>
              <w:rPr>
                <w:rFonts w:ascii="Arial" w:hAnsi="Arial" w:cs="Arial"/>
                <w:color w:val="000000"/>
                <w:sz w:val="20"/>
              </w:rPr>
            </w:pPr>
          </w:p>
        </w:tc>
      </w:tr>
    </w:tbl>
    <w:p w14:paraId="5288B726" w14:textId="77777777" w:rsidR="0056032C" w:rsidRPr="00FA3213" w:rsidRDefault="0056032C" w:rsidP="00FA3213">
      <w:pPr>
        <w:spacing w:after="0" w:line="240" w:lineRule="auto"/>
        <w:rPr>
          <w:rFonts w:ascii="Arial" w:hAnsi="Arial" w:cs="Arial"/>
          <w:color w:val="000000"/>
          <w:sz w:val="20"/>
        </w:rPr>
      </w:pPr>
    </w:p>
    <w:p w14:paraId="7807CD53" w14:textId="77777777" w:rsidR="0056032C" w:rsidRPr="00FA3213" w:rsidRDefault="0056032C" w:rsidP="00FA3213">
      <w:pPr>
        <w:pStyle w:val="ConsPlusNormal"/>
        <w:jc w:val="right"/>
        <w:outlineLvl w:val="1"/>
        <w:rPr>
          <w:color w:val="000000"/>
        </w:rPr>
      </w:pPr>
    </w:p>
    <w:tbl>
      <w:tblPr>
        <w:tblW w:w="5000" w:type="pct"/>
        <w:tblLook w:val="0000" w:firstRow="0" w:lastRow="0" w:firstColumn="0" w:lastColumn="0" w:noHBand="0" w:noVBand="0"/>
      </w:tblPr>
      <w:tblGrid>
        <w:gridCol w:w="5954"/>
        <w:gridCol w:w="1389"/>
        <w:gridCol w:w="6943"/>
      </w:tblGrid>
      <w:tr w:rsidR="0056032C" w:rsidRPr="00FA3213" w14:paraId="13EAB1DA" w14:textId="77777777" w:rsidTr="00E46760">
        <w:trPr>
          <w:cantSplit/>
        </w:trPr>
        <w:tc>
          <w:tcPr>
            <w:tcW w:w="2084" w:type="pct"/>
            <w:vAlign w:val="center"/>
          </w:tcPr>
          <w:p w14:paraId="78D89C48" w14:textId="77777777" w:rsidR="0056032C" w:rsidRPr="00FA3213" w:rsidRDefault="0056032C" w:rsidP="00E46760">
            <w:pPr>
              <w:spacing w:after="0" w:line="240" w:lineRule="auto"/>
              <w:jc w:val="center"/>
              <w:rPr>
                <w:rFonts w:ascii="Arial" w:hAnsi="Arial" w:cs="Arial"/>
                <w:b/>
                <w:color w:val="000000"/>
                <w:sz w:val="20"/>
              </w:rPr>
            </w:pPr>
          </w:p>
          <w:p w14:paraId="28F080ED" w14:textId="4BC4FEA5"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Ч</w:t>
            </w:r>
            <w:r w:rsidR="00CF45AC">
              <w:rPr>
                <w:rFonts w:ascii="Arial" w:hAnsi="Arial" w:cs="Arial"/>
                <w:b/>
                <w:color w:val="000000"/>
                <w:sz w:val="20"/>
              </w:rPr>
              <w:t>Ă</w:t>
            </w:r>
            <w:r w:rsidRPr="00FA3213">
              <w:rPr>
                <w:rFonts w:ascii="Arial" w:hAnsi="Arial" w:cs="Arial"/>
                <w:b/>
                <w:color w:val="000000"/>
                <w:sz w:val="20"/>
              </w:rPr>
              <w:t>ваш</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Республикин</w:t>
            </w:r>
            <w:proofErr w:type="spellEnd"/>
          </w:p>
          <w:p w14:paraId="2D8EC6DC" w14:textId="089CA91F"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муниципалл</w:t>
            </w:r>
            <w:r w:rsidR="00CF45AC">
              <w:rPr>
                <w:rFonts w:ascii="Arial" w:hAnsi="Arial" w:cs="Arial"/>
                <w:b/>
                <w:color w:val="000000"/>
                <w:sz w:val="20"/>
              </w:rPr>
              <w:t>Ă</w:t>
            </w:r>
            <w:proofErr w:type="spellEnd"/>
            <w:r w:rsidR="000D6B9C">
              <w:rPr>
                <w:rFonts w:ascii="Arial" w:hAnsi="Arial" w:cs="Arial"/>
                <w:b/>
                <w:color w:val="000000"/>
                <w:sz w:val="20"/>
              </w:rPr>
              <w:t xml:space="preserve"> </w:t>
            </w:r>
          </w:p>
          <w:p w14:paraId="0941C9A9" w14:textId="5C0E396C" w:rsidR="00E72DB6"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округ</w:t>
            </w:r>
            <w:r w:rsidR="00CF45AC">
              <w:rPr>
                <w:rFonts w:ascii="Arial" w:hAnsi="Arial" w:cs="Arial"/>
                <w:b/>
                <w:color w:val="000000"/>
                <w:sz w:val="20"/>
              </w:rPr>
              <w:t>ĕ</w:t>
            </w:r>
            <w:r w:rsidRPr="00FA3213">
              <w:rPr>
                <w:rFonts w:ascii="Arial" w:hAnsi="Arial" w:cs="Arial"/>
                <w:b/>
                <w:color w:val="000000"/>
                <w:sz w:val="20"/>
              </w:rPr>
              <w:t>н</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администраций</w:t>
            </w:r>
            <w:r w:rsidR="00CF45AC">
              <w:rPr>
                <w:rFonts w:ascii="Arial" w:hAnsi="Arial" w:cs="Arial"/>
                <w:b/>
                <w:color w:val="000000"/>
                <w:sz w:val="20"/>
              </w:rPr>
              <w:t>ĕ</w:t>
            </w:r>
            <w:proofErr w:type="spellEnd"/>
          </w:p>
          <w:p w14:paraId="6C4700A7" w14:textId="0429A5E8" w:rsidR="00E72DB6" w:rsidRPr="00FA3213" w:rsidRDefault="0056032C" w:rsidP="00E46760">
            <w:pPr>
              <w:keepNext/>
              <w:spacing w:after="0" w:line="240" w:lineRule="auto"/>
              <w:jc w:val="center"/>
              <w:outlineLvl w:val="0"/>
              <w:rPr>
                <w:rFonts w:ascii="Arial" w:hAnsi="Arial" w:cs="Arial"/>
                <w:b/>
                <w:bCs/>
                <w:color w:val="000000"/>
                <w:sz w:val="20"/>
              </w:rPr>
            </w:pPr>
            <w:r w:rsidRPr="00FA3213">
              <w:rPr>
                <w:rFonts w:ascii="Arial" w:hAnsi="Arial" w:cs="Arial"/>
                <w:b/>
                <w:bCs/>
                <w:color w:val="000000"/>
                <w:sz w:val="20"/>
              </w:rPr>
              <w:t>Й</w:t>
            </w:r>
            <w:r w:rsidR="000D6B9C">
              <w:rPr>
                <w:rFonts w:ascii="Arial" w:hAnsi="Arial" w:cs="Arial"/>
                <w:b/>
                <w:bCs/>
                <w:color w:val="000000"/>
                <w:sz w:val="20"/>
              </w:rPr>
              <w:t xml:space="preserve"> </w:t>
            </w:r>
            <w:r w:rsidRPr="00FA3213">
              <w:rPr>
                <w:rFonts w:ascii="Arial" w:hAnsi="Arial" w:cs="Arial"/>
                <w:b/>
                <w:bCs/>
                <w:color w:val="000000"/>
                <w:sz w:val="20"/>
              </w:rPr>
              <w:t>Ы</w:t>
            </w:r>
            <w:r w:rsidR="000D6B9C">
              <w:rPr>
                <w:rFonts w:ascii="Arial" w:hAnsi="Arial" w:cs="Arial"/>
                <w:b/>
                <w:bCs/>
                <w:color w:val="000000"/>
                <w:sz w:val="20"/>
              </w:rPr>
              <w:t xml:space="preserve"> </w:t>
            </w:r>
            <w:r w:rsidRPr="00FA3213">
              <w:rPr>
                <w:rFonts w:ascii="Arial" w:hAnsi="Arial" w:cs="Arial"/>
                <w:b/>
                <w:bCs/>
                <w:color w:val="000000"/>
                <w:sz w:val="20"/>
              </w:rPr>
              <w:t>Ш</w:t>
            </w:r>
            <w:r w:rsidR="000D6B9C">
              <w:rPr>
                <w:rFonts w:ascii="Arial" w:hAnsi="Arial" w:cs="Arial"/>
                <w:b/>
                <w:bCs/>
                <w:color w:val="000000"/>
                <w:sz w:val="20"/>
              </w:rPr>
              <w:t xml:space="preserve"> </w:t>
            </w:r>
            <w:r w:rsidR="00CF45AC">
              <w:rPr>
                <w:rFonts w:ascii="Arial" w:hAnsi="Arial" w:cs="Arial"/>
                <w:b/>
                <w:bCs/>
                <w:color w:val="000000"/>
                <w:sz w:val="20"/>
              </w:rPr>
              <w:t>Ă</w:t>
            </w:r>
            <w:r w:rsidR="000D6B9C">
              <w:rPr>
                <w:rFonts w:ascii="Arial" w:hAnsi="Arial" w:cs="Arial"/>
                <w:b/>
                <w:bCs/>
                <w:color w:val="000000"/>
                <w:sz w:val="20"/>
              </w:rPr>
              <w:t xml:space="preserve"> </w:t>
            </w:r>
            <w:r w:rsidRPr="00FA3213">
              <w:rPr>
                <w:rFonts w:ascii="Arial" w:hAnsi="Arial" w:cs="Arial"/>
                <w:b/>
                <w:bCs/>
                <w:color w:val="000000"/>
                <w:sz w:val="20"/>
              </w:rPr>
              <w:t>Н</w:t>
            </w:r>
            <w:r w:rsidR="000D6B9C">
              <w:rPr>
                <w:rFonts w:ascii="Arial" w:hAnsi="Arial" w:cs="Arial"/>
                <w:b/>
                <w:bCs/>
                <w:color w:val="000000"/>
                <w:sz w:val="20"/>
              </w:rPr>
              <w:t xml:space="preserve"> </w:t>
            </w:r>
            <w:r w:rsidRPr="00FA3213">
              <w:rPr>
                <w:rFonts w:ascii="Arial" w:hAnsi="Arial" w:cs="Arial"/>
                <w:b/>
                <w:bCs/>
                <w:color w:val="000000"/>
                <w:sz w:val="20"/>
              </w:rPr>
              <w:t>У</w:t>
            </w:r>
          </w:p>
          <w:p w14:paraId="08F8297D" w14:textId="010076D2" w:rsidR="00E72DB6" w:rsidRPr="00FA3213" w:rsidRDefault="000D6B9C" w:rsidP="00E46760">
            <w:pPr>
              <w:spacing w:after="0" w:line="240" w:lineRule="auto"/>
              <w:jc w:val="center"/>
              <w:rPr>
                <w:rFonts w:ascii="Arial" w:hAnsi="Arial" w:cs="Arial"/>
                <w:b/>
                <w:color w:val="000000"/>
                <w:sz w:val="20"/>
              </w:rPr>
            </w:pPr>
            <w:r>
              <w:rPr>
                <w:rFonts w:ascii="Arial" w:hAnsi="Arial" w:cs="Arial"/>
                <w:b/>
                <w:color w:val="000000"/>
                <w:sz w:val="20"/>
              </w:rPr>
              <w:t xml:space="preserve"> </w:t>
            </w:r>
            <w:r w:rsidR="0056032C" w:rsidRPr="00FA3213">
              <w:rPr>
                <w:rFonts w:ascii="Arial" w:hAnsi="Arial" w:cs="Arial"/>
                <w:b/>
                <w:color w:val="000000"/>
                <w:sz w:val="20"/>
              </w:rPr>
              <w:t>№</w:t>
            </w:r>
          </w:p>
          <w:p w14:paraId="76F7098D" w14:textId="27E011C5" w:rsidR="00E72DB6"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r w:rsidRPr="00FA3213">
              <w:rPr>
                <w:rFonts w:ascii="Arial" w:hAnsi="Arial" w:cs="Arial"/>
                <w:b/>
                <w:color w:val="000000"/>
                <w:sz w:val="20"/>
              </w:rPr>
              <w:t>хули</w:t>
            </w:r>
          </w:p>
          <w:p w14:paraId="09853071" w14:textId="335C4CB2" w:rsidR="0056032C" w:rsidRPr="00FA3213" w:rsidRDefault="0056032C" w:rsidP="00E46760">
            <w:pPr>
              <w:spacing w:after="0" w:line="240" w:lineRule="auto"/>
              <w:jc w:val="center"/>
              <w:rPr>
                <w:rFonts w:ascii="Arial" w:hAnsi="Arial" w:cs="Arial"/>
                <w:b/>
                <w:color w:val="000000"/>
                <w:sz w:val="20"/>
              </w:rPr>
            </w:pPr>
          </w:p>
        </w:tc>
        <w:tc>
          <w:tcPr>
            <w:tcW w:w="486" w:type="pct"/>
            <w:vAlign w:val="center"/>
          </w:tcPr>
          <w:p w14:paraId="55A00C62" w14:textId="582987C4" w:rsidR="0056032C" w:rsidRPr="00FA3213" w:rsidRDefault="0056032C" w:rsidP="00E46760">
            <w:pPr>
              <w:spacing w:after="0" w:line="240" w:lineRule="auto"/>
              <w:ind w:hanging="783"/>
              <w:jc w:val="center"/>
              <w:rPr>
                <w:rFonts w:ascii="Arial" w:hAnsi="Arial" w:cs="Arial"/>
                <w:color w:val="000000"/>
                <w:sz w:val="20"/>
              </w:rPr>
            </w:pPr>
            <w:r w:rsidRPr="00FA3213">
              <w:rPr>
                <w:rFonts w:ascii="Arial" w:hAnsi="Arial" w:cs="Arial"/>
                <w:noProof/>
                <w:color w:val="000000"/>
                <w:sz w:val="20"/>
              </w:rPr>
              <w:pict w14:anchorId="5E04CA7A">
                <v:shape id="_x0000_s1034" type="#_x0000_t75" alt="герб_ум" style="position:absolute;left:0;text-align:left;margin-left:-314.8pt;margin-top:17.25pt;width:46.95pt;height:61.05pt;z-index:251663360;visibility:visible;mso-left-percent:-10001;mso-top-percent:-10001;mso-position-horizontal-relative:margin;mso-position-vertical-relative:margin;mso-left-percent:-10001;mso-top-percent:-10001">
                  <v:imagedata r:id="rId10" o:title=""/>
                  <w10:wrap type="square" anchorx="margin" anchory="margin"/>
                </v:shape>
              </w:pict>
            </w:r>
            <w:r w:rsidR="000D6B9C">
              <w:rPr>
                <w:rFonts w:ascii="Arial" w:hAnsi="Arial" w:cs="Arial"/>
                <w:color w:val="000000"/>
                <w:sz w:val="20"/>
              </w:rPr>
              <w:t xml:space="preserve"> </w:t>
            </w:r>
          </w:p>
          <w:p w14:paraId="7807E151" w14:textId="77777777" w:rsidR="0056032C" w:rsidRPr="00FA3213" w:rsidRDefault="0056032C" w:rsidP="00E46760">
            <w:pPr>
              <w:spacing w:after="0" w:line="240" w:lineRule="auto"/>
              <w:jc w:val="center"/>
              <w:rPr>
                <w:rFonts w:ascii="Arial" w:hAnsi="Arial" w:cs="Arial"/>
                <w:color w:val="000000"/>
                <w:sz w:val="20"/>
              </w:rPr>
            </w:pPr>
          </w:p>
        </w:tc>
        <w:tc>
          <w:tcPr>
            <w:tcW w:w="2430" w:type="pct"/>
            <w:vAlign w:val="center"/>
          </w:tcPr>
          <w:p w14:paraId="615BD8D5" w14:textId="77777777" w:rsidR="0056032C" w:rsidRPr="00FA3213" w:rsidRDefault="0056032C" w:rsidP="00E46760">
            <w:pPr>
              <w:spacing w:after="0" w:line="240" w:lineRule="auto"/>
              <w:jc w:val="center"/>
              <w:rPr>
                <w:rFonts w:ascii="Arial" w:hAnsi="Arial" w:cs="Arial"/>
                <w:b/>
                <w:color w:val="000000"/>
                <w:sz w:val="20"/>
              </w:rPr>
            </w:pPr>
          </w:p>
          <w:p w14:paraId="1B9A5FB0" w14:textId="5830FAFE"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Чувашская</w:t>
            </w:r>
            <w:r w:rsidR="000D6B9C">
              <w:rPr>
                <w:rFonts w:ascii="Arial" w:hAnsi="Arial" w:cs="Arial"/>
                <w:b/>
                <w:color w:val="000000"/>
                <w:sz w:val="20"/>
              </w:rPr>
              <w:t xml:space="preserve"> </w:t>
            </w:r>
            <w:r w:rsidRPr="00FA3213">
              <w:rPr>
                <w:rFonts w:ascii="Arial" w:hAnsi="Arial" w:cs="Arial"/>
                <w:b/>
                <w:color w:val="000000"/>
                <w:sz w:val="20"/>
              </w:rPr>
              <w:t>Республика</w:t>
            </w:r>
          </w:p>
          <w:p w14:paraId="0C55A387" w14:textId="77777777"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Администрация</w:t>
            </w:r>
          </w:p>
          <w:p w14:paraId="4C6F3B8C" w14:textId="77777777"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Мариинско-Посадского</w:t>
            </w:r>
          </w:p>
          <w:p w14:paraId="03FF23A6" w14:textId="2411E2EF"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p>
          <w:p w14:paraId="0EE39392" w14:textId="5A81B5DC"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П</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С</w:t>
            </w:r>
            <w:r w:rsidR="000D6B9C">
              <w:rPr>
                <w:rFonts w:ascii="Arial" w:hAnsi="Arial" w:cs="Arial"/>
                <w:b/>
                <w:color w:val="000000"/>
                <w:sz w:val="20"/>
              </w:rPr>
              <w:t xml:space="preserve"> </w:t>
            </w:r>
            <w:r w:rsidRPr="00FA3213">
              <w:rPr>
                <w:rFonts w:ascii="Arial" w:hAnsi="Arial" w:cs="Arial"/>
                <w:b/>
                <w:color w:val="000000"/>
                <w:sz w:val="20"/>
              </w:rPr>
              <w:t>Т</w:t>
            </w:r>
            <w:r w:rsidR="000D6B9C">
              <w:rPr>
                <w:rFonts w:ascii="Arial" w:hAnsi="Arial" w:cs="Arial"/>
                <w:b/>
                <w:color w:val="000000"/>
                <w:sz w:val="20"/>
              </w:rPr>
              <w:t xml:space="preserve"> </w:t>
            </w:r>
            <w:r w:rsidRPr="00FA3213">
              <w:rPr>
                <w:rFonts w:ascii="Arial" w:hAnsi="Arial" w:cs="Arial"/>
                <w:b/>
                <w:color w:val="000000"/>
                <w:sz w:val="20"/>
              </w:rPr>
              <w:t>А</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Л</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p>
          <w:p w14:paraId="3EF26AFB" w14:textId="7294B238"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01.11.2024</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2400</w:t>
            </w:r>
          </w:p>
          <w:p w14:paraId="751727AD" w14:textId="38BD81FC" w:rsidR="00E72DB6"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г.</w:t>
            </w:r>
            <w:r w:rsidR="000D6B9C">
              <w:rPr>
                <w:rFonts w:ascii="Arial" w:hAnsi="Arial" w:cs="Arial"/>
                <w:b/>
                <w:color w:val="000000"/>
                <w:sz w:val="20"/>
              </w:rPr>
              <w:t xml:space="preserve"> </w:t>
            </w:r>
            <w:r w:rsidRPr="00FA3213">
              <w:rPr>
                <w:rFonts w:ascii="Arial" w:hAnsi="Arial" w:cs="Arial"/>
                <w:b/>
                <w:color w:val="000000"/>
                <w:sz w:val="20"/>
              </w:rPr>
              <w:t>Мариинский</w:t>
            </w:r>
            <w:r w:rsidR="000D6B9C">
              <w:rPr>
                <w:rFonts w:ascii="Arial" w:hAnsi="Arial" w:cs="Arial"/>
                <w:b/>
                <w:color w:val="000000"/>
                <w:sz w:val="20"/>
              </w:rPr>
              <w:t xml:space="preserve"> </w:t>
            </w:r>
            <w:r w:rsidRPr="00FA3213">
              <w:rPr>
                <w:rFonts w:ascii="Arial" w:hAnsi="Arial" w:cs="Arial"/>
                <w:b/>
                <w:color w:val="000000"/>
                <w:sz w:val="20"/>
              </w:rPr>
              <w:t>Посад</w:t>
            </w:r>
          </w:p>
          <w:p w14:paraId="15C72532" w14:textId="74FEFC04" w:rsidR="0056032C" w:rsidRPr="00FA3213" w:rsidRDefault="0056032C" w:rsidP="00E46760">
            <w:pPr>
              <w:spacing w:after="0" w:line="240" w:lineRule="auto"/>
              <w:jc w:val="center"/>
              <w:rPr>
                <w:rFonts w:ascii="Arial" w:hAnsi="Arial" w:cs="Arial"/>
                <w:b/>
                <w:i/>
                <w:color w:val="000000"/>
                <w:sz w:val="20"/>
                <w:u w:val="single"/>
              </w:rPr>
            </w:pPr>
          </w:p>
        </w:tc>
      </w:tr>
      <w:tr w:rsidR="0056032C" w:rsidRPr="00FA3213" w14:paraId="638221F7" w14:textId="77777777" w:rsidTr="00E46760">
        <w:trPr>
          <w:cantSplit/>
        </w:trPr>
        <w:tc>
          <w:tcPr>
            <w:tcW w:w="2570" w:type="pct"/>
            <w:gridSpan w:val="2"/>
            <w:vAlign w:val="center"/>
          </w:tcPr>
          <w:p w14:paraId="2DB5C500" w14:textId="190C074A" w:rsidR="0056032C" w:rsidRPr="00FA3213" w:rsidRDefault="0056032C" w:rsidP="00E46760">
            <w:pPr>
              <w:spacing w:after="0" w:line="240" w:lineRule="auto"/>
              <w:jc w:val="center"/>
              <w:rPr>
                <w:rFonts w:ascii="Arial" w:hAnsi="Arial" w:cs="Arial"/>
                <w:b/>
                <w:color w:val="000000"/>
                <w:sz w:val="20"/>
              </w:rPr>
            </w:pP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мерах</w:t>
            </w:r>
            <w:r w:rsidR="000D6B9C">
              <w:rPr>
                <w:rFonts w:ascii="Arial" w:hAnsi="Arial" w:cs="Arial"/>
                <w:b/>
                <w:color w:val="000000"/>
                <w:sz w:val="20"/>
              </w:rPr>
              <w:t xml:space="preserve"> </w:t>
            </w:r>
            <w:r w:rsidRPr="00FA3213">
              <w:rPr>
                <w:rFonts w:ascii="Arial" w:hAnsi="Arial" w:cs="Arial"/>
                <w:b/>
                <w:color w:val="000000"/>
                <w:sz w:val="20"/>
              </w:rPr>
              <w:t>по</w:t>
            </w:r>
            <w:r w:rsidR="000D6B9C">
              <w:rPr>
                <w:rFonts w:ascii="Arial" w:hAnsi="Arial" w:cs="Arial"/>
                <w:b/>
                <w:color w:val="000000"/>
                <w:sz w:val="20"/>
              </w:rPr>
              <w:t xml:space="preserve"> </w:t>
            </w:r>
            <w:r w:rsidRPr="00FA3213">
              <w:rPr>
                <w:rFonts w:ascii="Arial" w:hAnsi="Arial" w:cs="Arial"/>
                <w:b/>
                <w:color w:val="000000"/>
                <w:sz w:val="20"/>
              </w:rPr>
              <w:t>реализации</w:t>
            </w:r>
            <w:r w:rsidR="000D6B9C">
              <w:rPr>
                <w:rFonts w:ascii="Arial" w:hAnsi="Arial" w:cs="Arial"/>
                <w:b/>
                <w:color w:val="000000"/>
                <w:sz w:val="20"/>
              </w:rPr>
              <w:t xml:space="preserve"> </w:t>
            </w:r>
            <w:r w:rsidRPr="00FA3213">
              <w:rPr>
                <w:rFonts w:ascii="Arial" w:hAnsi="Arial" w:cs="Arial"/>
                <w:b/>
                <w:color w:val="000000"/>
                <w:sz w:val="20"/>
              </w:rPr>
              <w:t>решения</w:t>
            </w:r>
            <w:r w:rsidR="000D6B9C">
              <w:rPr>
                <w:rFonts w:ascii="Arial" w:hAnsi="Arial" w:cs="Arial"/>
                <w:b/>
                <w:color w:val="000000"/>
                <w:sz w:val="20"/>
              </w:rPr>
              <w:t xml:space="preserve"> </w:t>
            </w:r>
            <w:r w:rsidRPr="00FA3213">
              <w:rPr>
                <w:rFonts w:ascii="Arial" w:hAnsi="Arial" w:cs="Arial"/>
                <w:b/>
                <w:color w:val="000000"/>
                <w:sz w:val="20"/>
              </w:rPr>
              <w:t>Собрания</w:t>
            </w:r>
            <w:r w:rsidR="000D6B9C">
              <w:rPr>
                <w:rFonts w:ascii="Arial" w:hAnsi="Arial" w:cs="Arial"/>
                <w:b/>
                <w:color w:val="000000"/>
                <w:sz w:val="20"/>
              </w:rPr>
              <w:t xml:space="preserve"> </w:t>
            </w:r>
            <w:r w:rsidRPr="00FA3213">
              <w:rPr>
                <w:rFonts w:ascii="Arial" w:hAnsi="Arial" w:cs="Arial"/>
                <w:b/>
                <w:color w:val="000000"/>
                <w:sz w:val="20"/>
              </w:rPr>
              <w:t>депутатов</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Чувашской</w:t>
            </w:r>
            <w:r w:rsidR="000D6B9C">
              <w:rPr>
                <w:rFonts w:ascii="Arial" w:hAnsi="Arial" w:cs="Arial"/>
                <w:b/>
                <w:color w:val="000000"/>
                <w:sz w:val="20"/>
              </w:rPr>
              <w:t xml:space="preserve"> </w:t>
            </w:r>
            <w:r w:rsidRPr="00FA3213">
              <w:rPr>
                <w:rFonts w:ascii="Arial" w:hAnsi="Arial" w:cs="Arial"/>
                <w:b/>
                <w:color w:val="000000"/>
                <w:sz w:val="20"/>
              </w:rPr>
              <w:t>Республики</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внесении</w:t>
            </w:r>
            <w:r w:rsidR="000D6B9C">
              <w:rPr>
                <w:rFonts w:ascii="Arial" w:hAnsi="Arial" w:cs="Arial"/>
                <w:b/>
                <w:color w:val="000000"/>
                <w:sz w:val="20"/>
              </w:rPr>
              <w:t xml:space="preserve"> </w:t>
            </w:r>
            <w:r w:rsidRPr="00FA3213">
              <w:rPr>
                <w:rFonts w:ascii="Arial" w:hAnsi="Arial" w:cs="Arial"/>
                <w:b/>
                <w:color w:val="000000"/>
                <w:sz w:val="20"/>
              </w:rPr>
              <w:t>изменений</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решение</w:t>
            </w:r>
            <w:r w:rsidR="000D6B9C">
              <w:rPr>
                <w:rFonts w:ascii="Arial" w:hAnsi="Arial" w:cs="Arial"/>
                <w:b/>
                <w:color w:val="000000"/>
                <w:sz w:val="20"/>
              </w:rPr>
              <w:t xml:space="preserve"> </w:t>
            </w:r>
            <w:r w:rsidRPr="00FA3213">
              <w:rPr>
                <w:rFonts w:ascii="Arial" w:hAnsi="Arial" w:cs="Arial"/>
                <w:b/>
                <w:color w:val="000000"/>
                <w:sz w:val="20"/>
              </w:rPr>
              <w:t>Собрания</w:t>
            </w:r>
            <w:r w:rsidR="000D6B9C">
              <w:rPr>
                <w:rFonts w:ascii="Arial" w:hAnsi="Arial" w:cs="Arial"/>
                <w:b/>
                <w:color w:val="000000"/>
                <w:sz w:val="20"/>
              </w:rPr>
              <w:t xml:space="preserve"> </w:t>
            </w:r>
            <w:r w:rsidRPr="00FA3213">
              <w:rPr>
                <w:rFonts w:ascii="Arial" w:hAnsi="Arial" w:cs="Arial"/>
                <w:b/>
                <w:color w:val="000000"/>
                <w:sz w:val="20"/>
              </w:rPr>
              <w:t>депутатов</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Чувашской</w:t>
            </w:r>
            <w:r w:rsidR="000D6B9C">
              <w:rPr>
                <w:rFonts w:ascii="Arial" w:hAnsi="Arial" w:cs="Arial"/>
                <w:b/>
                <w:color w:val="000000"/>
                <w:sz w:val="20"/>
              </w:rPr>
              <w:t xml:space="preserve"> </w:t>
            </w:r>
            <w:r w:rsidRPr="00FA3213">
              <w:rPr>
                <w:rFonts w:ascii="Arial" w:hAnsi="Arial" w:cs="Arial"/>
                <w:b/>
                <w:color w:val="000000"/>
                <w:sz w:val="20"/>
              </w:rPr>
              <w:t>Республики</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бюджете</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Чувашской</w:t>
            </w:r>
            <w:r w:rsidR="000D6B9C">
              <w:rPr>
                <w:rFonts w:ascii="Arial" w:hAnsi="Arial" w:cs="Arial"/>
                <w:b/>
                <w:color w:val="000000"/>
                <w:sz w:val="20"/>
              </w:rPr>
              <w:t xml:space="preserve"> </w:t>
            </w:r>
            <w:r w:rsidRPr="00FA3213">
              <w:rPr>
                <w:rFonts w:ascii="Arial" w:hAnsi="Arial" w:cs="Arial"/>
                <w:b/>
                <w:color w:val="000000"/>
                <w:sz w:val="20"/>
              </w:rPr>
              <w:t>Республики</w:t>
            </w:r>
            <w:r w:rsidR="000D6B9C">
              <w:rPr>
                <w:rFonts w:ascii="Arial" w:hAnsi="Arial" w:cs="Arial"/>
                <w:b/>
                <w:color w:val="000000"/>
                <w:sz w:val="20"/>
              </w:rPr>
              <w:t xml:space="preserve"> </w:t>
            </w:r>
            <w:r w:rsidRPr="00FA3213">
              <w:rPr>
                <w:rFonts w:ascii="Arial" w:hAnsi="Arial" w:cs="Arial"/>
                <w:b/>
                <w:color w:val="000000"/>
                <w:sz w:val="20"/>
              </w:rPr>
              <w:t>на</w:t>
            </w:r>
            <w:r w:rsidR="000D6B9C">
              <w:rPr>
                <w:rFonts w:ascii="Arial" w:hAnsi="Arial" w:cs="Arial"/>
                <w:b/>
                <w:color w:val="000000"/>
                <w:sz w:val="20"/>
              </w:rPr>
              <w:t xml:space="preserve"> </w:t>
            </w:r>
            <w:r w:rsidRPr="00FA3213">
              <w:rPr>
                <w:rFonts w:ascii="Arial" w:hAnsi="Arial" w:cs="Arial"/>
                <w:b/>
                <w:color w:val="000000"/>
                <w:sz w:val="20"/>
              </w:rPr>
              <w:t>2024</w:t>
            </w:r>
            <w:r w:rsidR="000D6B9C">
              <w:rPr>
                <w:rFonts w:ascii="Arial" w:hAnsi="Arial" w:cs="Arial"/>
                <w:b/>
                <w:color w:val="000000"/>
                <w:sz w:val="20"/>
              </w:rPr>
              <w:t xml:space="preserve"> </w:t>
            </w:r>
            <w:r w:rsidRPr="00FA3213">
              <w:rPr>
                <w:rFonts w:ascii="Arial" w:hAnsi="Arial" w:cs="Arial"/>
                <w:b/>
                <w:color w:val="000000"/>
                <w:sz w:val="20"/>
              </w:rPr>
              <w:t>год</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на</w:t>
            </w:r>
            <w:r w:rsidR="000D6B9C">
              <w:rPr>
                <w:rFonts w:ascii="Arial" w:hAnsi="Arial" w:cs="Arial"/>
                <w:b/>
                <w:color w:val="000000"/>
                <w:sz w:val="20"/>
              </w:rPr>
              <w:t xml:space="preserve"> </w:t>
            </w:r>
            <w:r w:rsidRPr="00FA3213">
              <w:rPr>
                <w:rFonts w:ascii="Arial" w:hAnsi="Arial" w:cs="Arial"/>
                <w:b/>
                <w:color w:val="000000"/>
                <w:sz w:val="20"/>
              </w:rPr>
              <w:t>плановый</w:t>
            </w:r>
            <w:r w:rsidR="000D6B9C">
              <w:rPr>
                <w:rFonts w:ascii="Arial" w:hAnsi="Arial" w:cs="Arial"/>
                <w:b/>
                <w:color w:val="000000"/>
                <w:sz w:val="20"/>
              </w:rPr>
              <w:t xml:space="preserve"> </w:t>
            </w:r>
            <w:r w:rsidRPr="00FA3213">
              <w:rPr>
                <w:rFonts w:ascii="Arial" w:hAnsi="Arial" w:cs="Arial"/>
                <w:b/>
                <w:color w:val="000000"/>
                <w:sz w:val="20"/>
              </w:rPr>
              <w:t>период</w:t>
            </w:r>
            <w:r w:rsidR="000D6B9C">
              <w:rPr>
                <w:rFonts w:ascii="Arial" w:hAnsi="Arial" w:cs="Arial"/>
                <w:b/>
                <w:color w:val="000000"/>
                <w:sz w:val="20"/>
              </w:rPr>
              <w:t xml:space="preserve"> </w:t>
            </w:r>
            <w:r w:rsidRPr="00FA3213">
              <w:rPr>
                <w:rFonts w:ascii="Arial" w:hAnsi="Arial" w:cs="Arial"/>
                <w:b/>
                <w:color w:val="000000"/>
                <w:sz w:val="20"/>
              </w:rPr>
              <w:t>2025</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2026</w:t>
            </w:r>
            <w:r w:rsidR="000D6B9C">
              <w:rPr>
                <w:rFonts w:ascii="Arial" w:hAnsi="Arial" w:cs="Arial"/>
                <w:b/>
                <w:color w:val="000000"/>
                <w:sz w:val="20"/>
              </w:rPr>
              <w:t xml:space="preserve"> </w:t>
            </w:r>
            <w:r w:rsidRPr="00FA3213">
              <w:rPr>
                <w:rFonts w:ascii="Arial" w:hAnsi="Arial" w:cs="Arial"/>
                <w:b/>
                <w:color w:val="000000"/>
                <w:sz w:val="20"/>
              </w:rPr>
              <w:t>годов»</w:t>
            </w:r>
          </w:p>
        </w:tc>
        <w:tc>
          <w:tcPr>
            <w:tcW w:w="2430" w:type="pct"/>
            <w:vAlign w:val="center"/>
          </w:tcPr>
          <w:p w14:paraId="31534B72" w14:textId="77777777" w:rsidR="0056032C" w:rsidRPr="00FA3213" w:rsidRDefault="0056032C" w:rsidP="00E46760">
            <w:pPr>
              <w:spacing w:after="0" w:line="240" w:lineRule="auto"/>
              <w:jc w:val="center"/>
              <w:rPr>
                <w:rFonts w:ascii="Arial" w:hAnsi="Arial" w:cs="Arial"/>
                <w:b/>
                <w:color w:val="000000"/>
                <w:sz w:val="20"/>
              </w:rPr>
            </w:pPr>
          </w:p>
        </w:tc>
      </w:tr>
    </w:tbl>
    <w:p w14:paraId="125DDA7F" w14:textId="77777777" w:rsidR="0056032C" w:rsidRPr="00FA3213" w:rsidRDefault="0056032C" w:rsidP="00FA3213">
      <w:pPr>
        <w:pStyle w:val="12"/>
        <w:spacing w:line="240" w:lineRule="auto"/>
        <w:rPr>
          <w:rFonts w:ascii="Arial" w:hAnsi="Arial" w:cs="Arial"/>
          <w:b w:val="0"/>
          <w:color w:val="000000"/>
          <w:sz w:val="20"/>
        </w:rPr>
      </w:pPr>
    </w:p>
    <w:p w14:paraId="359404D7" w14:textId="042324B2" w:rsidR="0056032C" w:rsidRPr="00FA3213" w:rsidRDefault="0056032C" w:rsidP="00FA3213">
      <w:pPr>
        <w:spacing w:after="0" w:line="240" w:lineRule="auto"/>
        <w:ind w:left="-697" w:firstLine="709"/>
        <w:rPr>
          <w:rFonts w:ascii="Arial" w:hAnsi="Arial" w:cs="Arial"/>
          <w:color w:val="000000"/>
          <w:sz w:val="20"/>
          <w:szCs w:val="26"/>
        </w:rPr>
      </w:pPr>
      <w:hyperlink r:id="rId14" w:history="1">
        <w:r w:rsidR="000D6B9C">
          <w:rPr>
            <w:rStyle w:val="af1"/>
            <w:rFonts w:ascii="Arial" w:hAnsi="Arial" w:cs="Arial"/>
            <w:b/>
            <w:bCs/>
            <w:color w:val="000000"/>
          </w:rPr>
          <w:t xml:space="preserve"> </w:t>
        </w:r>
      </w:hyperlink>
      <w:r w:rsidR="000D6B9C">
        <w:rPr>
          <w:rFonts w:ascii="Arial" w:hAnsi="Arial" w:cs="Arial"/>
          <w:b/>
          <w:color w:val="000000"/>
          <w:sz w:val="20"/>
        </w:rPr>
        <w:t xml:space="preserve"> </w:t>
      </w:r>
      <w:r w:rsidRPr="00FA3213">
        <w:rPr>
          <w:rFonts w:ascii="Arial" w:hAnsi="Arial" w:cs="Arial"/>
          <w:color w:val="000000"/>
          <w:sz w:val="20"/>
          <w:szCs w:val="26"/>
        </w:rPr>
        <w:t>Администрация</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Чувашской</w:t>
      </w:r>
      <w:r w:rsidR="000D6B9C">
        <w:rPr>
          <w:rFonts w:ascii="Arial" w:hAnsi="Arial" w:cs="Arial"/>
          <w:color w:val="000000"/>
          <w:sz w:val="20"/>
          <w:szCs w:val="26"/>
        </w:rPr>
        <w:t xml:space="preserve"> </w:t>
      </w:r>
      <w:r w:rsidRPr="00FA3213">
        <w:rPr>
          <w:rFonts w:ascii="Arial" w:hAnsi="Arial" w:cs="Arial"/>
          <w:color w:val="000000"/>
          <w:sz w:val="20"/>
          <w:szCs w:val="26"/>
        </w:rPr>
        <w:t>Республики,</w:t>
      </w:r>
      <w:r w:rsidR="000D6B9C">
        <w:rPr>
          <w:rFonts w:ascii="Arial" w:hAnsi="Arial" w:cs="Arial"/>
          <w:color w:val="000000"/>
          <w:sz w:val="20"/>
          <w:szCs w:val="26"/>
        </w:rPr>
        <w:t xml:space="preserve"> </w:t>
      </w:r>
      <w:r w:rsidRPr="00FA3213">
        <w:rPr>
          <w:rFonts w:ascii="Arial" w:hAnsi="Arial" w:cs="Arial"/>
          <w:color w:val="000000"/>
          <w:sz w:val="20"/>
          <w:szCs w:val="26"/>
        </w:rPr>
        <w:t>п</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с</w:t>
      </w:r>
      <w:r w:rsidR="000D6B9C">
        <w:rPr>
          <w:rFonts w:ascii="Arial" w:hAnsi="Arial" w:cs="Arial"/>
          <w:color w:val="000000"/>
          <w:sz w:val="20"/>
          <w:szCs w:val="26"/>
        </w:rPr>
        <w:t xml:space="preserve"> </w:t>
      </w:r>
      <w:r w:rsidRPr="00FA3213">
        <w:rPr>
          <w:rFonts w:ascii="Arial" w:hAnsi="Arial" w:cs="Arial"/>
          <w:color w:val="000000"/>
          <w:sz w:val="20"/>
          <w:szCs w:val="26"/>
        </w:rPr>
        <w:t>т</w:t>
      </w:r>
      <w:r w:rsidR="000D6B9C">
        <w:rPr>
          <w:rFonts w:ascii="Arial" w:hAnsi="Arial" w:cs="Arial"/>
          <w:color w:val="000000"/>
          <w:sz w:val="20"/>
          <w:szCs w:val="26"/>
        </w:rPr>
        <w:t xml:space="preserve"> </w:t>
      </w:r>
      <w:r w:rsidRPr="00FA3213">
        <w:rPr>
          <w:rFonts w:ascii="Arial" w:hAnsi="Arial" w:cs="Arial"/>
          <w:color w:val="000000"/>
          <w:sz w:val="20"/>
          <w:szCs w:val="26"/>
        </w:rPr>
        <w:t>а</w:t>
      </w:r>
      <w:r w:rsidR="000D6B9C">
        <w:rPr>
          <w:rFonts w:ascii="Arial" w:hAnsi="Arial" w:cs="Arial"/>
          <w:color w:val="000000"/>
          <w:sz w:val="20"/>
          <w:szCs w:val="26"/>
        </w:rPr>
        <w:t xml:space="preserve"> </w:t>
      </w:r>
      <w:r w:rsidRPr="00FA3213">
        <w:rPr>
          <w:rFonts w:ascii="Arial" w:hAnsi="Arial" w:cs="Arial"/>
          <w:color w:val="000000"/>
          <w:sz w:val="20"/>
          <w:szCs w:val="26"/>
        </w:rPr>
        <w:t>н</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в</w:t>
      </w:r>
      <w:r w:rsidR="000D6B9C">
        <w:rPr>
          <w:rFonts w:ascii="Arial" w:hAnsi="Arial" w:cs="Arial"/>
          <w:color w:val="000000"/>
          <w:sz w:val="20"/>
          <w:szCs w:val="26"/>
        </w:rPr>
        <w:t xml:space="preserve"> </w:t>
      </w:r>
      <w:r w:rsidRPr="00FA3213">
        <w:rPr>
          <w:rFonts w:ascii="Arial" w:hAnsi="Arial" w:cs="Arial"/>
          <w:color w:val="000000"/>
          <w:sz w:val="20"/>
          <w:szCs w:val="26"/>
        </w:rPr>
        <w:t>л</w:t>
      </w:r>
      <w:r w:rsidR="000D6B9C">
        <w:rPr>
          <w:rFonts w:ascii="Arial" w:hAnsi="Arial" w:cs="Arial"/>
          <w:color w:val="000000"/>
          <w:sz w:val="20"/>
          <w:szCs w:val="26"/>
        </w:rPr>
        <w:t xml:space="preserve"> </w:t>
      </w:r>
      <w:r w:rsidRPr="00FA3213">
        <w:rPr>
          <w:rFonts w:ascii="Arial" w:hAnsi="Arial" w:cs="Arial"/>
          <w:color w:val="000000"/>
          <w:sz w:val="20"/>
          <w:szCs w:val="26"/>
        </w:rPr>
        <w:t>я</w:t>
      </w:r>
      <w:r w:rsidR="000D6B9C">
        <w:rPr>
          <w:rFonts w:ascii="Arial" w:hAnsi="Arial" w:cs="Arial"/>
          <w:color w:val="000000"/>
          <w:sz w:val="20"/>
          <w:szCs w:val="26"/>
        </w:rPr>
        <w:t xml:space="preserve"> </w:t>
      </w:r>
      <w:r w:rsidRPr="00FA3213">
        <w:rPr>
          <w:rFonts w:ascii="Arial" w:hAnsi="Arial" w:cs="Arial"/>
          <w:color w:val="000000"/>
          <w:sz w:val="20"/>
          <w:szCs w:val="26"/>
        </w:rPr>
        <w:t>е</w:t>
      </w:r>
      <w:r w:rsidR="000D6B9C">
        <w:rPr>
          <w:rFonts w:ascii="Arial" w:hAnsi="Arial" w:cs="Arial"/>
          <w:color w:val="000000"/>
          <w:sz w:val="20"/>
          <w:szCs w:val="26"/>
        </w:rPr>
        <w:t xml:space="preserve"> </w:t>
      </w:r>
      <w:r w:rsidRPr="00FA3213">
        <w:rPr>
          <w:rFonts w:ascii="Arial" w:hAnsi="Arial" w:cs="Arial"/>
          <w:color w:val="000000"/>
          <w:sz w:val="20"/>
          <w:szCs w:val="26"/>
        </w:rPr>
        <w:t>т:</w:t>
      </w:r>
    </w:p>
    <w:p w14:paraId="0A8A899F" w14:textId="0DCD5F2A" w:rsidR="0056032C" w:rsidRPr="00FA3213" w:rsidRDefault="0056032C" w:rsidP="00FA3213">
      <w:pPr>
        <w:widowControl w:val="0"/>
        <w:numPr>
          <w:ilvl w:val="0"/>
          <w:numId w:val="24"/>
        </w:numPr>
        <w:autoSpaceDE w:val="0"/>
        <w:autoSpaceDN w:val="0"/>
        <w:adjustRightInd w:val="0"/>
        <w:spacing w:after="0" w:line="240" w:lineRule="auto"/>
        <w:ind w:left="-700" w:firstLine="709"/>
        <w:jc w:val="both"/>
        <w:rPr>
          <w:rFonts w:ascii="Arial" w:hAnsi="Arial" w:cs="Arial"/>
          <w:color w:val="000000"/>
          <w:sz w:val="20"/>
          <w:szCs w:val="26"/>
        </w:rPr>
      </w:pPr>
      <w:bookmarkStart w:id="3" w:name="sub_1"/>
      <w:r w:rsidRPr="00FA3213">
        <w:rPr>
          <w:rFonts w:ascii="Arial" w:hAnsi="Arial" w:cs="Arial"/>
          <w:color w:val="000000"/>
          <w:sz w:val="20"/>
          <w:szCs w:val="26"/>
        </w:rPr>
        <w:t>Принять</w:t>
      </w:r>
      <w:r w:rsidR="000D6B9C">
        <w:rPr>
          <w:rFonts w:ascii="Arial" w:hAnsi="Arial" w:cs="Arial"/>
          <w:color w:val="000000"/>
          <w:sz w:val="20"/>
          <w:szCs w:val="26"/>
        </w:rPr>
        <w:t xml:space="preserve"> </w:t>
      </w:r>
      <w:r w:rsidRPr="00FA3213">
        <w:rPr>
          <w:rFonts w:ascii="Arial" w:hAnsi="Arial" w:cs="Arial"/>
          <w:color w:val="000000"/>
          <w:sz w:val="20"/>
          <w:szCs w:val="26"/>
        </w:rPr>
        <w:t>к</w:t>
      </w:r>
      <w:r w:rsidR="000D6B9C">
        <w:rPr>
          <w:rFonts w:ascii="Arial" w:hAnsi="Arial" w:cs="Arial"/>
          <w:color w:val="000000"/>
          <w:sz w:val="20"/>
          <w:szCs w:val="26"/>
        </w:rPr>
        <w:t xml:space="preserve"> </w:t>
      </w:r>
      <w:r w:rsidRPr="00FA3213">
        <w:rPr>
          <w:rFonts w:ascii="Arial" w:hAnsi="Arial" w:cs="Arial"/>
          <w:color w:val="000000"/>
          <w:sz w:val="20"/>
          <w:szCs w:val="26"/>
        </w:rPr>
        <w:t>исполнению</w:t>
      </w:r>
      <w:r w:rsidR="000D6B9C">
        <w:rPr>
          <w:rFonts w:ascii="Arial" w:hAnsi="Arial" w:cs="Arial"/>
          <w:color w:val="000000"/>
          <w:sz w:val="20"/>
          <w:szCs w:val="26"/>
        </w:rPr>
        <w:t xml:space="preserve"> </w:t>
      </w:r>
      <w:r w:rsidRPr="00FA3213">
        <w:rPr>
          <w:rFonts w:ascii="Arial" w:hAnsi="Arial" w:cs="Arial"/>
          <w:color w:val="000000"/>
          <w:sz w:val="20"/>
          <w:szCs w:val="26"/>
        </w:rPr>
        <w:t>бюджет</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Чувашской</w:t>
      </w:r>
      <w:r w:rsidR="000D6B9C">
        <w:rPr>
          <w:rFonts w:ascii="Arial" w:hAnsi="Arial" w:cs="Arial"/>
          <w:color w:val="000000"/>
          <w:sz w:val="20"/>
          <w:szCs w:val="26"/>
        </w:rPr>
        <w:t xml:space="preserve"> </w:t>
      </w:r>
      <w:r w:rsidRPr="00FA3213">
        <w:rPr>
          <w:rFonts w:ascii="Arial" w:hAnsi="Arial" w:cs="Arial"/>
          <w:color w:val="000000"/>
          <w:sz w:val="20"/>
          <w:szCs w:val="26"/>
        </w:rPr>
        <w:t>Республики</w:t>
      </w:r>
      <w:r w:rsidR="000D6B9C">
        <w:rPr>
          <w:rFonts w:ascii="Arial" w:hAnsi="Arial" w:cs="Arial"/>
          <w:color w:val="000000"/>
          <w:sz w:val="20"/>
          <w:szCs w:val="26"/>
        </w:rPr>
        <w:t xml:space="preserve"> </w:t>
      </w:r>
      <w:r w:rsidRPr="00FA3213">
        <w:rPr>
          <w:rFonts w:ascii="Arial" w:hAnsi="Arial" w:cs="Arial"/>
          <w:color w:val="000000"/>
          <w:sz w:val="20"/>
          <w:szCs w:val="26"/>
        </w:rPr>
        <w:t>на</w:t>
      </w:r>
      <w:r w:rsidR="000D6B9C">
        <w:rPr>
          <w:rFonts w:ascii="Arial" w:hAnsi="Arial" w:cs="Arial"/>
          <w:color w:val="000000"/>
          <w:sz w:val="20"/>
          <w:szCs w:val="26"/>
        </w:rPr>
        <w:t xml:space="preserve"> </w:t>
      </w:r>
      <w:r w:rsidRPr="00FA3213">
        <w:rPr>
          <w:rFonts w:ascii="Arial" w:hAnsi="Arial" w:cs="Arial"/>
          <w:color w:val="000000"/>
          <w:sz w:val="20"/>
          <w:szCs w:val="26"/>
        </w:rPr>
        <w:t>2024</w:t>
      </w:r>
      <w:r w:rsidR="000D6B9C">
        <w:rPr>
          <w:rFonts w:ascii="Arial" w:hAnsi="Arial" w:cs="Arial"/>
          <w:color w:val="000000"/>
          <w:sz w:val="20"/>
          <w:szCs w:val="26"/>
        </w:rPr>
        <w:t xml:space="preserve"> </w:t>
      </w:r>
      <w:r w:rsidRPr="00FA3213">
        <w:rPr>
          <w:rFonts w:ascii="Arial" w:hAnsi="Arial" w:cs="Arial"/>
          <w:color w:val="000000"/>
          <w:sz w:val="20"/>
          <w:szCs w:val="26"/>
        </w:rPr>
        <w:t>год</w:t>
      </w:r>
      <w:r w:rsidR="000D6B9C">
        <w:rPr>
          <w:rFonts w:ascii="Arial" w:hAnsi="Arial" w:cs="Arial"/>
          <w:color w:val="000000"/>
          <w:sz w:val="20"/>
          <w:szCs w:val="26"/>
        </w:rPr>
        <w:t xml:space="preserve"> </w:t>
      </w:r>
      <w:r w:rsidRPr="00FA3213">
        <w:rPr>
          <w:rFonts w:ascii="Arial" w:hAnsi="Arial" w:cs="Arial"/>
          <w:color w:val="000000"/>
          <w:sz w:val="20"/>
          <w:szCs w:val="26"/>
        </w:rPr>
        <w:t>и</w:t>
      </w:r>
      <w:r w:rsidR="000D6B9C">
        <w:rPr>
          <w:rFonts w:ascii="Arial" w:hAnsi="Arial" w:cs="Arial"/>
          <w:color w:val="000000"/>
          <w:sz w:val="20"/>
          <w:szCs w:val="26"/>
        </w:rPr>
        <w:t xml:space="preserve"> </w:t>
      </w:r>
      <w:r w:rsidRPr="00FA3213">
        <w:rPr>
          <w:rFonts w:ascii="Arial" w:hAnsi="Arial" w:cs="Arial"/>
          <w:color w:val="000000"/>
          <w:sz w:val="20"/>
          <w:szCs w:val="26"/>
        </w:rPr>
        <w:t>на</w:t>
      </w:r>
      <w:r w:rsidR="000D6B9C">
        <w:rPr>
          <w:rFonts w:ascii="Arial" w:hAnsi="Arial" w:cs="Arial"/>
          <w:color w:val="000000"/>
          <w:sz w:val="20"/>
          <w:szCs w:val="26"/>
        </w:rPr>
        <w:t xml:space="preserve"> </w:t>
      </w:r>
      <w:r w:rsidRPr="00FA3213">
        <w:rPr>
          <w:rFonts w:ascii="Arial" w:hAnsi="Arial" w:cs="Arial"/>
          <w:color w:val="000000"/>
          <w:sz w:val="20"/>
          <w:szCs w:val="26"/>
        </w:rPr>
        <w:t>плановый</w:t>
      </w:r>
      <w:r w:rsidR="000D6B9C">
        <w:rPr>
          <w:rFonts w:ascii="Arial" w:hAnsi="Arial" w:cs="Arial"/>
          <w:color w:val="000000"/>
          <w:sz w:val="20"/>
          <w:szCs w:val="26"/>
        </w:rPr>
        <w:t xml:space="preserve"> </w:t>
      </w:r>
      <w:r w:rsidRPr="00FA3213">
        <w:rPr>
          <w:rFonts w:ascii="Arial" w:hAnsi="Arial" w:cs="Arial"/>
          <w:color w:val="000000"/>
          <w:sz w:val="20"/>
          <w:szCs w:val="26"/>
        </w:rPr>
        <w:t>период</w:t>
      </w:r>
      <w:r w:rsidR="000D6B9C">
        <w:rPr>
          <w:rFonts w:ascii="Arial" w:hAnsi="Arial" w:cs="Arial"/>
          <w:color w:val="000000"/>
          <w:sz w:val="20"/>
          <w:szCs w:val="26"/>
        </w:rPr>
        <w:t xml:space="preserve"> </w:t>
      </w:r>
      <w:r w:rsidRPr="00FA3213">
        <w:rPr>
          <w:rFonts w:ascii="Arial" w:hAnsi="Arial" w:cs="Arial"/>
          <w:color w:val="000000"/>
          <w:sz w:val="20"/>
          <w:szCs w:val="26"/>
        </w:rPr>
        <w:t>2025</w:t>
      </w:r>
      <w:r w:rsidR="000D6B9C">
        <w:rPr>
          <w:rFonts w:ascii="Arial" w:hAnsi="Arial" w:cs="Arial"/>
          <w:color w:val="000000"/>
          <w:sz w:val="20"/>
          <w:szCs w:val="26"/>
        </w:rPr>
        <w:t xml:space="preserve"> </w:t>
      </w:r>
      <w:r w:rsidRPr="00FA3213">
        <w:rPr>
          <w:rFonts w:ascii="Arial" w:hAnsi="Arial" w:cs="Arial"/>
          <w:color w:val="000000"/>
          <w:sz w:val="20"/>
          <w:szCs w:val="26"/>
        </w:rPr>
        <w:t>и</w:t>
      </w:r>
      <w:r w:rsidR="000D6B9C">
        <w:rPr>
          <w:rFonts w:ascii="Arial" w:hAnsi="Arial" w:cs="Arial"/>
          <w:color w:val="000000"/>
          <w:sz w:val="20"/>
          <w:szCs w:val="26"/>
        </w:rPr>
        <w:t xml:space="preserve"> </w:t>
      </w:r>
      <w:r w:rsidRPr="00FA3213">
        <w:rPr>
          <w:rFonts w:ascii="Arial" w:hAnsi="Arial" w:cs="Arial"/>
          <w:color w:val="000000"/>
          <w:sz w:val="20"/>
          <w:szCs w:val="26"/>
        </w:rPr>
        <w:t>2026</w:t>
      </w:r>
      <w:r w:rsidR="000D6B9C">
        <w:rPr>
          <w:rFonts w:ascii="Arial" w:hAnsi="Arial" w:cs="Arial"/>
          <w:color w:val="000000"/>
          <w:sz w:val="20"/>
          <w:szCs w:val="26"/>
        </w:rPr>
        <w:t xml:space="preserve"> </w:t>
      </w:r>
      <w:r w:rsidRPr="00FA3213">
        <w:rPr>
          <w:rFonts w:ascii="Arial" w:hAnsi="Arial" w:cs="Arial"/>
          <w:color w:val="000000"/>
          <w:sz w:val="20"/>
          <w:szCs w:val="26"/>
        </w:rPr>
        <w:t>годов</w:t>
      </w:r>
      <w:r w:rsidR="000D6B9C">
        <w:rPr>
          <w:rFonts w:ascii="Arial" w:hAnsi="Arial" w:cs="Arial"/>
          <w:color w:val="000000"/>
          <w:sz w:val="20"/>
          <w:szCs w:val="26"/>
        </w:rPr>
        <w:t xml:space="preserve"> </w:t>
      </w:r>
      <w:r w:rsidRPr="00FA3213">
        <w:rPr>
          <w:rFonts w:ascii="Arial" w:hAnsi="Arial" w:cs="Arial"/>
          <w:color w:val="000000"/>
          <w:sz w:val="20"/>
          <w:szCs w:val="26"/>
        </w:rPr>
        <w:t>с</w:t>
      </w:r>
      <w:r w:rsidR="000D6B9C">
        <w:rPr>
          <w:rFonts w:ascii="Arial" w:hAnsi="Arial" w:cs="Arial"/>
          <w:color w:val="000000"/>
          <w:sz w:val="20"/>
          <w:szCs w:val="26"/>
        </w:rPr>
        <w:t xml:space="preserve"> </w:t>
      </w:r>
      <w:r w:rsidRPr="00FA3213">
        <w:rPr>
          <w:rFonts w:ascii="Arial" w:hAnsi="Arial" w:cs="Arial"/>
          <w:color w:val="000000"/>
          <w:sz w:val="20"/>
          <w:szCs w:val="26"/>
        </w:rPr>
        <w:t>учетом</w:t>
      </w:r>
      <w:r w:rsidR="000D6B9C">
        <w:rPr>
          <w:rFonts w:ascii="Arial" w:hAnsi="Arial" w:cs="Arial"/>
          <w:color w:val="000000"/>
          <w:sz w:val="20"/>
          <w:szCs w:val="26"/>
        </w:rPr>
        <w:t xml:space="preserve"> </w:t>
      </w:r>
      <w:r w:rsidRPr="00FA3213">
        <w:rPr>
          <w:rFonts w:ascii="Arial" w:hAnsi="Arial" w:cs="Arial"/>
          <w:color w:val="000000"/>
          <w:sz w:val="20"/>
          <w:szCs w:val="26"/>
        </w:rPr>
        <w:t>изменений,</w:t>
      </w:r>
      <w:r w:rsidR="000D6B9C">
        <w:rPr>
          <w:rFonts w:ascii="Arial" w:hAnsi="Arial" w:cs="Arial"/>
          <w:color w:val="000000"/>
          <w:sz w:val="20"/>
          <w:szCs w:val="26"/>
        </w:rPr>
        <w:t xml:space="preserve"> </w:t>
      </w:r>
      <w:r w:rsidRPr="00FA3213">
        <w:rPr>
          <w:rFonts w:ascii="Arial" w:hAnsi="Arial" w:cs="Arial"/>
          <w:color w:val="000000"/>
          <w:sz w:val="20"/>
          <w:szCs w:val="26"/>
        </w:rPr>
        <w:t>внесенных</w:t>
      </w:r>
      <w:r w:rsidR="000D6B9C">
        <w:rPr>
          <w:rFonts w:ascii="Arial" w:hAnsi="Arial" w:cs="Arial"/>
          <w:color w:val="000000"/>
          <w:sz w:val="20"/>
          <w:szCs w:val="26"/>
        </w:rPr>
        <w:t xml:space="preserve"> </w:t>
      </w:r>
      <w:r w:rsidRPr="00FA3213">
        <w:rPr>
          <w:rFonts w:ascii="Arial" w:hAnsi="Arial" w:cs="Arial"/>
          <w:color w:val="000000"/>
          <w:sz w:val="20"/>
          <w:szCs w:val="26"/>
        </w:rPr>
        <w:t>решением</w:t>
      </w:r>
      <w:r w:rsidR="000D6B9C">
        <w:rPr>
          <w:rFonts w:ascii="Arial" w:hAnsi="Arial" w:cs="Arial"/>
          <w:color w:val="000000"/>
          <w:sz w:val="20"/>
          <w:szCs w:val="26"/>
        </w:rPr>
        <w:t xml:space="preserve"> </w:t>
      </w:r>
      <w:r w:rsidRPr="00FA3213">
        <w:rPr>
          <w:rFonts w:ascii="Arial" w:hAnsi="Arial" w:cs="Arial"/>
          <w:color w:val="000000"/>
          <w:sz w:val="20"/>
          <w:szCs w:val="26"/>
        </w:rPr>
        <w:t>Собрания</w:t>
      </w:r>
      <w:r w:rsidR="000D6B9C">
        <w:rPr>
          <w:rFonts w:ascii="Arial" w:hAnsi="Arial" w:cs="Arial"/>
          <w:color w:val="000000"/>
          <w:sz w:val="20"/>
          <w:szCs w:val="26"/>
        </w:rPr>
        <w:t xml:space="preserve"> </w:t>
      </w:r>
      <w:r w:rsidRPr="00FA3213">
        <w:rPr>
          <w:rFonts w:ascii="Arial" w:hAnsi="Arial" w:cs="Arial"/>
          <w:color w:val="000000"/>
          <w:sz w:val="20"/>
          <w:szCs w:val="26"/>
        </w:rPr>
        <w:t>депутатов</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от</w:t>
      </w:r>
      <w:r w:rsidR="000D6B9C">
        <w:rPr>
          <w:rFonts w:ascii="Arial" w:hAnsi="Arial" w:cs="Arial"/>
          <w:color w:val="000000"/>
          <w:sz w:val="20"/>
          <w:szCs w:val="26"/>
        </w:rPr>
        <w:t xml:space="preserve"> </w:t>
      </w:r>
      <w:r w:rsidRPr="00FA3213">
        <w:rPr>
          <w:rFonts w:ascii="Arial" w:hAnsi="Arial" w:cs="Arial"/>
          <w:color w:val="000000"/>
          <w:sz w:val="20"/>
          <w:szCs w:val="26"/>
        </w:rPr>
        <w:t>25</w:t>
      </w:r>
      <w:r w:rsidR="000D6B9C">
        <w:rPr>
          <w:rFonts w:ascii="Arial" w:hAnsi="Arial" w:cs="Arial"/>
          <w:color w:val="000000"/>
          <w:sz w:val="20"/>
          <w:szCs w:val="26"/>
        </w:rPr>
        <w:t xml:space="preserve"> </w:t>
      </w:r>
      <w:r w:rsidRPr="00FA3213">
        <w:rPr>
          <w:rFonts w:ascii="Arial" w:hAnsi="Arial" w:cs="Arial"/>
          <w:color w:val="000000"/>
          <w:sz w:val="20"/>
          <w:szCs w:val="26"/>
        </w:rPr>
        <w:t>октября</w:t>
      </w:r>
      <w:r w:rsidR="000D6B9C">
        <w:rPr>
          <w:rFonts w:ascii="Arial" w:hAnsi="Arial" w:cs="Arial"/>
          <w:color w:val="000000"/>
          <w:sz w:val="20"/>
          <w:szCs w:val="26"/>
        </w:rPr>
        <w:t xml:space="preserve"> </w:t>
      </w:r>
      <w:r w:rsidRPr="00FA3213">
        <w:rPr>
          <w:rFonts w:ascii="Arial" w:hAnsi="Arial" w:cs="Arial"/>
          <w:color w:val="000000"/>
          <w:sz w:val="20"/>
          <w:szCs w:val="26"/>
        </w:rPr>
        <w:t>2024</w:t>
      </w:r>
      <w:r w:rsidR="000D6B9C">
        <w:rPr>
          <w:rFonts w:ascii="Arial" w:hAnsi="Arial" w:cs="Arial"/>
          <w:color w:val="000000"/>
          <w:sz w:val="20"/>
          <w:szCs w:val="26"/>
        </w:rPr>
        <w:t xml:space="preserve"> </w:t>
      </w:r>
      <w:r w:rsidRPr="00FA3213">
        <w:rPr>
          <w:rFonts w:ascii="Arial" w:hAnsi="Arial" w:cs="Arial"/>
          <w:color w:val="000000"/>
          <w:sz w:val="20"/>
          <w:szCs w:val="26"/>
        </w:rPr>
        <w:t>года</w:t>
      </w:r>
      <w:r w:rsidR="000D6B9C">
        <w:rPr>
          <w:rFonts w:ascii="Arial" w:hAnsi="Arial" w:cs="Arial"/>
          <w:color w:val="000000"/>
          <w:sz w:val="20"/>
          <w:szCs w:val="26"/>
        </w:rPr>
        <w:t xml:space="preserve"> </w:t>
      </w:r>
      <w:r w:rsidRPr="00FA3213">
        <w:rPr>
          <w:rFonts w:ascii="Arial" w:hAnsi="Arial" w:cs="Arial"/>
          <w:color w:val="000000"/>
          <w:sz w:val="20"/>
          <w:szCs w:val="26"/>
        </w:rPr>
        <w:t>№</w:t>
      </w:r>
      <w:r w:rsidR="000D6B9C">
        <w:rPr>
          <w:rFonts w:ascii="Arial" w:hAnsi="Arial" w:cs="Arial"/>
          <w:color w:val="000000"/>
          <w:sz w:val="20"/>
          <w:szCs w:val="26"/>
        </w:rPr>
        <w:t xml:space="preserve"> </w:t>
      </w:r>
      <w:r w:rsidRPr="00FA3213">
        <w:rPr>
          <w:rFonts w:ascii="Arial" w:hAnsi="Arial" w:cs="Arial"/>
          <w:color w:val="000000"/>
          <w:sz w:val="20"/>
          <w:szCs w:val="26"/>
        </w:rPr>
        <w:t>33/1</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внесении</w:t>
      </w:r>
      <w:r w:rsidR="000D6B9C">
        <w:rPr>
          <w:rFonts w:ascii="Arial" w:hAnsi="Arial" w:cs="Arial"/>
          <w:color w:val="000000"/>
          <w:sz w:val="20"/>
          <w:szCs w:val="26"/>
        </w:rPr>
        <w:t xml:space="preserve"> </w:t>
      </w:r>
      <w:r w:rsidRPr="00FA3213">
        <w:rPr>
          <w:rFonts w:ascii="Arial" w:hAnsi="Arial" w:cs="Arial"/>
          <w:color w:val="000000"/>
          <w:sz w:val="20"/>
          <w:szCs w:val="26"/>
        </w:rPr>
        <w:t>изменений</w:t>
      </w:r>
      <w:r w:rsidR="000D6B9C">
        <w:rPr>
          <w:rFonts w:ascii="Arial" w:hAnsi="Arial" w:cs="Arial"/>
          <w:color w:val="000000"/>
          <w:sz w:val="20"/>
          <w:szCs w:val="26"/>
        </w:rPr>
        <w:t xml:space="preserve"> </w:t>
      </w:r>
      <w:r w:rsidRPr="00FA3213">
        <w:rPr>
          <w:rFonts w:ascii="Arial" w:hAnsi="Arial" w:cs="Arial"/>
          <w:color w:val="000000"/>
          <w:sz w:val="20"/>
          <w:szCs w:val="26"/>
        </w:rPr>
        <w:t>в</w:t>
      </w:r>
      <w:r w:rsidR="000D6B9C">
        <w:rPr>
          <w:rFonts w:ascii="Arial" w:hAnsi="Arial" w:cs="Arial"/>
          <w:color w:val="000000"/>
          <w:sz w:val="20"/>
          <w:szCs w:val="26"/>
        </w:rPr>
        <w:t xml:space="preserve"> </w:t>
      </w:r>
      <w:r w:rsidRPr="00FA3213">
        <w:rPr>
          <w:rFonts w:ascii="Arial" w:hAnsi="Arial" w:cs="Arial"/>
          <w:color w:val="000000"/>
          <w:sz w:val="20"/>
          <w:szCs w:val="26"/>
        </w:rPr>
        <w:t>решение</w:t>
      </w:r>
      <w:r w:rsidR="000D6B9C">
        <w:rPr>
          <w:rFonts w:ascii="Arial" w:hAnsi="Arial" w:cs="Arial"/>
          <w:color w:val="000000"/>
          <w:sz w:val="20"/>
          <w:szCs w:val="26"/>
        </w:rPr>
        <w:t xml:space="preserve"> </w:t>
      </w:r>
      <w:r w:rsidRPr="00FA3213">
        <w:rPr>
          <w:rFonts w:ascii="Arial" w:hAnsi="Arial" w:cs="Arial"/>
          <w:color w:val="000000"/>
          <w:sz w:val="20"/>
          <w:szCs w:val="26"/>
        </w:rPr>
        <w:t>Собрания</w:t>
      </w:r>
      <w:r w:rsidR="000D6B9C">
        <w:rPr>
          <w:rFonts w:ascii="Arial" w:hAnsi="Arial" w:cs="Arial"/>
          <w:color w:val="000000"/>
          <w:sz w:val="20"/>
          <w:szCs w:val="26"/>
        </w:rPr>
        <w:t xml:space="preserve"> </w:t>
      </w:r>
      <w:r w:rsidRPr="00FA3213">
        <w:rPr>
          <w:rFonts w:ascii="Arial" w:hAnsi="Arial" w:cs="Arial"/>
          <w:color w:val="000000"/>
          <w:sz w:val="20"/>
          <w:szCs w:val="26"/>
        </w:rPr>
        <w:t>депутатов</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Чувашской</w:t>
      </w:r>
      <w:r w:rsidR="000D6B9C">
        <w:rPr>
          <w:rFonts w:ascii="Arial" w:hAnsi="Arial" w:cs="Arial"/>
          <w:color w:val="000000"/>
          <w:sz w:val="20"/>
          <w:szCs w:val="26"/>
        </w:rPr>
        <w:t xml:space="preserve"> </w:t>
      </w:r>
      <w:r w:rsidRPr="00FA3213">
        <w:rPr>
          <w:rFonts w:ascii="Arial" w:hAnsi="Arial" w:cs="Arial"/>
          <w:color w:val="000000"/>
          <w:sz w:val="20"/>
          <w:szCs w:val="26"/>
        </w:rPr>
        <w:t>Республики</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бюджете</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Чувашской</w:t>
      </w:r>
      <w:r w:rsidR="000D6B9C">
        <w:rPr>
          <w:rFonts w:ascii="Arial" w:hAnsi="Arial" w:cs="Arial"/>
          <w:color w:val="000000"/>
          <w:sz w:val="20"/>
          <w:szCs w:val="26"/>
        </w:rPr>
        <w:t xml:space="preserve"> </w:t>
      </w:r>
      <w:r w:rsidRPr="00FA3213">
        <w:rPr>
          <w:rFonts w:ascii="Arial" w:hAnsi="Arial" w:cs="Arial"/>
          <w:color w:val="000000"/>
          <w:sz w:val="20"/>
          <w:szCs w:val="26"/>
        </w:rPr>
        <w:t>Республики</w:t>
      </w:r>
      <w:r w:rsidR="000D6B9C">
        <w:rPr>
          <w:rFonts w:ascii="Arial" w:hAnsi="Arial" w:cs="Arial"/>
          <w:color w:val="000000"/>
          <w:sz w:val="20"/>
          <w:szCs w:val="26"/>
        </w:rPr>
        <w:t xml:space="preserve"> </w:t>
      </w:r>
      <w:r w:rsidRPr="00FA3213">
        <w:rPr>
          <w:rFonts w:ascii="Arial" w:hAnsi="Arial" w:cs="Arial"/>
          <w:color w:val="000000"/>
          <w:sz w:val="20"/>
          <w:szCs w:val="26"/>
        </w:rPr>
        <w:t>на</w:t>
      </w:r>
      <w:r w:rsidR="000D6B9C">
        <w:rPr>
          <w:rFonts w:ascii="Arial" w:hAnsi="Arial" w:cs="Arial"/>
          <w:color w:val="000000"/>
          <w:sz w:val="20"/>
          <w:szCs w:val="26"/>
        </w:rPr>
        <w:t xml:space="preserve"> </w:t>
      </w:r>
      <w:r w:rsidRPr="00FA3213">
        <w:rPr>
          <w:rFonts w:ascii="Arial" w:hAnsi="Arial" w:cs="Arial"/>
          <w:color w:val="000000"/>
          <w:sz w:val="20"/>
          <w:szCs w:val="26"/>
        </w:rPr>
        <w:t>2024</w:t>
      </w:r>
      <w:r w:rsidR="000D6B9C">
        <w:rPr>
          <w:rFonts w:ascii="Arial" w:hAnsi="Arial" w:cs="Arial"/>
          <w:color w:val="000000"/>
          <w:sz w:val="20"/>
          <w:szCs w:val="26"/>
        </w:rPr>
        <w:t xml:space="preserve"> </w:t>
      </w:r>
      <w:r w:rsidRPr="00FA3213">
        <w:rPr>
          <w:rFonts w:ascii="Arial" w:hAnsi="Arial" w:cs="Arial"/>
          <w:color w:val="000000"/>
          <w:sz w:val="20"/>
          <w:szCs w:val="26"/>
        </w:rPr>
        <w:t>год</w:t>
      </w:r>
      <w:bookmarkEnd w:id="3"/>
      <w:r w:rsidR="000D6B9C">
        <w:rPr>
          <w:rFonts w:ascii="Arial" w:hAnsi="Arial" w:cs="Arial"/>
          <w:color w:val="000000"/>
          <w:sz w:val="20"/>
          <w:szCs w:val="26"/>
        </w:rPr>
        <w:t xml:space="preserve"> </w:t>
      </w:r>
      <w:r w:rsidRPr="00FA3213">
        <w:rPr>
          <w:rFonts w:ascii="Arial" w:hAnsi="Arial" w:cs="Arial"/>
          <w:color w:val="000000"/>
          <w:sz w:val="20"/>
          <w:szCs w:val="26"/>
        </w:rPr>
        <w:t>и</w:t>
      </w:r>
      <w:r w:rsidR="000D6B9C">
        <w:rPr>
          <w:rFonts w:ascii="Arial" w:hAnsi="Arial" w:cs="Arial"/>
          <w:color w:val="000000"/>
          <w:sz w:val="20"/>
          <w:szCs w:val="26"/>
        </w:rPr>
        <w:t xml:space="preserve"> </w:t>
      </w:r>
      <w:r w:rsidRPr="00FA3213">
        <w:rPr>
          <w:rFonts w:ascii="Arial" w:hAnsi="Arial" w:cs="Arial"/>
          <w:color w:val="000000"/>
          <w:sz w:val="20"/>
          <w:szCs w:val="26"/>
        </w:rPr>
        <w:t>на</w:t>
      </w:r>
      <w:r w:rsidR="000D6B9C">
        <w:rPr>
          <w:rFonts w:ascii="Arial" w:hAnsi="Arial" w:cs="Arial"/>
          <w:color w:val="000000"/>
          <w:sz w:val="20"/>
          <w:szCs w:val="26"/>
        </w:rPr>
        <w:t xml:space="preserve"> </w:t>
      </w:r>
      <w:r w:rsidRPr="00FA3213">
        <w:rPr>
          <w:rFonts w:ascii="Arial" w:hAnsi="Arial" w:cs="Arial"/>
          <w:color w:val="000000"/>
          <w:sz w:val="20"/>
          <w:szCs w:val="26"/>
        </w:rPr>
        <w:t>плановый</w:t>
      </w:r>
      <w:r w:rsidR="000D6B9C">
        <w:rPr>
          <w:rFonts w:ascii="Arial" w:hAnsi="Arial" w:cs="Arial"/>
          <w:color w:val="000000"/>
          <w:sz w:val="20"/>
          <w:szCs w:val="26"/>
        </w:rPr>
        <w:t xml:space="preserve"> </w:t>
      </w:r>
      <w:r w:rsidRPr="00FA3213">
        <w:rPr>
          <w:rFonts w:ascii="Arial" w:hAnsi="Arial" w:cs="Arial"/>
          <w:color w:val="000000"/>
          <w:sz w:val="20"/>
          <w:szCs w:val="26"/>
        </w:rPr>
        <w:t>период</w:t>
      </w:r>
      <w:r w:rsidR="000D6B9C">
        <w:rPr>
          <w:rFonts w:ascii="Arial" w:hAnsi="Arial" w:cs="Arial"/>
          <w:color w:val="000000"/>
          <w:sz w:val="20"/>
          <w:szCs w:val="26"/>
        </w:rPr>
        <w:t xml:space="preserve"> </w:t>
      </w:r>
      <w:r w:rsidRPr="00FA3213">
        <w:rPr>
          <w:rFonts w:ascii="Arial" w:hAnsi="Arial" w:cs="Arial"/>
          <w:color w:val="000000"/>
          <w:sz w:val="20"/>
          <w:szCs w:val="26"/>
        </w:rPr>
        <w:t>2025</w:t>
      </w:r>
      <w:r w:rsidR="000D6B9C">
        <w:rPr>
          <w:rFonts w:ascii="Arial" w:hAnsi="Arial" w:cs="Arial"/>
          <w:color w:val="000000"/>
          <w:sz w:val="20"/>
          <w:szCs w:val="26"/>
        </w:rPr>
        <w:t xml:space="preserve"> </w:t>
      </w:r>
      <w:r w:rsidRPr="00FA3213">
        <w:rPr>
          <w:rFonts w:ascii="Arial" w:hAnsi="Arial" w:cs="Arial"/>
          <w:color w:val="000000"/>
          <w:sz w:val="20"/>
          <w:szCs w:val="26"/>
        </w:rPr>
        <w:t>и</w:t>
      </w:r>
      <w:r w:rsidR="000D6B9C">
        <w:rPr>
          <w:rFonts w:ascii="Arial" w:hAnsi="Arial" w:cs="Arial"/>
          <w:color w:val="000000"/>
          <w:sz w:val="20"/>
          <w:szCs w:val="26"/>
        </w:rPr>
        <w:t xml:space="preserve"> </w:t>
      </w:r>
      <w:r w:rsidRPr="00FA3213">
        <w:rPr>
          <w:rFonts w:ascii="Arial" w:hAnsi="Arial" w:cs="Arial"/>
          <w:color w:val="000000"/>
          <w:sz w:val="20"/>
          <w:szCs w:val="26"/>
        </w:rPr>
        <w:t>2026</w:t>
      </w:r>
      <w:r w:rsidR="000D6B9C">
        <w:rPr>
          <w:rFonts w:ascii="Arial" w:hAnsi="Arial" w:cs="Arial"/>
          <w:color w:val="000000"/>
          <w:sz w:val="20"/>
          <w:szCs w:val="26"/>
        </w:rPr>
        <w:t xml:space="preserve"> </w:t>
      </w:r>
      <w:r w:rsidRPr="00FA3213">
        <w:rPr>
          <w:rFonts w:ascii="Arial" w:hAnsi="Arial" w:cs="Arial"/>
          <w:color w:val="000000"/>
          <w:sz w:val="20"/>
          <w:szCs w:val="26"/>
        </w:rPr>
        <w:t>годов»</w:t>
      </w:r>
      <w:r w:rsidR="000D6B9C">
        <w:rPr>
          <w:rFonts w:ascii="Arial" w:hAnsi="Arial" w:cs="Arial"/>
          <w:color w:val="000000"/>
          <w:sz w:val="20"/>
          <w:szCs w:val="26"/>
        </w:rPr>
        <w:t xml:space="preserve"> </w:t>
      </w:r>
      <w:r w:rsidRPr="00FA3213">
        <w:rPr>
          <w:rFonts w:ascii="Arial" w:hAnsi="Arial" w:cs="Arial"/>
          <w:color w:val="000000"/>
          <w:sz w:val="20"/>
          <w:szCs w:val="26"/>
        </w:rPr>
        <w:t>(далее</w:t>
      </w:r>
      <w:r w:rsidR="000D6B9C">
        <w:rPr>
          <w:rFonts w:ascii="Arial" w:hAnsi="Arial" w:cs="Arial"/>
          <w:color w:val="000000"/>
          <w:sz w:val="20"/>
          <w:szCs w:val="26"/>
        </w:rPr>
        <w:t xml:space="preserve"> </w:t>
      </w:r>
      <w:r w:rsidRPr="00FA3213">
        <w:rPr>
          <w:rFonts w:ascii="Arial" w:hAnsi="Arial" w:cs="Arial"/>
          <w:color w:val="000000"/>
          <w:sz w:val="20"/>
          <w:szCs w:val="26"/>
        </w:rPr>
        <w:t>–</w:t>
      </w:r>
      <w:r w:rsidR="000D6B9C">
        <w:rPr>
          <w:rFonts w:ascii="Arial" w:hAnsi="Arial" w:cs="Arial"/>
          <w:color w:val="000000"/>
          <w:sz w:val="20"/>
          <w:szCs w:val="26"/>
        </w:rPr>
        <w:t xml:space="preserve"> </w:t>
      </w:r>
      <w:r w:rsidRPr="00FA3213">
        <w:rPr>
          <w:rFonts w:ascii="Arial" w:hAnsi="Arial" w:cs="Arial"/>
          <w:color w:val="000000"/>
          <w:sz w:val="20"/>
          <w:szCs w:val="26"/>
        </w:rPr>
        <w:t>Решение</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бюджете).</w:t>
      </w:r>
    </w:p>
    <w:p w14:paraId="7FCE403F" w14:textId="2CD80373" w:rsidR="0056032C" w:rsidRPr="00FA3213" w:rsidRDefault="0056032C" w:rsidP="00FA3213">
      <w:pPr>
        <w:widowControl w:val="0"/>
        <w:numPr>
          <w:ilvl w:val="0"/>
          <w:numId w:val="24"/>
        </w:numPr>
        <w:autoSpaceDE w:val="0"/>
        <w:autoSpaceDN w:val="0"/>
        <w:adjustRightInd w:val="0"/>
        <w:spacing w:after="0" w:line="240" w:lineRule="auto"/>
        <w:ind w:left="-700" w:firstLine="709"/>
        <w:jc w:val="both"/>
        <w:rPr>
          <w:rFonts w:ascii="Arial" w:hAnsi="Arial" w:cs="Arial"/>
          <w:color w:val="000000"/>
          <w:sz w:val="20"/>
          <w:szCs w:val="26"/>
        </w:rPr>
      </w:pPr>
      <w:r w:rsidRPr="00FA3213">
        <w:rPr>
          <w:rFonts w:ascii="Arial" w:hAnsi="Arial" w:cs="Arial"/>
          <w:color w:val="000000"/>
          <w:sz w:val="20"/>
          <w:szCs w:val="26"/>
        </w:rPr>
        <w:t>Утвердить</w:t>
      </w:r>
      <w:r w:rsidR="000D6B9C">
        <w:rPr>
          <w:rFonts w:ascii="Arial" w:hAnsi="Arial" w:cs="Arial"/>
          <w:color w:val="000000"/>
          <w:sz w:val="20"/>
          <w:szCs w:val="26"/>
        </w:rPr>
        <w:t xml:space="preserve"> </w:t>
      </w:r>
      <w:r w:rsidRPr="00FA3213">
        <w:rPr>
          <w:rFonts w:ascii="Arial" w:hAnsi="Arial" w:cs="Arial"/>
          <w:color w:val="000000"/>
          <w:sz w:val="20"/>
          <w:szCs w:val="26"/>
        </w:rPr>
        <w:t>прилагаемый</w:t>
      </w:r>
      <w:r w:rsidR="000D6B9C">
        <w:rPr>
          <w:rFonts w:ascii="Arial" w:hAnsi="Arial" w:cs="Arial"/>
          <w:color w:val="000000"/>
          <w:sz w:val="20"/>
          <w:szCs w:val="26"/>
        </w:rPr>
        <w:t xml:space="preserve"> </w:t>
      </w:r>
      <w:r w:rsidRPr="00FA3213">
        <w:rPr>
          <w:rFonts w:ascii="Arial" w:hAnsi="Arial" w:cs="Arial"/>
          <w:color w:val="000000"/>
          <w:sz w:val="20"/>
          <w:szCs w:val="26"/>
        </w:rPr>
        <w:t>перечень</w:t>
      </w:r>
      <w:r w:rsidR="000D6B9C">
        <w:rPr>
          <w:rFonts w:ascii="Arial" w:hAnsi="Arial" w:cs="Arial"/>
          <w:color w:val="000000"/>
          <w:sz w:val="20"/>
          <w:szCs w:val="26"/>
        </w:rPr>
        <w:t xml:space="preserve"> </w:t>
      </w:r>
      <w:r w:rsidRPr="00FA3213">
        <w:rPr>
          <w:rFonts w:ascii="Arial" w:hAnsi="Arial" w:cs="Arial"/>
          <w:color w:val="000000"/>
          <w:sz w:val="20"/>
          <w:szCs w:val="26"/>
        </w:rPr>
        <w:t>мероприятий</w:t>
      </w:r>
      <w:r w:rsidR="000D6B9C">
        <w:rPr>
          <w:rFonts w:ascii="Arial" w:hAnsi="Arial" w:cs="Arial"/>
          <w:color w:val="000000"/>
          <w:sz w:val="20"/>
          <w:szCs w:val="26"/>
        </w:rPr>
        <w:t xml:space="preserve"> </w:t>
      </w:r>
      <w:r w:rsidRPr="00FA3213">
        <w:rPr>
          <w:rFonts w:ascii="Arial" w:hAnsi="Arial" w:cs="Arial"/>
          <w:color w:val="000000"/>
          <w:sz w:val="20"/>
          <w:szCs w:val="26"/>
        </w:rPr>
        <w:t>по</w:t>
      </w:r>
      <w:r w:rsidR="000D6B9C">
        <w:rPr>
          <w:rFonts w:ascii="Arial" w:hAnsi="Arial" w:cs="Arial"/>
          <w:color w:val="000000"/>
          <w:sz w:val="20"/>
          <w:szCs w:val="26"/>
        </w:rPr>
        <w:t xml:space="preserve"> </w:t>
      </w:r>
      <w:r w:rsidRPr="00FA3213">
        <w:rPr>
          <w:rFonts w:ascii="Arial" w:hAnsi="Arial" w:cs="Arial"/>
          <w:color w:val="000000"/>
          <w:sz w:val="20"/>
          <w:szCs w:val="26"/>
        </w:rPr>
        <w:t>реализации</w:t>
      </w:r>
      <w:r w:rsidR="000D6B9C">
        <w:rPr>
          <w:rFonts w:ascii="Arial" w:hAnsi="Arial" w:cs="Arial"/>
          <w:color w:val="000000"/>
          <w:sz w:val="20"/>
          <w:szCs w:val="26"/>
        </w:rPr>
        <w:t xml:space="preserve"> </w:t>
      </w:r>
      <w:r w:rsidRPr="00FA3213">
        <w:rPr>
          <w:rFonts w:ascii="Arial" w:hAnsi="Arial" w:cs="Arial"/>
          <w:color w:val="000000"/>
          <w:sz w:val="20"/>
          <w:szCs w:val="26"/>
        </w:rPr>
        <w:t>Решения</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бюджете</w:t>
      </w:r>
      <w:r w:rsidR="000D6B9C">
        <w:rPr>
          <w:rFonts w:ascii="Arial" w:hAnsi="Arial" w:cs="Arial"/>
          <w:color w:val="000000"/>
          <w:sz w:val="20"/>
          <w:szCs w:val="26"/>
        </w:rPr>
        <w:t xml:space="preserve"> </w:t>
      </w:r>
      <w:r w:rsidRPr="00FA3213">
        <w:rPr>
          <w:rFonts w:ascii="Arial" w:hAnsi="Arial" w:cs="Arial"/>
          <w:color w:val="000000"/>
          <w:sz w:val="20"/>
          <w:szCs w:val="26"/>
        </w:rPr>
        <w:t>от</w:t>
      </w:r>
      <w:r w:rsidR="000D6B9C">
        <w:rPr>
          <w:rFonts w:ascii="Arial" w:hAnsi="Arial" w:cs="Arial"/>
          <w:color w:val="000000"/>
          <w:sz w:val="20"/>
          <w:szCs w:val="26"/>
        </w:rPr>
        <w:t xml:space="preserve"> </w:t>
      </w:r>
      <w:r w:rsidRPr="00FA3213">
        <w:rPr>
          <w:rFonts w:ascii="Arial" w:hAnsi="Arial" w:cs="Arial"/>
          <w:color w:val="000000"/>
          <w:sz w:val="20"/>
          <w:szCs w:val="26"/>
        </w:rPr>
        <w:t>25</w:t>
      </w:r>
      <w:r w:rsidR="000D6B9C">
        <w:rPr>
          <w:rFonts w:ascii="Arial" w:hAnsi="Arial" w:cs="Arial"/>
          <w:color w:val="000000"/>
          <w:sz w:val="20"/>
          <w:szCs w:val="26"/>
        </w:rPr>
        <w:t xml:space="preserve"> </w:t>
      </w:r>
      <w:r w:rsidRPr="00FA3213">
        <w:rPr>
          <w:rFonts w:ascii="Arial" w:hAnsi="Arial" w:cs="Arial"/>
          <w:color w:val="000000"/>
          <w:sz w:val="20"/>
          <w:szCs w:val="26"/>
        </w:rPr>
        <w:t>октября</w:t>
      </w:r>
      <w:r w:rsidR="000D6B9C">
        <w:rPr>
          <w:rFonts w:ascii="Arial" w:hAnsi="Arial" w:cs="Arial"/>
          <w:color w:val="000000"/>
          <w:sz w:val="20"/>
          <w:szCs w:val="26"/>
        </w:rPr>
        <w:t xml:space="preserve"> </w:t>
      </w:r>
      <w:r w:rsidRPr="00FA3213">
        <w:rPr>
          <w:rFonts w:ascii="Arial" w:hAnsi="Arial" w:cs="Arial"/>
          <w:color w:val="000000"/>
          <w:sz w:val="20"/>
          <w:szCs w:val="26"/>
        </w:rPr>
        <w:t>2024</w:t>
      </w:r>
      <w:r w:rsidR="000D6B9C">
        <w:rPr>
          <w:rFonts w:ascii="Arial" w:hAnsi="Arial" w:cs="Arial"/>
          <w:color w:val="000000"/>
          <w:sz w:val="20"/>
          <w:szCs w:val="26"/>
        </w:rPr>
        <w:t xml:space="preserve"> </w:t>
      </w:r>
      <w:r w:rsidRPr="00FA3213">
        <w:rPr>
          <w:rFonts w:ascii="Arial" w:hAnsi="Arial" w:cs="Arial"/>
          <w:color w:val="000000"/>
          <w:sz w:val="20"/>
          <w:szCs w:val="26"/>
        </w:rPr>
        <w:t>года</w:t>
      </w:r>
      <w:r w:rsidR="000D6B9C">
        <w:rPr>
          <w:rFonts w:ascii="Arial" w:hAnsi="Arial" w:cs="Arial"/>
          <w:color w:val="000000"/>
          <w:sz w:val="20"/>
          <w:szCs w:val="26"/>
        </w:rPr>
        <w:t xml:space="preserve"> </w:t>
      </w:r>
      <w:r w:rsidRPr="00FA3213">
        <w:rPr>
          <w:rFonts w:ascii="Arial" w:hAnsi="Arial" w:cs="Arial"/>
          <w:color w:val="000000"/>
          <w:sz w:val="20"/>
          <w:szCs w:val="26"/>
        </w:rPr>
        <w:t>№</w:t>
      </w:r>
      <w:r w:rsidR="000D6B9C">
        <w:rPr>
          <w:rFonts w:ascii="Arial" w:hAnsi="Arial" w:cs="Arial"/>
          <w:color w:val="000000"/>
          <w:sz w:val="20"/>
          <w:szCs w:val="26"/>
        </w:rPr>
        <w:t xml:space="preserve"> </w:t>
      </w:r>
      <w:r w:rsidRPr="00FA3213">
        <w:rPr>
          <w:rFonts w:ascii="Arial" w:hAnsi="Arial" w:cs="Arial"/>
          <w:color w:val="000000"/>
          <w:sz w:val="20"/>
          <w:szCs w:val="26"/>
        </w:rPr>
        <w:t>33/1</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внесении</w:t>
      </w:r>
      <w:r w:rsidR="000D6B9C">
        <w:rPr>
          <w:rFonts w:ascii="Arial" w:hAnsi="Arial" w:cs="Arial"/>
          <w:color w:val="000000"/>
          <w:sz w:val="20"/>
          <w:szCs w:val="26"/>
        </w:rPr>
        <w:t xml:space="preserve"> </w:t>
      </w:r>
      <w:r w:rsidRPr="00FA3213">
        <w:rPr>
          <w:rFonts w:ascii="Arial" w:hAnsi="Arial" w:cs="Arial"/>
          <w:color w:val="000000"/>
          <w:sz w:val="20"/>
          <w:szCs w:val="26"/>
        </w:rPr>
        <w:t>изменений</w:t>
      </w:r>
      <w:r w:rsidR="000D6B9C">
        <w:rPr>
          <w:rFonts w:ascii="Arial" w:hAnsi="Arial" w:cs="Arial"/>
          <w:color w:val="000000"/>
          <w:sz w:val="20"/>
          <w:szCs w:val="26"/>
        </w:rPr>
        <w:t xml:space="preserve"> </w:t>
      </w:r>
      <w:r w:rsidRPr="00FA3213">
        <w:rPr>
          <w:rFonts w:ascii="Arial" w:hAnsi="Arial" w:cs="Arial"/>
          <w:color w:val="000000"/>
          <w:sz w:val="20"/>
          <w:szCs w:val="26"/>
        </w:rPr>
        <w:t>в</w:t>
      </w:r>
      <w:r w:rsidR="000D6B9C">
        <w:rPr>
          <w:rFonts w:ascii="Arial" w:hAnsi="Arial" w:cs="Arial"/>
          <w:color w:val="000000"/>
          <w:sz w:val="20"/>
          <w:szCs w:val="26"/>
        </w:rPr>
        <w:t xml:space="preserve"> </w:t>
      </w:r>
      <w:r w:rsidRPr="00FA3213">
        <w:rPr>
          <w:rFonts w:ascii="Arial" w:hAnsi="Arial" w:cs="Arial"/>
          <w:color w:val="000000"/>
          <w:sz w:val="20"/>
          <w:szCs w:val="26"/>
        </w:rPr>
        <w:t>решение</w:t>
      </w:r>
      <w:r w:rsidR="000D6B9C">
        <w:rPr>
          <w:rFonts w:ascii="Arial" w:hAnsi="Arial" w:cs="Arial"/>
          <w:color w:val="000000"/>
          <w:sz w:val="20"/>
          <w:szCs w:val="26"/>
        </w:rPr>
        <w:t xml:space="preserve"> </w:t>
      </w:r>
      <w:r w:rsidRPr="00FA3213">
        <w:rPr>
          <w:rFonts w:ascii="Arial" w:hAnsi="Arial" w:cs="Arial"/>
          <w:color w:val="000000"/>
          <w:sz w:val="20"/>
          <w:szCs w:val="26"/>
        </w:rPr>
        <w:t>Собрания</w:t>
      </w:r>
      <w:r w:rsidR="000D6B9C">
        <w:rPr>
          <w:rFonts w:ascii="Arial" w:hAnsi="Arial" w:cs="Arial"/>
          <w:color w:val="000000"/>
          <w:sz w:val="20"/>
          <w:szCs w:val="26"/>
        </w:rPr>
        <w:t xml:space="preserve"> </w:t>
      </w:r>
      <w:r w:rsidRPr="00FA3213">
        <w:rPr>
          <w:rFonts w:ascii="Arial" w:hAnsi="Arial" w:cs="Arial"/>
          <w:color w:val="000000"/>
          <w:sz w:val="20"/>
          <w:szCs w:val="26"/>
        </w:rPr>
        <w:t>депутатов</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«О</w:t>
      </w:r>
      <w:r w:rsidR="000D6B9C">
        <w:rPr>
          <w:rFonts w:ascii="Arial" w:hAnsi="Arial" w:cs="Arial"/>
          <w:color w:val="000000"/>
          <w:sz w:val="20"/>
          <w:szCs w:val="26"/>
        </w:rPr>
        <w:t xml:space="preserve"> </w:t>
      </w:r>
      <w:r w:rsidRPr="00FA3213">
        <w:rPr>
          <w:rFonts w:ascii="Arial" w:hAnsi="Arial" w:cs="Arial"/>
          <w:color w:val="000000"/>
          <w:sz w:val="20"/>
          <w:szCs w:val="26"/>
        </w:rPr>
        <w:t>бюджете</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Чувашской</w:t>
      </w:r>
      <w:r w:rsidR="000D6B9C">
        <w:rPr>
          <w:rFonts w:ascii="Arial" w:hAnsi="Arial" w:cs="Arial"/>
          <w:color w:val="000000"/>
          <w:sz w:val="20"/>
          <w:szCs w:val="26"/>
        </w:rPr>
        <w:t xml:space="preserve"> </w:t>
      </w:r>
      <w:r w:rsidRPr="00FA3213">
        <w:rPr>
          <w:rFonts w:ascii="Arial" w:hAnsi="Arial" w:cs="Arial"/>
          <w:color w:val="000000"/>
          <w:sz w:val="20"/>
          <w:szCs w:val="26"/>
        </w:rPr>
        <w:t>Республики</w:t>
      </w:r>
      <w:r w:rsidR="000D6B9C">
        <w:rPr>
          <w:rFonts w:ascii="Arial" w:hAnsi="Arial" w:cs="Arial"/>
          <w:color w:val="000000"/>
          <w:sz w:val="20"/>
          <w:szCs w:val="26"/>
        </w:rPr>
        <w:t xml:space="preserve"> </w:t>
      </w:r>
      <w:r w:rsidRPr="00FA3213">
        <w:rPr>
          <w:rFonts w:ascii="Arial" w:hAnsi="Arial" w:cs="Arial"/>
          <w:color w:val="000000"/>
          <w:sz w:val="20"/>
          <w:szCs w:val="26"/>
        </w:rPr>
        <w:t>на</w:t>
      </w:r>
      <w:r w:rsidR="000D6B9C">
        <w:rPr>
          <w:rFonts w:ascii="Arial" w:hAnsi="Arial" w:cs="Arial"/>
          <w:color w:val="000000"/>
          <w:sz w:val="20"/>
          <w:szCs w:val="26"/>
        </w:rPr>
        <w:t xml:space="preserve"> </w:t>
      </w:r>
      <w:r w:rsidRPr="00FA3213">
        <w:rPr>
          <w:rFonts w:ascii="Arial" w:hAnsi="Arial" w:cs="Arial"/>
          <w:color w:val="000000"/>
          <w:sz w:val="20"/>
          <w:szCs w:val="26"/>
        </w:rPr>
        <w:t>2024</w:t>
      </w:r>
      <w:r w:rsidR="000D6B9C">
        <w:rPr>
          <w:rFonts w:ascii="Arial" w:hAnsi="Arial" w:cs="Arial"/>
          <w:color w:val="000000"/>
          <w:sz w:val="20"/>
          <w:szCs w:val="26"/>
        </w:rPr>
        <w:t xml:space="preserve"> </w:t>
      </w:r>
      <w:r w:rsidRPr="00FA3213">
        <w:rPr>
          <w:rFonts w:ascii="Arial" w:hAnsi="Arial" w:cs="Arial"/>
          <w:color w:val="000000"/>
          <w:sz w:val="20"/>
          <w:szCs w:val="26"/>
        </w:rPr>
        <w:t>год</w:t>
      </w:r>
      <w:r w:rsidR="000D6B9C">
        <w:rPr>
          <w:rFonts w:ascii="Arial" w:hAnsi="Arial" w:cs="Arial"/>
          <w:color w:val="000000"/>
          <w:sz w:val="20"/>
          <w:szCs w:val="26"/>
        </w:rPr>
        <w:t xml:space="preserve"> </w:t>
      </w:r>
      <w:r w:rsidRPr="00FA3213">
        <w:rPr>
          <w:rFonts w:ascii="Arial" w:hAnsi="Arial" w:cs="Arial"/>
          <w:color w:val="000000"/>
          <w:sz w:val="20"/>
          <w:szCs w:val="26"/>
        </w:rPr>
        <w:t>и</w:t>
      </w:r>
      <w:r w:rsidR="000D6B9C">
        <w:rPr>
          <w:rFonts w:ascii="Arial" w:hAnsi="Arial" w:cs="Arial"/>
          <w:color w:val="000000"/>
          <w:sz w:val="20"/>
          <w:szCs w:val="26"/>
        </w:rPr>
        <w:t xml:space="preserve"> </w:t>
      </w:r>
      <w:r w:rsidRPr="00FA3213">
        <w:rPr>
          <w:rFonts w:ascii="Arial" w:hAnsi="Arial" w:cs="Arial"/>
          <w:color w:val="000000"/>
          <w:sz w:val="20"/>
          <w:szCs w:val="26"/>
        </w:rPr>
        <w:t>на</w:t>
      </w:r>
      <w:r w:rsidR="000D6B9C">
        <w:rPr>
          <w:rFonts w:ascii="Arial" w:hAnsi="Arial" w:cs="Arial"/>
          <w:color w:val="000000"/>
          <w:sz w:val="20"/>
          <w:szCs w:val="26"/>
        </w:rPr>
        <w:t xml:space="preserve"> </w:t>
      </w:r>
      <w:r w:rsidRPr="00FA3213">
        <w:rPr>
          <w:rFonts w:ascii="Arial" w:hAnsi="Arial" w:cs="Arial"/>
          <w:color w:val="000000"/>
          <w:sz w:val="20"/>
          <w:szCs w:val="26"/>
        </w:rPr>
        <w:t>плановый</w:t>
      </w:r>
      <w:r w:rsidR="000D6B9C">
        <w:rPr>
          <w:rFonts w:ascii="Arial" w:hAnsi="Arial" w:cs="Arial"/>
          <w:color w:val="000000"/>
          <w:sz w:val="20"/>
          <w:szCs w:val="26"/>
        </w:rPr>
        <w:t xml:space="preserve"> </w:t>
      </w:r>
      <w:r w:rsidRPr="00FA3213">
        <w:rPr>
          <w:rFonts w:ascii="Arial" w:hAnsi="Arial" w:cs="Arial"/>
          <w:color w:val="000000"/>
          <w:sz w:val="20"/>
          <w:szCs w:val="26"/>
        </w:rPr>
        <w:t>период</w:t>
      </w:r>
      <w:r w:rsidR="000D6B9C">
        <w:rPr>
          <w:rFonts w:ascii="Arial" w:hAnsi="Arial" w:cs="Arial"/>
          <w:color w:val="000000"/>
          <w:sz w:val="20"/>
          <w:szCs w:val="26"/>
        </w:rPr>
        <w:t xml:space="preserve"> </w:t>
      </w:r>
      <w:r w:rsidRPr="00FA3213">
        <w:rPr>
          <w:rFonts w:ascii="Arial" w:hAnsi="Arial" w:cs="Arial"/>
          <w:color w:val="000000"/>
          <w:sz w:val="20"/>
          <w:szCs w:val="26"/>
        </w:rPr>
        <w:t>2025</w:t>
      </w:r>
      <w:r w:rsidR="000D6B9C">
        <w:rPr>
          <w:rFonts w:ascii="Arial" w:hAnsi="Arial" w:cs="Arial"/>
          <w:color w:val="000000"/>
          <w:sz w:val="20"/>
          <w:szCs w:val="26"/>
        </w:rPr>
        <w:t xml:space="preserve"> </w:t>
      </w:r>
      <w:r w:rsidRPr="00FA3213">
        <w:rPr>
          <w:rFonts w:ascii="Arial" w:hAnsi="Arial" w:cs="Arial"/>
          <w:color w:val="000000"/>
          <w:sz w:val="20"/>
          <w:szCs w:val="26"/>
        </w:rPr>
        <w:t>и</w:t>
      </w:r>
      <w:r w:rsidR="000D6B9C">
        <w:rPr>
          <w:rFonts w:ascii="Arial" w:hAnsi="Arial" w:cs="Arial"/>
          <w:color w:val="000000"/>
          <w:sz w:val="20"/>
          <w:szCs w:val="26"/>
        </w:rPr>
        <w:t xml:space="preserve"> </w:t>
      </w:r>
      <w:r w:rsidRPr="00FA3213">
        <w:rPr>
          <w:rFonts w:ascii="Arial" w:hAnsi="Arial" w:cs="Arial"/>
          <w:color w:val="000000"/>
          <w:sz w:val="20"/>
          <w:szCs w:val="26"/>
        </w:rPr>
        <w:t>2026</w:t>
      </w:r>
      <w:r w:rsidR="000D6B9C">
        <w:rPr>
          <w:rFonts w:ascii="Arial" w:hAnsi="Arial" w:cs="Arial"/>
          <w:color w:val="000000"/>
          <w:sz w:val="20"/>
          <w:szCs w:val="26"/>
        </w:rPr>
        <w:t xml:space="preserve"> </w:t>
      </w:r>
      <w:r w:rsidRPr="00FA3213">
        <w:rPr>
          <w:rFonts w:ascii="Arial" w:hAnsi="Arial" w:cs="Arial"/>
          <w:color w:val="000000"/>
          <w:sz w:val="20"/>
          <w:szCs w:val="26"/>
        </w:rPr>
        <w:t>годов».</w:t>
      </w:r>
      <w:r w:rsidR="000D6B9C">
        <w:rPr>
          <w:rFonts w:ascii="Arial" w:hAnsi="Arial" w:cs="Arial"/>
          <w:color w:val="000000"/>
          <w:sz w:val="20"/>
          <w:szCs w:val="26"/>
        </w:rPr>
        <w:t xml:space="preserve"> </w:t>
      </w:r>
    </w:p>
    <w:p w14:paraId="2683A687" w14:textId="499FE1C8" w:rsidR="0056032C" w:rsidRPr="00FA3213" w:rsidRDefault="0056032C" w:rsidP="00FA3213">
      <w:pPr>
        <w:widowControl w:val="0"/>
        <w:numPr>
          <w:ilvl w:val="0"/>
          <w:numId w:val="24"/>
        </w:numPr>
        <w:autoSpaceDE w:val="0"/>
        <w:autoSpaceDN w:val="0"/>
        <w:adjustRightInd w:val="0"/>
        <w:spacing w:after="0" w:line="240" w:lineRule="auto"/>
        <w:ind w:left="-700" w:firstLine="709"/>
        <w:jc w:val="both"/>
        <w:rPr>
          <w:rFonts w:ascii="Arial" w:hAnsi="Arial" w:cs="Arial"/>
          <w:color w:val="000000"/>
          <w:sz w:val="20"/>
          <w:szCs w:val="26"/>
        </w:rPr>
      </w:pPr>
      <w:r w:rsidRPr="00FA3213">
        <w:rPr>
          <w:rFonts w:ascii="Arial" w:hAnsi="Arial" w:cs="Arial"/>
          <w:color w:val="000000"/>
          <w:sz w:val="20"/>
          <w:szCs w:val="26"/>
        </w:rPr>
        <w:t>Главным</w:t>
      </w:r>
      <w:r w:rsidR="000D6B9C">
        <w:rPr>
          <w:rFonts w:ascii="Arial" w:hAnsi="Arial" w:cs="Arial"/>
          <w:color w:val="000000"/>
          <w:sz w:val="20"/>
          <w:szCs w:val="26"/>
        </w:rPr>
        <w:t xml:space="preserve"> </w:t>
      </w:r>
      <w:r w:rsidRPr="00FA3213">
        <w:rPr>
          <w:rFonts w:ascii="Arial" w:hAnsi="Arial" w:cs="Arial"/>
          <w:color w:val="000000"/>
          <w:sz w:val="20"/>
          <w:szCs w:val="26"/>
        </w:rPr>
        <w:t>распорядителям</w:t>
      </w:r>
      <w:r w:rsidR="000D6B9C">
        <w:rPr>
          <w:rFonts w:ascii="Arial" w:hAnsi="Arial" w:cs="Arial"/>
          <w:color w:val="000000"/>
          <w:sz w:val="20"/>
          <w:szCs w:val="26"/>
        </w:rPr>
        <w:t xml:space="preserve"> </w:t>
      </w:r>
      <w:r w:rsidRPr="00FA3213">
        <w:rPr>
          <w:rFonts w:ascii="Arial" w:hAnsi="Arial" w:cs="Arial"/>
          <w:color w:val="000000"/>
          <w:sz w:val="20"/>
          <w:szCs w:val="26"/>
        </w:rPr>
        <w:t>и</w:t>
      </w:r>
      <w:r w:rsidR="000D6B9C">
        <w:rPr>
          <w:rFonts w:ascii="Arial" w:hAnsi="Arial" w:cs="Arial"/>
          <w:color w:val="000000"/>
          <w:sz w:val="20"/>
          <w:szCs w:val="26"/>
        </w:rPr>
        <w:t xml:space="preserve"> </w:t>
      </w:r>
      <w:r w:rsidRPr="00FA3213">
        <w:rPr>
          <w:rFonts w:ascii="Arial" w:hAnsi="Arial" w:cs="Arial"/>
          <w:color w:val="000000"/>
          <w:sz w:val="20"/>
          <w:szCs w:val="26"/>
        </w:rPr>
        <w:t>получателям</w:t>
      </w:r>
      <w:r w:rsidR="000D6B9C">
        <w:rPr>
          <w:rFonts w:ascii="Arial" w:hAnsi="Arial" w:cs="Arial"/>
          <w:color w:val="000000"/>
          <w:sz w:val="20"/>
          <w:szCs w:val="26"/>
        </w:rPr>
        <w:t xml:space="preserve"> </w:t>
      </w:r>
      <w:r w:rsidRPr="00FA3213">
        <w:rPr>
          <w:rFonts w:ascii="Arial" w:hAnsi="Arial" w:cs="Arial"/>
          <w:color w:val="000000"/>
          <w:sz w:val="20"/>
          <w:szCs w:val="26"/>
        </w:rPr>
        <w:t>средств</w:t>
      </w:r>
      <w:r w:rsidR="000D6B9C">
        <w:rPr>
          <w:rFonts w:ascii="Arial" w:hAnsi="Arial" w:cs="Arial"/>
          <w:color w:val="000000"/>
          <w:sz w:val="20"/>
          <w:szCs w:val="26"/>
        </w:rPr>
        <w:t xml:space="preserve"> </w:t>
      </w:r>
      <w:r w:rsidRPr="00FA3213">
        <w:rPr>
          <w:rFonts w:ascii="Arial" w:hAnsi="Arial" w:cs="Arial"/>
          <w:color w:val="000000"/>
          <w:sz w:val="20"/>
          <w:szCs w:val="26"/>
        </w:rPr>
        <w:t>бюджета</w:t>
      </w:r>
      <w:r w:rsidR="000D6B9C">
        <w:rPr>
          <w:rFonts w:ascii="Arial" w:hAnsi="Arial" w:cs="Arial"/>
          <w:color w:val="000000"/>
          <w:sz w:val="20"/>
          <w:szCs w:val="26"/>
        </w:rPr>
        <w:t xml:space="preserve"> </w:t>
      </w:r>
      <w:r w:rsidRPr="00FA3213">
        <w:rPr>
          <w:rFonts w:ascii="Arial" w:hAnsi="Arial" w:cs="Arial"/>
          <w:color w:val="000000"/>
          <w:sz w:val="20"/>
          <w:szCs w:val="26"/>
        </w:rPr>
        <w:t>Мариинско-Посадского</w:t>
      </w:r>
      <w:r w:rsidR="000D6B9C">
        <w:rPr>
          <w:rFonts w:ascii="Arial" w:hAnsi="Arial" w:cs="Arial"/>
          <w:color w:val="000000"/>
          <w:sz w:val="20"/>
          <w:szCs w:val="26"/>
        </w:rPr>
        <w:t xml:space="preserve"> </w:t>
      </w: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r w:rsidRPr="00FA3213">
        <w:rPr>
          <w:rFonts w:ascii="Arial" w:hAnsi="Arial" w:cs="Arial"/>
          <w:color w:val="000000"/>
          <w:sz w:val="20"/>
          <w:szCs w:val="26"/>
        </w:rPr>
        <w:t>Чувашской</w:t>
      </w:r>
      <w:r w:rsidR="000D6B9C">
        <w:rPr>
          <w:rFonts w:ascii="Arial" w:hAnsi="Arial" w:cs="Arial"/>
          <w:color w:val="000000"/>
          <w:sz w:val="20"/>
          <w:szCs w:val="26"/>
        </w:rPr>
        <w:t xml:space="preserve"> </w:t>
      </w:r>
      <w:r w:rsidRPr="00FA3213">
        <w:rPr>
          <w:rFonts w:ascii="Arial" w:hAnsi="Arial" w:cs="Arial"/>
          <w:color w:val="000000"/>
          <w:sz w:val="20"/>
          <w:szCs w:val="26"/>
        </w:rPr>
        <w:t>Республики</w:t>
      </w:r>
      <w:r w:rsidR="000D6B9C">
        <w:rPr>
          <w:rFonts w:ascii="Arial" w:hAnsi="Arial" w:cs="Arial"/>
          <w:color w:val="000000"/>
          <w:sz w:val="20"/>
          <w:szCs w:val="26"/>
        </w:rPr>
        <w:t xml:space="preserve"> </w:t>
      </w:r>
      <w:r w:rsidRPr="00FA3213">
        <w:rPr>
          <w:rFonts w:ascii="Arial" w:hAnsi="Arial" w:cs="Arial"/>
          <w:color w:val="000000"/>
          <w:sz w:val="20"/>
          <w:szCs w:val="26"/>
        </w:rPr>
        <w:t>обеспечить</w:t>
      </w:r>
      <w:r w:rsidR="000D6B9C">
        <w:rPr>
          <w:rFonts w:ascii="Arial" w:hAnsi="Arial" w:cs="Arial"/>
          <w:color w:val="000000"/>
          <w:sz w:val="20"/>
          <w:szCs w:val="26"/>
        </w:rPr>
        <w:t xml:space="preserve"> </w:t>
      </w:r>
      <w:r w:rsidRPr="00FA3213">
        <w:rPr>
          <w:rFonts w:ascii="Arial" w:hAnsi="Arial" w:cs="Arial"/>
          <w:color w:val="000000"/>
          <w:sz w:val="20"/>
          <w:szCs w:val="26"/>
        </w:rPr>
        <w:t>результативное</w:t>
      </w:r>
      <w:r w:rsidR="000D6B9C">
        <w:rPr>
          <w:rFonts w:ascii="Arial" w:hAnsi="Arial" w:cs="Arial"/>
          <w:color w:val="000000"/>
          <w:sz w:val="20"/>
          <w:szCs w:val="26"/>
        </w:rPr>
        <w:t xml:space="preserve"> </w:t>
      </w:r>
      <w:r w:rsidRPr="00FA3213">
        <w:rPr>
          <w:rFonts w:ascii="Arial" w:hAnsi="Arial" w:cs="Arial"/>
          <w:color w:val="000000"/>
          <w:sz w:val="20"/>
          <w:szCs w:val="26"/>
        </w:rPr>
        <w:t>использование</w:t>
      </w:r>
      <w:r w:rsidR="000D6B9C">
        <w:rPr>
          <w:rFonts w:ascii="Arial" w:hAnsi="Arial" w:cs="Arial"/>
          <w:color w:val="000000"/>
          <w:sz w:val="20"/>
          <w:szCs w:val="26"/>
        </w:rPr>
        <w:t xml:space="preserve"> </w:t>
      </w:r>
      <w:r w:rsidRPr="00FA3213">
        <w:rPr>
          <w:rFonts w:ascii="Arial" w:hAnsi="Arial" w:cs="Arial"/>
          <w:color w:val="000000"/>
          <w:sz w:val="20"/>
          <w:szCs w:val="26"/>
        </w:rPr>
        <w:t>безвозмездных</w:t>
      </w:r>
      <w:r w:rsidR="000D6B9C">
        <w:rPr>
          <w:rFonts w:ascii="Arial" w:hAnsi="Arial" w:cs="Arial"/>
          <w:color w:val="000000"/>
          <w:sz w:val="20"/>
          <w:szCs w:val="26"/>
        </w:rPr>
        <w:t xml:space="preserve"> </w:t>
      </w:r>
      <w:r w:rsidRPr="00FA3213">
        <w:rPr>
          <w:rFonts w:ascii="Arial" w:hAnsi="Arial" w:cs="Arial"/>
          <w:color w:val="000000"/>
          <w:sz w:val="20"/>
          <w:szCs w:val="26"/>
        </w:rPr>
        <w:t>поступлений,</w:t>
      </w:r>
      <w:r w:rsidR="000D6B9C">
        <w:rPr>
          <w:rFonts w:ascii="Arial" w:hAnsi="Arial" w:cs="Arial"/>
          <w:color w:val="000000"/>
          <w:sz w:val="20"/>
          <w:szCs w:val="26"/>
        </w:rPr>
        <w:t xml:space="preserve"> </w:t>
      </w:r>
      <w:r w:rsidRPr="00FA3213">
        <w:rPr>
          <w:rFonts w:ascii="Arial" w:hAnsi="Arial" w:cs="Arial"/>
          <w:color w:val="000000"/>
          <w:sz w:val="20"/>
          <w:szCs w:val="26"/>
        </w:rPr>
        <w:t>имеющих</w:t>
      </w:r>
      <w:r w:rsidR="000D6B9C">
        <w:rPr>
          <w:rFonts w:ascii="Arial" w:hAnsi="Arial" w:cs="Arial"/>
          <w:color w:val="000000"/>
          <w:sz w:val="20"/>
          <w:szCs w:val="26"/>
        </w:rPr>
        <w:t xml:space="preserve"> </w:t>
      </w:r>
      <w:r w:rsidRPr="00FA3213">
        <w:rPr>
          <w:rFonts w:ascii="Arial" w:hAnsi="Arial" w:cs="Arial"/>
          <w:color w:val="000000"/>
          <w:sz w:val="20"/>
          <w:szCs w:val="26"/>
        </w:rPr>
        <w:t>целевое</w:t>
      </w:r>
      <w:r w:rsidR="000D6B9C">
        <w:rPr>
          <w:rFonts w:ascii="Arial" w:hAnsi="Arial" w:cs="Arial"/>
          <w:color w:val="000000"/>
          <w:sz w:val="20"/>
          <w:szCs w:val="26"/>
        </w:rPr>
        <w:t xml:space="preserve"> </w:t>
      </w:r>
      <w:r w:rsidRPr="00FA3213">
        <w:rPr>
          <w:rFonts w:ascii="Arial" w:hAnsi="Arial" w:cs="Arial"/>
          <w:color w:val="000000"/>
          <w:sz w:val="20"/>
          <w:szCs w:val="26"/>
        </w:rPr>
        <w:t>значение.</w:t>
      </w:r>
      <w:r w:rsidR="000D6B9C">
        <w:rPr>
          <w:rFonts w:ascii="Arial" w:hAnsi="Arial" w:cs="Arial"/>
          <w:color w:val="000000"/>
          <w:sz w:val="20"/>
          <w:szCs w:val="26"/>
        </w:rPr>
        <w:t xml:space="preserve"> </w:t>
      </w:r>
    </w:p>
    <w:p w14:paraId="79F1E7B7" w14:textId="37B72E11" w:rsidR="00E72DB6" w:rsidRPr="00FA3213" w:rsidRDefault="0056032C" w:rsidP="00FA3213">
      <w:pPr>
        <w:spacing w:after="0" w:line="240" w:lineRule="auto"/>
        <w:ind w:left="-601" w:firstLine="709"/>
        <w:rPr>
          <w:rFonts w:ascii="Arial" w:hAnsi="Arial" w:cs="Arial"/>
          <w:color w:val="000000"/>
          <w:sz w:val="20"/>
          <w:szCs w:val="26"/>
        </w:rPr>
      </w:pPr>
      <w:r w:rsidRPr="00FA3213">
        <w:rPr>
          <w:rFonts w:ascii="Arial" w:hAnsi="Arial" w:cs="Arial"/>
          <w:color w:val="000000"/>
          <w:sz w:val="20"/>
          <w:szCs w:val="26"/>
        </w:rPr>
        <w:t>4.</w:t>
      </w:r>
      <w:r w:rsidR="000D6B9C">
        <w:rPr>
          <w:rFonts w:ascii="Arial" w:hAnsi="Arial" w:cs="Arial"/>
          <w:color w:val="000000"/>
          <w:sz w:val="20"/>
          <w:szCs w:val="26"/>
        </w:rPr>
        <w:t xml:space="preserve"> </w:t>
      </w:r>
      <w:r w:rsidRPr="00FA3213">
        <w:rPr>
          <w:rFonts w:ascii="Arial" w:hAnsi="Arial" w:cs="Arial"/>
          <w:color w:val="000000"/>
          <w:sz w:val="20"/>
          <w:szCs w:val="26"/>
        </w:rPr>
        <w:t>Настоящее</w:t>
      </w:r>
      <w:r w:rsidR="000D6B9C">
        <w:rPr>
          <w:rFonts w:ascii="Arial" w:hAnsi="Arial" w:cs="Arial"/>
          <w:color w:val="000000"/>
          <w:sz w:val="20"/>
          <w:szCs w:val="26"/>
        </w:rPr>
        <w:t xml:space="preserve"> </w:t>
      </w:r>
      <w:r w:rsidRPr="00FA3213">
        <w:rPr>
          <w:rFonts w:ascii="Arial" w:hAnsi="Arial" w:cs="Arial"/>
          <w:color w:val="000000"/>
          <w:sz w:val="20"/>
          <w:szCs w:val="26"/>
        </w:rPr>
        <w:t>постановление</w:t>
      </w:r>
      <w:r w:rsidR="000D6B9C">
        <w:rPr>
          <w:rFonts w:ascii="Arial" w:hAnsi="Arial" w:cs="Arial"/>
          <w:color w:val="000000"/>
          <w:sz w:val="20"/>
          <w:szCs w:val="26"/>
        </w:rPr>
        <w:t xml:space="preserve"> </w:t>
      </w:r>
      <w:r w:rsidRPr="00FA3213">
        <w:rPr>
          <w:rFonts w:ascii="Arial" w:hAnsi="Arial" w:cs="Arial"/>
          <w:color w:val="000000"/>
          <w:sz w:val="20"/>
          <w:szCs w:val="26"/>
        </w:rPr>
        <w:t>вступает</w:t>
      </w:r>
      <w:r w:rsidR="000D6B9C">
        <w:rPr>
          <w:rFonts w:ascii="Arial" w:hAnsi="Arial" w:cs="Arial"/>
          <w:color w:val="000000"/>
          <w:sz w:val="20"/>
          <w:szCs w:val="26"/>
        </w:rPr>
        <w:t xml:space="preserve"> </w:t>
      </w:r>
      <w:r w:rsidRPr="00FA3213">
        <w:rPr>
          <w:rFonts w:ascii="Arial" w:hAnsi="Arial" w:cs="Arial"/>
          <w:color w:val="000000"/>
          <w:sz w:val="20"/>
          <w:szCs w:val="26"/>
        </w:rPr>
        <w:t>в</w:t>
      </w:r>
      <w:r w:rsidR="000D6B9C">
        <w:rPr>
          <w:rFonts w:ascii="Arial" w:hAnsi="Arial" w:cs="Arial"/>
          <w:color w:val="000000"/>
          <w:sz w:val="20"/>
          <w:szCs w:val="26"/>
        </w:rPr>
        <w:t xml:space="preserve"> </w:t>
      </w:r>
      <w:r w:rsidRPr="00FA3213">
        <w:rPr>
          <w:rFonts w:ascii="Arial" w:hAnsi="Arial" w:cs="Arial"/>
          <w:color w:val="000000"/>
          <w:sz w:val="20"/>
          <w:szCs w:val="26"/>
        </w:rPr>
        <w:t>силу</w:t>
      </w:r>
      <w:r w:rsidR="000D6B9C">
        <w:rPr>
          <w:rFonts w:ascii="Arial" w:hAnsi="Arial" w:cs="Arial"/>
          <w:color w:val="000000"/>
          <w:sz w:val="20"/>
          <w:szCs w:val="26"/>
        </w:rPr>
        <w:t xml:space="preserve"> </w:t>
      </w:r>
      <w:r w:rsidRPr="00FA3213">
        <w:rPr>
          <w:rFonts w:ascii="Arial" w:hAnsi="Arial" w:cs="Arial"/>
          <w:color w:val="000000"/>
          <w:sz w:val="20"/>
          <w:szCs w:val="26"/>
        </w:rPr>
        <w:t>со</w:t>
      </w:r>
      <w:r w:rsidR="000D6B9C">
        <w:rPr>
          <w:rFonts w:ascii="Arial" w:hAnsi="Arial" w:cs="Arial"/>
          <w:color w:val="000000"/>
          <w:sz w:val="20"/>
          <w:szCs w:val="26"/>
        </w:rPr>
        <w:t xml:space="preserve"> </w:t>
      </w:r>
      <w:r w:rsidRPr="00FA3213">
        <w:rPr>
          <w:rFonts w:ascii="Arial" w:hAnsi="Arial" w:cs="Arial"/>
          <w:color w:val="000000"/>
          <w:sz w:val="20"/>
          <w:szCs w:val="26"/>
        </w:rPr>
        <w:t>дня</w:t>
      </w:r>
      <w:r w:rsidR="000D6B9C">
        <w:rPr>
          <w:rFonts w:ascii="Arial" w:hAnsi="Arial" w:cs="Arial"/>
          <w:color w:val="000000"/>
          <w:sz w:val="20"/>
          <w:szCs w:val="26"/>
        </w:rPr>
        <w:t xml:space="preserve"> </w:t>
      </w:r>
      <w:r w:rsidRPr="00FA3213">
        <w:rPr>
          <w:rFonts w:ascii="Arial" w:hAnsi="Arial" w:cs="Arial"/>
          <w:color w:val="000000"/>
          <w:sz w:val="20"/>
          <w:szCs w:val="26"/>
        </w:rPr>
        <w:t>его</w:t>
      </w:r>
      <w:r w:rsidR="000D6B9C">
        <w:rPr>
          <w:rFonts w:ascii="Arial" w:hAnsi="Arial" w:cs="Arial"/>
          <w:color w:val="000000"/>
          <w:sz w:val="20"/>
          <w:szCs w:val="26"/>
        </w:rPr>
        <w:t xml:space="preserve"> </w:t>
      </w:r>
      <w:r w:rsidRPr="00FA3213">
        <w:rPr>
          <w:rFonts w:ascii="Arial" w:hAnsi="Arial" w:cs="Arial"/>
          <w:color w:val="000000"/>
          <w:sz w:val="20"/>
          <w:szCs w:val="26"/>
        </w:rPr>
        <w:t>официального</w:t>
      </w:r>
      <w:r w:rsidR="000D6B9C">
        <w:rPr>
          <w:rFonts w:ascii="Arial" w:hAnsi="Arial" w:cs="Arial"/>
          <w:color w:val="000000"/>
          <w:sz w:val="20"/>
          <w:szCs w:val="26"/>
        </w:rPr>
        <w:t xml:space="preserve"> </w:t>
      </w:r>
      <w:r w:rsidRPr="00FA3213">
        <w:rPr>
          <w:rFonts w:ascii="Arial" w:hAnsi="Arial" w:cs="Arial"/>
          <w:color w:val="000000"/>
          <w:sz w:val="20"/>
          <w:szCs w:val="26"/>
        </w:rPr>
        <w:t>опубликования.</w:t>
      </w:r>
    </w:p>
    <w:p w14:paraId="447A24DA" w14:textId="2D115915" w:rsidR="0056032C" w:rsidRPr="00FA3213" w:rsidRDefault="0056032C" w:rsidP="00FA3213">
      <w:pPr>
        <w:spacing w:after="0" w:line="240" w:lineRule="auto"/>
        <w:ind w:left="-709"/>
        <w:rPr>
          <w:rFonts w:ascii="Arial" w:hAnsi="Arial" w:cs="Arial"/>
          <w:color w:val="000000"/>
          <w:sz w:val="20"/>
          <w:szCs w:val="26"/>
        </w:rPr>
      </w:pPr>
      <w:r w:rsidRPr="00FA3213">
        <w:rPr>
          <w:rFonts w:ascii="Arial" w:hAnsi="Arial" w:cs="Arial"/>
          <w:color w:val="000000"/>
          <w:sz w:val="20"/>
          <w:szCs w:val="26"/>
        </w:rPr>
        <w:t>Глава</w:t>
      </w:r>
      <w:r w:rsidR="000D6B9C">
        <w:rPr>
          <w:rFonts w:ascii="Arial" w:hAnsi="Arial" w:cs="Arial"/>
          <w:color w:val="000000"/>
          <w:sz w:val="20"/>
          <w:szCs w:val="26"/>
        </w:rPr>
        <w:t xml:space="preserve"> </w:t>
      </w:r>
      <w:r w:rsidRPr="00FA3213">
        <w:rPr>
          <w:rFonts w:ascii="Arial" w:hAnsi="Arial" w:cs="Arial"/>
          <w:color w:val="000000"/>
          <w:sz w:val="20"/>
          <w:szCs w:val="26"/>
        </w:rPr>
        <w:t>Мариинско-</w:t>
      </w:r>
      <w:r w:rsidR="000D6B9C">
        <w:rPr>
          <w:rFonts w:ascii="Arial" w:hAnsi="Arial" w:cs="Arial"/>
          <w:color w:val="000000"/>
          <w:sz w:val="20"/>
          <w:szCs w:val="26"/>
        </w:rPr>
        <w:t xml:space="preserve"> </w:t>
      </w:r>
      <w:r w:rsidRPr="00FA3213">
        <w:rPr>
          <w:rFonts w:ascii="Arial" w:hAnsi="Arial" w:cs="Arial"/>
          <w:color w:val="000000"/>
          <w:sz w:val="20"/>
          <w:szCs w:val="26"/>
        </w:rPr>
        <w:t>Посадского</w:t>
      </w:r>
    </w:p>
    <w:p w14:paraId="1CE4A03B" w14:textId="734A1345" w:rsidR="0056032C" w:rsidRPr="00FA3213" w:rsidRDefault="0056032C" w:rsidP="00FA3213">
      <w:pPr>
        <w:spacing w:after="0" w:line="240" w:lineRule="auto"/>
        <w:ind w:left="-709"/>
        <w:rPr>
          <w:rFonts w:ascii="Arial" w:hAnsi="Arial" w:cs="Arial"/>
          <w:snapToGrid w:val="0"/>
          <w:color w:val="000000"/>
          <w:sz w:val="20"/>
          <w:szCs w:val="20"/>
        </w:rPr>
      </w:pPr>
      <w:r w:rsidRPr="00FA3213">
        <w:rPr>
          <w:rFonts w:ascii="Arial" w:hAnsi="Arial" w:cs="Arial"/>
          <w:color w:val="000000"/>
          <w:sz w:val="20"/>
          <w:szCs w:val="26"/>
        </w:rPr>
        <w:t>муниципального</w:t>
      </w:r>
      <w:r w:rsidR="000D6B9C">
        <w:rPr>
          <w:rFonts w:ascii="Arial" w:hAnsi="Arial" w:cs="Arial"/>
          <w:color w:val="000000"/>
          <w:sz w:val="20"/>
          <w:szCs w:val="26"/>
        </w:rPr>
        <w:t xml:space="preserve"> </w:t>
      </w:r>
      <w:r w:rsidRPr="00FA3213">
        <w:rPr>
          <w:rFonts w:ascii="Arial" w:hAnsi="Arial" w:cs="Arial"/>
          <w:color w:val="000000"/>
          <w:sz w:val="20"/>
          <w:szCs w:val="26"/>
        </w:rPr>
        <w:t>округа</w:t>
      </w:r>
      <w:r w:rsidR="000D6B9C">
        <w:rPr>
          <w:rFonts w:ascii="Arial" w:hAnsi="Arial" w:cs="Arial"/>
          <w:color w:val="000000"/>
          <w:sz w:val="20"/>
          <w:szCs w:val="26"/>
        </w:rPr>
        <w:t xml:space="preserve"> </w:t>
      </w:r>
      <w:proofErr w:type="spellStart"/>
      <w:r w:rsidRPr="00FA3213">
        <w:rPr>
          <w:rFonts w:ascii="Arial" w:hAnsi="Arial" w:cs="Arial"/>
          <w:color w:val="000000"/>
          <w:sz w:val="20"/>
          <w:szCs w:val="26"/>
        </w:rPr>
        <w:t>В.В.Петров</w:t>
      </w:r>
      <w:proofErr w:type="spellEnd"/>
    </w:p>
    <w:p w14:paraId="7F6B0F71" w14:textId="77777777" w:rsidR="0056032C" w:rsidRPr="00FA3213" w:rsidRDefault="0056032C" w:rsidP="00FA3213">
      <w:pPr>
        <w:spacing w:after="0" w:line="240" w:lineRule="auto"/>
        <w:ind w:left="10146"/>
        <w:jc w:val="center"/>
        <w:rPr>
          <w:rFonts w:ascii="Arial" w:hAnsi="Arial" w:cs="Arial"/>
          <w:color w:val="000000"/>
          <w:sz w:val="20"/>
        </w:rPr>
      </w:pPr>
      <w:r w:rsidRPr="00FA3213">
        <w:rPr>
          <w:rFonts w:ascii="Arial" w:hAnsi="Arial" w:cs="Arial"/>
          <w:color w:val="000000"/>
          <w:sz w:val="20"/>
        </w:rPr>
        <w:t>УТВЕРЖДЕН</w:t>
      </w:r>
    </w:p>
    <w:p w14:paraId="493C543E" w14:textId="475BE079" w:rsidR="0056032C" w:rsidRPr="00FA3213" w:rsidRDefault="0056032C" w:rsidP="00FA3213">
      <w:pPr>
        <w:spacing w:after="0" w:line="240" w:lineRule="auto"/>
        <w:ind w:left="10146"/>
        <w:jc w:val="center"/>
        <w:rPr>
          <w:rFonts w:ascii="Arial" w:hAnsi="Arial" w:cs="Arial"/>
          <w:color w:val="000000"/>
          <w:sz w:val="20"/>
        </w:rPr>
      </w:pPr>
      <w:r w:rsidRPr="00FA3213">
        <w:rPr>
          <w:rFonts w:ascii="Arial" w:hAnsi="Arial" w:cs="Arial"/>
          <w:color w:val="000000"/>
          <w:sz w:val="20"/>
        </w:rPr>
        <w:t>постановлением</w:t>
      </w:r>
      <w:r w:rsidR="000D6B9C">
        <w:rPr>
          <w:rFonts w:ascii="Arial" w:hAnsi="Arial" w:cs="Arial"/>
          <w:color w:val="000000"/>
          <w:sz w:val="20"/>
        </w:rPr>
        <w:t xml:space="preserve"> </w:t>
      </w:r>
      <w:r w:rsidRPr="00FA3213">
        <w:rPr>
          <w:rFonts w:ascii="Arial" w:hAnsi="Arial" w:cs="Arial"/>
          <w:color w:val="000000"/>
          <w:sz w:val="20"/>
        </w:rPr>
        <w:t>администрации</w:t>
      </w:r>
    </w:p>
    <w:p w14:paraId="2A78A178" w14:textId="0C9E56DA" w:rsidR="0056032C" w:rsidRPr="00FA3213" w:rsidRDefault="0056032C" w:rsidP="00FA3213">
      <w:pPr>
        <w:spacing w:after="0" w:line="240" w:lineRule="auto"/>
        <w:ind w:left="10146"/>
        <w:jc w:val="center"/>
        <w:rPr>
          <w:rFonts w:ascii="Arial" w:hAnsi="Arial" w:cs="Arial"/>
          <w:color w:val="000000"/>
          <w:sz w:val="20"/>
        </w:rPr>
      </w:pPr>
      <w:r w:rsidRPr="00FA3213">
        <w:rPr>
          <w:rFonts w:ascii="Arial" w:hAnsi="Arial" w:cs="Arial"/>
          <w:color w:val="000000"/>
          <w:sz w:val="20"/>
        </w:rPr>
        <w:t>Мариинско-Посадского</w:t>
      </w:r>
      <w:r w:rsidR="000D6B9C">
        <w:rPr>
          <w:rFonts w:ascii="Arial" w:hAnsi="Arial" w:cs="Arial"/>
          <w:color w:val="000000"/>
          <w:sz w:val="20"/>
        </w:rPr>
        <w:t xml:space="preserve"> </w:t>
      </w:r>
    </w:p>
    <w:p w14:paraId="70D7555A" w14:textId="2D291262" w:rsidR="0056032C" w:rsidRPr="00FA3213" w:rsidRDefault="0056032C" w:rsidP="00FA3213">
      <w:pPr>
        <w:spacing w:after="0" w:line="240" w:lineRule="auto"/>
        <w:ind w:left="10146"/>
        <w:jc w:val="center"/>
        <w:rPr>
          <w:rFonts w:ascii="Arial" w:hAnsi="Arial" w:cs="Arial"/>
          <w:color w:val="000000"/>
          <w:sz w:val="20"/>
        </w:rPr>
      </w:pPr>
      <w:r w:rsidRPr="00FA3213">
        <w:rPr>
          <w:rFonts w:ascii="Arial" w:hAnsi="Arial" w:cs="Arial"/>
          <w:color w:val="000000"/>
          <w:sz w:val="20"/>
        </w:rPr>
        <w:lastRenderedPageBreak/>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0FF258F5" w14:textId="20776B76" w:rsidR="0056032C" w:rsidRPr="00FA3213" w:rsidRDefault="000D6B9C" w:rsidP="00FA3213">
      <w:pPr>
        <w:spacing w:after="0" w:line="240" w:lineRule="auto"/>
        <w:ind w:left="10146" w:firstLine="567"/>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от</w:t>
      </w:r>
      <w:r>
        <w:rPr>
          <w:rFonts w:ascii="Arial" w:hAnsi="Arial" w:cs="Arial"/>
          <w:color w:val="000000"/>
          <w:sz w:val="20"/>
        </w:rPr>
        <w:t xml:space="preserve"> </w:t>
      </w:r>
      <w:r w:rsidR="0056032C" w:rsidRPr="00FA3213">
        <w:rPr>
          <w:rFonts w:ascii="Arial" w:hAnsi="Arial" w:cs="Arial"/>
          <w:color w:val="000000"/>
          <w:sz w:val="20"/>
        </w:rPr>
        <w:t>01.11.2024</w:t>
      </w:r>
      <w:r>
        <w:rPr>
          <w:rFonts w:ascii="Arial" w:hAnsi="Arial" w:cs="Arial"/>
          <w:color w:val="000000"/>
          <w:sz w:val="20"/>
        </w:rPr>
        <w:t xml:space="preserve"> </w:t>
      </w:r>
      <w:r w:rsidR="0056032C" w:rsidRPr="00FA3213">
        <w:rPr>
          <w:rFonts w:ascii="Arial" w:hAnsi="Arial" w:cs="Arial"/>
          <w:color w:val="000000"/>
          <w:sz w:val="20"/>
        </w:rPr>
        <w:t>г.</w:t>
      </w:r>
      <w:r>
        <w:rPr>
          <w:rFonts w:ascii="Arial" w:hAnsi="Arial" w:cs="Arial"/>
          <w:color w:val="000000"/>
          <w:sz w:val="20"/>
        </w:rPr>
        <w:t xml:space="preserve"> </w:t>
      </w:r>
      <w:r w:rsidR="0056032C" w:rsidRPr="00FA3213">
        <w:rPr>
          <w:rFonts w:ascii="Arial" w:hAnsi="Arial" w:cs="Arial"/>
          <w:color w:val="000000"/>
          <w:sz w:val="20"/>
        </w:rPr>
        <w:t>№</w:t>
      </w:r>
      <w:r>
        <w:rPr>
          <w:rFonts w:ascii="Arial" w:hAnsi="Arial" w:cs="Arial"/>
          <w:color w:val="000000"/>
          <w:sz w:val="20"/>
        </w:rPr>
        <w:t xml:space="preserve"> </w:t>
      </w:r>
      <w:r w:rsidR="0056032C" w:rsidRPr="00FA3213">
        <w:rPr>
          <w:rFonts w:ascii="Arial" w:hAnsi="Arial" w:cs="Arial"/>
          <w:color w:val="000000"/>
          <w:sz w:val="20"/>
        </w:rPr>
        <w:t>2400</w:t>
      </w:r>
    </w:p>
    <w:p w14:paraId="7936661C" w14:textId="7501582C" w:rsidR="00E72DB6" w:rsidRPr="00FA3213" w:rsidRDefault="000D6B9C" w:rsidP="00FA3213">
      <w:pPr>
        <w:spacing w:after="0" w:line="240" w:lineRule="auto"/>
        <w:rPr>
          <w:rFonts w:ascii="Arial" w:hAnsi="Arial" w:cs="Arial"/>
          <w:color w:val="000000"/>
          <w:sz w:val="20"/>
        </w:rPr>
      </w:pPr>
      <w:r>
        <w:rPr>
          <w:rFonts w:ascii="Arial" w:hAnsi="Arial" w:cs="Arial"/>
          <w:color w:val="000000"/>
          <w:sz w:val="20"/>
        </w:rPr>
        <w:t xml:space="preserve"> </w:t>
      </w:r>
    </w:p>
    <w:p w14:paraId="40707D9A" w14:textId="78462028" w:rsidR="0056032C" w:rsidRPr="00FA3213" w:rsidRDefault="0056032C" w:rsidP="00FA3213">
      <w:pPr>
        <w:spacing w:after="0" w:line="240" w:lineRule="auto"/>
        <w:jc w:val="center"/>
        <w:rPr>
          <w:rFonts w:ascii="Arial" w:hAnsi="Arial" w:cs="Arial"/>
          <w:b/>
          <w:color w:val="000000"/>
          <w:sz w:val="20"/>
        </w:rPr>
      </w:pPr>
      <w:r w:rsidRPr="00FA3213">
        <w:rPr>
          <w:rFonts w:ascii="Arial" w:hAnsi="Arial" w:cs="Arial"/>
          <w:b/>
          <w:color w:val="000000"/>
          <w:sz w:val="20"/>
        </w:rPr>
        <w:t>П</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Р</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Ч</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Ь</w:t>
      </w:r>
    </w:p>
    <w:p w14:paraId="368F4B52" w14:textId="6FE1D153" w:rsidR="0056032C" w:rsidRPr="00FA3213" w:rsidRDefault="0056032C" w:rsidP="00FA3213">
      <w:pPr>
        <w:spacing w:after="0" w:line="240" w:lineRule="auto"/>
        <w:jc w:val="center"/>
        <w:rPr>
          <w:rFonts w:ascii="Arial" w:hAnsi="Arial" w:cs="Arial"/>
          <w:b/>
          <w:color w:val="000000"/>
          <w:sz w:val="20"/>
        </w:rPr>
      </w:pPr>
      <w:r w:rsidRPr="00FA3213">
        <w:rPr>
          <w:rFonts w:ascii="Arial" w:hAnsi="Arial" w:cs="Arial"/>
          <w:b/>
          <w:color w:val="000000"/>
          <w:sz w:val="20"/>
        </w:rPr>
        <w:t>мероприятий</w:t>
      </w:r>
      <w:r w:rsidR="000D6B9C">
        <w:rPr>
          <w:rFonts w:ascii="Arial" w:hAnsi="Arial" w:cs="Arial"/>
          <w:b/>
          <w:color w:val="000000"/>
          <w:sz w:val="20"/>
        </w:rPr>
        <w:t xml:space="preserve"> </w:t>
      </w:r>
      <w:r w:rsidRPr="00FA3213">
        <w:rPr>
          <w:rFonts w:ascii="Arial" w:hAnsi="Arial" w:cs="Arial"/>
          <w:b/>
          <w:color w:val="000000"/>
          <w:sz w:val="20"/>
        </w:rPr>
        <w:t>по</w:t>
      </w:r>
      <w:r w:rsidR="000D6B9C">
        <w:rPr>
          <w:rFonts w:ascii="Arial" w:hAnsi="Arial" w:cs="Arial"/>
          <w:b/>
          <w:color w:val="000000"/>
          <w:sz w:val="20"/>
        </w:rPr>
        <w:t xml:space="preserve"> </w:t>
      </w:r>
      <w:r w:rsidRPr="00FA3213">
        <w:rPr>
          <w:rFonts w:ascii="Arial" w:hAnsi="Arial" w:cs="Arial"/>
          <w:b/>
          <w:color w:val="000000"/>
          <w:sz w:val="20"/>
        </w:rPr>
        <w:t>реализации</w:t>
      </w:r>
      <w:r w:rsidR="000D6B9C">
        <w:rPr>
          <w:rFonts w:ascii="Arial" w:hAnsi="Arial" w:cs="Arial"/>
          <w:b/>
          <w:color w:val="000000"/>
          <w:sz w:val="20"/>
        </w:rPr>
        <w:t xml:space="preserve"> </w:t>
      </w:r>
      <w:r w:rsidRPr="00FA3213">
        <w:rPr>
          <w:rFonts w:ascii="Arial" w:hAnsi="Arial" w:cs="Arial"/>
          <w:b/>
          <w:color w:val="000000"/>
          <w:sz w:val="20"/>
        </w:rPr>
        <w:t>решения</w:t>
      </w:r>
      <w:r w:rsidR="000D6B9C">
        <w:rPr>
          <w:rFonts w:ascii="Arial" w:hAnsi="Arial" w:cs="Arial"/>
          <w:b/>
          <w:color w:val="000000"/>
          <w:sz w:val="20"/>
        </w:rPr>
        <w:t xml:space="preserve"> </w:t>
      </w:r>
      <w:r w:rsidRPr="00FA3213">
        <w:rPr>
          <w:rFonts w:ascii="Arial" w:hAnsi="Arial" w:cs="Arial"/>
          <w:b/>
          <w:color w:val="000000"/>
          <w:sz w:val="20"/>
        </w:rPr>
        <w:t>Собрания</w:t>
      </w:r>
      <w:r w:rsidR="000D6B9C">
        <w:rPr>
          <w:rFonts w:ascii="Arial" w:hAnsi="Arial" w:cs="Arial"/>
          <w:b/>
          <w:color w:val="000000"/>
          <w:sz w:val="20"/>
        </w:rPr>
        <w:t xml:space="preserve"> </w:t>
      </w:r>
      <w:r w:rsidRPr="00FA3213">
        <w:rPr>
          <w:rFonts w:ascii="Arial" w:hAnsi="Arial" w:cs="Arial"/>
          <w:b/>
          <w:color w:val="000000"/>
          <w:sz w:val="20"/>
        </w:rPr>
        <w:t>депутатов</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от</w:t>
      </w:r>
      <w:r w:rsidR="000D6B9C">
        <w:rPr>
          <w:rFonts w:ascii="Arial" w:hAnsi="Arial" w:cs="Arial"/>
          <w:b/>
          <w:color w:val="000000"/>
          <w:sz w:val="20"/>
        </w:rPr>
        <w:t xml:space="preserve"> </w:t>
      </w:r>
      <w:r w:rsidRPr="00FA3213">
        <w:rPr>
          <w:rFonts w:ascii="Arial" w:hAnsi="Arial" w:cs="Arial"/>
          <w:b/>
          <w:color w:val="000000"/>
          <w:sz w:val="20"/>
        </w:rPr>
        <w:t>25</w:t>
      </w:r>
      <w:r w:rsidR="000D6B9C">
        <w:rPr>
          <w:rFonts w:ascii="Arial" w:hAnsi="Arial" w:cs="Arial"/>
          <w:b/>
          <w:color w:val="000000"/>
          <w:sz w:val="20"/>
        </w:rPr>
        <w:t xml:space="preserve"> </w:t>
      </w:r>
      <w:r w:rsidRPr="00FA3213">
        <w:rPr>
          <w:rFonts w:ascii="Arial" w:hAnsi="Arial" w:cs="Arial"/>
          <w:b/>
          <w:color w:val="000000"/>
          <w:sz w:val="20"/>
        </w:rPr>
        <w:t>октября</w:t>
      </w:r>
      <w:r w:rsidR="000D6B9C">
        <w:rPr>
          <w:rFonts w:ascii="Arial" w:hAnsi="Arial" w:cs="Arial"/>
          <w:b/>
          <w:color w:val="000000"/>
          <w:sz w:val="20"/>
        </w:rPr>
        <w:t xml:space="preserve"> </w:t>
      </w:r>
      <w:r w:rsidRPr="00FA3213">
        <w:rPr>
          <w:rFonts w:ascii="Arial" w:hAnsi="Arial" w:cs="Arial"/>
          <w:b/>
          <w:color w:val="000000"/>
          <w:sz w:val="20"/>
        </w:rPr>
        <w:t>2024</w:t>
      </w:r>
      <w:r w:rsidR="000D6B9C">
        <w:rPr>
          <w:rFonts w:ascii="Arial" w:hAnsi="Arial" w:cs="Arial"/>
          <w:b/>
          <w:color w:val="000000"/>
          <w:sz w:val="20"/>
        </w:rPr>
        <w:t xml:space="preserve"> </w:t>
      </w:r>
      <w:r w:rsidRPr="00FA3213">
        <w:rPr>
          <w:rFonts w:ascii="Arial" w:hAnsi="Arial" w:cs="Arial"/>
          <w:b/>
          <w:color w:val="000000"/>
          <w:sz w:val="20"/>
        </w:rPr>
        <w:t>года</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33/1</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внесении</w:t>
      </w:r>
      <w:r w:rsidR="000D6B9C">
        <w:rPr>
          <w:rFonts w:ascii="Arial" w:hAnsi="Arial" w:cs="Arial"/>
          <w:b/>
          <w:color w:val="000000"/>
          <w:sz w:val="20"/>
        </w:rPr>
        <w:t xml:space="preserve"> </w:t>
      </w:r>
      <w:r w:rsidRPr="00FA3213">
        <w:rPr>
          <w:rFonts w:ascii="Arial" w:hAnsi="Arial" w:cs="Arial"/>
          <w:b/>
          <w:color w:val="000000"/>
          <w:sz w:val="20"/>
        </w:rPr>
        <w:t>изменений</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решение</w:t>
      </w:r>
      <w:r w:rsidR="000D6B9C">
        <w:rPr>
          <w:rFonts w:ascii="Arial" w:hAnsi="Arial" w:cs="Arial"/>
          <w:b/>
          <w:color w:val="000000"/>
          <w:sz w:val="20"/>
        </w:rPr>
        <w:t xml:space="preserve"> </w:t>
      </w:r>
      <w:r w:rsidRPr="00FA3213">
        <w:rPr>
          <w:rFonts w:ascii="Arial" w:hAnsi="Arial" w:cs="Arial"/>
          <w:b/>
          <w:color w:val="000000"/>
          <w:sz w:val="20"/>
        </w:rPr>
        <w:t>Собрания</w:t>
      </w:r>
      <w:r w:rsidR="000D6B9C">
        <w:rPr>
          <w:rFonts w:ascii="Arial" w:hAnsi="Arial" w:cs="Arial"/>
          <w:b/>
          <w:color w:val="000000"/>
          <w:sz w:val="20"/>
        </w:rPr>
        <w:t xml:space="preserve"> </w:t>
      </w:r>
      <w:r w:rsidRPr="00FA3213">
        <w:rPr>
          <w:rFonts w:ascii="Arial" w:hAnsi="Arial" w:cs="Arial"/>
          <w:b/>
          <w:color w:val="000000"/>
          <w:sz w:val="20"/>
        </w:rPr>
        <w:t>депутатов</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бюджете</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Чувашской</w:t>
      </w:r>
      <w:r w:rsidR="000D6B9C">
        <w:rPr>
          <w:rFonts w:ascii="Arial" w:hAnsi="Arial" w:cs="Arial"/>
          <w:b/>
          <w:color w:val="000000"/>
          <w:sz w:val="20"/>
        </w:rPr>
        <w:t xml:space="preserve"> </w:t>
      </w:r>
      <w:r w:rsidRPr="00FA3213">
        <w:rPr>
          <w:rFonts w:ascii="Arial" w:hAnsi="Arial" w:cs="Arial"/>
          <w:b/>
          <w:color w:val="000000"/>
          <w:sz w:val="20"/>
        </w:rPr>
        <w:t>Республики</w:t>
      </w:r>
      <w:r w:rsidR="000D6B9C">
        <w:rPr>
          <w:rFonts w:ascii="Arial" w:hAnsi="Arial" w:cs="Arial"/>
          <w:b/>
          <w:color w:val="000000"/>
          <w:sz w:val="20"/>
        </w:rPr>
        <w:t xml:space="preserve"> </w:t>
      </w:r>
      <w:r w:rsidRPr="00FA3213">
        <w:rPr>
          <w:rFonts w:ascii="Arial" w:hAnsi="Arial" w:cs="Arial"/>
          <w:b/>
          <w:color w:val="000000"/>
          <w:sz w:val="20"/>
        </w:rPr>
        <w:t>на</w:t>
      </w:r>
      <w:r w:rsidR="000D6B9C">
        <w:rPr>
          <w:rFonts w:ascii="Arial" w:hAnsi="Arial" w:cs="Arial"/>
          <w:b/>
          <w:color w:val="000000"/>
          <w:sz w:val="20"/>
        </w:rPr>
        <w:t xml:space="preserve"> </w:t>
      </w:r>
      <w:r w:rsidRPr="00FA3213">
        <w:rPr>
          <w:rFonts w:ascii="Arial" w:hAnsi="Arial" w:cs="Arial"/>
          <w:b/>
          <w:color w:val="000000"/>
          <w:sz w:val="20"/>
        </w:rPr>
        <w:t>2024</w:t>
      </w:r>
      <w:r w:rsidR="000D6B9C">
        <w:rPr>
          <w:rFonts w:ascii="Arial" w:hAnsi="Arial" w:cs="Arial"/>
          <w:b/>
          <w:color w:val="000000"/>
          <w:sz w:val="20"/>
        </w:rPr>
        <w:t xml:space="preserve"> </w:t>
      </w:r>
      <w:r w:rsidRPr="00FA3213">
        <w:rPr>
          <w:rFonts w:ascii="Arial" w:hAnsi="Arial" w:cs="Arial"/>
          <w:b/>
          <w:color w:val="000000"/>
          <w:sz w:val="20"/>
        </w:rPr>
        <w:t>год</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на</w:t>
      </w:r>
      <w:r w:rsidR="000D6B9C">
        <w:rPr>
          <w:rFonts w:ascii="Arial" w:hAnsi="Arial" w:cs="Arial"/>
          <w:b/>
          <w:color w:val="000000"/>
          <w:sz w:val="20"/>
        </w:rPr>
        <w:t xml:space="preserve"> </w:t>
      </w:r>
      <w:r w:rsidRPr="00FA3213">
        <w:rPr>
          <w:rFonts w:ascii="Arial" w:hAnsi="Arial" w:cs="Arial"/>
          <w:b/>
          <w:color w:val="000000"/>
          <w:sz w:val="20"/>
        </w:rPr>
        <w:t>плановый</w:t>
      </w:r>
      <w:r w:rsidR="000D6B9C">
        <w:rPr>
          <w:rFonts w:ascii="Arial" w:hAnsi="Arial" w:cs="Arial"/>
          <w:b/>
          <w:color w:val="000000"/>
          <w:sz w:val="20"/>
        </w:rPr>
        <w:t xml:space="preserve"> </w:t>
      </w:r>
      <w:r w:rsidRPr="00FA3213">
        <w:rPr>
          <w:rFonts w:ascii="Arial" w:hAnsi="Arial" w:cs="Arial"/>
          <w:b/>
          <w:color w:val="000000"/>
          <w:sz w:val="20"/>
        </w:rPr>
        <w:t>период</w:t>
      </w:r>
      <w:r w:rsidR="000D6B9C">
        <w:rPr>
          <w:rFonts w:ascii="Arial" w:hAnsi="Arial" w:cs="Arial"/>
          <w:b/>
          <w:color w:val="000000"/>
          <w:sz w:val="20"/>
        </w:rPr>
        <w:t xml:space="preserve"> </w:t>
      </w:r>
      <w:r w:rsidRPr="00FA3213">
        <w:rPr>
          <w:rFonts w:ascii="Arial" w:hAnsi="Arial" w:cs="Arial"/>
          <w:b/>
          <w:color w:val="000000"/>
          <w:sz w:val="20"/>
        </w:rPr>
        <w:t>2025</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2026</w:t>
      </w:r>
      <w:r w:rsidR="000D6B9C">
        <w:rPr>
          <w:rFonts w:ascii="Arial" w:hAnsi="Arial" w:cs="Arial"/>
          <w:b/>
          <w:color w:val="000000"/>
          <w:sz w:val="20"/>
        </w:rPr>
        <w:t xml:space="preserve"> </w:t>
      </w:r>
      <w:r w:rsidRPr="00FA3213">
        <w:rPr>
          <w:rFonts w:ascii="Arial" w:hAnsi="Arial" w:cs="Arial"/>
          <w:b/>
          <w:color w:val="000000"/>
          <w:sz w:val="20"/>
        </w:rPr>
        <w:t>годов»</w:t>
      </w:r>
    </w:p>
    <w:p w14:paraId="3249627B" w14:textId="77777777" w:rsidR="0056032C" w:rsidRPr="00FA3213" w:rsidRDefault="0056032C" w:rsidP="00FA3213">
      <w:pPr>
        <w:spacing w:after="0" w:line="240" w:lineRule="auto"/>
        <w:rPr>
          <w:rFonts w:ascii="Arial" w:hAnsi="Arial" w:cs="Arial"/>
          <w:b/>
          <w:color w:val="000000"/>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496"/>
        <w:gridCol w:w="2378"/>
        <w:gridCol w:w="2907"/>
      </w:tblGrid>
      <w:tr w:rsidR="0056032C" w:rsidRPr="00FA3213" w14:paraId="489ED988" w14:textId="77777777" w:rsidTr="00E46760">
        <w:trPr>
          <w:cantSplit/>
        </w:trPr>
        <w:tc>
          <w:tcPr>
            <w:tcW w:w="173" w:type="pct"/>
            <w:vAlign w:val="center"/>
          </w:tcPr>
          <w:p w14:paraId="4453CC6B" w14:textId="3961347F"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w:t>
            </w:r>
            <w:r w:rsidR="000D6B9C">
              <w:rPr>
                <w:rFonts w:ascii="Arial" w:hAnsi="Arial" w:cs="Arial"/>
                <w:color w:val="000000"/>
                <w:sz w:val="20"/>
              </w:rPr>
              <w:t xml:space="preserve"> </w:t>
            </w:r>
            <w:proofErr w:type="spellStart"/>
            <w:r w:rsidRPr="00FA3213">
              <w:rPr>
                <w:rFonts w:ascii="Arial" w:hAnsi="Arial" w:cs="Arial"/>
                <w:color w:val="000000"/>
                <w:sz w:val="20"/>
              </w:rPr>
              <w:t>пп</w:t>
            </w:r>
            <w:proofErr w:type="spellEnd"/>
          </w:p>
        </w:tc>
        <w:tc>
          <w:tcPr>
            <w:tcW w:w="2976" w:type="pct"/>
            <w:vAlign w:val="center"/>
          </w:tcPr>
          <w:p w14:paraId="5DD60680" w14:textId="4AA41EDE"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Наименование</w:t>
            </w:r>
            <w:r w:rsidR="000D6B9C">
              <w:rPr>
                <w:rFonts w:ascii="Arial" w:hAnsi="Arial" w:cs="Arial"/>
                <w:color w:val="000000"/>
                <w:sz w:val="20"/>
              </w:rPr>
              <w:t xml:space="preserve"> </w:t>
            </w:r>
            <w:r w:rsidRPr="00FA3213">
              <w:rPr>
                <w:rFonts w:ascii="Arial" w:hAnsi="Arial" w:cs="Arial"/>
                <w:color w:val="000000"/>
                <w:sz w:val="20"/>
              </w:rPr>
              <w:t>мероприятия</w:t>
            </w:r>
          </w:p>
        </w:tc>
        <w:tc>
          <w:tcPr>
            <w:tcW w:w="833" w:type="pct"/>
            <w:vAlign w:val="center"/>
          </w:tcPr>
          <w:p w14:paraId="76C45056" w14:textId="7A86DEE1"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реализации</w:t>
            </w:r>
          </w:p>
        </w:tc>
        <w:tc>
          <w:tcPr>
            <w:tcW w:w="1018" w:type="pct"/>
            <w:vAlign w:val="center"/>
          </w:tcPr>
          <w:p w14:paraId="644AEC66" w14:textId="77777777" w:rsidR="0056032C" w:rsidRPr="00FA3213" w:rsidRDefault="0056032C" w:rsidP="00E46760">
            <w:pPr>
              <w:spacing w:after="0" w:line="240" w:lineRule="auto"/>
              <w:ind w:hanging="15"/>
              <w:jc w:val="center"/>
              <w:rPr>
                <w:rFonts w:ascii="Arial" w:hAnsi="Arial" w:cs="Arial"/>
                <w:color w:val="000000"/>
                <w:sz w:val="20"/>
              </w:rPr>
            </w:pPr>
            <w:r w:rsidRPr="00FA3213">
              <w:rPr>
                <w:rFonts w:ascii="Arial" w:hAnsi="Arial" w:cs="Arial"/>
                <w:color w:val="000000"/>
                <w:sz w:val="20"/>
              </w:rPr>
              <w:t>Ответственный</w:t>
            </w:r>
          </w:p>
          <w:p w14:paraId="295BFA52" w14:textId="77777777" w:rsidR="0056032C" w:rsidRPr="00FA3213" w:rsidRDefault="0056032C" w:rsidP="00E46760">
            <w:pPr>
              <w:spacing w:after="0" w:line="240" w:lineRule="auto"/>
              <w:ind w:hanging="15"/>
              <w:jc w:val="center"/>
              <w:rPr>
                <w:rFonts w:ascii="Arial" w:hAnsi="Arial" w:cs="Arial"/>
                <w:color w:val="000000"/>
                <w:sz w:val="20"/>
              </w:rPr>
            </w:pPr>
            <w:r w:rsidRPr="00FA3213">
              <w:rPr>
                <w:rFonts w:ascii="Arial" w:hAnsi="Arial" w:cs="Arial"/>
                <w:color w:val="000000"/>
                <w:sz w:val="20"/>
              </w:rPr>
              <w:t>исполнитель</w:t>
            </w:r>
          </w:p>
        </w:tc>
      </w:tr>
      <w:tr w:rsidR="0056032C" w:rsidRPr="00FA3213" w14:paraId="1B899525" w14:textId="77777777" w:rsidTr="00E46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blHeader/>
        </w:trPr>
        <w:tc>
          <w:tcPr>
            <w:tcW w:w="173" w:type="pct"/>
            <w:tcBorders>
              <w:top w:val="single" w:sz="4" w:space="0" w:color="auto"/>
              <w:bottom w:val="single" w:sz="4" w:space="0" w:color="auto"/>
              <w:right w:val="single" w:sz="4" w:space="0" w:color="auto"/>
            </w:tcBorders>
            <w:vAlign w:val="center"/>
          </w:tcPr>
          <w:p w14:paraId="110C03A9"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1</w:t>
            </w:r>
          </w:p>
        </w:tc>
        <w:tc>
          <w:tcPr>
            <w:tcW w:w="2976" w:type="pct"/>
            <w:tcBorders>
              <w:top w:val="single" w:sz="4" w:space="0" w:color="auto"/>
              <w:left w:val="single" w:sz="4" w:space="0" w:color="auto"/>
              <w:bottom w:val="single" w:sz="4" w:space="0" w:color="auto"/>
              <w:right w:val="single" w:sz="4" w:space="0" w:color="auto"/>
            </w:tcBorders>
            <w:vAlign w:val="center"/>
          </w:tcPr>
          <w:p w14:paraId="14F5284A"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2</w:t>
            </w:r>
          </w:p>
        </w:tc>
        <w:tc>
          <w:tcPr>
            <w:tcW w:w="833" w:type="pct"/>
            <w:tcBorders>
              <w:top w:val="single" w:sz="4" w:space="0" w:color="auto"/>
              <w:left w:val="single" w:sz="4" w:space="0" w:color="auto"/>
              <w:bottom w:val="single" w:sz="4" w:space="0" w:color="auto"/>
              <w:right w:val="single" w:sz="4" w:space="0" w:color="auto"/>
            </w:tcBorders>
            <w:vAlign w:val="center"/>
          </w:tcPr>
          <w:p w14:paraId="1C1753B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w:t>
            </w:r>
          </w:p>
        </w:tc>
        <w:tc>
          <w:tcPr>
            <w:tcW w:w="1018" w:type="pct"/>
            <w:tcBorders>
              <w:top w:val="single" w:sz="4" w:space="0" w:color="auto"/>
              <w:left w:val="single" w:sz="4" w:space="0" w:color="auto"/>
              <w:bottom w:val="single" w:sz="4" w:space="0" w:color="auto"/>
            </w:tcBorders>
            <w:vAlign w:val="center"/>
          </w:tcPr>
          <w:p w14:paraId="45F322C4"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w:t>
            </w:r>
          </w:p>
        </w:tc>
      </w:tr>
      <w:tr w:rsidR="0056032C" w:rsidRPr="00FA3213" w14:paraId="4629D0F1" w14:textId="77777777" w:rsidTr="00E46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73" w:type="pct"/>
            <w:vAlign w:val="center"/>
          </w:tcPr>
          <w:p w14:paraId="082B5B0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lang w:val="en-US"/>
              </w:rPr>
              <w:t>1</w:t>
            </w:r>
            <w:r w:rsidRPr="00FA3213">
              <w:rPr>
                <w:rFonts w:ascii="Arial" w:hAnsi="Arial" w:cs="Arial"/>
                <w:color w:val="000000"/>
                <w:sz w:val="20"/>
              </w:rPr>
              <w:t>1</w:t>
            </w:r>
            <w:r w:rsidRPr="00FA3213">
              <w:rPr>
                <w:rFonts w:ascii="Arial" w:hAnsi="Arial" w:cs="Arial"/>
                <w:color w:val="000000"/>
                <w:sz w:val="20"/>
                <w:lang w:val="en-US"/>
              </w:rPr>
              <w:t>.</w:t>
            </w:r>
          </w:p>
        </w:tc>
        <w:tc>
          <w:tcPr>
            <w:tcW w:w="2976" w:type="pct"/>
            <w:vAlign w:val="center"/>
          </w:tcPr>
          <w:p w14:paraId="0250B474" w14:textId="2769CF53" w:rsidR="0056032C" w:rsidRPr="00FA3213" w:rsidRDefault="0056032C" w:rsidP="00E46760">
            <w:pPr>
              <w:spacing w:after="0" w:line="240" w:lineRule="auto"/>
              <w:ind w:hanging="7"/>
              <w:jc w:val="center"/>
              <w:rPr>
                <w:rFonts w:ascii="Arial" w:hAnsi="Arial" w:cs="Arial"/>
                <w:color w:val="000000"/>
                <w:sz w:val="20"/>
              </w:rPr>
            </w:pPr>
            <w:r w:rsidRPr="00FA3213">
              <w:rPr>
                <w:rFonts w:ascii="Arial" w:hAnsi="Arial" w:cs="Arial"/>
                <w:color w:val="000000"/>
                <w:sz w:val="20"/>
              </w:rPr>
              <w:t>Представление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отдел</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сводных</w:t>
            </w:r>
            <w:r w:rsidR="000D6B9C">
              <w:rPr>
                <w:rFonts w:ascii="Arial" w:hAnsi="Arial" w:cs="Arial"/>
                <w:color w:val="000000"/>
                <w:sz w:val="20"/>
              </w:rPr>
              <w:t xml:space="preserve"> </w:t>
            </w:r>
            <w:r w:rsidRPr="00FA3213">
              <w:rPr>
                <w:rFonts w:ascii="Arial" w:hAnsi="Arial" w:cs="Arial"/>
                <w:color w:val="000000"/>
                <w:sz w:val="20"/>
              </w:rPr>
              <w:t>справок</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изменении</w:t>
            </w:r>
            <w:r w:rsidR="000D6B9C">
              <w:rPr>
                <w:rFonts w:ascii="Arial" w:hAnsi="Arial" w:cs="Arial"/>
                <w:color w:val="000000"/>
                <w:sz w:val="20"/>
              </w:rPr>
              <w:t xml:space="preserve"> </w:t>
            </w:r>
            <w:r w:rsidRPr="00FA3213">
              <w:rPr>
                <w:rFonts w:ascii="Arial" w:hAnsi="Arial" w:cs="Arial"/>
                <w:color w:val="000000"/>
                <w:sz w:val="20"/>
              </w:rPr>
              <w:t>бюджетной</w:t>
            </w:r>
            <w:r w:rsidR="000D6B9C">
              <w:rPr>
                <w:rFonts w:ascii="Arial" w:hAnsi="Arial" w:cs="Arial"/>
                <w:color w:val="000000"/>
                <w:sz w:val="20"/>
              </w:rPr>
              <w:t xml:space="preserve"> </w:t>
            </w:r>
            <w:r w:rsidRPr="00FA3213">
              <w:rPr>
                <w:rFonts w:ascii="Arial" w:hAnsi="Arial" w:cs="Arial"/>
                <w:color w:val="000000"/>
                <w:sz w:val="20"/>
              </w:rPr>
              <w:t>росписи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главному</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справок</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изменении</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ассигнований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получателям</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установленным</w:t>
            </w:r>
            <w:r w:rsidR="000D6B9C">
              <w:rPr>
                <w:rFonts w:ascii="Arial" w:hAnsi="Arial" w:cs="Arial"/>
                <w:color w:val="000000"/>
                <w:sz w:val="20"/>
              </w:rPr>
              <w:t xml:space="preserve"> </w:t>
            </w:r>
            <w:r w:rsidRPr="00FA3213">
              <w:rPr>
                <w:rFonts w:ascii="Arial" w:hAnsi="Arial" w:cs="Arial"/>
                <w:color w:val="000000"/>
                <w:sz w:val="20"/>
              </w:rPr>
              <w:t>формам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предложений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уточнению</w:t>
            </w:r>
            <w:r w:rsidR="000D6B9C">
              <w:rPr>
                <w:rFonts w:ascii="Arial" w:hAnsi="Arial" w:cs="Arial"/>
                <w:color w:val="000000"/>
                <w:sz w:val="20"/>
              </w:rPr>
              <w:t xml:space="preserve"> </w:t>
            </w:r>
            <w:r w:rsidRPr="00FA3213">
              <w:rPr>
                <w:rFonts w:ascii="Arial" w:hAnsi="Arial" w:cs="Arial"/>
                <w:color w:val="000000"/>
                <w:sz w:val="20"/>
              </w:rPr>
              <w:t>показателей</w:t>
            </w:r>
            <w:r w:rsidR="000D6B9C">
              <w:rPr>
                <w:rFonts w:ascii="Arial" w:hAnsi="Arial" w:cs="Arial"/>
                <w:color w:val="000000"/>
                <w:sz w:val="20"/>
              </w:rPr>
              <w:t xml:space="preserve"> </w:t>
            </w:r>
            <w:r w:rsidRPr="00FA3213">
              <w:rPr>
                <w:rFonts w:ascii="Arial" w:hAnsi="Arial" w:cs="Arial"/>
                <w:color w:val="000000"/>
                <w:sz w:val="20"/>
              </w:rPr>
              <w:t>кассового</w:t>
            </w:r>
            <w:r w:rsidR="000D6B9C">
              <w:rPr>
                <w:rFonts w:ascii="Arial" w:hAnsi="Arial" w:cs="Arial"/>
                <w:color w:val="000000"/>
                <w:sz w:val="20"/>
              </w:rPr>
              <w:t xml:space="preserve"> </w:t>
            </w:r>
            <w:r w:rsidRPr="00FA3213">
              <w:rPr>
                <w:rFonts w:ascii="Arial" w:hAnsi="Arial" w:cs="Arial"/>
                <w:color w:val="000000"/>
                <w:sz w:val="20"/>
              </w:rPr>
              <w:t>плана</w:t>
            </w:r>
            <w:r w:rsidR="000D6B9C">
              <w:rPr>
                <w:rFonts w:ascii="Arial" w:hAnsi="Arial" w:cs="Arial"/>
                <w:color w:val="000000"/>
                <w:sz w:val="20"/>
              </w:rPr>
              <w:t xml:space="preserve"> </w:t>
            </w:r>
            <w:r w:rsidRPr="00FA3213">
              <w:rPr>
                <w:rFonts w:ascii="Arial" w:hAnsi="Arial" w:cs="Arial"/>
                <w:color w:val="000000"/>
                <w:sz w:val="20"/>
              </w:rPr>
              <w:t>исполнения</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w:t>
            </w:r>
          </w:p>
        </w:tc>
        <w:tc>
          <w:tcPr>
            <w:tcW w:w="833" w:type="pct"/>
            <w:vAlign w:val="center"/>
          </w:tcPr>
          <w:p w14:paraId="6D27787D" w14:textId="3341C36A" w:rsidR="0056032C" w:rsidRPr="00FA3213" w:rsidRDefault="0056032C" w:rsidP="00E46760">
            <w:pPr>
              <w:spacing w:after="0" w:line="240" w:lineRule="auto"/>
              <w:ind w:firstLine="78"/>
              <w:jc w:val="center"/>
              <w:rPr>
                <w:rFonts w:ascii="Arial" w:hAnsi="Arial" w:cs="Arial"/>
                <w:color w:val="000000"/>
                <w:sz w:val="20"/>
              </w:rPr>
            </w:pP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позднее</w:t>
            </w:r>
          </w:p>
          <w:p w14:paraId="1E465604" w14:textId="6355B422" w:rsidR="0056032C" w:rsidRPr="00FA3213" w:rsidRDefault="000D6B9C" w:rsidP="00E46760">
            <w:pPr>
              <w:spacing w:after="0" w:line="240" w:lineRule="auto"/>
              <w:ind w:firstLine="78"/>
              <w:jc w:val="center"/>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31</w:t>
            </w:r>
            <w:r>
              <w:rPr>
                <w:rFonts w:ascii="Arial" w:hAnsi="Arial" w:cs="Arial"/>
                <w:color w:val="000000"/>
                <w:sz w:val="20"/>
              </w:rPr>
              <w:t xml:space="preserve"> </w:t>
            </w:r>
            <w:r w:rsidR="0056032C" w:rsidRPr="00FA3213">
              <w:rPr>
                <w:rFonts w:ascii="Arial" w:hAnsi="Arial" w:cs="Arial"/>
                <w:color w:val="000000"/>
                <w:sz w:val="20"/>
              </w:rPr>
              <w:t>октября</w:t>
            </w:r>
            <w:r>
              <w:rPr>
                <w:rFonts w:ascii="Arial" w:hAnsi="Arial" w:cs="Arial"/>
                <w:color w:val="000000"/>
                <w:sz w:val="20"/>
              </w:rPr>
              <w:t xml:space="preserve"> </w:t>
            </w:r>
            <w:r w:rsidR="0056032C" w:rsidRPr="00FA3213">
              <w:rPr>
                <w:rFonts w:ascii="Arial" w:hAnsi="Arial" w:cs="Arial"/>
                <w:color w:val="000000"/>
                <w:sz w:val="20"/>
              </w:rPr>
              <w:t>2024</w:t>
            </w:r>
            <w:r>
              <w:rPr>
                <w:rFonts w:ascii="Arial" w:hAnsi="Arial" w:cs="Arial"/>
                <w:color w:val="000000"/>
                <w:sz w:val="20"/>
              </w:rPr>
              <w:t xml:space="preserve"> </w:t>
            </w:r>
            <w:r w:rsidR="0056032C" w:rsidRPr="00FA3213">
              <w:rPr>
                <w:rFonts w:ascii="Arial" w:hAnsi="Arial" w:cs="Arial"/>
                <w:color w:val="000000"/>
                <w:sz w:val="20"/>
              </w:rPr>
              <w:t>года</w:t>
            </w:r>
          </w:p>
        </w:tc>
        <w:tc>
          <w:tcPr>
            <w:tcW w:w="1018" w:type="pct"/>
            <w:vAlign w:val="center"/>
          </w:tcPr>
          <w:p w14:paraId="0B5E9293" w14:textId="5B0BD82C" w:rsidR="0056032C" w:rsidRPr="00FA3213" w:rsidRDefault="0056032C" w:rsidP="00E46760">
            <w:pPr>
              <w:spacing w:after="0" w:line="240" w:lineRule="auto"/>
              <w:ind w:hanging="15"/>
              <w:jc w:val="center"/>
              <w:rPr>
                <w:rFonts w:ascii="Arial" w:hAnsi="Arial" w:cs="Arial"/>
                <w:color w:val="000000"/>
                <w:sz w:val="20"/>
              </w:rPr>
            </w:pPr>
            <w:r w:rsidRPr="00FA3213">
              <w:rPr>
                <w:rFonts w:ascii="Arial" w:hAnsi="Arial" w:cs="Arial"/>
                <w:color w:val="000000"/>
                <w:sz w:val="20"/>
              </w:rPr>
              <w:t>главные</w:t>
            </w:r>
            <w:r w:rsidR="000D6B9C">
              <w:rPr>
                <w:rFonts w:ascii="Arial" w:hAnsi="Arial" w:cs="Arial"/>
                <w:color w:val="000000"/>
                <w:sz w:val="20"/>
              </w:rPr>
              <w:t xml:space="preserve"> </w:t>
            </w:r>
            <w:r w:rsidRPr="00FA3213">
              <w:rPr>
                <w:rFonts w:ascii="Arial" w:hAnsi="Arial" w:cs="Arial"/>
                <w:color w:val="000000"/>
                <w:sz w:val="20"/>
              </w:rPr>
              <w:t>распорядители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получатели</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r>
      <w:tr w:rsidR="0056032C" w:rsidRPr="00FA3213" w14:paraId="72CFEB15" w14:textId="77777777" w:rsidTr="00E46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73" w:type="pct"/>
            <w:vAlign w:val="center"/>
          </w:tcPr>
          <w:p w14:paraId="4D418897"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lang w:val="en-US"/>
              </w:rPr>
              <w:t>2</w:t>
            </w:r>
            <w:r w:rsidRPr="00FA3213">
              <w:rPr>
                <w:rFonts w:ascii="Arial" w:hAnsi="Arial" w:cs="Arial"/>
                <w:color w:val="000000"/>
                <w:sz w:val="20"/>
              </w:rPr>
              <w:t>2.</w:t>
            </w:r>
          </w:p>
        </w:tc>
        <w:tc>
          <w:tcPr>
            <w:tcW w:w="2976" w:type="pct"/>
            <w:vAlign w:val="center"/>
          </w:tcPr>
          <w:p w14:paraId="6621D6EE" w14:textId="1D3D9116"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Внесение</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сводную</w:t>
            </w:r>
            <w:r w:rsidR="000D6B9C">
              <w:rPr>
                <w:rFonts w:ascii="Arial" w:hAnsi="Arial" w:cs="Arial"/>
                <w:color w:val="000000"/>
                <w:sz w:val="20"/>
              </w:rPr>
              <w:t xml:space="preserve"> </w:t>
            </w:r>
            <w:r w:rsidRPr="00FA3213">
              <w:rPr>
                <w:rFonts w:ascii="Arial" w:hAnsi="Arial" w:cs="Arial"/>
                <w:color w:val="000000"/>
                <w:sz w:val="20"/>
              </w:rPr>
              <w:t>бюджетную</w:t>
            </w:r>
            <w:r w:rsidR="000D6B9C">
              <w:rPr>
                <w:rFonts w:ascii="Arial" w:hAnsi="Arial" w:cs="Arial"/>
                <w:color w:val="000000"/>
                <w:sz w:val="20"/>
              </w:rPr>
              <w:t xml:space="preserve"> </w:t>
            </w:r>
            <w:r w:rsidRPr="00FA3213">
              <w:rPr>
                <w:rFonts w:ascii="Arial" w:hAnsi="Arial" w:cs="Arial"/>
                <w:color w:val="000000"/>
                <w:sz w:val="20"/>
              </w:rPr>
              <w:t>роспись</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p>
        </w:tc>
        <w:tc>
          <w:tcPr>
            <w:tcW w:w="833" w:type="pct"/>
            <w:vAlign w:val="center"/>
          </w:tcPr>
          <w:p w14:paraId="3B3F4CA4" w14:textId="6A57104E" w:rsidR="0056032C" w:rsidRPr="00FA3213" w:rsidRDefault="0056032C" w:rsidP="00E46760">
            <w:pPr>
              <w:spacing w:after="0" w:line="240" w:lineRule="auto"/>
              <w:ind w:firstLine="78"/>
              <w:jc w:val="center"/>
              <w:rPr>
                <w:rFonts w:ascii="Arial" w:hAnsi="Arial" w:cs="Arial"/>
                <w:color w:val="000000"/>
                <w:sz w:val="20"/>
              </w:rPr>
            </w:pP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позднее</w:t>
            </w:r>
          </w:p>
          <w:p w14:paraId="066C03CD" w14:textId="4BF7B968"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31</w:t>
            </w:r>
            <w:r w:rsidR="000D6B9C">
              <w:rPr>
                <w:rFonts w:ascii="Arial" w:hAnsi="Arial" w:cs="Arial"/>
                <w:color w:val="000000"/>
                <w:sz w:val="20"/>
              </w:rPr>
              <w:t xml:space="preserve"> </w:t>
            </w:r>
            <w:r w:rsidRPr="00FA3213">
              <w:rPr>
                <w:rFonts w:ascii="Arial" w:hAnsi="Arial" w:cs="Arial"/>
                <w:color w:val="000000"/>
                <w:sz w:val="20"/>
              </w:rPr>
              <w:t>октября</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года</w:t>
            </w:r>
          </w:p>
        </w:tc>
        <w:tc>
          <w:tcPr>
            <w:tcW w:w="1018" w:type="pct"/>
            <w:vAlign w:val="center"/>
          </w:tcPr>
          <w:p w14:paraId="78DA893D" w14:textId="590CEA64"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отдел</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r>
      <w:tr w:rsidR="0056032C" w:rsidRPr="00FA3213" w14:paraId="4F580310" w14:textId="77777777" w:rsidTr="00E46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73" w:type="pct"/>
            <w:vAlign w:val="center"/>
          </w:tcPr>
          <w:p w14:paraId="2D7A83A2"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33.</w:t>
            </w:r>
          </w:p>
        </w:tc>
        <w:tc>
          <w:tcPr>
            <w:tcW w:w="2976" w:type="pct"/>
            <w:vAlign w:val="center"/>
          </w:tcPr>
          <w:p w14:paraId="5018B332" w14:textId="5DDBCDD2" w:rsidR="0056032C" w:rsidRPr="00FA3213" w:rsidRDefault="0056032C" w:rsidP="00E46760">
            <w:pPr>
              <w:spacing w:after="0" w:line="240" w:lineRule="auto"/>
              <w:ind w:hanging="7"/>
              <w:jc w:val="center"/>
              <w:rPr>
                <w:rFonts w:ascii="Arial" w:hAnsi="Arial" w:cs="Arial"/>
                <w:color w:val="000000"/>
                <w:sz w:val="20"/>
              </w:rPr>
            </w:pPr>
            <w:r w:rsidRPr="00FA3213">
              <w:rPr>
                <w:rFonts w:ascii="Arial" w:hAnsi="Arial" w:cs="Arial"/>
                <w:color w:val="000000"/>
                <w:sz w:val="20"/>
              </w:rPr>
              <w:t>Представление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отдел</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уточненных</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смет</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учреждений,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которым</w:t>
            </w:r>
            <w:r w:rsidR="000D6B9C">
              <w:rPr>
                <w:rFonts w:ascii="Arial" w:hAnsi="Arial" w:cs="Arial"/>
                <w:color w:val="000000"/>
                <w:sz w:val="20"/>
              </w:rPr>
              <w:t xml:space="preserve"> </w:t>
            </w:r>
            <w:r w:rsidRPr="00FA3213">
              <w:rPr>
                <w:rFonts w:ascii="Arial" w:hAnsi="Arial" w:cs="Arial"/>
                <w:color w:val="000000"/>
                <w:sz w:val="20"/>
              </w:rPr>
              <w:t>были</w:t>
            </w:r>
            <w:r w:rsidR="000D6B9C">
              <w:rPr>
                <w:rFonts w:ascii="Arial" w:hAnsi="Arial" w:cs="Arial"/>
                <w:color w:val="000000"/>
                <w:sz w:val="20"/>
              </w:rPr>
              <w:t xml:space="preserve"> </w:t>
            </w:r>
            <w:r w:rsidRPr="00FA3213">
              <w:rPr>
                <w:rFonts w:ascii="Arial" w:hAnsi="Arial" w:cs="Arial"/>
                <w:color w:val="000000"/>
                <w:sz w:val="20"/>
              </w:rPr>
              <w:t>внесены</w:t>
            </w:r>
            <w:r w:rsidR="000D6B9C">
              <w:rPr>
                <w:rFonts w:ascii="Arial" w:hAnsi="Arial" w:cs="Arial"/>
                <w:color w:val="000000"/>
                <w:sz w:val="20"/>
              </w:rPr>
              <w:t xml:space="preserve"> </w:t>
            </w:r>
            <w:r w:rsidRPr="00FA3213">
              <w:rPr>
                <w:rFonts w:ascii="Arial" w:hAnsi="Arial" w:cs="Arial"/>
                <w:color w:val="000000"/>
                <w:sz w:val="20"/>
              </w:rPr>
              <w:t>изменения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планов</w:t>
            </w:r>
            <w:r w:rsidR="000D6B9C">
              <w:rPr>
                <w:rFonts w:ascii="Arial" w:hAnsi="Arial" w:cs="Arial"/>
                <w:color w:val="000000"/>
                <w:sz w:val="20"/>
              </w:rPr>
              <w:t xml:space="preserve"> </w:t>
            </w:r>
            <w:r w:rsidRPr="00FA3213">
              <w:rPr>
                <w:rFonts w:ascii="Arial" w:hAnsi="Arial" w:cs="Arial"/>
                <w:color w:val="000000"/>
                <w:sz w:val="20"/>
              </w:rPr>
              <w:t>финансово-хозяйственной</w:t>
            </w:r>
            <w:r w:rsidR="000D6B9C">
              <w:rPr>
                <w:rFonts w:ascii="Arial" w:hAnsi="Arial" w:cs="Arial"/>
                <w:color w:val="000000"/>
                <w:sz w:val="20"/>
              </w:rPr>
              <w:t xml:space="preserve"> </w:t>
            </w:r>
            <w:r w:rsidRPr="00FA3213">
              <w:rPr>
                <w:rFonts w:ascii="Arial" w:hAnsi="Arial" w:cs="Arial"/>
                <w:color w:val="000000"/>
                <w:sz w:val="20"/>
              </w:rPr>
              <w:t>деятельности</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автономных</w:t>
            </w:r>
            <w:r w:rsidR="000D6B9C">
              <w:rPr>
                <w:rFonts w:ascii="Arial" w:hAnsi="Arial" w:cs="Arial"/>
                <w:color w:val="000000"/>
                <w:sz w:val="20"/>
              </w:rPr>
              <w:t xml:space="preserve"> </w:t>
            </w:r>
            <w:r w:rsidRPr="00FA3213">
              <w:rPr>
                <w:rFonts w:ascii="Arial" w:hAnsi="Arial" w:cs="Arial"/>
                <w:color w:val="000000"/>
                <w:sz w:val="20"/>
              </w:rPr>
              <w:t>учреждений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которые</w:t>
            </w:r>
            <w:r w:rsidR="000D6B9C">
              <w:rPr>
                <w:rFonts w:ascii="Arial" w:hAnsi="Arial" w:cs="Arial"/>
                <w:color w:val="000000"/>
                <w:sz w:val="20"/>
              </w:rPr>
              <w:t xml:space="preserve"> </w:t>
            </w:r>
            <w:r w:rsidRPr="00FA3213">
              <w:rPr>
                <w:rFonts w:ascii="Arial" w:hAnsi="Arial" w:cs="Arial"/>
                <w:color w:val="000000"/>
                <w:sz w:val="20"/>
              </w:rPr>
              <w:t>были</w:t>
            </w:r>
            <w:r w:rsidR="000D6B9C">
              <w:rPr>
                <w:rFonts w:ascii="Arial" w:hAnsi="Arial" w:cs="Arial"/>
                <w:color w:val="000000"/>
                <w:sz w:val="20"/>
              </w:rPr>
              <w:t xml:space="preserve"> </w:t>
            </w:r>
            <w:r w:rsidRPr="00FA3213">
              <w:rPr>
                <w:rFonts w:ascii="Arial" w:hAnsi="Arial" w:cs="Arial"/>
                <w:color w:val="000000"/>
                <w:sz w:val="20"/>
              </w:rPr>
              <w:t>внесены</w:t>
            </w:r>
            <w:r w:rsidR="000D6B9C">
              <w:rPr>
                <w:rFonts w:ascii="Arial" w:hAnsi="Arial" w:cs="Arial"/>
                <w:color w:val="000000"/>
                <w:sz w:val="20"/>
              </w:rPr>
              <w:t xml:space="preserve"> </w:t>
            </w:r>
            <w:r w:rsidRPr="00FA3213">
              <w:rPr>
                <w:rFonts w:ascii="Arial" w:hAnsi="Arial" w:cs="Arial"/>
                <w:color w:val="000000"/>
                <w:sz w:val="20"/>
              </w:rPr>
              <w:t>изменения</w:t>
            </w:r>
            <w:r w:rsidR="000D6B9C">
              <w:rPr>
                <w:rFonts w:ascii="Arial" w:hAnsi="Arial" w:cs="Arial"/>
                <w:color w:val="000000"/>
                <w:sz w:val="20"/>
              </w:rPr>
              <w:t xml:space="preserve"> </w:t>
            </w:r>
          </w:p>
        </w:tc>
        <w:tc>
          <w:tcPr>
            <w:tcW w:w="833" w:type="pct"/>
            <w:vAlign w:val="center"/>
          </w:tcPr>
          <w:p w14:paraId="5E9F5ABB" w14:textId="7A24B892" w:rsidR="0056032C" w:rsidRPr="00FA3213" w:rsidRDefault="0056032C" w:rsidP="00E46760">
            <w:pPr>
              <w:spacing w:after="0" w:line="240" w:lineRule="auto"/>
              <w:ind w:firstLine="78"/>
              <w:jc w:val="center"/>
              <w:rPr>
                <w:rFonts w:ascii="Arial" w:hAnsi="Arial" w:cs="Arial"/>
                <w:color w:val="000000"/>
                <w:sz w:val="20"/>
              </w:rPr>
            </w:pP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позднее</w:t>
            </w:r>
          </w:p>
          <w:p w14:paraId="2268A269" w14:textId="4E83434D" w:rsidR="0056032C" w:rsidRPr="00FA3213" w:rsidRDefault="000D6B9C" w:rsidP="00E46760">
            <w:pPr>
              <w:spacing w:after="0" w:line="240" w:lineRule="auto"/>
              <w:jc w:val="center"/>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31</w:t>
            </w:r>
            <w:r>
              <w:rPr>
                <w:rFonts w:ascii="Arial" w:hAnsi="Arial" w:cs="Arial"/>
                <w:color w:val="000000"/>
                <w:sz w:val="20"/>
              </w:rPr>
              <w:t xml:space="preserve"> </w:t>
            </w:r>
            <w:r w:rsidR="0056032C" w:rsidRPr="00FA3213">
              <w:rPr>
                <w:rFonts w:ascii="Arial" w:hAnsi="Arial" w:cs="Arial"/>
                <w:color w:val="000000"/>
                <w:sz w:val="20"/>
              </w:rPr>
              <w:t>октября</w:t>
            </w:r>
            <w:r>
              <w:rPr>
                <w:rFonts w:ascii="Arial" w:hAnsi="Arial" w:cs="Arial"/>
                <w:color w:val="000000"/>
                <w:sz w:val="20"/>
              </w:rPr>
              <w:t xml:space="preserve"> </w:t>
            </w:r>
            <w:r w:rsidR="0056032C" w:rsidRPr="00FA3213">
              <w:rPr>
                <w:rFonts w:ascii="Arial" w:hAnsi="Arial" w:cs="Arial"/>
                <w:color w:val="000000"/>
                <w:sz w:val="20"/>
              </w:rPr>
              <w:t>2024</w:t>
            </w:r>
            <w:r>
              <w:rPr>
                <w:rFonts w:ascii="Arial" w:hAnsi="Arial" w:cs="Arial"/>
                <w:color w:val="000000"/>
                <w:sz w:val="20"/>
              </w:rPr>
              <w:t xml:space="preserve"> </w:t>
            </w:r>
            <w:r w:rsidR="0056032C" w:rsidRPr="00FA3213">
              <w:rPr>
                <w:rFonts w:ascii="Arial" w:hAnsi="Arial" w:cs="Arial"/>
                <w:color w:val="000000"/>
                <w:sz w:val="20"/>
              </w:rPr>
              <w:t>года</w:t>
            </w:r>
          </w:p>
        </w:tc>
        <w:tc>
          <w:tcPr>
            <w:tcW w:w="1018" w:type="pct"/>
            <w:vAlign w:val="center"/>
          </w:tcPr>
          <w:p w14:paraId="232B4DE5" w14:textId="0969A8D0"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главные</w:t>
            </w:r>
            <w:r w:rsidR="000D6B9C">
              <w:rPr>
                <w:rFonts w:ascii="Arial" w:hAnsi="Arial" w:cs="Arial"/>
                <w:color w:val="000000"/>
                <w:sz w:val="20"/>
              </w:rPr>
              <w:t xml:space="preserve"> </w:t>
            </w:r>
            <w:r w:rsidRPr="00FA3213">
              <w:rPr>
                <w:rFonts w:ascii="Arial" w:hAnsi="Arial" w:cs="Arial"/>
                <w:color w:val="000000"/>
                <w:sz w:val="20"/>
              </w:rPr>
              <w:t>распорядители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получатели</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tc>
      </w:tr>
      <w:tr w:rsidR="0056032C" w:rsidRPr="00FA3213" w14:paraId="5EF93B44" w14:textId="77777777" w:rsidTr="00E46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73" w:type="pct"/>
            <w:vAlign w:val="center"/>
          </w:tcPr>
          <w:p w14:paraId="7E7A517A" w14:textId="77777777" w:rsidR="0056032C" w:rsidRPr="00FA3213" w:rsidRDefault="0056032C" w:rsidP="00E46760">
            <w:pPr>
              <w:spacing w:after="0" w:line="240" w:lineRule="auto"/>
              <w:jc w:val="center"/>
              <w:rPr>
                <w:rFonts w:ascii="Arial" w:hAnsi="Arial" w:cs="Arial"/>
                <w:color w:val="000000"/>
                <w:sz w:val="20"/>
              </w:rPr>
            </w:pPr>
          </w:p>
          <w:p w14:paraId="3594BF44"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44.</w:t>
            </w:r>
          </w:p>
        </w:tc>
        <w:tc>
          <w:tcPr>
            <w:tcW w:w="2976" w:type="pct"/>
            <w:vAlign w:val="center"/>
          </w:tcPr>
          <w:p w14:paraId="267A569E" w14:textId="753FD36D" w:rsidR="0056032C" w:rsidRPr="00FA3213" w:rsidRDefault="0056032C" w:rsidP="00E46760">
            <w:pPr>
              <w:spacing w:after="0" w:line="240" w:lineRule="auto"/>
              <w:ind w:hanging="7"/>
              <w:jc w:val="center"/>
              <w:rPr>
                <w:rFonts w:ascii="Arial" w:hAnsi="Arial" w:cs="Arial"/>
                <w:color w:val="000000"/>
                <w:sz w:val="20"/>
              </w:rPr>
            </w:pPr>
            <w:r w:rsidRPr="00FA3213">
              <w:rPr>
                <w:rFonts w:ascii="Arial" w:hAnsi="Arial" w:cs="Arial"/>
                <w:color w:val="000000"/>
                <w:sz w:val="20"/>
              </w:rPr>
              <w:t>Внесение</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муниципальные</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целях</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приведения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соответствие</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решением</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05</w:t>
            </w:r>
            <w:r w:rsidR="000D6B9C">
              <w:rPr>
                <w:rFonts w:ascii="Arial" w:hAnsi="Arial" w:cs="Arial"/>
                <w:color w:val="000000"/>
                <w:sz w:val="20"/>
              </w:rPr>
              <w:t xml:space="preserve"> </w:t>
            </w:r>
            <w:r w:rsidRPr="00FA3213">
              <w:rPr>
                <w:rFonts w:ascii="Arial" w:hAnsi="Arial" w:cs="Arial"/>
                <w:color w:val="000000"/>
                <w:sz w:val="20"/>
              </w:rPr>
              <w:t>июля</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29/1</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решение</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бюджете</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2024</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плановый</w:t>
            </w:r>
            <w:r w:rsidR="000D6B9C">
              <w:rPr>
                <w:rFonts w:ascii="Arial" w:hAnsi="Arial" w:cs="Arial"/>
                <w:color w:val="000000"/>
                <w:sz w:val="20"/>
              </w:rPr>
              <w:t xml:space="preserve"> </w:t>
            </w:r>
            <w:r w:rsidRPr="00FA3213">
              <w:rPr>
                <w:rFonts w:ascii="Arial" w:hAnsi="Arial" w:cs="Arial"/>
                <w:color w:val="000000"/>
                <w:sz w:val="20"/>
              </w:rPr>
              <w:t>период</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2026</w:t>
            </w:r>
            <w:r w:rsidR="000D6B9C">
              <w:rPr>
                <w:rFonts w:ascii="Arial" w:hAnsi="Arial" w:cs="Arial"/>
                <w:color w:val="000000"/>
                <w:sz w:val="20"/>
              </w:rPr>
              <w:t xml:space="preserve"> </w:t>
            </w:r>
            <w:r w:rsidRPr="00FA3213">
              <w:rPr>
                <w:rFonts w:ascii="Arial" w:hAnsi="Arial" w:cs="Arial"/>
                <w:color w:val="000000"/>
                <w:sz w:val="20"/>
              </w:rPr>
              <w:t>годов»</w:t>
            </w:r>
          </w:p>
        </w:tc>
        <w:tc>
          <w:tcPr>
            <w:tcW w:w="833" w:type="pct"/>
            <w:vAlign w:val="center"/>
          </w:tcPr>
          <w:p w14:paraId="3E59A6BE" w14:textId="70125DCE" w:rsidR="0056032C" w:rsidRPr="00FA3213" w:rsidRDefault="0056032C" w:rsidP="00E46760">
            <w:pPr>
              <w:spacing w:after="0" w:line="240" w:lineRule="auto"/>
              <w:ind w:firstLine="33"/>
              <w:contextualSpacing/>
              <w:jc w:val="center"/>
              <w:outlineLvl w:val="0"/>
              <w:rPr>
                <w:rFonts w:ascii="Arial" w:hAnsi="Arial" w:cs="Arial"/>
                <w:bCs/>
                <w:color w:val="000000"/>
                <w:sz w:val="20"/>
                <w:lang w:eastAsia="en-US"/>
              </w:rPr>
            </w:pPr>
            <w:r w:rsidRPr="00FA3213">
              <w:rPr>
                <w:rFonts w:ascii="Arial" w:hAnsi="Arial" w:cs="Arial"/>
                <w:bCs/>
                <w:color w:val="000000"/>
                <w:sz w:val="20"/>
                <w:lang w:eastAsia="en-US"/>
              </w:rPr>
              <w:t>в</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течение</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двух</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месяцев</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со</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дня</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вступления</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в</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силу</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Решения</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о</w:t>
            </w:r>
            <w:r w:rsidR="000D6B9C">
              <w:rPr>
                <w:rFonts w:ascii="Arial" w:hAnsi="Arial" w:cs="Arial"/>
                <w:bCs/>
                <w:color w:val="000000"/>
                <w:sz w:val="20"/>
                <w:lang w:eastAsia="en-US"/>
              </w:rPr>
              <w:t xml:space="preserve"> </w:t>
            </w:r>
            <w:r w:rsidRPr="00FA3213">
              <w:rPr>
                <w:rFonts w:ascii="Arial" w:hAnsi="Arial" w:cs="Arial"/>
                <w:bCs/>
                <w:color w:val="000000"/>
                <w:sz w:val="20"/>
                <w:lang w:eastAsia="en-US"/>
              </w:rPr>
              <w:t>бюджете</w:t>
            </w:r>
          </w:p>
          <w:p w14:paraId="105E9B79" w14:textId="77777777" w:rsidR="0056032C" w:rsidRPr="00FA3213" w:rsidRDefault="0056032C" w:rsidP="00E46760">
            <w:pPr>
              <w:spacing w:after="0" w:line="240" w:lineRule="auto"/>
              <w:jc w:val="center"/>
              <w:rPr>
                <w:rFonts w:ascii="Arial" w:hAnsi="Arial" w:cs="Arial"/>
                <w:color w:val="000000"/>
                <w:sz w:val="20"/>
              </w:rPr>
            </w:pPr>
          </w:p>
        </w:tc>
        <w:tc>
          <w:tcPr>
            <w:tcW w:w="1018" w:type="pct"/>
            <w:vAlign w:val="center"/>
          </w:tcPr>
          <w:p w14:paraId="187F1945" w14:textId="75FB087C"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Структурные</w:t>
            </w:r>
            <w:r w:rsidR="000D6B9C">
              <w:rPr>
                <w:rFonts w:ascii="Arial" w:hAnsi="Arial" w:cs="Arial"/>
                <w:color w:val="000000"/>
                <w:sz w:val="20"/>
              </w:rPr>
              <w:t xml:space="preserve"> </w:t>
            </w:r>
            <w:r w:rsidRPr="00FA3213">
              <w:rPr>
                <w:rFonts w:ascii="Arial" w:hAnsi="Arial" w:cs="Arial"/>
                <w:color w:val="000000"/>
                <w:sz w:val="20"/>
              </w:rPr>
              <w:t>подразделения</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являющиеся</w:t>
            </w:r>
            <w:r w:rsidR="000D6B9C">
              <w:rPr>
                <w:rFonts w:ascii="Arial" w:hAnsi="Arial" w:cs="Arial"/>
                <w:color w:val="000000"/>
                <w:sz w:val="20"/>
              </w:rPr>
              <w:t xml:space="preserve"> </w:t>
            </w:r>
            <w:r w:rsidRPr="00FA3213">
              <w:rPr>
                <w:rFonts w:ascii="Arial" w:hAnsi="Arial" w:cs="Arial"/>
                <w:color w:val="000000"/>
                <w:sz w:val="20"/>
              </w:rPr>
              <w:t>ответственными</w:t>
            </w:r>
            <w:r w:rsidR="000D6B9C">
              <w:rPr>
                <w:rFonts w:ascii="Arial" w:hAnsi="Arial" w:cs="Arial"/>
                <w:color w:val="000000"/>
                <w:sz w:val="20"/>
              </w:rPr>
              <w:t xml:space="preserve"> </w:t>
            </w:r>
            <w:r w:rsidRPr="00FA3213">
              <w:rPr>
                <w:rFonts w:ascii="Arial" w:hAnsi="Arial" w:cs="Arial"/>
                <w:color w:val="000000"/>
                <w:sz w:val="20"/>
              </w:rPr>
              <w:t>исполнителями</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p>
        </w:tc>
      </w:tr>
    </w:tbl>
    <w:p w14:paraId="5B678377" w14:textId="77777777" w:rsidR="00E72DB6" w:rsidRPr="00FA3213" w:rsidRDefault="00E72DB6" w:rsidP="00FA3213">
      <w:pPr>
        <w:spacing w:after="0" w:line="240" w:lineRule="auto"/>
        <w:jc w:val="center"/>
        <w:rPr>
          <w:rFonts w:ascii="Arial" w:hAnsi="Arial" w:cs="Arial"/>
          <w:color w:val="000000"/>
          <w:sz w:val="20"/>
        </w:rPr>
      </w:pPr>
    </w:p>
    <w:p w14:paraId="706C23FB" w14:textId="77777777" w:rsidR="0056032C" w:rsidRPr="00FA3213" w:rsidRDefault="0056032C" w:rsidP="00FA3213">
      <w:pPr>
        <w:spacing w:after="0" w:line="240" w:lineRule="auto"/>
        <w:jc w:val="center"/>
        <w:rPr>
          <w:rFonts w:ascii="Arial" w:hAnsi="Arial" w:cs="Arial"/>
          <w:color w:val="000000"/>
          <w:sz w:val="20"/>
        </w:rPr>
      </w:pPr>
    </w:p>
    <w:tbl>
      <w:tblPr>
        <w:tblW w:w="5000" w:type="pct"/>
        <w:tblLook w:val="0000" w:firstRow="0" w:lastRow="0" w:firstColumn="0" w:lastColumn="0" w:noHBand="0" w:noVBand="0"/>
      </w:tblPr>
      <w:tblGrid>
        <w:gridCol w:w="6626"/>
        <w:gridCol w:w="1863"/>
        <w:gridCol w:w="5797"/>
      </w:tblGrid>
      <w:tr w:rsidR="0056032C" w:rsidRPr="00FA3213" w14:paraId="29C09B6B" w14:textId="77777777" w:rsidTr="00E46760">
        <w:trPr>
          <w:cantSplit/>
        </w:trPr>
        <w:tc>
          <w:tcPr>
            <w:tcW w:w="2319" w:type="pct"/>
            <w:vAlign w:val="center"/>
          </w:tcPr>
          <w:p w14:paraId="1AF34559" w14:textId="77777777"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14:paraId="01B83A22" w14:textId="28C2C0C1"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FA3213">
              <w:rPr>
                <w:rFonts w:ascii="Arial" w:eastAsia="Times New Roman" w:hAnsi="Arial" w:cs="Arial"/>
                <w:b/>
                <w:color w:val="000000"/>
                <w:sz w:val="20"/>
                <w:szCs w:val="24"/>
              </w:rPr>
              <w:t>Ч</w:t>
            </w:r>
            <w:r w:rsidR="00CF45AC">
              <w:rPr>
                <w:rFonts w:ascii="Arial" w:eastAsia="Times New Roman" w:hAnsi="Arial" w:cs="Arial"/>
                <w:b/>
                <w:color w:val="000000"/>
                <w:sz w:val="20"/>
                <w:szCs w:val="24"/>
              </w:rPr>
              <w:t>Ă</w:t>
            </w:r>
            <w:r w:rsidRPr="00FA3213">
              <w:rPr>
                <w:rFonts w:ascii="Arial" w:eastAsia="Times New Roman" w:hAnsi="Arial" w:cs="Arial"/>
                <w:b/>
                <w:color w:val="000000"/>
                <w:sz w:val="20"/>
                <w:szCs w:val="24"/>
              </w:rPr>
              <w:t>ваш</w:t>
            </w:r>
            <w:proofErr w:type="spellEnd"/>
            <w:r w:rsidR="000D6B9C">
              <w:rPr>
                <w:rFonts w:ascii="Arial" w:eastAsia="Times New Roman" w:hAnsi="Arial" w:cs="Arial"/>
                <w:b/>
                <w:color w:val="000000"/>
                <w:sz w:val="20"/>
                <w:szCs w:val="24"/>
              </w:rPr>
              <w:t xml:space="preserve"> </w:t>
            </w:r>
            <w:proofErr w:type="spellStart"/>
            <w:r w:rsidRPr="00FA3213">
              <w:rPr>
                <w:rFonts w:ascii="Arial" w:eastAsia="Times New Roman" w:hAnsi="Arial" w:cs="Arial"/>
                <w:b/>
                <w:color w:val="000000"/>
                <w:sz w:val="20"/>
                <w:szCs w:val="24"/>
              </w:rPr>
              <w:t>Республикин</w:t>
            </w:r>
            <w:proofErr w:type="spellEnd"/>
          </w:p>
          <w:p w14:paraId="139AD2D1" w14:textId="1CB06FA3"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FA3213">
              <w:rPr>
                <w:rFonts w:ascii="Arial" w:eastAsia="Times New Roman" w:hAnsi="Arial" w:cs="Arial"/>
                <w:b/>
                <w:color w:val="000000"/>
                <w:sz w:val="20"/>
                <w:szCs w:val="24"/>
              </w:rPr>
              <w:t>С</w:t>
            </w:r>
            <w:r w:rsidR="00CF45AC">
              <w:rPr>
                <w:rFonts w:ascii="Arial" w:eastAsia="Times New Roman" w:hAnsi="Arial" w:cs="Arial"/>
                <w:b/>
                <w:color w:val="000000"/>
                <w:sz w:val="20"/>
                <w:szCs w:val="24"/>
              </w:rPr>
              <w:t>ĕ</w:t>
            </w:r>
            <w:r w:rsidRPr="00FA3213">
              <w:rPr>
                <w:rFonts w:ascii="Arial" w:eastAsia="Times New Roman" w:hAnsi="Arial" w:cs="Arial"/>
                <w:b/>
                <w:color w:val="000000"/>
                <w:sz w:val="20"/>
                <w:szCs w:val="24"/>
              </w:rPr>
              <w:t>нт</w:t>
            </w:r>
            <w:r w:rsidR="00CF45AC">
              <w:rPr>
                <w:rFonts w:ascii="Arial" w:eastAsia="Times New Roman" w:hAnsi="Arial" w:cs="Arial"/>
                <w:b/>
                <w:color w:val="000000"/>
                <w:sz w:val="20"/>
                <w:szCs w:val="24"/>
              </w:rPr>
              <w:t>ĕ</w:t>
            </w:r>
            <w:r w:rsidRPr="00FA3213">
              <w:rPr>
                <w:rFonts w:ascii="Arial" w:eastAsia="Times New Roman" w:hAnsi="Arial" w:cs="Arial"/>
                <w:b/>
                <w:color w:val="000000"/>
                <w:sz w:val="20"/>
                <w:szCs w:val="24"/>
              </w:rPr>
              <w:t>рв</w:t>
            </w:r>
            <w:r w:rsidR="00CF45AC">
              <w:rPr>
                <w:rFonts w:ascii="Arial" w:eastAsia="Times New Roman" w:hAnsi="Arial" w:cs="Arial"/>
                <w:b/>
                <w:color w:val="000000"/>
                <w:sz w:val="20"/>
                <w:szCs w:val="24"/>
              </w:rPr>
              <w:t>Ă</w:t>
            </w:r>
            <w:r w:rsidRPr="00FA3213">
              <w:rPr>
                <w:rFonts w:ascii="Arial" w:eastAsia="Times New Roman" w:hAnsi="Arial" w:cs="Arial"/>
                <w:b/>
                <w:color w:val="000000"/>
                <w:sz w:val="20"/>
                <w:szCs w:val="24"/>
              </w:rPr>
              <w:t>рри</w:t>
            </w:r>
            <w:proofErr w:type="spellEnd"/>
            <w:r w:rsidR="000D6B9C">
              <w:rPr>
                <w:rFonts w:ascii="Arial" w:eastAsia="Times New Roman" w:hAnsi="Arial" w:cs="Arial"/>
                <w:b/>
                <w:color w:val="000000"/>
                <w:sz w:val="20"/>
                <w:szCs w:val="24"/>
              </w:rPr>
              <w:t xml:space="preserve"> </w:t>
            </w:r>
            <w:proofErr w:type="spellStart"/>
            <w:r w:rsidRPr="00FA3213">
              <w:rPr>
                <w:rFonts w:ascii="Arial" w:eastAsia="Times New Roman" w:hAnsi="Arial" w:cs="Arial"/>
                <w:b/>
                <w:color w:val="000000"/>
                <w:sz w:val="20"/>
                <w:szCs w:val="24"/>
              </w:rPr>
              <w:t>муниципалл</w:t>
            </w:r>
            <w:r w:rsidR="00CF45AC">
              <w:rPr>
                <w:rFonts w:ascii="Arial" w:eastAsia="Times New Roman" w:hAnsi="Arial" w:cs="Arial"/>
                <w:b/>
                <w:color w:val="000000"/>
                <w:sz w:val="20"/>
                <w:szCs w:val="24"/>
              </w:rPr>
              <w:t>Ă</w:t>
            </w:r>
            <w:proofErr w:type="spellEnd"/>
            <w:r w:rsidR="000D6B9C">
              <w:rPr>
                <w:rFonts w:ascii="Arial" w:eastAsia="Times New Roman" w:hAnsi="Arial" w:cs="Arial"/>
                <w:b/>
                <w:color w:val="000000"/>
                <w:sz w:val="20"/>
                <w:szCs w:val="24"/>
              </w:rPr>
              <w:t xml:space="preserve"> </w:t>
            </w:r>
          </w:p>
          <w:p w14:paraId="240B8141" w14:textId="77FF3244" w:rsidR="00E72DB6"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FA3213">
              <w:rPr>
                <w:rFonts w:ascii="Arial" w:eastAsia="Times New Roman" w:hAnsi="Arial" w:cs="Arial"/>
                <w:b/>
                <w:color w:val="000000"/>
                <w:sz w:val="20"/>
                <w:szCs w:val="24"/>
              </w:rPr>
              <w:t>округ</w:t>
            </w:r>
            <w:r w:rsidR="00CF45AC">
              <w:rPr>
                <w:rFonts w:ascii="Arial" w:eastAsia="Times New Roman" w:hAnsi="Arial" w:cs="Arial"/>
                <w:b/>
                <w:color w:val="000000"/>
                <w:sz w:val="20"/>
                <w:szCs w:val="24"/>
              </w:rPr>
              <w:t>ĕ</w:t>
            </w:r>
            <w:r w:rsidRPr="00FA3213">
              <w:rPr>
                <w:rFonts w:ascii="Arial" w:eastAsia="Times New Roman" w:hAnsi="Arial" w:cs="Arial"/>
                <w:b/>
                <w:color w:val="000000"/>
                <w:sz w:val="20"/>
                <w:szCs w:val="24"/>
              </w:rPr>
              <w:t>н</w:t>
            </w:r>
            <w:proofErr w:type="spellEnd"/>
            <w:r w:rsidR="000D6B9C">
              <w:rPr>
                <w:rFonts w:ascii="Arial" w:eastAsia="Times New Roman" w:hAnsi="Arial" w:cs="Arial"/>
                <w:b/>
                <w:color w:val="000000"/>
                <w:sz w:val="20"/>
                <w:szCs w:val="24"/>
              </w:rPr>
              <w:t xml:space="preserve"> </w:t>
            </w:r>
            <w:proofErr w:type="spellStart"/>
            <w:r w:rsidRPr="00FA3213">
              <w:rPr>
                <w:rFonts w:ascii="Arial" w:eastAsia="Times New Roman" w:hAnsi="Arial" w:cs="Arial"/>
                <w:b/>
                <w:color w:val="000000"/>
                <w:sz w:val="20"/>
                <w:szCs w:val="24"/>
              </w:rPr>
              <w:t>администраций</w:t>
            </w:r>
            <w:r w:rsidR="00CF45AC">
              <w:rPr>
                <w:rFonts w:ascii="Arial" w:eastAsia="Times New Roman" w:hAnsi="Arial" w:cs="Arial"/>
                <w:b/>
                <w:color w:val="000000"/>
                <w:sz w:val="20"/>
                <w:szCs w:val="24"/>
              </w:rPr>
              <w:t>ĕ</w:t>
            </w:r>
            <w:proofErr w:type="spellEnd"/>
          </w:p>
          <w:p w14:paraId="55B206F1" w14:textId="14179C64" w:rsidR="00E72DB6" w:rsidRPr="00FA3213" w:rsidRDefault="0056032C" w:rsidP="00E46760">
            <w:pPr>
              <w:keepNext/>
              <w:widowControl w:val="0"/>
              <w:autoSpaceDE w:val="0"/>
              <w:autoSpaceDN w:val="0"/>
              <w:adjustRightInd w:val="0"/>
              <w:spacing w:after="0" w:line="240" w:lineRule="auto"/>
              <w:ind w:firstLine="720"/>
              <w:jc w:val="center"/>
              <w:outlineLvl w:val="0"/>
              <w:rPr>
                <w:rFonts w:ascii="Arial" w:eastAsia="Times New Roman" w:hAnsi="Arial" w:cs="Arial"/>
                <w:b/>
                <w:bCs/>
                <w:color w:val="000000"/>
                <w:sz w:val="20"/>
                <w:szCs w:val="24"/>
              </w:rPr>
            </w:pPr>
            <w:r w:rsidRPr="00FA3213">
              <w:rPr>
                <w:rFonts w:ascii="Arial" w:eastAsia="Times New Roman" w:hAnsi="Arial" w:cs="Arial"/>
                <w:b/>
                <w:bCs/>
                <w:color w:val="000000"/>
                <w:sz w:val="20"/>
                <w:szCs w:val="24"/>
              </w:rPr>
              <w:t>Й</w:t>
            </w:r>
            <w:r w:rsidR="000D6B9C">
              <w:rPr>
                <w:rFonts w:ascii="Arial" w:eastAsia="Times New Roman" w:hAnsi="Arial" w:cs="Arial"/>
                <w:b/>
                <w:bCs/>
                <w:color w:val="000000"/>
                <w:sz w:val="20"/>
                <w:szCs w:val="24"/>
              </w:rPr>
              <w:t xml:space="preserve"> </w:t>
            </w:r>
            <w:r w:rsidRPr="00FA3213">
              <w:rPr>
                <w:rFonts w:ascii="Arial" w:eastAsia="Times New Roman" w:hAnsi="Arial" w:cs="Arial"/>
                <w:b/>
                <w:bCs/>
                <w:color w:val="000000"/>
                <w:sz w:val="20"/>
                <w:szCs w:val="24"/>
              </w:rPr>
              <w:t>Ы</w:t>
            </w:r>
            <w:r w:rsidR="000D6B9C">
              <w:rPr>
                <w:rFonts w:ascii="Arial" w:eastAsia="Times New Roman" w:hAnsi="Arial" w:cs="Arial"/>
                <w:b/>
                <w:bCs/>
                <w:color w:val="000000"/>
                <w:sz w:val="20"/>
                <w:szCs w:val="24"/>
              </w:rPr>
              <w:t xml:space="preserve"> </w:t>
            </w:r>
            <w:r w:rsidRPr="00FA3213">
              <w:rPr>
                <w:rFonts w:ascii="Arial" w:eastAsia="Times New Roman" w:hAnsi="Arial" w:cs="Arial"/>
                <w:b/>
                <w:bCs/>
                <w:color w:val="000000"/>
                <w:sz w:val="20"/>
                <w:szCs w:val="24"/>
              </w:rPr>
              <w:t>Ш</w:t>
            </w:r>
            <w:r w:rsidR="000D6B9C">
              <w:rPr>
                <w:rFonts w:ascii="Arial" w:eastAsia="Times New Roman" w:hAnsi="Arial" w:cs="Arial"/>
                <w:b/>
                <w:bCs/>
                <w:color w:val="000000"/>
                <w:sz w:val="20"/>
                <w:szCs w:val="24"/>
              </w:rPr>
              <w:t xml:space="preserve"> </w:t>
            </w:r>
            <w:r w:rsidR="00CF45AC">
              <w:rPr>
                <w:rFonts w:ascii="Arial" w:eastAsia="Times New Roman" w:hAnsi="Arial" w:cs="Arial"/>
                <w:b/>
                <w:bCs/>
                <w:color w:val="000000"/>
                <w:sz w:val="20"/>
                <w:szCs w:val="24"/>
              </w:rPr>
              <w:t>Ă</w:t>
            </w:r>
            <w:r w:rsidR="000D6B9C">
              <w:rPr>
                <w:rFonts w:ascii="Arial" w:eastAsia="Times New Roman" w:hAnsi="Arial" w:cs="Arial"/>
                <w:b/>
                <w:bCs/>
                <w:color w:val="000000"/>
                <w:sz w:val="20"/>
                <w:szCs w:val="24"/>
              </w:rPr>
              <w:t xml:space="preserve"> </w:t>
            </w:r>
            <w:r w:rsidRPr="00FA3213">
              <w:rPr>
                <w:rFonts w:ascii="Arial" w:eastAsia="Times New Roman" w:hAnsi="Arial" w:cs="Arial"/>
                <w:b/>
                <w:bCs/>
                <w:color w:val="000000"/>
                <w:sz w:val="20"/>
                <w:szCs w:val="24"/>
              </w:rPr>
              <w:t>Н</w:t>
            </w:r>
            <w:r w:rsidR="000D6B9C">
              <w:rPr>
                <w:rFonts w:ascii="Arial" w:eastAsia="Times New Roman" w:hAnsi="Arial" w:cs="Arial"/>
                <w:b/>
                <w:bCs/>
                <w:color w:val="000000"/>
                <w:sz w:val="20"/>
                <w:szCs w:val="24"/>
              </w:rPr>
              <w:t xml:space="preserve"> </w:t>
            </w:r>
            <w:r w:rsidRPr="00FA3213">
              <w:rPr>
                <w:rFonts w:ascii="Arial" w:eastAsia="Times New Roman" w:hAnsi="Arial" w:cs="Arial"/>
                <w:b/>
                <w:bCs/>
                <w:color w:val="000000"/>
                <w:sz w:val="20"/>
                <w:szCs w:val="24"/>
              </w:rPr>
              <w:t>У</w:t>
            </w:r>
          </w:p>
          <w:p w14:paraId="74F77A24" w14:textId="62CAE1F3" w:rsidR="00E72DB6" w:rsidRPr="00FA3213" w:rsidRDefault="000D6B9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r w:rsidR="0056032C" w:rsidRPr="00FA3213">
              <w:rPr>
                <w:rFonts w:ascii="Arial" w:eastAsia="Times New Roman" w:hAnsi="Arial" w:cs="Arial"/>
                <w:b/>
                <w:color w:val="000000"/>
                <w:sz w:val="20"/>
                <w:szCs w:val="24"/>
              </w:rPr>
              <w:t>№</w:t>
            </w:r>
          </w:p>
          <w:p w14:paraId="398A607E" w14:textId="27FE0A1D" w:rsidR="00E72DB6"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roofErr w:type="spellStart"/>
            <w:r w:rsidRPr="00FA3213">
              <w:rPr>
                <w:rFonts w:ascii="Arial" w:eastAsia="Times New Roman" w:hAnsi="Arial" w:cs="Arial"/>
                <w:b/>
                <w:color w:val="000000"/>
                <w:sz w:val="20"/>
                <w:szCs w:val="24"/>
              </w:rPr>
              <w:t>С</w:t>
            </w:r>
            <w:r w:rsidR="00CF45AC">
              <w:rPr>
                <w:rFonts w:ascii="Arial" w:eastAsia="Times New Roman" w:hAnsi="Arial" w:cs="Arial"/>
                <w:b/>
                <w:color w:val="000000"/>
                <w:sz w:val="20"/>
                <w:szCs w:val="24"/>
              </w:rPr>
              <w:t>ĕ</w:t>
            </w:r>
            <w:r w:rsidRPr="00FA3213">
              <w:rPr>
                <w:rFonts w:ascii="Arial" w:eastAsia="Times New Roman" w:hAnsi="Arial" w:cs="Arial"/>
                <w:b/>
                <w:color w:val="000000"/>
                <w:sz w:val="20"/>
                <w:szCs w:val="24"/>
              </w:rPr>
              <w:t>нт</w:t>
            </w:r>
            <w:r w:rsidR="00CF45AC">
              <w:rPr>
                <w:rFonts w:ascii="Arial" w:eastAsia="Times New Roman" w:hAnsi="Arial" w:cs="Arial"/>
                <w:b/>
                <w:color w:val="000000"/>
                <w:sz w:val="20"/>
                <w:szCs w:val="24"/>
              </w:rPr>
              <w:t>ĕ</w:t>
            </w:r>
            <w:r w:rsidRPr="00FA3213">
              <w:rPr>
                <w:rFonts w:ascii="Arial" w:eastAsia="Times New Roman" w:hAnsi="Arial" w:cs="Arial"/>
                <w:b/>
                <w:color w:val="000000"/>
                <w:sz w:val="20"/>
                <w:szCs w:val="24"/>
              </w:rPr>
              <w:t>рв</w:t>
            </w:r>
            <w:r w:rsidR="00CF45AC">
              <w:rPr>
                <w:rFonts w:ascii="Arial" w:eastAsia="Times New Roman" w:hAnsi="Arial" w:cs="Arial"/>
                <w:b/>
                <w:color w:val="000000"/>
                <w:sz w:val="20"/>
                <w:szCs w:val="24"/>
              </w:rPr>
              <w:t>Ă</w:t>
            </w:r>
            <w:r w:rsidRPr="00FA3213">
              <w:rPr>
                <w:rFonts w:ascii="Arial" w:eastAsia="Times New Roman" w:hAnsi="Arial" w:cs="Arial"/>
                <w:b/>
                <w:color w:val="000000"/>
                <w:sz w:val="20"/>
                <w:szCs w:val="24"/>
              </w:rPr>
              <w:t>рри</w:t>
            </w:r>
            <w:proofErr w:type="spellEnd"/>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хули</w:t>
            </w:r>
          </w:p>
          <w:p w14:paraId="3C247AB3" w14:textId="55159F3A"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652" w:type="pct"/>
            <w:vAlign w:val="center"/>
          </w:tcPr>
          <w:p w14:paraId="5E83FAD2" w14:textId="25A76522" w:rsidR="0056032C" w:rsidRPr="00FA3213" w:rsidRDefault="0056032C" w:rsidP="00E46760">
            <w:pPr>
              <w:widowControl w:val="0"/>
              <w:autoSpaceDE w:val="0"/>
              <w:autoSpaceDN w:val="0"/>
              <w:adjustRightInd w:val="0"/>
              <w:spacing w:after="0" w:line="240" w:lineRule="auto"/>
              <w:ind w:hanging="783"/>
              <w:jc w:val="center"/>
              <w:rPr>
                <w:rFonts w:ascii="Arial" w:eastAsia="Times New Roman" w:hAnsi="Arial" w:cs="Arial"/>
                <w:color w:val="000000"/>
                <w:sz w:val="20"/>
                <w:szCs w:val="24"/>
              </w:rPr>
            </w:pPr>
            <w:r w:rsidRPr="00FA3213">
              <w:rPr>
                <w:rFonts w:ascii="Arial" w:eastAsia="Times New Roman" w:hAnsi="Arial" w:cs="Arial"/>
                <w:noProof/>
                <w:color w:val="000000"/>
                <w:sz w:val="20"/>
                <w:szCs w:val="24"/>
              </w:rPr>
              <w:drawing>
                <wp:anchor distT="0" distB="0" distL="114300" distR="114300" simplePos="0" relativeHeight="251665408" behindDoc="0" locked="0" layoutInCell="1" allowOverlap="1" wp14:anchorId="4944A62B" wp14:editId="6FEC2434">
                  <wp:simplePos x="0" y="0"/>
                  <wp:positionH relativeFrom="margin">
                    <wp:posOffset>-3540760</wp:posOffset>
                  </wp:positionH>
                  <wp:positionV relativeFrom="margin">
                    <wp:posOffset>219075</wp:posOffset>
                  </wp:positionV>
                  <wp:extent cx="596265" cy="775335"/>
                  <wp:effectExtent l="0" t="0" r="0" b="5715"/>
                  <wp:wrapSquare wrapText="bothSides"/>
                  <wp:docPr id="3" name="Рисунок 3"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a:ln>
                            <a:noFill/>
                          </a:ln>
                        </pic:spPr>
                      </pic:pic>
                    </a:graphicData>
                  </a:graphic>
                </wp:anchor>
              </w:drawing>
            </w:r>
            <w:r w:rsidR="000D6B9C">
              <w:rPr>
                <w:rFonts w:ascii="Arial" w:eastAsia="Times New Roman" w:hAnsi="Arial" w:cs="Arial"/>
                <w:color w:val="000000"/>
                <w:sz w:val="20"/>
                <w:szCs w:val="24"/>
              </w:rPr>
              <w:t xml:space="preserve"> </w:t>
            </w:r>
          </w:p>
          <w:p w14:paraId="083A234F" w14:textId="77777777"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color w:val="000000"/>
                <w:sz w:val="20"/>
                <w:szCs w:val="24"/>
              </w:rPr>
            </w:pPr>
          </w:p>
        </w:tc>
        <w:tc>
          <w:tcPr>
            <w:tcW w:w="2029" w:type="pct"/>
            <w:vAlign w:val="center"/>
          </w:tcPr>
          <w:p w14:paraId="39693915" w14:textId="77777777"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14:paraId="14BFBAFD" w14:textId="1962390C"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Чувашская</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Республика</w:t>
            </w:r>
          </w:p>
          <w:p w14:paraId="1A754604" w14:textId="77777777"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Администрация</w:t>
            </w:r>
          </w:p>
          <w:p w14:paraId="200BD395" w14:textId="77777777"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Мариинско-Посадского</w:t>
            </w:r>
          </w:p>
          <w:p w14:paraId="20FE52B4" w14:textId="15A65D26" w:rsidR="00E72DB6"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муниципального</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округа</w:t>
            </w:r>
            <w:r w:rsidR="000D6B9C">
              <w:rPr>
                <w:rFonts w:ascii="Arial" w:eastAsia="Times New Roman" w:hAnsi="Arial" w:cs="Arial"/>
                <w:b/>
                <w:color w:val="000000"/>
                <w:sz w:val="20"/>
                <w:szCs w:val="24"/>
              </w:rPr>
              <w:t xml:space="preserve"> </w:t>
            </w:r>
          </w:p>
          <w:p w14:paraId="35074C6F" w14:textId="4AED6B21" w:rsidR="00E72DB6"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П</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О</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С</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Т</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А</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Н</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О</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В</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Л</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Е</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Н</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И</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Е</w:t>
            </w:r>
            <w:r w:rsidR="000D6B9C">
              <w:rPr>
                <w:rFonts w:ascii="Arial" w:eastAsia="Times New Roman" w:hAnsi="Arial" w:cs="Arial"/>
                <w:b/>
                <w:color w:val="000000"/>
                <w:sz w:val="20"/>
                <w:szCs w:val="24"/>
              </w:rPr>
              <w:t xml:space="preserve"> </w:t>
            </w:r>
          </w:p>
          <w:p w14:paraId="0BC91A4F" w14:textId="12679F12" w:rsidR="00E72DB6"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01.11.2024</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2401</w:t>
            </w:r>
          </w:p>
          <w:p w14:paraId="36C4D9B1" w14:textId="72B86B25" w:rsidR="00E72DB6"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г.</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Мариинский</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Посад</w:t>
            </w:r>
          </w:p>
          <w:p w14:paraId="6EF435CB" w14:textId="3D02FD86"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i/>
                <w:color w:val="000000"/>
                <w:sz w:val="20"/>
                <w:szCs w:val="24"/>
                <w:u w:val="single"/>
              </w:rPr>
            </w:pPr>
          </w:p>
        </w:tc>
      </w:tr>
      <w:tr w:rsidR="0056032C" w:rsidRPr="00FA3213" w14:paraId="08DC8ECB" w14:textId="77777777" w:rsidTr="00E46760">
        <w:trPr>
          <w:cantSplit/>
        </w:trPr>
        <w:tc>
          <w:tcPr>
            <w:tcW w:w="2971" w:type="pct"/>
            <w:gridSpan w:val="2"/>
            <w:vAlign w:val="center"/>
          </w:tcPr>
          <w:p w14:paraId="5D171649" w14:textId="1D81F55D" w:rsidR="0056032C" w:rsidRPr="00FA3213" w:rsidRDefault="0056032C" w:rsidP="00E46760">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FA3213">
              <w:rPr>
                <w:rFonts w:ascii="Arial" w:eastAsia="Times New Roman" w:hAnsi="Arial" w:cs="Arial"/>
                <w:b/>
                <w:color w:val="000000"/>
                <w:sz w:val="20"/>
                <w:szCs w:val="24"/>
              </w:rPr>
              <w:t>Об</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утверждении</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перечня</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главных</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администраторов</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источников</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финансирования</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дефицита</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бюджета</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Мариинско-Посадского</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муниципального</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округа</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Чувашской</w:t>
            </w:r>
            <w:r w:rsidR="000D6B9C">
              <w:rPr>
                <w:rFonts w:ascii="Arial" w:eastAsia="Times New Roman" w:hAnsi="Arial" w:cs="Arial"/>
                <w:b/>
                <w:color w:val="000000"/>
                <w:sz w:val="20"/>
                <w:szCs w:val="24"/>
              </w:rPr>
              <w:t xml:space="preserve"> </w:t>
            </w:r>
            <w:r w:rsidRPr="00FA3213">
              <w:rPr>
                <w:rFonts w:ascii="Arial" w:eastAsia="Times New Roman" w:hAnsi="Arial" w:cs="Arial"/>
                <w:b/>
                <w:color w:val="000000"/>
                <w:sz w:val="20"/>
                <w:szCs w:val="24"/>
              </w:rPr>
              <w:t>Республики</w:t>
            </w:r>
          </w:p>
        </w:tc>
        <w:tc>
          <w:tcPr>
            <w:tcW w:w="2029" w:type="pct"/>
            <w:vAlign w:val="center"/>
          </w:tcPr>
          <w:p w14:paraId="59BED41F" w14:textId="77777777" w:rsidR="0056032C" w:rsidRPr="00FA3213" w:rsidRDefault="0056032C" w:rsidP="00E46760">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r>
    </w:tbl>
    <w:p w14:paraId="105EB9F2" w14:textId="77777777" w:rsidR="0056032C" w:rsidRPr="00FA3213" w:rsidRDefault="0056032C" w:rsidP="00FA3213">
      <w:pPr>
        <w:autoSpaceDE w:val="0"/>
        <w:autoSpaceDN w:val="0"/>
        <w:adjustRightInd w:val="0"/>
        <w:spacing w:after="0" w:line="240" w:lineRule="auto"/>
        <w:ind w:firstLine="540"/>
        <w:jc w:val="both"/>
        <w:rPr>
          <w:rFonts w:ascii="Arial" w:eastAsiaTheme="minorHAnsi" w:hAnsi="Arial" w:cs="Arial"/>
          <w:color w:val="000000"/>
          <w:sz w:val="20"/>
          <w:szCs w:val="24"/>
        </w:rPr>
      </w:pPr>
    </w:p>
    <w:p w14:paraId="1D10353C" w14:textId="74A0955F" w:rsidR="0056032C" w:rsidRPr="00FA3213" w:rsidRDefault="0056032C" w:rsidP="00FA3213">
      <w:pPr>
        <w:pStyle w:val="ConsPlusNormal"/>
        <w:ind w:firstLine="540"/>
        <w:jc w:val="both"/>
        <w:rPr>
          <w:color w:val="000000"/>
          <w:szCs w:val="24"/>
        </w:rPr>
      </w:pPr>
      <w:r w:rsidRPr="00FA3213">
        <w:rPr>
          <w:color w:val="000000"/>
          <w:szCs w:val="24"/>
        </w:rPr>
        <w:t>В</w:t>
      </w:r>
      <w:r w:rsidR="000D6B9C">
        <w:rPr>
          <w:color w:val="000000"/>
          <w:szCs w:val="24"/>
        </w:rPr>
        <w:t xml:space="preserve"> </w:t>
      </w:r>
      <w:r w:rsidRPr="00FA3213">
        <w:rPr>
          <w:color w:val="000000"/>
          <w:szCs w:val="24"/>
        </w:rPr>
        <w:t>соответствии</w:t>
      </w:r>
      <w:r w:rsidR="000D6B9C">
        <w:rPr>
          <w:color w:val="000000"/>
          <w:szCs w:val="24"/>
        </w:rPr>
        <w:t xml:space="preserve"> </w:t>
      </w:r>
      <w:r w:rsidRPr="00FA3213">
        <w:rPr>
          <w:color w:val="000000"/>
          <w:szCs w:val="24"/>
        </w:rPr>
        <w:t>с</w:t>
      </w:r>
      <w:r w:rsidR="000D6B9C">
        <w:rPr>
          <w:color w:val="000000"/>
          <w:szCs w:val="24"/>
        </w:rPr>
        <w:t xml:space="preserve"> </w:t>
      </w:r>
      <w:hyperlink r:id="rId15" w:history="1">
        <w:r w:rsidRPr="00FA3213">
          <w:rPr>
            <w:color w:val="000000"/>
            <w:szCs w:val="24"/>
          </w:rPr>
          <w:t>пунктом</w:t>
        </w:r>
        <w:r w:rsidR="000D6B9C">
          <w:rPr>
            <w:color w:val="000000"/>
            <w:szCs w:val="24"/>
          </w:rPr>
          <w:t xml:space="preserve"> </w:t>
        </w:r>
        <w:r w:rsidRPr="00FA3213">
          <w:rPr>
            <w:color w:val="000000"/>
            <w:szCs w:val="24"/>
          </w:rPr>
          <w:t>4</w:t>
        </w:r>
        <w:r w:rsidR="000D6B9C">
          <w:rPr>
            <w:color w:val="000000"/>
            <w:szCs w:val="24"/>
          </w:rPr>
          <w:t xml:space="preserve"> </w:t>
        </w:r>
        <w:r w:rsidRPr="00FA3213">
          <w:rPr>
            <w:color w:val="000000"/>
            <w:szCs w:val="24"/>
          </w:rPr>
          <w:t>статьи</w:t>
        </w:r>
        <w:r w:rsidR="000D6B9C">
          <w:rPr>
            <w:color w:val="000000"/>
            <w:szCs w:val="24"/>
          </w:rPr>
          <w:t xml:space="preserve"> </w:t>
        </w:r>
        <w:r w:rsidRPr="00FA3213">
          <w:rPr>
            <w:color w:val="000000"/>
            <w:szCs w:val="24"/>
          </w:rPr>
          <w:t>160.2</w:t>
        </w:r>
      </w:hyperlink>
      <w:r w:rsidR="000D6B9C">
        <w:rPr>
          <w:color w:val="000000"/>
          <w:szCs w:val="24"/>
        </w:rPr>
        <w:t xml:space="preserve"> </w:t>
      </w:r>
      <w:r w:rsidRPr="00FA3213">
        <w:rPr>
          <w:color w:val="000000"/>
          <w:szCs w:val="24"/>
        </w:rPr>
        <w:t>Бюджетного</w:t>
      </w:r>
      <w:r w:rsidR="000D6B9C">
        <w:rPr>
          <w:color w:val="000000"/>
          <w:szCs w:val="24"/>
        </w:rPr>
        <w:t xml:space="preserve"> </w:t>
      </w:r>
      <w:r w:rsidRPr="00FA3213">
        <w:rPr>
          <w:color w:val="000000"/>
          <w:szCs w:val="24"/>
        </w:rPr>
        <w:t>кодекса</w:t>
      </w:r>
      <w:r w:rsidR="000D6B9C">
        <w:rPr>
          <w:color w:val="000000"/>
          <w:szCs w:val="24"/>
        </w:rPr>
        <w:t xml:space="preserve"> </w:t>
      </w:r>
      <w:r w:rsidRPr="00FA3213">
        <w:rPr>
          <w:color w:val="000000"/>
          <w:szCs w:val="24"/>
        </w:rPr>
        <w:t>Российской</w:t>
      </w:r>
      <w:r w:rsidR="000D6B9C">
        <w:rPr>
          <w:color w:val="000000"/>
          <w:szCs w:val="24"/>
        </w:rPr>
        <w:t xml:space="preserve"> </w:t>
      </w:r>
      <w:r w:rsidRPr="00FA3213">
        <w:rPr>
          <w:color w:val="000000"/>
          <w:szCs w:val="24"/>
        </w:rPr>
        <w:t>Федерации,</w:t>
      </w:r>
      <w:r w:rsidR="000D6B9C">
        <w:rPr>
          <w:color w:val="000000"/>
          <w:szCs w:val="24"/>
        </w:rPr>
        <w:t xml:space="preserve"> </w:t>
      </w:r>
      <w:hyperlink r:id="rId16" w:history="1">
        <w:r w:rsidRPr="00FA3213">
          <w:rPr>
            <w:color w:val="000000"/>
            <w:szCs w:val="24"/>
          </w:rPr>
          <w:t>постановлением</w:t>
        </w:r>
      </w:hyperlink>
      <w:r w:rsidR="000D6B9C">
        <w:rPr>
          <w:color w:val="000000"/>
          <w:szCs w:val="24"/>
        </w:rPr>
        <w:t xml:space="preserve"> </w:t>
      </w:r>
      <w:r w:rsidRPr="00FA3213">
        <w:rPr>
          <w:color w:val="000000"/>
          <w:szCs w:val="24"/>
        </w:rPr>
        <w:t>Правительства</w:t>
      </w:r>
      <w:r w:rsidR="000D6B9C">
        <w:rPr>
          <w:color w:val="000000"/>
          <w:szCs w:val="24"/>
        </w:rPr>
        <w:t xml:space="preserve"> </w:t>
      </w:r>
      <w:r w:rsidRPr="00FA3213">
        <w:rPr>
          <w:color w:val="000000"/>
          <w:szCs w:val="24"/>
        </w:rPr>
        <w:t>Российской</w:t>
      </w:r>
      <w:r w:rsidR="000D6B9C">
        <w:rPr>
          <w:color w:val="000000"/>
          <w:szCs w:val="24"/>
        </w:rPr>
        <w:t xml:space="preserve"> </w:t>
      </w:r>
      <w:r w:rsidRPr="00FA3213">
        <w:rPr>
          <w:color w:val="000000"/>
          <w:szCs w:val="24"/>
        </w:rPr>
        <w:t>Федерации</w:t>
      </w:r>
      <w:r w:rsidR="000D6B9C">
        <w:rPr>
          <w:color w:val="000000"/>
          <w:szCs w:val="24"/>
        </w:rPr>
        <w:t xml:space="preserve"> </w:t>
      </w:r>
      <w:r w:rsidRPr="00FA3213">
        <w:rPr>
          <w:color w:val="000000"/>
          <w:szCs w:val="24"/>
        </w:rPr>
        <w:t>от</w:t>
      </w:r>
      <w:r w:rsidR="000D6B9C">
        <w:rPr>
          <w:color w:val="000000"/>
          <w:szCs w:val="24"/>
        </w:rPr>
        <w:t xml:space="preserve"> </w:t>
      </w:r>
      <w:r w:rsidRPr="00FA3213">
        <w:rPr>
          <w:color w:val="000000"/>
          <w:szCs w:val="24"/>
        </w:rPr>
        <w:t>16</w:t>
      </w:r>
      <w:r w:rsidR="000D6B9C">
        <w:rPr>
          <w:color w:val="000000"/>
          <w:szCs w:val="24"/>
        </w:rPr>
        <w:t xml:space="preserve"> </w:t>
      </w:r>
      <w:r w:rsidRPr="00FA3213">
        <w:rPr>
          <w:color w:val="000000"/>
          <w:szCs w:val="24"/>
        </w:rPr>
        <w:t>сентября</w:t>
      </w:r>
      <w:r w:rsidR="000D6B9C">
        <w:rPr>
          <w:color w:val="000000"/>
          <w:szCs w:val="24"/>
        </w:rPr>
        <w:t xml:space="preserve"> </w:t>
      </w:r>
      <w:r w:rsidRPr="00FA3213">
        <w:rPr>
          <w:color w:val="000000"/>
          <w:szCs w:val="24"/>
        </w:rPr>
        <w:t>2021</w:t>
      </w:r>
      <w:r w:rsidR="000D6B9C">
        <w:rPr>
          <w:color w:val="000000"/>
          <w:szCs w:val="24"/>
        </w:rPr>
        <w:t xml:space="preserve"> </w:t>
      </w:r>
      <w:r w:rsidRPr="00FA3213">
        <w:rPr>
          <w:color w:val="000000"/>
          <w:szCs w:val="24"/>
        </w:rPr>
        <w:t>г.</w:t>
      </w:r>
      <w:r w:rsidR="000D6B9C">
        <w:rPr>
          <w:color w:val="000000"/>
          <w:szCs w:val="24"/>
        </w:rPr>
        <w:t xml:space="preserve"> </w:t>
      </w:r>
      <w:r w:rsidRPr="00FA3213">
        <w:rPr>
          <w:color w:val="000000"/>
          <w:szCs w:val="24"/>
        </w:rPr>
        <w:t>№</w:t>
      </w:r>
      <w:r w:rsidR="000D6B9C">
        <w:rPr>
          <w:color w:val="000000"/>
          <w:szCs w:val="24"/>
        </w:rPr>
        <w:t xml:space="preserve"> </w:t>
      </w:r>
      <w:r w:rsidRPr="00FA3213">
        <w:rPr>
          <w:color w:val="000000"/>
          <w:szCs w:val="24"/>
        </w:rPr>
        <w:t>1568</w:t>
      </w:r>
      <w:r w:rsidR="000D6B9C">
        <w:rPr>
          <w:color w:val="000000"/>
          <w:szCs w:val="24"/>
        </w:rPr>
        <w:t xml:space="preserve"> </w:t>
      </w:r>
      <w:r w:rsidRPr="00FA3213">
        <w:rPr>
          <w:color w:val="000000"/>
          <w:szCs w:val="24"/>
        </w:rPr>
        <w:t>"Об</w:t>
      </w:r>
      <w:r w:rsidR="000D6B9C">
        <w:rPr>
          <w:color w:val="000000"/>
          <w:szCs w:val="24"/>
        </w:rPr>
        <w:t xml:space="preserve"> </w:t>
      </w:r>
      <w:r w:rsidRPr="00FA3213">
        <w:rPr>
          <w:color w:val="000000"/>
          <w:szCs w:val="24"/>
        </w:rPr>
        <w:t>утверждении</w:t>
      </w:r>
      <w:r w:rsidR="000D6B9C">
        <w:rPr>
          <w:color w:val="000000"/>
          <w:szCs w:val="24"/>
        </w:rPr>
        <w:t xml:space="preserve"> </w:t>
      </w:r>
      <w:r w:rsidRPr="00FA3213">
        <w:rPr>
          <w:color w:val="000000"/>
          <w:szCs w:val="24"/>
        </w:rPr>
        <w:t>общих</w:t>
      </w:r>
      <w:r w:rsidR="000D6B9C">
        <w:rPr>
          <w:color w:val="000000"/>
          <w:szCs w:val="24"/>
        </w:rPr>
        <w:t xml:space="preserve"> </w:t>
      </w:r>
      <w:r w:rsidRPr="00FA3213">
        <w:rPr>
          <w:color w:val="000000"/>
          <w:szCs w:val="24"/>
        </w:rPr>
        <w:t>требований</w:t>
      </w:r>
      <w:r w:rsidR="000D6B9C">
        <w:rPr>
          <w:color w:val="000000"/>
          <w:szCs w:val="24"/>
        </w:rPr>
        <w:t xml:space="preserve"> </w:t>
      </w:r>
      <w:r w:rsidRPr="00FA3213">
        <w:rPr>
          <w:color w:val="000000"/>
          <w:szCs w:val="24"/>
        </w:rPr>
        <w:t>к</w:t>
      </w:r>
      <w:r w:rsidR="000D6B9C">
        <w:rPr>
          <w:color w:val="000000"/>
          <w:szCs w:val="24"/>
        </w:rPr>
        <w:t xml:space="preserve"> </w:t>
      </w:r>
      <w:r w:rsidRPr="00FA3213">
        <w:rPr>
          <w:color w:val="000000"/>
          <w:szCs w:val="24"/>
        </w:rPr>
        <w:t>закреплению</w:t>
      </w:r>
      <w:r w:rsidR="000D6B9C">
        <w:rPr>
          <w:color w:val="000000"/>
          <w:szCs w:val="24"/>
        </w:rPr>
        <w:t xml:space="preserve"> </w:t>
      </w:r>
      <w:r w:rsidRPr="00FA3213">
        <w:rPr>
          <w:color w:val="000000"/>
          <w:szCs w:val="24"/>
        </w:rPr>
        <w:t>за</w:t>
      </w:r>
      <w:r w:rsidR="000D6B9C">
        <w:rPr>
          <w:color w:val="000000"/>
          <w:szCs w:val="24"/>
        </w:rPr>
        <w:t xml:space="preserve"> </w:t>
      </w:r>
      <w:r w:rsidRPr="00FA3213">
        <w:rPr>
          <w:color w:val="000000"/>
          <w:szCs w:val="24"/>
        </w:rPr>
        <w:t>органами</w:t>
      </w:r>
      <w:r w:rsidR="000D6B9C">
        <w:rPr>
          <w:color w:val="000000"/>
          <w:szCs w:val="24"/>
        </w:rPr>
        <w:t xml:space="preserve"> </w:t>
      </w:r>
      <w:r w:rsidRPr="00FA3213">
        <w:rPr>
          <w:color w:val="000000"/>
          <w:szCs w:val="24"/>
        </w:rPr>
        <w:t>государственной</w:t>
      </w:r>
      <w:r w:rsidR="000D6B9C">
        <w:rPr>
          <w:color w:val="000000"/>
          <w:szCs w:val="24"/>
        </w:rPr>
        <w:t xml:space="preserve"> </w:t>
      </w:r>
      <w:r w:rsidRPr="00FA3213">
        <w:rPr>
          <w:color w:val="000000"/>
          <w:szCs w:val="24"/>
        </w:rPr>
        <w:t>власти</w:t>
      </w:r>
      <w:r w:rsidR="000D6B9C">
        <w:rPr>
          <w:color w:val="000000"/>
          <w:szCs w:val="24"/>
        </w:rPr>
        <w:t xml:space="preserve"> </w:t>
      </w:r>
      <w:r w:rsidRPr="00FA3213">
        <w:rPr>
          <w:color w:val="000000"/>
          <w:szCs w:val="24"/>
        </w:rPr>
        <w:t>(государственными</w:t>
      </w:r>
      <w:r w:rsidR="000D6B9C">
        <w:rPr>
          <w:color w:val="000000"/>
          <w:szCs w:val="24"/>
        </w:rPr>
        <w:t xml:space="preserve"> </w:t>
      </w:r>
      <w:r w:rsidRPr="00FA3213">
        <w:rPr>
          <w:color w:val="000000"/>
          <w:szCs w:val="24"/>
        </w:rPr>
        <w:t>органами)</w:t>
      </w:r>
      <w:r w:rsidR="000D6B9C">
        <w:rPr>
          <w:color w:val="000000"/>
          <w:szCs w:val="24"/>
        </w:rPr>
        <w:t xml:space="preserve"> </w:t>
      </w:r>
      <w:r w:rsidRPr="00FA3213">
        <w:rPr>
          <w:color w:val="000000"/>
          <w:szCs w:val="24"/>
        </w:rPr>
        <w:t>субъекта</w:t>
      </w:r>
      <w:r w:rsidR="000D6B9C">
        <w:rPr>
          <w:color w:val="000000"/>
          <w:szCs w:val="24"/>
        </w:rPr>
        <w:t xml:space="preserve"> </w:t>
      </w:r>
      <w:r w:rsidRPr="00FA3213">
        <w:rPr>
          <w:color w:val="000000"/>
          <w:szCs w:val="24"/>
        </w:rPr>
        <w:t>Российской</w:t>
      </w:r>
      <w:r w:rsidR="000D6B9C">
        <w:rPr>
          <w:color w:val="000000"/>
          <w:szCs w:val="24"/>
        </w:rPr>
        <w:t xml:space="preserve"> </w:t>
      </w:r>
      <w:r w:rsidRPr="00FA3213">
        <w:rPr>
          <w:color w:val="000000"/>
          <w:szCs w:val="24"/>
        </w:rPr>
        <w:t>Федерации,</w:t>
      </w:r>
      <w:r w:rsidR="000D6B9C">
        <w:rPr>
          <w:color w:val="000000"/>
          <w:szCs w:val="24"/>
        </w:rPr>
        <w:t xml:space="preserve"> </w:t>
      </w:r>
      <w:r w:rsidRPr="00FA3213">
        <w:rPr>
          <w:color w:val="000000"/>
          <w:szCs w:val="24"/>
        </w:rPr>
        <w:t>органами</w:t>
      </w:r>
      <w:r w:rsidR="000D6B9C">
        <w:rPr>
          <w:color w:val="000000"/>
          <w:szCs w:val="24"/>
        </w:rPr>
        <w:t xml:space="preserve"> </w:t>
      </w:r>
      <w:r w:rsidRPr="00FA3213">
        <w:rPr>
          <w:color w:val="000000"/>
          <w:szCs w:val="24"/>
        </w:rPr>
        <w:t>управления</w:t>
      </w:r>
      <w:r w:rsidR="000D6B9C">
        <w:rPr>
          <w:color w:val="000000"/>
          <w:szCs w:val="24"/>
        </w:rPr>
        <w:t xml:space="preserve"> </w:t>
      </w:r>
      <w:r w:rsidRPr="00FA3213">
        <w:rPr>
          <w:color w:val="000000"/>
          <w:szCs w:val="24"/>
        </w:rPr>
        <w:t>территориальными</w:t>
      </w:r>
      <w:r w:rsidR="000D6B9C">
        <w:rPr>
          <w:color w:val="000000"/>
          <w:szCs w:val="24"/>
        </w:rPr>
        <w:t xml:space="preserve"> </w:t>
      </w:r>
      <w:r w:rsidRPr="00FA3213">
        <w:rPr>
          <w:color w:val="000000"/>
          <w:szCs w:val="24"/>
        </w:rPr>
        <w:t>фондами</w:t>
      </w:r>
      <w:r w:rsidR="000D6B9C">
        <w:rPr>
          <w:color w:val="000000"/>
          <w:szCs w:val="24"/>
        </w:rPr>
        <w:t xml:space="preserve"> </w:t>
      </w:r>
      <w:r w:rsidRPr="00FA3213">
        <w:rPr>
          <w:color w:val="000000"/>
          <w:szCs w:val="24"/>
        </w:rPr>
        <w:t>обязательного</w:t>
      </w:r>
      <w:r w:rsidR="000D6B9C">
        <w:rPr>
          <w:color w:val="000000"/>
          <w:szCs w:val="24"/>
        </w:rPr>
        <w:t xml:space="preserve"> </w:t>
      </w:r>
      <w:r w:rsidRPr="00FA3213">
        <w:rPr>
          <w:color w:val="000000"/>
          <w:szCs w:val="24"/>
        </w:rPr>
        <w:t>медицинского</w:t>
      </w:r>
      <w:r w:rsidR="000D6B9C">
        <w:rPr>
          <w:color w:val="000000"/>
          <w:szCs w:val="24"/>
        </w:rPr>
        <w:t xml:space="preserve"> </w:t>
      </w:r>
      <w:r w:rsidRPr="00FA3213">
        <w:rPr>
          <w:color w:val="000000"/>
          <w:szCs w:val="24"/>
        </w:rPr>
        <w:t>страхования,</w:t>
      </w:r>
      <w:r w:rsidR="000D6B9C">
        <w:rPr>
          <w:color w:val="000000"/>
          <w:szCs w:val="24"/>
        </w:rPr>
        <w:t xml:space="preserve"> </w:t>
      </w:r>
      <w:r w:rsidRPr="00FA3213">
        <w:rPr>
          <w:color w:val="000000"/>
          <w:szCs w:val="24"/>
        </w:rPr>
        <w:t>органами</w:t>
      </w:r>
      <w:r w:rsidR="000D6B9C">
        <w:rPr>
          <w:color w:val="000000"/>
          <w:szCs w:val="24"/>
        </w:rPr>
        <w:t xml:space="preserve"> </w:t>
      </w:r>
      <w:r w:rsidRPr="00FA3213">
        <w:rPr>
          <w:color w:val="000000"/>
          <w:szCs w:val="24"/>
        </w:rPr>
        <w:t>местного</w:t>
      </w:r>
      <w:r w:rsidR="000D6B9C">
        <w:rPr>
          <w:color w:val="000000"/>
          <w:szCs w:val="24"/>
        </w:rPr>
        <w:t xml:space="preserve"> </w:t>
      </w:r>
      <w:r w:rsidRPr="00FA3213">
        <w:rPr>
          <w:color w:val="000000"/>
          <w:szCs w:val="24"/>
        </w:rPr>
        <w:t>самоуправления,</w:t>
      </w:r>
      <w:r w:rsidR="000D6B9C">
        <w:rPr>
          <w:color w:val="000000"/>
          <w:szCs w:val="24"/>
        </w:rPr>
        <w:t xml:space="preserve"> </w:t>
      </w:r>
      <w:r w:rsidRPr="00FA3213">
        <w:rPr>
          <w:color w:val="000000"/>
          <w:szCs w:val="24"/>
        </w:rPr>
        <w:t>органами</w:t>
      </w:r>
      <w:r w:rsidR="000D6B9C">
        <w:rPr>
          <w:color w:val="000000"/>
          <w:szCs w:val="24"/>
        </w:rPr>
        <w:t xml:space="preserve"> </w:t>
      </w:r>
      <w:r w:rsidRPr="00FA3213">
        <w:rPr>
          <w:color w:val="000000"/>
          <w:szCs w:val="24"/>
        </w:rPr>
        <w:t>местной</w:t>
      </w:r>
      <w:r w:rsidR="000D6B9C">
        <w:rPr>
          <w:color w:val="000000"/>
          <w:szCs w:val="24"/>
        </w:rPr>
        <w:t xml:space="preserve"> </w:t>
      </w:r>
      <w:r w:rsidRPr="00FA3213">
        <w:rPr>
          <w:color w:val="000000"/>
          <w:szCs w:val="24"/>
        </w:rPr>
        <w:t>администрации</w:t>
      </w:r>
      <w:r w:rsidR="000D6B9C">
        <w:rPr>
          <w:color w:val="000000"/>
          <w:szCs w:val="24"/>
        </w:rPr>
        <w:t xml:space="preserve"> </w:t>
      </w:r>
      <w:r w:rsidRPr="00FA3213">
        <w:rPr>
          <w:color w:val="000000"/>
          <w:szCs w:val="24"/>
        </w:rPr>
        <w:t>полномочий</w:t>
      </w:r>
      <w:r w:rsidR="000D6B9C">
        <w:rPr>
          <w:color w:val="000000"/>
          <w:szCs w:val="24"/>
        </w:rPr>
        <w:t xml:space="preserve"> </w:t>
      </w:r>
      <w:r w:rsidRPr="00FA3213">
        <w:rPr>
          <w:color w:val="000000"/>
          <w:szCs w:val="24"/>
        </w:rPr>
        <w:t>главного</w:t>
      </w:r>
      <w:r w:rsidR="000D6B9C">
        <w:rPr>
          <w:color w:val="000000"/>
          <w:szCs w:val="24"/>
        </w:rPr>
        <w:t xml:space="preserve"> </w:t>
      </w:r>
      <w:r w:rsidRPr="00FA3213">
        <w:rPr>
          <w:color w:val="000000"/>
          <w:szCs w:val="24"/>
        </w:rPr>
        <w:t>администратора</w:t>
      </w:r>
      <w:r w:rsidR="000D6B9C">
        <w:rPr>
          <w:color w:val="000000"/>
          <w:szCs w:val="24"/>
        </w:rPr>
        <w:t xml:space="preserve"> </w:t>
      </w:r>
      <w:r w:rsidRPr="00FA3213">
        <w:rPr>
          <w:color w:val="000000"/>
          <w:szCs w:val="24"/>
        </w:rPr>
        <w:t>источников</w:t>
      </w:r>
      <w:r w:rsidR="000D6B9C">
        <w:rPr>
          <w:color w:val="000000"/>
          <w:szCs w:val="24"/>
        </w:rPr>
        <w:t xml:space="preserve"> </w:t>
      </w:r>
      <w:r w:rsidRPr="00FA3213">
        <w:rPr>
          <w:color w:val="000000"/>
          <w:szCs w:val="24"/>
        </w:rPr>
        <w:t>финансирования</w:t>
      </w:r>
      <w:r w:rsidR="000D6B9C">
        <w:rPr>
          <w:color w:val="000000"/>
          <w:szCs w:val="24"/>
        </w:rPr>
        <w:t xml:space="preserve"> </w:t>
      </w:r>
      <w:r w:rsidRPr="00FA3213">
        <w:rPr>
          <w:color w:val="000000"/>
          <w:szCs w:val="24"/>
        </w:rPr>
        <w:t>дефицита</w:t>
      </w:r>
      <w:r w:rsidR="000D6B9C">
        <w:rPr>
          <w:color w:val="000000"/>
          <w:szCs w:val="24"/>
        </w:rPr>
        <w:t xml:space="preserve"> </w:t>
      </w:r>
      <w:r w:rsidRPr="00FA3213">
        <w:rPr>
          <w:color w:val="000000"/>
          <w:szCs w:val="24"/>
        </w:rPr>
        <w:t>бюджета</w:t>
      </w:r>
      <w:r w:rsidR="000D6B9C">
        <w:rPr>
          <w:color w:val="000000"/>
          <w:szCs w:val="24"/>
        </w:rPr>
        <w:t xml:space="preserve"> </w:t>
      </w:r>
      <w:r w:rsidRPr="00FA3213">
        <w:rPr>
          <w:color w:val="000000"/>
          <w:szCs w:val="24"/>
        </w:rPr>
        <w:t>и</w:t>
      </w:r>
      <w:r w:rsidR="000D6B9C">
        <w:rPr>
          <w:color w:val="000000"/>
          <w:szCs w:val="24"/>
        </w:rPr>
        <w:t xml:space="preserve"> </w:t>
      </w:r>
      <w:r w:rsidRPr="00FA3213">
        <w:rPr>
          <w:color w:val="000000"/>
          <w:szCs w:val="24"/>
        </w:rPr>
        <w:t>к</w:t>
      </w:r>
      <w:r w:rsidR="000D6B9C">
        <w:rPr>
          <w:color w:val="000000"/>
          <w:szCs w:val="24"/>
        </w:rPr>
        <w:t xml:space="preserve"> </w:t>
      </w:r>
      <w:r w:rsidRPr="00FA3213">
        <w:rPr>
          <w:color w:val="000000"/>
          <w:szCs w:val="24"/>
        </w:rPr>
        <w:t>утверждению</w:t>
      </w:r>
      <w:r w:rsidR="000D6B9C">
        <w:rPr>
          <w:color w:val="000000"/>
          <w:szCs w:val="24"/>
        </w:rPr>
        <w:t xml:space="preserve"> </w:t>
      </w:r>
      <w:r w:rsidRPr="00FA3213">
        <w:rPr>
          <w:color w:val="000000"/>
          <w:szCs w:val="24"/>
        </w:rPr>
        <w:t>перечня</w:t>
      </w:r>
      <w:r w:rsidR="000D6B9C">
        <w:rPr>
          <w:color w:val="000000"/>
          <w:szCs w:val="24"/>
        </w:rPr>
        <w:t xml:space="preserve"> </w:t>
      </w:r>
      <w:r w:rsidRPr="00FA3213">
        <w:rPr>
          <w:color w:val="000000"/>
          <w:szCs w:val="24"/>
        </w:rPr>
        <w:t>главных</w:t>
      </w:r>
      <w:r w:rsidR="000D6B9C">
        <w:rPr>
          <w:color w:val="000000"/>
          <w:szCs w:val="24"/>
        </w:rPr>
        <w:t xml:space="preserve"> </w:t>
      </w:r>
      <w:r w:rsidRPr="00FA3213">
        <w:rPr>
          <w:color w:val="000000"/>
          <w:szCs w:val="24"/>
        </w:rPr>
        <w:t>администраторов</w:t>
      </w:r>
      <w:r w:rsidR="000D6B9C">
        <w:rPr>
          <w:color w:val="000000"/>
          <w:szCs w:val="24"/>
        </w:rPr>
        <w:t xml:space="preserve"> </w:t>
      </w:r>
      <w:r w:rsidRPr="00FA3213">
        <w:rPr>
          <w:color w:val="000000"/>
          <w:szCs w:val="24"/>
        </w:rPr>
        <w:t>источников</w:t>
      </w:r>
      <w:r w:rsidR="000D6B9C">
        <w:rPr>
          <w:color w:val="000000"/>
          <w:szCs w:val="24"/>
        </w:rPr>
        <w:t xml:space="preserve"> </w:t>
      </w:r>
      <w:r w:rsidRPr="00FA3213">
        <w:rPr>
          <w:color w:val="000000"/>
          <w:szCs w:val="24"/>
        </w:rPr>
        <w:t>финансирования</w:t>
      </w:r>
      <w:r w:rsidR="000D6B9C">
        <w:rPr>
          <w:color w:val="000000"/>
          <w:szCs w:val="24"/>
        </w:rPr>
        <w:t xml:space="preserve"> </w:t>
      </w:r>
      <w:r w:rsidRPr="00FA3213">
        <w:rPr>
          <w:color w:val="000000"/>
          <w:szCs w:val="24"/>
        </w:rPr>
        <w:t>дефицита</w:t>
      </w:r>
      <w:r w:rsidR="000D6B9C">
        <w:rPr>
          <w:color w:val="000000"/>
          <w:szCs w:val="24"/>
        </w:rPr>
        <w:t xml:space="preserve"> </w:t>
      </w:r>
      <w:r w:rsidRPr="00FA3213">
        <w:rPr>
          <w:color w:val="000000"/>
          <w:szCs w:val="24"/>
        </w:rPr>
        <w:t>бюджета</w:t>
      </w:r>
      <w:r w:rsidR="000D6B9C">
        <w:rPr>
          <w:color w:val="000000"/>
          <w:szCs w:val="24"/>
        </w:rPr>
        <w:t xml:space="preserve"> </w:t>
      </w:r>
      <w:r w:rsidRPr="00FA3213">
        <w:rPr>
          <w:color w:val="000000"/>
          <w:szCs w:val="24"/>
        </w:rPr>
        <w:t>субъекта</w:t>
      </w:r>
      <w:r w:rsidR="000D6B9C">
        <w:rPr>
          <w:color w:val="000000"/>
          <w:szCs w:val="24"/>
        </w:rPr>
        <w:t xml:space="preserve"> </w:t>
      </w:r>
      <w:r w:rsidRPr="00FA3213">
        <w:rPr>
          <w:color w:val="000000"/>
          <w:szCs w:val="24"/>
        </w:rPr>
        <w:t>Российской</w:t>
      </w:r>
      <w:r w:rsidR="000D6B9C">
        <w:rPr>
          <w:color w:val="000000"/>
          <w:szCs w:val="24"/>
        </w:rPr>
        <w:t xml:space="preserve"> </w:t>
      </w:r>
      <w:r w:rsidRPr="00FA3213">
        <w:rPr>
          <w:color w:val="000000"/>
          <w:szCs w:val="24"/>
        </w:rPr>
        <w:t>Федерации,</w:t>
      </w:r>
      <w:r w:rsidR="000D6B9C">
        <w:rPr>
          <w:color w:val="000000"/>
          <w:szCs w:val="24"/>
        </w:rPr>
        <w:t xml:space="preserve"> </w:t>
      </w:r>
      <w:r w:rsidRPr="00FA3213">
        <w:rPr>
          <w:color w:val="000000"/>
          <w:szCs w:val="24"/>
        </w:rPr>
        <w:t>бюджета</w:t>
      </w:r>
      <w:r w:rsidR="000D6B9C">
        <w:rPr>
          <w:color w:val="000000"/>
          <w:szCs w:val="24"/>
        </w:rPr>
        <w:t xml:space="preserve"> </w:t>
      </w:r>
      <w:r w:rsidRPr="00FA3213">
        <w:rPr>
          <w:color w:val="000000"/>
          <w:szCs w:val="24"/>
        </w:rPr>
        <w:t>территориального</w:t>
      </w:r>
      <w:r w:rsidR="000D6B9C">
        <w:rPr>
          <w:color w:val="000000"/>
          <w:szCs w:val="24"/>
        </w:rPr>
        <w:t xml:space="preserve"> </w:t>
      </w:r>
      <w:r w:rsidRPr="00FA3213">
        <w:rPr>
          <w:color w:val="000000"/>
          <w:szCs w:val="24"/>
        </w:rPr>
        <w:t>фонда</w:t>
      </w:r>
      <w:r w:rsidR="000D6B9C">
        <w:rPr>
          <w:color w:val="000000"/>
          <w:szCs w:val="24"/>
        </w:rPr>
        <w:t xml:space="preserve"> </w:t>
      </w:r>
      <w:r w:rsidRPr="00FA3213">
        <w:rPr>
          <w:color w:val="000000"/>
          <w:szCs w:val="24"/>
        </w:rPr>
        <w:t>обязательного</w:t>
      </w:r>
      <w:r w:rsidR="000D6B9C">
        <w:rPr>
          <w:color w:val="000000"/>
          <w:szCs w:val="24"/>
        </w:rPr>
        <w:t xml:space="preserve"> </w:t>
      </w:r>
      <w:r w:rsidRPr="00FA3213">
        <w:rPr>
          <w:color w:val="000000"/>
          <w:szCs w:val="24"/>
        </w:rPr>
        <w:t>медицинского</w:t>
      </w:r>
      <w:r w:rsidR="000D6B9C">
        <w:rPr>
          <w:color w:val="000000"/>
          <w:szCs w:val="24"/>
        </w:rPr>
        <w:t xml:space="preserve"> </w:t>
      </w:r>
      <w:r w:rsidRPr="00FA3213">
        <w:rPr>
          <w:color w:val="000000"/>
          <w:szCs w:val="24"/>
        </w:rPr>
        <w:t>страхования,</w:t>
      </w:r>
      <w:r w:rsidR="000D6B9C">
        <w:rPr>
          <w:color w:val="000000"/>
          <w:szCs w:val="24"/>
        </w:rPr>
        <w:t xml:space="preserve"> </w:t>
      </w:r>
      <w:r w:rsidRPr="00FA3213">
        <w:rPr>
          <w:color w:val="000000"/>
          <w:szCs w:val="24"/>
        </w:rPr>
        <w:t>местного</w:t>
      </w:r>
      <w:r w:rsidR="000D6B9C">
        <w:rPr>
          <w:color w:val="000000"/>
          <w:szCs w:val="24"/>
        </w:rPr>
        <w:t xml:space="preserve"> </w:t>
      </w:r>
      <w:r w:rsidRPr="00FA3213">
        <w:rPr>
          <w:color w:val="000000"/>
          <w:szCs w:val="24"/>
        </w:rPr>
        <w:t>бюджета"</w:t>
      </w:r>
    </w:p>
    <w:p w14:paraId="11D6FABE" w14:textId="5F28F817" w:rsidR="0056032C" w:rsidRPr="00FA3213" w:rsidRDefault="0056032C" w:rsidP="00FA3213">
      <w:pPr>
        <w:pStyle w:val="ConsPlusNormal"/>
        <w:ind w:firstLine="540"/>
        <w:jc w:val="both"/>
        <w:rPr>
          <w:color w:val="000000"/>
          <w:szCs w:val="24"/>
        </w:rPr>
      </w:pPr>
      <w:r w:rsidRPr="00FA3213">
        <w:rPr>
          <w:color w:val="000000"/>
          <w:szCs w:val="24"/>
        </w:rPr>
        <w:t>администрация</w:t>
      </w:r>
      <w:r w:rsidR="000D6B9C">
        <w:rPr>
          <w:color w:val="000000"/>
          <w:szCs w:val="24"/>
        </w:rPr>
        <w:t xml:space="preserve"> </w:t>
      </w:r>
      <w:r w:rsidRPr="00FA3213">
        <w:rPr>
          <w:color w:val="000000"/>
          <w:szCs w:val="24"/>
        </w:rPr>
        <w:t>Мариинско-Посадского</w:t>
      </w:r>
      <w:r w:rsidR="000D6B9C">
        <w:rPr>
          <w:color w:val="000000"/>
          <w:szCs w:val="24"/>
        </w:rPr>
        <w:t xml:space="preserve"> </w:t>
      </w:r>
      <w:r w:rsidRPr="00FA3213">
        <w:rPr>
          <w:color w:val="000000"/>
          <w:szCs w:val="24"/>
        </w:rPr>
        <w:t>муниципального</w:t>
      </w:r>
      <w:r w:rsidR="000D6B9C">
        <w:rPr>
          <w:color w:val="000000"/>
          <w:szCs w:val="24"/>
        </w:rPr>
        <w:t xml:space="preserve"> </w:t>
      </w:r>
      <w:r w:rsidRPr="00FA3213">
        <w:rPr>
          <w:color w:val="000000"/>
          <w:szCs w:val="24"/>
        </w:rPr>
        <w:t>округа</w:t>
      </w:r>
      <w:r w:rsidR="000D6B9C">
        <w:rPr>
          <w:color w:val="000000"/>
          <w:szCs w:val="24"/>
        </w:rPr>
        <w:t xml:space="preserve"> </w:t>
      </w:r>
      <w:r w:rsidRPr="00FA3213">
        <w:rPr>
          <w:color w:val="000000"/>
          <w:szCs w:val="24"/>
        </w:rPr>
        <w:t>п</w:t>
      </w:r>
      <w:r w:rsidR="000D6B9C">
        <w:rPr>
          <w:color w:val="000000"/>
          <w:szCs w:val="24"/>
        </w:rPr>
        <w:t xml:space="preserve"> </w:t>
      </w:r>
      <w:r w:rsidRPr="00FA3213">
        <w:rPr>
          <w:color w:val="000000"/>
          <w:szCs w:val="24"/>
        </w:rPr>
        <w:t>о</w:t>
      </w:r>
      <w:r w:rsidR="000D6B9C">
        <w:rPr>
          <w:color w:val="000000"/>
          <w:szCs w:val="24"/>
        </w:rPr>
        <w:t xml:space="preserve"> </w:t>
      </w:r>
      <w:r w:rsidRPr="00FA3213">
        <w:rPr>
          <w:color w:val="000000"/>
          <w:szCs w:val="24"/>
        </w:rPr>
        <w:t>с</w:t>
      </w:r>
      <w:r w:rsidR="000D6B9C">
        <w:rPr>
          <w:color w:val="000000"/>
          <w:szCs w:val="24"/>
        </w:rPr>
        <w:t xml:space="preserve"> </w:t>
      </w:r>
      <w:r w:rsidRPr="00FA3213">
        <w:rPr>
          <w:color w:val="000000"/>
          <w:szCs w:val="24"/>
        </w:rPr>
        <w:t>т</w:t>
      </w:r>
      <w:r w:rsidR="000D6B9C">
        <w:rPr>
          <w:color w:val="000000"/>
          <w:szCs w:val="24"/>
        </w:rPr>
        <w:t xml:space="preserve"> </w:t>
      </w:r>
      <w:r w:rsidRPr="00FA3213">
        <w:rPr>
          <w:color w:val="000000"/>
          <w:szCs w:val="24"/>
        </w:rPr>
        <w:t>а</w:t>
      </w:r>
      <w:r w:rsidR="000D6B9C">
        <w:rPr>
          <w:color w:val="000000"/>
          <w:szCs w:val="24"/>
        </w:rPr>
        <w:t xml:space="preserve"> </w:t>
      </w:r>
      <w:r w:rsidRPr="00FA3213">
        <w:rPr>
          <w:color w:val="000000"/>
          <w:szCs w:val="24"/>
        </w:rPr>
        <w:t>н</w:t>
      </w:r>
      <w:r w:rsidR="000D6B9C">
        <w:rPr>
          <w:color w:val="000000"/>
          <w:szCs w:val="24"/>
        </w:rPr>
        <w:t xml:space="preserve"> </w:t>
      </w:r>
      <w:r w:rsidRPr="00FA3213">
        <w:rPr>
          <w:color w:val="000000"/>
          <w:szCs w:val="24"/>
        </w:rPr>
        <w:t>о</w:t>
      </w:r>
      <w:r w:rsidR="000D6B9C">
        <w:rPr>
          <w:color w:val="000000"/>
          <w:szCs w:val="24"/>
        </w:rPr>
        <w:t xml:space="preserve"> </w:t>
      </w:r>
      <w:r w:rsidRPr="00FA3213">
        <w:rPr>
          <w:color w:val="000000"/>
          <w:szCs w:val="24"/>
        </w:rPr>
        <w:t>в</w:t>
      </w:r>
      <w:r w:rsidR="000D6B9C">
        <w:rPr>
          <w:color w:val="000000"/>
          <w:szCs w:val="24"/>
        </w:rPr>
        <w:t xml:space="preserve"> </w:t>
      </w:r>
      <w:r w:rsidRPr="00FA3213">
        <w:rPr>
          <w:color w:val="000000"/>
          <w:szCs w:val="24"/>
        </w:rPr>
        <w:t>л</w:t>
      </w:r>
      <w:r w:rsidR="000D6B9C">
        <w:rPr>
          <w:color w:val="000000"/>
          <w:szCs w:val="24"/>
        </w:rPr>
        <w:t xml:space="preserve"> </w:t>
      </w:r>
      <w:r w:rsidRPr="00FA3213">
        <w:rPr>
          <w:color w:val="000000"/>
          <w:szCs w:val="24"/>
        </w:rPr>
        <w:t>я</w:t>
      </w:r>
      <w:r w:rsidR="000D6B9C">
        <w:rPr>
          <w:color w:val="000000"/>
          <w:szCs w:val="24"/>
        </w:rPr>
        <w:t xml:space="preserve"> </w:t>
      </w:r>
      <w:r w:rsidRPr="00FA3213">
        <w:rPr>
          <w:color w:val="000000"/>
          <w:szCs w:val="24"/>
        </w:rPr>
        <w:t>е</w:t>
      </w:r>
      <w:r w:rsidR="000D6B9C">
        <w:rPr>
          <w:color w:val="000000"/>
          <w:szCs w:val="24"/>
        </w:rPr>
        <w:t xml:space="preserve"> </w:t>
      </w:r>
      <w:r w:rsidRPr="00FA3213">
        <w:rPr>
          <w:color w:val="000000"/>
          <w:szCs w:val="24"/>
        </w:rPr>
        <w:t>т:</w:t>
      </w:r>
    </w:p>
    <w:p w14:paraId="7F5E0A7C" w14:textId="45CDC418" w:rsidR="0056032C" w:rsidRPr="00FA3213" w:rsidRDefault="0056032C" w:rsidP="00FA3213">
      <w:pPr>
        <w:pStyle w:val="ConsPlusNormal"/>
        <w:ind w:firstLine="540"/>
        <w:jc w:val="both"/>
        <w:rPr>
          <w:rFonts w:eastAsiaTheme="minorHAnsi"/>
          <w:color w:val="000000"/>
          <w:szCs w:val="24"/>
        </w:rPr>
      </w:pPr>
      <w:r w:rsidRPr="00FA3213">
        <w:rPr>
          <w:color w:val="000000"/>
          <w:szCs w:val="24"/>
        </w:rPr>
        <w:t>1.</w:t>
      </w:r>
      <w:r w:rsidR="000D6B9C">
        <w:rPr>
          <w:color w:val="000000"/>
          <w:szCs w:val="24"/>
        </w:rPr>
        <w:t xml:space="preserve"> </w:t>
      </w:r>
      <w:r w:rsidRPr="00FA3213">
        <w:rPr>
          <w:color w:val="000000"/>
          <w:szCs w:val="24"/>
        </w:rPr>
        <w:t>Утвердить</w:t>
      </w:r>
      <w:r w:rsidR="000D6B9C">
        <w:rPr>
          <w:color w:val="000000"/>
          <w:szCs w:val="24"/>
        </w:rPr>
        <w:t xml:space="preserve"> </w:t>
      </w:r>
      <w:r w:rsidRPr="00FA3213">
        <w:rPr>
          <w:color w:val="000000"/>
          <w:szCs w:val="24"/>
        </w:rPr>
        <w:t>прилагаемый</w:t>
      </w:r>
      <w:r w:rsidR="000D6B9C">
        <w:rPr>
          <w:color w:val="000000"/>
          <w:szCs w:val="24"/>
        </w:rPr>
        <w:t xml:space="preserve"> </w:t>
      </w:r>
      <w:hyperlink w:anchor="P28" w:history="1">
        <w:r w:rsidRPr="00FA3213">
          <w:rPr>
            <w:color w:val="000000"/>
            <w:szCs w:val="24"/>
          </w:rPr>
          <w:t>перечень</w:t>
        </w:r>
      </w:hyperlink>
      <w:r w:rsidR="000D6B9C">
        <w:rPr>
          <w:color w:val="000000"/>
          <w:szCs w:val="24"/>
        </w:rPr>
        <w:t xml:space="preserve"> </w:t>
      </w:r>
      <w:r w:rsidRPr="00FA3213">
        <w:rPr>
          <w:color w:val="000000"/>
          <w:szCs w:val="24"/>
        </w:rPr>
        <w:t>главных</w:t>
      </w:r>
      <w:r w:rsidR="000D6B9C">
        <w:rPr>
          <w:color w:val="000000"/>
          <w:szCs w:val="24"/>
        </w:rPr>
        <w:t xml:space="preserve"> </w:t>
      </w:r>
      <w:r w:rsidRPr="00FA3213">
        <w:rPr>
          <w:color w:val="000000"/>
          <w:szCs w:val="24"/>
        </w:rPr>
        <w:t>администраторов</w:t>
      </w:r>
      <w:r w:rsidR="000D6B9C">
        <w:rPr>
          <w:color w:val="000000"/>
          <w:szCs w:val="24"/>
        </w:rPr>
        <w:t xml:space="preserve"> </w:t>
      </w:r>
      <w:r w:rsidRPr="00FA3213">
        <w:rPr>
          <w:color w:val="000000"/>
          <w:szCs w:val="24"/>
        </w:rPr>
        <w:t>источников</w:t>
      </w:r>
      <w:r w:rsidR="000D6B9C">
        <w:rPr>
          <w:color w:val="000000"/>
          <w:szCs w:val="24"/>
        </w:rPr>
        <w:t xml:space="preserve"> </w:t>
      </w:r>
      <w:r w:rsidRPr="00FA3213">
        <w:rPr>
          <w:color w:val="000000"/>
          <w:szCs w:val="24"/>
        </w:rPr>
        <w:t>финансирования</w:t>
      </w:r>
      <w:r w:rsidR="000D6B9C">
        <w:rPr>
          <w:color w:val="000000"/>
          <w:szCs w:val="24"/>
        </w:rPr>
        <w:t xml:space="preserve"> </w:t>
      </w:r>
      <w:r w:rsidRPr="00FA3213">
        <w:rPr>
          <w:color w:val="000000"/>
          <w:szCs w:val="24"/>
        </w:rPr>
        <w:t>дефицита</w:t>
      </w:r>
      <w:r w:rsidR="000D6B9C">
        <w:rPr>
          <w:color w:val="000000"/>
          <w:szCs w:val="24"/>
        </w:rPr>
        <w:t xml:space="preserve"> </w:t>
      </w:r>
      <w:r w:rsidRPr="00FA3213">
        <w:rPr>
          <w:rFonts w:eastAsiaTheme="minorHAnsi"/>
          <w:color w:val="000000"/>
          <w:szCs w:val="24"/>
        </w:rPr>
        <w:t>бюджета</w:t>
      </w:r>
      <w:r w:rsidR="000D6B9C">
        <w:rPr>
          <w:rFonts w:eastAsiaTheme="minorHAnsi"/>
          <w:color w:val="000000"/>
          <w:szCs w:val="24"/>
        </w:rPr>
        <w:t xml:space="preserve"> </w:t>
      </w:r>
      <w:r w:rsidRPr="00FA3213">
        <w:rPr>
          <w:color w:val="000000"/>
          <w:szCs w:val="24"/>
        </w:rPr>
        <w:t>Мариинско-Посадского</w:t>
      </w:r>
      <w:r w:rsidR="000D6B9C">
        <w:rPr>
          <w:color w:val="000000"/>
          <w:szCs w:val="24"/>
        </w:rPr>
        <w:t xml:space="preserve"> </w:t>
      </w:r>
      <w:r w:rsidRPr="00FA3213">
        <w:rPr>
          <w:rFonts w:eastAsiaTheme="minorHAnsi"/>
          <w:color w:val="000000"/>
          <w:szCs w:val="24"/>
        </w:rPr>
        <w:t>муниципального</w:t>
      </w:r>
      <w:r w:rsidR="000D6B9C">
        <w:rPr>
          <w:rFonts w:eastAsiaTheme="minorHAnsi"/>
          <w:color w:val="000000"/>
          <w:szCs w:val="24"/>
        </w:rPr>
        <w:t xml:space="preserve"> </w:t>
      </w:r>
      <w:r w:rsidRPr="00FA3213">
        <w:rPr>
          <w:rFonts w:eastAsiaTheme="minorHAnsi"/>
          <w:color w:val="000000"/>
          <w:szCs w:val="24"/>
        </w:rPr>
        <w:t>округа</w:t>
      </w:r>
      <w:r w:rsidR="000D6B9C">
        <w:rPr>
          <w:rFonts w:eastAsiaTheme="minorHAnsi"/>
          <w:color w:val="000000"/>
          <w:szCs w:val="24"/>
        </w:rPr>
        <w:t xml:space="preserve"> </w:t>
      </w:r>
      <w:r w:rsidRPr="00FA3213">
        <w:rPr>
          <w:rFonts w:eastAsiaTheme="minorHAnsi"/>
          <w:color w:val="000000"/>
          <w:szCs w:val="24"/>
        </w:rPr>
        <w:t>Чувашской</w:t>
      </w:r>
      <w:r w:rsidR="000D6B9C">
        <w:rPr>
          <w:rFonts w:eastAsiaTheme="minorHAnsi"/>
          <w:color w:val="000000"/>
          <w:szCs w:val="24"/>
        </w:rPr>
        <w:t xml:space="preserve"> </w:t>
      </w:r>
      <w:r w:rsidRPr="00FA3213">
        <w:rPr>
          <w:rFonts w:eastAsiaTheme="minorHAnsi"/>
          <w:color w:val="000000"/>
          <w:szCs w:val="24"/>
        </w:rPr>
        <w:t>Республики.</w:t>
      </w:r>
    </w:p>
    <w:p w14:paraId="75302F04" w14:textId="7A520BBC" w:rsidR="00E72DB6" w:rsidRPr="00FA3213" w:rsidRDefault="0056032C" w:rsidP="00FA3213">
      <w:pPr>
        <w:autoSpaceDE w:val="0"/>
        <w:autoSpaceDN w:val="0"/>
        <w:adjustRightInd w:val="0"/>
        <w:spacing w:after="0" w:line="240" w:lineRule="auto"/>
        <w:ind w:firstLine="567"/>
        <w:jc w:val="both"/>
        <w:rPr>
          <w:rFonts w:ascii="Arial" w:eastAsiaTheme="minorHAnsi" w:hAnsi="Arial" w:cs="Arial"/>
          <w:color w:val="000000"/>
          <w:sz w:val="20"/>
          <w:szCs w:val="24"/>
        </w:rPr>
      </w:pPr>
      <w:r w:rsidRPr="00FA3213">
        <w:rPr>
          <w:rFonts w:ascii="Arial" w:eastAsiaTheme="minorHAnsi" w:hAnsi="Arial" w:cs="Arial"/>
          <w:color w:val="000000"/>
          <w:sz w:val="20"/>
          <w:szCs w:val="24"/>
        </w:rPr>
        <w:t>2.</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Настоящее</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постановление</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вступает</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силу</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после</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его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официального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опубликования</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муниципальной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газете</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«Посадский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вестник</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применяется</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к</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правоотношениям,</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возникающим</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при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составлении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исполнении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бюджета</w:t>
      </w:r>
      <w:r w:rsidR="000D6B9C">
        <w:rPr>
          <w:rFonts w:ascii="Arial" w:eastAsiaTheme="minorHAnsi"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eastAsiaTheme="minorHAnsi" w:hAnsi="Arial" w:cs="Arial"/>
          <w:color w:val="000000"/>
          <w:sz w:val="20"/>
          <w:szCs w:val="24"/>
        </w:rPr>
        <w:t>муниципального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округа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Чувашской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Республики,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начиная</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с</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бюджета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на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2025</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год</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на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плановый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период</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2026</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2027</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годов.</w:t>
      </w:r>
    </w:p>
    <w:p w14:paraId="7E8A0404" w14:textId="68D2EBE6" w:rsidR="0056032C" w:rsidRPr="00FA3213" w:rsidRDefault="0056032C" w:rsidP="00FA3213">
      <w:pPr>
        <w:autoSpaceDE w:val="0"/>
        <w:autoSpaceDN w:val="0"/>
        <w:adjustRightInd w:val="0"/>
        <w:spacing w:after="0" w:line="240" w:lineRule="auto"/>
        <w:rPr>
          <w:rFonts w:ascii="Arial" w:hAnsi="Arial" w:cs="Arial"/>
          <w:color w:val="000000"/>
          <w:sz w:val="20"/>
          <w:szCs w:val="24"/>
        </w:rPr>
      </w:pPr>
      <w:r w:rsidRPr="00FA3213">
        <w:rPr>
          <w:rFonts w:ascii="Arial" w:hAnsi="Arial" w:cs="Arial"/>
          <w:color w:val="000000"/>
          <w:sz w:val="20"/>
          <w:szCs w:val="24"/>
        </w:rPr>
        <w:t>Глава</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p>
    <w:p w14:paraId="0FC902F2" w14:textId="6111C350" w:rsidR="0056032C" w:rsidRPr="00FA3213" w:rsidRDefault="0056032C" w:rsidP="00FA3213">
      <w:pPr>
        <w:autoSpaceDE w:val="0"/>
        <w:autoSpaceDN w:val="0"/>
        <w:adjustRightInd w:val="0"/>
        <w:spacing w:after="0" w:line="240" w:lineRule="auto"/>
        <w:rPr>
          <w:rFonts w:ascii="Arial" w:hAnsi="Arial" w:cs="Arial"/>
          <w:color w:val="000000"/>
          <w:sz w:val="20"/>
          <w:szCs w:val="24"/>
        </w:rPr>
      </w:pP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p>
    <w:p w14:paraId="75172AFA" w14:textId="2D32F4F9" w:rsidR="00E72DB6" w:rsidRPr="00FA3213" w:rsidRDefault="0056032C" w:rsidP="00FA3213">
      <w:pPr>
        <w:autoSpaceDE w:val="0"/>
        <w:autoSpaceDN w:val="0"/>
        <w:adjustRightInd w:val="0"/>
        <w:spacing w:after="0" w:line="240" w:lineRule="auto"/>
        <w:rPr>
          <w:rFonts w:ascii="Arial" w:hAnsi="Arial" w:cs="Arial"/>
          <w:color w:val="000000"/>
          <w:sz w:val="20"/>
          <w:szCs w:val="24"/>
        </w:rPr>
      </w:pP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proofErr w:type="spellStart"/>
      <w:r w:rsidRPr="00FA3213">
        <w:rPr>
          <w:rFonts w:ascii="Arial" w:hAnsi="Arial" w:cs="Arial"/>
          <w:color w:val="000000"/>
          <w:sz w:val="20"/>
          <w:szCs w:val="24"/>
        </w:rPr>
        <w:t>В.В.Петров</w:t>
      </w:r>
      <w:proofErr w:type="spellEnd"/>
      <w:r w:rsidR="000D6B9C">
        <w:rPr>
          <w:rFonts w:ascii="Arial" w:hAnsi="Arial" w:cs="Arial"/>
          <w:color w:val="000000"/>
          <w:sz w:val="20"/>
          <w:szCs w:val="24"/>
        </w:rPr>
        <w:t xml:space="preserve"> </w:t>
      </w:r>
    </w:p>
    <w:p w14:paraId="019CF2E4" w14:textId="1388443F" w:rsidR="0056032C" w:rsidRPr="00FA3213" w:rsidRDefault="000D6B9C" w:rsidP="00FA3213">
      <w:pPr>
        <w:spacing w:after="0" w:line="240" w:lineRule="auto"/>
        <w:rPr>
          <w:rFonts w:ascii="Arial" w:hAnsi="Arial" w:cs="Arial"/>
          <w:color w:val="000000"/>
          <w:sz w:val="20"/>
          <w:szCs w:val="24"/>
        </w:rPr>
      </w:pPr>
      <w:r>
        <w:rPr>
          <w:rFonts w:ascii="Arial" w:hAnsi="Arial" w:cs="Arial"/>
          <w:color w:val="000000"/>
          <w:sz w:val="20"/>
          <w:szCs w:val="24"/>
        </w:rPr>
        <w:t xml:space="preserve"> </w:t>
      </w:r>
    </w:p>
    <w:p w14:paraId="7D1EBF16" w14:textId="77777777" w:rsidR="0056032C" w:rsidRPr="00FA3213" w:rsidRDefault="0056032C" w:rsidP="00FA3213">
      <w:pPr>
        <w:spacing w:after="0" w:line="240" w:lineRule="auto"/>
        <w:ind w:left="5812"/>
        <w:jc w:val="right"/>
        <w:rPr>
          <w:rFonts w:ascii="Arial" w:hAnsi="Arial" w:cs="Arial"/>
          <w:color w:val="000000"/>
          <w:sz w:val="20"/>
          <w:szCs w:val="24"/>
        </w:rPr>
      </w:pPr>
      <w:r w:rsidRPr="00FA3213">
        <w:rPr>
          <w:rFonts w:ascii="Arial" w:hAnsi="Arial" w:cs="Arial"/>
          <w:color w:val="000000"/>
          <w:sz w:val="20"/>
          <w:szCs w:val="24"/>
        </w:rPr>
        <w:t>Приложение</w:t>
      </w:r>
    </w:p>
    <w:p w14:paraId="1F9599EB" w14:textId="241F900E" w:rsidR="0056032C" w:rsidRPr="00FA3213" w:rsidRDefault="0056032C" w:rsidP="00FA3213">
      <w:pPr>
        <w:spacing w:after="0" w:line="240" w:lineRule="auto"/>
        <w:ind w:left="5103"/>
        <w:jc w:val="right"/>
        <w:rPr>
          <w:rFonts w:ascii="Arial" w:hAnsi="Arial" w:cs="Arial"/>
          <w:color w:val="000000"/>
          <w:sz w:val="20"/>
          <w:szCs w:val="24"/>
        </w:rPr>
      </w:pPr>
      <w:r w:rsidRPr="00FA3213">
        <w:rPr>
          <w:rFonts w:ascii="Arial" w:hAnsi="Arial" w:cs="Arial"/>
          <w:color w:val="000000"/>
          <w:sz w:val="20"/>
          <w:szCs w:val="24"/>
        </w:rPr>
        <w:t>к</w:t>
      </w:r>
      <w:r w:rsidR="000D6B9C">
        <w:rPr>
          <w:rFonts w:ascii="Arial" w:hAnsi="Arial" w:cs="Arial"/>
          <w:color w:val="000000"/>
          <w:sz w:val="20"/>
          <w:szCs w:val="24"/>
        </w:rPr>
        <w:t xml:space="preserve"> </w:t>
      </w:r>
      <w:r w:rsidRPr="00FA3213">
        <w:rPr>
          <w:rFonts w:ascii="Arial" w:hAnsi="Arial" w:cs="Arial"/>
          <w:color w:val="000000"/>
          <w:sz w:val="20"/>
          <w:szCs w:val="24"/>
        </w:rPr>
        <w:t>постановлению</w:t>
      </w:r>
      <w:r w:rsidR="000D6B9C">
        <w:rPr>
          <w:rFonts w:ascii="Arial" w:hAnsi="Arial" w:cs="Arial"/>
          <w:color w:val="000000"/>
          <w:sz w:val="20"/>
          <w:szCs w:val="24"/>
        </w:rPr>
        <w:t xml:space="preserve"> </w:t>
      </w:r>
      <w:r w:rsidRPr="00FA3213">
        <w:rPr>
          <w:rFonts w:ascii="Arial" w:hAnsi="Arial" w:cs="Arial"/>
          <w:color w:val="000000"/>
          <w:sz w:val="20"/>
          <w:szCs w:val="24"/>
        </w:rPr>
        <w:t>администрации</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p>
    <w:p w14:paraId="599AE8C9" w14:textId="541D917B" w:rsidR="00E72DB6" w:rsidRPr="00FA3213" w:rsidRDefault="0056032C" w:rsidP="00FA3213">
      <w:pPr>
        <w:spacing w:after="0" w:line="240" w:lineRule="auto"/>
        <w:jc w:val="right"/>
        <w:rPr>
          <w:rFonts w:ascii="Arial" w:hAnsi="Arial" w:cs="Arial"/>
          <w:color w:val="000000"/>
          <w:sz w:val="20"/>
          <w:szCs w:val="24"/>
        </w:rPr>
      </w:pPr>
      <w:r w:rsidRPr="00FA3213">
        <w:rPr>
          <w:rFonts w:ascii="Arial" w:hAnsi="Arial" w:cs="Arial"/>
          <w:color w:val="000000"/>
          <w:sz w:val="20"/>
          <w:szCs w:val="24"/>
        </w:rPr>
        <w:t>от</w:t>
      </w:r>
      <w:r w:rsidR="000D6B9C">
        <w:rPr>
          <w:rFonts w:ascii="Arial" w:hAnsi="Arial" w:cs="Arial"/>
          <w:color w:val="000000"/>
          <w:sz w:val="20"/>
          <w:szCs w:val="24"/>
        </w:rPr>
        <w:t xml:space="preserve"> </w:t>
      </w:r>
      <w:r w:rsidRPr="00FA3213">
        <w:rPr>
          <w:rFonts w:ascii="Arial" w:hAnsi="Arial" w:cs="Arial"/>
          <w:color w:val="000000"/>
          <w:sz w:val="20"/>
          <w:szCs w:val="24"/>
        </w:rPr>
        <w:t>01.11.2024</w:t>
      </w:r>
      <w:r w:rsidR="000D6B9C">
        <w:rPr>
          <w:rFonts w:ascii="Arial" w:hAnsi="Arial" w:cs="Arial"/>
          <w:color w:val="000000"/>
          <w:sz w:val="20"/>
          <w:szCs w:val="24"/>
        </w:rPr>
        <w:t xml:space="preserve"> </w:t>
      </w:r>
      <w:r w:rsidRPr="00FA3213">
        <w:rPr>
          <w:rFonts w:ascii="Arial" w:hAnsi="Arial" w:cs="Arial"/>
          <w:color w:val="000000"/>
          <w:sz w:val="20"/>
          <w:szCs w:val="24"/>
        </w:rPr>
        <w:t>№</w:t>
      </w:r>
      <w:r w:rsidR="000D6B9C">
        <w:rPr>
          <w:rFonts w:ascii="Arial" w:hAnsi="Arial" w:cs="Arial"/>
          <w:color w:val="000000"/>
          <w:sz w:val="20"/>
          <w:szCs w:val="24"/>
        </w:rPr>
        <w:t xml:space="preserve"> </w:t>
      </w:r>
      <w:r w:rsidRPr="00FA3213">
        <w:rPr>
          <w:rFonts w:ascii="Arial" w:hAnsi="Arial" w:cs="Arial"/>
          <w:color w:val="000000"/>
          <w:sz w:val="20"/>
          <w:szCs w:val="24"/>
        </w:rPr>
        <w:t>2401</w:t>
      </w:r>
    </w:p>
    <w:p w14:paraId="3F27DB0B" w14:textId="289185EE" w:rsidR="0056032C" w:rsidRPr="00FA3213" w:rsidRDefault="0056032C" w:rsidP="00FA3213">
      <w:pPr>
        <w:autoSpaceDE w:val="0"/>
        <w:autoSpaceDN w:val="0"/>
        <w:adjustRightInd w:val="0"/>
        <w:spacing w:after="0" w:line="240" w:lineRule="auto"/>
        <w:jc w:val="center"/>
        <w:rPr>
          <w:rFonts w:ascii="Arial" w:eastAsiaTheme="minorHAnsi" w:hAnsi="Arial" w:cs="Arial"/>
          <w:b/>
          <w:bCs/>
          <w:color w:val="000000"/>
          <w:sz w:val="20"/>
          <w:szCs w:val="26"/>
        </w:rPr>
      </w:pPr>
      <w:r w:rsidRPr="00FA3213">
        <w:rPr>
          <w:rFonts w:ascii="Arial" w:eastAsiaTheme="minorHAnsi" w:hAnsi="Arial" w:cs="Arial"/>
          <w:b/>
          <w:bCs/>
          <w:color w:val="000000"/>
          <w:sz w:val="20"/>
          <w:szCs w:val="24"/>
        </w:rPr>
        <w:t>ПЕРЕЧЕНЬ</w:t>
      </w:r>
      <w:r w:rsidR="000D6B9C">
        <w:rPr>
          <w:rFonts w:ascii="Arial" w:eastAsiaTheme="minorHAnsi" w:hAnsi="Arial" w:cs="Arial"/>
          <w:b/>
          <w:bCs/>
          <w:color w:val="000000"/>
          <w:sz w:val="20"/>
          <w:szCs w:val="26"/>
        </w:rPr>
        <w:t xml:space="preserve"> </w:t>
      </w:r>
    </w:p>
    <w:p w14:paraId="770B1726" w14:textId="07B7670F" w:rsidR="0056032C" w:rsidRPr="00FA3213" w:rsidRDefault="0056032C" w:rsidP="00FA3213">
      <w:pPr>
        <w:autoSpaceDE w:val="0"/>
        <w:autoSpaceDN w:val="0"/>
        <w:adjustRightInd w:val="0"/>
        <w:spacing w:after="0" w:line="240" w:lineRule="auto"/>
        <w:jc w:val="center"/>
        <w:rPr>
          <w:rFonts w:ascii="Arial" w:eastAsiaTheme="minorHAnsi" w:hAnsi="Arial" w:cs="Arial"/>
          <w:b/>
          <w:bCs/>
          <w:color w:val="000000"/>
          <w:sz w:val="20"/>
          <w:szCs w:val="26"/>
        </w:rPr>
      </w:pPr>
      <w:r w:rsidRPr="00FA3213">
        <w:rPr>
          <w:rFonts w:ascii="Arial" w:eastAsiaTheme="minorHAnsi" w:hAnsi="Arial" w:cs="Arial"/>
          <w:b/>
          <w:bCs/>
          <w:color w:val="000000"/>
          <w:sz w:val="20"/>
          <w:szCs w:val="26"/>
        </w:rPr>
        <w:t>ГЛАВНЫХ</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АДМИНИСТРАТОРОВ</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ИСТОЧНИКОВ</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ФИНАНСИРОВАНИЯ</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БЮДЖЕТА</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МАРИИНСКО-ПОСАДСКОГО</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МУНИЦИПАЛЬНОГО</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ОКРУГА</w:t>
      </w:r>
      <w:r w:rsidR="000D6B9C">
        <w:rPr>
          <w:rFonts w:ascii="Arial" w:eastAsiaTheme="minorHAnsi" w:hAnsi="Arial" w:cs="Arial"/>
          <w:b/>
          <w:bCs/>
          <w:color w:val="000000"/>
          <w:sz w:val="20"/>
          <w:szCs w:val="26"/>
        </w:rPr>
        <w:t xml:space="preserve"> </w:t>
      </w:r>
    </w:p>
    <w:p w14:paraId="7F841685" w14:textId="246ADE8A" w:rsidR="0056032C" w:rsidRPr="00FA3213" w:rsidRDefault="0056032C" w:rsidP="00FA3213">
      <w:pPr>
        <w:autoSpaceDE w:val="0"/>
        <w:autoSpaceDN w:val="0"/>
        <w:adjustRightInd w:val="0"/>
        <w:spacing w:after="0" w:line="240" w:lineRule="auto"/>
        <w:jc w:val="center"/>
        <w:rPr>
          <w:rFonts w:ascii="Arial" w:eastAsiaTheme="minorHAnsi" w:hAnsi="Arial" w:cs="Arial"/>
          <w:b/>
          <w:bCs/>
          <w:color w:val="000000"/>
          <w:sz w:val="20"/>
          <w:szCs w:val="26"/>
        </w:rPr>
      </w:pPr>
      <w:r w:rsidRPr="00FA3213">
        <w:rPr>
          <w:rFonts w:ascii="Arial" w:eastAsiaTheme="minorHAnsi" w:hAnsi="Arial" w:cs="Arial"/>
          <w:b/>
          <w:bCs/>
          <w:color w:val="000000"/>
          <w:sz w:val="20"/>
          <w:szCs w:val="26"/>
        </w:rPr>
        <w:t>ЧУВАШСКОЙ</w:t>
      </w:r>
      <w:r w:rsidR="000D6B9C">
        <w:rPr>
          <w:rFonts w:ascii="Arial" w:eastAsiaTheme="minorHAnsi" w:hAnsi="Arial" w:cs="Arial"/>
          <w:b/>
          <w:bCs/>
          <w:color w:val="000000"/>
          <w:sz w:val="20"/>
          <w:szCs w:val="26"/>
        </w:rPr>
        <w:t xml:space="preserve"> </w:t>
      </w:r>
      <w:r w:rsidRPr="00FA3213">
        <w:rPr>
          <w:rFonts w:ascii="Arial" w:eastAsiaTheme="minorHAnsi" w:hAnsi="Arial" w:cs="Arial"/>
          <w:b/>
          <w:bCs/>
          <w:color w:val="000000"/>
          <w:sz w:val="20"/>
          <w:szCs w:val="26"/>
        </w:rPr>
        <w:t>РЕСПУБЛИКИ</w:t>
      </w:r>
      <w:r w:rsidR="000D6B9C">
        <w:rPr>
          <w:rFonts w:ascii="Arial" w:eastAsiaTheme="minorHAnsi" w:hAnsi="Arial" w:cs="Arial"/>
          <w:b/>
          <w:bCs/>
          <w:color w:val="000000"/>
          <w:sz w:val="20"/>
          <w:szCs w:val="26"/>
        </w:rPr>
        <w:t xml:space="preserve"> </w:t>
      </w:r>
    </w:p>
    <w:p w14:paraId="0960E721" w14:textId="77777777" w:rsidR="0056032C" w:rsidRPr="00FA3213" w:rsidRDefault="0056032C" w:rsidP="00FA3213">
      <w:pPr>
        <w:autoSpaceDE w:val="0"/>
        <w:autoSpaceDN w:val="0"/>
        <w:adjustRightInd w:val="0"/>
        <w:spacing w:after="0" w:line="240" w:lineRule="auto"/>
        <w:jc w:val="both"/>
        <w:outlineLvl w:val="0"/>
        <w:rPr>
          <w:rFonts w:ascii="Arial" w:eastAsiaTheme="minorHAnsi"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70"/>
        <w:gridCol w:w="4386"/>
        <w:gridCol w:w="8220"/>
      </w:tblGrid>
      <w:tr w:rsidR="0056032C" w:rsidRPr="00FA3213" w14:paraId="6C489D7D" w14:textId="77777777" w:rsidTr="00E46760">
        <w:tc>
          <w:tcPr>
            <w:tcW w:w="2121" w:type="pct"/>
            <w:gridSpan w:val="2"/>
            <w:vAlign w:val="center"/>
          </w:tcPr>
          <w:p w14:paraId="658F855F" w14:textId="070A7719"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Код</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бюджетной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классификации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Российской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Федерации</w:t>
            </w:r>
            <w:r w:rsidR="000D6B9C">
              <w:rPr>
                <w:rFonts w:ascii="Arial" w:eastAsiaTheme="minorHAnsi" w:hAnsi="Arial" w:cs="Arial"/>
                <w:color w:val="000000"/>
                <w:sz w:val="20"/>
                <w:szCs w:val="24"/>
              </w:rPr>
              <w:t xml:space="preserve"> </w:t>
            </w:r>
          </w:p>
        </w:tc>
        <w:tc>
          <w:tcPr>
            <w:tcW w:w="2879" w:type="pct"/>
            <w:vMerge w:val="restart"/>
            <w:vAlign w:val="center"/>
          </w:tcPr>
          <w:p w14:paraId="4DFC8A0B" w14:textId="6243F820"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Наименование</w:t>
            </w:r>
            <w:r w:rsidR="000D6B9C">
              <w:rPr>
                <w:rFonts w:ascii="Arial" w:hAnsi="Arial" w:cs="Arial"/>
                <w:color w:val="000000"/>
                <w:sz w:val="20"/>
                <w:szCs w:val="24"/>
              </w:rPr>
              <w:t xml:space="preserve"> </w:t>
            </w:r>
            <w:r w:rsidRPr="00FA3213">
              <w:rPr>
                <w:rFonts w:ascii="Arial" w:hAnsi="Arial" w:cs="Arial"/>
                <w:color w:val="000000"/>
                <w:sz w:val="20"/>
                <w:szCs w:val="24"/>
              </w:rPr>
              <w:t>главного</w:t>
            </w:r>
            <w:r w:rsidR="000D6B9C">
              <w:rPr>
                <w:rFonts w:ascii="Arial" w:hAnsi="Arial" w:cs="Arial"/>
                <w:color w:val="000000"/>
                <w:sz w:val="20"/>
                <w:szCs w:val="24"/>
              </w:rPr>
              <w:t xml:space="preserve"> </w:t>
            </w:r>
            <w:r w:rsidRPr="00FA3213">
              <w:rPr>
                <w:rFonts w:ascii="Arial" w:hAnsi="Arial" w:cs="Arial"/>
                <w:color w:val="000000"/>
                <w:sz w:val="20"/>
                <w:szCs w:val="24"/>
              </w:rPr>
              <w:t>администратора</w:t>
            </w:r>
            <w:r w:rsidR="000D6B9C">
              <w:rPr>
                <w:rFonts w:ascii="Arial" w:hAnsi="Arial" w:cs="Arial"/>
                <w:color w:val="000000"/>
                <w:sz w:val="20"/>
                <w:szCs w:val="24"/>
              </w:rPr>
              <w:t xml:space="preserve"> </w:t>
            </w:r>
            <w:r w:rsidRPr="00FA3213">
              <w:rPr>
                <w:rFonts w:ascii="Arial" w:hAnsi="Arial" w:cs="Arial"/>
                <w:color w:val="000000"/>
                <w:sz w:val="20"/>
                <w:szCs w:val="24"/>
              </w:rPr>
              <w:t>источников</w:t>
            </w:r>
            <w:r w:rsidR="000D6B9C">
              <w:rPr>
                <w:rFonts w:ascii="Arial" w:hAnsi="Arial" w:cs="Arial"/>
                <w:color w:val="000000"/>
                <w:sz w:val="20"/>
                <w:szCs w:val="24"/>
              </w:rPr>
              <w:t xml:space="preserve"> </w:t>
            </w:r>
            <w:r w:rsidRPr="00FA3213">
              <w:rPr>
                <w:rFonts w:ascii="Arial" w:hAnsi="Arial" w:cs="Arial"/>
                <w:color w:val="000000"/>
                <w:sz w:val="20"/>
                <w:szCs w:val="24"/>
              </w:rPr>
              <w:t>финансирования</w:t>
            </w:r>
            <w:r w:rsidR="000D6B9C">
              <w:rPr>
                <w:rFonts w:ascii="Arial" w:hAnsi="Arial" w:cs="Arial"/>
                <w:color w:val="000000"/>
                <w:sz w:val="20"/>
                <w:szCs w:val="24"/>
              </w:rPr>
              <w:t xml:space="preserve"> </w:t>
            </w:r>
            <w:r w:rsidRPr="00FA3213">
              <w:rPr>
                <w:rFonts w:ascii="Arial" w:hAnsi="Arial" w:cs="Arial"/>
                <w:color w:val="000000"/>
                <w:sz w:val="20"/>
                <w:szCs w:val="24"/>
              </w:rPr>
              <w:t>дефицита</w:t>
            </w:r>
            <w:r w:rsidR="000D6B9C">
              <w:rPr>
                <w:rFonts w:ascii="Arial" w:hAnsi="Arial" w:cs="Arial"/>
                <w:color w:val="000000"/>
                <w:sz w:val="20"/>
                <w:szCs w:val="24"/>
              </w:rPr>
              <w:t xml:space="preserve"> </w:t>
            </w:r>
            <w:r w:rsidRPr="00FA3213">
              <w:rPr>
                <w:rFonts w:ascii="Arial" w:eastAsiaTheme="minorHAnsi" w:hAnsi="Arial" w:cs="Arial"/>
                <w:color w:val="000000"/>
                <w:sz w:val="20"/>
                <w:szCs w:val="24"/>
              </w:rPr>
              <w:t>бюджета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Мариинско-Посадского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муниципального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округа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Чувашской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Республики</w:t>
            </w:r>
          </w:p>
        </w:tc>
      </w:tr>
      <w:tr w:rsidR="0056032C" w:rsidRPr="00FA3213" w14:paraId="760CBD27" w14:textId="77777777" w:rsidTr="00E46760">
        <w:tc>
          <w:tcPr>
            <w:tcW w:w="585" w:type="pct"/>
            <w:vAlign w:val="center"/>
          </w:tcPr>
          <w:p w14:paraId="38CEA7EA" w14:textId="70BB62E3"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главного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администратора</w:t>
            </w:r>
            <w:r w:rsidR="000D6B9C">
              <w:rPr>
                <w:rFonts w:ascii="Arial" w:eastAsiaTheme="minorHAnsi" w:hAnsi="Arial" w:cs="Arial"/>
                <w:color w:val="000000"/>
                <w:sz w:val="20"/>
                <w:szCs w:val="24"/>
              </w:rPr>
              <w:t xml:space="preserve"> </w:t>
            </w:r>
          </w:p>
        </w:tc>
        <w:tc>
          <w:tcPr>
            <w:tcW w:w="1536" w:type="pct"/>
            <w:vAlign w:val="center"/>
          </w:tcPr>
          <w:p w14:paraId="6B0C9E3D" w14:textId="75AB76F9"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группы,</w:t>
            </w:r>
            <w:r w:rsidR="000D6B9C">
              <w:rPr>
                <w:rFonts w:ascii="Arial" w:hAnsi="Arial" w:cs="Arial"/>
                <w:color w:val="000000"/>
                <w:sz w:val="20"/>
                <w:szCs w:val="24"/>
              </w:rPr>
              <w:t xml:space="preserve"> </w:t>
            </w:r>
            <w:r w:rsidRPr="00FA3213">
              <w:rPr>
                <w:rFonts w:ascii="Arial" w:hAnsi="Arial" w:cs="Arial"/>
                <w:color w:val="000000"/>
                <w:sz w:val="20"/>
                <w:szCs w:val="24"/>
              </w:rPr>
              <w:t>подгруппы,</w:t>
            </w:r>
            <w:r w:rsidR="000D6B9C">
              <w:rPr>
                <w:rFonts w:ascii="Arial" w:hAnsi="Arial" w:cs="Arial"/>
                <w:color w:val="000000"/>
                <w:sz w:val="20"/>
                <w:szCs w:val="24"/>
              </w:rPr>
              <w:t xml:space="preserve"> </w:t>
            </w:r>
            <w:r w:rsidRPr="00FA3213">
              <w:rPr>
                <w:rFonts w:ascii="Arial" w:hAnsi="Arial" w:cs="Arial"/>
                <w:color w:val="000000"/>
                <w:sz w:val="20"/>
                <w:szCs w:val="24"/>
              </w:rPr>
              <w:t>статьи</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вида</w:t>
            </w:r>
            <w:r w:rsidR="000D6B9C">
              <w:rPr>
                <w:rFonts w:ascii="Arial" w:hAnsi="Arial" w:cs="Arial"/>
                <w:color w:val="000000"/>
                <w:sz w:val="20"/>
                <w:szCs w:val="24"/>
              </w:rPr>
              <w:t xml:space="preserve"> </w:t>
            </w:r>
            <w:r w:rsidRPr="00FA3213">
              <w:rPr>
                <w:rFonts w:ascii="Arial" w:hAnsi="Arial" w:cs="Arial"/>
                <w:color w:val="000000"/>
                <w:sz w:val="20"/>
                <w:szCs w:val="24"/>
              </w:rPr>
              <w:t>источников</w:t>
            </w:r>
            <w:r w:rsidR="000D6B9C">
              <w:rPr>
                <w:rFonts w:ascii="Arial" w:hAnsi="Arial" w:cs="Arial"/>
                <w:color w:val="000000"/>
                <w:sz w:val="20"/>
                <w:szCs w:val="24"/>
              </w:rPr>
              <w:t xml:space="preserve"> </w:t>
            </w:r>
            <w:r w:rsidRPr="00FA3213">
              <w:rPr>
                <w:rFonts w:ascii="Arial" w:hAnsi="Arial" w:cs="Arial"/>
                <w:color w:val="000000"/>
                <w:sz w:val="20"/>
                <w:szCs w:val="24"/>
              </w:rPr>
              <w:t>финансирования</w:t>
            </w:r>
            <w:r w:rsidR="000D6B9C">
              <w:rPr>
                <w:rFonts w:ascii="Arial" w:hAnsi="Arial" w:cs="Arial"/>
                <w:color w:val="000000"/>
                <w:sz w:val="20"/>
                <w:szCs w:val="24"/>
              </w:rPr>
              <w:t xml:space="preserve"> </w:t>
            </w:r>
            <w:r w:rsidRPr="00FA3213">
              <w:rPr>
                <w:rFonts w:ascii="Arial" w:hAnsi="Arial" w:cs="Arial"/>
                <w:color w:val="000000"/>
                <w:sz w:val="20"/>
                <w:szCs w:val="24"/>
              </w:rPr>
              <w:t>дефицита</w:t>
            </w:r>
            <w:r w:rsidR="000D6B9C">
              <w:rPr>
                <w:rFonts w:ascii="Arial" w:hAnsi="Arial" w:cs="Arial"/>
                <w:color w:val="000000"/>
                <w:sz w:val="20"/>
                <w:szCs w:val="24"/>
              </w:rPr>
              <w:t xml:space="preserve"> </w:t>
            </w:r>
            <w:r w:rsidRPr="00FA3213">
              <w:rPr>
                <w:rFonts w:ascii="Arial" w:hAnsi="Arial" w:cs="Arial"/>
                <w:color w:val="000000"/>
                <w:sz w:val="20"/>
                <w:szCs w:val="24"/>
              </w:rPr>
              <w:t>бюджета</w:t>
            </w:r>
            <w:r w:rsidR="000D6B9C">
              <w:rPr>
                <w:rFonts w:ascii="Arial" w:hAnsi="Arial" w:cs="Arial"/>
                <w:color w:val="000000"/>
                <w:sz w:val="20"/>
                <w:szCs w:val="24"/>
              </w:rPr>
              <w:t xml:space="preserve"> </w:t>
            </w:r>
            <w:r w:rsidRPr="00FA3213">
              <w:rPr>
                <w:rFonts w:ascii="Arial" w:eastAsiaTheme="minorHAnsi" w:hAnsi="Arial" w:cs="Arial"/>
                <w:color w:val="000000"/>
                <w:sz w:val="20"/>
                <w:szCs w:val="24"/>
              </w:rPr>
              <w:t>Мариинско-Посадского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муниципального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округа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Чувашской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Республики</w:t>
            </w:r>
          </w:p>
        </w:tc>
        <w:tc>
          <w:tcPr>
            <w:tcW w:w="2879" w:type="pct"/>
            <w:vMerge/>
            <w:vAlign w:val="center"/>
          </w:tcPr>
          <w:p w14:paraId="5E1F6905"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r>
      <w:tr w:rsidR="0056032C" w:rsidRPr="00FA3213" w14:paraId="626D8E41" w14:textId="77777777" w:rsidTr="00E46760">
        <w:trPr>
          <w:cantSplit/>
        </w:trPr>
        <w:tc>
          <w:tcPr>
            <w:tcW w:w="585" w:type="pct"/>
            <w:tcBorders>
              <w:bottom w:val="single" w:sz="4" w:space="0" w:color="auto"/>
            </w:tcBorders>
            <w:vAlign w:val="center"/>
          </w:tcPr>
          <w:p w14:paraId="61C1874A" w14:textId="778F40A0"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1</w:t>
            </w:r>
            <w:r w:rsidR="000D6B9C">
              <w:rPr>
                <w:rFonts w:ascii="Arial" w:eastAsiaTheme="minorHAnsi" w:hAnsi="Arial" w:cs="Arial"/>
                <w:color w:val="000000"/>
                <w:sz w:val="20"/>
                <w:szCs w:val="24"/>
              </w:rPr>
              <w:t xml:space="preserve"> </w:t>
            </w:r>
          </w:p>
        </w:tc>
        <w:tc>
          <w:tcPr>
            <w:tcW w:w="1536" w:type="pct"/>
            <w:tcBorders>
              <w:bottom w:val="single" w:sz="4" w:space="0" w:color="auto"/>
            </w:tcBorders>
            <w:vAlign w:val="center"/>
          </w:tcPr>
          <w:p w14:paraId="5870011E" w14:textId="541BB455"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2</w:t>
            </w:r>
            <w:r w:rsidR="000D6B9C">
              <w:rPr>
                <w:rFonts w:ascii="Arial" w:eastAsiaTheme="minorHAnsi" w:hAnsi="Arial" w:cs="Arial"/>
                <w:color w:val="000000"/>
                <w:sz w:val="20"/>
                <w:szCs w:val="24"/>
              </w:rPr>
              <w:t xml:space="preserve"> </w:t>
            </w:r>
          </w:p>
        </w:tc>
        <w:tc>
          <w:tcPr>
            <w:tcW w:w="2879" w:type="pct"/>
            <w:tcBorders>
              <w:bottom w:val="single" w:sz="4" w:space="0" w:color="auto"/>
            </w:tcBorders>
            <w:vAlign w:val="center"/>
          </w:tcPr>
          <w:p w14:paraId="5BE7B091" w14:textId="0908DA45"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3</w:t>
            </w:r>
            <w:r w:rsidR="000D6B9C">
              <w:rPr>
                <w:rFonts w:ascii="Arial" w:eastAsiaTheme="minorHAnsi" w:hAnsi="Arial" w:cs="Arial"/>
                <w:color w:val="000000"/>
                <w:sz w:val="20"/>
                <w:szCs w:val="24"/>
              </w:rPr>
              <w:t xml:space="preserve"> </w:t>
            </w:r>
          </w:p>
        </w:tc>
      </w:tr>
      <w:tr w:rsidR="0056032C" w:rsidRPr="00FA3213" w14:paraId="435F38A5" w14:textId="77777777" w:rsidTr="00E46760">
        <w:trPr>
          <w:cantSplit/>
        </w:trPr>
        <w:tc>
          <w:tcPr>
            <w:tcW w:w="585" w:type="pct"/>
            <w:tcBorders>
              <w:left w:val="nil"/>
              <w:bottom w:val="nil"/>
              <w:right w:val="nil"/>
            </w:tcBorders>
            <w:vAlign w:val="center"/>
          </w:tcPr>
          <w:p w14:paraId="1FF73CD1"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p w14:paraId="6AE4D24C"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903</w:t>
            </w:r>
          </w:p>
        </w:tc>
        <w:tc>
          <w:tcPr>
            <w:tcW w:w="1536" w:type="pct"/>
            <w:tcBorders>
              <w:left w:val="nil"/>
              <w:bottom w:val="nil"/>
              <w:right w:val="nil"/>
            </w:tcBorders>
            <w:vAlign w:val="center"/>
          </w:tcPr>
          <w:p w14:paraId="6764AC89"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p w14:paraId="1C3BF896"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left w:val="nil"/>
              <w:bottom w:val="nil"/>
              <w:right w:val="nil"/>
            </w:tcBorders>
            <w:vAlign w:val="center"/>
          </w:tcPr>
          <w:p w14:paraId="43BC4CC9" w14:textId="77777777"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p>
          <w:p w14:paraId="29DAA100" w14:textId="5DEAC1BE"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Администрация</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p>
        </w:tc>
      </w:tr>
      <w:tr w:rsidR="0056032C" w:rsidRPr="00FA3213" w14:paraId="7C47AB84" w14:textId="77777777" w:rsidTr="00E46760">
        <w:trPr>
          <w:cantSplit/>
        </w:trPr>
        <w:tc>
          <w:tcPr>
            <w:tcW w:w="585" w:type="pct"/>
            <w:tcBorders>
              <w:top w:val="nil"/>
              <w:left w:val="nil"/>
              <w:bottom w:val="nil"/>
              <w:right w:val="nil"/>
            </w:tcBorders>
            <w:vAlign w:val="center"/>
          </w:tcPr>
          <w:p w14:paraId="370CDBE6"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974</w:t>
            </w:r>
          </w:p>
        </w:tc>
        <w:tc>
          <w:tcPr>
            <w:tcW w:w="1536" w:type="pct"/>
            <w:tcBorders>
              <w:top w:val="nil"/>
              <w:left w:val="nil"/>
              <w:bottom w:val="nil"/>
              <w:right w:val="nil"/>
            </w:tcBorders>
            <w:vAlign w:val="center"/>
          </w:tcPr>
          <w:p w14:paraId="035CC4C0"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14:paraId="18F4A416" w14:textId="761AFFEC"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Отдел</w:t>
            </w:r>
            <w:r w:rsidR="000D6B9C">
              <w:rPr>
                <w:rFonts w:ascii="Arial" w:hAnsi="Arial" w:cs="Arial"/>
                <w:color w:val="000000"/>
                <w:sz w:val="20"/>
                <w:szCs w:val="24"/>
              </w:rPr>
              <w:t xml:space="preserve"> </w:t>
            </w:r>
            <w:r w:rsidRPr="00FA3213">
              <w:rPr>
                <w:rFonts w:ascii="Arial" w:hAnsi="Arial" w:cs="Arial"/>
                <w:color w:val="000000"/>
                <w:sz w:val="20"/>
                <w:szCs w:val="24"/>
              </w:rPr>
              <w:t>образования,</w:t>
            </w:r>
            <w:r w:rsidR="000D6B9C">
              <w:rPr>
                <w:rFonts w:ascii="Arial" w:hAnsi="Arial" w:cs="Arial"/>
                <w:color w:val="000000"/>
                <w:sz w:val="20"/>
                <w:szCs w:val="24"/>
              </w:rPr>
              <w:t xml:space="preserve"> </w:t>
            </w:r>
            <w:r w:rsidRPr="00FA3213">
              <w:rPr>
                <w:rFonts w:ascii="Arial" w:hAnsi="Arial" w:cs="Arial"/>
                <w:color w:val="000000"/>
                <w:sz w:val="20"/>
                <w:szCs w:val="24"/>
              </w:rPr>
              <w:t>спорта</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молодежной</w:t>
            </w:r>
            <w:r w:rsidR="000D6B9C">
              <w:rPr>
                <w:rFonts w:ascii="Arial" w:hAnsi="Arial" w:cs="Arial"/>
                <w:color w:val="000000"/>
                <w:sz w:val="20"/>
                <w:szCs w:val="24"/>
              </w:rPr>
              <w:t xml:space="preserve"> </w:t>
            </w:r>
            <w:r w:rsidRPr="00FA3213">
              <w:rPr>
                <w:rFonts w:ascii="Arial" w:hAnsi="Arial" w:cs="Arial"/>
                <w:color w:val="000000"/>
                <w:sz w:val="20"/>
                <w:szCs w:val="24"/>
              </w:rPr>
              <w:t>политики</w:t>
            </w:r>
            <w:r w:rsidR="000D6B9C">
              <w:rPr>
                <w:rFonts w:ascii="Arial" w:hAnsi="Arial" w:cs="Arial"/>
                <w:color w:val="000000"/>
                <w:sz w:val="20"/>
                <w:szCs w:val="24"/>
              </w:rPr>
              <w:t xml:space="preserve"> </w:t>
            </w:r>
            <w:r w:rsidRPr="00FA3213">
              <w:rPr>
                <w:rFonts w:ascii="Arial" w:hAnsi="Arial" w:cs="Arial"/>
                <w:color w:val="000000"/>
                <w:sz w:val="20"/>
                <w:szCs w:val="24"/>
              </w:rPr>
              <w:t>администрации</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p>
        </w:tc>
      </w:tr>
      <w:tr w:rsidR="0056032C" w:rsidRPr="00FA3213" w14:paraId="0C0D7302" w14:textId="77777777" w:rsidTr="00E46760">
        <w:trPr>
          <w:cantSplit/>
        </w:trPr>
        <w:tc>
          <w:tcPr>
            <w:tcW w:w="585" w:type="pct"/>
            <w:tcBorders>
              <w:top w:val="nil"/>
              <w:left w:val="nil"/>
              <w:bottom w:val="nil"/>
              <w:right w:val="nil"/>
            </w:tcBorders>
            <w:vAlign w:val="center"/>
          </w:tcPr>
          <w:p w14:paraId="648BEAC0"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992</w:t>
            </w:r>
          </w:p>
        </w:tc>
        <w:tc>
          <w:tcPr>
            <w:tcW w:w="1536" w:type="pct"/>
            <w:tcBorders>
              <w:top w:val="nil"/>
              <w:left w:val="nil"/>
              <w:bottom w:val="nil"/>
              <w:right w:val="nil"/>
            </w:tcBorders>
            <w:vAlign w:val="center"/>
          </w:tcPr>
          <w:p w14:paraId="66B9B511"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14:paraId="7D644DE6" w14:textId="6CC11DB6"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Финансовый</w:t>
            </w:r>
            <w:r w:rsidR="000D6B9C">
              <w:rPr>
                <w:rFonts w:ascii="Arial" w:hAnsi="Arial" w:cs="Arial"/>
                <w:color w:val="000000"/>
                <w:sz w:val="20"/>
                <w:szCs w:val="24"/>
              </w:rPr>
              <w:t xml:space="preserve"> </w:t>
            </w:r>
            <w:r w:rsidRPr="00FA3213">
              <w:rPr>
                <w:rFonts w:ascii="Arial" w:hAnsi="Arial" w:cs="Arial"/>
                <w:color w:val="000000"/>
                <w:sz w:val="20"/>
                <w:szCs w:val="24"/>
              </w:rPr>
              <w:t>отдел</w:t>
            </w:r>
            <w:r w:rsidR="000D6B9C">
              <w:rPr>
                <w:rFonts w:ascii="Arial" w:hAnsi="Arial" w:cs="Arial"/>
                <w:color w:val="000000"/>
                <w:sz w:val="20"/>
                <w:szCs w:val="24"/>
              </w:rPr>
              <w:t xml:space="preserve"> </w:t>
            </w:r>
            <w:r w:rsidRPr="00FA3213">
              <w:rPr>
                <w:rFonts w:ascii="Arial" w:hAnsi="Arial" w:cs="Arial"/>
                <w:color w:val="000000"/>
                <w:sz w:val="20"/>
                <w:szCs w:val="24"/>
              </w:rPr>
              <w:t>администрации</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p>
        </w:tc>
      </w:tr>
      <w:tr w:rsidR="0056032C" w:rsidRPr="00FA3213" w14:paraId="4D147F51" w14:textId="77777777" w:rsidTr="00E46760">
        <w:trPr>
          <w:cantSplit/>
        </w:trPr>
        <w:tc>
          <w:tcPr>
            <w:tcW w:w="585" w:type="pct"/>
            <w:tcBorders>
              <w:top w:val="nil"/>
              <w:left w:val="nil"/>
              <w:bottom w:val="nil"/>
              <w:right w:val="nil"/>
            </w:tcBorders>
            <w:vAlign w:val="center"/>
          </w:tcPr>
          <w:p w14:paraId="7B01D057"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lastRenderedPageBreak/>
              <w:t>992</w:t>
            </w:r>
          </w:p>
          <w:p w14:paraId="0FA297CA"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1536" w:type="pct"/>
            <w:tcBorders>
              <w:top w:val="nil"/>
              <w:left w:val="nil"/>
              <w:bottom w:val="nil"/>
              <w:right w:val="nil"/>
            </w:tcBorders>
            <w:vAlign w:val="center"/>
          </w:tcPr>
          <w:p w14:paraId="6BA5CF5C" w14:textId="7B37FD5E"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02</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14</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710</w:t>
            </w:r>
          </w:p>
        </w:tc>
        <w:tc>
          <w:tcPr>
            <w:tcW w:w="2879" w:type="pct"/>
            <w:tcBorders>
              <w:top w:val="nil"/>
              <w:left w:val="nil"/>
              <w:bottom w:val="nil"/>
              <w:right w:val="nil"/>
            </w:tcBorders>
            <w:vAlign w:val="center"/>
          </w:tcPr>
          <w:p w14:paraId="5310F85A" w14:textId="508462E3"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r w:rsidRPr="00FA3213">
              <w:rPr>
                <w:rFonts w:ascii="Arial" w:eastAsiaTheme="minorHAnsi" w:hAnsi="Arial" w:cs="Arial"/>
                <w:bCs/>
                <w:color w:val="000000"/>
                <w:sz w:val="20"/>
                <w:szCs w:val="24"/>
              </w:rPr>
              <w:t>Привлечение</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муниципальными</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округами</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кредитов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от</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кредитных</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организаций</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валюте</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Российской</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Федерации</w:t>
            </w:r>
          </w:p>
        </w:tc>
      </w:tr>
      <w:tr w:rsidR="0056032C" w:rsidRPr="00FA3213" w14:paraId="17F6463A" w14:textId="77777777" w:rsidTr="00E46760">
        <w:trPr>
          <w:cantSplit/>
        </w:trPr>
        <w:tc>
          <w:tcPr>
            <w:tcW w:w="585" w:type="pct"/>
            <w:tcBorders>
              <w:top w:val="nil"/>
              <w:left w:val="nil"/>
              <w:bottom w:val="nil"/>
              <w:right w:val="nil"/>
            </w:tcBorders>
            <w:vAlign w:val="center"/>
          </w:tcPr>
          <w:p w14:paraId="26653279"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992</w:t>
            </w:r>
          </w:p>
          <w:p w14:paraId="134E22F4"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1536" w:type="pct"/>
            <w:tcBorders>
              <w:top w:val="nil"/>
              <w:left w:val="nil"/>
              <w:bottom w:val="nil"/>
              <w:right w:val="nil"/>
            </w:tcBorders>
            <w:vAlign w:val="center"/>
          </w:tcPr>
          <w:p w14:paraId="379F99B2" w14:textId="6D17FAE1"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02</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14</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810</w:t>
            </w:r>
          </w:p>
          <w:p w14:paraId="00D81E34"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14:paraId="7E0B70E0" w14:textId="047F1F82"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r w:rsidRPr="00FA3213">
              <w:rPr>
                <w:rFonts w:ascii="Arial" w:eastAsiaTheme="minorHAnsi" w:hAnsi="Arial" w:cs="Arial"/>
                <w:bCs/>
                <w:color w:val="000000"/>
                <w:sz w:val="20"/>
                <w:szCs w:val="24"/>
              </w:rPr>
              <w:t>Погашение</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муниципальными</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округами</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кредитов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от</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кредитных</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организаций</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валюте</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Российской</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Федерации</w:t>
            </w:r>
          </w:p>
        </w:tc>
      </w:tr>
      <w:tr w:rsidR="0056032C" w:rsidRPr="00FA3213" w14:paraId="1740D54A" w14:textId="77777777" w:rsidTr="00E46760">
        <w:trPr>
          <w:cantSplit/>
        </w:trPr>
        <w:tc>
          <w:tcPr>
            <w:tcW w:w="585" w:type="pct"/>
            <w:tcBorders>
              <w:top w:val="nil"/>
              <w:left w:val="nil"/>
              <w:bottom w:val="nil"/>
              <w:right w:val="nil"/>
            </w:tcBorders>
            <w:vAlign w:val="center"/>
          </w:tcPr>
          <w:p w14:paraId="5DF0E008"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992</w:t>
            </w:r>
          </w:p>
        </w:tc>
        <w:tc>
          <w:tcPr>
            <w:tcW w:w="1536" w:type="pct"/>
            <w:tcBorders>
              <w:top w:val="nil"/>
              <w:left w:val="nil"/>
              <w:bottom w:val="nil"/>
              <w:right w:val="nil"/>
            </w:tcBorders>
            <w:vAlign w:val="center"/>
          </w:tcPr>
          <w:p w14:paraId="7CCF7F40" w14:textId="2106869E"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03</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14</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710</w:t>
            </w:r>
          </w:p>
          <w:p w14:paraId="3F51AD1E"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14:paraId="3B6B1CE8" w14:textId="4F958A90"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r w:rsidRPr="00FA3213">
              <w:rPr>
                <w:rFonts w:ascii="Arial" w:eastAsiaTheme="minorHAnsi" w:hAnsi="Arial" w:cs="Arial"/>
                <w:bCs/>
                <w:color w:val="000000"/>
                <w:sz w:val="20"/>
                <w:szCs w:val="24"/>
              </w:rPr>
              <w:t>Привлечение</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кредитов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из</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других</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бюджетов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бюджетной</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системы</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Российской</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Федерации</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бюджетами</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муниципальных</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округов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в</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валюте</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Российской</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Федерации</w:t>
            </w:r>
          </w:p>
        </w:tc>
      </w:tr>
      <w:tr w:rsidR="0056032C" w:rsidRPr="00FA3213" w14:paraId="5C5CC8C3" w14:textId="77777777" w:rsidTr="00E46760">
        <w:trPr>
          <w:cantSplit/>
        </w:trPr>
        <w:tc>
          <w:tcPr>
            <w:tcW w:w="585" w:type="pct"/>
            <w:tcBorders>
              <w:top w:val="nil"/>
              <w:left w:val="nil"/>
              <w:bottom w:val="nil"/>
              <w:right w:val="nil"/>
            </w:tcBorders>
            <w:vAlign w:val="center"/>
          </w:tcPr>
          <w:p w14:paraId="2D4325AA"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992</w:t>
            </w:r>
          </w:p>
        </w:tc>
        <w:tc>
          <w:tcPr>
            <w:tcW w:w="1536" w:type="pct"/>
            <w:tcBorders>
              <w:top w:val="nil"/>
              <w:left w:val="nil"/>
              <w:bottom w:val="nil"/>
              <w:right w:val="nil"/>
            </w:tcBorders>
            <w:vAlign w:val="center"/>
          </w:tcPr>
          <w:p w14:paraId="0408C3ED" w14:textId="7F750ED2" w:rsidR="0056032C" w:rsidRPr="00FA3213" w:rsidRDefault="0056032C" w:rsidP="00E46760">
            <w:pPr>
              <w:autoSpaceDE w:val="0"/>
              <w:autoSpaceDN w:val="0"/>
              <w:adjustRightInd w:val="0"/>
              <w:spacing w:after="0" w:line="240" w:lineRule="auto"/>
              <w:jc w:val="center"/>
              <w:rPr>
                <w:rFonts w:ascii="Arial" w:eastAsiaTheme="minorHAnsi" w:hAnsi="Arial" w:cs="Arial"/>
                <w:bCs/>
                <w:color w:val="000000"/>
                <w:sz w:val="20"/>
                <w:szCs w:val="24"/>
              </w:rPr>
            </w:pPr>
            <w:r w:rsidRPr="00FA3213">
              <w:rPr>
                <w:rFonts w:ascii="Arial" w:eastAsiaTheme="minorHAnsi" w:hAnsi="Arial" w:cs="Arial"/>
                <w:bCs/>
                <w:color w:val="000000"/>
                <w:sz w:val="20"/>
                <w:szCs w:val="24"/>
              </w:rPr>
              <w:t>01</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03</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01</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00</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14</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0000</w:t>
            </w:r>
            <w:r w:rsidR="000D6B9C">
              <w:rPr>
                <w:rFonts w:ascii="Arial" w:eastAsiaTheme="minorHAnsi" w:hAnsi="Arial" w:cs="Arial"/>
                <w:bCs/>
                <w:color w:val="000000"/>
                <w:sz w:val="20"/>
                <w:szCs w:val="24"/>
              </w:rPr>
              <w:t xml:space="preserve"> </w:t>
            </w:r>
            <w:r w:rsidRPr="00FA3213">
              <w:rPr>
                <w:rFonts w:ascii="Arial" w:eastAsiaTheme="minorHAnsi" w:hAnsi="Arial" w:cs="Arial"/>
                <w:bCs/>
                <w:color w:val="000000"/>
                <w:sz w:val="20"/>
                <w:szCs w:val="24"/>
              </w:rPr>
              <w:t>810</w:t>
            </w:r>
          </w:p>
          <w:p w14:paraId="5F51146B"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14:paraId="448924FD" w14:textId="16EDA63E"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r w:rsidRPr="00FA3213">
              <w:rPr>
                <w:rFonts w:ascii="Arial" w:eastAsiaTheme="minorHAnsi" w:hAnsi="Arial" w:cs="Arial"/>
                <w:color w:val="000000"/>
                <w:sz w:val="20"/>
                <w:szCs w:val="24"/>
              </w:rPr>
              <w:t>Погашение</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бюджетами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муниципальных</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округов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кредитов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из</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других</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бюджетов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бюджетной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системы</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Российской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Федерации</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валюте</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Российской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Федерации</w:t>
            </w:r>
          </w:p>
        </w:tc>
      </w:tr>
      <w:tr w:rsidR="0056032C" w:rsidRPr="00FA3213" w14:paraId="0D495099" w14:textId="77777777" w:rsidTr="00E46760">
        <w:trPr>
          <w:cantSplit/>
        </w:trPr>
        <w:tc>
          <w:tcPr>
            <w:tcW w:w="585" w:type="pct"/>
            <w:tcBorders>
              <w:top w:val="nil"/>
              <w:left w:val="nil"/>
              <w:bottom w:val="nil"/>
              <w:right w:val="nil"/>
            </w:tcBorders>
            <w:vAlign w:val="center"/>
          </w:tcPr>
          <w:p w14:paraId="6E8ECC49"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994</w:t>
            </w:r>
          </w:p>
        </w:tc>
        <w:tc>
          <w:tcPr>
            <w:tcW w:w="1536" w:type="pct"/>
            <w:tcBorders>
              <w:top w:val="nil"/>
              <w:left w:val="nil"/>
              <w:bottom w:val="nil"/>
              <w:right w:val="nil"/>
            </w:tcBorders>
            <w:vAlign w:val="center"/>
          </w:tcPr>
          <w:p w14:paraId="773FF87D"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p>
        </w:tc>
        <w:tc>
          <w:tcPr>
            <w:tcW w:w="2879" w:type="pct"/>
            <w:tcBorders>
              <w:top w:val="nil"/>
              <w:left w:val="nil"/>
              <w:bottom w:val="nil"/>
              <w:right w:val="nil"/>
            </w:tcBorders>
            <w:vAlign w:val="center"/>
          </w:tcPr>
          <w:p w14:paraId="6C2CC9DF" w14:textId="7D4E5894"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Управление</w:t>
            </w:r>
            <w:r w:rsidR="000D6B9C">
              <w:rPr>
                <w:rFonts w:ascii="Arial" w:hAnsi="Arial" w:cs="Arial"/>
                <w:color w:val="000000"/>
                <w:sz w:val="20"/>
                <w:szCs w:val="24"/>
              </w:rPr>
              <w:t xml:space="preserve"> </w:t>
            </w:r>
            <w:r w:rsidRPr="00FA3213">
              <w:rPr>
                <w:rFonts w:ascii="Arial" w:hAnsi="Arial" w:cs="Arial"/>
                <w:color w:val="000000"/>
                <w:sz w:val="20"/>
                <w:szCs w:val="24"/>
              </w:rPr>
              <w:t>по</w:t>
            </w:r>
            <w:r w:rsidR="000D6B9C">
              <w:rPr>
                <w:rFonts w:ascii="Arial" w:hAnsi="Arial" w:cs="Arial"/>
                <w:color w:val="000000"/>
                <w:sz w:val="20"/>
                <w:szCs w:val="24"/>
              </w:rPr>
              <w:t xml:space="preserve"> </w:t>
            </w:r>
            <w:r w:rsidRPr="00FA3213">
              <w:rPr>
                <w:rFonts w:ascii="Arial" w:hAnsi="Arial" w:cs="Arial"/>
                <w:color w:val="000000"/>
                <w:sz w:val="20"/>
                <w:szCs w:val="24"/>
              </w:rPr>
              <w:t>благоустройству</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развитию</w:t>
            </w:r>
            <w:r w:rsidR="000D6B9C">
              <w:rPr>
                <w:rFonts w:ascii="Arial" w:hAnsi="Arial" w:cs="Arial"/>
                <w:color w:val="000000"/>
                <w:sz w:val="20"/>
                <w:szCs w:val="24"/>
              </w:rPr>
              <w:t xml:space="preserve"> </w:t>
            </w:r>
            <w:r w:rsidRPr="00FA3213">
              <w:rPr>
                <w:rFonts w:ascii="Arial" w:hAnsi="Arial" w:cs="Arial"/>
                <w:color w:val="000000"/>
                <w:sz w:val="20"/>
                <w:szCs w:val="24"/>
              </w:rPr>
              <w:t>территорий</w:t>
            </w:r>
            <w:r w:rsidR="000D6B9C">
              <w:rPr>
                <w:rFonts w:ascii="Arial" w:hAnsi="Arial" w:cs="Arial"/>
                <w:color w:val="000000"/>
                <w:sz w:val="20"/>
                <w:szCs w:val="24"/>
              </w:rPr>
              <w:t xml:space="preserve"> </w:t>
            </w:r>
            <w:r w:rsidRPr="00FA3213">
              <w:rPr>
                <w:rFonts w:ascii="Arial" w:hAnsi="Arial" w:cs="Arial"/>
                <w:color w:val="000000"/>
                <w:sz w:val="20"/>
                <w:szCs w:val="24"/>
              </w:rPr>
              <w:t>администрации</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p>
        </w:tc>
      </w:tr>
      <w:tr w:rsidR="0056032C" w:rsidRPr="00FA3213" w14:paraId="6B5A9758" w14:textId="77777777" w:rsidTr="00E46760">
        <w:trPr>
          <w:cantSplit/>
        </w:trPr>
        <w:tc>
          <w:tcPr>
            <w:tcW w:w="5000" w:type="pct"/>
            <w:gridSpan w:val="3"/>
            <w:tcBorders>
              <w:top w:val="nil"/>
              <w:left w:val="nil"/>
              <w:bottom w:val="nil"/>
              <w:right w:val="nil"/>
            </w:tcBorders>
            <w:vAlign w:val="center"/>
          </w:tcPr>
          <w:p w14:paraId="26E15CF5" w14:textId="77777777" w:rsidR="00E72DB6" w:rsidRPr="00FA3213" w:rsidRDefault="00E72DB6" w:rsidP="00E46760">
            <w:pPr>
              <w:autoSpaceDE w:val="0"/>
              <w:autoSpaceDN w:val="0"/>
              <w:adjustRightInd w:val="0"/>
              <w:spacing w:after="0" w:line="240" w:lineRule="auto"/>
              <w:jc w:val="center"/>
              <w:rPr>
                <w:rFonts w:ascii="Arial" w:hAnsi="Arial" w:cs="Arial"/>
                <w:color w:val="000000"/>
                <w:sz w:val="20"/>
                <w:szCs w:val="24"/>
              </w:rPr>
            </w:pPr>
          </w:p>
          <w:p w14:paraId="08169900" w14:textId="3EF1B68D"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Иные</w:t>
            </w:r>
            <w:r w:rsidR="000D6B9C">
              <w:rPr>
                <w:rFonts w:ascii="Arial" w:hAnsi="Arial" w:cs="Arial"/>
                <w:color w:val="000000"/>
                <w:sz w:val="20"/>
                <w:szCs w:val="24"/>
              </w:rPr>
              <w:t xml:space="preserve"> </w:t>
            </w:r>
            <w:r w:rsidRPr="00FA3213">
              <w:rPr>
                <w:rFonts w:ascii="Arial" w:hAnsi="Arial" w:cs="Arial"/>
                <w:color w:val="000000"/>
                <w:sz w:val="20"/>
                <w:szCs w:val="24"/>
              </w:rPr>
              <w:t>источники</w:t>
            </w:r>
            <w:r w:rsidR="000D6B9C">
              <w:rPr>
                <w:rFonts w:ascii="Arial" w:hAnsi="Arial" w:cs="Arial"/>
                <w:color w:val="000000"/>
                <w:sz w:val="20"/>
                <w:szCs w:val="24"/>
              </w:rPr>
              <w:t xml:space="preserve"> </w:t>
            </w:r>
            <w:r w:rsidRPr="00FA3213">
              <w:rPr>
                <w:rFonts w:ascii="Arial" w:hAnsi="Arial" w:cs="Arial"/>
                <w:color w:val="000000"/>
                <w:sz w:val="20"/>
                <w:szCs w:val="24"/>
              </w:rPr>
              <w:t>финансирования</w:t>
            </w:r>
            <w:r w:rsidR="000D6B9C">
              <w:rPr>
                <w:rFonts w:ascii="Arial" w:hAnsi="Arial" w:cs="Arial"/>
                <w:color w:val="000000"/>
                <w:sz w:val="20"/>
                <w:szCs w:val="24"/>
              </w:rPr>
              <w:t xml:space="preserve"> </w:t>
            </w:r>
            <w:r w:rsidRPr="00FA3213">
              <w:rPr>
                <w:rFonts w:ascii="Arial" w:hAnsi="Arial" w:cs="Arial"/>
                <w:color w:val="000000"/>
                <w:sz w:val="20"/>
                <w:szCs w:val="24"/>
              </w:rPr>
              <w:t>дефицита</w:t>
            </w:r>
            <w:r w:rsidR="000D6B9C">
              <w:rPr>
                <w:rFonts w:ascii="Arial" w:hAnsi="Arial" w:cs="Arial"/>
                <w:color w:val="000000"/>
                <w:sz w:val="20"/>
                <w:szCs w:val="24"/>
              </w:rPr>
              <w:t xml:space="preserve"> </w:t>
            </w:r>
            <w:r w:rsidRPr="00FA3213">
              <w:rPr>
                <w:rFonts w:ascii="Arial" w:hAnsi="Arial" w:cs="Arial"/>
                <w:color w:val="000000"/>
                <w:sz w:val="20"/>
                <w:szCs w:val="24"/>
              </w:rPr>
              <w:t>бюджета</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p>
          <w:p w14:paraId="65F85716" w14:textId="3DA61493"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r w:rsidRPr="00FA3213">
              <w:rPr>
                <w:rFonts w:ascii="Arial" w:eastAsiaTheme="minorHAnsi" w:hAnsi="Arial" w:cs="Arial"/>
                <w:color w:val="000000"/>
                <w:sz w:val="20"/>
                <w:szCs w:val="24"/>
              </w:rPr>
              <w:t>муниципального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округа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Чувашской</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Республики</w:t>
            </w:r>
            <w:r w:rsidRPr="00FA3213">
              <w:rPr>
                <w:rFonts w:ascii="Arial" w:hAnsi="Arial" w:cs="Arial"/>
                <w:color w:val="000000"/>
                <w:sz w:val="20"/>
                <w:szCs w:val="24"/>
              </w:rPr>
              <w:t>,</w:t>
            </w:r>
            <w:r w:rsidR="000D6B9C">
              <w:rPr>
                <w:rFonts w:ascii="Arial" w:hAnsi="Arial" w:cs="Arial"/>
                <w:color w:val="000000"/>
                <w:sz w:val="20"/>
                <w:szCs w:val="24"/>
              </w:rPr>
              <w:t xml:space="preserve"> </w:t>
            </w:r>
            <w:r w:rsidRPr="00FA3213">
              <w:rPr>
                <w:rFonts w:ascii="Arial" w:hAnsi="Arial" w:cs="Arial"/>
                <w:color w:val="000000"/>
                <w:sz w:val="20"/>
                <w:szCs w:val="24"/>
              </w:rPr>
              <w:t>администрирование</w:t>
            </w:r>
            <w:r w:rsidR="000D6B9C">
              <w:rPr>
                <w:rFonts w:ascii="Arial" w:hAnsi="Arial" w:cs="Arial"/>
                <w:color w:val="000000"/>
                <w:sz w:val="20"/>
                <w:szCs w:val="24"/>
              </w:rPr>
              <w:t xml:space="preserve"> </w:t>
            </w:r>
            <w:r w:rsidRPr="00FA3213">
              <w:rPr>
                <w:rFonts w:ascii="Arial" w:hAnsi="Arial" w:cs="Arial"/>
                <w:color w:val="000000"/>
                <w:sz w:val="20"/>
                <w:szCs w:val="24"/>
              </w:rPr>
              <w:t>которых</w:t>
            </w:r>
            <w:r w:rsidR="000D6B9C">
              <w:rPr>
                <w:rFonts w:ascii="Arial" w:hAnsi="Arial" w:cs="Arial"/>
                <w:color w:val="000000"/>
                <w:sz w:val="20"/>
                <w:szCs w:val="24"/>
              </w:rPr>
              <w:t xml:space="preserve"> </w:t>
            </w:r>
            <w:r w:rsidRPr="00FA3213">
              <w:rPr>
                <w:rFonts w:ascii="Arial" w:hAnsi="Arial" w:cs="Arial"/>
                <w:color w:val="000000"/>
                <w:sz w:val="20"/>
                <w:szCs w:val="24"/>
              </w:rPr>
              <w:t>осуществляется</w:t>
            </w:r>
            <w:r w:rsidR="000D6B9C">
              <w:rPr>
                <w:rFonts w:ascii="Arial" w:hAnsi="Arial" w:cs="Arial"/>
                <w:color w:val="000000"/>
                <w:sz w:val="20"/>
                <w:szCs w:val="24"/>
              </w:rPr>
              <w:t xml:space="preserve"> </w:t>
            </w:r>
            <w:r w:rsidRPr="00FA3213">
              <w:rPr>
                <w:rFonts w:ascii="Arial" w:hAnsi="Arial" w:cs="Arial"/>
                <w:color w:val="000000"/>
                <w:sz w:val="20"/>
                <w:szCs w:val="24"/>
              </w:rPr>
              <w:t>главными</w:t>
            </w:r>
            <w:r w:rsidR="000D6B9C">
              <w:rPr>
                <w:rFonts w:ascii="Arial" w:hAnsi="Arial" w:cs="Arial"/>
                <w:color w:val="000000"/>
                <w:sz w:val="20"/>
                <w:szCs w:val="24"/>
              </w:rPr>
              <w:t xml:space="preserve"> </w:t>
            </w:r>
            <w:r w:rsidRPr="00FA3213">
              <w:rPr>
                <w:rFonts w:ascii="Arial" w:hAnsi="Arial" w:cs="Arial"/>
                <w:color w:val="000000"/>
                <w:sz w:val="20"/>
                <w:szCs w:val="24"/>
              </w:rPr>
              <w:t>администраторами</w:t>
            </w:r>
            <w:r w:rsidR="000D6B9C">
              <w:rPr>
                <w:rFonts w:ascii="Arial" w:hAnsi="Arial" w:cs="Arial"/>
                <w:color w:val="000000"/>
                <w:sz w:val="20"/>
                <w:szCs w:val="24"/>
              </w:rPr>
              <w:t xml:space="preserve"> </w:t>
            </w:r>
            <w:r w:rsidRPr="00FA3213">
              <w:rPr>
                <w:rFonts w:ascii="Arial" w:hAnsi="Arial" w:cs="Arial"/>
                <w:color w:val="000000"/>
                <w:sz w:val="20"/>
                <w:szCs w:val="24"/>
              </w:rPr>
              <w:t>источников</w:t>
            </w:r>
            <w:r w:rsidR="000D6B9C">
              <w:rPr>
                <w:rFonts w:ascii="Arial" w:hAnsi="Arial" w:cs="Arial"/>
                <w:color w:val="000000"/>
                <w:sz w:val="20"/>
                <w:szCs w:val="24"/>
              </w:rPr>
              <w:t xml:space="preserve"> </w:t>
            </w:r>
            <w:r w:rsidRPr="00FA3213">
              <w:rPr>
                <w:rFonts w:ascii="Arial" w:hAnsi="Arial" w:cs="Arial"/>
                <w:color w:val="000000"/>
                <w:sz w:val="20"/>
                <w:szCs w:val="24"/>
              </w:rPr>
              <w:t>финансирования</w:t>
            </w:r>
            <w:r w:rsidR="000D6B9C">
              <w:rPr>
                <w:rFonts w:ascii="Arial" w:hAnsi="Arial" w:cs="Arial"/>
                <w:color w:val="000000"/>
                <w:sz w:val="20"/>
                <w:szCs w:val="24"/>
              </w:rPr>
              <w:t xml:space="preserve"> </w:t>
            </w:r>
          </w:p>
          <w:p w14:paraId="0331D728" w14:textId="4B11EB49"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hAnsi="Arial" w:cs="Arial"/>
                <w:color w:val="000000"/>
                <w:sz w:val="20"/>
                <w:szCs w:val="24"/>
              </w:rPr>
              <w:t>дефицита</w:t>
            </w:r>
            <w:r w:rsidR="000D6B9C">
              <w:rPr>
                <w:rFonts w:ascii="Arial" w:hAnsi="Arial" w:cs="Arial"/>
                <w:color w:val="000000"/>
                <w:sz w:val="20"/>
                <w:szCs w:val="24"/>
              </w:rPr>
              <w:t xml:space="preserve"> </w:t>
            </w:r>
            <w:r w:rsidRPr="00FA3213">
              <w:rPr>
                <w:rFonts w:ascii="Arial" w:hAnsi="Arial" w:cs="Arial"/>
                <w:color w:val="000000"/>
                <w:sz w:val="20"/>
                <w:szCs w:val="24"/>
              </w:rPr>
              <w:t>бюджета</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eastAsiaTheme="minorHAnsi" w:hAnsi="Arial" w:cs="Arial"/>
                <w:color w:val="000000"/>
                <w:sz w:val="20"/>
                <w:szCs w:val="24"/>
              </w:rPr>
              <w:t>муниципального</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округа</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Чувашской</w:t>
            </w:r>
            <w:r w:rsidR="000D6B9C">
              <w:rPr>
                <w:rFonts w:ascii="Arial" w:eastAsiaTheme="minorHAnsi" w:hAnsi="Arial" w:cs="Arial"/>
                <w:color w:val="000000"/>
                <w:sz w:val="20"/>
                <w:szCs w:val="24"/>
              </w:rPr>
              <w:t xml:space="preserve"> </w:t>
            </w:r>
          </w:p>
          <w:p w14:paraId="2A17BA80" w14:textId="196D6F26"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r w:rsidRPr="00FA3213">
              <w:rPr>
                <w:rFonts w:ascii="Arial" w:eastAsiaTheme="minorHAnsi"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пределах</w:t>
            </w:r>
            <w:r w:rsidR="000D6B9C">
              <w:rPr>
                <w:rFonts w:ascii="Arial" w:hAnsi="Arial" w:cs="Arial"/>
                <w:color w:val="000000"/>
                <w:sz w:val="20"/>
                <w:szCs w:val="24"/>
              </w:rPr>
              <w:t xml:space="preserve"> </w:t>
            </w:r>
            <w:r w:rsidRPr="00FA3213">
              <w:rPr>
                <w:rFonts w:ascii="Arial" w:hAnsi="Arial" w:cs="Arial"/>
                <w:color w:val="000000"/>
                <w:sz w:val="20"/>
                <w:szCs w:val="24"/>
              </w:rPr>
              <w:t>их</w:t>
            </w:r>
            <w:r w:rsidR="000D6B9C">
              <w:rPr>
                <w:rFonts w:ascii="Arial" w:hAnsi="Arial" w:cs="Arial"/>
                <w:color w:val="000000"/>
                <w:sz w:val="20"/>
                <w:szCs w:val="24"/>
              </w:rPr>
              <w:t xml:space="preserve"> </w:t>
            </w:r>
            <w:r w:rsidRPr="00FA3213">
              <w:rPr>
                <w:rFonts w:ascii="Arial" w:hAnsi="Arial" w:cs="Arial"/>
                <w:color w:val="000000"/>
                <w:sz w:val="20"/>
                <w:szCs w:val="24"/>
              </w:rPr>
              <w:t>компетенции</w:t>
            </w:r>
          </w:p>
        </w:tc>
      </w:tr>
      <w:tr w:rsidR="0056032C" w:rsidRPr="00FA3213" w14:paraId="664AD835" w14:textId="77777777" w:rsidTr="00E46760">
        <w:trPr>
          <w:cantSplit/>
        </w:trPr>
        <w:tc>
          <w:tcPr>
            <w:tcW w:w="585" w:type="pct"/>
            <w:tcBorders>
              <w:top w:val="nil"/>
              <w:left w:val="nil"/>
              <w:bottom w:val="nil"/>
              <w:right w:val="nil"/>
            </w:tcBorders>
            <w:vAlign w:val="center"/>
          </w:tcPr>
          <w:p w14:paraId="0D6CE975"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000</w:t>
            </w:r>
          </w:p>
        </w:tc>
        <w:tc>
          <w:tcPr>
            <w:tcW w:w="1536" w:type="pct"/>
            <w:tcBorders>
              <w:top w:val="nil"/>
              <w:left w:val="nil"/>
              <w:bottom w:val="nil"/>
              <w:right w:val="nil"/>
            </w:tcBorders>
            <w:vAlign w:val="center"/>
          </w:tcPr>
          <w:p w14:paraId="2644E2EE" w14:textId="634AD3D4"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05</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02</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14</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510</w:t>
            </w:r>
          </w:p>
          <w:p w14:paraId="3BC28B7E" w14:textId="77777777"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p>
        </w:tc>
        <w:tc>
          <w:tcPr>
            <w:tcW w:w="2879" w:type="pct"/>
            <w:tcBorders>
              <w:top w:val="nil"/>
              <w:left w:val="nil"/>
              <w:bottom w:val="nil"/>
              <w:right w:val="nil"/>
            </w:tcBorders>
            <w:vAlign w:val="center"/>
          </w:tcPr>
          <w:p w14:paraId="316E421B" w14:textId="0683F585" w:rsidR="0056032C" w:rsidRPr="00FA3213" w:rsidRDefault="0056032C" w:rsidP="00E46760">
            <w:pPr>
              <w:autoSpaceDE w:val="0"/>
              <w:autoSpaceDN w:val="0"/>
              <w:adjustRightInd w:val="0"/>
              <w:spacing w:after="0" w:line="240" w:lineRule="auto"/>
              <w:jc w:val="center"/>
              <w:rPr>
                <w:rFonts w:ascii="Arial" w:eastAsiaTheme="minorHAnsi" w:hAnsi="Arial" w:cs="Arial"/>
                <w:bCs/>
                <w:iCs/>
                <w:color w:val="000000"/>
                <w:sz w:val="20"/>
                <w:szCs w:val="24"/>
              </w:rPr>
            </w:pPr>
            <w:r w:rsidRPr="00FA3213">
              <w:rPr>
                <w:rFonts w:ascii="Arial" w:eastAsiaTheme="minorHAnsi" w:hAnsi="Arial" w:cs="Arial"/>
                <w:bCs/>
                <w:iCs/>
                <w:color w:val="000000"/>
                <w:sz w:val="20"/>
                <w:szCs w:val="24"/>
              </w:rPr>
              <w:t>Увеличение</w:t>
            </w:r>
            <w:r w:rsidR="000D6B9C">
              <w:rPr>
                <w:rFonts w:ascii="Arial" w:eastAsiaTheme="minorHAnsi" w:hAnsi="Arial" w:cs="Arial"/>
                <w:bCs/>
                <w:iCs/>
                <w:color w:val="000000"/>
                <w:sz w:val="20"/>
                <w:szCs w:val="24"/>
              </w:rPr>
              <w:t xml:space="preserve"> </w:t>
            </w:r>
            <w:r w:rsidRPr="00FA3213">
              <w:rPr>
                <w:rFonts w:ascii="Arial" w:eastAsiaTheme="minorHAnsi" w:hAnsi="Arial" w:cs="Arial"/>
                <w:bCs/>
                <w:iCs/>
                <w:color w:val="000000"/>
                <w:sz w:val="20"/>
                <w:szCs w:val="24"/>
              </w:rPr>
              <w:t>прочих</w:t>
            </w:r>
            <w:r w:rsidR="000D6B9C">
              <w:rPr>
                <w:rFonts w:ascii="Arial" w:eastAsiaTheme="minorHAnsi" w:hAnsi="Arial" w:cs="Arial"/>
                <w:bCs/>
                <w:iCs/>
                <w:color w:val="000000"/>
                <w:sz w:val="20"/>
                <w:szCs w:val="24"/>
              </w:rPr>
              <w:t xml:space="preserve"> </w:t>
            </w:r>
            <w:r w:rsidRPr="00FA3213">
              <w:rPr>
                <w:rFonts w:ascii="Arial" w:eastAsiaTheme="minorHAnsi" w:hAnsi="Arial" w:cs="Arial"/>
                <w:bCs/>
                <w:iCs/>
                <w:color w:val="000000"/>
                <w:sz w:val="20"/>
                <w:szCs w:val="24"/>
              </w:rPr>
              <w:t>остатков</w:t>
            </w:r>
            <w:r w:rsidR="000D6B9C">
              <w:rPr>
                <w:rFonts w:ascii="Arial" w:eastAsiaTheme="minorHAnsi" w:hAnsi="Arial" w:cs="Arial"/>
                <w:bCs/>
                <w:iCs/>
                <w:color w:val="000000"/>
                <w:sz w:val="20"/>
                <w:szCs w:val="24"/>
              </w:rPr>
              <w:t xml:space="preserve"> </w:t>
            </w:r>
            <w:r w:rsidRPr="00FA3213">
              <w:rPr>
                <w:rFonts w:ascii="Arial" w:eastAsiaTheme="minorHAnsi" w:hAnsi="Arial" w:cs="Arial"/>
                <w:bCs/>
                <w:iCs/>
                <w:color w:val="000000"/>
                <w:sz w:val="20"/>
                <w:szCs w:val="24"/>
              </w:rPr>
              <w:t>денежных</w:t>
            </w:r>
            <w:r w:rsidR="000D6B9C">
              <w:rPr>
                <w:rFonts w:ascii="Arial" w:eastAsiaTheme="minorHAnsi" w:hAnsi="Arial" w:cs="Arial"/>
                <w:bCs/>
                <w:iCs/>
                <w:color w:val="000000"/>
                <w:sz w:val="20"/>
                <w:szCs w:val="24"/>
              </w:rPr>
              <w:t xml:space="preserve"> </w:t>
            </w:r>
            <w:r w:rsidRPr="00FA3213">
              <w:rPr>
                <w:rFonts w:ascii="Arial" w:eastAsiaTheme="minorHAnsi" w:hAnsi="Arial" w:cs="Arial"/>
                <w:bCs/>
                <w:iCs/>
                <w:color w:val="000000"/>
                <w:sz w:val="20"/>
                <w:szCs w:val="24"/>
              </w:rPr>
              <w:t>средств</w:t>
            </w:r>
            <w:r w:rsidR="000D6B9C">
              <w:rPr>
                <w:rFonts w:ascii="Arial" w:eastAsiaTheme="minorHAnsi" w:hAnsi="Arial" w:cs="Arial"/>
                <w:bCs/>
                <w:iCs/>
                <w:color w:val="000000"/>
                <w:sz w:val="20"/>
                <w:szCs w:val="24"/>
              </w:rPr>
              <w:t xml:space="preserve"> </w:t>
            </w:r>
            <w:r w:rsidRPr="00FA3213">
              <w:rPr>
                <w:rFonts w:ascii="Arial" w:eastAsiaTheme="minorHAnsi" w:hAnsi="Arial" w:cs="Arial"/>
                <w:bCs/>
                <w:iCs/>
                <w:color w:val="000000"/>
                <w:sz w:val="20"/>
                <w:szCs w:val="24"/>
              </w:rPr>
              <w:t>бюджетов</w:t>
            </w:r>
            <w:r w:rsidR="000D6B9C">
              <w:rPr>
                <w:rFonts w:ascii="Arial" w:eastAsiaTheme="minorHAnsi" w:hAnsi="Arial" w:cs="Arial"/>
                <w:bCs/>
                <w:iCs/>
                <w:color w:val="000000"/>
                <w:sz w:val="20"/>
                <w:szCs w:val="24"/>
              </w:rPr>
              <w:t xml:space="preserve"> </w:t>
            </w:r>
            <w:r w:rsidRPr="00FA3213">
              <w:rPr>
                <w:rFonts w:ascii="Arial" w:eastAsiaTheme="minorHAnsi" w:hAnsi="Arial" w:cs="Arial"/>
                <w:bCs/>
                <w:iCs/>
                <w:color w:val="000000"/>
                <w:sz w:val="20"/>
                <w:szCs w:val="24"/>
              </w:rPr>
              <w:t>муниципальных</w:t>
            </w:r>
            <w:r w:rsidR="000D6B9C">
              <w:rPr>
                <w:rFonts w:ascii="Arial" w:eastAsiaTheme="minorHAnsi" w:hAnsi="Arial" w:cs="Arial"/>
                <w:bCs/>
                <w:iCs/>
                <w:color w:val="000000"/>
                <w:sz w:val="20"/>
                <w:szCs w:val="24"/>
              </w:rPr>
              <w:t xml:space="preserve"> </w:t>
            </w:r>
            <w:r w:rsidRPr="00FA3213">
              <w:rPr>
                <w:rFonts w:ascii="Arial" w:eastAsiaTheme="minorHAnsi" w:hAnsi="Arial" w:cs="Arial"/>
                <w:bCs/>
                <w:iCs/>
                <w:color w:val="000000"/>
                <w:sz w:val="20"/>
                <w:szCs w:val="24"/>
              </w:rPr>
              <w:t>округов</w:t>
            </w:r>
          </w:p>
          <w:p w14:paraId="6DEADDC6" w14:textId="77777777"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p>
        </w:tc>
      </w:tr>
      <w:tr w:rsidR="0056032C" w:rsidRPr="00FA3213" w14:paraId="0CBA9ED1" w14:textId="77777777" w:rsidTr="00E46760">
        <w:trPr>
          <w:cantSplit/>
        </w:trPr>
        <w:tc>
          <w:tcPr>
            <w:tcW w:w="585" w:type="pct"/>
            <w:tcBorders>
              <w:top w:val="nil"/>
              <w:left w:val="nil"/>
              <w:bottom w:val="nil"/>
              <w:right w:val="nil"/>
            </w:tcBorders>
            <w:vAlign w:val="center"/>
          </w:tcPr>
          <w:p w14:paraId="60555D04" w14:textId="77777777"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000</w:t>
            </w:r>
          </w:p>
        </w:tc>
        <w:tc>
          <w:tcPr>
            <w:tcW w:w="1536" w:type="pct"/>
            <w:tcBorders>
              <w:top w:val="nil"/>
              <w:left w:val="nil"/>
              <w:bottom w:val="nil"/>
              <w:right w:val="nil"/>
            </w:tcBorders>
            <w:vAlign w:val="center"/>
          </w:tcPr>
          <w:p w14:paraId="62DC029B" w14:textId="70BB17AC" w:rsidR="00E72DB6"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05</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02</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01</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14</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0000</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610</w:t>
            </w:r>
          </w:p>
          <w:p w14:paraId="362EB13A" w14:textId="2EB7F919"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p>
        </w:tc>
        <w:tc>
          <w:tcPr>
            <w:tcW w:w="2879" w:type="pct"/>
            <w:tcBorders>
              <w:top w:val="nil"/>
              <w:left w:val="nil"/>
              <w:bottom w:val="nil"/>
              <w:right w:val="nil"/>
            </w:tcBorders>
            <w:vAlign w:val="center"/>
          </w:tcPr>
          <w:p w14:paraId="3851D31D" w14:textId="239EC4A9" w:rsidR="0056032C" w:rsidRPr="00FA3213" w:rsidRDefault="0056032C" w:rsidP="00E46760">
            <w:pPr>
              <w:autoSpaceDE w:val="0"/>
              <w:autoSpaceDN w:val="0"/>
              <w:adjustRightInd w:val="0"/>
              <w:spacing w:after="0" w:line="240" w:lineRule="auto"/>
              <w:jc w:val="center"/>
              <w:rPr>
                <w:rFonts w:ascii="Arial" w:eastAsiaTheme="minorHAnsi" w:hAnsi="Arial" w:cs="Arial"/>
                <w:color w:val="000000"/>
                <w:sz w:val="20"/>
                <w:szCs w:val="24"/>
              </w:rPr>
            </w:pPr>
            <w:r w:rsidRPr="00FA3213">
              <w:rPr>
                <w:rFonts w:ascii="Arial" w:eastAsiaTheme="minorHAnsi" w:hAnsi="Arial" w:cs="Arial"/>
                <w:color w:val="000000"/>
                <w:sz w:val="20"/>
                <w:szCs w:val="24"/>
              </w:rPr>
              <w:t>Уменьшение</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прочих</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остатков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денежных</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средств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бюджетов</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муниципальных</w:t>
            </w:r>
            <w:r w:rsidR="000D6B9C">
              <w:rPr>
                <w:rFonts w:ascii="Arial" w:eastAsiaTheme="minorHAnsi" w:hAnsi="Arial" w:cs="Arial"/>
                <w:color w:val="000000"/>
                <w:sz w:val="20"/>
                <w:szCs w:val="24"/>
              </w:rPr>
              <w:t xml:space="preserve"> </w:t>
            </w:r>
            <w:r w:rsidRPr="00FA3213">
              <w:rPr>
                <w:rFonts w:ascii="Arial" w:eastAsiaTheme="minorHAnsi" w:hAnsi="Arial" w:cs="Arial"/>
                <w:color w:val="000000"/>
                <w:sz w:val="20"/>
                <w:szCs w:val="24"/>
              </w:rPr>
              <w:t>округов</w:t>
            </w:r>
          </w:p>
          <w:p w14:paraId="361CDF98" w14:textId="77777777" w:rsidR="0056032C" w:rsidRPr="00FA3213" w:rsidRDefault="0056032C" w:rsidP="00E46760">
            <w:pPr>
              <w:autoSpaceDE w:val="0"/>
              <w:autoSpaceDN w:val="0"/>
              <w:adjustRightInd w:val="0"/>
              <w:spacing w:after="0" w:line="240" w:lineRule="auto"/>
              <w:jc w:val="center"/>
              <w:rPr>
                <w:rFonts w:ascii="Arial" w:hAnsi="Arial" w:cs="Arial"/>
                <w:color w:val="000000"/>
                <w:sz w:val="20"/>
                <w:szCs w:val="24"/>
              </w:rPr>
            </w:pPr>
          </w:p>
        </w:tc>
      </w:tr>
    </w:tbl>
    <w:p w14:paraId="6E6B6E2C" w14:textId="77777777" w:rsidR="0056032C" w:rsidRPr="00FA3213" w:rsidRDefault="0056032C" w:rsidP="00FA3213">
      <w:pPr>
        <w:autoSpaceDE w:val="0"/>
        <w:autoSpaceDN w:val="0"/>
        <w:adjustRightInd w:val="0"/>
        <w:spacing w:after="0" w:line="240" w:lineRule="auto"/>
        <w:rPr>
          <w:rFonts w:ascii="Arial" w:hAnsi="Arial" w:cs="Arial"/>
          <w:color w:val="000000"/>
          <w:sz w:val="20"/>
          <w:szCs w:val="24"/>
        </w:rPr>
      </w:pPr>
    </w:p>
    <w:p w14:paraId="1B3A875D" w14:textId="0C90D163" w:rsidR="00E72DB6" w:rsidRPr="00FA3213" w:rsidRDefault="000D6B9C" w:rsidP="00FA3213">
      <w:pPr>
        <w:spacing w:after="0" w:line="240" w:lineRule="auto"/>
        <w:rPr>
          <w:rFonts w:ascii="Arial" w:eastAsia="Times New Roman" w:hAnsi="Arial" w:cs="Arial"/>
          <w:color w:val="000000"/>
          <w:sz w:val="20"/>
          <w:szCs w:val="20"/>
        </w:rPr>
      </w:pPr>
      <w:r>
        <w:rPr>
          <w:rFonts w:ascii="Arial" w:hAnsi="Arial" w:cs="Arial"/>
          <w:color w:val="000000"/>
          <w:sz w:val="20"/>
          <w:szCs w:val="24"/>
        </w:rPr>
        <w:t xml:space="preserve"> </w:t>
      </w:r>
    </w:p>
    <w:p w14:paraId="1AC9C2D8" w14:textId="5488B2A7" w:rsidR="0056032C" w:rsidRPr="00FA3213" w:rsidRDefault="0056032C" w:rsidP="00FA3213">
      <w:pPr>
        <w:autoSpaceDE w:val="0"/>
        <w:autoSpaceDN w:val="0"/>
        <w:adjustRightInd w:val="0"/>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56032C" w:rsidRPr="00FA3213" w14:paraId="5C76B3D1" w14:textId="77777777" w:rsidTr="00E46760">
        <w:trPr>
          <w:cantSplit/>
        </w:trPr>
        <w:tc>
          <w:tcPr>
            <w:tcW w:w="2182" w:type="pct"/>
            <w:vAlign w:val="center"/>
          </w:tcPr>
          <w:p w14:paraId="703D508D" w14:textId="41DD1A11" w:rsidR="0056032C" w:rsidRPr="00FA3213" w:rsidRDefault="000D6B9C" w:rsidP="00E46760">
            <w:pPr>
              <w:tabs>
                <w:tab w:val="left" w:pos="1653"/>
              </w:tabs>
              <w:spacing w:after="0" w:line="240" w:lineRule="auto"/>
              <w:jc w:val="center"/>
              <w:rPr>
                <w:rFonts w:ascii="Arial" w:hAnsi="Arial" w:cs="Arial"/>
                <w:b/>
                <w:color w:val="000000"/>
                <w:sz w:val="20"/>
              </w:rPr>
            </w:pPr>
            <w:r>
              <w:rPr>
                <w:rFonts w:ascii="Arial" w:hAnsi="Arial" w:cs="Arial"/>
                <w:b/>
                <w:color w:val="000000"/>
                <w:sz w:val="20"/>
              </w:rPr>
              <w:t xml:space="preserve"> </w:t>
            </w:r>
          </w:p>
          <w:p w14:paraId="7B483205" w14:textId="667345FF"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Ч</w:t>
            </w:r>
            <w:r w:rsidR="00CF45AC">
              <w:rPr>
                <w:rFonts w:ascii="Arial" w:hAnsi="Arial" w:cs="Arial"/>
                <w:b/>
                <w:color w:val="000000"/>
                <w:sz w:val="20"/>
              </w:rPr>
              <w:t>Ă</w:t>
            </w:r>
            <w:r w:rsidRPr="00FA3213">
              <w:rPr>
                <w:rFonts w:ascii="Arial" w:hAnsi="Arial" w:cs="Arial"/>
                <w:b/>
                <w:color w:val="000000"/>
                <w:sz w:val="20"/>
              </w:rPr>
              <w:t>ваш</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Республикин</w:t>
            </w:r>
            <w:proofErr w:type="spellEnd"/>
          </w:p>
          <w:p w14:paraId="1BB3F350" w14:textId="42E9E39C" w:rsidR="0056032C"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муниципалл</w:t>
            </w:r>
            <w:r w:rsidR="00CF45AC">
              <w:rPr>
                <w:rFonts w:ascii="Arial" w:hAnsi="Arial" w:cs="Arial"/>
                <w:b/>
                <w:color w:val="000000"/>
                <w:sz w:val="20"/>
              </w:rPr>
              <w:t>Ă</w:t>
            </w:r>
            <w:proofErr w:type="spellEnd"/>
            <w:r w:rsidR="000D6B9C">
              <w:rPr>
                <w:rFonts w:ascii="Arial" w:hAnsi="Arial" w:cs="Arial"/>
                <w:b/>
                <w:color w:val="000000"/>
                <w:sz w:val="20"/>
              </w:rPr>
              <w:t xml:space="preserve"> </w:t>
            </w:r>
          </w:p>
          <w:p w14:paraId="2B64B19E" w14:textId="7EFD5738" w:rsidR="00E72DB6"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округ</w:t>
            </w:r>
            <w:r w:rsidR="00CF45AC">
              <w:rPr>
                <w:rFonts w:ascii="Arial" w:hAnsi="Arial" w:cs="Arial"/>
                <w:b/>
                <w:color w:val="000000"/>
                <w:sz w:val="20"/>
              </w:rPr>
              <w:t>ĕ</w:t>
            </w:r>
            <w:r w:rsidRPr="00FA3213">
              <w:rPr>
                <w:rFonts w:ascii="Arial" w:hAnsi="Arial" w:cs="Arial"/>
                <w:b/>
                <w:color w:val="000000"/>
                <w:sz w:val="20"/>
              </w:rPr>
              <w:t>н</w:t>
            </w:r>
            <w:proofErr w:type="spellEnd"/>
            <w:r w:rsidR="000D6B9C">
              <w:rPr>
                <w:rFonts w:ascii="Arial" w:hAnsi="Arial" w:cs="Arial"/>
                <w:b/>
                <w:color w:val="000000"/>
                <w:sz w:val="20"/>
              </w:rPr>
              <w:t xml:space="preserve"> </w:t>
            </w:r>
            <w:proofErr w:type="spellStart"/>
            <w:r w:rsidRPr="00FA3213">
              <w:rPr>
                <w:rFonts w:ascii="Arial" w:hAnsi="Arial" w:cs="Arial"/>
                <w:b/>
                <w:color w:val="000000"/>
                <w:sz w:val="20"/>
              </w:rPr>
              <w:t>администраций</w:t>
            </w:r>
            <w:r w:rsidR="00CF45AC">
              <w:rPr>
                <w:rFonts w:ascii="Arial" w:hAnsi="Arial" w:cs="Arial"/>
                <w:b/>
                <w:color w:val="000000"/>
                <w:sz w:val="20"/>
              </w:rPr>
              <w:t>ĕ</w:t>
            </w:r>
            <w:proofErr w:type="spellEnd"/>
          </w:p>
          <w:p w14:paraId="5A0A2660" w14:textId="6BBAF947" w:rsidR="00E72DB6" w:rsidRPr="00FA3213" w:rsidRDefault="0056032C" w:rsidP="00E46760">
            <w:pPr>
              <w:keepNext/>
              <w:spacing w:after="0" w:line="240" w:lineRule="auto"/>
              <w:jc w:val="center"/>
              <w:outlineLvl w:val="0"/>
              <w:rPr>
                <w:rFonts w:ascii="Arial" w:hAnsi="Arial" w:cs="Arial"/>
                <w:b/>
                <w:bCs/>
                <w:color w:val="000000"/>
                <w:sz w:val="20"/>
              </w:rPr>
            </w:pPr>
            <w:r w:rsidRPr="00FA3213">
              <w:rPr>
                <w:rFonts w:ascii="Arial" w:hAnsi="Arial" w:cs="Arial"/>
                <w:b/>
                <w:bCs/>
                <w:color w:val="000000"/>
                <w:sz w:val="20"/>
              </w:rPr>
              <w:t>Й</w:t>
            </w:r>
            <w:r w:rsidR="000D6B9C">
              <w:rPr>
                <w:rFonts w:ascii="Arial" w:hAnsi="Arial" w:cs="Arial"/>
                <w:b/>
                <w:bCs/>
                <w:color w:val="000000"/>
                <w:sz w:val="20"/>
              </w:rPr>
              <w:t xml:space="preserve"> </w:t>
            </w:r>
            <w:r w:rsidRPr="00FA3213">
              <w:rPr>
                <w:rFonts w:ascii="Arial" w:hAnsi="Arial" w:cs="Arial"/>
                <w:b/>
                <w:bCs/>
                <w:color w:val="000000"/>
                <w:sz w:val="20"/>
              </w:rPr>
              <w:t>Ы</w:t>
            </w:r>
            <w:r w:rsidR="000D6B9C">
              <w:rPr>
                <w:rFonts w:ascii="Arial" w:hAnsi="Arial" w:cs="Arial"/>
                <w:b/>
                <w:bCs/>
                <w:color w:val="000000"/>
                <w:sz w:val="20"/>
              </w:rPr>
              <w:t xml:space="preserve"> </w:t>
            </w:r>
            <w:r w:rsidRPr="00FA3213">
              <w:rPr>
                <w:rFonts w:ascii="Arial" w:hAnsi="Arial" w:cs="Arial"/>
                <w:b/>
                <w:bCs/>
                <w:color w:val="000000"/>
                <w:sz w:val="20"/>
              </w:rPr>
              <w:t>Ш</w:t>
            </w:r>
            <w:r w:rsidR="000D6B9C">
              <w:rPr>
                <w:rFonts w:ascii="Arial" w:hAnsi="Arial" w:cs="Arial"/>
                <w:b/>
                <w:bCs/>
                <w:color w:val="000000"/>
                <w:sz w:val="20"/>
              </w:rPr>
              <w:t xml:space="preserve"> </w:t>
            </w:r>
            <w:r w:rsidR="00CF45AC">
              <w:rPr>
                <w:rFonts w:ascii="Arial" w:hAnsi="Arial" w:cs="Arial"/>
                <w:b/>
                <w:bCs/>
                <w:color w:val="000000"/>
                <w:sz w:val="20"/>
              </w:rPr>
              <w:t>Ă</w:t>
            </w:r>
            <w:r w:rsidR="000D6B9C">
              <w:rPr>
                <w:rFonts w:ascii="Arial" w:hAnsi="Arial" w:cs="Arial"/>
                <w:b/>
                <w:bCs/>
                <w:color w:val="000000"/>
                <w:sz w:val="20"/>
              </w:rPr>
              <w:t xml:space="preserve"> </w:t>
            </w:r>
            <w:r w:rsidRPr="00FA3213">
              <w:rPr>
                <w:rFonts w:ascii="Arial" w:hAnsi="Arial" w:cs="Arial"/>
                <w:b/>
                <w:bCs/>
                <w:color w:val="000000"/>
                <w:sz w:val="20"/>
              </w:rPr>
              <w:t>Н</w:t>
            </w:r>
            <w:r w:rsidR="000D6B9C">
              <w:rPr>
                <w:rFonts w:ascii="Arial" w:hAnsi="Arial" w:cs="Arial"/>
                <w:b/>
                <w:bCs/>
                <w:color w:val="000000"/>
                <w:sz w:val="20"/>
              </w:rPr>
              <w:t xml:space="preserve"> </w:t>
            </w:r>
            <w:r w:rsidRPr="00FA3213">
              <w:rPr>
                <w:rFonts w:ascii="Arial" w:hAnsi="Arial" w:cs="Arial"/>
                <w:b/>
                <w:bCs/>
                <w:color w:val="000000"/>
                <w:sz w:val="20"/>
              </w:rPr>
              <w:t>У</w:t>
            </w:r>
          </w:p>
          <w:p w14:paraId="0B53A520" w14:textId="0BF843D2" w:rsidR="00E72DB6" w:rsidRPr="00FA3213" w:rsidRDefault="000D6B9C" w:rsidP="00E46760">
            <w:pPr>
              <w:spacing w:after="0" w:line="240" w:lineRule="auto"/>
              <w:jc w:val="center"/>
              <w:rPr>
                <w:rFonts w:ascii="Arial" w:hAnsi="Arial" w:cs="Arial"/>
                <w:b/>
                <w:color w:val="000000"/>
                <w:sz w:val="20"/>
              </w:rPr>
            </w:pPr>
            <w:r>
              <w:rPr>
                <w:rFonts w:ascii="Arial" w:hAnsi="Arial" w:cs="Arial"/>
                <w:b/>
                <w:color w:val="000000"/>
                <w:sz w:val="20"/>
              </w:rPr>
              <w:t xml:space="preserve"> </w:t>
            </w:r>
            <w:r w:rsidR="0056032C" w:rsidRPr="00FA3213">
              <w:rPr>
                <w:rFonts w:ascii="Arial" w:hAnsi="Arial" w:cs="Arial"/>
                <w:b/>
                <w:color w:val="000000"/>
                <w:sz w:val="20"/>
              </w:rPr>
              <w:t>№</w:t>
            </w:r>
          </w:p>
          <w:p w14:paraId="4CD9E38D" w14:textId="56F1F62F" w:rsidR="00E72DB6" w:rsidRPr="00FA3213" w:rsidRDefault="0056032C" w:rsidP="00E46760">
            <w:pPr>
              <w:spacing w:after="0" w:line="240" w:lineRule="auto"/>
              <w:jc w:val="center"/>
              <w:rPr>
                <w:rFonts w:ascii="Arial" w:hAnsi="Arial" w:cs="Arial"/>
                <w:b/>
                <w:color w:val="000000"/>
                <w:sz w:val="20"/>
              </w:rPr>
            </w:pPr>
            <w:proofErr w:type="spellStart"/>
            <w:r w:rsidRPr="00FA3213">
              <w:rPr>
                <w:rFonts w:ascii="Arial" w:hAnsi="Arial" w:cs="Arial"/>
                <w:b/>
                <w:color w:val="000000"/>
                <w:sz w:val="20"/>
              </w:rPr>
              <w:t>С</w:t>
            </w:r>
            <w:r w:rsidR="00CF45AC">
              <w:rPr>
                <w:rFonts w:ascii="Arial" w:hAnsi="Arial" w:cs="Arial"/>
                <w:b/>
                <w:color w:val="000000"/>
                <w:sz w:val="20"/>
              </w:rPr>
              <w:t>ĕ</w:t>
            </w:r>
            <w:r w:rsidRPr="00FA3213">
              <w:rPr>
                <w:rFonts w:ascii="Arial" w:hAnsi="Arial" w:cs="Arial"/>
                <w:b/>
                <w:color w:val="000000"/>
                <w:sz w:val="20"/>
              </w:rPr>
              <w:t>нт</w:t>
            </w:r>
            <w:r w:rsidR="00CF45AC">
              <w:rPr>
                <w:rFonts w:ascii="Arial" w:hAnsi="Arial" w:cs="Arial"/>
                <w:b/>
                <w:color w:val="000000"/>
                <w:sz w:val="20"/>
              </w:rPr>
              <w:t>ĕ</w:t>
            </w:r>
            <w:r w:rsidRPr="00FA3213">
              <w:rPr>
                <w:rFonts w:ascii="Arial" w:hAnsi="Arial" w:cs="Arial"/>
                <w:b/>
                <w:color w:val="000000"/>
                <w:sz w:val="20"/>
              </w:rPr>
              <w:t>рв</w:t>
            </w:r>
            <w:r w:rsidR="00CF45AC">
              <w:rPr>
                <w:rFonts w:ascii="Arial" w:hAnsi="Arial" w:cs="Arial"/>
                <w:b/>
                <w:color w:val="000000"/>
                <w:sz w:val="20"/>
              </w:rPr>
              <w:t>Ă</w:t>
            </w:r>
            <w:r w:rsidRPr="00FA3213">
              <w:rPr>
                <w:rFonts w:ascii="Arial" w:hAnsi="Arial" w:cs="Arial"/>
                <w:b/>
                <w:color w:val="000000"/>
                <w:sz w:val="20"/>
              </w:rPr>
              <w:t>рри</w:t>
            </w:r>
            <w:proofErr w:type="spellEnd"/>
            <w:r w:rsidR="000D6B9C">
              <w:rPr>
                <w:rFonts w:ascii="Arial" w:hAnsi="Arial" w:cs="Arial"/>
                <w:b/>
                <w:color w:val="000000"/>
                <w:sz w:val="20"/>
              </w:rPr>
              <w:t xml:space="preserve"> </w:t>
            </w:r>
            <w:r w:rsidRPr="00FA3213">
              <w:rPr>
                <w:rFonts w:ascii="Arial" w:hAnsi="Arial" w:cs="Arial"/>
                <w:b/>
                <w:color w:val="000000"/>
                <w:sz w:val="20"/>
              </w:rPr>
              <w:t>хули</w:t>
            </w:r>
          </w:p>
          <w:p w14:paraId="2DB581DE" w14:textId="22F284B5" w:rsidR="0056032C" w:rsidRPr="00FA3213" w:rsidRDefault="0056032C" w:rsidP="00E46760">
            <w:pPr>
              <w:spacing w:after="0" w:line="240" w:lineRule="auto"/>
              <w:jc w:val="center"/>
              <w:rPr>
                <w:rFonts w:ascii="Arial" w:hAnsi="Arial" w:cs="Arial"/>
                <w:b/>
                <w:color w:val="000000"/>
                <w:sz w:val="20"/>
              </w:rPr>
            </w:pPr>
          </w:p>
        </w:tc>
        <w:tc>
          <w:tcPr>
            <w:tcW w:w="582" w:type="pct"/>
            <w:vAlign w:val="center"/>
          </w:tcPr>
          <w:p w14:paraId="2743EF20" w14:textId="546A5457" w:rsidR="0056032C" w:rsidRPr="00FA3213" w:rsidRDefault="000D6B9C" w:rsidP="00E46760">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7439716B"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noProof/>
                <w:color w:val="000000"/>
                <w:sz w:val="20"/>
              </w:rPr>
              <w:drawing>
                <wp:inline distT="0" distB="0" distL="0" distR="0" wp14:anchorId="18072821" wp14:editId="659B3627">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14:paraId="5AC10B0F" w14:textId="77777777" w:rsidR="0056032C" w:rsidRPr="00FA3213" w:rsidRDefault="0056032C" w:rsidP="00E46760">
            <w:pPr>
              <w:spacing w:after="0" w:line="240" w:lineRule="auto"/>
              <w:jc w:val="center"/>
              <w:rPr>
                <w:rFonts w:ascii="Arial" w:hAnsi="Arial" w:cs="Arial"/>
                <w:b/>
                <w:color w:val="000000"/>
                <w:sz w:val="20"/>
              </w:rPr>
            </w:pPr>
          </w:p>
          <w:p w14:paraId="3AD21B96" w14:textId="3FBFC630"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Чувашская</w:t>
            </w:r>
            <w:r w:rsidR="000D6B9C">
              <w:rPr>
                <w:rFonts w:ascii="Arial" w:hAnsi="Arial" w:cs="Arial"/>
                <w:b/>
                <w:color w:val="000000"/>
                <w:sz w:val="20"/>
              </w:rPr>
              <w:t xml:space="preserve"> </w:t>
            </w:r>
            <w:r w:rsidRPr="00FA3213">
              <w:rPr>
                <w:rFonts w:ascii="Arial" w:hAnsi="Arial" w:cs="Arial"/>
                <w:b/>
                <w:color w:val="000000"/>
                <w:sz w:val="20"/>
              </w:rPr>
              <w:t>Республика</w:t>
            </w:r>
          </w:p>
          <w:p w14:paraId="29791ADE" w14:textId="77777777"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Администрация</w:t>
            </w:r>
          </w:p>
          <w:p w14:paraId="2608742B" w14:textId="77777777"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Мариинско-Посадского</w:t>
            </w:r>
          </w:p>
          <w:p w14:paraId="14E5E3DF" w14:textId="4C397CF0" w:rsidR="00E72DB6"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p>
          <w:p w14:paraId="53A6B458" w14:textId="778FFA20" w:rsidR="00E72DB6"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П</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С</w:t>
            </w:r>
            <w:r w:rsidR="000D6B9C">
              <w:rPr>
                <w:rFonts w:ascii="Arial" w:hAnsi="Arial" w:cs="Arial"/>
                <w:b/>
                <w:color w:val="000000"/>
                <w:sz w:val="20"/>
              </w:rPr>
              <w:t xml:space="preserve"> </w:t>
            </w:r>
            <w:r w:rsidRPr="00FA3213">
              <w:rPr>
                <w:rFonts w:ascii="Arial" w:hAnsi="Arial" w:cs="Arial"/>
                <w:b/>
                <w:color w:val="000000"/>
                <w:sz w:val="20"/>
              </w:rPr>
              <w:t>Т</w:t>
            </w:r>
            <w:r w:rsidR="000D6B9C">
              <w:rPr>
                <w:rFonts w:ascii="Arial" w:hAnsi="Arial" w:cs="Arial"/>
                <w:b/>
                <w:color w:val="000000"/>
                <w:sz w:val="20"/>
              </w:rPr>
              <w:t xml:space="preserve"> </w:t>
            </w:r>
            <w:r w:rsidRPr="00FA3213">
              <w:rPr>
                <w:rFonts w:ascii="Arial" w:hAnsi="Arial" w:cs="Arial"/>
                <w:b/>
                <w:color w:val="000000"/>
                <w:sz w:val="20"/>
              </w:rPr>
              <w:t>А</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Л</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p>
          <w:p w14:paraId="61422764" w14:textId="3C6550D3" w:rsidR="00E72DB6"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01.11.2024</w:t>
            </w:r>
            <w:r w:rsidR="000D6B9C">
              <w:rPr>
                <w:rFonts w:ascii="Arial" w:hAnsi="Arial" w:cs="Arial"/>
                <w:b/>
                <w:color w:val="000000"/>
                <w:sz w:val="20"/>
              </w:rPr>
              <w:t xml:space="preserve"> </w:t>
            </w:r>
            <w:r w:rsidRPr="00FA3213">
              <w:rPr>
                <w:rFonts w:ascii="Arial" w:hAnsi="Arial" w:cs="Arial"/>
                <w:b/>
                <w:color w:val="000000"/>
                <w:sz w:val="20"/>
              </w:rPr>
              <w:t>№</w:t>
            </w:r>
            <w:r w:rsidR="000D6B9C">
              <w:rPr>
                <w:rFonts w:ascii="Arial" w:hAnsi="Arial" w:cs="Arial"/>
                <w:b/>
                <w:color w:val="000000"/>
                <w:sz w:val="20"/>
              </w:rPr>
              <w:t xml:space="preserve"> </w:t>
            </w:r>
            <w:r w:rsidRPr="00FA3213">
              <w:rPr>
                <w:rFonts w:ascii="Arial" w:hAnsi="Arial" w:cs="Arial"/>
                <w:b/>
                <w:color w:val="000000"/>
                <w:sz w:val="20"/>
              </w:rPr>
              <w:t>2402</w:t>
            </w:r>
          </w:p>
          <w:p w14:paraId="122DE623" w14:textId="45936C17" w:rsidR="0056032C" w:rsidRPr="00FA3213" w:rsidRDefault="0056032C" w:rsidP="00E46760">
            <w:pPr>
              <w:spacing w:after="0" w:line="240" w:lineRule="auto"/>
              <w:ind w:firstLine="176"/>
              <w:jc w:val="center"/>
              <w:rPr>
                <w:rFonts w:ascii="Arial" w:hAnsi="Arial" w:cs="Arial"/>
                <w:b/>
                <w:color w:val="000000"/>
                <w:sz w:val="20"/>
              </w:rPr>
            </w:pPr>
            <w:r w:rsidRPr="00FA3213">
              <w:rPr>
                <w:rFonts w:ascii="Arial" w:hAnsi="Arial" w:cs="Arial"/>
                <w:b/>
                <w:color w:val="000000"/>
                <w:sz w:val="20"/>
              </w:rPr>
              <w:t>г.</w:t>
            </w:r>
            <w:r w:rsidR="000D6B9C">
              <w:rPr>
                <w:rFonts w:ascii="Arial" w:hAnsi="Arial" w:cs="Arial"/>
                <w:b/>
                <w:color w:val="000000"/>
                <w:sz w:val="20"/>
              </w:rPr>
              <w:t xml:space="preserve"> </w:t>
            </w:r>
            <w:r w:rsidRPr="00FA3213">
              <w:rPr>
                <w:rFonts w:ascii="Arial" w:hAnsi="Arial" w:cs="Arial"/>
                <w:b/>
                <w:color w:val="000000"/>
                <w:sz w:val="20"/>
              </w:rPr>
              <w:t>Мариинский</w:t>
            </w:r>
            <w:r w:rsidR="000D6B9C">
              <w:rPr>
                <w:rFonts w:ascii="Arial" w:hAnsi="Arial" w:cs="Arial"/>
                <w:b/>
                <w:color w:val="000000"/>
                <w:sz w:val="20"/>
              </w:rPr>
              <w:t xml:space="preserve"> </w:t>
            </w:r>
            <w:r w:rsidRPr="00FA3213">
              <w:rPr>
                <w:rFonts w:ascii="Arial" w:hAnsi="Arial" w:cs="Arial"/>
                <w:b/>
                <w:color w:val="000000"/>
                <w:sz w:val="20"/>
              </w:rPr>
              <w:t>Посад</w:t>
            </w:r>
          </w:p>
          <w:p w14:paraId="05E27A33" w14:textId="77777777" w:rsidR="0056032C" w:rsidRPr="00FA3213" w:rsidRDefault="0056032C" w:rsidP="00E46760">
            <w:pPr>
              <w:spacing w:after="0" w:line="240" w:lineRule="auto"/>
              <w:jc w:val="center"/>
              <w:rPr>
                <w:rFonts w:ascii="Arial" w:hAnsi="Arial" w:cs="Arial"/>
                <w:b/>
                <w:i/>
                <w:color w:val="000000"/>
                <w:sz w:val="20"/>
                <w:u w:val="single"/>
              </w:rPr>
            </w:pPr>
          </w:p>
        </w:tc>
      </w:tr>
    </w:tbl>
    <w:p w14:paraId="50DD4918" w14:textId="77777777" w:rsidR="0056032C" w:rsidRPr="00FA3213" w:rsidRDefault="0056032C" w:rsidP="00FA3213">
      <w:pPr>
        <w:shd w:val="clear" w:color="auto" w:fill="FFFFFF"/>
        <w:tabs>
          <w:tab w:val="left" w:pos="0"/>
          <w:tab w:val="left" w:pos="4678"/>
        </w:tabs>
        <w:spacing w:after="0" w:line="240" w:lineRule="auto"/>
        <w:ind w:right="5528"/>
        <w:rPr>
          <w:rFonts w:ascii="Arial" w:hAnsi="Arial" w:cs="Arial"/>
          <w:b/>
          <w:bCs/>
          <w:color w:val="000000"/>
          <w:sz w:val="20"/>
        </w:rPr>
      </w:pPr>
    </w:p>
    <w:p w14:paraId="387DE789" w14:textId="671EB583" w:rsidR="00E72DB6" w:rsidRPr="00FA3213" w:rsidRDefault="0056032C" w:rsidP="00FA3213">
      <w:pPr>
        <w:spacing w:after="0" w:line="240" w:lineRule="auto"/>
        <w:ind w:right="4819"/>
        <w:rPr>
          <w:rFonts w:ascii="Arial" w:hAnsi="Arial" w:cs="Arial"/>
          <w:b/>
          <w:color w:val="000000"/>
          <w:sz w:val="20"/>
        </w:rPr>
      </w:pPr>
      <w:r w:rsidRPr="00FA3213">
        <w:rPr>
          <w:rFonts w:ascii="Arial" w:hAnsi="Arial" w:cs="Arial"/>
          <w:b/>
          <w:color w:val="000000"/>
          <w:sz w:val="20"/>
        </w:rPr>
        <w:t>Об</w:t>
      </w:r>
      <w:r w:rsidR="000D6B9C">
        <w:rPr>
          <w:rFonts w:ascii="Arial" w:hAnsi="Arial" w:cs="Arial"/>
          <w:b/>
          <w:color w:val="000000"/>
          <w:sz w:val="20"/>
        </w:rPr>
        <w:t xml:space="preserve"> </w:t>
      </w:r>
      <w:r w:rsidRPr="00FA3213">
        <w:rPr>
          <w:rFonts w:ascii="Arial" w:hAnsi="Arial" w:cs="Arial"/>
          <w:b/>
          <w:color w:val="000000"/>
          <w:sz w:val="20"/>
        </w:rPr>
        <w:t>утверждении</w:t>
      </w:r>
      <w:r w:rsidR="000D6B9C">
        <w:rPr>
          <w:rFonts w:ascii="Arial" w:hAnsi="Arial" w:cs="Arial"/>
          <w:b/>
          <w:color w:val="000000"/>
          <w:sz w:val="20"/>
        </w:rPr>
        <w:t xml:space="preserve"> </w:t>
      </w:r>
      <w:r w:rsidRPr="00FA3213">
        <w:rPr>
          <w:rFonts w:ascii="Arial" w:hAnsi="Arial" w:cs="Arial"/>
          <w:b/>
          <w:color w:val="000000"/>
          <w:sz w:val="20"/>
        </w:rPr>
        <w:t>Порядка</w:t>
      </w:r>
      <w:r w:rsidR="000D6B9C">
        <w:rPr>
          <w:rFonts w:ascii="Arial" w:hAnsi="Arial" w:cs="Arial"/>
          <w:b/>
          <w:color w:val="000000"/>
          <w:sz w:val="20"/>
        </w:rPr>
        <w:t xml:space="preserve"> </w:t>
      </w:r>
      <w:r w:rsidRPr="00FA3213">
        <w:rPr>
          <w:rFonts w:ascii="Arial" w:hAnsi="Arial" w:cs="Arial"/>
          <w:b/>
          <w:color w:val="000000"/>
          <w:sz w:val="20"/>
        </w:rPr>
        <w:t>определения</w:t>
      </w:r>
      <w:r w:rsidR="000D6B9C">
        <w:rPr>
          <w:rFonts w:ascii="Arial" w:hAnsi="Arial" w:cs="Arial"/>
          <w:b/>
          <w:color w:val="000000"/>
          <w:sz w:val="20"/>
        </w:rPr>
        <w:t xml:space="preserve"> </w:t>
      </w:r>
      <w:r w:rsidRPr="00FA3213">
        <w:rPr>
          <w:rFonts w:ascii="Arial" w:hAnsi="Arial" w:cs="Arial"/>
          <w:b/>
          <w:color w:val="000000"/>
          <w:sz w:val="20"/>
        </w:rPr>
        <w:t>объема</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условий</w:t>
      </w:r>
      <w:r w:rsidR="000D6B9C">
        <w:rPr>
          <w:rFonts w:ascii="Arial" w:hAnsi="Arial" w:cs="Arial"/>
          <w:b/>
          <w:color w:val="000000"/>
          <w:sz w:val="20"/>
        </w:rPr>
        <w:t xml:space="preserve"> </w:t>
      </w:r>
      <w:r w:rsidRPr="00FA3213">
        <w:rPr>
          <w:rFonts w:ascii="Arial" w:hAnsi="Arial" w:cs="Arial"/>
          <w:b/>
          <w:color w:val="000000"/>
          <w:sz w:val="20"/>
        </w:rPr>
        <w:t>предоставления</w:t>
      </w:r>
      <w:r w:rsidR="000D6B9C">
        <w:rPr>
          <w:rFonts w:ascii="Arial" w:hAnsi="Arial" w:cs="Arial"/>
          <w:b/>
          <w:color w:val="000000"/>
          <w:sz w:val="20"/>
        </w:rPr>
        <w:t xml:space="preserve"> </w:t>
      </w:r>
      <w:r w:rsidRPr="00FA3213">
        <w:rPr>
          <w:rFonts w:ascii="Arial" w:hAnsi="Arial" w:cs="Arial"/>
          <w:b/>
          <w:color w:val="000000"/>
          <w:sz w:val="20"/>
        </w:rPr>
        <w:t>бюджетным</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автономным</w:t>
      </w:r>
      <w:r w:rsidR="000D6B9C">
        <w:rPr>
          <w:rFonts w:ascii="Arial" w:hAnsi="Arial" w:cs="Arial"/>
          <w:b/>
          <w:color w:val="000000"/>
          <w:sz w:val="20"/>
        </w:rPr>
        <w:t xml:space="preserve"> </w:t>
      </w:r>
      <w:r w:rsidRPr="00FA3213">
        <w:rPr>
          <w:rFonts w:ascii="Arial" w:hAnsi="Arial" w:cs="Arial"/>
          <w:b/>
          <w:color w:val="000000"/>
          <w:sz w:val="20"/>
        </w:rPr>
        <w:t>учреждениям</w:t>
      </w:r>
      <w:r w:rsidR="000D6B9C">
        <w:rPr>
          <w:rFonts w:ascii="Arial" w:hAnsi="Arial" w:cs="Arial"/>
          <w:b/>
          <w:color w:val="000000"/>
          <w:sz w:val="20"/>
        </w:rPr>
        <w:t xml:space="preserve"> </w:t>
      </w:r>
      <w:r w:rsidRPr="00FA3213">
        <w:rPr>
          <w:rFonts w:ascii="Arial" w:hAnsi="Arial" w:cs="Arial"/>
          <w:b/>
          <w:color w:val="000000"/>
          <w:sz w:val="20"/>
        </w:rPr>
        <w:t>субсидий</w:t>
      </w:r>
      <w:r w:rsidR="000D6B9C">
        <w:rPr>
          <w:rFonts w:ascii="Arial" w:hAnsi="Arial" w:cs="Arial"/>
          <w:b/>
          <w:color w:val="000000"/>
          <w:sz w:val="20"/>
        </w:rPr>
        <w:t xml:space="preserve"> </w:t>
      </w:r>
      <w:r w:rsidRPr="00FA3213">
        <w:rPr>
          <w:rFonts w:ascii="Arial" w:hAnsi="Arial" w:cs="Arial"/>
          <w:b/>
          <w:color w:val="000000"/>
          <w:sz w:val="20"/>
        </w:rPr>
        <w:t>на</w:t>
      </w:r>
      <w:r w:rsidR="000D6B9C">
        <w:rPr>
          <w:rFonts w:ascii="Arial" w:hAnsi="Arial" w:cs="Arial"/>
          <w:b/>
          <w:color w:val="000000"/>
          <w:sz w:val="20"/>
        </w:rPr>
        <w:t xml:space="preserve"> </w:t>
      </w:r>
      <w:r w:rsidRPr="00FA3213">
        <w:rPr>
          <w:rFonts w:ascii="Arial" w:hAnsi="Arial" w:cs="Arial"/>
          <w:b/>
          <w:color w:val="000000"/>
          <w:sz w:val="20"/>
        </w:rPr>
        <w:t>иные</w:t>
      </w:r>
      <w:r w:rsidR="000D6B9C">
        <w:rPr>
          <w:rFonts w:ascii="Arial" w:hAnsi="Arial" w:cs="Arial"/>
          <w:b/>
          <w:color w:val="000000"/>
          <w:sz w:val="20"/>
        </w:rPr>
        <w:t xml:space="preserve"> </w:t>
      </w:r>
      <w:r w:rsidRPr="00FA3213">
        <w:rPr>
          <w:rFonts w:ascii="Arial" w:hAnsi="Arial" w:cs="Arial"/>
          <w:b/>
          <w:color w:val="000000"/>
          <w:sz w:val="20"/>
        </w:rPr>
        <w:t>цели</w:t>
      </w:r>
    </w:p>
    <w:p w14:paraId="761250AC" w14:textId="6EE31243"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абзацем</w:t>
      </w:r>
      <w:r w:rsidR="000D6B9C">
        <w:rPr>
          <w:rFonts w:ascii="Arial" w:hAnsi="Arial" w:cs="Arial"/>
          <w:color w:val="000000"/>
          <w:sz w:val="20"/>
        </w:rPr>
        <w:t xml:space="preserve"> </w:t>
      </w:r>
      <w:r w:rsidRPr="00FA3213">
        <w:rPr>
          <w:rFonts w:ascii="Arial" w:hAnsi="Arial" w:cs="Arial"/>
          <w:color w:val="000000"/>
          <w:sz w:val="20"/>
        </w:rPr>
        <w:t>вторым</w:t>
      </w:r>
      <w:r w:rsidR="000D6B9C">
        <w:rPr>
          <w:rFonts w:ascii="Arial" w:hAnsi="Arial" w:cs="Arial"/>
          <w:color w:val="000000"/>
          <w:sz w:val="20"/>
        </w:rPr>
        <w:t xml:space="preserve"> </w:t>
      </w:r>
      <w:r w:rsidRPr="00FA3213">
        <w:rPr>
          <w:rFonts w:ascii="Arial" w:hAnsi="Arial" w:cs="Arial"/>
          <w:color w:val="000000"/>
          <w:sz w:val="20"/>
        </w:rPr>
        <w:t>пункта</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статьи</w:t>
      </w:r>
      <w:r w:rsidR="000D6B9C">
        <w:rPr>
          <w:rFonts w:ascii="Arial" w:hAnsi="Arial" w:cs="Arial"/>
          <w:color w:val="000000"/>
          <w:sz w:val="20"/>
        </w:rPr>
        <w:t xml:space="preserve"> </w:t>
      </w:r>
      <w:r w:rsidRPr="00FA3213">
        <w:rPr>
          <w:rFonts w:ascii="Arial" w:hAnsi="Arial" w:cs="Arial"/>
          <w:color w:val="000000"/>
          <w:sz w:val="20"/>
        </w:rPr>
        <w:t>78.1</w:t>
      </w:r>
      <w:r w:rsidR="000D6B9C">
        <w:rPr>
          <w:rFonts w:ascii="Arial" w:hAnsi="Arial" w:cs="Arial"/>
          <w:color w:val="000000"/>
          <w:sz w:val="20"/>
        </w:rPr>
        <w:t xml:space="preserve"> </w:t>
      </w:r>
      <w:r w:rsidRPr="00FA3213">
        <w:rPr>
          <w:rFonts w:ascii="Arial" w:hAnsi="Arial" w:cs="Arial"/>
          <w:color w:val="000000"/>
          <w:sz w:val="20"/>
        </w:rPr>
        <w:t>Бюджетного</w:t>
      </w:r>
      <w:r w:rsidR="000D6B9C">
        <w:rPr>
          <w:rFonts w:ascii="Arial" w:hAnsi="Arial" w:cs="Arial"/>
          <w:color w:val="000000"/>
          <w:sz w:val="20"/>
        </w:rPr>
        <w:t xml:space="preserve"> </w:t>
      </w:r>
      <w:r w:rsidRPr="00FA3213">
        <w:rPr>
          <w:rFonts w:ascii="Arial" w:hAnsi="Arial" w:cs="Arial"/>
          <w:color w:val="000000"/>
          <w:sz w:val="20"/>
        </w:rPr>
        <w:t>кодекса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постановлением</w:t>
      </w:r>
      <w:r w:rsidR="000D6B9C">
        <w:rPr>
          <w:rFonts w:ascii="Arial" w:hAnsi="Arial" w:cs="Arial"/>
          <w:color w:val="000000"/>
          <w:sz w:val="20"/>
        </w:rPr>
        <w:t xml:space="preserve"> </w:t>
      </w:r>
      <w:r w:rsidRPr="00FA3213">
        <w:rPr>
          <w:rFonts w:ascii="Arial" w:hAnsi="Arial" w:cs="Arial"/>
          <w:color w:val="000000"/>
          <w:sz w:val="20"/>
        </w:rPr>
        <w:t>Правительства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11.09.2024</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1248</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некоторые</w:t>
      </w:r>
      <w:r w:rsidR="000D6B9C">
        <w:rPr>
          <w:rFonts w:ascii="Arial" w:hAnsi="Arial" w:cs="Arial"/>
          <w:color w:val="000000"/>
          <w:sz w:val="20"/>
        </w:rPr>
        <w:t xml:space="preserve"> </w:t>
      </w:r>
      <w:r w:rsidRPr="00FA3213">
        <w:rPr>
          <w:rFonts w:ascii="Arial" w:hAnsi="Arial" w:cs="Arial"/>
          <w:color w:val="000000"/>
          <w:sz w:val="20"/>
        </w:rPr>
        <w:t>акты</w:t>
      </w:r>
      <w:r w:rsidR="000D6B9C">
        <w:rPr>
          <w:rFonts w:ascii="Arial" w:hAnsi="Arial" w:cs="Arial"/>
          <w:color w:val="000000"/>
          <w:sz w:val="20"/>
        </w:rPr>
        <w:t xml:space="preserve"> </w:t>
      </w:r>
      <w:r w:rsidRPr="00FA3213">
        <w:rPr>
          <w:rFonts w:ascii="Arial" w:hAnsi="Arial" w:cs="Arial"/>
          <w:color w:val="000000"/>
          <w:sz w:val="20"/>
        </w:rPr>
        <w:t>Правительства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администрация</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b/>
          <w:color w:val="000000"/>
          <w:sz w:val="20"/>
        </w:rPr>
        <w:t xml:space="preserve"> </w:t>
      </w:r>
      <w:r w:rsidRPr="00FA3213">
        <w:rPr>
          <w:rFonts w:ascii="Arial" w:hAnsi="Arial" w:cs="Arial"/>
          <w:b/>
          <w:color w:val="000000"/>
          <w:sz w:val="20"/>
        </w:rPr>
        <w:t>п</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с</w:t>
      </w:r>
      <w:r w:rsidR="000D6B9C">
        <w:rPr>
          <w:rFonts w:ascii="Arial" w:hAnsi="Arial" w:cs="Arial"/>
          <w:b/>
          <w:color w:val="000000"/>
          <w:sz w:val="20"/>
        </w:rPr>
        <w:t xml:space="preserve"> </w:t>
      </w:r>
      <w:r w:rsidRPr="00FA3213">
        <w:rPr>
          <w:rFonts w:ascii="Arial" w:hAnsi="Arial" w:cs="Arial"/>
          <w:b/>
          <w:color w:val="000000"/>
          <w:sz w:val="20"/>
        </w:rPr>
        <w:t>т</w:t>
      </w:r>
      <w:r w:rsidR="000D6B9C">
        <w:rPr>
          <w:rFonts w:ascii="Arial" w:hAnsi="Arial" w:cs="Arial"/>
          <w:b/>
          <w:color w:val="000000"/>
          <w:sz w:val="20"/>
        </w:rPr>
        <w:t xml:space="preserve"> </w:t>
      </w:r>
      <w:r w:rsidRPr="00FA3213">
        <w:rPr>
          <w:rFonts w:ascii="Arial" w:hAnsi="Arial" w:cs="Arial"/>
          <w:b/>
          <w:color w:val="000000"/>
          <w:sz w:val="20"/>
        </w:rPr>
        <w:t>а</w:t>
      </w:r>
      <w:r w:rsidR="000D6B9C">
        <w:rPr>
          <w:rFonts w:ascii="Arial" w:hAnsi="Arial" w:cs="Arial"/>
          <w:b/>
          <w:color w:val="000000"/>
          <w:sz w:val="20"/>
        </w:rPr>
        <w:t xml:space="preserve"> </w:t>
      </w:r>
      <w:r w:rsidRPr="00FA3213">
        <w:rPr>
          <w:rFonts w:ascii="Arial" w:hAnsi="Arial" w:cs="Arial"/>
          <w:b/>
          <w:color w:val="000000"/>
          <w:sz w:val="20"/>
        </w:rPr>
        <w:t>н</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л</w:t>
      </w:r>
      <w:r w:rsidR="000D6B9C">
        <w:rPr>
          <w:rFonts w:ascii="Arial" w:hAnsi="Arial" w:cs="Arial"/>
          <w:b/>
          <w:color w:val="000000"/>
          <w:sz w:val="20"/>
        </w:rPr>
        <w:t xml:space="preserve"> </w:t>
      </w:r>
      <w:r w:rsidRPr="00FA3213">
        <w:rPr>
          <w:rFonts w:ascii="Arial" w:hAnsi="Arial" w:cs="Arial"/>
          <w:b/>
          <w:color w:val="000000"/>
          <w:sz w:val="20"/>
        </w:rPr>
        <w:t>я</w:t>
      </w:r>
      <w:r w:rsidR="000D6B9C">
        <w:rPr>
          <w:rFonts w:ascii="Arial" w:hAnsi="Arial" w:cs="Arial"/>
          <w:b/>
          <w:color w:val="000000"/>
          <w:sz w:val="20"/>
        </w:rPr>
        <w:t xml:space="preserve"> </w:t>
      </w:r>
      <w:r w:rsidRPr="00FA3213">
        <w:rPr>
          <w:rFonts w:ascii="Arial" w:hAnsi="Arial" w:cs="Arial"/>
          <w:b/>
          <w:color w:val="000000"/>
          <w:sz w:val="20"/>
        </w:rPr>
        <w:t>е</w:t>
      </w:r>
      <w:r w:rsidR="000D6B9C">
        <w:rPr>
          <w:rFonts w:ascii="Arial" w:hAnsi="Arial" w:cs="Arial"/>
          <w:b/>
          <w:color w:val="000000"/>
          <w:sz w:val="20"/>
        </w:rPr>
        <w:t xml:space="preserve"> </w:t>
      </w:r>
      <w:r w:rsidRPr="00FA3213">
        <w:rPr>
          <w:rFonts w:ascii="Arial" w:hAnsi="Arial" w:cs="Arial"/>
          <w:b/>
          <w:color w:val="000000"/>
          <w:sz w:val="20"/>
        </w:rPr>
        <w:t>т</w:t>
      </w:r>
      <w:r w:rsidRPr="00FA3213">
        <w:rPr>
          <w:rFonts w:ascii="Arial" w:hAnsi="Arial" w:cs="Arial"/>
          <w:color w:val="000000"/>
          <w:sz w:val="20"/>
        </w:rPr>
        <w:t>:</w:t>
      </w:r>
    </w:p>
    <w:p w14:paraId="37ADC694" w14:textId="4B56D6BF" w:rsidR="0056032C" w:rsidRPr="00FA3213" w:rsidRDefault="0056032C" w:rsidP="00FA3213">
      <w:pPr>
        <w:widowControl w:val="0"/>
        <w:numPr>
          <w:ilvl w:val="0"/>
          <w:numId w:val="25"/>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rPr>
        <w:t>Утвердить</w:t>
      </w:r>
      <w:r w:rsidR="000D6B9C">
        <w:rPr>
          <w:rFonts w:ascii="Arial" w:hAnsi="Arial" w:cs="Arial"/>
          <w:color w:val="000000"/>
          <w:sz w:val="20"/>
        </w:rPr>
        <w:t xml:space="preserve"> </w:t>
      </w:r>
      <w:r w:rsidRPr="00FA3213">
        <w:rPr>
          <w:rFonts w:ascii="Arial" w:hAnsi="Arial" w:cs="Arial"/>
          <w:color w:val="000000"/>
          <w:sz w:val="20"/>
        </w:rPr>
        <w:t>прилагаемый</w:t>
      </w:r>
      <w:r w:rsidR="000D6B9C">
        <w:rPr>
          <w:rFonts w:ascii="Arial" w:hAnsi="Arial" w:cs="Arial"/>
          <w:color w:val="000000"/>
          <w:sz w:val="20"/>
        </w:rPr>
        <w:t xml:space="preserve"> </w:t>
      </w:r>
      <w:r w:rsidRPr="00FA3213">
        <w:rPr>
          <w:rFonts w:ascii="Arial" w:hAnsi="Arial" w:cs="Arial"/>
          <w:color w:val="000000"/>
          <w:sz w:val="20"/>
        </w:rPr>
        <w:t>Порядок</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автономным</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цели.</w:t>
      </w:r>
    </w:p>
    <w:p w14:paraId="20A7EB6B" w14:textId="366200FD" w:rsidR="0056032C" w:rsidRPr="00FA3213" w:rsidRDefault="0056032C" w:rsidP="00FA3213">
      <w:pPr>
        <w:widowControl w:val="0"/>
        <w:numPr>
          <w:ilvl w:val="0"/>
          <w:numId w:val="25"/>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rPr>
        <w:t>Признать</w:t>
      </w:r>
      <w:r w:rsidR="000D6B9C">
        <w:rPr>
          <w:rFonts w:ascii="Arial" w:hAnsi="Arial" w:cs="Arial"/>
          <w:color w:val="000000"/>
          <w:sz w:val="20"/>
        </w:rPr>
        <w:t xml:space="preserve"> </w:t>
      </w:r>
      <w:r w:rsidRPr="00FA3213">
        <w:rPr>
          <w:rFonts w:ascii="Arial" w:hAnsi="Arial" w:cs="Arial"/>
          <w:color w:val="000000"/>
          <w:sz w:val="20"/>
        </w:rPr>
        <w:t>утратившими</w:t>
      </w:r>
      <w:r w:rsidR="000D6B9C">
        <w:rPr>
          <w:rFonts w:ascii="Arial" w:hAnsi="Arial" w:cs="Arial"/>
          <w:color w:val="000000"/>
          <w:sz w:val="20"/>
        </w:rPr>
        <w:t xml:space="preserve"> </w:t>
      </w:r>
      <w:r w:rsidRPr="00FA3213">
        <w:rPr>
          <w:rFonts w:ascii="Arial" w:hAnsi="Arial" w:cs="Arial"/>
          <w:color w:val="000000"/>
          <w:sz w:val="20"/>
        </w:rPr>
        <w:t>силу:</w:t>
      </w:r>
    </w:p>
    <w:p w14:paraId="64FF1E91" w14:textId="12CC9D3C"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постановление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района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25.11.2020</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759</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утверждении</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автономным</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цели»;</w:t>
      </w:r>
    </w:p>
    <w:p w14:paraId="2A449172" w14:textId="7EE980A8"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постановление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района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10.06.2021</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341</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постановление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района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25.11.2020</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759</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утверждении</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автономным</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цели»;</w:t>
      </w:r>
    </w:p>
    <w:p w14:paraId="238C840E" w14:textId="3765089B"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постановление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района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04.04.2022</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217</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постановление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района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25.11.2020</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759</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утверждении</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автономным</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цели».</w:t>
      </w:r>
    </w:p>
    <w:p w14:paraId="60B2C50E" w14:textId="7A3FA735" w:rsidR="0056032C" w:rsidRPr="00FA3213" w:rsidRDefault="0056032C" w:rsidP="00FA3213">
      <w:pPr>
        <w:pStyle w:val="aff9"/>
        <w:numPr>
          <w:ilvl w:val="0"/>
          <w:numId w:val="25"/>
        </w:numPr>
        <w:ind w:left="0" w:firstLine="709"/>
        <w:jc w:val="both"/>
        <w:rPr>
          <w:rFonts w:ascii="Arial" w:hAnsi="Arial" w:cs="Arial"/>
          <w:color w:val="000000"/>
          <w:sz w:val="20"/>
        </w:rPr>
      </w:pPr>
      <w:r w:rsidRPr="00FA3213">
        <w:rPr>
          <w:rFonts w:ascii="Arial" w:hAnsi="Arial" w:cs="Arial"/>
          <w:color w:val="000000"/>
          <w:sz w:val="20"/>
        </w:rPr>
        <w:t>Настоящее</w:t>
      </w:r>
      <w:r w:rsidR="000D6B9C">
        <w:rPr>
          <w:rFonts w:ascii="Arial" w:hAnsi="Arial" w:cs="Arial"/>
          <w:color w:val="000000"/>
          <w:sz w:val="20"/>
        </w:rPr>
        <w:t xml:space="preserve"> </w:t>
      </w:r>
      <w:r w:rsidRPr="00FA3213">
        <w:rPr>
          <w:rFonts w:ascii="Arial" w:hAnsi="Arial" w:cs="Arial"/>
          <w:color w:val="000000"/>
          <w:sz w:val="20"/>
        </w:rPr>
        <w:t>постановление</w:t>
      </w:r>
      <w:r w:rsidR="000D6B9C">
        <w:rPr>
          <w:rFonts w:ascii="Arial" w:hAnsi="Arial" w:cs="Arial"/>
          <w:color w:val="000000"/>
          <w:sz w:val="20"/>
        </w:rPr>
        <w:t xml:space="preserve"> </w:t>
      </w:r>
      <w:r w:rsidRPr="00FA3213">
        <w:rPr>
          <w:rFonts w:ascii="Arial" w:hAnsi="Arial" w:cs="Arial"/>
          <w:color w:val="000000"/>
          <w:sz w:val="20"/>
        </w:rPr>
        <w:t>вступает</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силу</w:t>
      </w:r>
      <w:r w:rsidR="000D6B9C">
        <w:rPr>
          <w:rFonts w:ascii="Arial" w:hAnsi="Arial" w:cs="Arial"/>
          <w:color w:val="000000"/>
          <w:sz w:val="20"/>
        </w:rPr>
        <w:t xml:space="preserve"> </w:t>
      </w:r>
      <w:r w:rsidRPr="00FA3213">
        <w:rPr>
          <w:rFonts w:ascii="Arial" w:hAnsi="Arial" w:cs="Arial"/>
          <w:color w:val="000000"/>
          <w:sz w:val="20"/>
        </w:rPr>
        <w:t>после</w:t>
      </w:r>
      <w:r w:rsidR="000D6B9C">
        <w:rPr>
          <w:rFonts w:ascii="Arial" w:hAnsi="Arial" w:cs="Arial"/>
          <w:color w:val="000000"/>
          <w:sz w:val="20"/>
        </w:rPr>
        <w:t xml:space="preserve"> </w:t>
      </w:r>
      <w:r w:rsidRPr="00FA3213">
        <w:rPr>
          <w:rFonts w:ascii="Arial" w:hAnsi="Arial" w:cs="Arial"/>
          <w:color w:val="000000"/>
          <w:sz w:val="20"/>
        </w:rPr>
        <w:t>официального</w:t>
      </w:r>
      <w:r w:rsidR="000D6B9C">
        <w:rPr>
          <w:rFonts w:ascii="Arial" w:hAnsi="Arial" w:cs="Arial"/>
          <w:color w:val="000000"/>
          <w:sz w:val="20"/>
        </w:rPr>
        <w:t xml:space="preserve"> </w:t>
      </w:r>
      <w:r w:rsidRPr="00FA3213">
        <w:rPr>
          <w:rFonts w:ascii="Arial" w:hAnsi="Arial" w:cs="Arial"/>
          <w:color w:val="000000"/>
          <w:sz w:val="20"/>
        </w:rPr>
        <w:t>опубликования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периодическом</w:t>
      </w:r>
      <w:r w:rsidR="000D6B9C">
        <w:rPr>
          <w:rFonts w:ascii="Arial" w:hAnsi="Arial" w:cs="Arial"/>
          <w:color w:val="000000"/>
          <w:sz w:val="20"/>
        </w:rPr>
        <w:t xml:space="preserve"> </w:t>
      </w:r>
      <w:r w:rsidRPr="00FA3213">
        <w:rPr>
          <w:rFonts w:ascii="Arial" w:hAnsi="Arial" w:cs="Arial"/>
          <w:color w:val="000000"/>
          <w:sz w:val="20"/>
        </w:rPr>
        <w:t>печатном</w:t>
      </w:r>
      <w:r w:rsidR="000D6B9C">
        <w:rPr>
          <w:rFonts w:ascii="Arial" w:hAnsi="Arial" w:cs="Arial"/>
          <w:color w:val="000000"/>
          <w:sz w:val="20"/>
        </w:rPr>
        <w:t xml:space="preserve"> </w:t>
      </w:r>
      <w:r w:rsidRPr="00FA3213">
        <w:rPr>
          <w:rFonts w:ascii="Arial" w:hAnsi="Arial" w:cs="Arial"/>
          <w:color w:val="000000"/>
          <w:sz w:val="20"/>
        </w:rPr>
        <w:t>издании</w:t>
      </w:r>
      <w:r w:rsidR="000D6B9C">
        <w:rPr>
          <w:rFonts w:ascii="Arial" w:hAnsi="Arial" w:cs="Arial"/>
          <w:color w:val="000000"/>
          <w:sz w:val="20"/>
        </w:rPr>
        <w:t xml:space="preserve"> </w:t>
      </w:r>
      <w:r w:rsidRPr="00FA3213">
        <w:rPr>
          <w:rFonts w:ascii="Arial" w:hAnsi="Arial" w:cs="Arial"/>
          <w:color w:val="000000"/>
          <w:sz w:val="20"/>
        </w:rPr>
        <w:t>«Посадский</w:t>
      </w:r>
      <w:r w:rsidR="000D6B9C">
        <w:rPr>
          <w:rFonts w:ascii="Arial" w:hAnsi="Arial" w:cs="Arial"/>
          <w:color w:val="000000"/>
          <w:sz w:val="20"/>
        </w:rPr>
        <w:t xml:space="preserve"> </w:t>
      </w:r>
      <w:r w:rsidRPr="00FA3213">
        <w:rPr>
          <w:rFonts w:ascii="Arial" w:hAnsi="Arial" w:cs="Arial"/>
          <w:color w:val="000000"/>
          <w:sz w:val="20"/>
        </w:rPr>
        <w:t>вестник»,</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положений,</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которых</w:t>
      </w:r>
      <w:r w:rsidR="000D6B9C">
        <w:rPr>
          <w:rFonts w:ascii="Arial" w:hAnsi="Arial" w:cs="Arial"/>
          <w:color w:val="000000"/>
          <w:sz w:val="20"/>
        </w:rPr>
        <w:t xml:space="preserve"> </w:t>
      </w:r>
      <w:r w:rsidRPr="00FA3213">
        <w:rPr>
          <w:rFonts w:ascii="Arial" w:hAnsi="Arial" w:cs="Arial"/>
          <w:color w:val="000000"/>
          <w:sz w:val="20"/>
        </w:rPr>
        <w:t>настоящим</w:t>
      </w:r>
      <w:r w:rsidR="000D6B9C">
        <w:rPr>
          <w:rFonts w:ascii="Arial" w:hAnsi="Arial" w:cs="Arial"/>
          <w:color w:val="000000"/>
          <w:sz w:val="20"/>
        </w:rPr>
        <w:t xml:space="preserve"> </w:t>
      </w:r>
      <w:r w:rsidRPr="00FA3213">
        <w:rPr>
          <w:rFonts w:ascii="Arial" w:hAnsi="Arial" w:cs="Arial"/>
          <w:color w:val="000000"/>
          <w:sz w:val="20"/>
        </w:rPr>
        <w:t>пунктом</w:t>
      </w:r>
      <w:r w:rsidR="000D6B9C">
        <w:rPr>
          <w:rFonts w:ascii="Arial" w:hAnsi="Arial" w:cs="Arial"/>
          <w:color w:val="000000"/>
          <w:sz w:val="20"/>
        </w:rPr>
        <w:t xml:space="preserve"> </w:t>
      </w:r>
      <w:r w:rsidRPr="00FA3213">
        <w:rPr>
          <w:rFonts w:ascii="Arial" w:hAnsi="Arial" w:cs="Arial"/>
          <w:color w:val="000000"/>
          <w:sz w:val="20"/>
        </w:rPr>
        <w:t>установлен</w:t>
      </w:r>
      <w:r w:rsidR="000D6B9C">
        <w:rPr>
          <w:rFonts w:ascii="Arial" w:hAnsi="Arial" w:cs="Arial"/>
          <w:color w:val="000000"/>
          <w:sz w:val="20"/>
        </w:rPr>
        <w:t xml:space="preserve"> </w:t>
      </w:r>
      <w:r w:rsidRPr="00FA3213">
        <w:rPr>
          <w:rFonts w:ascii="Arial" w:hAnsi="Arial" w:cs="Arial"/>
          <w:color w:val="000000"/>
          <w:sz w:val="20"/>
        </w:rPr>
        <w:t>иной</w:t>
      </w:r>
      <w:r w:rsidR="000D6B9C">
        <w:rPr>
          <w:rFonts w:ascii="Arial" w:hAnsi="Arial" w:cs="Arial"/>
          <w:color w:val="000000"/>
          <w:sz w:val="20"/>
        </w:rPr>
        <w:t xml:space="preserve"> </w:t>
      </w:r>
      <w:r w:rsidRPr="00FA3213">
        <w:rPr>
          <w:rFonts w:ascii="Arial" w:hAnsi="Arial" w:cs="Arial"/>
          <w:color w:val="000000"/>
          <w:sz w:val="20"/>
        </w:rPr>
        <w:t>срок.</w:t>
      </w:r>
    </w:p>
    <w:p w14:paraId="453E9E3A" w14:textId="7A3DD69D"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Положения</w:t>
      </w:r>
      <w:r w:rsidR="000D6B9C">
        <w:rPr>
          <w:rFonts w:ascii="Arial" w:hAnsi="Arial" w:cs="Arial"/>
          <w:color w:val="000000"/>
          <w:sz w:val="20"/>
        </w:rPr>
        <w:t xml:space="preserve"> </w:t>
      </w:r>
      <w:r w:rsidRPr="00FA3213">
        <w:rPr>
          <w:rFonts w:ascii="Arial" w:hAnsi="Arial" w:cs="Arial"/>
          <w:color w:val="000000"/>
          <w:sz w:val="20"/>
        </w:rPr>
        <w:t>пункта</w:t>
      </w:r>
      <w:r w:rsidR="000D6B9C">
        <w:rPr>
          <w:rFonts w:ascii="Arial" w:hAnsi="Arial" w:cs="Arial"/>
          <w:color w:val="000000"/>
          <w:sz w:val="20"/>
        </w:rPr>
        <w:t xml:space="preserve"> </w:t>
      </w:r>
      <w:r w:rsidRPr="00FA3213">
        <w:rPr>
          <w:rFonts w:ascii="Arial" w:hAnsi="Arial" w:cs="Arial"/>
          <w:color w:val="000000"/>
          <w:sz w:val="20"/>
        </w:rPr>
        <w:t>4.4</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автономным</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утвержденного</w:t>
      </w:r>
      <w:r w:rsidR="000D6B9C">
        <w:rPr>
          <w:rFonts w:ascii="Arial" w:hAnsi="Arial" w:cs="Arial"/>
          <w:color w:val="000000"/>
          <w:sz w:val="20"/>
        </w:rPr>
        <w:t xml:space="preserve"> </w:t>
      </w:r>
      <w:r w:rsidRPr="00FA3213">
        <w:rPr>
          <w:rFonts w:ascii="Arial" w:hAnsi="Arial" w:cs="Arial"/>
          <w:color w:val="000000"/>
          <w:sz w:val="20"/>
        </w:rPr>
        <w:t>настоящим</w:t>
      </w:r>
      <w:r w:rsidR="000D6B9C">
        <w:rPr>
          <w:rFonts w:ascii="Arial" w:hAnsi="Arial" w:cs="Arial"/>
          <w:color w:val="000000"/>
          <w:sz w:val="20"/>
        </w:rPr>
        <w:t xml:space="preserve"> </w:t>
      </w:r>
      <w:r w:rsidRPr="00FA3213">
        <w:rPr>
          <w:rFonts w:ascii="Arial" w:hAnsi="Arial" w:cs="Arial"/>
          <w:color w:val="000000"/>
          <w:sz w:val="20"/>
        </w:rPr>
        <w:t>постановлением,</w:t>
      </w:r>
      <w:r w:rsidR="000D6B9C">
        <w:rPr>
          <w:rFonts w:ascii="Arial" w:hAnsi="Arial" w:cs="Arial"/>
          <w:color w:val="000000"/>
          <w:sz w:val="20"/>
        </w:rPr>
        <w:t xml:space="preserve"> </w:t>
      </w:r>
      <w:r w:rsidRPr="00FA3213">
        <w:rPr>
          <w:rFonts w:ascii="Arial" w:hAnsi="Arial" w:cs="Arial"/>
          <w:color w:val="000000"/>
          <w:sz w:val="20"/>
        </w:rPr>
        <w:t>применяются</w:t>
      </w:r>
      <w:r w:rsidR="000D6B9C">
        <w:rPr>
          <w:rFonts w:ascii="Arial" w:hAnsi="Arial" w:cs="Arial"/>
          <w:color w:val="000000"/>
          <w:sz w:val="20"/>
        </w:rPr>
        <w:t xml:space="preserve"> </w:t>
      </w:r>
      <w:r w:rsidRPr="00FA3213">
        <w:rPr>
          <w:rFonts w:ascii="Arial" w:hAnsi="Arial" w:cs="Arial"/>
          <w:color w:val="000000"/>
          <w:sz w:val="20"/>
        </w:rPr>
        <w:t>начиная</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января</w:t>
      </w:r>
      <w:r w:rsidR="000D6B9C">
        <w:rPr>
          <w:rFonts w:ascii="Arial" w:hAnsi="Arial" w:cs="Arial"/>
          <w:color w:val="000000"/>
          <w:sz w:val="20"/>
        </w:rPr>
        <w:t xml:space="preserve"> </w:t>
      </w:r>
      <w:r w:rsidRPr="00FA3213">
        <w:rPr>
          <w:rFonts w:ascii="Arial" w:hAnsi="Arial" w:cs="Arial"/>
          <w:color w:val="000000"/>
          <w:sz w:val="20"/>
        </w:rPr>
        <w:t>2025</w:t>
      </w:r>
      <w:r w:rsidR="000D6B9C">
        <w:rPr>
          <w:rFonts w:ascii="Arial" w:hAnsi="Arial" w:cs="Arial"/>
          <w:color w:val="000000"/>
          <w:sz w:val="20"/>
        </w:rPr>
        <w:t xml:space="preserve"> </w:t>
      </w:r>
      <w:r w:rsidRPr="00FA3213">
        <w:rPr>
          <w:rFonts w:ascii="Arial" w:hAnsi="Arial" w:cs="Arial"/>
          <w:color w:val="000000"/>
          <w:sz w:val="20"/>
        </w:rPr>
        <w:t>года.</w:t>
      </w:r>
    </w:p>
    <w:p w14:paraId="13B65B56" w14:textId="6D58F326" w:rsidR="00E72DB6" w:rsidRPr="00FA3213" w:rsidRDefault="0056032C" w:rsidP="00FA3213">
      <w:pPr>
        <w:pStyle w:val="12"/>
        <w:keepNext w:val="0"/>
        <w:widowControl w:val="0"/>
        <w:numPr>
          <w:ilvl w:val="0"/>
          <w:numId w:val="25"/>
        </w:numPr>
        <w:autoSpaceDE w:val="0"/>
        <w:autoSpaceDN w:val="0"/>
        <w:adjustRightInd w:val="0"/>
        <w:spacing w:line="240" w:lineRule="auto"/>
        <w:ind w:left="0" w:firstLine="709"/>
        <w:jc w:val="both"/>
        <w:rPr>
          <w:rFonts w:ascii="Arial" w:hAnsi="Arial" w:cs="Arial"/>
          <w:b w:val="0"/>
          <w:color w:val="000000"/>
          <w:sz w:val="20"/>
          <w:szCs w:val="26"/>
        </w:rPr>
      </w:pPr>
      <w:r w:rsidRPr="00FA3213">
        <w:rPr>
          <w:rFonts w:ascii="Arial" w:hAnsi="Arial" w:cs="Arial"/>
          <w:b w:val="0"/>
          <w:color w:val="000000"/>
          <w:sz w:val="20"/>
        </w:rPr>
        <w:t>Контроль</w:t>
      </w:r>
      <w:r w:rsidR="000D6B9C">
        <w:rPr>
          <w:rFonts w:ascii="Arial" w:hAnsi="Arial" w:cs="Arial"/>
          <w:b w:val="0"/>
          <w:color w:val="000000"/>
          <w:sz w:val="20"/>
        </w:rPr>
        <w:t xml:space="preserve"> </w:t>
      </w:r>
      <w:r w:rsidRPr="00FA3213">
        <w:rPr>
          <w:rFonts w:ascii="Arial" w:hAnsi="Arial" w:cs="Arial"/>
          <w:b w:val="0"/>
          <w:color w:val="000000"/>
          <w:sz w:val="20"/>
        </w:rPr>
        <w:t>за</w:t>
      </w:r>
      <w:r w:rsidR="000D6B9C">
        <w:rPr>
          <w:rFonts w:ascii="Arial" w:hAnsi="Arial" w:cs="Arial"/>
          <w:b w:val="0"/>
          <w:color w:val="000000"/>
          <w:sz w:val="20"/>
        </w:rPr>
        <w:t xml:space="preserve"> </w:t>
      </w:r>
      <w:r w:rsidRPr="00FA3213">
        <w:rPr>
          <w:rFonts w:ascii="Arial" w:hAnsi="Arial" w:cs="Arial"/>
          <w:b w:val="0"/>
          <w:color w:val="000000"/>
          <w:sz w:val="20"/>
        </w:rPr>
        <w:t>исполнением</w:t>
      </w:r>
      <w:r w:rsidR="000D6B9C">
        <w:rPr>
          <w:rFonts w:ascii="Arial" w:hAnsi="Arial" w:cs="Arial"/>
          <w:b w:val="0"/>
          <w:color w:val="000000"/>
          <w:sz w:val="20"/>
        </w:rPr>
        <w:t xml:space="preserve"> </w:t>
      </w:r>
      <w:r w:rsidRPr="00FA3213">
        <w:rPr>
          <w:rFonts w:ascii="Arial" w:hAnsi="Arial" w:cs="Arial"/>
          <w:b w:val="0"/>
          <w:color w:val="000000"/>
          <w:sz w:val="20"/>
        </w:rPr>
        <w:t>настоящего</w:t>
      </w:r>
      <w:r w:rsidR="000D6B9C">
        <w:rPr>
          <w:rFonts w:ascii="Arial" w:hAnsi="Arial" w:cs="Arial"/>
          <w:b w:val="0"/>
          <w:color w:val="000000"/>
          <w:sz w:val="20"/>
        </w:rPr>
        <w:t xml:space="preserve"> </w:t>
      </w:r>
      <w:r w:rsidRPr="00FA3213">
        <w:rPr>
          <w:rFonts w:ascii="Arial" w:hAnsi="Arial" w:cs="Arial"/>
          <w:b w:val="0"/>
          <w:color w:val="000000"/>
          <w:sz w:val="20"/>
        </w:rPr>
        <w:t>постановления</w:t>
      </w:r>
      <w:r w:rsidR="000D6B9C">
        <w:rPr>
          <w:rFonts w:ascii="Arial" w:hAnsi="Arial" w:cs="Arial"/>
          <w:b w:val="0"/>
          <w:color w:val="000000"/>
          <w:sz w:val="20"/>
        </w:rPr>
        <w:t xml:space="preserve"> </w:t>
      </w:r>
      <w:r w:rsidRPr="00FA3213">
        <w:rPr>
          <w:rFonts w:ascii="Arial" w:hAnsi="Arial" w:cs="Arial"/>
          <w:b w:val="0"/>
          <w:color w:val="000000"/>
          <w:sz w:val="20"/>
        </w:rPr>
        <w:t>возложить</w:t>
      </w:r>
      <w:r w:rsidR="000D6B9C">
        <w:rPr>
          <w:rFonts w:ascii="Arial" w:hAnsi="Arial" w:cs="Arial"/>
          <w:b w:val="0"/>
          <w:color w:val="000000"/>
          <w:sz w:val="20"/>
        </w:rPr>
        <w:t xml:space="preserve"> </w:t>
      </w:r>
      <w:r w:rsidRPr="00FA3213">
        <w:rPr>
          <w:rFonts w:ascii="Arial" w:hAnsi="Arial" w:cs="Arial"/>
          <w:b w:val="0"/>
          <w:color w:val="000000"/>
          <w:sz w:val="20"/>
        </w:rPr>
        <w:t>на</w:t>
      </w:r>
      <w:r w:rsidR="000D6B9C">
        <w:rPr>
          <w:rFonts w:ascii="Arial" w:hAnsi="Arial" w:cs="Arial"/>
          <w:b w:val="0"/>
          <w:color w:val="000000"/>
          <w:sz w:val="20"/>
        </w:rPr>
        <w:t xml:space="preserve"> </w:t>
      </w:r>
      <w:r w:rsidRPr="00FA3213">
        <w:rPr>
          <w:rFonts w:ascii="Arial" w:hAnsi="Arial" w:cs="Arial"/>
          <w:b w:val="0"/>
          <w:color w:val="000000"/>
          <w:sz w:val="20"/>
        </w:rPr>
        <w:t>руководителей</w:t>
      </w:r>
      <w:r w:rsidR="000D6B9C">
        <w:rPr>
          <w:rFonts w:ascii="Arial" w:hAnsi="Arial" w:cs="Arial"/>
          <w:b w:val="0"/>
          <w:color w:val="000000"/>
          <w:sz w:val="20"/>
        </w:rPr>
        <w:t xml:space="preserve"> </w:t>
      </w:r>
      <w:r w:rsidRPr="00FA3213">
        <w:rPr>
          <w:rFonts w:ascii="Arial" w:hAnsi="Arial" w:cs="Arial"/>
          <w:b w:val="0"/>
          <w:color w:val="000000"/>
          <w:sz w:val="20"/>
        </w:rPr>
        <w:t>органов</w:t>
      </w:r>
      <w:r w:rsidR="000D6B9C">
        <w:rPr>
          <w:rFonts w:ascii="Arial" w:hAnsi="Arial" w:cs="Arial"/>
          <w:b w:val="0"/>
          <w:color w:val="000000"/>
          <w:sz w:val="20"/>
        </w:rPr>
        <w:t xml:space="preserve"> </w:t>
      </w:r>
      <w:r w:rsidRPr="00FA3213">
        <w:rPr>
          <w:rFonts w:ascii="Arial" w:hAnsi="Arial" w:cs="Arial"/>
          <w:b w:val="0"/>
          <w:color w:val="000000"/>
          <w:sz w:val="20"/>
        </w:rPr>
        <w:t>местного</w:t>
      </w:r>
      <w:r w:rsidR="000D6B9C">
        <w:rPr>
          <w:rFonts w:ascii="Arial" w:hAnsi="Arial" w:cs="Arial"/>
          <w:b w:val="0"/>
          <w:color w:val="000000"/>
          <w:sz w:val="20"/>
        </w:rPr>
        <w:t xml:space="preserve"> </w:t>
      </w:r>
      <w:r w:rsidRPr="00FA3213">
        <w:rPr>
          <w:rFonts w:ascii="Arial" w:hAnsi="Arial" w:cs="Arial"/>
          <w:b w:val="0"/>
          <w:color w:val="000000"/>
          <w:sz w:val="20"/>
        </w:rPr>
        <w:t>самоуправления</w:t>
      </w:r>
      <w:r w:rsidR="000D6B9C">
        <w:rPr>
          <w:rFonts w:ascii="Arial" w:hAnsi="Arial" w:cs="Arial"/>
          <w:b w:val="0"/>
          <w:color w:val="000000"/>
          <w:sz w:val="20"/>
        </w:rPr>
        <w:t xml:space="preserve"> </w:t>
      </w:r>
      <w:r w:rsidRPr="00FA3213">
        <w:rPr>
          <w:rFonts w:ascii="Arial" w:hAnsi="Arial" w:cs="Arial"/>
          <w:b w:val="0"/>
          <w:color w:val="000000"/>
          <w:sz w:val="20"/>
        </w:rPr>
        <w:t>Мариинско-Посадского</w:t>
      </w:r>
      <w:r w:rsidR="000D6B9C">
        <w:rPr>
          <w:rFonts w:ascii="Arial" w:hAnsi="Arial" w:cs="Arial"/>
          <w:b w:val="0"/>
          <w:color w:val="000000"/>
          <w:sz w:val="20"/>
        </w:rPr>
        <w:t xml:space="preserve"> </w:t>
      </w:r>
      <w:r w:rsidRPr="00FA3213">
        <w:rPr>
          <w:rFonts w:ascii="Arial" w:hAnsi="Arial" w:cs="Arial"/>
          <w:b w:val="0"/>
          <w:color w:val="000000"/>
          <w:sz w:val="20"/>
        </w:rPr>
        <w:t>муниципального</w:t>
      </w:r>
      <w:r w:rsidR="000D6B9C">
        <w:rPr>
          <w:rFonts w:ascii="Arial" w:hAnsi="Arial" w:cs="Arial"/>
          <w:b w:val="0"/>
          <w:color w:val="000000"/>
          <w:sz w:val="20"/>
        </w:rPr>
        <w:t xml:space="preserve"> </w:t>
      </w:r>
      <w:r w:rsidRPr="00FA3213">
        <w:rPr>
          <w:rFonts w:ascii="Arial" w:hAnsi="Arial" w:cs="Arial"/>
          <w:b w:val="0"/>
          <w:color w:val="000000"/>
          <w:sz w:val="20"/>
        </w:rPr>
        <w:t>округа</w:t>
      </w:r>
      <w:r w:rsidR="000D6B9C">
        <w:rPr>
          <w:rFonts w:ascii="Arial" w:hAnsi="Arial" w:cs="Arial"/>
          <w:b w:val="0"/>
          <w:color w:val="000000"/>
          <w:sz w:val="20"/>
        </w:rPr>
        <w:t xml:space="preserve"> </w:t>
      </w:r>
      <w:r w:rsidRPr="00FA3213">
        <w:rPr>
          <w:rFonts w:ascii="Arial" w:hAnsi="Arial" w:cs="Arial"/>
          <w:b w:val="0"/>
          <w:color w:val="000000"/>
          <w:sz w:val="20"/>
        </w:rPr>
        <w:t>Чувашской</w:t>
      </w:r>
      <w:r w:rsidR="000D6B9C">
        <w:rPr>
          <w:rFonts w:ascii="Arial" w:hAnsi="Arial" w:cs="Arial"/>
          <w:b w:val="0"/>
          <w:color w:val="000000"/>
          <w:sz w:val="20"/>
        </w:rPr>
        <w:t xml:space="preserve"> </w:t>
      </w:r>
      <w:r w:rsidRPr="00FA3213">
        <w:rPr>
          <w:rFonts w:ascii="Arial" w:hAnsi="Arial" w:cs="Arial"/>
          <w:b w:val="0"/>
          <w:color w:val="000000"/>
          <w:sz w:val="20"/>
        </w:rPr>
        <w:t>Республики,</w:t>
      </w:r>
      <w:r w:rsidR="000D6B9C">
        <w:rPr>
          <w:rFonts w:ascii="Arial" w:hAnsi="Arial" w:cs="Arial"/>
          <w:b w:val="0"/>
          <w:color w:val="000000"/>
          <w:sz w:val="20"/>
        </w:rPr>
        <w:t xml:space="preserve"> </w:t>
      </w:r>
      <w:r w:rsidRPr="00FA3213">
        <w:rPr>
          <w:rFonts w:ascii="Arial" w:hAnsi="Arial" w:cs="Arial"/>
          <w:b w:val="0"/>
          <w:color w:val="000000"/>
          <w:sz w:val="20"/>
        </w:rPr>
        <w:t>осуществляющих</w:t>
      </w:r>
      <w:r w:rsidR="000D6B9C">
        <w:rPr>
          <w:rFonts w:ascii="Arial" w:hAnsi="Arial" w:cs="Arial"/>
          <w:b w:val="0"/>
          <w:color w:val="000000"/>
          <w:sz w:val="20"/>
        </w:rPr>
        <w:t xml:space="preserve"> </w:t>
      </w:r>
      <w:r w:rsidRPr="00FA3213">
        <w:rPr>
          <w:rFonts w:ascii="Arial" w:hAnsi="Arial" w:cs="Arial"/>
          <w:b w:val="0"/>
          <w:color w:val="000000"/>
          <w:sz w:val="20"/>
        </w:rPr>
        <w:t>функции</w:t>
      </w:r>
      <w:r w:rsidR="000D6B9C">
        <w:rPr>
          <w:rFonts w:ascii="Arial" w:hAnsi="Arial" w:cs="Arial"/>
          <w:b w:val="0"/>
          <w:color w:val="000000"/>
          <w:sz w:val="20"/>
        </w:rPr>
        <w:t xml:space="preserve"> </w:t>
      </w:r>
      <w:r w:rsidRPr="00FA3213">
        <w:rPr>
          <w:rFonts w:ascii="Arial" w:hAnsi="Arial" w:cs="Arial"/>
          <w:b w:val="0"/>
          <w:color w:val="000000"/>
          <w:sz w:val="20"/>
        </w:rPr>
        <w:t>и</w:t>
      </w:r>
      <w:r w:rsidR="000D6B9C">
        <w:rPr>
          <w:rFonts w:ascii="Arial" w:hAnsi="Arial" w:cs="Arial"/>
          <w:b w:val="0"/>
          <w:color w:val="000000"/>
          <w:sz w:val="20"/>
        </w:rPr>
        <w:t xml:space="preserve"> </w:t>
      </w:r>
      <w:r w:rsidRPr="00FA3213">
        <w:rPr>
          <w:rFonts w:ascii="Arial" w:hAnsi="Arial" w:cs="Arial"/>
          <w:b w:val="0"/>
          <w:color w:val="000000"/>
          <w:sz w:val="20"/>
        </w:rPr>
        <w:t>полномочия</w:t>
      </w:r>
      <w:r w:rsidR="000D6B9C">
        <w:rPr>
          <w:rFonts w:ascii="Arial" w:hAnsi="Arial" w:cs="Arial"/>
          <w:b w:val="0"/>
          <w:color w:val="000000"/>
          <w:sz w:val="20"/>
        </w:rPr>
        <w:t xml:space="preserve"> </w:t>
      </w:r>
      <w:r w:rsidRPr="00FA3213">
        <w:rPr>
          <w:rFonts w:ascii="Arial" w:hAnsi="Arial" w:cs="Arial"/>
          <w:b w:val="0"/>
          <w:color w:val="000000"/>
          <w:sz w:val="20"/>
        </w:rPr>
        <w:t>главного</w:t>
      </w:r>
      <w:r w:rsidR="000D6B9C">
        <w:rPr>
          <w:rFonts w:ascii="Arial" w:hAnsi="Arial" w:cs="Arial"/>
          <w:b w:val="0"/>
          <w:color w:val="000000"/>
          <w:sz w:val="20"/>
        </w:rPr>
        <w:t xml:space="preserve"> </w:t>
      </w:r>
      <w:r w:rsidRPr="00FA3213">
        <w:rPr>
          <w:rFonts w:ascii="Arial" w:hAnsi="Arial" w:cs="Arial"/>
          <w:b w:val="0"/>
          <w:color w:val="000000"/>
          <w:sz w:val="20"/>
        </w:rPr>
        <w:t>распорядителя</w:t>
      </w:r>
      <w:r w:rsidR="000D6B9C">
        <w:rPr>
          <w:rFonts w:ascii="Arial" w:hAnsi="Arial" w:cs="Arial"/>
          <w:b w:val="0"/>
          <w:color w:val="000000"/>
          <w:sz w:val="20"/>
        </w:rPr>
        <w:t xml:space="preserve"> </w:t>
      </w:r>
      <w:r w:rsidRPr="00FA3213">
        <w:rPr>
          <w:rFonts w:ascii="Arial" w:hAnsi="Arial" w:cs="Arial"/>
          <w:b w:val="0"/>
          <w:color w:val="000000"/>
          <w:sz w:val="20"/>
        </w:rPr>
        <w:t>средств</w:t>
      </w:r>
      <w:r w:rsidR="000D6B9C">
        <w:rPr>
          <w:rFonts w:ascii="Arial" w:hAnsi="Arial" w:cs="Arial"/>
          <w:b w:val="0"/>
          <w:color w:val="000000"/>
          <w:sz w:val="20"/>
        </w:rPr>
        <w:t xml:space="preserve"> </w:t>
      </w:r>
      <w:r w:rsidRPr="00FA3213">
        <w:rPr>
          <w:rFonts w:ascii="Arial" w:hAnsi="Arial" w:cs="Arial"/>
          <w:b w:val="0"/>
          <w:color w:val="000000"/>
          <w:sz w:val="20"/>
        </w:rPr>
        <w:t>бюджета</w:t>
      </w:r>
      <w:r w:rsidR="000D6B9C">
        <w:rPr>
          <w:rFonts w:ascii="Arial" w:hAnsi="Arial" w:cs="Arial"/>
          <w:b w:val="0"/>
          <w:color w:val="000000"/>
          <w:sz w:val="20"/>
        </w:rPr>
        <w:t xml:space="preserve"> </w:t>
      </w:r>
      <w:r w:rsidRPr="00FA3213">
        <w:rPr>
          <w:rFonts w:ascii="Arial" w:hAnsi="Arial" w:cs="Arial"/>
          <w:b w:val="0"/>
          <w:color w:val="000000"/>
          <w:sz w:val="20"/>
        </w:rPr>
        <w:t>Мариинско-Посадского</w:t>
      </w:r>
      <w:r w:rsidR="000D6B9C">
        <w:rPr>
          <w:rFonts w:ascii="Arial" w:hAnsi="Arial" w:cs="Arial"/>
          <w:b w:val="0"/>
          <w:color w:val="000000"/>
          <w:sz w:val="20"/>
        </w:rPr>
        <w:t xml:space="preserve"> </w:t>
      </w:r>
      <w:r w:rsidRPr="00FA3213">
        <w:rPr>
          <w:rFonts w:ascii="Arial" w:hAnsi="Arial" w:cs="Arial"/>
          <w:b w:val="0"/>
          <w:color w:val="000000"/>
          <w:sz w:val="20"/>
        </w:rPr>
        <w:t>муниципального</w:t>
      </w:r>
      <w:r w:rsidR="000D6B9C">
        <w:rPr>
          <w:rFonts w:ascii="Arial" w:hAnsi="Arial" w:cs="Arial"/>
          <w:b w:val="0"/>
          <w:color w:val="000000"/>
          <w:sz w:val="20"/>
        </w:rPr>
        <w:t xml:space="preserve"> </w:t>
      </w:r>
      <w:r w:rsidRPr="00FA3213">
        <w:rPr>
          <w:rFonts w:ascii="Arial" w:hAnsi="Arial" w:cs="Arial"/>
          <w:b w:val="0"/>
          <w:color w:val="000000"/>
          <w:sz w:val="20"/>
        </w:rPr>
        <w:t>округа</w:t>
      </w:r>
      <w:r w:rsidR="000D6B9C">
        <w:rPr>
          <w:rFonts w:ascii="Arial" w:hAnsi="Arial" w:cs="Arial"/>
          <w:b w:val="0"/>
          <w:color w:val="000000"/>
          <w:sz w:val="20"/>
        </w:rPr>
        <w:t xml:space="preserve"> </w:t>
      </w:r>
      <w:r w:rsidRPr="00FA3213">
        <w:rPr>
          <w:rFonts w:ascii="Arial" w:hAnsi="Arial" w:cs="Arial"/>
          <w:b w:val="0"/>
          <w:color w:val="000000"/>
          <w:sz w:val="20"/>
        </w:rPr>
        <w:t>Чувашской</w:t>
      </w:r>
      <w:r w:rsidR="000D6B9C">
        <w:rPr>
          <w:rFonts w:ascii="Arial" w:hAnsi="Arial" w:cs="Arial"/>
          <w:b w:val="0"/>
          <w:color w:val="000000"/>
          <w:sz w:val="20"/>
        </w:rPr>
        <w:t xml:space="preserve"> </w:t>
      </w:r>
      <w:r w:rsidRPr="00FA3213">
        <w:rPr>
          <w:rFonts w:ascii="Arial" w:hAnsi="Arial" w:cs="Arial"/>
          <w:b w:val="0"/>
          <w:color w:val="000000"/>
          <w:sz w:val="20"/>
        </w:rPr>
        <w:t>Республики.</w:t>
      </w:r>
      <w:hyperlink r:id="rId17" w:history="1">
        <w:r w:rsidR="000D6B9C">
          <w:rPr>
            <w:rStyle w:val="af1"/>
            <w:rFonts w:ascii="Arial" w:hAnsi="Arial" w:cs="Arial"/>
            <w:color w:val="000000"/>
          </w:rPr>
          <w:t xml:space="preserve"> </w:t>
        </w:r>
      </w:hyperlink>
      <w:r w:rsidR="000D6B9C">
        <w:rPr>
          <w:rFonts w:ascii="Arial" w:hAnsi="Arial" w:cs="Arial"/>
          <w:b w:val="0"/>
          <w:color w:val="000000"/>
          <w:sz w:val="20"/>
          <w:szCs w:val="26"/>
        </w:rPr>
        <w:t xml:space="preserve"> </w:t>
      </w:r>
    </w:p>
    <w:p w14:paraId="1219A8B5" w14:textId="4DAB0DA0"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Глава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p>
    <w:p w14:paraId="7D69DF92" w14:textId="43C4A1ED"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В.В.</w:t>
      </w:r>
      <w:r w:rsidR="000D6B9C">
        <w:rPr>
          <w:rFonts w:ascii="Arial" w:hAnsi="Arial" w:cs="Arial"/>
          <w:color w:val="000000"/>
          <w:sz w:val="20"/>
        </w:rPr>
        <w:t xml:space="preserve"> </w:t>
      </w:r>
      <w:r w:rsidRPr="00FA3213">
        <w:rPr>
          <w:rFonts w:ascii="Arial" w:hAnsi="Arial" w:cs="Arial"/>
          <w:color w:val="000000"/>
          <w:sz w:val="20"/>
        </w:rPr>
        <w:t>Петров</w:t>
      </w:r>
    </w:p>
    <w:p w14:paraId="61B2F09A" w14:textId="285FDFE8" w:rsidR="0056032C" w:rsidRPr="00FA3213" w:rsidRDefault="000D6B9C" w:rsidP="00FA3213">
      <w:pPr>
        <w:spacing w:after="0" w:line="240" w:lineRule="auto"/>
        <w:rPr>
          <w:rFonts w:ascii="Arial" w:hAnsi="Arial" w:cs="Arial"/>
          <w:color w:val="000000"/>
          <w:sz w:val="20"/>
        </w:rPr>
      </w:pPr>
      <w:r>
        <w:rPr>
          <w:rFonts w:ascii="Arial" w:hAnsi="Arial" w:cs="Arial"/>
          <w:color w:val="000000"/>
          <w:sz w:val="20"/>
        </w:rPr>
        <w:t xml:space="preserve"> </w:t>
      </w:r>
    </w:p>
    <w:p w14:paraId="28C53ADC" w14:textId="77777777" w:rsidR="0056032C" w:rsidRPr="00FA3213" w:rsidRDefault="0056032C" w:rsidP="00FA3213">
      <w:pPr>
        <w:spacing w:after="0" w:line="240" w:lineRule="auto"/>
        <w:ind w:left="5670"/>
        <w:jc w:val="center"/>
        <w:rPr>
          <w:rFonts w:ascii="Arial" w:hAnsi="Arial" w:cs="Arial"/>
          <w:color w:val="000000"/>
          <w:sz w:val="20"/>
        </w:rPr>
      </w:pPr>
      <w:r w:rsidRPr="00FA3213">
        <w:rPr>
          <w:rFonts w:ascii="Arial" w:hAnsi="Arial" w:cs="Arial"/>
          <w:color w:val="000000"/>
          <w:sz w:val="20"/>
        </w:rPr>
        <w:t>Приложение</w:t>
      </w:r>
    </w:p>
    <w:p w14:paraId="316FC784" w14:textId="12C4FC4D" w:rsidR="0056032C" w:rsidRPr="00FA3213" w:rsidRDefault="0056032C" w:rsidP="00FA3213">
      <w:pPr>
        <w:spacing w:after="0" w:line="240" w:lineRule="auto"/>
        <w:ind w:left="5529"/>
        <w:rPr>
          <w:rFonts w:ascii="Arial" w:hAnsi="Arial" w:cs="Arial"/>
          <w:color w:val="000000"/>
          <w:sz w:val="20"/>
        </w:rPr>
      </w:pP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постановлению</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2845D245" w14:textId="3A59D654" w:rsidR="0056032C" w:rsidRPr="00FA3213" w:rsidRDefault="0056032C" w:rsidP="00FA3213">
      <w:pPr>
        <w:spacing w:after="0" w:line="240" w:lineRule="auto"/>
        <w:ind w:left="5529"/>
        <w:rPr>
          <w:rFonts w:ascii="Arial" w:hAnsi="Arial" w:cs="Arial"/>
          <w:color w:val="000000"/>
          <w:sz w:val="20"/>
        </w:rPr>
      </w:pP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p>
    <w:p w14:paraId="4136A874" w14:textId="050FED26" w:rsidR="00E72DB6" w:rsidRPr="00FA3213" w:rsidRDefault="0056032C" w:rsidP="00FA3213">
      <w:pPr>
        <w:spacing w:after="0" w:line="240" w:lineRule="auto"/>
        <w:ind w:left="5529"/>
        <w:rPr>
          <w:rFonts w:ascii="Arial" w:hAnsi="Arial" w:cs="Arial"/>
          <w:color w:val="000000"/>
          <w:sz w:val="20"/>
        </w:rPr>
      </w:pP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01.11.2024</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2402</w:t>
      </w:r>
    </w:p>
    <w:p w14:paraId="5E52AF55" w14:textId="58A7130B" w:rsidR="00E72DB6" w:rsidRPr="00FA3213" w:rsidRDefault="0056032C" w:rsidP="00FA3213">
      <w:pPr>
        <w:pStyle w:val="aff9"/>
        <w:ind w:left="0"/>
        <w:jc w:val="center"/>
        <w:rPr>
          <w:rFonts w:ascii="Arial" w:hAnsi="Arial" w:cs="Arial"/>
          <w:b/>
          <w:color w:val="000000"/>
          <w:sz w:val="20"/>
        </w:rPr>
      </w:pPr>
      <w:r w:rsidRPr="00FA3213">
        <w:rPr>
          <w:rFonts w:ascii="Arial" w:hAnsi="Arial" w:cs="Arial"/>
          <w:b/>
          <w:color w:val="000000"/>
          <w:sz w:val="20"/>
        </w:rPr>
        <w:t>Порядок</w:t>
      </w:r>
      <w:r w:rsidR="000D6B9C">
        <w:rPr>
          <w:rFonts w:ascii="Arial" w:hAnsi="Arial" w:cs="Arial"/>
          <w:b/>
          <w:color w:val="000000"/>
          <w:sz w:val="20"/>
        </w:rPr>
        <w:t xml:space="preserve"> </w:t>
      </w:r>
      <w:r w:rsidRPr="00FA3213">
        <w:rPr>
          <w:rFonts w:ascii="Arial" w:hAnsi="Arial" w:cs="Arial"/>
          <w:b/>
          <w:color w:val="000000"/>
          <w:sz w:val="20"/>
        </w:rPr>
        <w:t>определения</w:t>
      </w:r>
      <w:r w:rsidR="000D6B9C">
        <w:rPr>
          <w:rFonts w:ascii="Arial" w:hAnsi="Arial" w:cs="Arial"/>
          <w:b/>
          <w:color w:val="000000"/>
          <w:sz w:val="20"/>
        </w:rPr>
        <w:t xml:space="preserve"> </w:t>
      </w:r>
      <w:r w:rsidRPr="00FA3213">
        <w:rPr>
          <w:rFonts w:ascii="Arial" w:hAnsi="Arial" w:cs="Arial"/>
          <w:b/>
          <w:color w:val="000000"/>
          <w:sz w:val="20"/>
        </w:rPr>
        <w:t>объема</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условий</w:t>
      </w:r>
      <w:r w:rsidR="000D6B9C">
        <w:rPr>
          <w:rFonts w:ascii="Arial" w:hAnsi="Arial" w:cs="Arial"/>
          <w:b/>
          <w:color w:val="000000"/>
          <w:sz w:val="20"/>
        </w:rPr>
        <w:t xml:space="preserve"> </w:t>
      </w:r>
      <w:r w:rsidRPr="00FA3213">
        <w:rPr>
          <w:rFonts w:ascii="Arial" w:hAnsi="Arial" w:cs="Arial"/>
          <w:b/>
          <w:color w:val="000000"/>
          <w:sz w:val="20"/>
        </w:rPr>
        <w:t>предоставления</w:t>
      </w:r>
      <w:r w:rsidR="000D6B9C">
        <w:rPr>
          <w:rFonts w:ascii="Arial" w:hAnsi="Arial" w:cs="Arial"/>
          <w:b/>
          <w:color w:val="000000"/>
          <w:sz w:val="20"/>
        </w:rPr>
        <w:t xml:space="preserve"> </w:t>
      </w:r>
      <w:r w:rsidRPr="00FA3213">
        <w:rPr>
          <w:rFonts w:ascii="Arial" w:hAnsi="Arial" w:cs="Arial"/>
          <w:b/>
          <w:color w:val="000000"/>
          <w:sz w:val="20"/>
        </w:rPr>
        <w:t>бюджетным</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автономным</w:t>
      </w:r>
      <w:r w:rsidR="000D6B9C">
        <w:rPr>
          <w:rFonts w:ascii="Arial" w:hAnsi="Arial" w:cs="Arial"/>
          <w:b/>
          <w:color w:val="000000"/>
          <w:sz w:val="20"/>
        </w:rPr>
        <w:t xml:space="preserve"> </w:t>
      </w:r>
      <w:r w:rsidRPr="00FA3213">
        <w:rPr>
          <w:rFonts w:ascii="Arial" w:hAnsi="Arial" w:cs="Arial"/>
          <w:b/>
          <w:color w:val="000000"/>
          <w:sz w:val="20"/>
        </w:rPr>
        <w:t>учреждениям</w:t>
      </w:r>
      <w:r w:rsidR="000D6B9C">
        <w:rPr>
          <w:rFonts w:ascii="Arial" w:hAnsi="Arial" w:cs="Arial"/>
          <w:b/>
          <w:color w:val="000000"/>
          <w:sz w:val="20"/>
        </w:rPr>
        <w:t xml:space="preserve"> </w:t>
      </w:r>
      <w:r w:rsidRPr="00FA3213">
        <w:rPr>
          <w:rFonts w:ascii="Arial" w:hAnsi="Arial" w:cs="Arial"/>
          <w:b/>
          <w:color w:val="000000"/>
          <w:sz w:val="20"/>
        </w:rPr>
        <w:t>субсидий</w:t>
      </w:r>
      <w:r w:rsidR="000D6B9C">
        <w:rPr>
          <w:rFonts w:ascii="Arial" w:hAnsi="Arial" w:cs="Arial"/>
          <w:b/>
          <w:color w:val="000000"/>
          <w:sz w:val="20"/>
        </w:rPr>
        <w:t xml:space="preserve"> </w:t>
      </w:r>
      <w:r w:rsidRPr="00FA3213">
        <w:rPr>
          <w:rFonts w:ascii="Arial" w:hAnsi="Arial" w:cs="Arial"/>
          <w:b/>
          <w:color w:val="000000"/>
          <w:sz w:val="20"/>
        </w:rPr>
        <w:t>на</w:t>
      </w:r>
      <w:r w:rsidR="000D6B9C">
        <w:rPr>
          <w:rFonts w:ascii="Arial" w:hAnsi="Arial" w:cs="Arial"/>
          <w:b/>
          <w:color w:val="000000"/>
          <w:sz w:val="20"/>
        </w:rPr>
        <w:t xml:space="preserve"> </w:t>
      </w:r>
      <w:r w:rsidRPr="00FA3213">
        <w:rPr>
          <w:rFonts w:ascii="Arial" w:hAnsi="Arial" w:cs="Arial"/>
          <w:b/>
          <w:color w:val="000000"/>
          <w:sz w:val="20"/>
        </w:rPr>
        <w:t>иные</w:t>
      </w:r>
      <w:r w:rsidR="000D6B9C">
        <w:rPr>
          <w:rFonts w:ascii="Arial" w:hAnsi="Arial" w:cs="Arial"/>
          <w:b/>
          <w:color w:val="000000"/>
          <w:sz w:val="20"/>
        </w:rPr>
        <w:t xml:space="preserve"> </w:t>
      </w:r>
      <w:r w:rsidRPr="00FA3213">
        <w:rPr>
          <w:rFonts w:ascii="Arial" w:hAnsi="Arial" w:cs="Arial"/>
          <w:b/>
          <w:color w:val="000000"/>
          <w:sz w:val="20"/>
        </w:rPr>
        <w:t>цели</w:t>
      </w:r>
    </w:p>
    <w:p w14:paraId="6EEF7A4F" w14:textId="3B00C911" w:rsidR="00E72DB6" w:rsidRPr="00FA3213" w:rsidRDefault="0056032C" w:rsidP="00FA3213">
      <w:pPr>
        <w:pStyle w:val="aff9"/>
        <w:numPr>
          <w:ilvl w:val="0"/>
          <w:numId w:val="27"/>
        </w:numPr>
        <w:jc w:val="center"/>
        <w:rPr>
          <w:rFonts w:ascii="Arial" w:hAnsi="Arial" w:cs="Arial"/>
          <w:b/>
          <w:color w:val="000000"/>
          <w:sz w:val="20"/>
        </w:rPr>
      </w:pPr>
      <w:r w:rsidRPr="00FA3213">
        <w:rPr>
          <w:rFonts w:ascii="Arial" w:hAnsi="Arial" w:cs="Arial"/>
          <w:b/>
          <w:color w:val="000000"/>
          <w:sz w:val="20"/>
        </w:rPr>
        <w:t>Общие</w:t>
      </w:r>
      <w:r w:rsidR="000D6B9C">
        <w:rPr>
          <w:rFonts w:ascii="Arial" w:hAnsi="Arial" w:cs="Arial"/>
          <w:b/>
          <w:color w:val="000000"/>
          <w:sz w:val="20"/>
        </w:rPr>
        <w:t xml:space="preserve"> </w:t>
      </w:r>
      <w:r w:rsidRPr="00FA3213">
        <w:rPr>
          <w:rFonts w:ascii="Arial" w:hAnsi="Arial" w:cs="Arial"/>
          <w:b/>
          <w:color w:val="000000"/>
          <w:sz w:val="20"/>
        </w:rPr>
        <w:t>положения</w:t>
      </w:r>
    </w:p>
    <w:p w14:paraId="7B151AD4" w14:textId="498B3A57"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1.1.</w:t>
      </w:r>
      <w:r w:rsidR="000D6B9C">
        <w:rPr>
          <w:rFonts w:ascii="Arial" w:hAnsi="Arial" w:cs="Arial"/>
          <w:color w:val="000000"/>
          <w:sz w:val="20"/>
        </w:rPr>
        <w:t xml:space="preserve"> </w:t>
      </w:r>
      <w:r w:rsidRPr="00FA3213">
        <w:rPr>
          <w:rFonts w:ascii="Arial" w:hAnsi="Arial" w:cs="Arial"/>
          <w:color w:val="000000"/>
          <w:sz w:val="20"/>
        </w:rPr>
        <w:t>Порядок</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автономным</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Порядок)</w:t>
      </w:r>
      <w:r w:rsidR="000D6B9C">
        <w:rPr>
          <w:rFonts w:ascii="Arial" w:hAnsi="Arial" w:cs="Arial"/>
          <w:color w:val="000000"/>
          <w:sz w:val="20"/>
        </w:rPr>
        <w:t xml:space="preserve"> </w:t>
      </w:r>
      <w:r w:rsidRPr="00FA3213">
        <w:rPr>
          <w:rFonts w:ascii="Arial" w:hAnsi="Arial" w:cs="Arial"/>
          <w:color w:val="000000"/>
          <w:sz w:val="20"/>
        </w:rPr>
        <w:t>устанавливает</w:t>
      </w:r>
      <w:r w:rsidR="000D6B9C">
        <w:rPr>
          <w:rFonts w:ascii="Arial" w:hAnsi="Arial" w:cs="Arial"/>
          <w:color w:val="000000"/>
          <w:sz w:val="20"/>
        </w:rPr>
        <w:t xml:space="preserve"> </w:t>
      </w:r>
      <w:r w:rsidRPr="00FA3213">
        <w:rPr>
          <w:rFonts w:ascii="Arial" w:hAnsi="Arial" w:cs="Arial"/>
          <w:color w:val="000000"/>
          <w:sz w:val="20"/>
        </w:rPr>
        <w:t>правила</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условия</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местный</w:t>
      </w:r>
      <w:r w:rsidR="000D6B9C">
        <w:rPr>
          <w:rFonts w:ascii="Arial" w:hAnsi="Arial" w:cs="Arial"/>
          <w:color w:val="000000"/>
          <w:sz w:val="20"/>
        </w:rPr>
        <w:t xml:space="preserve"> </w:t>
      </w: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автономным</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субсидия).</w:t>
      </w:r>
    </w:p>
    <w:p w14:paraId="73B33D82" w14:textId="44C09272"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могут</w:t>
      </w:r>
      <w:r w:rsidR="000D6B9C">
        <w:rPr>
          <w:rFonts w:ascii="Arial" w:hAnsi="Arial" w:cs="Arial"/>
          <w:color w:val="000000"/>
          <w:sz w:val="20"/>
        </w:rPr>
        <w:t xml:space="preserve"> </w:t>
      </w:r>
      <w:r w:rsidRPr="00FA3213">
        <w:rPr>
          <w:rFonts w:ascii="Arial" w:hAnsi="Arial" w:cs="Arial"/>
          <w:color w:val="000000"/>
          <w:sz w:val="20"/>
        </w:rPr>
        <w:t>предоставляться</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следующие</w:t>
      </w:r>
      <w:r w:rsidR="000D6B9C">
        <w:rPr>
          <w:rFonts w:ascii="Arial" w:hAnsi="Arial" w:cs="Arial"/>
          <w:color w:val="000000"/>
          <w:sz w:val="20"/>
        </w:rPr>
        <w:t xml:space="preserve"> </w:t>
      </w:r>
      <w:r w:rsidRPr="00FA3213">
        <w:rPr>
          <w:rFonts w:ascii="Arial" w:hAnsi="Arial" w:cs="Arial"/>
          <w:color w:val="000000"/>
          <w:sz w:val="20"/>
        </w:rPr>
        <w:t>цели:</w:t>
      </w:r>
    </w:p>
    <w:p w14:paraId="3E4BA63A" w14:textId="6D663E2D" w:rsidR="0056032C" w:rsidRPr="00FA3213" w:rsidRDefault="0056032C" w:rsidP="00FA3213">
      <w:pPr>
        <w:pStyle w:val="western"/>
        <w:spacing w:before="0" w:beforeAutospacing="0" w:after="0" w:line="240" w:lineRule="auto"/>
        <w:ind w:firstLine="709"/>
        <w:jc w:val="both"/>
        <w:rPr>
          <w:rFonts w:ascii="Arial" w:hAnsi="Arial" w:cs="Arial"/>
          <w:bCs/>
          <w:color w:val="000000"/>
          <w:sz w:val="20"/>
        </w:rPr>
      </w:pPr>
      <w:r w:rsidRPr="00FA3213">
        <w:rPr>
          <w:rFonts w:ascii="Arial" w:hAnsi="Arial" w:cs="Arial"/>
          <w:color w:val="000000"/>
          <w:sz w:val="20"/>
        </w:rPr>
        <w:t>проведение</w:t>
      </w:r>
      <w:r w:rsidR="000D6B9C">
        <w:rPr>
          <w:rFonts w:ascii="Arial" w:hAnsi="Arial" w:cs="Arial"/>
          <w:color w:val="000000"/>
          <w:sz w:val="20"/>
        </w:rPr>
        <w:t xml:space="preserve"> </w:t>
      </w:r>
      <w:r w:rsidRPr="00FA3213">
        <w:rPr>
          <w:rFonts w:ascii="Arial" w:hAnsi="Arial" w:cs="Arial"/>
          <w:color w:val="000000"/>
          <w:sz w:val="20"/>
        </w:rPr>
        <w:t>капитального</w:t>
      </w:r>
      <w:r w:rsidR="000D6B9C">
        <w:rPr>
          <w:rFonts w:ascii="Arial" w:hAnsi="Arial" w:cs="Arial"/>
          <w:color w:val="000000"/>
          <w:sz w:val="20"/>
        </w:rPr>
        <w:t xml:space="preserve"> </w:t>
      </w:r>
      <w:r w:rsidRPr="00FA3213">
        <w:rPr>
          <w:rFonts w:ascii="Arial" w:hAnsi="Arial" w:cs="Arial"/>
          <w:color w:val="000000"/>
          <w:sz w:val="20"/>
        </w:rPr>
        <w:t>ремонта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bCs/>
          <w:color w:val="000000"/>
          <w:sz w:val="20"/>
        </w:rPr>
        <w:t>разработку</w:t>
      </w:r>
      <w:r w:rsidR="000D6B9C">
        <w:rPr>
          <w:rFonts w:ascii="Arial" w:hAnsi="Arial" w:cs="Arial"/>
          <w:bCs/>
          <w:color w:val="000000"/>
          <w:sz w:val="20"/>
        </w:rPr>
        <w:t xml:space="preserve"> </w:t>
      </w:r>
      <w:r w:rsidRPr="00FA3213">
        <w:rPr>
          <w:rFonts w:ascii="Arial" w:hAnsi="Arial" w:cs="Arial"/>
          <w:bCs/>
          <w:color w:val="000000"/>
          <w:sz w:val="20"/>
        </w:rPr>
        <w:t>проектно-сметной</w:t>
      </w:r>
      <w:r w:rsidR="000D6B9C">
        <w:rPr>
          <w:rFonts w:ascii="Arial" w:hAnsi="Arial" w:cs="Arial"/>
          <w:bCs/>
          <w:color w:val="000000"/>
          <w:sz w:val="20"/>
        </w:rPr>
        <w:t xml:space="preserve"> </w:t>
      </w:r>
      <w:r w:rsidRPr="00FA3213">
        <w:rPr>
          <w:rFonts w:ascii="Arial" w:hAnsi="Arial" w:cs="Arial"/>
          <w:bCs/>
          <w:color w:val="000000"/>
          <w:sz w:val="20"/>
        </w:rPr>
        <w:t>документации</w:t>
      </w:r>
      <w:r w:rsidR="000D6B9C">
        <w:rPr>
          <w:rFonts w:ascii="Arial" w:hAnsi="Arial" w:cs="Arial"/>
          <w:bCs/>
          <w:color w:val="000000"/>
          <w:sz w:val="20"/>
        </w:rPr>
        <w:t xml:space="preserve"> </w:t>
      </w:r>
      <w:r w:rsidRPr="00FA3213">
        <w:rPr>
          <w:rFonts w:ascii="Arial" w:hAnsi="Arial" w:cs="Arial"/>
          <w:bCs/>
          <w:color w:val="000000"/>
          <w:sz w:val="20"/>
        </w:rPr>
        <w:t>на</w:t>
      </w:r>
      <w:r w:rsidR="000D6B9C">
        <w:rPr>
          <w:rFonts w:ascii="Arial" w:hAnsi="Arial" w:cs="Arial"/>
          <w:bCs/>
          <w:color w:val="000000"/>
          <w:sz w:val="20"/>
        </w:rPr>
        <w:t xml:space="preserve"> </w:t>
      </w:r>
      <w:r w:rsidRPr="00FA3213">
        <w:rPr>
          <w:rFonts w:ascii="Arial" w:hAnsi="Arial" w:cs="Arial"/>
          <w:bCs/>
          <w:color w:val="000000"/>
          <w:sz w:val="20"/>
        </w:rPr>
        <w:t>его</w:t>
      </w:r>
      <w:r w:rsidR="000D6B9C">
        <w:rPr>
          <w:rFonts w:ascii="Arial" w:hAnsi="Arial" w:cs="Arial"/>
          <w:bCs/>
          <w:color w:val="000000"/>
          <w:sz w:val="20"/>
        </w:rPr>
        <w:t xml:space="preserve"> </w:t>
      </w:r>
      <w:r w:rsidRPr="00FA3213">
        <w:rPr>
          <w:rFonts w:ascii="Arial" w:hAnsi="Arial" w:cs="Arial"/>
          <w:bCs/>
          <w:color w:val="000000"/>
          <w:sz w:val="20"/>
        </w:rPr>
        <w:t>проведение;</w:t>
      </w:r>
    </w:p>
    <w:p w14:paraId="7734DE9A" w14:textId="2AE449B1" w:rsidR="0056032C" w:rsidRPr="00FA3213" w:rsidRDefault="0056032C" w:rsidP="00FA3213">
      <w:pPr>
        <w:pStyle w:val="western"/>
        <w:spacing w:before="0" w:beforeAutospacing="0" w:after="0" w:line="240" w:lineRule="auto"/>
        <w:ind w:firstLine="709"/>
        <w:jc w:val="both"/>
        <w:rPr>
          <w:rFonts w:ascii="Arial" w:hAnsi="Arial" w:cs="Arial"/>
          <w:bCs/>
          <w:color w:val="000000"/>
          <w:sz w:val="20"/>
        </w:rPr>
      </w:pPr>
      <w:r w:rsidRPr="00FA3213">
        <w:rPr>
          <w:rFonts w:ascii="Arial" w:hAnsi="Arial" w:cs="Arial"/>
          <w:bCs/>
          <w:color w:val="000000"/>
          <w:sz w:val="20"/>
        </w:rPr>
        <w:t>приобретение</w:t>
      </w:r>
      <w:r w:rsidR="000D6B9C">
        <w:rPr>
          <w:rFonts w:ascii="Arial" w:hAnsi="Arial" w:cs="Arial"/>
          <w:bCs/>
          <w:color w:val="000000"/>
          <w:sz w:val="20"/>
        </w:rPr>
        <w:t xml:space="preserve"> </w:t>
      </w:r>
      <w:r w:rsidRPr="00FA3213">
        <w:rPr>
          <w:rFonts w:ascii="Arial" w:hAnsi="Arial" w:cs="Arial"/>
          <w:bCs/>
          <w:color w:val="000000"/>
          <w:sz w:val="20"/>
        </w:rPr>
        <w:t>основных</w:t>
      </w:r>
      <w:r w:rsidR="000D6B9C">
        <w:rPr>
          <w:rFonts w:ascii="Arial" w:hAnsi="Arial" w:cs="Arial"/>
          <w:bCs/>
          <w:color w:val="000000"/>
          <w:sz w:val="20"/>
        </w:rPr>
        <w:t xml:space="preserve"> </w:t>
      </w:r>
      <w:r w:rsidRPr="00FA3213">
        <w:rPr>
          <w:rFonts w:ascii="Arial" w:hAnsi="Arial" w:cs="Arial"/>
          <w:bCs/>
          <w:color w:val="000000"/>
          <w:sz w:val="20"/>
        </w:rPr>
        <w:t>средств</w:t>
      </w:r>
      <w:r w:rsidR="000D6B9C">
        <w:rPr>
          <w:rFonts w:ascii="Arial" w:hAnsi="Arial" w:cs="Arial"/>
          <w:bCs/>
          <w:color w:val="000000"/>
          <w:sz w:val="20"/>
        </w:rPr>
        <w:t xml:space="preserve"> </w:t>
      </w:r>
      <w:r w:rsidRPr="00FA3213">
        <w:rPr>
          <w:rFonts w:ascii="Arial" w:hAnsi="Arial" w:cs="Arial"/>
          <w:bCs/>
          <w:color w:val="000000"/>
          <w:sz w:val="20"/>
        </w:rPr>
        <w:t>при</w:t>
      </w:r>
      <w:r w:rsidR="000D6B9C">
        <w:rPr>
          <w:rFonts w:ascii="Arial" w:hAnsi="Arial" w:cs="Arial"/>
          <w:bCs/>
          <w:color w:val="000000"/>
          <w:sz w:val="20"/>
        </w:rPr>
        <w:t xml:space="preserve"> </w:t>
      </w:r>
      <w:r w:rsidRPr="00FA3213">
        <w:rPr>
          <w:rFonts w:ascii="Arial" w:hAnsi="Arial" w:cs="Arial"/>
          <w:bCs/>
          <w:color w:val="000000"/>
          <w:sz w:val="20"/>
        </w:rPr>
        <w:t>условии,</w:t>
      </w:r>
      <w:r w:rsidR="000D6B9C">
        <w:rPr>
          <w:rFonts w:ascii="Arial" w:hAnsi="Arial" w:cs="Arial"/>
          <w:bCs/>
          <w:color w:val="000000"/>
          <w:sz w:val="20"/>
        </w:rPr>
        <w:t xml:space="preserve"> </w:t>
      </w:r>
      <w:r w:rsidRPr="00FA3213">
        <w:rPr>
          <w:rFonts w:ascii="Arial" w:hAnsi="Arial" w:cs="Arial"/>
          <w:bCs/>
          <w:color w:val="000000"/>
          <w:sz w:val="20"/>
        </w:rPr>
        <w:t>что</w:t>
      </w:r>
      <w:r w:rsidR="000D6B9C">
        <w:rPr>
          <w:rFonts w:ascii="Arial" w:hAnsi="Arial" w:cs="Arial"/>
          <w:bCs/>
          <w:color w:val="000000"/>
          <w:sz w:val="20"/>
        </w:rPr>
        <w:t xml:space="preserve"> </w:t>
      </w:r>
      <w:r w:rsidRPr="00FA3213">
        <w:rPr>
          <w:rFonts w:ascii="Arial" w:hAnsi="Arial" w:cs="Arial"/>
          <w:bCs/>
          <w:color w:val="000000"/>
          <w:sz w:val="20"/>
        </w:rPr>
        <w:t>указанные</w:t>
      </w:r>
      <w:r w:rsidR="000D6B9C">
        <w:rPr>
          <w:rFonts w:ascii="Arial" w:hAnsi="Arial" w:cs="Arial"/>
          <w:bCs/>
          <w:color w:val="000000"/>
          <w:sz w:val="20"/>
        </w:rPr>
        <w:t xml:space="preserve"> </w:t>
      </w:r>
      <w:r w:rsidRPr="00FA3213">
        <w:rPr>
          <w:rFonts w:ascii="Arial" w:hAnsi="Arial" w:cs="Arial"/>
          <w:bCs/>
          <w:color w:val="000000"/>
          <w:sz w:val="20"/>
        </w:rPr>
        <w:t>расходы</w:t>
      </w:r>
      <w:r w:rsidR="000D6B9C">
        <w:rPr>
          <w:rFonts w:ascii="Arial" w:hAnsi="Arial" w:cs="Arial"/>
          <w:bCs/>
          <w:color w:val="000000"/>
          <w:sz w:val="20"/>
        </w:rPr>
        <w:t xml:space="preserve"> </w:t>
      </w:r>
      <w:r w:rsidRPr="00FA3213">
        <w:rPr>
          <w:rFonts w:ascii="Arial" w:hAnsi="Arial" w:cs="Arial"/>
          <w:bCs/>
          <w:color w:val="000000"/>
          <w:sz w:val="20"/>
        </w:rPr>
        <w:t>не</w:t>
      </w:r>
      <w:r w:rsidR="000D6B9C">
        <w:rPr>
          <w:rFonts w:ascii="Arial" w:hAnsi="Arial" w:cs="Arial"/>
          <w:bCs/>
          <w:color w:val="000000"/>
          <w:sz w:val="20"/>
        </w:rPr>
        <w:t xml:space="preserve"> </w:t>
      </w:r>
      <w:r w:rsidRPr="00FA3213">
        <w:rPr>
          <w:rFonts w:ascii="Arial" w:hAnsi="Arial" w:cs="Arial"/>
          <w:bCs/>
          <w:color w:val="000000"/>
          <w:sz w:val="20"/>
        </w:rPr>
        <w:t>включены</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нормативные</w:t>
      </w:r>
      <w:r w:rsidR="000D6B9C">
        <w:rPr>
          <w:rFonts w:ascii="Arial" w:hAnsi="Arial" w:cs="Arial"/>
          <w:bCs/>
          <w:color w:val="000000"/>
          <w:sz w:val="20"/>
        </w:rPr>
        <w:t xml:space="preserve"> </w:t>
      </w:r>
      <w:r w:rsidRPr="00FA3213">
        <w:rPr>
          <w:rFonts w:ascii="Arial" w:hAnsi="Arial" w:cs="Arial"/>
          <w:bCs/>
          <w:color w:val="000000"/>
          <w:sz w:val="20"/>
        </w:rPr>
        <w:t>затраты,</w:t>
      </w:r>
      <w:r w:rsidR="000D6B9C">
        <w:rPr>
          <w:rFonts w:ascii="Arial" w:hAnsi="Arial" w:cs="Arial"/>
          <w:bCs/>
          <w:color w:val="000000"/>
          <w:sz w:val="20"/>
        </w:rPr>
        <w:t xml:space="preserve"> </w:t>
      </w:r>
      <w:r w:rsidRPr="00FA3213">
        <w:rPr>
          <w:rFonts w:ascii="Arial" w:hAnsi="Arial" w:cs="Arial"/>
          <w:bCs/>
          <w:color w:val="000000"/>
          <w:sz w:val="20"/>
        </w:rPr>
        <w:t>связанные</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выполнением</w:t>
      </w:r>
      <w:r w:rsidR="000D6B9C">
        <w:rPr>
          <w:rFonts w:ascii="Arial" w:hAnsi="Arial" w:cs="Arial"/>
          <w:bCs/>
          <w:color w:val="000000"/>
          <w:sz w:val="20"/>
        </w:rPr>
        <w:t xml:space="preserve"> </w:t>
      </w:r>
      <w:r w:rsidRPr="00FA3213">
        <w:rPr>
          <w:rFonts w:ascii="Arial" w:hAnsi="Arial" w:cs="Arial"/>
          <w:bCs/>
          <w:color w:val="000000"/>
          <w:sz w:val="20"/>
        </w:rPr>
        <w:t>муниципального</w:t>
      </w:r>
      <w:r w:rsidR="000D6B9C">
        <w:rPr>
          <w:rFonts w:ascii="Arial" w:hAnsi="Arial" w:cs="Arial"/>
          <w:bCs/>
          <w:color w:val="000000"/>
          <w:sz w:val="20"/>
        </w:rPr>
        <w:t xml:space="preserve"> </w:t>
      </w:r>
      <w:r w:rsidRPr="00FA3213">
        <w:rPr>
          <w:rFonts w:ascii="Arial" w:hAnsi="Arial" w:cs="Arial"/>
          <w:bCs/>
          <w:color w:val="000000"/>
          <w:sz w:val="20"/>
        </w:rPr>
        <w:t>задания;</w:t>
      </w:r>
    </w:p>
    <w:p w14:paraId="424CAA7D" w14:textId="373B7DA9" w:rsidR="0056032C" w:rsidRPr="00FA3213" w:rsidRDefault="0056032C" w:rsidP="00FA3213">
      <w:pPr>
        <w:pStyle w:val="western"/>
        <w:spacing w:before="0" w:beforeAutospacing="0" w:after="0" w:line="240" w:lineRule="auto"/>
        <w:ind w:firstLine="709"/>
        <w:jc w:val="both"/>
        <w:rPr>
          <w:rFonts w:ascii="Arial" w:hAnsi="Arial" w:cs="Arial"/>
          <w:bCs/>
          <w:color w:val="000000"/>
          <w:sz w:val="20"/>
        </w:rPr>
      </w:pPr>
      <w:r w:rsidRPr="00FA3213">
        <w:rPr>
          <w:rFonts w:ascii="Arial" w:hAnsi="Arial" w:cs="Arial"/>
          <w:bCs/>
          <w:color w:val="000000"/>
          <w:sz w:val="20"/>
        </w:rPr>
        <w:t>мероприятия,</w:t>
      </w:r>
      <w:r w:rsidR="000D6B9C">
        <w:rPr>
          <w:rFonts w:ascii="Arial" w:hAnsi="Arial" w:cs="Arial"/>
          <w:bCs/>
          <w:color w:val="000000"/>
          <w:sz w:val="20"/>
        </w:rPr>
        <w:t xml:space="preserve"> </w:t>
      </w:r>
      <w:r w:rsidRPr="00FA3213">
        <w:rPr>
          <w:rFonts w:ascii="Arial" w:hAnsi="Arial" w:cs="Arial"/>
          <w:bCs/>
          <w:color w:val="000000"/>
          <w:sz w:val="20"/>
        </w:rPr>
        <w:t>проводимые</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рамках</w:t>
      </w:r>
      <w:r w:rsidR="000D6B9C">
        <w:rPr>
          <w:rFonts w:ascii="Arial" w:hAnsi="Arial" w:cs="Arial"/>
          <w:bCs/>
          <w:color w:val="000000"/>
          <w:sz w:val="20"/>
        </w:rPr>
        <w:t xml:space="preserve"> </w:t>
      </w:r>
      <w:r w:rsidRPr="00FA3213">
        <w:rPr>
          <w:rFonts w:ascii="Arial" w:hAnsi="Arial" w:cs="Arial"/>
          <w:bCs/>
          <w:color w:val="000000"/>
          <w:sz w:val="20"/>
        </w:rPr>
        <w:t>республиканских</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муниципальных</w:t>
      </w:r>
      <w:r w:rsidR="000D6B9C">
        <w:rPr>
          <w:rFonts w:ascii="Arial" w:hAnsi="Arial" w:cs="Arial"/>
          <w:bCs/>
          <w:color w:val="000000"/>
          <w:sz w:val="20"/>
        </w:rPr>
        <w:t xml:space="preserve"> </w:t>
      </w:r>
      <w:r w:rsidRPr="00FA3213">
        <w:rPr>
          <w:rFonts w:ascii="Arial" w:hAnsi="Arial" w:cs="Arial"/>
          <w:bCs/>
          <w:color w:val="000000"/>
          <w:sz w:val="20"/>
        </w:rPr>
        <w:t>программ;</w:t>
      </w:r>
    </w:p>
    <w:p w14:paraId="123550A9" w14:textId="66532A39" w:rsidR="0056032C" w:rsidRPr="00FA3213" w:rsidRDefault="0056032C" w:rsidP="00FA3213">
      <w:pPr>
        <w:pStyle w:val="western"/>
        <w:spacing w:before="0" w:beforeAutospacing="0" w:after="0" w:line="240" w:lineRule="auto"/>
        <w:ind w:firstLine="709"/>
        <w:jc w:val="both"/>
        <w:rPr>
          <w:rFonts w:ascii="Arial" w:hAnsi="Arial" w:cs="Arial"/>
          <w:bCs/>
          <w:color w:val="000000"/>
          <w:sz w:val="20"/>
        </w:rPr>
      </w:pPr>
      <w:r w:rsidRPr="00FA3213">
        <w:rPr>
          <w:rFonts w:ascii="Arial" w:hAnsi="Arial" w:cs="Arial"/>
          <w:bCs/>
          <w:color w:val="000000"/>
          <w:sz w:val="20"/>
        </w:rPr>
        <w:t>мероприятия,</w:t>
      </w:r>
      <w:r w:rsidR="000D6B9C">
        <w:rPr>
          <w:rFonts w:ascii="Arial" w:hAnsi="Arial" w:cs="Arial"/>
          <w:bCs/>
          <w:color w:val="000000"/>
          <w:sz w:val="20"/>
        </w:rPr>
        <w:t xml:space="preserve"> </w:t>
      </w:r>
      <w:r w:rsidRPr="00FA3213">
        <w:rPr>
          <w:rFonts w:ascii="Arial" w:hAnsi="Arial" w:cs="Arial"/>
          <w:bCs/>
          <w:color w:val="000000"/>
          <w:sz w:val="20"/>
        </w:rPr>
        <w:t>проводимые</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рамках</w:t>
      </w:r>
      <w:r w:rsidR="000D6B9C">
        <w:rPr>
          <w:rFonts w:ascii="Arial" w:hAnsi="Arial" w:cs="Arial"/>
          <w:bCs/>
          <w:color w:val="000000"/>
          <w:sz w:val="20"/>
        </w:rPr>
        <w:t xml:space="preserve"> </w:t>
      </w:r>
      <w:r w:rsidRPr="00FA3213">
        <w:rPr>
          <w:rFonts w:ascii="Arial" w:hAnsi="Arial" w:cs="Arial"/>
          <w:bCs/>
          <w:color w:val="000000"/>
          <w:sz w:val="20"/>
        </w:rPr>
        <w:t>федеральных</w:t>
      </w:r>
      <w:r w:rsidR="000D6B9C">
        <w:rPr>
          <w:rFonts w:ascii="Arial" w:hAnsi="Arial" w:cs="Arial"/>
          <w:bCs/>
          <w:color w:val="000000"/>
          <w:sz w:val="20"/>
        </w:rPr>
        <w:t xml:space="preserve"> </w:t>
      </w:r>
      <w:r w:rsidRPr="00FA3213">
        <w:rPr>
          <w:rFonts w:ascii="Arial" w:hAnsi="Arial" w:cs="Arial"/>
          <w:bCs/>
          <w:color w:val="000000"/>
          <w:sz w:val="20"/>
        </w:rPr>
        <w:t>и/или</w:t>
      </w:r>
      <w:r w:rsidR="000D6B9C">
        <w:rPr>
          <w:rFonts w:ascii="Arial" w:hAnsi="Arial" w:cs="Arial"/>
          <w:bCs/>
          <w:color w:val="000000"/>
          <w:sz w:val="20"/>
        </w:rPr>
        <w:t xml:space="preserve"> </w:t>
      </w:r>
      <w:r w:rsidRPr="00FA3213">
        <w:rPr>
          <w:rFonts w:ascii="Arial" w:hAnsi="Arial" w:cs="Arial"/>
          <w:bCs/>
          <w:color w:val="000000"/>
          <w:sz w:val="20"/>
        </w:rPr>
        <w:t>региональных</w:t>
      </w:r>
      <w:r w:rsidR="000D6B9C">
        <w:rPr>
          <w:rFonts w:ascii="Arial" w:hAnsi="Arial" w:cs="Arial"/>
          <w:bCs/>
          <w:color w:val="000000"/>
          <w:sz w:val="20"/>
        </w:rPr>
        <w:t xml:space="preserve"> </w:t>
      </w:r>
      <w:r w:rsidRPr="00FA3213">
        <w:rPr>
          <w:rFonts w:ascii="Arial" w:hAnsi="Arial" w:cs="Arial"/>
          <w:bCs/>
          <w:color w:val="000000"/>
          <w:sz w:val="20"/>
        </w:rPr>
        <w:t>проектов;</w:t>
      </w:r>
    </w:p>
    <w:p w14:paraId="22640F4E" w14:textId="25B64999" w:rsidR="0056032C" w:rsidRPr="00FA3213" w:rsidRDefault="0056032C" w:rsidP="00FA3213">
      <w:pPr>
        <w:pStyle w:val="western"/>
        <w:spacing w:before="0" w:beforeAutospacing="0" w:after="0" w:line="240" w:lineRule="auto"/>
        <w:ind w:firstLine="709"/>
        <w:jc w:val="both"/>
        <w:rPr>
          <w:rFonts w:ascii="Arial" w:hAnsi="Arial" w:cs="Arial"/>
          <w:color w:val="000000"/>
          <w:sz w:val="20"/>
        </w:rPr>
      </w:pPr>
      <w:r w:rsidRPr="00FA3213">
        <w:rPr>
          <w:rFonts w:ascii="Arial" w:hAnsi="Arial" w:cs="Arial"/>
          <w:color w:val="000000"/>
          <w:sz w:val="20"/>
        </w:rPr>
        <w:t>мероприятия,</w:t>
      </w:r>
      <w:r w:rsidR="000D6B9C">
        <w:rPr>
          <w:rFonts w:ascii="Arial" w:hAnsi="Arial" w:cs="Arial"/>
          <w:color w:val="000000"/>
          <w:sz w:val="20"/>
        </w:rPr>
        <w:t xml:space="preserve"> </w:t>
      </w:r>
      <w:r w:rsidRPr="00FA3213">
        <w:rPr>
          <w:rFonts w:ascii="Arial" w:hAnsi="Arial" w:cs="Arial"/>
          <w:color w:val="000000"/>
          <w:sz w:val="20"/>
        </w:rPr>
        <w:t>проводимые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рамках</w:t>
      </w:r>
      <w:r w:rsidR="000D6B9C">
        <w:rPr>
          <w:rFonts w:ascii="Arial" w:hAnsi="Arial" w:cs="Arial"/>
          <w:color w:val="000000"/>
          <w:sz w:val="20"/>
        </w:rPr>
        <w:t xml:space="preserve"> </w:t>
      </w:r>
      <w:r w:rsidRPr="00FA3213">
        <w:rPr>
          <w:rFonts w:ascii="Arial" w:hAnsi="Arial" w:cs="Arial"/>
          <w:color w:val="000000"/>
          <w:sz w:val="20"/>
        </w:rPr>
        <w:t>национального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входящего</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состав</w:t>
      </w:r>
      <w:r w:rsidR="000D6B9C">
        <w:rPr>
          <w:rFonts w:ascii="Arial" w:hAnsi="Arial" w:cs="Arial"/>
          <w:color w:val="000000"/>
          <w:sz w:val="20"/>
        </w:rPr>
        <w:t xml:space="preserve"> </w:t>
      </w:r>
      <w:r w:rsidRPr="00FA3213">
        <w:rPr>
          <w:rFonts w:ascii="Arial" w:hAnsi="Arial" w:cs="Arial"/>
          <w:color w:val="000000"/>
          <w:sz w:val="20"/>
        </w:rPr>
        <w:t>соответствующего</w:t>
      </w:r>
      <w:r w:rsidR="000D6B9C">
        <w:rPr>
          <w:rFonts w:ascii="Arial" w:hAnsi="Arial" w:cs="Arial"/>
          <w:color w:val="000000"/>
          <w:sz w:val="20"/>
        </w:rPr>
        <w:t xml:space="preserve"> </w:t>
      </w:r>
      <w:r w:rsidRPr="00FA3213">
        <w:rPr>
          <w:rFonts w:ascii="Arial" w:hAnsi="Arial" w:cs="Arial"/>
          <w:color w:val="000000"/>
          <w:sz w:val="20"/>
        </w:rPr>
        <w:t>национального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регионального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обеспечивающего</w:t>
      </w:r>
      <w:r w:rsidR="000D6B9C">
        <w:rPr>
          <w:rFonts w:ascii="Arial" w:hAnsi="Arial" w:cs="Arial"/>
          <w:color w:val="000000"/>
          <w:sz w:val="20"/>
        </w:rPr>
        <w:t xml:space="preserve"> </w:t>
      </w:r>
      <w:r w:rsidRPr="00FA3213">
        <w:rPr>
          <w:rFonts w:ascii="Arial" w:hAnsi="Arial" w:cs="Arial"/>
          <w:color w:val="000000"/>
          <w:sz w:val="20"/>
        </w:rPr>
        <w:t>достижение</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показателей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предоставляются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целях</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соответствующих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проектов;</w:t>
      </w:r>
    </w:p>
    <w:p w14:paraId="73ABE7BE" w14:textId="2629CAC8" w:rsidR="0056032C" w:rsidRPr="00FA3213" w:rsidRDefault="0056032C" w:rsidP="00FA3213">
      <w:pPr>
        <w:pStyle w:val="western"/>
        <w:spacing w:before="0" w:beforeAutospacing="0" w:after="0" w:line="240" w:lineRule="auto"/>
        <w:ind w:firstLine="709"/>
        <w:jc w:val="both"/>
        <w:rPr>
          <w:rFonts w:ascii="Arial" w:hAnsi="Arial" w:cs="Arial"/>
          <w:bCs/>
          <w:color w:val="000000"/>
          <w:sz w:val="20"/>
        </w:rPr>
      </w:pPr>
      <w:r w:rsidRPr="00FA3213">
        <w:rPr>
          <w:rFonts w:ascii="Arial" w:hAnsi="Arial" w:cs="Arial"/>
          <w:bCs/>
          <w:color w:val="000000"/>
          <w:sz w:val="20"/>
        </w:rPr>
        <w:t>оказание</w:t>
      </w:r>
      <w:r w:rsidR="000D6B9C">
        <w:rPr>
          <w:rFonts w:ascii="Arial" w:hAnsi="Arial" w:cs="Arial"/>
          <w:bCs/>
          <w:color w:val="000000"/>
          <w:sz w:val="20"/>
        </w:rPr>
        <w:t xml:space="preserve"> </w:t>
      </w:r>
      <w:r w:rsidRPr="00FA3213">
        <w:rPr>
          <w:rFonts w:ascii="Arial" w:hAnsi="Arial" w:cs="Arial"/>
          <w:bCs/>
          <w:color w:val="000000"/>
          <w:sz w:val="20"/>
        </w:rPr>
        <w:t>автономным</w:t>
      </w:r>
      <w:r w:rsidR="000D6B9C">
        <w:rPr>
          <w:rFonts w:ascii="Arial" w:hAnsi="Arial" w:cs="Arial"/>
          <w:bCs/>
          <w:color w:val="000000"/>
          <w:sz w:val="20"/>
        </w:rPr>
        <w:t xml:space="preserve"> </w:t>
      </w:r>
      <w:r w:rsidRPr="00FA3213">
        <w:rPr>
          <w:rFonts w:ascii="Arial" w:hAnsi="Arial" w:cs="Arial"/>
          <w:bCs/>
          <w:color w:val="000000"/>
          <w:sz w:val="20"/>
        </w:rPr>
        <w:t>учреждением</w:t>
      </w:r>
      <w:r w:rsidR="000D6B9C">
        <w:rPr>
          <w:rFonts w:ascii="Arial" w:hAnsi="Arial" w:cs="Arial"/>
          <w:bCs/>
          <w:color w:val="000000"/>
          <w:sz w:val="20"/>
        </w:rPr>
        <w:t xml:space="preserve"> </w:t>
      </w:r>
      <w:r w:rsidRPr="00FA3213">
        <w:rPr>
          <w:rFonts w:ascii="Arial" w:hAnsi="Arial" w:cs="Arial"/>
          <w:bCs/>
          <w:color w:val="000000"/>
          <w:sz w:val="20"/>
        </w:rPr>
        <w:t>образовательных</w:t>
      </w:r>
      <w:r w:rsidR="000D6B9C">
        <w:rPr>
          <w:rFonts w:ascii="Arial" w:hAnsi="Arial" w:cs="Arial"/>
          <w:bCs/>
          <w:color w:val="000000"/>
          <w:sz w:val="20"/>
        </w:rPr>
        <w:t xml:space="preserve"> </w:t>
      </w:r>
      <w:r w:rsidRPr="00FA3213">
        <w:rPr>
          <w:rFonts w:ascii="Arial" w:hAnsi="Arial" w:cs="Arial"/>
          <w:bCs/>
          <w:color w:val="000000"/>
          <w:sz w:val="20"/>
        </w:rPr>
        <w:t>услуг</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рамках</w:t>
      </w:r>
      <w:r w:rsidR="000D6B9C">
        <w:rPr>
          <w:rFonts w:ascii="Arial" w:hAnsi="Arial" w:cs="Arial"/>
          <w:bCs/>
          <w:color w:val="000000"/>
          <w:sz w:val="20"/>
        </w:rPr>
        <w:t xml:space="preserve"> </w:t>
      </w:r>
      <w:r w:rsidRPr="00FA3213">
        <w:rPr>
          <w:rFonts w:ascii="Arial" w:hAnsi="Arial" w:cs="Arial"/>
          <w:bCs/>
          <w:color w:val="000000"/>
          <w:sz w:val="20"/>
        </w:rPr>
        <w:t>системы</w:t>
      </w:r>
      <w:r w:rsidR="000D6B9C">
        <w:rPr>
          <w:rFonts w:ascii="Arial" w:hAnsi="Arial" w:cs="Arial"/>
          <w:bCs/>
          <w:color w:val="000000"/>
          <w:sz w:val="20"/>
        </w:rPr>
        <w:t xml:space="preserve"> </w:t>
      </w:r>
      <w:r w:rsidRPr="00FA3213">
        <w:rPr>
          <w:rFonts w:ascii="Arial" w:hAnsi="Arial" w:cs="Arial"/>
          <w:bCs/>
          <w:color w:val="000000"/>
          <w:sz w:val="20"/>
        </w:rPr>
        <w:t>персонифицированного</w:t>
      </w:r>
      <w:r w:rsidR="000D6B9C">
        <w:rPr>
          <w:rFonts w:ascii="Arial" w:hAnsi="Arial" w:cs="Arial"/>
          <w:bCs/>
          <w:color w:val="000000"/>
          <w:sz w:val="20"/>
        </w:rPr>
        <w:t xml:space="preserve"> </w:t>
      </w:r>
      <w:r w:rsidRPr="00FA3213">
        <w:rPr>
          <w:rFonts w:ascii="Arial" w:hAnsi="Arial" w:cs="Arial"/>
          <w:bCs/>
          <w:color w:val="000000"/>
          <w:sz w:val="20"/>
        </w:rPr>
        <w:t>финансирования</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качестве</w:t>
      </w:r>
      <w:r w:rsidR="000D6B9C">
        <w:rPr>
          <w:rFonts w:ascii="Arial" w:hAnsi="Arial" w:cs="Arial"/>
          <w:bCs/>
          <w:color w:val="000000"/>
          <w:sz w:val="20"/>
        </w:rPr>
        <w:t xml:space="preserve"> </w:t>
      </w:r>
      <w:r w:rsidRPr="00FA3213">
        <w:rPr>
          <w:rFonts w:ascii="Arial" w:hAnsi="Arial" w:cs="Arial"/>
          <w:bCs/>
          <w:color w:val="000000"/>
          <w:sz w:val="20"/>
        </w:rPr>
        <w:t>поставщика</w:t>
      </w:r>
      <w:r w:rsidR="000D6B9C">
        <w:rPr>
          <w:rFonts w:ascii="Arial" w:hAnsi="Arial" w:cs="Arial"/>
          <w:bCs/>
          <w:color w:val="000000"/>
          <w:sz w:val="20"/>
        </w:rPr>
        <w:t xml:space="preserve"> </w:t>
      </w:r>
      <w:r w:rsidRPr="00FA3213">
        <w:rPr>
          <w:rFonts w:ascii="Arial" w:hAnsi="Arial" w:cs="Arial"/>
          <w:bCs/>
          <w:color w:val="000000"/>
          <w:sz w:val="20"/>
        </w:rPr>
        <w:t>образовательных</w:t>
      </w:r>
      <w:r w:rsidR="000D6B9C">
        <w:rPr>
          <w:rFonts w:ascii="Arial" w:hAnsi="Arial" w:cs="Arial"/>
          <w:bCs/>
          <w:color w:val="000000"/>
          <w:sz w:val="20"/>
        </w:rPr>
        <w:t xml:space="preserve"> </w:t>
      </w:r>
      <w:r w:rsidRPr="00FA3213">
        <w:rPr>
          <w:rFonts w:ascii="Arial" w:hAnsi="Arial" w:cs="Arial"/>
          <w:bCs/>
          <w:color w:val="000000"/>
          <w:sz w:val="20"/>
        </w:rPr>
        <w:t>услуг</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соответствии</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Правилами</w:t>
      </w:r>
      <w:r w:rsidR="000D6B9C">
        <w:rPr>
          <w:rFonts w:ascii="Arial" w:hAnsi="Arial" w:cs="Arial"/>
          <w:bCs/>
          <w:color w:val="000000"/>
          <w:sz w:val="20"/>
        </w:rPr>
        <w:t xml:space="preserve"> </w:t>
      </w:r>
      <w:r w:rsidRPr="00FA3213">
        <w:rPr>
          <w:rFonts w:ascii="Arial" w:hAnsi="Arial" w:cs="Arial"/>
          <w:bCs/>
          <w:color w:val="000000"/>
          <w:sz w:val="20"/>
        </w:rPr>
        <w:t>персонифицированного</w:t>
      </w:r>
      <w:r w:rsidR="000D6B9C">
        <w:rPr>
          <w:rFonts w:ascii="Arial" w:hAnsi="Arial" w:cs="Arial"/>
          <w:bCs/>
          <w:color w:val="000000"/>
          <w:sz w:val="20"/>
        </w:rPr>
        <w:t xml:space="preserve"> </w:t>
      </w:r>
      <w:r w:rsidRPr="00FA3213">
        <w:rPr>
          <w:rFonts w:ascii="Arial" w:hAnsi="Arial" w:cs="Arial"/>
          <w:bCs/>
          <w:color w:val="000000"/>
          <w:sz w:val="20"/>
        </w:rPr>
        <w:t>финансирования</w:t>
      </w:r>
      <w:r w:rsidR="000D6B9C">
        <w:rPr>
          <w:rFonts w:ascii="Arial" w:hAnsi="Arial" w:cs="Arial"/>
          <w:bCs/>
          <w:color w:val="000000"/>
          <w:sz w:val="20"/>
        </w:rPr>
        <w:t xml:space="preserve"> </w:t>
      </w:r>
      <w:r w:rsidRPr="00FA3213">
        <w:rPr>
          <w:rFonts w:ascii="Arial" w:hAnsi="Arial" w:cs="Arial"/>
          <w:bCs/>
          <w:color w:val="000000"/>
          <w:sz w:val="20"/>
        </w:rPr>
        <w:t>дополнительного</w:t>
      </w:r>
      <w:r w:rsidR="000D6B9C">
        <w:rPr>
          <w:rFonts w:ascii="Arial" w:hAnsi="Arial" w:cs="Arial"/>
          <w:bCs/>
          <w:color w:val="000000"/>
          <w:sz w:val="20"/>
        </w:rPr>
        <w:t xml:space="preserve"> </w:t>
      </w:r>
      <w:r w:rsidRPr="00FA3213">
        <w:rPr>
          <w:rFonts w:ascii="Arial" w:hAnsi="Arial" w:cs="Arial"/>
          <w:bCs/>
          <w:color w:val="000000"/>
          <w:sz w:val="20"/>
        </w:rPr>
        <w:t>образования</w:t>
      </w:r>
      <w:r w:rsidR="000D6B9C">
        <w:rPr>
          <w:rFonts w:ascii="Arial" w:hAnsi="Arial" w:cs="Arial"/>
          <w:bCs/>
          <w:color w:val="000000"/>
          <w:sz w:val="20"/>
        </w:rPr>
        <w:t xml:space="preserve"> </w:t>
      </w:r>
      <w:r w:rsidRPr="00FA3213">
        <w:rPr>
          <w:rFonts w:ascii="Arial" w:hAnsi="Arial" w:cs="Arial"/>
          <w:bCs/>
          <w:color w:val="000000"/>
          <w:sz w:val="20"/>
        </w:rPr>
        <w:t>детей;</w:t>
      </w:r>
    </w:p>
    <w:p w14:paraId="24E65E02" w14:textId="09921987" w:rsidR="0056032C" w:rsidRPr="00FA3213" w:rsidRDefault="0056032C" w:rsidP="00FA3213">
      <w:pPr>
        <w:pStyle w:val="western"/>
        <w:spacing w:before="0" w:beforeAutospacing="0" w:after="0" w:line="240" w:lineRule="auto"/>
        <w:ind w:firstLine="709"/>
        <w:jc w:val="both"/>
        <w:rPr>
          <w:rFonts w:ascii="Arial" w:hAnsi="Arial" w:cs="Arial"/>
          <w:bCs/>
          <w:color w:val="000000"/>
          <w:sz w:val="20"/>
        </w:rPr>
      </w:pPr>
      <w:r w:rsidRPr="00FA3213">
        <w:rPr>
          <w:rFonts w:ascii="Arial" w:hAnsi="Arial" w:cs="Arial"/>
          <w:bCs/>
          <w:color w:val="000000"/>
          <w:sz w:val="20"/>
        </w:rPr>
        <w:t>иные</w:t>
      </w:r>
      <w:r w:rsidR="000D6B9C">
        <w:rPr>
          <w:rFonts w:ascii="Arial" w:hAnsi="Arial" w:cs="Arial"/>
          <w:bCs/>
          <w:color w:val="000000"/>
          <w:sz w:val="20"/>
        </w:rPr>
        <w:t xml:space="preserve"> </w:t>
      </w:r>
      <w:r w:rsidRPr="00FA3213">
        <w:rPr>
          <w:rFonts w:ascii="Arial" w:hAnsi="Arial" w:cs="Arial"/>
          <w:bCs/>
          <w:color w:val="000000"/>
          <w:sz w:val="20"/>
        </w:rPr>
        <w:t>расходы,</w:t>
      </w:r>
      <w:r w:rsidR="000D6B9C">
        <w:rPr>
          <w:rFonts w:ascii="Arial" w:hAnsi="Arial" w:cs="Arial"/>
          <w:bCs/>
          <w:color w:val="000000"/>
          <w:sz w:val="20"/>
        </w:rPr>
        <w:t xml:space="preserve"> </w:t>
      </w:r>
      <w:r w:rsidRPr="00FA3213">
        <w:rPr>
          <w:rFonts w:ascii="Arial" w:hAnsi="Arial" w:cs="Arial"/>
          <w:bCs/>
          <w:color w:val="000000"/>
          <w:sz w:val="20"/>
        </w:rPr>
        <w:t>не</w:t>
      </w:r>
      <w:r w:rsidR="000D6B9C">
        <w:rPr>
          <w:rFonts w:ascii="Arial" w:hAnsi="Arial" w:cs="Arial"/>
          <w:bCs/>
          <w:color w:val="000000"/>
          <w:sz w:val="20"/>
        </w:rPr>
        <w:t xml:space="preserve"> </w:t>
      </w:r>
      <w:r w:rsidRPr="00FA3213">
        <w:rPr>
          <w:rFonts w:ascii="Arial" w:hAnsi="Arial" w:cs="Arial"/>
          <w:bCs/>
          <w:color w:val="000000"/>
          <w:sz w:val="20"/>
        </w:rPr>
        <w:t>относящиеся</w:t>
      </w:r>
      <w:r w:rsidR="000D6B9C">
        <w:rPr>
          <w:rFonts w:ascii="Arial" w:hAnsi="Arial" w:cs="Arial"/>
          <w:bCs/>
          <w:color w:val="000000"/>
          <w:sz w:val="20"/>
        </w:rPr>
        <w:t xml:space="preserve"> </w:t>
      </w:r>
      <w:r w:rsidRPr="00FA3213">
        <w:rPr>
          <w:rFonts w:ascii="Arial" w:hAnsi="Arial" w:cs="Arial"/>
          <w:bCs/>
          <w:color w:val="000000"/>
          <w:sz w:val="20"/>
        </w:rPr>
        <w:t>к</w:t>
      </w:r>
      <w:r w:rsidR="000D6B9C">
        <w:rPr>
          <w:rFonts w:ascii="Arial" w:hAnsi="Arial" w:cs="Arial"/>
          <w:bCs/>
          <w:color w:val="000000"/>
          <w:sz w:val="20"/>
        </w:rPr>
        <w:t xml:space="preserve"> </w:t>
      </w:r>
      <w:r w:rsidRPr="00FA3213">
        <w:rPr>
          <w:rFonts w:ascii="Arial" w:hAnsi="Arial" w:cs="Arial"/>
          <w:bCs/>
          <w:color w:val="000000"/>
          <w:sz w:val="20"/>
        </w:rPr>
        <w:t>публичным</w:t>
      </w:r>
      <w:r w:rsidR="000D6B9C">
        <w:rPr>
          <w:rFonts w:ascii="Arial" w:hAnsi="Arial" w:cs="Arial"/>
          <w:bCs/>
          <w:color w:val="000000"/>
          <w:sz w:val="20"/>
        </w:rPr>
        <w:t xml:space="preserve"> </w:t>
      </w:r>
      <w:r w:rsidRPr="00FA3213">
        <w:rPr>
          <w:rFonts w:ascii="Arial" w:hAnsi="Arial" w:cs="Arial"/>
          <w:bCs/>
          <w:color w:val="000000"/>
          <w:sz w:val="20"/>
        </w:rPr>
        <w:t>обязательствам</w:t>
      </w:r>
      <w:r w:rsidR="000D6B9C">
        <w:rPr>
          <w:rFonts w:ascii="Arial" w:hAnsi="Arial" w:cs="Arial"/>
          <w:bCs/>
          <w:color w:val="000000"/>
          <w:sz w:val="20"/>
        </w:rPr>
        <w:t xml:space="preserve"> </w:t>
      </w:r>
      <w:r w:rsidRPr="00FA3213">
        <w:rPr>
          <w:rFonts w:ascii="Arial" w:hAnsi="Arial" w:cs="Arial"/>
          <w:bCs/>
          <w:color w:val="000000"/>
          <w:sz w:val="20"/>
        </w:rPr>
        <w:t>перед</w:t>
      </w:r>
      <w:r w:rsidR="000D6B9C">
        <w:rPr>
          <w:rFonts w:ascii="Arial" w:hAnsi="Arial" w:cs="Arial"/>
          <w:bCs/>
          <w:color w:val="000000"/>
          <w:sz w:val="20"/>
        </w:rPr>
        <w:t xml:space="preserve"> </w:t>
      </w:r>
      <w:r w:rsidRPr="00FA3213">
        <w:rPr>
          <w:rFonts w:ascii="Arial" w:hAnsi="Arial" w:cs="Arial"/>
          <w:bCs/>
          <w:color w:val="000000"/>
          <w:sz w:val="20"/>
        </w:rPr>
        <w:t>физическим</w:t>
      </w:r>
      <w:r w:rsidR="000D6B9C">
        <w:rPr>
          <w:rFonts w:ascii="Arial" w:hAnsi="Arial" w:cs="Arial"/>
          <w:bCs/>
          <w:color w:val="000000"/>
          <w:sz w:val="20"/>
        </w:rPr>
        <w:t xml:space="preserve"> </w:t>
      </w:r>
      <w:r w:rsidRPr="00FA3213">
        <w:rPr>
          <w:rFonts w:ascii="Arial" w:hAnsi="Arial" w:cs="Arial"/>
          <w:bCs/>
          <w:color w:val="000000"/>
          <w:sz w:val="20"/>
        </w:rPr>
        <w:t>лицом,</w:t>
      </w:r>
      <w:r w:rsidR="000D6B9C">
        <w:rPr>
          <w:rFonts w:ascii="Arial" w:hAnsi="Arial" w:cs="Arial"/>
          <w:bCs/>
          <w:color w:val="000000"/>
          <w:sz w:val="20"/>
        </w:rPr>
        <w:t xml:space="preserve"> </w:t>
      </w:r>
      <w:r w:rsidRPr="00FA3213">
        <w:rPr>
          <w:rFonts w:ascii="Arial" w:hAnsi="Arial" w:cs="Arial"/>
          <w:bCs/>
          <w:color w:val="000000"/>
          <w:sz w:val="20"/>
        </w:rPr>
        <w:t>подлежащим</w:t>
      </w:r>
      <w:r w:rsidR="000D6B9C">
        <w:rPr>
          <w:rFonts w:ascii="Arial" w:hAnsi="Arial" w:cs="Arial"/>
          <w:bCs/>
          <w:color w:val="000000"/>
          <w:sz w:val="20"/>
        </w:rPr>
        <w:t xml:space="preserve"> </w:t>
      </w:r>
      <w:r w:rsidRPr="00FA3213">
        <w:rPr>
          <w:rFonts w:ascii="Arial" w:hAnsi="Arial" w:cs="Arial"/>
          <w:bCs/>
          <w:color w:val="000000"/>
          <w:sz w:val="20"/>
        </w:rPr>
        <w:t>исполнению</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денежной</w:t>
      </w:r>
      <w:r w:rsidR="000D6B9C">
        <w:rPr>
          <w:rFonts w:ascii="Arial" w:hAnsi="Arial" w:cs="Arial"/>
          <w:bCs/>
          <w:color w:val="000000"/>
          <w:sz w:val="20"/>
        </w:rPr>
        <w:t xml:space="preserve"> </w:t>
      </w:r>
      <w:r w:rsidRPr="00FA3213">
        <w:rPr>
          <w:rFonts w:ascii="Arial" w:hAnsi="Arial" w:cs="Arial"/>
          <w:bCs/>
          <w:color w:val="000000"/>
          <w:sz w:val="20"/>
        </w:rPr>
        <w:t>форме,</w:t>
      </w:r>
      <w:r w:rsidR="000D6B9C">
        <w:rPr>
          <w:rFonts w:ascii="Arial" w:hAnsi="Arial" w:cs="Arial"/>
          <w:bCs/>
          <w:color w:val="000000"/>
          <w:sz w:val="20"/>
        </w:rPr>
        <w:t xml:space="preserve"> </w:t>
      </w:r>
      <w:r w:rsidRPr="00FA3213">
        <w:rPr>
          <w:rFonts w:ascii="Arial" w:hAnsi="Arial" w:cs="Arial"/>
          <w:bCs/>
          <w:color w:val="000000"/>
          <w:sz w:val="20"/>
        </w:rPr>
        <w:t>к</w:t>
      </w:r>
      <w:r w:rsidR="000D6B9C">
        <w:rPr>
          <w:rFonts w:ascii="Arial" w:hAnsi="Arial" w:cs="Arial"/>
          <w:bCs/>
          <w:color w:val="000000"/>
          <w:sz w:val="20"/>
        </w:rPr>
        <w:t xml:space="preserve"> </w:t>
      </w:r>
      <w:r w:rsidRPr="00FA3213">
        <w:rPr>
          <w:rFonts w:ascii="Arial" w:hAnsi="Arial" w:cs="Arial"/>
          <w:bCs/>
          <w:color w:val="000000"/>
          <w:sz w:val="20"/>
        </w:rPr>
        <w:t>бюджетным</w:t>
      </w:r>
      <w:r w:rsidR="000D6B9C">
        <w:rPr>
          <w:rFonts w:ascii="Arial" w:hAnsi="Arial" w:cs="Arial"/>
          <w:bCs/>
          <w:color w:val="000000"/>
          <w:sz w:val="20"/>
        </w:rPr>
        <w:t xml:space="preserve"> </w:t>
      </w:r>
      <w:r w:rsidRPr="00FA3213">
        <w:rPr>
          <w:rFonts w:ascii="Arial" w:hAnsi="Arial" w:cs="Arial"/>
          <w:bCs/>
          <w:color w:val="000000"/>
          <w:sz w:val="20"/>
        </w:rPr>
        <w:t>инвестициям</w:t>
      </w:r>
      <w:r w:rsidR="000D6B9C">
        <w:rPr>
          <w:rFonts w:ascii="Arial" w:hAnsi="Arial" w:cs="Arial"/>
          <w:bCs/>
          <w:color w:val="000000"/>
          <w:sz w:val="20"/>
        </w:rPr>
        <w:t xml:space="preserve"> </w:t>
      </w:r>
      <w:r w:rsidRPr="00FA3213">
        <w:rPr>
          <w:rFonts w:ascii="Arial" w:hAnsi="Arial" w:cs="Arial"/>
          <w:bCs/>
          <w:color w:val="000000"/>
          <w:sz w:val="20"/>
        </w:rPr>
        <w:t>и</w:t>
      </w:r>
      <w:r w:rsidR="000D6B9C">
        <w:rPr>
          <w:rFonts w:ascii="Arial" w:hAnsi="Arial" w:cs="Arial"/>
          <w:bCs/>
          <w:color w:val="000000"/>
          <w:sz w:val="20"/>
        </w:rPr>
        <w:t xml:space="preserve"> </w:t>
      </w:r>
      <w:r w:rsidRPr="00FA3213">
        <w:rPr>
          <w:rFonts w:ascii="Arial" w:hAnsi="Arial" w:cs="Arial"/>
          <w:bCs/>
          <w:color w:val="000000"/>
          <w:sz w:val="20"/>
        </w:rPr>
        <w:t>не</w:t>
      </w:r>
      <w:r w:rsidR="000D6B9C">
        <w:rPr>
          <w:rFonts w:ascii="Arial" w:hAnsi="Arial" w:cs="Arial"/>
          <w:bCs/>
          <w:color w:val="000000"/>
          <w:sz w:val="20"/>
        </w:rPr>
        <w:t xml:space="preserve"> </w:t>
      </w:r>
      <w:r w:rsidRPr="00FA3213">
        <w:rPr>
          <w:rFonts w:ascii="Arial" w:hAnsi="Arial" w:cs="Arial"/>
          <w:bCs/>
          <w:color w:val="000000"/>
          <w:sz w:val="20"/>
        </w:rPr>
        <w:t>включаемые</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субсидии,</w:t>
      </w:r>
      <w:r w:rsidR="000D6B9C">
        <w:rPr>
          <w:rFonts w:ascii="Arial" w:hAnsi="Arial" w:cs="Arial"/>
          <w:bCs/>
          <w:color w:val="000000"/>
          <w:sz w:val="20"/>
        </w:rPr>
        <w:t xml:space="preserve"> </w:t>
      </w:r>
      <w:r w:rsidRPr="00FA3213">
        <w:rPr>
          <w:rFonts w:ascii="Arial" w:hAnsi="Arial" w:cs="Arial"/>
          <w:bCs/>
          <w:color w:val="000000"/>
          <w:sz w:val="20"/>
        </w:rPr>
        <w:t>предоставляемые</w:t>
      </w:r>
      <w:r w:rsidR="000D6B9C">
        <w:rPr>
          <w:rFonts w:ascii="Arial" w:hAnsi="Arial" w:cs="Arial"/>
          <w:bCs/>
          <w:color w:val="000000"/>
          <w:sz w:val="20"/>
        </w:rPr>
        <w:t xml:space="preserve"> </w:t>
      </w:r>
      <w:r w:rsidRPr="00FA3213">
        <w:rPr>
          <w:rFonts w:ascii="Arial" w:hAnsi="Arial" w:cs="Arial"/>
          <w:bCs/>
          <w:color w:val="000000"/>
          <w:sz w:val="20"/>
        </w:rPr>
        <w:t>учреждениям</w:t>
      </w:r>
      <w:r w:rsidR="000D6B9C">
        <w:rPr>
          <w:rFonts w:ascii="Arial" w:hAnsi="Arial" w:cs="Arial"/>
          <w:bCs/>
          <w:color w:val="000000"/>
          <w:sz w:val="20"/>
        </w:rPr>
        <w:t xml:space="preserve"> </w:t>
      </w:r>
      <w:r w:rsidRPr="00FA3213">
        <w:rPr>
          <w:rFonts w:ascii="Arial" w:hAnsi="Arial" w:cs="Arial"/>
          <w:bCs/>
          <w:color w:val="000000"/>
          <w:sz w:val="20"/>
        </w:rPr>
        <w:t>на</w:t>
      </w:r>
      <w:r w:rsidR="000D6B9C">
        <w:rPr>
          <w:rFonts w:ascii="Arial" w:hAnsi="Arial" w:cs="Arial"/>
          <w:bCs/>
          <w:color w:val="000000"/>
          <w:sz w:val="20"/>
        </w:rPr>
        <w:t xml:space="preserve"> </w:t>
      </w:r>
      <w:r w:rsidRPr="00FA3213">
        <w:rPr>
          <w:rFonts w:ascii="Arial" w:hAnsi="Arial" w:cs="Arial"/>
          <w:bCs/>
          <w:color w:val="000000"/>
          <w:sz w:val="20"/>
        </w:rPr>
        <w:t>возмещение</w:t>
      </w:r>
      <w:r w:rsidR="000D6B9C">
        <w:rPr>
          <w:rFonts w:ascii="Arial" w:hAnsi="Arial" w:cs="Arial"/>
          <w:bCs/>
          <w:color w:val="000000"/>
          <w:sz w:val="20"/>
        </w:rPr>
        <w:t xml:space="preserve"> </w:t>
      </w:r>
      <w:r w:rsidRPr="00FA3213">
        <w:rPr>
          <w:rFonts w:ascii="Arial" w:hAnsi="Arial" w:cs="Arial"/>
          <w:bCs/>
          <w:color w:val="000000"/>
          <w:sz w:val="20"/>
        </w:rPr>
        <w:t>нормативных</w:t>
      </w:r>
      <w:r w:rsidR="000D6B9C">
        <w:rPr>
          <w:rFonts w:ascii="Arial" w:hAnsi="Arial" w:cs="Arial"/>
          <w:bCs/>
          <w:color w:val="000000"/>
          <w:sz w:val="20"/>
        </w:rPr>
        <w:t xml:space="preserve"> </w:t>
      </w:r>
      <w:r w:rsidRPr="00FA3213">
        <w:rPr>
          <w:rFonts w:ascii="Arial" w:hAnsi="Arial" w:cs="Arial"/>
          <w:bCs/>
          <w:color w:val="000000"/>
          <w:sz w:val="20"/>
        </w:rPr>
        <w:t>затрат</w:t>
      </w:r>
      <w:r w:rsidR="000D6B9C">
        <w:rPr>
          <w:rFonts w:ascii="Arial" w:hAnsi="Arial" w:cs="Arial"/>
          <w:bCs/>
          <w:color w:val="000000"/>
          <w:sz w:val="20"/>
        </w:rPr>
        <w:t xml:space="preserve"> </w:t>
      </w:r>
      <w:r w:rsidRPr="00FA3213">
        <w:rPr>
          <w:rFonts w:ascii="Arial" w:hAnsi="Arial" w:cs="Arial"/>
          <w:bCs/>
          <w:color w:val="000000"/>
          <w:sz w:val="20"/>
        </w:rPr>
        <w:t>на</w:t>
      </w:r>
      <w:r w:rsidR="000D6B9C">
        <w:rPr>
          <w:rFonts w:ascii="Arial" w:hAnsi="Arial" w:cs="Arial"/>
          <w:bCs/>
          <w:color w:val="000000"/>
          <w:sz w:val="20"/>
        </w:rPr>
        <w:t xml:space="preserve"> </w:t>
      </w:r>
      <w:r w:rsidRPr="00FA3213">
        <w:rPr>
          <w:rFonts w:ascii="Arial" w:hAnsi="Arial" w:cs="Arial"/>
          <w:bCs/>
          <w:color w:val="000000"/>
          <w:sz w:val="20"/>
        </w:rPr>
        <w:t>оказание</w:t>
      </w:r>
      <w:r w:rsidR="000D6B9C">
        <w:rPr>
          <w:rFonts w:ascii="Arial" w:hAnsi="Arial" w:cs="Arial"/>
          <w:bCs/>
          <w:color w:val="000000"/>
          <w:sz w:val="20"/>
        </w:rPr>
        <w:t xml:space="preserve"> </w:t>
      </w:r>
      <w:r w:rsidRPr="00FA3213">
        <w:rPr>
          <w:rFonts w:ascii="Arial" w:hAnsi="Arial" w:cs="Arial"/>
          <w:bCs/>
          <w:color w:val="000000"/>
          <w:sz w:val="20"/>
        </w:rPr>
        <w:t>ими</w:t>
      </w:r>
      <w:r w:rsidR="000D6B9C">
        <w:rPr>
          <w:rFonts w:ascii="Arial" w:hAnsi="Arial" w:cs="Arial"/>
          <w:bCs/>
          <w:color w:val="000000"/>
          <w:sz w:val="20"/>
        </w:rPr>
        <w:t xml:space="preserve"> </w:t>
      </w:r>
      <w:r w:rsidRPr="00FA3213">
        <w:rPr>
          <w:rFonts w:ascii="Arial" w:hAnsi="Arial" w:cs="Arial"/>
          <w:bCs/>
          <w:color w:val="000000"/>
          <w:sz w:val="20"/>
        </w:rPr>
        <w:t>муниципальных</w:t>
      </w:r>
      <w:r w:rsidR="000D6B9C">
        <w:rPr>
          <w:rFonts w:ascii="Arial" w:hAnsi="Arial" w:cs="Arial"/>
          <w:bCs/>
          <w:color w:val="000000"/>
          <w:sz w:val="20"/>
        </w:rPr>
        <w:t xml:space="preserve"> </w:t>
      </w:r>
      <w:r w:rsidRPr="00FA3213">
        <w:rPr>
          <w:rFonts w:ascii="Arial" w:hAnsi="Arial" w:cs="Arial"/>
          <w:bCs/>
          <w:color w:val="000000"/>
          <w:sz w:val="20"/>
        </w:rPr>
        <w:t>услуг</w:t>
      </w:r>
      <w:r w:rsidR="000D6B9C">
        <w:rPr>
          <w:rFonts w:ascii="Arial" w:hAnsi="Arial" w:cs="Arial"/>
          <w:bCs/>
          <w:color w:val="000000"/>
          <w:sz w:val="20"/>
        </w:rPr>
        <w:t xml:space="preserve"> </w:t>
      </w:r>
      <w:r w:rsidRPr="00FA3213">
        <w:rPr>
          <w:rFonts w:ascii="Arial" w:hAnsi="Arial" w:cs="Arial"/>
          <w:bCs/>
          <w:color w:val="000000"/>
          <w:sz w:val="20"/>
        </w:rPr>
        <w:t>(выполнение</w:t>
      </w:r>
      <w:r w:rsidR="000D6B9C">
        <w:rPr>
          <w:rFonts w:ascii="Arial" w:hAnsi="Arial" w:cs="Arial"/>
          <w:bCs/>
          <w:color w:val="000000"/>
          <w:sz w:val="20"/>
        </w:rPr>
        <w:t xml:space="preserve"> </w:t>
      </w:r>
      <w:r w:rsidRPr="00FA3213">
        <w:rPr>
          <w:rFonts w:ascii="Arial" w:hAnsi="Arial" w:cs="Arial"/>
          <w:bCs/>
          <w:color w:val="000000"/>
          <w:sz w:val="20"/>
        </w:rPr>
        <w:t>работ)</w:t>
      </w:r>
      <w:r w:rsidR="000D6B9C">
        <w:rPr>
          <w:rFonts w:ascii="Arial" w:hAnsi="Arial" w:cs="Arial"/>
          <w:bCs/>
          <w:color w:val="000000"/>
          <w:sz w:val="20"/>
        </w:rPr>
        <w:t xml:space="preserve"> </w:t>
      </w:r>
      <w:r w:rsidRPr="00FA3213">
        <w:rPr>
          <w:rFonts w:ascii="Arial" w:hAnsi="Arial" w:cs="Arial"/>
          <w:bCs/>
          <w:color w:val="000000"/>
          <w:sz w:val="20"/>
        </w:rPr>
        <w:t>в</w:t>
      </w:r>
      <w:r w:rsidR="000D6B9C">
        <w:rPr>
          <w:rFonts w:ascii="Arial" w:hAnsi="Arial" w:cs="Arial"/>
          <w:bCs/>
          <w:color w:val="000000"/>
          <w:sz w:val="20"/>
        </w:rPr>
        <w:t xml:space="preserve"> </w:t>
      </w:r>
      <w:r w:rsidRPr="00FA3213">
        <w:rPr>
          <w:rFonts w:ascii="Arial" w:hAnsi="Arial" w:cs="Arial"/>
          <w:bCs/>
          <w:color w:val="000000"/>
          <w:sz w:val="20"/>
        </w:rPr>
        <w:t>соответствии</w:t>
      </w:r>
      <w:r w:rsidR="000D6B9C">
        <w:rPr>
          <w:rFonts w:ascii="Arial" w:hAnsi="Arial" w:cs="Arial"/>
          <w:bCs/>
          <w:color w:val="000000"/>
          <w:sz w:val="20"/>
        </w:rPr>
        <w:t xml:space="preserve"> </w:t>
      </w:r>
      <w:r w:rsidRPr="00FA3213">
        <w:rPr>
          <w:rFonts w:ascii="Arial" w:hAnsi="Arial" w:cs="Arial"/>
          <w:bCs/>
          <w:color w:val="000000"/>
          <w:sz w:val="20"/>
        </w:rPr>
        <w:t>с</w:t>
      </w:r>
      <w:r w:rsidR="000D6B9C">
        <w:rPr>
          <w:rFonts w:ascii="Arial" w:hAnsi="Arial" w:cs="Arial"/>
          <w:bCs/>
          <w:color w:val="000000"/>
          <w:sz w:val="20"/>
        </w:rPr>
        <w:t xml:space="preserve"> </w:t>
      </w:r>
      <w:r w:rsidRPr="00FA3213">
        <w:rPr>
          <w:rFonts w:ascii="Arial" w:hAnsi="Arial" w:cs="Arial"/>
          <w:bCs/>
          <w:color w:val="000000"/>
          <w:sz w:val="20"/>
        </w:rPr>
        <w:t>муниципальным</w:t>
      </w:r>
      <w:r w:rsidR="000D6B9C">
        <w:rPr>
          <w:rFonts w:ascii="Arial" w:hAnsi="Arial" w:cs="Arial"/>
          <w:bCs/>
          <w:color w:val="000000"/>
          <w:sz w:val="20"/>
        </w:rPr>
        <w:t xml:space="preserve"> </w:t>
      </w:r>
      <w:r w:rsidRPr="00FA3213">
        <w:rPr>
          <w:rFonts w:ascii="Arial" w:hAnsi="Arial" w:cs="Arial"/>
          <w:bCs/>
          <w:color w:val="000000"/>
          <w:sz w:val="20"/>
        </w:rPr>
        <w:t>заданием.</w:t>
      </w:r>
    </w:p>
    <w:p w14:paraId="34B1417A" w14:textId="1C120737"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lastRenderedPageBreak/>
        <w:t>1.3.</w:t>
      </w:r>
      <w:r w:rsidR="000D6B9C">
        <w:rPr>
          <w:rFonts w:ascii="Arial" w:hAnsi="Arial" w:cs="Arial"/>
          <w:color w:val="000000"/>
          <w:sz w:val="20"/>
        </w:rPr>
        <w:t xml:space="preserve"> </w:t>
      </w:r>
      <w:r w:rsidRPr="00FA3213">
        <w:rPr>
          <w:rFonts w:ascii="Arial" w:hAnsi="Arial" w:cs="Arial"/>
          <w:color w:val="000000"/>
          <w:sz w:val="20"/>
        </w:rPr>
        <w:t>Наименования</w:t>
      </w:r>
      <w:r w:rsidR="000D6B9C">
        <w:rPr>
          <w:rFonts w:ascii="Arial" w:hAnsi="Arial" w:cs="Arial"/>
          <w:color w:val="000000"/>
          <w:sz w:val="20"/>
        </w:rPr>
        <w:t xml:space="preserve"> </w:t>
      </w:r>
      <w:r w:rsidRPr="00FA3213">
        <w:rPr>
          <w:rFonts w:ascii="Arial" w:hAnsi="Arial" w:cs="Arial"/>
          <w:color w:val="000000"/>
          <w:sz w:val="20"/>
        </w:rPr>
        <w:t>республиканских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федеральных</w:t>
      </w:r>
      <w:r w:rsidR="000D6B9C">
        <w:rPr>
          <w:rFonts w:ascii="Arial" w:hAnsi="Arial" w:cs="Arial"/>
          <w:color w:val="000000"/>
          <w:sz w:val="20"/>
        </w:rPr>
        <w:t xml:space="preserve"> </w:t>
      </w:r>
      <w:r w:rsidRPr="00FA3213">
        <w:rPr>
          <w:rFonts w:ascii="Arial" w:hAnsi="Arial" w:cs="Arial"/>
          <w:color w:val="000000"/>
          <w:sz w:val="20"/>
        </w:rPr>
        <w:t>и/или</w:t>
      </w:r>
      <w:r w:rsidR="000D6B9C">
        <w:rPr>
          <w:rFonts w:ascii="Arial" w:hAnsi="Arial" w:cs="Arial"/>
          <w:color w:val="000000"/>
          <w:sz w:val="20"/>
        </w:rPr>
        <w:t xml:space="preserve"> </w:t>
      </w:r>
      <w:r w:rsidRPr="00FA3213">
        <w:rPr>
          <w:rFonts w:ascii="Arial" w:hAnsi="Arial" w:cs="Arial"/>
          <w:color w:val="000000"/>
          <w:sz w:val="20"/>
        </w:rPr>
        <w:t>региональных</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национальных</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федеральных</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входящих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состав</w:t>
      </w:r>
      <w:r w:rsidR="000D6B9C">
        <w:rPr>
          <w:rFonts w:ascii="Arial" w:hAnsi="Arial" w:cs="Arial"/>
          <w:color w:val="000000"/>
          <w:sz w:val="20"/>
        </w:rPr>
        <w:t xml:space="preserve"> </w:t>
      </w:r>
      <w:r w:rsidRPr="00FA3213">
        <w:rPr>
          <w:rFonts w:ascii="Arial" w:hAnsi="Arial" w:cs="Arial"/>
          <w:color w:val="000000"/>
          <w:sz w:val="20"/>
        </w:rPr>
        <w:t>соответствующих</w:t>
      </w:r>
      <w:r w:rsidR="000D6B9C">
        <w:rPr>
          <w:rFonts w:ascii="Arial" w:hAnsi="Arial" w:cs="Arial"/>
          <w:color w:val="000000"/>
          <w:sz w:val="20"/>
        </w:rPr>
        <w:t xml:space="preserve"> </w:t>
      </w:r>
      <w:r w:rsidRPr="00FA3213">
        <w:rPr>
          <w:rFonts w:ascii="Arial" w:hAnsi="Arial" w:cs="Arial"/>
          <w:color w:val="000000"/>
          <w:sz w:val="20"/>
        </w:rPr>
        <w:t>национальных</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региональных</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проводимых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рамках</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указываются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решении</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бюджете</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очередной</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плановый</w:t>
      </w:r>
      <w:r w:rsidR="000D6B9C">
        <w:rPr>
          <w:rFonts w:ascii="Arial" w:hAnsi="Arial" w:cs="Arial"/>
          <w:color w:val="000000"/>
          <w:sz w:val="20"/>
        </w:rPr>
        <w:t xml:space="preserve"> </w:t>
      </w:r>
      <w:r w:rsidRPr="00FA3213">
        <w:rPr>
          <w:rFonts w:ascii="Arial" w:hAnsi="Arial" w:cs="Arial"/>
          <w:color w:val="000000"/>
          <w:sz w:val="20"/>
        </w:rPr>
        <w:t>период</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решение</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бюджете),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предоставляются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целях</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соответствующего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(программы).</w:t>
      </w:r>
    </w:p>
    <w:p w14:paraId="0ECD265B" w14:textId="2C3EE82A" w:rsidR="00E72DB6"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Главными</w:t>
      </w:r>
      <w:r w:rsidR="000D6B9C">
        <w:rPr>
          <w:rFonts w:ascii="Arial" w:hAnsi="Arial" w:cs="Arial"/>
          <w:color w:val="000000"/>
          <w:sz w:val="20"/>
        </w:rPr>
        <w:t xml:space="preserve"> </w:t>
      </w:r>
      <w:r w:rsidRPr="00FA3213">
        <w:rPr>
          <w:rFonts w:ascii="Arial" w:hAnsi="Arial" w:cs="Arial"/>
          <w:color w:val="000000"/>
          <w:sz w:val="20"/>
        </w:rPr>
        <w:t>распорядителями</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осуществляющими</w:t>
      </w:r>
      <w:r w:rsidR="000D6B9C">
        <w:rPr>
          <w:rFonts w:ascii="Arial" w:hAnsi="Arial" w:cs="Arial"/>
          <w:color w:val="000000"/>
          <w:sz w:val="20"/>
        </w:rPr>
        <w:t xml:space="preserve"> </w:t>
      </w:r>
      <w:r w:rsidRPr="00FA3213">
        <w:rPr>
          <w:rFonts w:ascii="Arial" w:hAnsi="Arial" w:cs="Arial"/>
          <w:color w:val="000000"/>
          <w:sz w:val="20"/>
        </w:rPr>
        <w:t>предоставление</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являются</w:t>
      </w:r>
      <w:r w:rsidR="000D6B9C">
        <w:rPr>
          <w:rFonts w:ascii="Arial" w:hAnsi="Arial" w:cs="Arial"/>
          <w:color w:val="000000"/>
          <w:sz w:val="20"/>
        </w:rPr>
        <w:t xml:space="preserve"> </w:t>
      </w:r>
      <w:r w:rsidRPr="00FA3213">
        <w:rPr>
          <w:rFonts w:ascii="Arial" w:hAnsi="Arial" w:cs="Arial"/>
          <w:color w:val="000000"/>
          <w:sz w:val="20"/>
        </w:rPr>
        <w:t>отдел</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молодежной</w:t>
      </w:r>
      <w:r w:rsidR="000D6B9C">
        <w:rPr>
          <w:rFonts w:ascii="Arial" w:hAnsi="Arial" w:cs="Arial"/>
          <w:color w:val="000000"/>
          <w:sz w:val="20"/>
        </w:rPr>
        <w:t xml:space="preserve"> </w:t>
      </w:r>
      <w:r w:rsidRPr="00FA3213">
        <w:rPr>
          <w:rFonts w:ascii="Arial" w:hAnsi="Arial" w:cs="Arial"/>
          <w:color w:val="000000"/>
          <w:sz w:val="20"/>
        </w:rPr>
        <w:t>политики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спорта</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отдел</w:t>
      </w:r>
      <w:r w:rsidR="000D6B9C">
        <w:rPr>
          <w:rFonts w:ascii="Arial" w:hAnsi="Arial" w:cs="Arial"/>
          <w:color w:val="000000"/>
          <w:sz w:val="20"/>
        </w:rPr>
        <w:t xml:space="preserve"> </w:t>
      </w:r>
      <w:r w:rsidRPr="00FA3213">
        <w:rPr>
          <w:rFonts w:ascii="Arial" w:hAnsi="Arial" w:cs="Arial"/>
          <w:color w:val="000000"/>
          <w:sz w:val="20"/>
        </w:rPr>
        <w:t>культуры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социального</w:t>
      </w:r>
      <w:r w:rsidR="000D6B9C">
        <w:rPr>
          <w:rFonts w:ascii="Arial" w:hAnsi="Arial" w:cs="Arial"/>
          <w:color w:val="000000"/>
          <w:sz w:val="20"/>
        </w:rPr>
        <w:t xml:space="preserve"> </w:t>
      </w:r>
      <w:r w:rsidRPr="00FA3213">
        <w:rPr>
          <w:rFonts w:ascii="Arial" w:hAnsi="Arial" w:cs="Arial"/>
          <w:color w:val="000000"/>
          <w:sz w:val="20"/>
        </w:rPr>
        <w:t>развития</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осуществляющие</w:t>
      </w:r>
      <w:r w:rsidR="000D6B9C">
        <w:rPr>
          <w:rFonts w:ascii="Arial" w:hAnsi="Arial" w:cs="Arial"/>
          <w:color w:val="000000"/>
          <w:sz w:val="20"/>
        </w:rPr>
        <w:t xml:space="preserve"> </w:t>
      </w:r>
      <w:r w:rsidRPr="00FA3213">
        <w:rPr>
          <w:rFonts w:ascii="Arial" w:hAnsi="Arial" w:cs="Arial"/>
          <w:color w:val="000000"/>
          <w:sz w:val="20"/>
        </w:rPr>
        <w:t>функции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полномочия</w:t>
      </w:r>
      <w:r w:rsidR="000D6B9C">
        <w:rPr>
          <w:rFonts w:ascii="Arial" w:hAnsi="Arial" w:cs="Arial"/>
          <w:color w:val="000000"/>
          <w:sz w:val="20"/>
        </w:rPr>
        <w:t xml:space="preserve"> </w:t>
      </w:r>
      <w:r w:rsidRPr="00FA3213">
        <w:rPr>
          <w:rFonts w:ascii="Arial" w:hAnsi="Arial" w:cs="Arial"/>
          <w:color w:val="000000"/>
          <w:sz w:val="20"/>
        </w:rPr>
        <w:t>учредителей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отношении</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главный</w:t>
      </w:r>
      <w:r w:rsidR="000D6B9C">
        <w:rPr>
          <w:rFonts w:ascii="Arial" w:hAnsi="Arial" w:cs="Arial"/>
          <w:color w:val="000000"/>
          <w:sz w:val="20"/>
        </w:rPr>
        <w:t xml:space="preserve"> </w:t>
      </w:r>
      <w:r w:rsidRPr="00FA3213">
        <w:rPr>
          <w:rFonts w:ascii="Arial" w:hAnsi="Arial" w:cs="Arial"/>
          <w:color w:val="000000"/>
          <w:sz w:val="20"/>
        </w:rPr>
        <w:t>распорядитель</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до</w:t>
      </w:r>
      <w:r w:rsidR="000D6B9C">
        <w:rPr>
          <w:rFonts w:ascii="Arial" w:hAnsi="Arial" w:cs="Arial"/>
          <w:color w:val="000000"/>
          <w:sz w:val="20"/>
        </w:rPr>
        <w:t xml:space="preserve"> </w:t>
      </w:r>
      <w:r w:rsidRPr="00FA3213">
        <w:rPr>
          <w:rFonts w:ascii="Arial" w:hAnsi="Arial" w:cs="Arial"/>
          <w:color w:val="000000"/>
          <w:sz w:val="20"/>
        </w:rPr>
        <w:t>которых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законодательством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как</w:t>
      </w:r>
      <w:r w:rsidR="000D6B9C">
        <w:rPr>
          <w:rFonts w:ascii="Arial" w:hAnsi="Arial" w:cs="Arial"/>
          <w:color w:val="000000"/>
          <w:sz w:val="20"/>
        </w:rPr>
        <w:t xml:space="preserve"> </w:t>
      </w:r>
      <w:r w:rsidRPr="00FA3213">
        <w:rPr>
          <w:rFonts w:ascii="Arial" w:hAnsi="Arial" w:cs="Arial"/>
          <w:color w:val="000000"/>
          <w:sz w:val="20"/>
        </w:rPr>
        <w:t>до</w:t>
      </w:r>
      <w:r w:rsidR="000D6B9C">
        <w:rPr>
          <w:rFonts w:ascii="Arial" w:hAnsi="Arial" w:cs="Arial"/>
          <w:color w:val="000000"/>
          <w:sz w:val="20"/>
        </w:rPr>
        <w:t xml:space="preserve"> </w:t>
      </w:r>
      <w:r w:rsidRPr="00FA3213">
        <w:rPr>
          <w:rFonts w:ascii="Arial" w:hAnsi="Arial" w:cs="Arial"/>
          <w:color w:val="000000"/>
          <w:sz w:val="20"/>
        </w:rPr>
        <w:t>получателей</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доведены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установленном</w:t>
      </w:r>
      <w:r w:rsidR="000D6B9C">
        <w:rPr>
          <w:rFonts w:ascii="Arial" w:hAnsi="Arial" w:cs="Arial"/>
          <w:color w:val="000000"/>
          <w:sz w:val="20"/>
        </w:rPr>
        <w:t xml:space="preserve"> </w:t>
      </w:r>
      <w:r w:rsidRPr="00FA3213">
        <w:rPr>
          <w:rFonts w:ascii="Arial" w:hAnsi="Arial" w:cs="Arial"/>
          <w:color w:val="000000"/>
          <w:sz w:val="20"/>
        </w:rPr>
        <w:t>порядке</w:t>
      </w:r>
      <w:r w:rsidR="000D6B9C">
        <w:rPr>
          <w:rFonts w:ascii="Arial" w:hAnsi="Arial" w:cs="Arial"/>
          <w:color w:val="000000"/>
          <w:sz w:val="20"/>
        </w:rPr>
        <w:t xml:space="preserve"> </w:t>
      </w:r>
      <w:r w:rsidRPr="00FA3213">
        <w:rPr>
          <w:rFonts w:ascii="Arial" w:hAnsi="Arial" w:cs="Arial"/>
          <w:color w:val="000000"/>
          <w:sz w:val="20"/>
        </w:rPr>
        <w:t>лимиты</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обязательств</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предоставление</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соответствующий</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плановый</w:t>
      </w:r>
      <w:r w:rsidR="000D6B9C">
        <w:rPr>
          <w:rFonts w:ascii="Arial" w:hAnsi="Arial" w:cs="Arial"/>
          <w:color w:val="000000"/>
          <w:sz w:val="20"/>
        </w:rPr>
        <w:t xml:space="preserve"> </w:t>
      </w:r>
      <w:r w:rsidRPr="00FA3213">
        <w:rPr>
          <w:rFonts w:ascii="Arial" w:hAnsi="Arial" w:cs="Arial"/>
          <w:color w:val="000000"/>
          <w:sz w:val="20"/>
        </w:rPr>
        <w:t>период.</w:t>
      </w:r>
    </w:p>
    <w:p w14:paraId="4D6BCCDA" w14:textId="1712D34C" w:rsidR="00E72DB6" w:rsidRPr="00FA3213" w:rsidRDefault="0056032C" w:rsidP="00FA3213">
      <w:pPr>
        <w:pStyle w:val="aff9"/>
        <w:numPr>
          <w:ilvl w:val="0"/>
          <w:numId w:val="27"/>
        </w:numPr>
        <w:jc w:val="center"/>
        <w:rPr>
          <w:rFonts w:ascii="Arial" w:hAnsi="Arial" w:cs="Arial"/>
          <w:b/>
          <w:color w:val="000000"/>
          <w:sz w:val="20"/>
        </w:rPr>
      </w:pPr>
      <w:r w:rsidRPr="00FA3213">
        <w:rPr>
          <w:rFonts w:ascii="Arial" w:hAnsi="Arial" w:cs="Arial"/>
          <w:b/>
          <w:color w:val="000000"/>
          <w:sz w:val="20"/>
        </w:rPr>
        <w:t>Условия</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порядок</w:t>
      </w:r>
      <w:r w:rsidR="000D6B9C">
        <w:rPr>
          <w:rFonts w:ascii="Arial" w:hAnsi="Arial" w:cs="Arial"/>
          <w:b/>
          <w:color w:val="000000"/>
          <w:sz w:val="20"/>
        </w:rPr>
        <w:t xml:space="preserve"> </w:t>
      </w:r>
      <w:r w:rsidRPr="00FA3213">
        <w:rPr>
          <w:rFonts w:ascii="Arial" w:hAnsi="Arial" w:cs="Arial"/>
          <w:b/>
          <w:color w:val="000000"/>
          <w:sz w:val="20"/>
        </w:rPr>
        <w:t>предоставления</w:t>
      </w:r>
      <w:r w:rsidR="000D6B9C">
        <w:rPr>
          <w:rFonts w:ascii="Arial" w:hAnsi="Arial" w:cs="Arial"/>
          <w:b/>
          <w:color w:val="000000"/>
          <w:sz w:val="20"/>
        </w:rPr>
        <w:t xml:space="preserve"> </w:t>
      </w:r>
      <w:r w:rsidRPr="00FA3213">
        <w:rPr>
          <w:rFonts w:ascii="Arial" w:hAnsi="Arial" w:cs="Arial"/>
          <w:b/>
          <w:color w:val="000000"/>
          <w:sz w:val="20"/>
        </w:rPr>
        <w:t>субсидии</w:t>
      </w:r>
    </w:p>
    <w:p w14:paraId="5A29A517" w14:textId="0DDEB674"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2.1.</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получения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учреждение</w:t>
      </w:r>
      <w:r w:rsidR="000D6B9C">
        <w:rPr>
          <w:rFonts w:ascii="Arial" w:hAnsi="Arial" w:cs="Arial"/>
          <w:color w:val="000000"/>
          <w:sz w:val="20"/>
        </w:rPr>
        <w:t xml:space="preserve"> </w:t>
      </w:r>
      <w:r w:rsidRPr="00FA3213">
        <w:rPr>
          <w:rFonts w:ascii="Arial" w:hAnsi="Arial" w:cs="Arial"/>
          <w:color w:val="000000"/>
          <w:sz w:val="20"/>
        </w:rPr>
        <w:t>представляет</w:t>
      </w:r>
      <w:r w:rsidR="000D6B9C">
        <w:rPr>
          <w:rFonts w:ascii="Arial" w:hAnsi="Arial" w:cs="Arial"/>
          <w:color w:val="000000"/>
          <w:sz w:val="20"/>
        </w:rPr>
        <w:t xml:space="preserve"> </w:t>
      </w:r>
      <w:r w:rsidRPr="00FA3213">
        <w:rPr>
          <w:rFonts w:ascii="Arial" w:hAnsi="Arial" w:cs="Arial"/>
          <w:color w:val="000000"/>
          <w:sz w:val="20"/>
        </w:rPr>
        <w:t>главному</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p>
    <w:p w14:paraId="0AAF3B8D" w14:textId="261F1B52"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заявку</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указанием</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ассигнований;</w:t>
      </w:r>
    </w:p>
    <w:p w14:paraId="7F8C3BAD" w14:textId="7DB43176"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б)</w:t>
      </w:r>
      <w:r w:rsidR="000D6B9C">
        <w:rPr>
          <w:rFonts w:ascii="Arial" w:hAnsi="Arial" w:cs="Arial"/>
          <w:color w:val="000000"/>
          <w:sz w:val="20"/>
        </w:rPr>
        <w:t xml:space="preserve"> </w:t>
      </w:r>
      <w:r w:rsidRPr="00FA3213">
        <w:rPr>
          <w:rFonts w:ascii="Arial" w:hAnsi="Arial" w:cs="Arial"/>
          <w:color w:val="000000"/>
          <w:sz w:val="20"/>
        </w:rPr>
        <w:t>пояснительную</w:t>
      </w:r>
      <w:r w:rsidR="000D6B9C">
        <w:rPr>
          <w:rFonts w:ascii="Arial" w:hAnsi="Arial" w:cs="Arial"/>
          <w:color w:val="000000"/>
          <w:sz w:val="20"/>
        </w:rPr>
        <w:t xml:space="preserve"> </w:t>
      </w:r>
      <w:r w:rsidRPr="00FA3213">
        <w:rPr>
          <w:rFonts w:ascii="Arial" w:hAnsi="Arial" w:cs="Arial"/>
          <w:color w:val="000000"/>
          <w:sz w:val="20"/>
        </w:rPr>
        <w:t>записку,</w:t>
      </w:r>
      <w:r w:rsidR="000D6B9C">
        <w:rPr>
          <w:rFonts w:ascii="Arial" w:hAnsi="Arial" w:cs="Arial"/>
          <w:color w:val="000000"/>
          <w:sz w:val="20"/>
        </w:rPr>
        <w:t xml:space="preserve"> </w:t>
      </w:r>
      <w:r w:rsidRPr="00FA3213">
        <w:rPr>
          <w:rFonts w:ascii="Arial" w:hAnsi="Arial" w:cs="Arial"/>
          <w:color w:val="000000"/>
          <w:sz w:val="20"/>
        </w:rPr>
        <w:t>содержащую</w:t>
      </w:r>
      <w:r w:rsidR="000D6B9C">
        <w:rPr>
          <w:rFonts w:ascii="Arial" w:hAnsi="Arial" w:cs="Arial"/>
          <w:color w:val="000000"/>
          <w:sz w:val="20"/>
        </w:rPr>
        <w:t xml:space="preserve"> </w:t>
      </w:r>
      <w:r w:rsidRPr="00FA3213">
        <w:rPr>
          <w:rFonts w:ascii="Arial" w:hAnsi="Arial" w:cs="Arial"/>
          <w:color w:val="000000"/>
          <w:sz w:val="20"/>
        </w:rPr>
        <w:t>обоснование</w:t>
      </w:r>
      <w:r w:rsidR="000D6B9C">
        <w:rPr>
          <w:rFonts w:ascii="Arial" w:hAnsi="Arial" w:cs="Arial"/>
          <w:color w:val="000000"/>
          <w:sz w:val="20"/>
        </w:rPr>
        <w:t xml:space="preserve"> </w:t>
      </w:r>
      <w:r w:rsidRPr="00FA3213">
        <w:rPr>
          <w:rFonts w:ascii="Arial" w:hAnsi="Arial" w:cs="Arial"/>
          <w:color w:val="000000"/>
          <w:sz w:val="20"/>
        </w:rPr>
        <w:t>необходимости</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установленные</w:t>
      </w:r>
      <w:r w:rsidR="000D6B9C">
        <w:rPr>
          <w:rFonts w:ascii="Arial" w:hAnsi="Arial" w:cs="Arial"/>
          <w:color w:val="000000"/>
          <w:sz w:val="20"/>
        </w:rPr>
        <w:t xml:space="preserve"> </w:t>
      </w:r>
      <w:r w:rsidRPr="00FA3213">
        <w:rPr>
          <w:rFonts w:ascii="Arial" w:hAnsi="Arial" w:cs="Arial"/>
          <w:color w:val="000000"/>
          <w:sz w:val="20"/>
        </w:rPr>
        <w:t>подпунктом</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включая</w:t>
      </w:r>
      <w:r w:rsidR="000D6B9C">
        <w:rPr>
          <w:rFonts w:ascii="Arial" w:hAnsi="Arial" w:cs="Arial"/>
          <w:color w:val="000000"/>
          <w:sz w:val="20"/>
        </w:rPr>
        <w:t xml:space="preserve"> </w:t>
      </w:r>
      <w:r w:rsidRPr="00FA3213">
        <w:rPr>
          <w:rFonts w:ascii="Arial" w:hAnsi="Arial" w:cs="Arial"/>
          <w:color w:val="000000"/>
          <w:sz w:val="20"/>
        </w:rPr>
        <w:t>расчет-обоснование</w:t>
      </w:r>
      <w:r w:rsidR="000D6B9C">
        <w:rPr>
          <w:rFonts w:ascii="Arial" w:hAnsi="Arial" w:cs="Arial"/>
          <w:color w:val="000000"/>
          <w:sz w:val="20"/>
        </w:rPr>
        <w:t xml:space="preserve"> </w:t>
      </w:r>
      <w:r w:rsidRPr="00FA3213">
        <w:rPr>
          <w:rFonts w:ascii="Arial" w:hAnsi="Arial" w:cs="Arial"/>
          <w:color w:val="000000"/>
          <w:sz w:val="20"/>
        </w:rPr>
        <w:t>суммы</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предварительную</w:t>
      </w:r>
      <w:r w:rsidR="000D6B9C">
        <w:rPr>
          <w:rFonts w:ascii="Arial" w:hAnsi="Arial" w:cs="Arial"/>
          <w:color w:val="000000"/>
          <w:sz w:val="20"/>
        </w:rPr>
        <w:t xml:space="preserve"> </w:t>
      </w:r>
      <w:r w:rsidRPr="00FA3213">
        <w:rPr>
          <w:rFonts w:ascii="Arial" w:hAnsi="Arial" w:cs="Arial"/>
          <w:color w:val="000000"/>
          <w:sz w:val="20"/>
        </w:rPr>
        <w:t>смету</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выполнение</w:t>
      </w:r>
      <w:r w:rsidR="000D6B9C">
        <w:rPr>
          <w:rFonts w:ascii="Arial" w:hAnsi="Arial" w:cs="Arial"/>
          <w:color w:val="000000"/>
          <w:sz w:val="20"/>
        </w:rPr>
        <w:t xml:space="preserve"> </w:t>
      </w:r>
      <w:r w:rsidRPr="00FA3213">
        <w:rPr>
          <w:rFonts w:ascii="Arial" w:hAnsi="Arial" w:cs="Arial"/>
          <w:color w:val="000000"/>
          <w:sz w:val="20"/>
        </w:rPr>
        <w:t>соответствующих</w:t>
      </w:r>
      <w:r w:rsidR="000D6B9C">
        <w:rPr>
          <w:rFonts w:ascii="Arial" w:hAnsi="Arial" w:cs="Arial"/>
          <w:color w:val="000000"/>
          <w:sz w:val="20"/>
        </w:rPr>
        <w:t xml:space="preserve"> </w:t>
      </w:r>
      <w:r w:rsidRPr="00FA3213">
        <w:rPr>
          <w:rFonts w:ascii="Arial" w:hAnsi="Arial" w:cs="Arial"/>
          <w:color w:val="000000"/>
          <w:sz w:val="20"/>
        </w:rPr>
        <w:t>работ</w:t>
      </w:r>
      <w:r w:rsidR="000D6B9C">
        <w:rPr>
          <w:rFonts w:ascii="Arial" w:hAnsi="Arial" w:cs="Arial"/>
          <w:color w:val="000000"/>
          <w:sz w:val="20"/>
        </w:rPr>
        <w:t xml:space="preserve"> </w:t>
      </w:r>
      <w:r w:rsidRPr="00FA3213">
        <w:rPr>
          <w:rFonts w:ascii="Arial" w:hAnsi="Arial" w:cs="Arial"/>
          <w:color w:val="000000"/>
          <w:sz w:val="20"/>
        </w:rPr>
        <w:t>(оказание</w:t>
      </w:r>
      <w:r w:rsidR="000D6B9C">
        <w:rPr>
          <w:rFonts w:ascii="Arial" w:hAnsi="Arial" w:cs="Arial"/>
          <w:color w:val="000000"/>
          <w:sz w:val="20"/>
        </w:rPr>
        <w:t xml:space="preserve"> </w:t>
      </w:r>
      <w:r w:rsidRPr="00FA3213">
        <w:rPr>
          <w:rFonts w:ascii="Arial" w:hAnsi="Arial" w:cs="Arial"/>
          <w:color w:val="000000"/>
          <w:sz w:val="20"/>
        </w:rPr>
        <w:t>услуг),</w:t>
      </w:r>
      <w:r w:rsidR="000D6B9C">
        <w:rPr>
          <w:rFonts w:ascii="Arial" w:hAnsi="Arial" w:cs="Arial"/>
          <w:color w:val="000000"/>
          <w:sz w:val="20"/>
        </w:rPr>
        <w:t xml:space="preserve"> </w:t>
      </w:r>
      <w:r w:rsidRPr="00FA3213">
        <w:rPr>
          <w:rFonts w:ascii="Arial" w:hAnsi="Arial" w:cs="Arial"/>
          <w:color w:val="000000"/>
          <w:sz w:val="20"/>
        </w:rPr>
        <w:t>проведение</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приобретение</w:t>
      </w:r>
      <w:r w:rsidR="000D6B9C">
        <w:rPr>
          <w:rFonts w:ascii="Arial" w:hAnsi="Arial" w:cs="Arial"/>
          <w:color w:val="000000"/>
          <w:sz w:val="20"/>
        </w:rPr>
        <w:t xml:space="preserve"> </w:t>
      </w:r>
      <w:r w:rsidRPr="00FA3213">
        <w:rPr>
          <w:rFonts w:ascii="Arial" w:hAnsi="Arial" w:cs="Arial"/>
          <w:color w:val="000000"/>
          <w:sz w:val="20"/>
        </w:rPr>
        <w:t>имущества</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недвижимого</w:t>
      </w:r>
      <w:r w:rsidR="000D6B9C">
        <w:rPr>
          <w:rFonts w:ascii="Arial" w:hAnsi="Arial" w:cs="Arial"/>
          <w:color w:val="000000"/>
          <w:sz w:val="20"/>
        </w:rPr>
        <w:t xml:space="preserve"> </w:t>
      </w:r>
      <w:r w:rsidRPr="00FA3213">
        <w:rPr>
          <w:rFonts w:ascii="Arial" w:hAnsi="Arial" w:cs="Arial"/>
          <w:color w:val="000000"/>
          <w:sz w:val="20"/>
        </w:rPr>
        <w:t>имущества),</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предложения</w:t>
      </w:r>
      <w:r w:rsidR="000D6B9C">
        <w:rPr>
          <w:rFonts w:ascii="Arial" w:hAnsi="Arial" w:cs="Arial"/>
          <w:color w:val="000000"/>
          <w:sz w:val="20"/>
        </w:rPr>
        <w:t xml:space="preserve"> </w:t>
      </w:r>
      <w:r w:rsidRPr="00FA3213">
        <w:rPr>
          <w:rFonts w:ascii="Arial" w:hAnsi="Arial" w:cs="Arial"/>
          <w:color w:val="000000"/>
          <w:sz w:val="20"/>
        </w:rPr>
        <w:t>поставщиков</w:t>
      </w:r>
      <w:r w:rsidR="000D6B9C">
        <w:rPr>
          <w:rFonts w:ascii="Arial" w:hAnsi="Arial" w:cs="Arial"/>
          <w:color w:val="000000"/>
          <w:sz w:val="20"/>
        </w:rPr>
        <w:t xml:space="preserve"> </w:t>
      </w:r>
      <w:r w:rsidRPr="00FA3213">
        <w:rPr>
          <w:rFonts w:ascii="Arial" w:hAnsi="Arial" w:cs="Arial"/>
          <w:color w:val="000000"/>
          <w:sz w:val="20"/>
        </w:rPr>
        <w:t>(подрядчиков,</w:t>
      </w:r>
      <w:r w:rsidR="000D6B9C">
        <w:rPr>
          <w:rFonts w:ascii="Arial" w:hAnsi="Arial" w:cs="Arial"/>
          <w:color w:val="000000"/>
          <w:sz w:val="20"/>
        </w:rPr>
        <w:t xml:space="preserve"> </w:t>
      </w:r>
      <w:r w:rsidRPr="00FA3213">
        <w:rPr>
          <w:rFonts w:ascii="Arial" w:hAnsi="Arial" w:cs="Arial"/>
          <w:color w:val="000000"/>
          <w:sz w:val="20"/>
        </w:rPr>
        <w:t>исполнителей),</w:t>
      </w:r>
      <w:r w:rsidR="000D6B9C">
        <w:rPr>
          <w:rFonts w:ascii="Arial" w:hAnsi="Arial" w:cs="Arial"/>
          <w:color w:val="000000"/>
          <w:sz w:val="20"/>
        </w:rPr>
        <w:t xml:space="preserve"> </w:t>
      </w:r>
      <w:r w:rsidRPr="00FA3213">
        <w:rPr>
          <w:rFonts w:ascii="Arial" w:hAnsi="Arial" w:cs="Arial"/>
          <w:color w:val="000000"/>
          <w:sz w:val="20"/>
        </w:rPr>
        <w:t>статистические</w:t>
      </w:r>
      <w:r w:rsidR="000D6B9C">
        <w:rPr>
          <w:rFonts w:ascii="Arial" w:hAnsi="Arial" w:cs="Arial"/>
          <w:color w:val="000000"/>
          <w:sz w:val="20"/>
        </w:rPr>
        <w:t xml:space="preserve"> </w:t>
      </w:r>
      <w:r w:rsidRPr="00FA3213">
        <w:rPr>
          <w:rFonts w:ascii="Arial" w:hAnsi="Arial" w:cs="Arial"/>
          <w:color w:val="000000"/>
          <w:sz w:val="20"/>
        </w:rPr>
        <w:t>данные</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иную</w:t>
      </w:r>
      <w:r w:rsidR="000D6B9C">
        <w:rPr>
          <w:rFonts w:ascii="Arial" w:hAnsi="Arial" w:cs="Arial"/>
          <w:color w:val="000000"/>
          <w:sz w:val="20"/>
        </w:rPr>
        <w:t xml:space="preserve"> </w:t>
      </w:r>
      <w:r w:rsidRPr="00FA3213">
        <w:rPr>
          <w:rFonts w:ascii="Arial" w:hAnsi="Arial" w:cs="Arial"/>
          <w:color w:val="000000"/>
          <w:sz w:val="20"/>
        </w:rPr>
        <w:t>информацию</w:t>
      </w:r>
      <w:r w:rsidR="000D6B9C">
        <w:rPr>
          <w:rFonts w:ascii="Arial" w:hAnsi="Arial" w:cs="Arial"/>
          <w:color w:val="000000"/>
          <w:sz w:val="20"/>
        </w:rPr>
        <w:t xml:space="preserve"> </w:t>
      </w:r>
      <w:r w:rsidRPr="00FA3213">
        <w:rPr>
          <w:rFonts w:ascii="Arial" w:hAnsi="Arial" w:cs="Arial"/>
          <w:color w:val="000000"/>
          <w:sz w:val="20"/>
        </w:rPr>
        <w:t>исходя</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p>
    <w:p w14:paraId="41DA698A" w14:textId="1ECCD5C7"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перечень</w:t>
      </w:r>
      <w:r w:rsidR="000D6B9C">
        <w:rPr>
          <w:rFonts w:ascii="Arial" w:hAnsi="Arial" w:cs="Arial"/>
          <w:color w:val="000000"/>
          <w:sz w:val="20"/>
        </w:rPr>
        <w:t xml:space="preserve"> </w:t>
      </w:r>
      <w:r w:rsidRPr="00FA3213">
        <w:rPr>
          <w:rFonts w:ascii="Arial" w:hAnsi="Arial" w:cs="Arial"/>
          <w:color w:val="000000"/>
          <w:sz w:val="20"/>
        </w:rPr>
        <w:t>объектов,</w:t>
      </w:r>
      <w:r w:rsidR="000D6B9C">
        <w:rPr>
          <w:rFonts w:ascii="Arial" w:hAnsi="Arial" w:cs="Arial"/>
          <w:color w:val="000000"/>
          <w:sz w:val="20"/>
        </w:rPr>
        <w:t xml:space="preserve"> </w:t>
      </w:r>
      <w:r w:rsidRPr="00FA3213">
        <w:rPr>
          <w:rFonts w:ascii="Arial" w:hAnsi="Arial" w:cs="Arial"/>
          <w:color w:val="000000"/>
          <w:sz w:val="20"/>
        </w:rPr>
        <w:t>подлежащих</w:t>
      </w:r>
      <w:r w:rsidR="000D6B9C">
        <w:rPr>
          <w:rFonts w:ascii="Arial" w:hAnsi="Arial" w:cs="Arial"/>
          <w:color w:val="000000"/>
          <w:sz w:val="20"/>
        </w:rPr>
        <w:t xml:space="preserve"> </w:t>
      </w:r>
      <w:r w:rsidRPr="00FA3213">
        <w:rPr>
          <w:rFonts w:ascii="Arial" w:hAnsi="Arial" w:cs="Arial"/>
          <w:color w:val="000000"/>
          <w:sz w:val="20"/>
        </w:rPr>
        <w:t>ремонту,</w:t>
      </w:r>
      <w:r w:rsidR="000D6B9C">
        <w:rPr>
          <w:rFonts w:ascii="Arial" w:hAnsi="Arial" w:cs="Arial"/>
          <w:color w:val="000000"/>
          <w:sz w:val="20"/>
        </w:rPr>
        <w:t xml:space="preserve"> </w:t>
      </w:r>
      <w:r w:rsidRPr="00FA3213">
        <w:rPr>
          <w:rFonts w:ascii="Arial" w:hAnsi="Arial" w:cs="Arial"/>
          <w:color w:val="000000"/>
          <w:sz w:val="20"/>
        </w:rPr>
        <w:t>акт</w:t>
      </w:r>
      <w:r w:rsidR="000D6B9C">
        <w:rPr>
          <w:rFonts w:ascii="Arial" w:hAnsi="Arial" w:cs="Arial"/>
          <w:color w:val="000000"/>
          <w:sz w:val="20"/>
        </w:rPr>
        <w:t xml:space="preserve"> </w:t>
      </w:r>
      <w:r w:rsidRPr="00FA3213">
        <w:rPr>
          <w:rFonts w:ascii="Arial" w:hAnsi="Arial" w:cs="Arial"/>
          <w:color w:val="000000"/>
          <w:sz w:val="20"/>
        </w:rPr>
        <w:t>обследования</w:t>
      </w:r>
      <w:r w:rsidR="000D6B9C">
        <w:rPr>
          <w:rFonts w:ascii="Arial" w:hAnsi="Arial" w:cs="Arial"/>
          <w:color w:val="000000"/>
          <w:sz w:val="20"/>
        </w:rPr>
        <w:t xml:space="preserve"> </w:t>
      </w:r>
      <w:r w:rsidRPr="00FA3213">
        <w:rPr>
          <w:rFonts w:ascii="Arial" w:hAnsi="Arial" w:cs="Arial"/>
          <w:color w:val="000000"/>
          <w:sz w:val="20"/>
        </w:rPr>
        <w:t>таких</w:t>
      </w:r>
      <w:r w:rsidR="000D6B9C">
        <w:rPr>
          <w:rFonts w:ascii="Arial" w:hAnsi="Arial" w:cs="Arial"/>
          <w:color w:val="000000"/>
          <w:sz w:val="20"/>
        </w:rPr>
        <w:t xml:space="preserve"> </w:t>
      </w:r>
      <w:r w:rsidRPr="00FA3213">
        <w:rPr>
          <w:rFonts w:ascii="Arial" w:hAnsi="Arial" w:cs="Arial"/>
          <w:color w:val="000000"/>
          <w:sz w:val="20"/>
        </w:rPr>
        <w:t>объектов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дефектную</w:t>
      </w:r>
      <w:r w:rsidR="000D6B9C">
        <w:rPr>
          <w:rFonts w:ascii="Arial" w:hAnsi="Arial" w:cs="Arial"/>
          <w:color w:val="000000"/>
          <w:sz w:val="20"/>
        </w:rPr>
        <w:t xml:space="preserve"> </w:t>
      </w:r>
      <w:r w:rsidRPr="00FA3213">
        <w:rPr>
          <w:rFonts w:ascii="Arial" w:hAnsi="Arial" w:cs="Arial"/>
          <w:color w:val="000000"/>
          <w:sz w:val="20"/>
        </w:rPr>
        <w:t>ведомость,</w:t>
      </w:r>
      <w:r w:rsidR="000D6B9C">
        <w:rPr>
          <w:rFonts w:ascii="Arial" w:hAnsi="Arial" w:cs="Arial"/>
          <w:color w:val="000000"/>
          <w:sz w:val="20"/>
        </w:rPr>
        <w:t xml:space="preserve"> </w:t>
      </w:r>
      <w:r w:rsidRPr="00FA3213">
        <w:rPr>
          <w:rFonts w:ascii="Arial" w:hAnsi="Arial" w:cs="Arial"/>
          <w:color w:val="000000"/>
          <w:sz w:val="20"/>
        </w:rPr>
        <w:t>предварительную</w:t>
      </w:r>
      <w:r w:rsidR="000D6B9C">
        <w:rPr>
          <w:rFonts w:ascii="Arial" w:hAnsi="Arial" w:cs="Arial"/>
          <w:color w:val="000000"/>
          <w:sz w:val="20"/>
        </w:rPr>
        <w:t xml:space="preserve"> </w:t>
      </w:r>
      <w:r w:rsidRPr="00FA3213">
        <w:rPr>
          <w:rFonts w:ascii="Arial" w:hAnsi="Arial" w:cs="Arial"/>
          <w:color w:val="000000"/>
          <w:sz w:val="20"/>
        </w:rPr>
        <w:t>смету</w:t>
      </w:r>
      <w:r w:rsidR="000D6B9C">
        <w:rPr>
          <w:rFonts w:ascii="Arial" w:hAnsi="Arial" w:cs="Arial"/>
          <w:color w:val="000000"/>
          <w:sz w:val="20"/>
        </w:rPr>
        <w:t xml:space="preserve"> </w:t>
      </w:r>
      <w:r w:rsidRPr="00FA3213">
        <w:rPr>
          <w:rFonts w:ascii="Arial" w:hAnsi="Arial" w:cs="Arial"/>
          <w:color w:val="000000"/>
          <w:sz w:val="20"/>
        </w:rPr>
        <w:t>расходов,</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целью</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является</w:t>
      </w:r>
      <w:r w:rsidR="000D6B9C">
        <w:rPr>
          <w:rFonts w:ascii="Arial" w:hAnsi="Arial" w:cs="Arial"/>
          <w:color w:val="000000"/>
          <w:sz w:val="20"/>
        </w:rPr>
        <w:t xml:space="preserve"> </w:t>
      </w:r>
      <w:r w:rsidRPr="00FA3213">
        <w:rPr>
          <w:rFonts w:ascii="Arial" w:hAnsi="Arial" w:cs="Arial"/>
          <w:color w:val="000000"/>
          <w:sz w:val="20"/>
        </w:rPr>
        <w:t>проведение</w:t>
      </w:r>
      <w:r w:rsidR="000D6B9C">
        <w:rPr>
          <w:rFonts w:ascii="Arial" w:hAnsi="Arial" w:cs="Arial"/>
          <w:color w:val="000000"/>
          <w:sz w:val="20"/>
        </w:rPr>
        <w:t xml:space="preserve"> </w:t>
      </w:r>
      <w:r w:rsidRPr="00FA3213">
        <w:rPr>
          <w:rFonts w:ascii="Arial" w:hAnsi="Arial" w:cs="Arial"/>
          <w:color w:val="000000"/>
          <w:sz w:val="20"/>
        </w:rPr>
        <w:t>ремонта</w:t>
      </w:r>
      <w:r w:rsidR="000D6B9C">
        <w:rPr>
          <w:rFonts w:ascii="Arial" w:hAnsi="Arial" w:cs="Arial"/>
          <w:color w:val="000000"/>
          <w:sz w:val="20"/>
        </w:rPr>
        <w:t xml:space="preserve"> </w:t>
      </w:r>
      <w:r w:rsidRPr="00FA3213">
        <w:rPr>
          <w:rFonts w:ascii="Arial" w:hAnsi="Arial" w:cs="Arial"/>
          <w:color w:val="000000"/>
          <w:sz w:val="20"/>
        </w:rPr>
        <w:t>(реставрации);</w:t>
      </w:r>
    </w:p>
    <w:p w14:paraId="730F9930" w14:textId="11E94CB0"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г)</w:t>
      </w:r>
      <w:r w:rsidR="000D6B9C">
        <w:rPr>
          <w:rFonts w:ascii="Arial" w:hAnsi="Arial" w:cs="Arial"/>
          <w:color w:val="000000"/>
          <w:sz w:val="20"/>
        </w:rPr>
        <w:t xml:space="preserve"> </w:t>
      </w:r>
      <w:r w:rsidRPr="00FA3213">
        <w:rPr>
          <w:rFonts w:ascii="Arial" w:hAnsi="Arial" w:cs="Arial"/>
          <w:color w:val="000000"/>
          <w:sz w:val="20"/>
        </w:rPr>
        <w:t>программу</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целью</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является</w:t>
      </w:r>
      <w:r w:rsidR="000D6B9C">
        <w:rPr>
          <w:rFonts w:ascii="Arial" w:hAnsi="Arial" w:cs="Arial"/>
          <w:color w:val="000000"/>
          <w:sz w:val="20"/>
        </w:rPr>
        <w:t xml:space="preserve"> </w:t>
      </w:r>
      <w:r w:rsidRPr="00FA3213">
        <w:rPr>
          <w:rFonts w:ascii="Arial" w:hAnsi="Arial" w:cs="Arial"/>
          <w:color w:val="000000"/>
          <w:sz w:val="20"/>
        </w:rPr>
        <w:t>проведение</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конференций,</w:t>
      </w:r>
      <w:r w:rsidR="000D6B9C">
        <w:rPr>
          <w:rFonts w:ascii="Arial" w:hAnsi="Arial" w:cs="Arial"/>
          <w:color w:val="000000"/>
          <w:sz w:val="20"/>
        </w:rPr>
        <w:t xml:space="preserve"> </w:t>
      </w:r>
      <w:r w:rsidRPr="00FA3213">
        <w:rPr>
          <w:rFonts w:ascii="Arial" w:hAnsi="Arial" w:cs="Arial"/>
          <w:color w:val="000000"/>
          <w:sz w:val="20"/>
        </w:rPr>
        <w:t>симпозиумов,</w:t>
      </w:r>
      <w:r w:rsidR="000D6B9C">
        <w:rPr>
          <w:rFonts w:ascii="Arial" w:hAnsi="Arial" w:cs="Arial"/>
          <w:color w:val="000000"/>
          <w:sz w:val="20"/>
        </w:rPr>
        <w:t xml:space="preserve"> </w:t>
      </w:r>
      <w:r w:rsidRPr="00FA3213">
        <w:rPr>
          <w:rFonts w:ascii="Arial" w:hAnsi="Arial" w:cs="Arial"/>
          <w:color w:val="000000"/>
          <w:sz w:val="20"/>
        </w:rPr>
        <w:t>выставок;</w:t>
      </w:r>
    </w:p>
    <w:p w14:paraId="3874C046" w14:textId="7E762F6C"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д)</w:t>
      </w:r>
      <w:r w:rsidR="000D6B9C">
        <w:rPr>
          <w:rFonts w:ascii="Arial" w:hAnsi="Arial" w:cs="Arial"/>
          <w:color w:val="000000"/>
          <w:sz w:val="20"/>
        </w:rPr>
        <w:t xml:space="preserve"> </w:t>
      </w:r>
      <w:r w:rsidRPr="00FA3213">
        <w:rPr>
          <w:rFonts w:ascii="Arial" w:hAnsi="Arial" w:cs="Arial"/>
          <w:color w:val="000000"/>
          <w:sz w:val="20"/>
        </w:rPr>
        <w:t>информацию</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планируемом</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приобретению</w:t>
      </w:r>
      <w:r w:rsidR="000D6B9C">
        <w:rPr>
          <w:rFonts w:ascii="Arial" w:hAnsi="Arial" w:cs="Arial"/>
          <w:color w:val="000000"/>
          <w:sz w:val="20"/>
        </w:rPr>
        <w:t xml:space="preserve"> </w:t>
      </w:r>
      <w:r w:rsidRPr="00FA3213">
        <w:rPr>
          <w:rFonts w:ascii="Arial" w:hAnsi="Arial" w:cs="Arial"/>
          <w:color w:val="000000"/>
          <w:sz w:val="20"/>
        </w:rPr>
        <w:t>имуществе,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целью</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является</w:t>
      </w:r>
      <w:r w:rsidR="000D6B9C">
        <w:rPr>
          <w:rFonts w:ascii="Arial" w:hAnsi="Arial" w:cs="Arial"/>
          <w:color w:val="000000"/>
          <w:sz w:val="20"/>
        </w:rPr>
        <w:t xml:space="preserve"> </w:t>
      </w:r>
      <w:r w:rsidRPr="00FA3213">
        <w:rPr>
          <w:rFonts w:ascii="Arial" w:hAnsi="Arial" w:cs="Arial"/>
          <w:color w:val="000000"/>
          <w:sz w:val="20"/>
        </w:rPr>
        <w:t>приобретение</w:t>
      </w:r>
      <w:r w:rsidR="000D6B9C">
        <w:rPr>
          <w:rFonts w:ascii="Arial" w:hAnsi="Arial" w:cs="Arial"/>
          <w:color w:val="000000"/>
          <w:sz w:val="20"/>
        </w:rPr>
        <w:t xml:space="preserve"> </w:t>
      </w:r>
      <w:r w:rsidRPr="00FA3213">
        <w:rPr>
          <w:rFonts w:ascii="Arial" w:hAnsi="Arial" w:cs="Arial"/>
          <w:color w:val="000000"/>
          <w:sz w:val="20"/>
        </w:rPr>
        <w:t>имущества;</w:t>
      </w:r>
    </w:p>
    <w:p w14:paraId="7200FE64" w14:textId="0C57B53D"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е)</w:t>
      </w:r>
      <w:r w:rsidR="000D6B9C">
        <w:rPr>
          <w:rFonts w:ascii="Arial" w:hAnsi="Arial" w:cs="Arial"/>
          <w:color w:val="000000"/>
          <w:sz w:val="20"/>
        </w:rPr>
        <w:t xml:space="preserve"> </w:t>
      </w:r>
      <w:r w:rsidRPr="00FA3213">
        <w:rPr>
          <w:rFonts w:ascii="Arial" w:hAnsi="Arial" w:cs="Arial"/>
          <w:color w:val="000000"/>
          <w:sz w:val="20"/>
        </w:rPr>
        <w:t>информацию</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количестве</w:t>
      </w:r>
      <w:r w:rsidR="000D6B9C">
        <w:rPr>
          <w:rFonts w:ascii="Arial" w:hAnsi="Arial" w:cs="Arial"/>
          <w:color w:val="000000"/>
          <w:sz w:val="20"/>
        </w:rPr>
        <w:t xml:space="preserve"> </w:t>
      </w:r>
      <w:r w:rsidRPr="00FA3213">
        <w:rPr>
          <w:rFonts w:ascii="Arial" w:hAnsi="Arial" w:cs="Arial"/>
          <w:color w:val="000000"/>
          <w:sz w:val="20"/>
        </w:rPr>
        <w:t>физических</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(среднегодовом</w:t>
      </w:r>
      <w:r w:rsidR="000D6B9C">
        <w:rPr>
          <w:rFonts w:ascii="Arial" w:hAnsi="Arial" w:cs="Arial"/>
          <w:color w:val="000000"/>
          <w:sz w:val="20"/>
        </w:rPr>
        <w:t xml:space="preserve"> </w:t>
      </w:r>
      <w:r w:rsidRPr="00FA3213">
        <w:rPr>
          <w:rFonts w:ascii="Arial" w:hAnsi="Arial" w:cs="Arial"/>
          <w:color w:val="000000"/>
          <w:sz w:val="20"/>
        </w:rPr>
        <w:t>количестве),</w:t>
      </w:r>
      <w:r w:rsidR="000D6B9C">
        <w:rPr>
          <w:rFonts w:ascii="Arial" w:hAnsi="Arial" w:cs="Arial"/>
          <w:color w:val="000000"/>
          <w:sz w:val="20"/>
        </w:rPr>
        <w:t xml:space="preserve"> </w:t>
      </w:r>
      <w:r w:rsidRPr="00FA3213">
        <w:rPr>
          <w:rFonts w:ascii="Arial" w:hAnsi="Arial" w:cs="Arial"/>
          <w:color w:val="000000"/>
          <w:sz w:val="20"/>
        </w:rPr>
        <w:t>являющихся</w:t>
      </w:r>
      <w:r w:rsidR="000D6B9C">
        <w:rPr>
          <w:rFonts w:ascii="Arial" w:hAnsi="Arial" w:cs="Arial"/>
          <w:color w:val="000000"/>
          <w:sz w:val="20"/>
        </w:rPr>
        <w:t xml:space="preserve"> </w:t>
      </w:r>
      <w:r w:rsidRPr="00FA3213">
        <w:rPr>
          <w:rFonts w:ascii="Arial" w:hAnsi="Arial" w:cs="Arial"/>
          <w:color w:val="000000"/>
          <w:sz w:val="20"/>
        </w:rPr>
        <w:t>получателями</w:t>
      </w:r>
      <w:r w:rsidR="000D6B9C">
        <w:rPr>
          <w:rFonts w:ascii="Arial" w:hAnsi="Arial" w:cs="Arial"/>
          <w:color w:val="000000"/>
          <w:sz w:val="20"/>
        </w:rPr>
        <w:t xml:space="preserve"> </w:t>
      </w:r>
      <w:r w:rsidRPr="00FA3213">
        <w:rPr>
          <w:rFonts w:ascii="Arial" w:hAnsi="Arial" w:cs="Arial"/>
          <w:color w:val="000000"/>
          <w:sz w:val="20"/>
        </w:rPr>
        <w:t>выплат,</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видах</w:t>
      </w:r>
      <w:r w:rsidR="000D6B9C">
        <w:rPr>
          <w:rFonts w:ascii="Arial" w:hAnsi="Arial" w:cs="Arial"/>
          <w:color w:val="000000"/>
          <w:sz w:val="20"/>
        </w:rPr>
        <w:t xml:space="preserve"> </w:t>
      </w:r>
      <w:r w:rsidRPr="00FA3213">
        <w:rPr>
          <w:rFonts w:ascii="Arial" w:hAnsi="Arial" w:cs="Arial"/>
          <w:color w:val="000000"/>
          <w:sz w:val="20"/>
        </w:rPr>
        <w:t>таких</w:t>
      </w:r>
      <w:r w:rsidR="000D6B9C">
        <w:rPr>
          <w:rFonts w:ascii="Arial" w:hAnsi="Arial" w:cs="Arial"/>
          <w:color w:val="000000"/>
          <w:sz w:val="20"/>
        </w:rPr>
        <w:t xml:space="preserve"> </w:t>
      </w:r>
      <w:r w:rsidRPr="00FA3213">
        <w:rPr>
          <w:rFonts w:ascii="Arial" w:hAnsi="Arial" w:cs="Arial"/>
          <w:color w:val="000000"/>
          <w:sz w:val="20"/>
        </w:rPr>
        <w:t>выплат,</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целью</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является</w:t>
      </w:r>
      <w:r w:rsidR="000D6B9C">
        <w:rPr>
          <w:rFonts w:ascii="Arial" w:hAnsi="Arial" w:cs="Arial"/>
          <w:color w:val="000000"/>
          <w:sz w:val="20"/>
        </w:rPr>
        <w:t xml:space="preserve"> </w:t>
      </w:r>
      <w:r w:rsidRPr="00FA3213">
        <w:rPr>
          <w:rFonts w:ascii="Arial" w:hAnsi="Arial" w:cs="Arial"/>
          <w:color w:val="000000"/>
          <w:sz w:val="20"/>
        </w:rPr>
        <w:t>осуществление</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выплат;</w:t>
      </w:r>
    </w:p>
    <w:p w14:paraId="2B2C2EAD" w14:textId="0F0BAA6B"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ж)</w:t>
      </w:r>
      <w:r w:rsidR="000D6B9C">
        <w:rPr>
          <w:rFonts w:ascii="Arial" w:hAnsi="Arial" w:cs="Arial"/>
          <w:color w:val="000000"/>
          <w:sz w:val="20"/>
        </w:rPr>
        <w:t xml:space="preserve"> </w:t>
      </w:r>
      <w:r w:rsidRPr="00FA3213">
        <w:rPr>
          <w:rFonts w:ascii="Arial" w:hAnsi="Arial" w:cs="Arial"/>
          <w:color w:val="000000"/>
          <w:sz w:val="20"/>
        </w:rPr>
        <w:t>иную</w:t>
      </w:r>
      <w:r w:rsidR="000D6B9C">
        <w:rPr>
          <w:rFonts w:ascii="Arial" w:hAnsi="Arial" w:cs="Arial"/>
          <w:color w:val="000000"/>
          <w:sz w:val="20"/>
        </w:rPr>
        <w:t xml:space="preserve"> </w:t>
      </w:r>
      <w:r w:rsidRPr="00FA3213">
        <w:rPr>
          <w:rFonts w:ascii="Arial" w:hAnsi="Arial" w:cs="Arial"/>
          <w:color w:val="000000"/>
          <w:sz w:val="20"/>
        </w:rPr>
        <w:t>информацию</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зависимости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p>
    <w:p w14:paraId="59076F80" w14:textId="7B1DD669"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2.2.</w:t>
      </w:r>
      <w:r w:rsidR="000D6B9C">
        <w:rPr>
          <w:rFonts w:ascii="Arial" w:hAnsi="Arial" w:cs="Arial"/>
          <w:color w:val="000000"/>
          <w:sz w:val="20"/>
        </w:rPr>
        <w:t xml:space="preserve"> </w:t>
      </w:r>
      <w:r w:rsidRPr="00FA3213">
        <w:rPr>
          <w:rFonts w:ascii="Arial" w:hAnsi="Arial" w:cs="Arial"/>
          <w:color w:val="000000"/>
          <w:sz w:val="20"/>
        </w:rPr>
        <w:t>Расчет-обоснование</w:t>
      </w:r>
      <w:r w:rsidR="000D6B9C">
        <w:rPr>
          <w:rFonts w:ascii="Arial" w:hAnsi="Arial" w:cs="Arial"/>
          <w:color w:val="000000"/>
          <w:sz w:val="20"/>
        </w:rPr>
        <w:t xml:space="preserve"> </w:t>
      </w:r>
      <w:r w:rsidRPr="00FA3213">
        <w:rPr>
          <w:rFonts w:ascii="Arial" w:hAnsi="Arial" w:cs="Arial"/>
          <w:color w:val="000000"/>
          <w:sz w:val="20"/>
        </w:rPr>
        <w:t>заявленной</w:t>
      </w:r>
      <w:r w:rsidR="000D6B9C">
        <w:rPr>
          <w:rFonts w:ascii="Arial" w:hAnsi="Arial" w:cs="Arial"/>
          <w:color w:val="000000"/>
          <w:sz w:val="20"/>
        </w:rPr>
        <w:t xml:space="preserve"> </w:t>
      </w:r>
      <w:r w:rsidRPr="00FA3213">
        <w:rPr>
          <w:rFonts w:ascii="Arial" w:hAnsi="Arial" w:cs="Arial"/>
          <w:color w:val="000000"/>
          <w:sz w:val="20"/>
        </w:rPr>
        <w:t>суммы</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выполняется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виде</w:t>
      </w:r>
      <w:r w:rsidR="000D6B9C">
        <w:rPr>
          <w:rFonts w:ascii="Arial" w:hAnsi="Arial" w:cs="Arial"/>
          <w:color w:val="000000"/>
          <w:sz w:val="20"/>
        </w:rPr>
        <w:t xml:space="preserve"> </w:t>
      </w:r>
      <w:r w:rsidRPr="00FA3213">
        <w:rPr>
          <w:rFonts w:ascii="Arial" w:hAnsi="Arial" w:cs="Arial"/>
          <w:color w:val="000000"/>
          <w:sz w:val="20"/>
        </w:rPr>
        <w:t>обоснования</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(максимальной)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контракта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требованиями</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закона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05.04.2013</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44-ФЗ</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контрактной</w:t>
      </w:r>
      <w:r w:rsidR="000D6B9C">
        <w:rPr>
          <w:rFonts w:ascii="Arial" w:hAnsi="Arial" w:cs="Arial"/>
          <w:color w:val="000000"/>
          <w:sz w:val="20"/>
        </w:rPr>
        <w:t xml:space="preserve"> </w:t>
      </w:r>
      <w:r w:rsidRPr="00FA3213">
        <w:rPr>
          <w:rFonts w:ascii="Arial" w:hAnsi="Arial" w:cs="Arial"/>
          <w:color w:val="000000"/>
          <w:sz w:val="20"/>
        </w:rPr>
        <w:t>системе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сфере</w:t>
      </w:r>
      <w:r w:rsidR="000D6B9C">
        <w:rPr>
          <w:rFonts w:ascii="Arial" w:hAnsi="Arial" w:cs="Arial"/>
          <w:color w:val="000000"/>
          <w:sz w:val="20"/>
        </w:rPr>
        <w:t xml:space="preserve"> </w:t>
      </w:r>
      <w:r w:rsidRPr="00FA3213">
        <w:rPr>
          <w:rFonts w:ascii="Arial" w:hAnsi="Arial" w:cs="Arial"/>
          <w:color w:val="000000"/>
          <w:sz w:val="20"/>
        </w:rPr>
        <w:t>закупок</w:t>
      </w:r>
      <w:r w:rsidR="000D6B9C">
        <w:rPr>
          <w:rFonts w:ascii="Arial" w:hAnsi="Arial" w:cs="Arial"/>
          <w:color w:val="000000"/>
          <w:sz w:val="20"/>
        </w:rPr>
        <w:t xml:space="preserve"> </w:t>
      </w:r>
      <w:r w:rsidRPr="00FA3213">
        <w:rPr>
          <w:rFonts w:ascii="Arial" w:hAnsi="Arial" w:cs="Arial"/>
          <w:color w:val="000000"/>
          <w:sz w:val="20"/>
        </w:rPr>
        <w:t>товаров,</w:t>
      </w:r>
      <w:r w:rsidR="000D6B9C">
        <w:rPr>
          <w:rFonts w:ascii="Arial" w:hAnsi="Arial" w:cs="Arial"/>
          <w:color w:val="000000"/>
          <w:sz w:val="20"/>
        </w:rPr>
        <w:t xml:space="preserve"> </w:t>
      </w:r>
      <w:r w:rsidRPr="00FA3213">
        <w:rPr>
          <w:rFonts w:ascii="Arial" w:hAnsi="Arial" w:cs="Arial"/>
          <w:color w:val="000000"/>
          <w:sz w:val="20"/>
        </w:rPr>
        <w:t>работ,</w:t>
      </w:r>
      <w:r w:rsidR="000D6B9C">
        <w:rPr>
          <w:rFonts w:ascii="Arial" w:hAnsi="Arial" w:cs="Arial"/>
          <w:color w:val="000000"/>
          <w:sz w:val="20"/>
        </w:rPr>
        <w:t xml:space="preserve"> </w:t>
      </w:r>
      <w:r w:rsidRPr="00FA3213">
        <w:rPr>
          <w:rFonts w:ascii="Arial" w:hAnsi="Arial" w:cs="Arial"/>
          <w:color w:val="000000"/>
          <w:sz w:val="20"/>
        </w:rPr>
        <w:t>услуг</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обеспечения</w:t>
      </w:r>
      <w:r w:rsidR="000D6B9C">
        <w:rPr>
          <w:rFonts w:ascii="Arial" w:hAnsi="Arial" w:cs="Arial"/>
          <w:color w:val="000000"/>
          <w:sz w:val="20"/>
        </w:rPr>
        <w:t xml:space="preserve"> </w:t>
      </w:r>
      <w:r w:rsidRPr="00FA3213">
        <w:rPr>
          <w:rFonts w:ascii="Arial" w:hAnsi="Arial" w:cs="Arial"/>
          <w:color w:val="000000"/>
          <w:sz w:val="20"/>
        </w:rPr>
        <w:t>государственных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нужд»</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подтверждается:</w:t>
      </w:r>
    </w:p>
    <w:p w14:paraId="0D4D5460" w14:textId="6A59228D"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стоимость</w:t>
      </w:r>
      <w:r w:rsidR="000D6B9C">
        <w:rPr>
          <w:rFonts w:ascii="Arial" w:hAnsi="Arial" w:cs="Arial"/>
          <w:color w:val="000000"/>
          <w:sz w:val="20"/>
        </w:rPr>
        <w:t xml:space="preserve"> </w:t>
      </w:r>
      <w:r w:rsidRPr="00FA3213">
        <w:rPr>
          <w:rFonts w:ascii="Arial" w:hAnsi="Arial" w:cs="Arial"/>
          <w:color w:val="000000"/>
          <w:sz w:val="20"/>
        </w:rPr>
        <w:t>определяется</w:t>
      </w:r>
      <w:r w:rsidR="000D6B9C">
        <w:rPr>
          <w:rFonts w:ascii="Arial" w:hAnsi="Arial" w:cs="Arial"/>
          <w:color w:val="000000"/>
          <w:sz w:val="20"/>
        </w:rPr>
        <w:t xml:space="preserve"> </w:t>
      </w:r>
      <w:r w:rsidRPr="00FA3213">
        <w:rPr>
          <w:rFonts w:ascii="Arial" w:hAnsi="Arial" w:cs="Arial"/>
          <w:color w:val="000000"/>
          <w:sz w:val="20"/>
        </w:rPr>
        <w:t>методом</w:t>
      </w:r>
      <w:r w:rsidR="000D6B9C">
        <w:rPr>
          <w:rFonts w:ascii="Arial" w:hAnsi="Arial" w:cs="Arial"/>
          <w:color w:val="000000"/>
          <w:sz w:val="20"/>
        </w:rPr>
        <w:t xml:space="preserve"> </w:t>
      </w:r>
      <w:r w:rsidRPr="00FA3213">
        <w:rPr>
          <w:rFonts w:ascii="Arial" w:hAnsi="Arial" w:cs="Arial"/>
          <w:color w:val="000000"/>
          <w:sz w:val="20"/>
        </w:rPr>
        <w:t>сопоставимых</w:t>
      </w:r>
      <w:r w:rsidR="000D6B9C">
        <w:rPr>
          <w:rFonts w:ascii="Arial" w:hAnsi="Arial" w:cs="Arial"/>
          <w:color w:val="000000"/>
          <w:sz w:val="20"/>
        </w:rPr>
        <w:t xml:space="preserve"> </w:t>
      </w:r>
      <w:r w:rsidRPr="00FA3213">
        <w:rPr>
          <w:rFonts w:ascii="Arial" w:hAnsi="Arial" w:cs="Arial"/>
          <w:color w:val="000000"/>
          <w:sz w:val="20"/>
        </w:rPr>
        <w:t>рыночных</w:t>
      </w:r>
      <w:r w:rsidR="000D6B9C">
        <w:rPr>
          <w:rFonts w:ascii="Arial" w:hAnsi="Arial" w:cs="Arial"/>
          <w:color w:val="000000"/>
          <w:sz w:val="20"/>
        </w:rPr>
        <w:t xml:space="preserve"> </w:t>
      </w:r>
      <w:r w:rsidRPr="00FA3213">
        <w:rPr>
          <w:rFonts w:ascii="Arial" w:hAnsi="Arial" w:cs="Arial"/>
          <w:color w:val="000000"/>
          <w:sz w:val="20"/>
        </w:rPr>
        <w:t>цен</w:t>
      </w:r>
      <w:r w:rsidR="000D6B9C">
        <w:rPr>
          <w:rFonts w:ascii="Arial" w:hAnsi="Arial" w:cs="Arial"/>
          <w:color w:val="000000"/>
          <w:sz w:val="20"/>
        </w:rPr>
        <w:t xml:space="preserve"> </w:t>
      </w:r>
      <w:r w:rsidRPr="00FA3213">
        <w:rPr>
          <w:rFonts w:ascii="Arial" w:hAnsi="Arial" w:cs="Arial"/>
          <w:color w:val="000000"/>
          <w:sz w:val="20"/>
        </w:rPr>
        <w:t>(анализ</w:t>
      </w:r>
      <w:r w:rsidR="000D6B9C">
        <w:rPr>
          <w:rFonts w:ascii="Arial" w:hAnsi="Arial" w:cs="Arial"/>
          <w:color w:val="000000"/>
          <w:sz w:val="20"/>
        </w:rPr>
        <w:t xml:space="preserve"> </w:t>
      </w:r>
      <w:r w:rsidRPr="00FA3213">
        <w:rPr>
          <w:rFonts w:ascii="Arial" w:hAnsi="Arial" w:cs="Arial"/>
          <w:color w:val="000000"/>
          <w:sz w:val="20"/>
        </w:rPr>
        <w:t>рынка)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менее</w:t>
      </w:r>
      <w:r w:rsidR="000D6B9C">
        <w:rPr>
          <w:rFonts w:ascii="Arial" w:hAnsi="Arial" w:cs="Arial"/>
          <w:color w:val="000000"/>
          <w:sz w:val="20"/>
        </w:rPr>
        <w:t xml:space="preserve"> </w:t>
      </w:r>
      <w:r w:rsidRPr="00FA3213">
        <w:rPr>
          <w:rFonts w:ascii="Arial" w:hAnsi="Arial" w:cs="Arial"/>
          <w:color w:val="000000"/>
          <w:sz w:val="20"/>
        </w:rPr>
        <w:t>чем</w:t>
      </w:r>
      <w:r w:rsidR="000D6B9C">
        <w:rPr>
          <w:rFonts w:ascii="Arial" w:hAnsi="Arial" w:cs="Arial"/>
          <w:color w:val="000000"/>
          <w:sz w:val="20"/>
        </w:rPr>
        <w:t xml:space="preserve"> </w:t>
      </w:r>
      <w:r w:rsidRPr="00FA3213">
        <w:rPr>
          <w:rFonts w:ascii="Arial" w:hAnsi="Arial" w:cs="Arial"/>
          <w:color w:val="000000"/>
          <w:sz w:val="20"/>
        </w:rPr>
        <w:t>тремя</w:t>
      </w:r>
      <w:r w:rsidR="000D6B9C">
        <w:rPr>
          <w:rFonts w:ascii="Arial" w:hAnsi="Arial" w:cs="Arial"/>
          <w:color w:val="000000"/>
          <w:sz w:val="20"/>
        </w:rPr>
        <w:t xml:space="preserve"> </w:t>
      </w:r>
      <w:r w:rsidRPr="00FA3213">
        <w:rPr>
          <w:rFonts w:ascii="Arial" w:hAnsi="Arial" w:cs="Arial"/>
          <w:color w:val="000000"/>
          <w:sz w:val="20"/>
        </w:rPr>
        <w:t>ссылками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заключенным</w:t>
      </w:r>
      <w:r w:rsidR="000D6B9C">
        <w:rPr>
          <w:rFonts w:ascii="Arial" w:hAnsi="Arial" w:cs="Arial"/>
          <w:color w:val="000000"/>
          <w:sz w:val="20"/>
        </w:rPr>
        <w:t xml:space="preserve"> </w:t>
      </w:r>
      <w:r w:rsidRPr="00FA3213">
        <w:rPr>
          <w:rFonts w:ascii="Arial" w:hAnsi="Arial" w:cs="Arial"/>
          <w:color w:val="000000"/>
          <w:sz w:val="20"/>
        </w:rPr>
        <w:t>контрактам</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сайте</w:t>
      </w:r>
      <w:r w:rsidR="000D6B9C">
        <w:rPr>
          <w:rFonts w:ascii="Arial" w:hAnsi="Arial" w:cs="Arial"/>
          <w:color w:val="000000"/>
          <w:sz w:val="20"/>
        </w:rPr>
        <w:t xml:space="preserve"> </w:t>
      </w:r>
      <w:proofErr w:type="spellStart"/>
      <w:r w:rsidRPr="00FA3213">
        <w:rPr>
          <w:rFonts w:ascii="Arial" w:hAnsi="Arial" w:cs="Arial"/>
          <w:color w:val="000000"/>
          <w:sz w:val="20"/>
          <w:lang w:val="en-US"/>
        </w:rPr>
        <w:t>zakupki</w:t>
      </w:r>
      <w:proofErr w:type="spellEnd"/>
      <w:r w:rsidRPr="00FA3213">
        <w:rPr>
          <w:rFonts w:ascii="Arial" w:hAnsi="Arial" w:cs="Arial"/>
          <w:color w:val="000000"/>
          <w:sz w:val="20"/>
        </w:rPr>
        <w:t>.</w:t>
      </w:r>
      <w:r w:rsidRPr="00FA3213">
        <w:rPr>
          <w:rFonts w:ascii="Arial" w:hAnsi="Arial" w:cs="Arial"/>
          <w:color w:val="000000"/>
          <w:sz w:val="20"/>
          <w:lang w:val="en-US"/>
        </w:rPr>
        <w:t>gov</w:t>
      </w:r>
      <w:r w:rsidRPr="00FA3213">
        <w:rPr>
          <w:rFonts w:ascii="Arial" w:hAnsi="Arial" w:cs="Arial"/>
          <w:color w:val="000000"/>
          <w:sz w:val="20"/>
        </w:rPr>
        <w:t>.</w:t>
      </w:r>
      <w:proofErr w:type="spellStart"/>
      <w:r w:rsidRPr="00FA3213">
        <w:rPr>
          <w:rFonts w:ascii="Arial" w:hAnsi="Arial" w:cs="Arial"/>
          <w:color w:val="000000"/>
          <w:sz w:val="20"/>
          <w:lang w:val="en-US"/>
        </w:rPr>
        <w:t>ru</w:t>
      </w:r>
      <w:proofErr w:type="spellEnd"/>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либо</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менее</w:t>
      </w:r>
      <w:r w:rsidR="000D6B9C">
        <w:rPr>
          <w:rFonts w:ascii="Arial" w:hAnsi="Arial" w:cs="Arial"/>
          <w:color w:val="000000"/>
          <w:sz w:val="20"/>
        </w:rPr>
        <w:t xml:space="preserve"> </w:t>
      </w:r>
      <w:r w:rsidRPr="00FA3213">
        <w:rPr>
          <w:rFonts w:ascii="Arial" w:hAnsi="Arial" w:cs="Arial"/>
          <w:color w:val="000000"/>
          <w:sz w:val="20"/>
        </w:rPr>
        <w:t>чем</w:t>
      </w:r>
      <w:r w:rsidR="000D6B9C">
        <w:rPr>
          <w:rFonts w:ascii="Arial" w:hAnsi="Arial" w:cs="Arial"/>
          <w:color w:val="000000"/>
          <w:sz w:val="20"/>
        </w:rPr>
        <w:t xml:space="preserve"> </w:t>
      </w:r>
      <w:r w:rsidRPr="00FA3213">
        <w:rPr>
          <w:rFonts w:ascii="Arial" w:hAnsi="Arial" w:cs="Arial"/>
          <w:color w:val="000000"/>
          <w:sz w:val="20"/>
        </w:rPr>
        <w:t>тремя</w:t>
      </w:r>
      <w:r w:rsidR="000D6B9C">
        <w:rPr>
          <w:rFonts w:ascii="Arial" w:hAnsi="Arial" w:cs="Arial"/>
          <w:color w:val="000000"/>
          <w:sz w:val="20"/>
        </w:rPr>
        <w:t xml:space="preserve"> </w:t>
      </w:r>
      <w:r w:rsidRPr="00FA3213">
        <w:rPr>
          <w:rFonts w:ascii="Arial" w:hAnsi="Arial" w:cs="Arial"/>
          <w:color w:val="000000"/>
          <w:sz w:val="20"/>
        </w:rPr>
        <w:t>коммерческими</w:t>
      </w:r>
      <w:r w:rsidR="000D6B9C">
        <w:rPr>
          <w:rFonts w:ascii="Arial" w:hAnsi="Arial" w:cs="Arial"/>
          <w:color w:val="000000"/>
          <w:sz w:val="20"/>
        </w:rPr>
        <w:t xml:space="preserve"> </w:t>
      </w:r>
      <w:r w:rsidRPr="00FA3213">
        <w:rPr>
          <w:rFonts w:ascii="Arial" w:hAnsi="Arial" w:cs="Arial"/>
          <w:color w:val="000000"/>
          <w:sz w:val="20"/>
        </w:rPr>
        <w:t>предложениями</w:t>
      </w:r>
      <w:r w:rsidR="000D6B9C">
        <w:rPr>
          <w:rFonts w:ascii="Arial" w:hAnsi="Arial" w:cs="Arial"/>
          <w:color w:val="000000"/>
          <w:sz w:val="20"/>
        </w:rPr>
        <w:t xml:space="preserve"> </w:t>
      </w:r>
      <w:r w:rsidRPr="00FA3213">
        <w:rPr>
          <w:rFonts w:ascii="Arial" w:hAnsi="Arial" w:cs="Arial"/>
          <w:color w:val="000000"/>
          <w:sz w:val="20"/>
        </w:rPr>
        <w:t>поставщиков</w:t>
      </w:r>
      <w:r w:rsidR="000D6B9C">
        <w:rPr>
          <w:rFonts w:ascii="Arial" w:hAnsi="Arial" w:cs="Arial"/>
          <w:color w:val="000000"/>
          <w:sz w:val="20"/>
        </w:rPr>
        <w:t xml:space="preserve"> </w:t>
      </w:r>
      <w:r w:rsidRPr="00FA3213">
        <w:rPr>
          <w:rFonts w:ascii="Arial" w:hAnsi="Arial" w:cs="Arial"/>
          <w:color w:val="000000"/>
          <w:sz w:val="20"/>
        </w:rPr>
        <w:t>(подрядчиков,</w:t>
      </w:r>
      <w:r w:rsidR="000D6B9C">
        <w:rPr>
          <w:rFonts w:ascii="Arial" w:hAnsi="Arial" w:cs="Arial"/>
          <w:color w:val="000000"/>
          <w:sz w:val="20"/>
        </w:rPr>
        <w:t xml:space="preserve"> </w:t>
      </w:r>
      <w:r w:rsidRPr="00FA3213">
        <w:rPr>
          <w:rFonts w:ascii="Arial" w:hAnsi="Arial" w:cs="Arial"/>
          <w:color w:val="000000"/>
          <w:sz w:val="20"/>
        </w:rPr>
        <w:t>исполнителей),</w:t>
      </w:r>
      <w:r w:rsidR="000D6B9C">
        <w:rPr>
          <w:rFonts w:ascii="Arial" w:hAnsi="Arial" w:cs="Arial"/>
          <w:color w:val="000000"/>
          <w:sz w:val="20"/>
        </w:rPr>
        <w:t xml:space="preserve"> </w:t>
      </w:r>
      <w:r w:rsidRPr="00FA3213">
        <w:rPr>
          <w:rFonts w:ascii="Arial" w:hAnsi="Arial" w:cs="Arial"/>
          <w:color w:val="000000"/>
          <w:sz w:val="20"/>
        </w:rPr>
        <w:t>запрошенных</w:t>
      </w:r>
      <w:r w:rsidR="000D6B9C">
        <w:rPr>
          <w:rFonts w:ascii="Arial" w:hAnsi="Arial" w:cs="Arial"/>
          <w:color w:val="000000"/>
          <w:sz w:val="20"/>
        </w:rPr>
        <w:t xml:space="preserve"> </w:t>
      </w:r>
      <w:r w:rsidRPr="00FA3213">
        <w:rPr>
          <w:rFonts w:ascii="Arial" w:hAnsi="Arial" w:cs="Arial"/>
          <w:color w:val="000000"/>
          <w:sz w:val="20"/>
        </w:rPr>
        <w:t>учреждением;</w:t>
      </w:r>
    </w:p>
    <w:p w14:paraId="6AAA964D" w14:textId="05C7CFCF"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случаях,</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стоимость</w:t>
      </w:r>
      <w:r w:rsidR="000D6B9C">
        <w:rPr>
          <w:rFonts w:ascii="Arial" w:hAnsi="Arial" w:cs="Arial"/>
          <w:color w:val="000000"/>
          <w:sz w:val="20"/>
        </w:rPr>
        <w:t xml:space="preserve"> </w:t>
      </w:r>
      <w:r w:rsidRPr="00FA3213">
        <w:rPr>
          <w:rFonts w:ascii="Arial" w:hAnsi="Arial" w:cs="Arial"/>
          <w:color w:val="000000"/>
          <w:sz w:val="20"/>
        </w:rPr>
        <w:t>определяется</w:t>
      </w:r>
      <w:r w:rsidR="000D6B9C">
        <w:rPr>
          <w:rFonts w:ascii="Arial" w:hAnsi="Arial" w:cs="Arial"/>
          <w:color w:val="000000"/>
          <w:sz w:val="20"/>
        </w:rPr>
        <w:t xml:space="preserve"> </w:t>
      </w:r>
      <w:r w:rsidRPr="00FA3213">
        <w:rPr>
          <w:rFonts w:ascii="Arial" w:hAnsi="Arial" w:cs="Arial"/>
          <w:color w:val="000000"/>
          <w:sz w:val="20"/>
        </w:rPr>
        <w:t>проектно-сметным</w:t>
      </w:r>
      <w:r w:rsidR="000D6B9C">
        <w:rPr>
          <w:rFonts w:ascii="Arial" w:hAnsi="Arial" w:cs="Arial"/>
          <w:color w:val="000000"/>
          <w:sz w:val="20"/>
        </w:rPr>
        <w:t xml:space="preserve"> </w:t>
      </w:r>
      <w:r w:rsidRPr="00FA3213">
        <w:rPr>
          <w:rFonts w:ascii="Arial" w:hAnsi="Arial" w:cs="Arial"/>
          <w:color w:val="000000"/>
          <w:sz w:val="20"/>
        </w:rPr>
        <w:t>методом</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сметой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проведение</w:t>
      </w:r>
      <w:r w:rsidR="000D6B9C">
        <w:rPr>
          <w:rFonts w:ascii="Arial" w:hAnsi="Arial" w:cs="Arial"/>
          <w:color w:val="000000"/>
          <w:sz w:val="20"/>
        </w:rPr>
        <w:t xml:space="preserve"> </w:t>
      </w:r>
      <w:r w:rsidRPr="00FA3213">
        <w:rPr>
          <w:rFonts w:ascii="Arial" w:hAnsi="Arial" w:cs="Arial"/>
          <w:color w:val="000000"/>
          <w:sz w:val="20"/>
        </w:rPr>
        <w:t>работ</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заключением</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достоверности</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сметной</w:t>
      </w:r>
      <w:r w:rsidR="000D6B9C">
        <w:rPr>
          <w:rFonts w:ascii="Arial" w:hAnsi="Arial" w:cs="Arial"/>
          <w:color w:val="000000"/>
          <w:sz w:val="20"/>
        </w:rPr>
        <w:t xml:space="preserve"> </w:t>
      </w:r>
      <w:r w:rsidRPr="00FA3213">
        <w:rPr>
          <w:rFonts w:ascii="Arial" w:hAnsi="Arial" w:cs="Arial"/>
          <w:color w:val="000000"/>
          <w:sz w:val="20"/>
        </w:rPr>
        <w:t>стоимости</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необходимости);</w:t>
      </w:r>
    </w:p>
    <w:p w14:paraId="2D55075A" w14:textId="6FA3A3F9"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случаях,</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стоимость</w:t>
      </w:r>
      <w:r w:rsidR="000D6B9C">
        <w:rPr>
          <w:rFonts w:ascii="Arial" w:hAnsi="Arial" w:cs="Arial"/>
          <w:color w:val="000000"/>
          <w:sz w:val="20"/>
        </w:rPr>
        <w:t xml:space="preserve"> </w:t>
      </w:r>
      <w:r w:rsidRPr="00FA3213">
        <w:rPr>
          <w:rFonts w:ascii="Arial" w:hAnsi="Arial" w:cs="Arial"/>
          <w:color w:val="000000"/>
          <w:sz w:val="20"/>
        </w:rPr>
        <w:t>определяется</w:t>
      </w:r>
      <w:r w:rsidR="000D6B9C">
        <w:rPr>
          <w:rFonts w:ascii="Arial" w:hAnsi="Arial" w:cs="Arial"/>
          <w:color w:val="000000"/>
          <w:sz w:val="20"/>
        </w:rPr>
        <w:t xml:space="preserve"> </w:t>
      </w:r>
      <w:r w:rsidRPr="00FA3213">
        <w:rPr>
          <w:rFonts w:ascii="Arial" w:hAnsi="Arial" w:cs="Arial"/>
          <w:color w:val="000000"/>
          <w:sz w:val="20"/>
        </w:rPr>
        <w:t>затратным</w:t>
      </w:r>
      <w:r w:rsidR="000D6B9C">
        <w:rPr>
          <w:rFonts w:ascii="Arial" w:hAnsi="Arial" w:cs="Arial"/>
          <w:color w:val="000000"/>
          <w:sz w:val="20"/>
        </w:rPr>
        <w:t xml:space="preserve"> </w:t>
      </w:r>
      <w:r w:rsidRPr="00FA3213">
        <w:rPr>
          <w:rFonts w:ascii="Arial" w:hAnsi="Arial" w:cs="Arial"/>
          <w:color w:val="000000"/>
          <w:sz w:val="20"/>
        </w:rPr>
        <w:t>методом</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калькуляцией</w:t>
      </w:r>
      <w:r w:rsidR="000D6B9C">
        <w:rPr>
          <w:rFonts w:ascii="Arial" w:hAnsi="Arial" w:cs="Arial"/>
          <w:color w:val="000000"/>
          <w:sz w:val="20"/>
        </w:rPr>
        <w:t xml:space="preserve"> </w:t>
      </w:r>
      <w:r w:rsidRPr="00FA3213">
        <w:rPr>
          <w:rFonts w:ascii="Arial" w:hAnsi="Arial" w:cs="Arial"/>
          <w:color w:val="000000"/>
          <w:sz w:val="20"/>
        </w:rPr>
        <w:t>статей</w:t>
      </w:r>
      <w:r w:rsidR="000D6B9C">
        <w:rPr>
          <w:rFonts w:ascii="Arial" w:hAnsi="Arial" w:cs="Arial"/>
          <w:color w:val="000000"/>
          <w:sz w:val="20"/>
        </w:rPr>
        <w:t xml:space="preserve"> </w:t>
      </w:r>
      <w:r w:rsidRPr="00FA3213">
        <w:rPr>
          <w:rFonts w:ascii="Arial" w:hAnsi="Arial" w:cs="Arial"/>
          <w:color w:val="000000"/>
          <w:sz w:val="20"/>
        </w:rPr>
        <w:t>планируемых</w:t>
      </w:r>
      <w:r w:rsidR="000D6B9C">
        <w:rPr>
          <w:rFonts w:ascii="Arial" w:hAnsi="Arial" w:cs="Arial"/>
          <w:color w:val="000000"/>
          <w:sz w:val="20"/>
        </w:rPr>
        <w:t xml:space="preserve"> </w:t>
      </w:r>
      <w:r w:rsidRPr="00FA3213">
        <w:rPr>
          <w:rFonts w:ascii="Arial" w:hAnsi="Arial" w:cs="Arial"/>
          <w:color w:val="000000"/>
          <w:sz w:val="20"/>
        </w:rPr>
        <w:t>расходов,</w:t>
      </w:r>
      <w:r w:rsidR="000D6B9C">
        <w:rPr>
          <w:rFonts w:ascii="Arial" w:hAnsi="Arial" w:cs="Arial"/>
          <w:color w:val="000000"/>
          <w:sz w:val="20"/>
        </w:rPr>
        <w:t xml:space="preserve"> </w:t>
      </w:r>
      <w:r w:rsidRPr="00FA3213">
        <w:rPr>
          <w:rFonts w:ascii="Arial" w:hAnsi="Arial" w:cs="Arial"/>
          <w:color w:val="000000"/>
          <w:sz w:val="20"/>
        </w:rPr>
        <w:t>техническими</w:t>
      </w:r>
      <w:r w:rsidR="000D6B9C">
        <w:rPr>
          <w:rFonts w:ascii="Arial" w:hAnsi="Arial" w:cs="Arial"/>
          <w:color w:val="000000"/>
          <w:sz w:val="20"/>
        </w:rPr>
        <w:t xml:space="preserve"> </w:t>
      </w:r>
      <w:r w:rsidRPr="00FA3213">
        <w:rPr>
          <w:rFonts w:ascii="Arial" w:hAnsi="Arial" w:cs="Arial"/>
          <w:color w:val="000000"/>
          <w:sz w:val="20"/>
        </w:rPr>
        <w:t>характеристиками</w:t>
      </w:r>
      <w:r w:rsidR="000D6B9C">
        <w:rPr>
          <w:rFonts w:ascii="Arial" w:hAnsi="Arial" w:cs="Arial"/>
          <w:color w:val="000000"/>
          <w:sz w:val="20"/>
        </w:rPr>
        <w:t xml:space="preserve"> </w:t>
      </w:r>
      <w:r w:rsidRPr="00FA3213">
        <w:rPr>
          <w:rFonts w:ascii="Arial" w:hAnsi="Arial" w:cs="Arial"/>
          <w:color w:val="000000"/>
          <w:sz w:val="20"/>
        </w:rPr>
        <w:t>объекта</w:t>
      </w:r>
      <w:r w:rsidR="000D6B9C">
        <w:rPr>
          <w:rFonts w:ascii="Arial" w:hAnsi="Arial" w:cs="Arial"/>
          <w:color w:val="000000"/>
          <w:sz w:val="20"/>
        </w:rPr>
        <w:t xml:space="preserve"> </w:t>
      </w:r>
      <w:r w:rsidRPr="00FA3213">
        <w:rPr>
          <w:rFonts w:ascii="Arial" w:hAnsi="Arial" w:cs="Arial"/>
          <w:color w:val="000000"/>
          <w:sz w:val="20"/>
        </w:rPr>
        <w:t>закупки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иными</w:t>
      </w:r>
      <w:r w:rsidR="000D6B9C">
        <w:rPr>
          <w:rFonts w:ascii="Arial" w:hAnsi="Arial" w:cs="Arial"/>
          <w:color w:val="000000"/>
          <w:sz w:val="20"/>
        </w:rPr>
        <w:t xml:space="preserve"> </w:t>
      </w:r>
      <w:r w:rsidRPr="00FA3213">
        <w:rPr>
          <w:rFonts w:ascii="Arial" w:hAnsi="Arial" w:cs="Arial"/>
          <w:color w:val="000000"/>
          <w:sz w:val="20"/>
        </w:rPr>
        <w:t>статистическими</w:t>
      </w:r>
      <w:r w:rsidR="000D6B9C">
        <w:rPr>
          <w:rFonts w:ascii="Arial" w:hAnsi="Arial" w:cs="Arial"/>
          <w:color w:val="000000"/>
          <w:sz w:val="20"/>
        </w:rPr>
        <w:t xml:space="preserve"> </w:t>
      </w:r>
      <w:r w:rsidRPr="00FA3213">
        <w:rPr>
          <w:rFonts w:ascii="Arial" w:hAnsi="Arial" w:cs="Arial"/>
          <w:color w:val="000000"/>
          <w:sz w:val="20"/>
        </w:rPr>
        <w:t>данными.</w:t>
      </w:r>
    </w:p>
    <w:p w14:paraId="3207D971" w14:textId="10A5E94A"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Коммерческие</w:t>
      </w:r>
      <w:r w:rsidR="000D6B9C">
        <w:rPr>
          <w:rFonts w:ascii="Arial" w:hAnsi="Arial" w:cs="Arial"/>
          <w:color w:val="000000"/>
          <w:sz w:val="20"/>
        </w:rPr>
        <w:t xml:space="preserve"> </w:t>
      </w:r>
      <w:r w:rsidRPr="00FA3213">
        <w:rPr>
          <w:rFonts w:ascii="Arial" w:hAnsi="Arial" w:cs="Arial"/>
          <w:color w:val="000000"/>
          <w:sz w:val="20"/>
        </w:rPr>
        <w:t>предложения</w:t>
      </w:r>
      <w:r w:rsidR="000D6B9C">
        <w:rPr>
          <w:rFonts w:ascii="Arial" w:hAnsi="Arial" w:cs="Arial"/>
          <w:color w:val="000000"/>
          <w:sz w:val="20"/>
        </w:rPr>
        <w:t xml:space="preserve"> </w:t>
      </w:r>
      <w:r w:rsidRPr="00FA3213">
        <w:rPr>
          <w:rFonts w:ascii="Arial" w:hAnsi="Arial" w:cs="Arial"/>
          <w:color w:val="000000"/>
          <w:sz w:val="20"/>
        </w:rPr>
        <w:t>поставщиков</w:t>
      </w:r>
      <w:r w:rsidR="000D6B9C">
        <w:rPr>
          <w:rFonts w:ascii="Arial" w:hAnsi="Arial" w:cs="Arial"/>
          <w:color w:val="000000"/>
          <w:sz w:val="20"/>
        </w:rPr>
        <w:t xml:space="preserve"> </w:t>
      </w:r>
      <w:r w:rsidRPr="00FA3213">
        <w:rPr>
          <w:rFonts w:ascii="Arial" w:hAnsi="Arial" w:cs="Arial"/>
          <w:color w:val="000000"/>
          <w:sz w:val="20"/>
        </w:rPr>
        <w:t>(подрядчиков,</w:t>
      </w:r>
      <w:r w:rsidR="000D6B9C">
        <w:rPr>
          <w:rFonts w:ascii="Arial" w:hAnsi="Arial" w:cs="Arial"/>
          <w:color w:val="000000"/>
          <w:sz w:val="20"/>
        </w:rPr>
        <w:t xml:space="preserve"> </w:t>
      </w:r>
      <w:r w:rsidRPr="00FA3213">
        <w:rPr>
          <w:rFonts w:ascii="Arial" w:hAnsi="Arial" w:cs="Arial"/>
          <w:color w:val="000000"/>
          <w:sz w:val="20"/>
        </w:rPr>
        <w:t>исполнителей)</w:t>
      </w:r>
      <w:r w:rsidR="000D6B9C">
        <w:rPr>
          <w:rFonts w:ascii="Arial" w:hAnsi="Arial" w:cs="Arial"/>
          <w:color w:val="000000"/>
          <w:sz w:val="20"/>
        </w:rPr>
        <w:t xml:space="preserve"> </w:t>
      </w:r>
      <w:r w:rsidRPr="00FA3213">
        <w:rPr>
          <w:rFonts w:ascii="Arial" w:hAnsi="Arial" w:cs="Arial"/>
          <w:color w:val="000000"/>
          <w:sz w:val="20"/>
        </w:rPr>
        <w:t>должны</w:t>
      </w:r>
      <w:r w:rsidR="000D6B9C">
        <w:rPr>
          <w:rFonts w:ascii="Arial" w:hAnsi="Arial" w:cs="Arial"/>
          <w:color w:val="000000"/>
          <w:sz w:val="20"/>
        </w:rPr>
        <w:t xml:space="preserve"> </w:t>
      </w:r>
      <w:r w:rsidRPr="00FA3213">
        <w:rPr>
          <w:rFonts w:ascii="Arial" w:hAnsi="Arial" w:cs="Arial"/>
          <w:color w:val="000000"/>
          <w:sz w:val="20"/>
        </w:rPr>
        <w:t>содержать</w:t>
      </w:r>
      <w:r w:rsidR="000D6B9C">
        <w:rPr>
          <w:rFonts w:ascii="Arial" w:hAnsi="Arial" w:cs="Arial"/>
          <w:color w:val="000000"/>
          <w:sz w:val="20"/>
        </w:rPr>
        <w:t xml:space="preserve"> </w:t>
      </w:r>
      <w:r w:rsidRPr="00FA3213">
        <w:rPr>
          <w:rFonts w:ascii="Arial" w:hAnsi="Arial" w:cs="Arial"/>
          <w:color w:val="000000"/>
          <w:sz w:val="20"/>
        </w:rPr>
        <w:t>цену</w:t>
      </w:r>
      <w:r w:rsidR="000D6B9C">
        <w:rPr>
          <w:rFonts w:ascii="Arial" w:hAnsi="Arial" w:cs="Arial"/>
          <w:color w:val="000000"/>
          <w:sz w:val="20"/>
        </w:rPr>
        <w:t xml:space="preserve"> </w:t>
      </w:r>
      <w:r w:rsidRPr="00FA3213">
        <w:rPr>
          <w:rFonts w:ascii="Arial" w:hAnsi="Arial" w:cs="Arial"/>
          <w:color w:val="000000"/>
          <w:sz w:val="20"/>
        </w:rPr>
        <w:t>единицы</w:t>
      </w:r>
      <w:r w:rsidR="000D6B9C">
        <w:rPr>
          <w:rFonts w:ascii="Arial" w:hAnsi="Arial" w:cs="Arial"/>
          <w:color w:val="000000"/>
          <w:sz w:val="20"/>
        </w:rPr>
        <w:t xml:space="preserve"> </w:t>
      </w:r>
      <w:r w:rsidRPr="00FA3213">
        <w:rPr>
          <w:rFonts w:ascii="Arial" w:hAnsi="Arial" w:cs="Arial"/>
          <w:color w:val="000000"/>
          <w:sz w:val="20"/>
        </w:rPr>
        <w:t>товара,</w:t>
      </w:r>
      <w:r w:rsidR="000D6B9C">
        <w:rPr>
          <w:rFonts w:ascii="Arial" w:hAnsi="Arial" w:cs="Arial"/>
          <w:color w:val="000000"/>
          <w:sz w:val="20"/>
        </w:rPr>
        <w:t xml:space="preserve"> </w:t>
      </w:r>
      <w:r w:rsidRPr="00FA3213">
        <w:rPr>
          <w:rFonts w:ascii="Arial" w:hAnsi="Arial" w:cs="Arial"/>
          <w:color w:val="000000"/>
          <w:sz w:val="20"/>
        </w:rPr>
        <w:t>работы,</w:t>
      </w:r>
      <w:r w:rsidR="000D6B9C">
        <w:rPr>
          <w:rFonts w:ascii="Arial" w:hAnsi="Arial" w:cs="Arial"/>
          <w:color w:val="000000"/>
          <w:sz w:val="20"/>
        </w:rPr>
        <w:t xml:space="preserve"> </w:t>
      </w:r>
      <w:r w:rsidRPr="00FA3213">
        <w:rPr>
          <w:rFonts w:ascii="Arial" w:hAnsi="Arial" w:cs="Arial"/>
          <w:color w:val="000000"/>
          <w:sz w:val="20"/>
        </w:rPr>
        <w:t>услуги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общую</w:t>
      </w:r>
      <w:r w:rsidR="000D6B9C">
        <w:rPr>
          <w:rFonts w:ascii="Arial" w:hAnsi="Arial" w:cs="Arial"/>
          <w:color w:val="000000"/>
          <w:sz w:val="20"/>
        </w:rPr>
        <w:t xml:space="preserve"> </w:t>
      </w:r>
      <w:r w:rsidRPr="00FA3213">
        <w:rPr>
          <w:rFonts w:ascii="Arial" w:hAnsi="Arial" w:cs="Arial"/>
          <w:color w:val="000000"/>
          <w:sz w:val="20"/>
        </w:rPr>
        <w:t>цену</w:t>
      </w:r>
      <w:r w:rsidR="000D6B9C">
        <w:rPr>
          <w:rFonts w:ascii="Arial" w:hAnsi="Arial" w:cs="Arial"/>
          <w:color w:val="000000"/>
          <w:sz w:val="20"/>
        </w:rPr>
        <w:t xml:space="preserve"> </w:t>
      </w:r>
      <w:r w:rsidRPr="00FA3213">
        <w:rPr>
          <w:rFonts w:ascii="Arial" w:hAnsi="Arial" w:cs="Arial"/>
          <w:color w:val="000000"/>
          <w:sz w:val="20"/>
        </w:rPr>
        <w:t>контракта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условиях,</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запросе</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срок</w:t>
      </w:r>
      <w:r w:rsidR="000D6B9C">
        <w:rPr>
          <w:rFonts w:ascii="Arial" w:hAnsi="Arial" w:cs="Arial"/>
          <w:color w:val="000000"/>
          <w:sz w:val="20"/>
        </w:rPr>
        <w:t xml:space="preserve"> </w:t>
      </w:r>
      <w:r w:rsidRPr="00FA3213">
        <w:rPr>
          <w:rFonts w:ascii="Arial" w:hAnsi="Arial" w:cs="Arial"/>
          <w:color w:val="000000"/>
          <w:sz w:val="20"/>
        </w:rPr>
        <w:t>действия</w:t>
      </w:r>
      <w:r w:rsidR="000D6B9C">
        <w:rPr>
          <w:rFonts w:ascii="Arial" w:hAnsi="Arial" w:cs="Arial"/>
          <w:color w:val="000000"/>
          <w:sz w:val="20"/>
        </w:rPr>
        <w:t xml:space="preserve"> </w:t>
      </w:r>
      <w:r w:rsidRPr="00FA3213">
        <w:rPr>
          <w:rFonts w:ascii="Arial" w:hAnsi="Arial" w:cs="Arial"/>
          <w:color w:val="000000"/>
          <w:sz w:val="20"/>
        </w:rPr>
        <w:t>предлагаемой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обоснование</w:t>
      </w:r>
      <w:r w:rsidR="000D6B9C">
        <w:rPr>
          <w:rFonts w:ascii="Arial" w:hAnsi="Arial" w:cs="Arial"/>
          <w:color w:val="000000"/>
          <w:sz w:val="20"/>
        </w:rPr>
        <w:t xml:space="preserve"> </w:t>
      </w:r>
      <w:r w:rsidRPr="00FA3213">
        <w:rPr>
          <w:rFonts w:ascii="Arial" w:hAnsi="Arial" w:cs="Arial"/>
          <w:color w:val="000000"/>
          <w:sz w:val="20"/>
        </w:rPr>
        <w:t>такой</w:t>
      </w:r>
      <w:r w:rsidR="000D6B9C">
        <w:rPr>
          <w:rFonts w:ascii="Arial" w:hAnsi="Arial" w:cs="Arial"/>
          <w:color w:val="000000"/>
          <w:sz w:val="20"/>
        </w:rPr>
        <w:t xml:space="preserve"> </w:t>
      </w:r>
      <w:r w:rsidRPr="00FA3213">
        <w:rPr>
          <w:rFonts w:ascii="Arial" w:hAnsi="Arial" w:cs="Arial"/>
          <w:color w:val="000000"/>
          <w:sz w:val="20"/>
        </w:rPr>
        <w:t>цены</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целью</w:t>
      </w:r>
      <w:r w:rsidR="000D6B9C">
        <w:rPr>
          <w:rFonts w:ascii="Arial" w:hAnsi="Arial" w:cs="Arial"/>
          <w:color w:val="000000"/>
          <w:sz w:val="20"/>
        </w:rPr>
        <w:t xml:space="preserve"> </w:t>
      </w:r>
      <w:r w:rsidRPr="00FA3213">
        <w:rPr>
          <w:rFonts w:ascii="Arial" w:hAnsi="Arial" w:cs="Arial"/>
          <w:color w:val="000000"/>
          <w:sz w:val="20"/>
        </w:rPr>
        <w:t>предупреждения</w:t>
      </w:r>
      <w:r w:rsidR="000D6B9C">
        <w:rPr>
          <w:rFonts w:ascii="Arial" w:hAnsi="Arial" w:cs="Arial"/>
          <w:color w:val="000000"/>
          <w:sz w:val="20"/>
        </w:rPr>
        <w:t xml:space="preserve"> </w:t>
      </w:r>
      <w:r w:rsidRPr="00FA3213">
        <w:rPr>
          <w:rFonts w:ascii="Arial" w:hAnsi="Arial" w:cs="Arial"/>
          <w:color w:val="000000"/>
          <w:sz w:val="20"/>
        </w:rPr>
        <w:t>намеренного</w:t>
      </w:r>
      <w:r w:rsidR="000D6B9C">
        <w:rPr>
          <w:rFonts w:ascii="Arial" w:hAnsi="Arial" w:cs="Arial"/>
          <w:color w:val="000000"/>
          <w:sz w:val="20"/>
        </w:rPr>
        <w:t xml:space="preserve"> </w:t>
      </w:r>
      <w:r w:rsidRPr="00FA3213">
        <w:rPr>
          <w:rFonts w:ascii="Arial" w:hAnsi="Arial" w:cs="Arial"/>
          <w:color w:val="000000"/>
          <w:sz w:val="20"/>
        </w:rPr>
        <w:t>завышения</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занижения</w:t>
      </w:r>
      <w:r w:rsidR="000D6B9C">
        <w:rPr>
          <w:rFonts w:ascii="Arial" w:hAnsi="Arial" w:cs="Arial"/>
          <w:color w:val="000000"/>
          <w:sz w:val="20"/>
        </w:rPr>
        <w:t xml:space="preserve"> </w:t>
      </w:r>
      <w:r w:rsidRPr="00FA3213">
        <w:rPr>
          <w:rFonts w:ascii="Arial" w:hAnsi="Arial" w:cs="Arial"/>
          <w:color w:val="000000"/>
          <w:sz w:val="20"/>
        </w:rPr>
        <w:t>цен</w:t>
      </w:r>
      <w:r w:rsidR="000D6B9C">
        <w:rPr>
          <w:rFonts w:ascii="Arial" w:hAnsi="Arial" w:cs="Arial"/>
          <w:color w:val="000000"/>
          <w:sz w:val="20"/>
        </w:rPr>
        <w:t xml:space="preserve"> </w:t>
      </w:r>
      <w:r w:rsidRPr="00FA3213">
        <w:rPr>
          <w:rFonts w:ascii="Arial" w:hAnsi="Arial" w:cs="Arial"/>
          <w:color w:val="000000"/>
          <w:sz w:val="20"/>
        </w:rPr>
        <w:t>товаров,</w:t>
      </w:r>
      <w:r w:rsidR="000D6B9C">
        <w:rPr>
          <w:rFonts w:ascii="Arial" w:hAnsi="Arial" w:cs="Arial"/>
          <w:color w:val="000000"/>
          <w:sz w:val="20"/>
        </w:rPr>
        <w:t xml:space="preserve"> </w:t>
      </w:r>
      <w:r w:rsidRPr="00FA3213">
        <w:rPr>
          <w:rFonts w:ascii="Arial" w:hAnsi="Arial" w:cs="Arial"/>
          <w:color w:val="000000"/>
          <w:sz w:val="20"/>
        </w:rPr>
        <w:t>работ,</w:t>
      </w:r>
      <w:r w:rsidR="000D6B9C">
        <w:rPr>
          <w:rFonts w:ascii="Arial" w:hAnsi="Arial" w:cs="Arial"/>
          <w:color w:val="000000"/>
          <w:sz w:val="20"/>
        </w:rPr>
        <w:t xml:space="preserve"> </w:t>
      </w:r>
      <w:r w:rsidRPr="00FA3213">
        <w:rPr>
          <w:rFonts w:ascii="Arial" w:hAnsi="Arial" w:cs="Arial"/>
          <w:color w:val="000000"/>
          <w:sz w:val="20"/>
        </w:rPr>
        <w:t>услуг.</w:t>
      </w:r>
    </w:p>
    <w:p w14:paraId="722DA468" w14:textId="23255A7E"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Расчет-обоснование</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формируется</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учетом</w:t>
      </w:r>
      <w:r w:rsidR="000D6B9C">
        <w:rPr>
          <w:rFonts w:ascii="Arial" w:hAnsi="Arial" w:cs="Arial"/>
          <w:color w:val="000000"/>
          <w:sz w:val="20"/>
        </w:rPr>
        <w:t xml:space="preserve"> </w:t>
      </w:r>
      <w:r w:rsidRPr="00FA3213">
        <w:rPr>
          <w:rFonts w:ascii="Arial" w:hAnsi="Arial" w:cs="Arial"/>
          <w:color w:val="000000"/>
          <w:sz w:val="20"/>
        </w:rPr>
        <w:t>требований,</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нормативными</w:t>
      </w:r>
      <w:r w:rsidR="000D6B9C">
        <w:rPr>
          <w:rFonts w:ascii="Arial" w:hAnsi="Arial" w:cs="Arial"/>
          <w:color w:val="000000"/>
          <w:sz w:val="20"/>
        </w:rPr>
        <w:t xml:space="preserve"> </w:t>
      </w:r>
      <w:r w:rsidRPr="00FA3213">
        <w:rPr>
          <w:rFonts w:ascii="Arial" w:hAnsi="Arial" w:cs="Arial"/>
          <w:color w:val="000000"/>
          <w:sz w:val="20"/>
        </w:rPr>
        <w:t>правовыми</w:t>
      </w:r>
      <w:r w:rsidR="000D6B9C">
        <w:rPr>
          <w:rFonts w:ascii="Arial" w:hAnsi="Arial" w:cs="Arial"/>
          <w:color w:val="000000"/>
          <w:sz w:val="20"/>
        </w:rPr>
        <w:t xml:space="preserve"> </w:t>
      </w:r>
      <w:r w:rsidRPr="00FA3213">
        <w:rPr>
          <w:rFonts w:ascii="Arial" w:hAnsi="Arial" w:cs="Arial"/>
          <w:color w:val="000000"/>
          <w:sz w:val="20"/>
        </w:rPr>
        <w:t>актами</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требованиями</w:t>
      </w:r>
      <w:r w:rsidR="000D6B9C">
        <w:rPr>
          <w:rFonts w:ascii="Arial" w:hAnsi="Arial" w:cs="Arial"/>
          <w:color w:val="000000"/>
          <w:sz w:val="20"/>
        </w:rPr>
        <w:t xml:space="preserve"> </w:t>
      </w:r>
      <w:r w:rsidRPr="00FA3213">
        <w:rPr>
          <w:rFonts w:ascii="Arial" w:hAnsi="Arial" w:cs="Arial"/>
          <w:color w:val="000000"/>
          <w:sz w:val="20"/>
        </w:rPr>
        <w:t>технических</w:t>
      </w:r>
      <w:r w:rsidR="000D6B9C">
        <w:rPr>
          <w:rFonts w:ascii="Arial" w:hAnsi="Arial" w:cs="Arial"/>
          <w:color w:val="000000"/>
          <w:sz w:val="20"/>
        </w:rPr>
        <w:t xml:space="preserve"> </w:t>
      </w:r>
      <w:r w:rsidRPr="00FA3213">
        <w:rPr>
          <w:rFonts w:ascii="Arial" w:hAnsi="Arial" w:cs="Arial"/>
          <w:color w:val="000000"/>
          <w:sz w:val="20"/>
        </w:rPr>
        <w:t>регламентов,</w:t>
      </w:r>
      <w:r w:rsidR="000D6B9C">
        <w:rPr>
          <w:rFonts w:ascii="Arial" w:hAnsi="Arial" w:cs="Arial"/>
          <w:color w:val="000000"/>
          <w:sz w:val="20"/>
        </w:rPr>
        <w:t xml:space="preserve"> </w:t>
      </w:r>
      <w:r w:rsidRPr="00FA3213">
        <w:rPr>
          <w:rFonts w:ascii="Arial" w:hAnsi="Arial" w:cs="Arial"/>
          <w:color w:val="000000"/>
          <w:sz w:val="20"/>
        </w:rPr>
        <w:t>положениями</w:t>
      </w:r>
      <w:r w:rsidR="000D6B9C">
        <w:rPr>
          <w:rFonts w:ascii="Arial" w:hAnsi="Arial" w:cs="Arial"/>
          <w:color w:val="000000"/>
          <w:sz w:val="20"/>
        </w:rPr>
        <w:t xml:space="preserve"> </w:t>
      </w:r>
      <w:r w:rsidRPr="00FA3213">
        <w:rPr>
          <w:rFonts w:ascii="Arial" w:hAnsi="Arial" w:cs="Arial"/>
          <w:color w:val="000000"/>
          <w:sz w:val="20"/>
        </w:rPr>
        <w:t>стандартов,</w:t>
      </w:r>
      <w:r w:rsidR="000D6B9C">
        <w:rPr>
          <w:rFonts w:ascii="Arial" w:hAnsi="Arial" w:cs="Arial"/>
          <w:color w:val="000000"/>
          <w:sz w:val="20"/>
        </w:rPr>
        <w:t xml:space="preserve"> </w:t>
      </w:r>
      <w:r w:rsidRPr="00FA3213">
        <w:rPr>
          <w:rFonts w:ascii="Arial" w:hAnsi="Arial" w:cs="Arial"/>
          <w:color w:val="000000"/>
          <w:sz w:val="20"/>
        </w:rPr>
        <w:t>сводами</w:t>
      </w:r>
      <w:r w:rsidR="000D6B9C">
        <w:rPr>
          <w:rFonts w:ascii="Arial" w:hAnsi="Arial" w:cs="Arial"/>
          <w:color w:val="000000"/>
          <w:sz w:val="20"/>
        </w:rPr>
        <w:t xml:space="preserve"> </w:t>
      </w:r>
      <w:r w:rsidRPr="00FA3213">
        <w:rPr>
          <w:rFonts w:ascii="Arial" w:hAnsi="Arial" w:cs="Arial"/>
          <w:color w:val="000000"/>
          <w:sz w:val="20"/>
        </w:rPr>
        <w:t>правил,</w:t>
      </w:r>
      <w:r w:rsidR="000D6B9C">
        <w:rPr>
          <w:rFonts w:ascii="Arial" w:hAnsi="Arial" w:cs="Arial"/>
          <w:color w:val="000000"/>
          <w:sz w:val="20"/>
        </w:rPr>
        <w:t xml:space="preserve"> </w:t>
      </w:r>
      <w:r w:rsidRPr="00FA3213">
        <w:rPr>
          <w:rFonts w:ascii="Arial" w:hAnsi="Arial" w:cs="Arial"/>
          <w:color w:val="000000"/>
          <w:sz w:val="20"/>
        </w:rPr>
        <w:t>порядками</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наличии)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правоустанавливающими</w:t>
      </w:r>
      <w:r w:rsidR="000D6B9C">
        <w:rPr>
          <w:rFonts w:ascii="Arial" w:hAnsi="Arial" w:cs="Arial"/>
          <w:color w:val="000000"/>
          <w:sz w:val="20"/>
        </w:rPr>
        <w:t xml:space="preserve"> </w:t>
      </w:r>
      <w:r w:rsidRPr="00FA3213">
        <w:rPr>
          <w:rFonts w:ascii="Arial" w:hAnsi="Arial" w:cs="Arial"/>
          <w:color w:val="000000"/>
          <w:sz w:val="20"/>
        </w:rPr>
        <w:t>документами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зависимости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p>
    <w:p w14:paraId="5C091A3F" w14:textId="0804FF11"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2.3.</w:t>
      </w:r>
      <w:r w:rsidR="000D6B9C">
        <w:rPr>
          <w:rFonts w:ascii="Arial" w:hAnsi="Arial" w:cs="Arial"/>
          <w:color w:val="000000"/>
          <w:sz w:val="20"/>
        </w:rPr>
        <w:t xml:space="preserve"> </w:t>
      </w: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определяется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основании</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пункте</w:t>
      </w:r>
      <w:r w:rsidR="000D6B9C">
        <w:rPr>
          <w:rFonts w:ascii="Arial" w:hAnsi="Arial" w:cs="Arial"/>
          <w:color w:val="000000"/>
          <w:sz w:val="20"/>
        </w:rPr>
        <w:t xml:space="preserve"> </w:t>
      </w:r>
      <w:r w:rsidRPr="00FA3213">
        <w:rPr>
          <w:rFonts w:ascii="Arial" w:hAnsi="Arial" w:cs="Arial"/>
          <w:color w:val="000000"/>
          <w:sz w:val="20"/>
        </w:rPr>
        <w:t>2.1</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случаев,</w:t>
      </w:r>
      <w:r w:rsidR="000D6B9C">
        <w:rPr>
          <w:rFonts w:ascii="Arial" w:hAnsi="Arial" w:cs="Arial"/>
          <w:color w:val="000000"/>
          <w:sz w:val="20"/>
        </w:rPr>
        <w:t xml:space="preserve"> </w:t>
      </w:r>
      <w:r w:rsidRPr="00FA3213">
        <w:rPr>
          <w:rFonts w:ascii="Arial" w:hAnsi="Arial" w:cs="Arial"/>
          <w:color w:val="000000"/>
          <w:sz w:val="20"/>
        </w:rPr>
        <w:t>когда</w:t>
      </w:r>
      <w:r w:rsidR="000D6B9C">
        <w:rPr>
          <w:rFonts w:ascii="Arial" w:hAnsi="Arial" w:cs="Arial"/>
          <w:color w:val="000000"/>
          <w:sz w:val="20"/>
        </w:rPr>
        <w:t xml:space="preserve"> </w:t>
      </w: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определен</w:t>
      </w:r>
      <w:r w:rsidR="000D6B9C">
        <w:rPr>
          <w:rFonts w:ascii="Arial" w:hAnsi="Arial" w:cs="Arial"/>
          <w:color w:val="000000"/>
          <w:sz w:val="20"/>
        </w:rPr>
        <w:t xml:space="preserve"> </w:t>
      </w:r>
      <w:r w:rsidRPr="00FA3213">
        <w:rPr>
          <w:rFonts w:ascii="Arial" w:hAnsi="Arial" w:cs="Arial"/>
          <w:color w:val="000000"/>
          <w:sz w:val="20"/>
        </w:rPr>
        <w:t>решением</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бюджете,</w:t>
      </w:r>
      <w:r w:rsidR="000D6B9C">
        <w:rPr>
          <w:rFonts w:ascii="Arial" w:hAnsi="Arial" w:cs="Arial"/>
          <w:color w:val="000000"/>
          <w:sz w:val="20"/>
        </w:rPr>
        <w:t xml:space="preserve"> </w:t>
      </w:r>
      <w:r w:rsidRPr="00FA3213">
        <w:rPr>
          <w:rFonts w:ascii="Arial" w:hAnsi="Arial" w:cs="Arial"/>
          <w:color w:val="000000"/>
          <w:sz w:val="20"/>
        </w:rPr>
        <w:t>решениями</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администрация</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6440D573" w14:textId="712E2E99"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2.4.</w:t>
      </w:r>
      <w:r w:rsidR="000D6B9C">
        <w:rPr>
          <w:rFonts w:ascii="Arial" w:hAnsi="Arial" w:cs="Arial"/>
          <w:color w:val="000000"/>
          <w:sz w:val="20"/>
        </w:rPr>
        <w:t xml:space="preserve"> </w:t>
      </w:r>
      <w:r w:rsidRPr="00FA3213">
        <w:rPr>
          <w:rFonts w:ascii="Arial" w:hAnsi="Arial" w:cs="Arial"/>
          <w:color w:val="000000"/>
          <w:sz w:val="20"/>
        </w:rPr>
        <w:t>Рассмотрение</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предоставление</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осуществляется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рабочих</w:t>
      </w:r>
      <w:r w:rsidR="000D6B9C">
        <w:rPr>
          <w:rFonts w:ascii="Arial" w:hAnsi="Arial" w:cs="Arial"/>
          <w:color w:val="000000"/>
          <w:sz w:val="20"/>
        </w:rPr>
        <w:t xml:space="preserve"> </w:t>
      </w:r>
      <w:r w:rsidRPr="00FA3213">
        <w:rPr>
          <w:rFonts w:ascii="Arial" w:hAnsi="Arial" w:cs="Arial"/>
          <w:color w:val="000000"/>
          <w:sz w:val="20"/>
        </w:rPr>
        <w:t>дней</w:t>
      </w:r>
      <w:r w:rsidR="000D6B9C">
        <w:rPr>
          <w:rFonts w:ascii="Arial" w:hAnsi="Arial" w:cs="Arial"/>
          <w:color w:val="000000"/>
          <w:sz w:val="20"/>
        </w:rPr>
        <w:t xml:space="preserve"> </w:t>
      </w:r>
      <w:r w:rsidRPr="00FA3213">
        <w:rPr>
          <w:rFonts w:ascii="Arial" w:hAnsi="Arial" w:cs="Arial"/>
          <w:color w:val="000000"/>
          <w:sz w:val="20"/>
        </w:rPr>
        <w:t>со</w:t>
      </w:r>
      <w:r w:rsidR="000D6B9C">
        <w:rPr>
          <w:rFonts w:ascii="Arial" w:hAnsi="Arial" w:cs="Arial"/>
          <w:color w:val="000000"/>
          <w:sz w:val="20"/>
        </w:rPr>
        <w:t xml:space="preserve"> </w:t>
      </w:r>
      <w:r w:rsidRPr="00FA3213">
        <w:rPr>
          <w:rFonts w:ascii="Arial" w:hAnsi="Arial" w:cs="Arial"/>
          <w:color w:val="000000"/>
          <w:sz w:val="20"/>
        </w:rPr>
        <w:t>дня</w:t>
      </w:r>
      <w:r w:rsidR="000D6B9C">
        <w:rPr>
          <w:rFonts w:ascii="Arial" w:hAnsi="Arial" w:cs="Arial"/>
          <w:color w:val="000000"/>
          <w:sz w:val="20"/>
        </w:rPr>
        <w:t xml:space="preserve"> </w:t>
      </w:r>
      <w:r w:rsidRPr="00FA3213">
        <w:rPr>
          <w:rFonts w:ascii="Arial" w:hAnsi="Arial" w:cs="Arial"/>
          <w:color w:val="000000"/>
          <w:sz w:val="20"/>
        </w:rPr>
        <w:t>поступления</w:t>
      </w:r>
      <w:r w:rsidR="000D6B9C">
        <w:rPr>
          <w:rFonts w:ascii="Arial" w:hAnsi="Arial" w:cs="Arial"/>
          <w:color w:val="000000"/>
          <w:sz w:val="20"/>
        </w:rPr>
        <w:t xml:space="preserve"> </w:t>
      </w:r>
      <w:r w:rsidRPr="00FA3213">
        <w:rPr>
          <w:rFonts w:ascii="Arial" w:hAnsi="Arial" w:cs="Arial"/>
          <w:color w:val="000000"/>
          <w:sz w:val="20"/>
        </w:rPr>
        <w:t>главному</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предусмотренных</w:t>
      </w:r>
      <w:r w:rsidR="000D6B9C">
        <w:rPr>
          <w:rFonts w:ascii="Arial" w:hAnsi="Arial" w:cs="Arial"/>
          <w:color w:val="000000"/>
          <w:sz w:val="20"/>
        </w:rPr>
        <w:t xml:space="preserve"> </w:t>
      </w:r>
      <w:r w:rsidRPr="00FA3213">
        <w:rPr>
          <w:rFonts w:ascii="Arial" w:hAnsi="Arial" w:cs="Arial"/>
          <w:color w:val="000000"/>
          <w:sz w:val="20"/>
        </w:rPr>
        <w:t>пунктом</w:t>
      </w:r>
      <w:r w:rsidR="000D6B9C">
        <w:rPr>
          <w:rFonts w:ascii="Arial" w:hAnsi="Arial" w:cs="Arial"/>
          <w:color w:val="000000"/>
          <w:sz w:val="20"/>
        </w:rPr>
        <w:t xml:space="preserve"> </w:t>
      </w:r>
      <w:r w:rsidRPr="00FA3213">
        <w:rPr>
          <w:rFonts w:ascii="Arial" w:hAnsi="Arial" w:cs="Arial"/>
          <w:color w:val="000000"/>
          <w:sz w:val="20"/>
        </w:rPr>
        <w:t>2.1</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p>
    <w:p w14:paraId="26499291" w14:textId="64740CB3"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полного</w:t>
      </w:r>
      <w:r w:rsidR="000D6B9C">
        <w:rPr>
          <w:rFonts w:ascii="Arial" w:hAnsi="Arial" w:cs="Arial"/>
          <w:color w:val="000000"/>
          <w:sz w:val="20"/>
        </w:rPr>
        <w:t xml:space="preserve"> </w:t>
      </w:r>
      <w:r w:rsidRPr="00FA3213">
        <w:rPr>
          <w:rFonts w:ascii="Arial" w:hAnsi="Arial" w:cs="Arial"/>
          <w:color w:val="000000"/>
          <w:sz w:val="20"/>
        </w:rPr>
        <w:t>комплекта</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представленных</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требованиям,</w:t>
      </w:r>
      <w:r w:rsidR="000D6B9C">
        <w:rPr>
          <w:rFonts w:ascii="Arial" w:hAnsi="Arial" w:cs="Arial"/>
          <w:color w:val="000000"/>
          <w:sz w:val="20"/>
        </w:rPr>
        <w:t xml:space="preserve"> </w:t>
      </w:r>
      <w:r w:rsidRPr="00FA3213">
        <w:rPr>
          <w:rFonts w:ascii="Arial" w:hAnsi="Arial" w:cs="Arial"/>
          <w:color w:val="000000"/>
          <w:sz w:val="20"/>
        </w:rPr>
        <w:t>установленным</w:t>
      </w:r>
      <w:r w:rsidR="000D6B9C">
        <w:rPr>
          <w:rFonts w:ascii="Arial" w:hAnsi="Arial" w:cs="Arial"/>
          <w:color w:val="000000"/>
          <w:sz w:val="20"/>
        </w:rPr>
        <w:t xml:space="preserve"> </w:t>
      </w:r>
      <w:r w:rsidRPr="00FA3213">
        <w:rPr>
          <w:rFonts w:ascii="Arial" w:hAnsi="Arial" w:cs="Arial"/>
          <w:color w:val="000000"/>
          <w:sz w:val="20"/>
        </w:rPr>
        <w:t>пунктом</w:t>
      </w:r>
      <w:r w:rsidR="000D6B9C">
        <w:rPr>
          <w:rFonts w:ascii="Arial" w:hAnsi="Arial" w:cs="Arial"/>
          <w:color w:val="000000"/>
          <w:sz w:val="20"/>
        </w:rPr>
        <w:t xml:space="preserve"> </w:t>
      </w:r>
      <w:r w:rsidRPr="00FA3213">
        <w:rPr>
          <w:rFonts w:ascii="Arial" w:hAnsi="Arial" w:cs="Arial"/>
          <w:color w:val="000000"/>
          <w:sz w:val="20"/>
        </w:rPr>
        <w:t>2.1</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главный</w:t>
      </w:r>
      <w:r w:rsidR="000D6B9C">
        <w:rPr>
          <w:rFonts w:ascii="Arial" w:hAnsi="Arial" w:cs="Arial"/>
          <w:color w:val="000000"/>
          <w:sz w:val="20"/>
        </w:rPr>
        <w:t xml:space="preserve"> </w:t>
      </w:r>
      <w:r w:rsidRPr="00FA3213">
        <w:rPr>
          <w:rFonts w:ascii="Arial" w:hAnsi="Arial" w:cs="Arial"/>
          <w:color w:val="000000"/>
          <w:sz w:val="20"/>
        </w:rPr>
        <w:t>распорядитель</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5</w:t>
      </w:r>
      <w:r w:rsidR="000D6B9C">
        <w:rPr>
          <w:rFonts w:ascii="Arial" w:hAnsi="Arial" w:cs="Arial"/>
          <w:color w:val="000000"/>
          <w:sz w:val="20"/>
        </w:rPr>
        <w:t xml:space="preserve"> </w:t>
      </w:r>
      <w:r w:rsidRPr="00FA3213">
        <w:rPr>
          <w:rFonts w:ascii="Arial" w:hAnsi="Arial" w:cs="Arial"/>
          <w:color w:val="000000"/>
          <w:sz w:val="20"/>
        </w:rPr>
        <w:t>(пяти)</w:t>
      </w:r>
      <w:r w:rsidR="000D6B9C">
        <w:rPr>
          <w:rFonts w:ascii="Arial" w:hAnsi="Arial" w:cs="Arial"/>
          <w:color w:val="000000"/>
          <w:sz w:val="20"/>
        </w:rPr>
        <w:t xml:space="preserve"> </w:t>
      </w:r>
      <w:r w:rsidRPr="00FA3213">
        <w:rPr>
          <w:rFonts w:ascii="Arial" w:hAnsi="Arial" w:cs="Arial"/>
          <w:color w:val="000000"/>
          <w:sz w:val="20"/>
        </w:rPr>
        <w:t>рабочих</w:t>
      </w:r>
      <w:r w:rsidR="000D6B9C">
        <w:rPr>
          <w:rFonts w:ascii="Arial" w:hAnsi="Arial" w:cs="Arial"/>
          <w:color w:val="000000"/>
          <w:sz w:val="20"/>
        </w:rPr>
        <w:t xml:space="preserve"> </w:t>
      </w:r>
      <w:r w:rsidRPr="00FA3213">
        <w:rPr>
          <w:rFonts w:ascii="Arial" w:hAnsi="Arial" w:cs="Arial"/>
          <w:color w:val="000000"/>
          <w:sz w:val="20"/>
        </w:rPr>
        <w:t>дней</w:t>
      </w:r>
      <w:r w:rsidR="000D6B9C">
        <w:rPr>
          <w:rFonts w:ascii="Arial" w:hAnsi="Arial" w:cs="Arial"/>
          <w:color w:val="000000"/>
          <w:sz w:val="20"/>
        </w:rPr>
        <w:t xml:space="preserve"> </w:t>
      </w:r>
      <w:r w:rsidRPr="00FA3213">
        <w:rPr>
          <w:rFonts w:ascii="Arial" w:hAnsi="Arial" w:cs="Arial"/>
          <w:color w:val="000000"/>
          <w:sz w:val="20"/>
        </w:rPr>
        <w:t>направляет</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рассмотрение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администрацию</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предложение</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решение</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бюджете,</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указанием</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расчета</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указанием</w:t>
      </w:r>
      <w:r w:rsidR="000D6B9C">
        <w:rPr>
          <w:rFonts w:ascii="Arial" w:hAnsi="Arial" w:cs="Arial"/>
          <w:color w:val="000000"/>
          <w:sz w:val="20"/>
        </w:rPr>
        <w:t xml:space="preserve"> </w:t>
      </w:r>
      <w:r w:rsidRPr="00FA3213">
        <w:rPr>
          <w:rFonts w:ascii="Arial" w:hAnsi="Arial" w:cs="Arial"/>
          <w:color w:val="000000"/>
          <w:sz w:val="20"/>
        </w:rPr>
        <w:t>информации,</w:t>
      </w:r>
      <w:r w:rsidR="000D6B9C">
        <w:rPr>
          <w:rFonts w:ascii="Arial" w:hAnsi="Arial" w:cs="Arial"/>
          <w:color w:val="000000"/>
          <w:sz w:val="20"/>
        </w:rPr>
        <w:t xml:space="preserve"> </w:t>
      </w:r>
      <w:r w:rsidRPr="00FA3213">
        <w:rPr>
          <w:rFonts w:ascii="Arial" w:hAnsi="Arial" w:cs="Arial"/>
          <w:color w:val="000000"/>
          <w:sz w:val="20"/>
        </w:rPr>
        <w:t>обосновывающей</w:t>
      </w:r>
      <w:r w:rsidR="000D6B9C">
        <w:rPr>
          <w:rFonts w:ascii="Arial" w:hAnsi="Arial" w:cs="Arial"/>
          <w:color w:val="000000"/>
          <w:sz w:val="20"/>
        </w:rPr>
        <w:t xml:space="preserve"> </w:t>
      </w:r>
      <w:r w:rsidRPr="00FA3213">
        <w:rPr>
          <w:rFonts w:ascii="Arial" w:hAnsi="Arial" w:cs="Arial"/>
          <w:color w:val="000000"/>
          <w:sz w:val="20"/>
        </w:rPr>
        <w:t>ее</w:t>
      </w:r>
      <w:r w:rsidR="000D6B9C">
        <w:rPr>
          <w:rFonts w:ascii="Arial" w:hAnsi="Arial" w:cs="Arial"/>
          <w:color w:val="000000"/>
          <w:sz w:val="20"/>
        </w:rPr>
        <w:t xml:space="preserve"> </w:t>
      </w: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(формулы</w:t>
      </w:r>
      <w:r w:rsidR="000D6B9C">
        <w:rPr>
          <w:rFonts w:ascii="Arial" w:hAnsi="Arial" w:cs="Arial"/>
          <w:color w:val="000000"/>
          <w:sz w:val="20"/>
        </w:rPr>
        <w:t xml:space="preserve"> </w:t>
      </w:r>
      <w:r w:rsidRPr="00FA3213">
        <w:rPr>
          <w:rFonts w:ascii="Arial" w:hAnsi="Arial" w:cs="Arial"/>
          <w:color w:val="000000"/>
          <w:sz w:val="20"/>
        </w:rPr>
        <w:t>расчета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порядок</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применения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иная</w:t>
      </w:r>
      <w:r w:rsidR="000D6B9C">
        <w:rPr>
          <w:rFonts w:ascii="Arial" w:hAnsi="Arial" w:cs="Arial"/>
          <w:color w:val="000000"/>
          <w:sz w:val="20"/>
        </w:rPr>
        <w:t xml:space="preserve"> </w:t>
      </w:r>
      <w:r w:rsidRPr="00FA3213">
        <w:rPr>
          <w:rFonts w:ascii="Arial" w:hAnsi="Arial" w:cs="Arial"/>
          <w:color w:val="000000"/>
          <w:sz w:val="20"/>
        </w:rPr>
        <w:t>информация</w:t>
      </w:r>
      <w:r w:rsidR="000D6B9C">
        <w:rPr>
          <w:rFonts w:ascii="Arial" w:hAnsi="Arial" w:cs="Arial"/>
          <w:color w:val="000000"/>
          <w:sz w:val="20"/>
        </w:rPr>
        <w:t xml:space="preserve"> </w:t>
      </w:r>
      <w:r w:rsidRPr="00FA3213">
        <w:rPr>
          <w:rFonts w:ascii="Arial" w:hAnsi="Arial" w:cs="Arial"/>
          <w:color w:val="000000"/>
          <w:sz w:val="20"/>
        </w:rPr>
        <w:t>исходя</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случаев,</w:t>
      </w:r>
      <w:r w:rsidR="000D6B9C">
        <w:rPr>
          <w:rFonts w:ascii="Arial" w:hAnsi="Arial" w:cs="Arial"/>
          <w:color w:val="000000"/>
          <w:sz w:val="20"/>
        </w:rPr>
        <w:t xml:space="preserve"> </w:t>
      </w:r>
      <w:r w:rsidRPr="00FA3213">
        <w:rPr>
          <w:rFonts w:ascii="Arial" w:hAnsi="Arial" w:cs="Arial"/>
          <w:color w:val="000000"/>
          <w:sz w:val="20"/>
        </w:rPr>
        <w:t>когда</w:t>
      </w:r>
      <w:r w:rsidR="000D6B9C">
        <w:rPr>
          <w:rFonts w:ascii="Arial" w:hAnsi="Arial" w:cs="Arial"/>
          <w:color w:val="000000"/>
          <w:sz w:val="20"/>
        </w:rPr>
        <w:t xml:space="preserve"> </w:t>
      </w: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определен</w:t>
      </w:r>
      <w:r w:rsidR="000D6B9C">
        <w:rPr>
          <w:rFonts w:ascii="Arial" w:hAnsi="Arial" w:cs="Arial"/>
          <w:color w:val="000000"/>
          <w:sz w:val="20"/>
        </w:rPr>
        <w:t xml:space="preserve"> </w:t>
      </w:r>
      <w:r w:rsidRPr="00FA3213">
        <w:rPr>
          <w:rFonts w:ascii="Arial" w:hAnsi="Arial" w:cs="Arial"/>
          <w:color w:val="000000"/>
          <w:sz w:val="20"/>
        </w:rPr>
        <w:t>решением</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бюджете,</w:t>
      </w:r>
      <w:r w:rsidR="000D6B9C">
        <w:rPr>
          <w:rFonts w:ascii="Arial" w:hAnsi="Arial" w:cs="Arial"/>
          <w:color w:val="000000"/>
          <w:sz w:val="20"/>
        </w:rPr>
        <w:t xml:space="preserve"> </w:t>
      </w:r>
      <w:r w:rsidRPr="00FA3213">
        <w:rPr>
          <w:rFonts w:ascii="Arial" w:hAnsi="Arial" w:cs="Arial"/>
          <w:color w:val="000000"/>
          <w:sz w:val="20"/>
        </w:rPr>
        <w:t>постановлением</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утверждении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p>
    <w:p w14:paraId="6F888CD4" w14:textId="4BC5498B"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принятом</w:t>
      </w:r>
      <w:r w:rsidR="000D6B9C">
        <w:rPr>
          <w:rFonts w:ascii="Arial" w:hAnsi="Arial" w:cs="Arial"/>
          <w:color w:val="000000"/>
          <w:sz w:val="20"/>
        </w:rPr>
        <w:t xml:space="preserve"> </w:t>
      </w:r>
      <w:r w:rsidRPr="00FA3213">
        <w:rPr>
          <w:rFonts w:ascii="Arial" w:hAnsi="Arial" w:cs="Arial"/>
          <w:color w:val="000000"/>
          <w:sz w:val="20"/>
        </w:rPr>
        <w:t>решении</w:t>
      </w:r>
      <w:r w:rsidR="000D6B9C">
        <w:rPr>
          <w:rFonts w:ascii="Arial" w:hAnsi="Arial" w:cs="Arial"/>
          <w:color w:val="000000"/>
          <w:sz w:val="20"/>
        </w:rPr>
        <w:t xml:space="preserve"> </w:t>
      </w:r>
      <w:r w:rsidRPr="00FA3213">
        <w:rPr>
          <w:rFonts w:ascii="Arial" w:hAnsi="Arial" w:cs="Arial"/>
          <w:color w:val="000000"/>
          <w:sz w:val="20"/>
        </w:rPr>
        <w:t>главный</w:t>
      </w:r>
      <w:r w:rsidR="000D6B9C">
        <w:rPr>
          <w:rFonts w:ascii="Arial" w:hAnsi="Arial" w:cs="Arial"/>
          <w:color w:val="000000"/>
          <w:sz w:val="20"/>
        </w:rPr>
        <w:t xml:space="preserve"> </w:t>
      </w:r>
      <w:r w:rsidRPr="00FA3213">
        <w:rPr>
          <w:rFonts w:ascii="Arial" w:hAnsi="Arial" w:cs="Arial"/>
          <w:color w:val="000000"/>
          <w:sz w:val="20"/>
        </w:rPr>
        <w:t>распорядитель</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уведомляет</w:t>
      </w:r>
      <w:r w:rsidR="000D6B9C">
        <w:rPr>
          <w:rFonts w:ascii="Arial" w:hAnsi="Arial" w:cs="Arial"/>
          <w:color w:val="000000"/>
          <w:sz w:val="20"/>
        </w:rPr>
        <w:t xml:space="preserve"> </w:t>
      </w:r>
      <w:r w:rsidRPr="00FA3213">
        <w:rPr>
          <w:rFonts w:ascii="Arial" w:hAnsi="Arial" w:cs="Arial"/>
          <w:color w:val="000000"/>
          <w:sz w:val="20"/>
        </w:rPr>
        <w:t>учреждение</w:t>
      </w:r>
      <w:r w:rsidR="000D6B9C">
        <w:rPr>
          <w:rFonts w:ascii="Arial" w:hAnsi="Arial" w:cs="Arial"/>
          <w:color w:val="000000"/>
          <w:sz w:val="20"/>
        </w:rPr>
        <w:t xml:space="preserve"> </w:t>
      </w:r>
      <w:r w:rsidRPr="00FA3213">
        <w:rPr>
          <w:rFonts w:ascii="Arial" w:hAnsi="Arial" w:cs="Arial"/>
          <w:color w:val="000000"/>
          <w:sz w:val="20"/>
        </w:rPr>
        <w:t>письмом</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подписью</w:t>
      </w:r>
      <w:r w:rsidR="000D6B9C">
        <w:rPr>
          <w:rFonts w:ascii="Arial" w:hAnsi="Arial" w:cs="Arial"/>
          <w:color w:val="000000"/>
          <w:sz w:val="20"/>
        </w:rPr>
        <w:t xml:space="preserve"> </w:t>
      </w:r>
      <w:r w:rsidRPr="00FA3213">
        <w:rPr>
          <w:rFonts w:ascii="Arial" w:hAnsi="Arial" w:cs="Arial"/>
          <w:color w:val="000000"/>
          <w:sz w:val="20"/>
        </w:rPr>
        <w:t>руководителя</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лица,</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замещающего)</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рабочих</w:t>
      </w:r>
      <w:r w:rsidR="000D6B9C">
        <w:rPr>
          <w:rFonts w:ascii="Arial" w:hAnsi="Arial" w:cs="Arial"/>
          <w:color w:val="000000"/>
          <w:sz w:val="20"/>
        </w:rPr>
        <w:t xml:space="preserve"> </w:t>
      </w:r>
      <w:r w:rsidRPr="00FA3213">
        <w:rPr>
          <w:rFonts w:ascii="Arial" w:hAnsi="Arial" w:cs="Arial"/>
          <w:color w:val="000000"/>
          <w:sz w:val="20"/>
        </w:rPr>
        <w:t>дней</w:t>
      </w:r>
      <w:r w:rsidR="000D6B9C">
        <w:rPr>
          <w:rFonts w:ascii="Arial" w:hAnsi="Arial" w:cs="Arial"/>
          <w:color w:val="000000"/>
          <w:sz w:val="20"/>
        </w:rPr>
        <w:t xml:space="preserve"> </w:t>
      </w:r>
      <w:r w:rsidRPr="00FA3213">
        <w:rPr>
          <w:rFonts w:ascii="Arial" w:hAnsi="Arial" w:cs="Arial"/>
          <w:color w:val="000000"/>
          <w:sz w:val="20"/>
        </w:rPr>
        <w:t>после</w:t>
      </w:r>
      <w:r w:rsidR="000D6B9C">
        <w:rPr>
          <w:rFonts w:ascii="Arial" w:hAnsi="Arial" w:cs="Arial"/>
          <w:color w:val="000000"/>
          <w:sz w:val="20"/>
        </w:rPr>
        <w:t xml:space="preserve"> </w:t>
      </w:r>
      <w:r w:rsidRPr="00FA3213">
        <w:rPr>
          <w:rFonts w:ascii="Arial" w:hAnsi="Arial" w:cs="Arial"/>
          <w:color w:val="000000"/>
          <w:sz w:val="20"/>
        </w:rPr>
        <w:t>согласования</w:t>
      </w:r>
      <w:r w:rsidR="000D6B9C">
        <w:rPr>
          <w:rFonts w:ascii="Arial" w:hAnsi="Arial" w:cs="Arial"/>
          <w:color w:val="000000"/>
          <w:sz w:val="20"/>
        </w:rPr>
        <w:t xml:space="preserve"> </w:t>
      </w:r>
      <w:r w:rsidRPr="00FA3213">
        <w:rPr>
          <w:rFonts w:ascii="Arial" w:hAnsi="Arial" w:cs="Arial"/>
          <w:color w:val="000000"/>
          <w:sz w:val="20"/>
        </w:rPr>
        <w:t>заявки</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финансовым</w:t>
      </w:r>
      <w:r w:rsidR="000D6B9C">
        <w:rPr>
          <w:rFonts w:ascii="Arial" w:hAnsi="Arial" w:cs="Arial"/>
          <w:color w:val="000000"/>
          <w:sz w:val="20"/>
        </w:rPr>
        <w:t xml:space="preserve"> </w:t>
      </w:r>
      <w:r w:rsidRPr="00FA3213">
        <w:rPr>
          <w:rFonts w:ascii="Arial" w:hAnsi="Arial" w:cs="Arial"/>
          <w:color w:val="000000"/>
          <w:sz w:val="20"/>
        </w:rPr>
        <w:t>отделом</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отдел).</w:t>
      </w:r>
    </w:p>
    <w:p w14:paraId="648F9E25" w14:textId="2BA323A8"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Основаниями</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отказа</w:t>
      </w:r>
      <w:r w:rsidR="000D6B9C">
        <w:rPr>
          <w:rFonts w:ascii="Arial" w:hAnsi="Arial" w:cs="Arial"/>
          <w:color w:val="000000"/>
          <w:sz w:val="20"/>
        </w:rPr>
        <w:t xml:space="preserve"> </w:t>
      </w:r>
      <w:r w:rsidRPr="00FA3213">
        <w:rPr>
          <w:rFonts w:ascii="Arial" w:hAnsi="Arial" w:cs="Arial"/>
          <w:color w:val="000000"/>
          <w:sz w:val="20"/>
        </w:rPr>
        <w:t>учреждению</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являются:</w:t>
      </w:r>
    </w:p>
    <w:p w14:paraId="74B2D877" w14:textId="3FAD858D"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несоответствие</w:t>
      </w:r>
      <w:r w:rsidR="000D6B9C">
        <w:rPr>
          <w:rFonts w:ascii="Arial" w:hAnsi="Arial" w:cs="Arial"/>
          <w:color w:val="000000"/>
          <w:sz w:val="20"/>
        </w:rPr>
        <w:t xml:space="preserve"> </w:t>
      </w:r>
      <w:r w:rsidRPr="00FA3213">
        <w:rPr>
          <w:rFonts w:ascii="Arial" w:hAnsi="Arial" w:cs="Arial"/>
          <w:color w:val="000000"/>
          <w:sz w:val="20"/>
        </w:rPr>
        <w:t>представленных</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требованиям,</w:t>
      </w:r>
      <w:r w:rsidR="000D6B9C">
        <w:rPr>
          <w:rFonts w:ascii="Arial" w:hAnsi="Arial" w:cs="Arial"/>
          <w:color w:val="000000"/>
          <w:sz w:val="20"/>
        </w:rPr>
        <w:t xml:space="preserve"> </w:t>
      </w:r>
      <w:r w:rsidRPr="00FA3213">
        <w:rPr>
          <w:rFonts w:ascii="Arial" w:hAnsi="Arial" w:cs="Arial"/>
          <w:color w:val="000000"/>
          <w:sz w:val="20"/>
        </w:rPr>
        <w:t>указанным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пунктах</w:t>
      </w:r>
      <w:r w:rsidR="000D6B9C">
        <w:rPr>
          <w:rFonts w:ascii="Arial" w:hAnsi="Arial" w:cs="Arial"/>
          <w:color w:val="000000"/>
          <w:sz w:val="20"/>
        </w:rPr>
        <w:t xml:space="preserve"> </w:t>
      </w:r>
      <w:r w:rsidRPr="00FA3213">
        <w:rPr>
          <w:rFonts w:ascii="Arial" w:hAnsi="Arial" w:cs="Arial"/>
          <w:color w:val="000000"/>
          <w:sz w:val="20"/>
        </w:rPr>
        <w:t>2.1</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2.2</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непредставление</w:t>
      </w:r>
      <w:r w:rsidR="000D6B9C">
        <w:rPr>
          <w:rFonts w:ascii="Arial" w:hAnsi="Arial" w:cs="Arial"/>
          <w:color w:val="000000"/>
          <w:sz w:val="20"/>
        </w:rPr>
        <w:t xml:space="preserve"> </w:t>
      </w:r>
      <w:r w:rsidRPr="00FA3213">
        <w:rPr>
          <w:rFonts w:ascii="Arial" w:hAnsi="Arial" w:cs="Arial"/>
          <w:color w:val="000000"/>
          <w:sz w:val="20"/>
        </w:rPr>
        <w:t>(представление</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полном</w:t>
      </w:r>
      <w:r w:rsidR="000D6B9C">
        <w:rPr>
          <w:rFonts w:ascii="Arial" w:hAnsi="Arial" w:cs="Arial"/>
          <w:color w:val="000000"/>
          <w:sz w:val="20"/>
        </w:rPr>
        <w:t xml:space="preserve"> </w:t>
      </w:r>
      <w:r w:rsidRPr="00FA3213">
        <w:rPr>
          <w:rFonts w:ascii="Arial" w:hAnsi="Arial" w:cs="Arial"/>
          <w:color w:val="000000"/>
          <w:sz w:val="20"/>
        </w:rPr>
        <w:t>объеме)</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документов;</w:t>
      </w:r>
    </w:p>
    <w:p w14:paraId="0C274412" w14:textId="49A6EC67"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б)</w:t>
      </w:r>
      <w:r w:rsidR="000D6B9C">
        <w:rPr>
          <w:rFonts w:ascii="Arial" w:hAnsi="Arial" w:cs="Arial"/>
          <w:color w:val="000000"/>
          <w:sz w:val="20"/>
        </w:rPr>
        <w:t xml:space="preserve"> </w:t>
      </w:r>
      <w:r w:rsidRPr="00FA3213">
        <w:rPr>
          <w:rFonts w:ascii="Arial" w:hAnsi="Arial" w:cs="Arial"/>
          <w:color w:val="000000"/>
          <w:sz w:val="20"/>
        </w:rPr>
        <w:t>недостоверность</w:t>
      </w:r>
      <w:r w:rsidR="000D6B9C">
        <w:rPr>
          <w:rFonts w:ascii="Arial" w:hAnsi="Arial" w:cs="Arial"/>
          <w:color w:val="000000"/>
          <w:sz w:val="20"/>
        </w:rPr>
        <w:t xml:space="preserve"> </w:t>
      </w:r>
      <w:r w:rsidRPr="00FA3213">
        <w:rPr>
          <w:rFonts w:ascii="Arial" w:hAnsi="Arial" w:cs="Arial"/>
          <w:color w:val="000000"/>
          <w:sz w:val="20"/>
        </w:rPr>
        <w:t>информации,</w:t>
      </w:r>
      <w:r w:rsidR="000D6B9C">
        <w:rPr>
          <w:rFonts w:ascii="Arial" w:hAnsi="Arial" w:cs="Arial"/>
          <w:color w:val="000000"/>
          <w:sz w:val="20"/>
        </w:rPr>
        <w:t xml:space="preserve"> </w:t>
      </w:r>
      <w:r w:rsidRPr="00FA3213">
        <w:rPr>
          <w:rFonts w:ascii="Arial" w:hAnsi="Arial" w:cs="Arial"/>
          <w:color w:val="000000"/>
          <w:sz w:val="20"/>
        </w:rPr>
        <w:t>содержащейся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документах,</w:t>
      </w:r>
      <w:r w:rsidR="000D6B9C">
        <w:rPr>
          <w:rFonts w:ascii="Arial" w:hAnsi="Arial" w:cs="Arial"/>
          <w:color w:val="000000"/>
          <w:sz w:val="20"/>
        </w:rPr>
        <w:t xml:space="preserve"> </w:t>
      </w:r>
      <w:r w:rsidRPr="00FA3213">
        <w:rPr>
          <w:rFonts w:ascii="Arial" w:hAnsi="Arial" w:cs="Arial"/>
          <w:color w:val="000000"/>
          <w:sz w:val="20"/>
        </w:rPr>
        <w:t>представленных</w:t>
      </w:r>
      <w:r w:rsidR="000D6B9C">
        <w:rPr>
          <w:rFonts w:ascii="Arial" w:hAnsi="Arial" w:cs="Arial"/>
          <w:color w:val="000000"/>
          <w:sz w:val="20"/>
        </w:rPr>
        <w:t xml:space="preserve"> </w:t>
      </w:r>
      <w:r w:rsidRPr="00FA3213">
        <w:rPr>
          <w:rFonts w:ascii="Arial" w:hAnsi="Arial" w:cs="Arial"/>
          <w:color w:val="000000"/>
          <w:sz w:val="20"/>
        </w:rPr>
        <w:t>учреждением;</w:t>
      </w:r>
    </w:p>
    <w:p w14:paraId="596B1D4F" w14:textId="3D06B0BB"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основания</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отказа,</w:t>
      </w:r>
      <w:r w:rsidR="000D6B9C">
        <w:rPr>
          <w:rFonts w:ascii="Arial" w:hAnsi="Arial" w:cs="Arial"/>
          <w:color w:val="000000"/>
          <w:sz w:val="20"/>
        </w:rPr>
        <w:t xml:space="preserve"> </w:t>
      </w:r>
      <w:r w:rsidRPr="00FA3213">
        <w:rPr>
          <w:rFonts w:ascii="Arial" w:hAnsi="Arial" w:cs="Arial"/>
          <w:color w:val="000000"/>
          <w:sz w:val="20"/>
        </w:rPr>
        <w:t>указанные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Соглашении.</w:t>
      </w:r>
    </w:p>
    <w:p w14:paraId="7D50576E" w14:textId="4D146308"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предоставляются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основании</w:t>
      </w:r>
      <w:r w:rsidR="000D6B9C">
        <w:rPr>
          <w:rFonts w:ascii="Arial" w:hAnsi="Arial" w:cs="Arial"/>
          <w:color w:val="000000"/>
          <w:sz w:val="20"/>
        </w:rPr>
        <w:t xml:space="preserve"> </w:t>
      </w:r>
      <w:r w:rsidRPr="00FA3213">
        <w:rPr>
          <w:rFonts w:ascii="Arial" w:hAnsi="Arial" w:cs="Arial"/>
          <w:color w:val="000000"/>
          <w:sz w:val="20"/>
        </w:rPr>
        <w:t>соглашения</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(далее</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соглашение),</w:t>
      </w:r>
      <w:r w:rsidR="000D6B9C">
        <w:rPr>
          <w:rFonts w:ascii="Arial" w:hAnsi="Arial" w:cs="Arial"/>
          <w:color w:val="000000"/>
          <w:sz w:val="20"/>
        </w:rPr>
        <w:t xml:space="preserve"> </w:t>
      </w:r>
      <w:r w:rsidRPr="00FA3213">
        <w:rPr>
          <w:rFonts w:ascii="Arial" w:hAnsi="Arial" w:cs="Arial"/>
          <w:color w:val="000000"/>
          <w:sz w:val="20"/>
        </w:rPr>
        <w:t>заключенным</w:t>
      </w:r>
      <w:r w:rsidR="000D6B9C">
        <w:rPr>
          <w:rFonts w:ascii="Arial" w:hAnsi="Arial" w:cs="Arial"/>
          <w:color w:val="000000"/>
          <w:sz w:val="20"/>
        </w:rPr>
        <w:t xml:space="preserve"> </w:t>
      </w:r>
      <w:r w:rsidRPr="00FA3213">
        <w:rPr>
          <w:rFonts w:ascii="Arial" w:hAnsi="Arial" w:cs="Arial"/>
          <w:color w:val="000000"/>
          <w:sz w:val="20"/>
        </w:rPr>
        <w:t>между</w:t>
      </w:r>
      <w:r w:rsidR="000D6B9C">
        <w:rPr>
          <w:rFonts w:ascii="Arial" w:hAnsi="Arial" w:cs="Arial"/>
          <w:color w:val="000000"/>
          <w:sz w:val="20"/>
        </w:rPr>
        <w:t xml:space="preserve"> </w:t>
      </w:r>
      <w:r w:rsidRPr="00FA3213">
        <w:rPr>
          <w:rFonts w:ascii="Arial" w:hAnsi="Arial" w:cs="Arial"/>
          <w:color w:val="000000"/>
          <w:sz w:val="20"/>
        </w:rPr>
        <w:t>главным</w:t>
      </w:r>
      <w:r w:rsidR="000D6B9C">
        <w:rPr>
          <w:rFonts w:ascii="Arial" w:hAnsi="Arial" w:cs="Arial"/>
          <w:color w:val="000000"/>
          <w:sz w:val="20"/>
        </w:rPr>
        <w:t xml:space="preserve"> </w:t>
      </w:r>
      <w:r w:rsidRPr="00FA3213">
        <w:rPr>
          <w:rFonts w:ascii="Arial" w:hAnsi="Arial" w:cs="Arial"/>
          <w:color w:val="000000"/>
          <w:sz w:val="20"/>
        </w:rPr>
        <w:t>распорядителем</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дополнительных</w:t>
      </w:r>
      <w:r w:rsidR="000D6B9C">
        <w:rPr>
          <w:rFonts w:ascii="Arial" w:hAnsi="Arial" w:cs="Arial"/>
          <w:color w:val="000000"/>
          <w:sz w:val="20"/>
        </w:rPr>
        <w:t xml:space="preserve"> </w:t>
      </w:r>
      <w:r w:rsidRPr="00FA3213">
        <w:rPr>
          <w:rFonts w:ascii="Arial" w:hAnsi="Arial" w:cs="Arial"/>
          <w:color w:val="000000"/>
          <w:sz w:val="20"/>
        </w:rPr>
        <w:t>соглашений</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указанному</w:t>
      </w:r>
      <w:r w:rsidR="000D6B9C">
        <w:rPr>
          <w:rFonts w:ascii="Arial" w:hAnsi="Arial" w:cs="Arial"/>
          <w:color w:val="000000"/>
          <w:sz w:val="20"/>
        </w:rPr>
        <w:t xml:space="preserve"> </w:t>
      </w:r>
      <w:r w:rsidRPr="00FA3213">
        <w:rPr>
          <w:rFonts w:ascii="Arial" w:hAnsi="Arial" w:cs="Arial"/>
          <w:color w:val="000000"/>
          <w:sz w:val="20"/>
        </w:rPr>
        <w:t>соглашению,</w:t>
      </w:r>
      <w:r w:rsidR="000D6B9C">
        <w:rPr>
          <w:rFonts w:ascii="Arial" w:hAnsi="Arial" w:cs="Arial"/>
          <w:color w:val="000000"/>
          <w:sz w:val="20"/>
        </w:rPr>
        <w:t xml:space="preserve"> </w:t>
      </w:r>
      <w:r w:rsidRPr="00FA3213">
        <w:rPr>
          <w:rFonts w:ascii="Arial" w:hAnsi="Arial" w:cs="Arial"/>
          <w:color w:val="000000"/>
          <w:sz w:val="20"/>
        </w:rPr>
        <w:t>предусматривающих</w:t>
      </w:r>
      <w:r w:rsidR="000D6B9C">
        <w:rPr>
          <w:rFonts w:ascii="Arial" w:hAnsi="Arial" w:cs="Arial"/>
          <w:color w:val="000000"/>
          <w:sz w:val="20"/>
        </w:rPr>
        <w:t xml:space="preserve"> </w:t>
      </w:r>
      <w:r w:rsidRPr="00FA3213">
        <w:rPr>
          <w:rFonts w:ascii="Arial" w:hAnsi="Arial" w:cs="Arial"/>
          <w:color w:val="000000"/>
          <w:sz w:val="20"/>
        </w:rPr>
        <w:t>внесение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него</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расторжение,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типовой</w:t>
      </w:r>
      <w:r w:rsidR="000D6B9C">
        <w:rPr>
          <w:rFonts w:ascii="Arial" w:hAnsi="Arial" w:cs="Arial"/>
          <w:color w:val="000000"/>
          <w:sz w:val="20"/>
        </w:rPr>
        <w:t xml:space="preserve"> </w:t>
      </w:r>
      <w:r w:rsidRPr="00FA3213">
        <w:rPr>
          <w:rFonts w:ascii="Arial" w:hAnsi="Arial" w:cs="Arial"/>
          <w:color w:val="000000"/>
          <w:sz w:val="20"/>
        </w:rPr>
        <w:t>формой,</w:t>
      </w:r>
      <w:r w:rsidR="000D6B9C">
        <w:rPr>
          <w:rFonts w:ascii="Arial" w:hAnsi="Arial" w:cs="Arial"/>
          <w:color w:val="000000"/>
          <w:sz w:val="20"/>
        </w:rPr>
        <w:t xml:space="preserve"> </w:t>
      </w:r>
      <w:r w:rsidRPr="00FA3213">
        <w:rPr>
          <w:rFonts w:ascii="Arial" w:hAnsi="Arial" w:cs="Arial"/>
          <w:color w:val="000000"/>
          <w:sz w:val="20"/>
        </w:rPr>
        <w:t>установленной</w:t>
      </w:r>
      <w:r w:rsidR="000D6B9C">
        <w:rPr>
          <w:rFonts w:ascii="Arial" w:hAnsi="Arial" w:cs="Arial"/>
          <w:color w:val="000000"/>
          <w:sz w:val="20"/>
        </w:rPr>
        <w:t xml:space="preserve"> </w:t>
      </w:r>
      <w:r w:rsidRPr="00FA3213">
        <w:rPr>
          <w:rFonts w:ascii="Arial" w:hAnsi="Arial" w:cs="Arial"/>
          <w:color w:val="000000"/>
          <w:sz w:val="20"/>
        </w:rPr>
        <w:t>финансовым</w:t>
      </w:r>
      <w:r w:rsidR="000D6B9C">
        <w:rPr>
          <w:rFonts w:ascii="Arial" w:hAnsi="Arial" w:cs="Arial"/>
          <w:color w:val="000000"/>
          <w:sz w:val="20"/>
        </w:rPr>
        <w:t xml:space="preserve"> </w:t>
      </w:r>
      <w:r w:rsidRPr="00FA3213">
        <w:rPr>
          <w:rFonts w:ascii="Arial" w:hAnsi="Arial" w:cs="Arial"/>
          <w:color w:val="000000"/>
          <w:sz w:val="20"/>
        </w:rPr>
        <w:t>отделом,</w:t>
      </w:r>
      <w:r w:rsidR="000D6B9C">
        <w:rPr>
          <w:rFonts w:ascii="Arial" w:hAnsi="Arial" w:cs="Arial"/>
          <w:color w:val="000000"/>
          <w:sz w:val="20"/>
        </w:rPr>
        <w:t xml:space="preserve"> </w:t>
      </w:r>
      <w:r w:rsidRPr="00FA3213">
        <w:rPr>
          <w:rFonts w:ascii="Arial" w:hAnsi="Arial" w:cs="Arial"/>
          <w:color w:val="000000"/>
          <w:sz w:val="20"/>
        </w:rPr>
        <w:t>содержащей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следующие</w:t>
      </w:r>
      <w:r w:rsidR="000D6B9C">
        <w:rPr>
          <w:rFonts w:ascii="Arial" w:hAnsi="Arial" w:cs="Arial"/>
          <w:color w:val="000000"/>
          <w:sz w:val="20"/>
        </w:rPr>
        <w:t xml:space="preserve"> </w:t>
      </w:r>
      <w:r w:rsidRPr="00FA3213">
        <w:rPr>
          <w:rFonts w:ascii="Arial" w:hAnsi="Arial" w:cs="Arial"/>
          <w:color w:val="000000"/>
          <w:sz w:val="20"/>
        </w:rPr>
        <w:t>положения:</w:t>
      </w:r>
    </w:p>
    <w:p w14:paraId="0E372135" w14:textId="7FE23E1C" w:rsidR="0056032C" w:rsidRPr="00FA3213" w:rsidRDefault="0056032C" w:rsidP="00FA3213">
      <w:pPr>
        <w:pStyle w:val="s1"/>
        <w:shd w:val="clear" w:color="auto" w:fill="FFFFFF"/>
        <w:spacing w:before="0" w:beforeAutospacing="0" w:after="0" w:afterAutospacing="0"/>
        <w:ind w:firstLine="709"/>
        <w:jc w:val="both"/>
        <w:rPr>
          <w:rFonts w:ascii="Arial" w:hAnsi="Arial" w:cs="Arial"/>
          <w:color w:val="000000"/>
          <w:sz w:val="20"/>
        </w:rPr>
      </w:pP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указанием</w:t>
      </w:r>
      <w:r w:rsidR="000D6B9C">
        <w:rPr>
          <w:rFonts w:ascii="Arial" w:hAnsi="Arial" w:cs="Arial"/>
          <w:color w:val="000000"/>
          <w:sz w:val="20"/>
        </w:rPr>
        <w:t xml:space="preserve"> </w:t>
      </w:r>
      <w:r w:rsidRPr="00FA3213">
        <w:rPr>
          <w:rFonts w:ascii="Arial" w:hAnsi="Arial" w:cs="Arial"/>
          <w:color w:val="000000"/>
          <w:sz w:val="20"/>
        </w:rPr>
        <w:t>наименования</w:t>
      </w:r>
      <w:r w:rsidR="000D6B9C">
        <w:rPr>
          <w:rFonts w:ascii="Arial" w:hAnsi="Arial" w:cs="Arial"/>
          <w:color w:val="000000"/>
          <w:sz w:val="20"/>
        </w:rPr>
        <w:t xml:space="preserve"> </w:t>
      </w:r>
      <w:r w:rsidRPr="00FA3213">
        <w:rPr>
          <w:rFonts w:ascii="Arial" w:hAnsi="Arial" w:cs="Arial"/>
          <w:color w:val="000000"/>
          <w:sz w:val="20"/>
        </w:rPr>
        <w:t>национального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входящего</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состав</w:t>
      </w:r>
      <w:r w:rsidR="000D6B9C">
        <w:rPr>
          <w:rFonts w:ascii="Arial" w:hAnsi="Arial" w:cs="Arial"/>
          <w:color w:val="000000"/>
          <w:sz w:val="20"/>
        </w:rPr>
        <w:t xml:space="preserve"> </w:t>
      </w:r>
      <w:r w:rsidRPr="00FA3213">
        <w:rPr>
          <w:rFonts w:ascii="Arial" w:hAnsi="Arial" w:cs="Arial"/>
          <w:color w:val="000000"/>
          <w:sz w:val="20"/>
        </w:rPr>
        <w:t>соответствующего</w:t>
      </w:r>
      <w:r w:rsidR="000D6B9C">
        <w:rPr>
          <w:rFonts w:ascii="Arial" w:hAnsi="Arial" w:cs="Arial"/>
          <w:color w:val="000000"/>
          <w:sz w:val="20"/>
        </w:rPr>
        <w:t xml:space="preserve"> </w:t>
      </w:r>
      <w:r w:rsidRPr="00FA3213">
        <w:rPr>
          <w:rFonts w:ascii="Arial" w:hAnsi="Arial" w:cs="Arial"/>
          <w:color w:val="000000"/>
          <w:sz w:val="20"/>
        </w:rPr>
        <w:t>национального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регионального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обеспечивающего</w:t>
      </w:r>
      <w:r w:rsidR="000D6B9C">
        <w:rPr>
          <w:rFonts w:ascii="Arial" w:hAnsi="Arial" w:cs="Arial"/>
          <w:color w:val="000000"/>
          <w:sz w:val="20"/>
        </w:rPr>
        <w:t xml:space="preserve"> </w:t>
      </w:r>
      <w:r w:rsidRPr="00FA3213">
        <w:rPr>
          <w:rFonts w:ascii="Arial" w:hAnsi="Arial" w:cs="Arial"/>
          <w:color w:val="000000"/>
          <w:sz w:val="20"/>
        </w:rPr>
        <w:t>достижение</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показателей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программы,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предоставляются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целях</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соответствующих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проектов;</w:t>
      </w:r>
    </w:p>
    <w:p w14:paraId="7401A6AC" w14:textId="3CBD7133"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значения</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которые</w:t>
      </w:r>
      <w:r w:rsidR="000D6B9C">
        <w:rPr>
          <w:rFonts w:ascii="Arial" w:hAnsi="Arial" w:cs="Arial"/>
          <w:color w:val="000000"/>
          <w:sz w:val="20"/>
        </w:rPr>
        <w:t xml:space="preserve"> </w:t>
      </w:r>
      <w:r w:rsidRPr="00FA3213">
        <w:rPr>
          <w:rFonts w:ascii="Arial" w:hAnsi="Arial" w:cs="Arial"/>
          <w:color w:val="000000"/>
          <w:sz w:val="20"/>
        </w:rPr>
        <w:t>должны</w:t>
      </w:r>
      <w:r w:rsidR="000D6B9C">
        <w:rPr>
          <w:rFonts w:ascii="Arial" w:hAnsi="Arial" w:cs="Arial"/>
          <w:color w:val="000000"/>
          <w:sz w:val="20"/>
        </w:rPr>
        <w:t xml:space="preserve"> </w:t>
      </w:r>
      <w:r w:rsidRPr="00FA3213">
        <w:rPr>
          <w:rFonts w:ascii="Arial" w:hAnsi="Arial" w:cs="Arial"/>
          <w:color w:val="000000"/>
          <w:sz w:val="20"/>
        </w:rPr>
        <w:t>быть</w:t>
      </w:r>
      <w:r w:rsidR="000D6B9C">
        <w:rPr>
          <w:rFonts w:ascii="Arial" w:hAnsi="Arial" w:cs="Arial"/>
          <w:color w:val="000000"/>
          <w:sz w:val="20"/>
        </w:rPr>
        <w:t xml:space="preserve"> </w:t>
      </w:r>
      <w:r w:rsidRPr="00FA3213">
        <w:rPr>
          <w:rFonts w:ascii="Arial" w:hAnsi="Arial" w:cs="Arial"/>
          <w:color w:val="000000"/>
          <w:sz w:val="20"/>
        </w:rPr>
        <w:t>конкретными,</w:t>
      </w:r>
      <w:r w:rsidR="000D6B9C">
        <w:rPr>
          <w:rFonts w:ascii="Arial" w:hAnsi="Arial" w:cs="Arial"/>
          <w:color w:val="000000"/>
          <w:sz w:val="20"/>
        </w:rPr>
        <w:t xml:space="preserve"> </w:t>
      </w:r>
      <w:r w:rsidRPr="00FA3213">
        <w:rPr>
          <w:rFonts w:ascii="Arial" w:hAnsi="Arial" w:cs="Arial"/>
          <w:color w:val="000000"/>
          <w:sz w:val="20"/>
        </w:rPr>
        <w:t>измеримыми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соответствовать</w:t>
      </w:r>
      <w:r w:rsidR="000D6B9C">
        <w:rPr>
          <w:rFonts w:ascii="Arial" w:hAnsi="Arial" w:cs="Arial"/>
          <w:color w:val="000000"/>
          <w:sz w:val="20"/>
        </w:rPr>
        <w:t xml:space="preserve"> </w:t>
      </w:r>
      <w:r w:rsidRPr="00FA3213">
        <w:rPr>
          <w:rFonts w:ascii="Arial" w:hAnsi="Arial" w:cs="Arial"/>
          <w:color w:val="000000"/>
          <w:sz w:val="20"/>
        </w:rPr>
        <w:t>результатам</w:t>
      </w:r>
      <w:r w:rsidR="000D6B9C">
        <w:rPr>
          <w:rFonts w:ascii="Arial" w:hAnsi="Arial" w:cs="Arial"/>
          <w:color w:val="000000"/>
          <w:sz w:val="20"/>
        </w:rPr>
        <w:t xml:space="preserve"> </w:t>
      </w:r>
      <w:r w:rsidRPr="00FA3213">
        <w:rPr>
          <w:rFonts w:ascii="Arial" w:hAnsi="Arial" w:cs="Arial"/>
          <w:color w:val="000000"/>
          <w:sz w:val="20"/>
        </w:rPr>
        <w:t>федеральных</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региональных</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государственных</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наличии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государственных</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программах</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таких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пункте</w:t>
      </w:r>
      <w:r w:rsidR="000D6B9C">
        <w:rPr>
          <w:rFonts w:ascii="Arial" w:hAnsi="Arial" w:cs="Arial"/>
          <w:color w:val="000000"/>
          <w:sz w:val="20"/>
        </w:rPr>
        <w:t xml:space="preserve"> </w:t>
      </w:r>
      <w:r w:rsidRPr="00FA3213">
        <w:rPr>
          <w:rFonts w:ascii="Arial" w:hAnsi="Arial" w:cs="Arial"/>
          <w:color w:val="000000"/>
          <w:sz w:val="20"/>
        </w:rPr>
        <w:t>1.2</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субсидия</w:t>
      </w:r>
      <w:r w:rsidR="000D6B9C">
        <w:rPr>
          <w:rFonts w:ascii="Arial" w:hAnsi="Arial" w:cs="Arial"/>
          <w:color w:val="000000"/>
          <w:sz w:val="20"/>
        </w:rPr>
        <w:t xml:space="preserve"> </w:t>
      </w:r>
      <w:r w:rsidRPr="00FA3213">
        <w:rPr>
          <w:rFonts w:ascii="Arial" w:hAnsi="Arial" w:cs="Arial"/>
          <w:color w:val="000000"/>
          <w:sz w:val="20"/>
        </w:rPr>
        <w:t>предоставляется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целях</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таких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показателей,</w:t>
      </w:r>
      <w:r w:rsidR="000D6B9C">
        <w:rPr>
          <w:rFonts w:ascii="Arial" w:hAnsi="Arial" w:cs="Arial"/>
          <w:color w:val="000000"/>
          <w:sz w:val="20"/>
        </w:rPr>
        <w:t xml:space="preserve"> </w:t>
      </w:r>
      <w:r w:rsidRPr="00FA3213">
        <w:rPr>
          <w:rFonts w:ascii="Arial" w:hAnsi="Arial" w:cs="Arial"/>
          <w:color w:val="000000"/>
          <w:sz w:val="20"/>
        </w:rPr>
        <w:t>необходимых</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достижения</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включая</w:t>
      </w:r>
      <w:r w:rsidR="000D6B9C">
        <w:rPr>
          <w:rFonts w:ascii="Arial" w:hAnsi="Arial" w:cs="Arial"/>
          <w:color w:val="000000"/>
          <w:sz w:val="20"/>
        </w:rPr>
        <w:t xml:space="preserve"> </w:t>
      </w:r>
      <w:r w:rsidRPr="00FA3213">
        <w:rPr>
          <w:rFonts w:ascii="Arial" w:hAnsi="Arial" w:cs="Arial"/>
          <w:color w:val="000000"/>
          <w:sz w:val="20"/>
        </w:rPr>
        <w:t>значения</w:t>
      </w:r>
      <w:r w:rsidR="000D6B9C">
        <w:rPr>
          <w:rFonts w:ascii="Arial" w:hAnsi="Arial" w:cs="Arial"/>
          <w:color w:val="000000"/>
          <w:sz w:val="20"/>
        </w:rPr>
        <w:t xml:space="preserve"> </w:t>
      </w:r>
      <w:r w:rsidRPr="00FA3213">
        <w:rPr>
          <w:rFonts w:ascii="Arial" w:hAnsi="Arial" w:cs="Arial"/>
          <w:color w:val="000000"/>
          <w:sz w:val="20"/>
        </w:rPr>
        <w:t>показателей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части</w:t>
      </w:r>
      <w:r w:rsidR="000D6B9C">
        <w:rPr>
          <w:rFonts w:ascii="Arial" w:hAnsi="Arial" w:cs="Arial"/>
          <w:color w:val="000000"/>
          <w:sz w:val="20"/>
        </w:rPr>
        <w:t xml:space="preserve"> </w:t>
      </w:r>
      <w:r w:rsidRPr="00FA3213">
        <w:rPr>
          <w:rFonts w:ascii="Arial" w:hAnsi="Arial" w:cs="Arial"/>
          <w:color w:val="000000"/>
          <w:sz w:val="20"/>
        </w:rPr>
        <w:t>материальных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нематериальных</w:t>
      </w:r>
      <w:r w:rsidR="000D6B9C">
        <w:rPr>
          <w:rFonts w:ascii="Arial" w:hAnsi="Arial" w:cs="Arial"/>
          <w:color w:val="000000"/>
          <w:sz w:val="20"/>
        </w:rPr>
        <w:t xml:space="preserve"> </w:t>
      </w:r>
      <w:r w:rsidRPr="00FA3213">
        <w:rPr>
          <w:rFonts w:ascii="Arial" w:hAnsi="Arial" w:cs="Arial"/>
          <w:color w:val="000000"/>
          <w:sz w:val="20"/>
        </w:rPr>
        <w:t>объектов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услуг,</w:t>
      </w:r>
      <w:r w:rsidR="000D6B9C">
        <w:rPr>
          <w:rFonts w:ascii="Arial" w:hAnsi="Arial" w:cs="Arial"/>
          <w:color w:val="000000"/>
          <w:sz w:val="20"/>
        </w:rPr>
        <w:t xml:space="preserve"> </w:t>
      </w:r>
      <w:r w:rsidRPr="00FA3213">
        <w:rPr>
          <w:rFonts w:ascii="Arial" w:hAnsi="Arial" w:cs="Arial"/>
          <w:color w:val="000000"/>
          <w:sz w:val="20"/>
        </w:rPr>
        <w:t>планируемых</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получению</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достижении</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соответствующих</w:t>
      </w:r>
      <w:r w:rsidR="000D6B9C">
        <w:rPr>
          <w:rFonts w:ascii="Arial" w:hAnsi="Arial" w:cs="Arial"/>
          <w:color w:val="000000"/>
          <w:sz w:val="20"/>
        </w:rPr>
        <w:t xml:space="preserve"> </w:t>
      </w:r>
      <w:r w:rsidRPr="00FA3213">
        <w:rPr>
          <w:rFonts w:ascii="Arial" w:hAnsi="Arial" w:cs="Arial"/>
          <w:color w:val="000000"/>
          <w:sz w:val="20"/>
        </w:rPr>
        <w:t>программ,</w:t>
      </w:r>
      <w:r w:rsidR="000D6B9C">
        <w:rPr>
          <w:rFonts w:ascii="Arial" w:hAnsi="Arial" w:cs="Arial"/>
          <w:color w:val="000000"/>
          <w:sz w:val="20"/>
        </w:rPr>
        <w:t xml:space="preserve"> </w:t>
      </w:r>
      <w:r w:rsidRPr="00FA3213">
        <w:rPr>
          <w:rFonts w:ascii="Arial" w:hAnsi="Arial" w:cs="Arial"/>
          <w:color w:val="000000"/>
          <w:sz w:val="20"/>
        </w:rPr>
        <w:t>проектов</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возможности</w:t>
      </w:r>
      <w:r w:rsidR="000D6B9C">
        <w:rPr>
          <w:rFonts w:ascii="Arial" w:hAnsi="Arial" w:cs="Arial"/>
          <w:color w:val="000000"/>
          <w:sz w:val="20"/>
        </w:rPr>
        <w:t xml:space="preserve"> </w:t>
      </w:r>
      <w:r w:rsidRPr="00FA3213">
        <w:rPr>
          <w:rFonts w:ascii="Arial" w:hAnsi="Arial" w:cs="Arial"/>
          <w:color w:val="000000"/>
          <w:sz w:val="20"/>
        </w:rPr>
        <w:t>такой</w:t>
      </w:r>
      <w:r w:rsidR="000D6B9C">
        <w:rPr>
          <w:rFonts w:ascii="Arial" w:hAnsi="Arial" w:cs="Arial"/>
          <w:color w:val="000000"/>
          <w:sz w:val="20"/>
        </w:rPr>
        <w:t xml:space="preserve"> </w:t>
      </w:r>
      <w:r w:rsidRPr="00FA3213">
        <w:rPr>
          <w:rFonts w:ascii="Arial" w:hAnsi="Arial" w:cs="Arial"/>
          <w:color w:val="000000"/>
          <w:sz w:val="20"/>
        </w:rPr>
        <w:t>детализации);</w:t>
      </w:r>
    </w:p>
    <w:p w14:paraId="7E640C11" w14:textId="2C7C02DA"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план</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достижению</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p>
    <w:p w14:paraId="5F2FE47B" w14:textId="35132F1B"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субсидии;</w:t>
      </w:r>
    </w:p>
    <w:p w14:paraId="4B5D29B6" w14:textId="405CEBB5"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(график)</w:t>
      </w:r>
      <w:r w:rsidR="000D6B9C">
        <w:rPr>
          <w:rFonts w:ascii="Arial" w:hAnsi="Arial" w:cs="Arial"/>
          <w:color w:val="000000"/>
          <w:sz w:val="20"/>
        </w:rPr>
        <w:t xml:space="preserve"> </w:t>
      </w:r>
      <w:r w:rsidRPr="00FA3213">
        <w:rPr>
          <w:rFonts w:ascii="Arial" w:hAnsi="Arial" w:cs="Arial"/>
          <w:color w:val="000000"/>
          <w:sz w:val="20"/>
        </w:rPr>
        <w:t>перечисления</w:t>
      </w:r>
      <w:r w:rsidR="000D6B9C">
        <w:rPr>
          <w:rFonts w:ascii="Arial" w:hAnsi="Arial" w:cs="Arial"/>
          <w:color w:val="000000"/>
          <w:sz w:val="20"/>
        </w:rPr>
        <w:t xml:space="preserve"> </w:t>
      </w:r>
      <w:r w:rsidRPr="00FA3213">
        <w:rPr>
          <w:rFonts w:ascii="Arial" w:hAnsi="Arial" w:cs="Arial"/>
          <w:color w:val="000000"/>
          <w:sz w:val="20"/>
        </w:rPr>
        <w:t>субсидии;</w:t>
      </w:r>
    </w:p>
    <w:p w14:paraId="5015FB97" w14:textId="707D31B3"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отчетности;</w:t>
      </w:r>
    </w:p>
    <w:p w14:paraId="7661ACD7" w14:textId="4353EC43"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порядок</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возврата</w:t>
      </w:r>
      <w:r w:rsidR="000D6B9C">
        <w:rPr>
          <w:rFonts w:ascii="Arial" w:hAnsi="Arial" w:cs="Arial"/>
          <w:color w:val="000000"/>
          <w:sz w:val="20"/>
        </w:rPr>
        <w:t xml:space="preserve"> </w:t>
      </w:r>
      <w:r w:rsidRPr="00FA3213">
        <w:rPr>
          <w:rFonts w:ascii="Arial" w:hAnsi="Arial" w:cs="Arial"/>
          <w:color w:val="000000"/>
          <w:sz w:val="20"/>
        </w:rPr>
        <w:t>сумм</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несоблюдения</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определенных</w:t>
      </w:r>
      <w:r w:rsidR="000D6B9C">
        <w:rPr>
          <w:rFonts w:ascii="Arial" w:hAnsi="Arial" w:cs="Arial"/>
          <w:color w:val="000000"/>
          <w:sz w:val="20"/>
        </w:rPr>
        <w:t xml:space="preserve"> </w:t>
      </w:r>
      <w:r w:rsidRPr="00FA3213">
        <w:rPr>
          <w:rFonts w:ascii="Arial" w:hAnsi="Arial" w:cs="Arial"/>
          <w:color w:val="000000"/>
          <w:sz w:val="20"/>
        </w:rPr>
        <w:t>соглашением;</w:t>
      </w:r>
    </w:p>
    <w:p w14:paraId="1C309DE8" w14:textId="6DD9FAB5"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основания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порядок</w:t>
      </w:r>
      <w:r w:rsidR="000D6B9C">
        <w:rPr>
          <w:rFonts w:ascii="Arial" w:hAnsi="Arial" w:cs="Arial"/>
          <w:color w:val="000000"/>
          <w:sz w:val="20"/>
        </w:rPr>
        <w:t xml:space="preserve"> </w:t>
      </w:r>
      <w:r w:rsidRPr="00FA3213">
        <w:rPr>
          <w:rFonts w:ascii="Arial" w:hAnsi="Arial" w:cs="Arial"/>
          <w:color w:val="000000"/>
          <w:sz w:val="20"/>
        </w:rPr>
        <w:t>внесения</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соглашение,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уменьшения</w:t>
      </w:r>
      <w:r w:rsidR="000D6B9C">
        <w:rPr>
          <w:rFonts w:ascii="Arial" w:hAnsi="Arial" w:cs="Arial"/>
          <w:color w:val="000000"/>
          <w:sz w:val="20"/>
        </w:rPr>
        <w:t xml:space="preserve"> </w:t>
      </w:r>
      <w:r w:rsidRPr="00FA3213">
        <w:rPr>
          <w:rFonts w:ascii="Arial" w:hAnsi="Arial" w:cs="Arial"/>
          <w:color w:val="000000"/>
          <w:sz w:val="20"/>
        </w:rPr>
        <w:t>главному</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ранее</w:t>
      </w:r>
      <w:r w:rsidR="000D6B9C">
        <w:rPr>
          <w:rFonts w:ascii="Arial" w:hAnsi="Arial" w:cs="Arial"/>
          <w:color w:val="000000"/>
          <w:sz w:val="20"/>
        </w:rPr>
        <w:t xml:space="preserve"> </w:t>
      </w:r>
      <w:r w:rsidRPr="00FA3213">
        <w:rPr>
          <w:rFonts w:ascii="Arial" w:hAnsi="Arial" w:cs="Arial"/>
          <w:color w:val="000000"/>
          <w:sz w:val="20"/>
        </w:rPr>
        <w:t>доведенных</w:t>
      </w:r>
      <w:r w:rsidR="000D6B9C">
        <w:rPr>
          <w:rFonts w:ascii="Arial" w:hAnsi="Arial" w:cs="Arial"/>
          <w:color w:val="000000"/>
          <w:sz w:val="20"/>
        </w:rPr>
        <w:t xml:space="preserve"> </w:t>
      </w:r>
      <w:r w:rsidRPr="00FA3213">
        <w:rPr>
          <w:rFonts w:ascii="Arial" w:hAnsi="Arial" w:cs="Arial"/>
          <w:color w:val="000000"/>
          <w:sz w:val="20"/>
        </w:rPr>
        <w:t>лимитов</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обязательств</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предоставление</w:t>
      </w:r>
      <w:r w:rsidR="000D6B9C">
        <w:rPr>
          <w:rFonts w:ascii="Arial" w:hAnsi="Arial" w:cs="Arial"/>
          <w:color w:val="000000"/>
          <w:sz w:val="20"/>
        </w:rPr>
        <w:t xml:space="preserve"> </w:t>
      </w:r>
      <w:r w:rsidRPr="00FA3213">
        <w:rPr>
          <w:rFonts w:ascii="Arial" w:hAnsi="Arial" w:cs="Arial"/>
          <w:color w:val="000000"/>
          <w:sz w:val="20"/>
        </w:rPr>
        <w:t>субсидии;</w:t>
      </w:r>
    </w:p>
    <w:p w14:paraId="1026930B" w14:textId="38DFC97B"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основания</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досрочного</w:t>
      </w:r>
      <w:r w:rsidR="000D6B9C">
        <w:rPr>
          <w:rFonts w:ascii="Arial" w:hAnsi="Arial" w:cs="Arial"/>
          <w:color w:val="000000"/>
          <w:sz w:val="20"/>
        </w:rPr>
        <w:t xml:space="preserve"> </w:t>
      </w:r>
      <w:r w:rsidRPr="00FA3213">
        <w:rPr>
          <w:rFonts w:ascii="Arial" w:hAnsi="Arial" w:cs="Arial"/>
          <w:color w:val="000000"/>
          <w:sz w:val="20"/>
        </w:rPr>
        <w:t>прекращения</w:t>
      </w:r>
      <w:r w:rsidR="000D6B9C">
        <w:rPr>
          <w:rFonts w:ascii="Arial" w:hAnsi="Arial" w:cs="Arial"/>
          <w:color w:val="000000"/>
          <w:sz w:val="20"/>
        </w:rPr>
        <w:t xml:space="preserve"> </w:t>
      </w:r>
      <w:r w:rsidRPr="00FA3213">
        <w:rPr>
          <w:rFonts w:ascii="Arial" w:hAnsi="Arial" w:cs="Arial"/>
          <w:color w:val="000000"/>
          <w:sz w:val="20"/>
        </w:rPr>
        <w:t>соглашения</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решению</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одностороннем</w:t>
      </w:r>
      <w:r w:rsidR="000D6B9C">
        <w:rPr>
          <w:rFonts w:ascii="Arial" w:hAnsi="Arial" w:cs="Arial"/>
          <w:color w:val="000000"/>
          <w:sz w:val="20"/>
        </w:rPr>
        <w:t xml:space="preserve"> </w:t>
      </w:r>
      <w:r w:rsidRPr="00FA3213">
        <w:rPr>
          <w:rFonts w:ascii="Arial" w:hAnsi="Arial" w:cs="Arial"/>
          <w:color w:val="000000"/>
          <w:sz w:val="20"/>
        </w:rPr>
        <w:t>порядке,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связи</w:t>
      </w:r>
      <w:r w:rsidR="000D6B9C">
        <w:rPr>
          <w:rFonts w:ascii="Arial" w:hAnsi="Arial" w:cs="Arial"/>
          <w:color w:val="000000"/>
          <w:sz w:val="20"/>
        </w:rPr>
        <w:t xml:space="preserve"> </w:t>
      </w:r>
      <w:r w:rsidRPr="00FA3213">
        <w:rPr>
          <w:rFonts w:ascii="Arial" w:hAnsi="Arial" w:cs="Arial"/>
          <w:color w:val="000000"/>
          <w:sz w:val="20"/>
        </w:rPr>
        <w:t>с:</w:t>
      </w:r>
    </w:p>
    <w:p w14:paraId="32E3C498" w14:textId="21B04CE2"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реорганизацией</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реорганизации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присоединения)</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ликвидацией</w:t>
      </w:r>
      <w:r w:rsidR="000D6B9C">
        <w:rPr>
          <w:rFonts w:ascii="Arial" w:hAnsi="Arial" w:cs="Arial"/>
          <w:color w:val="000000"/>
          <w:sz w:val="20"/>
        </w:rPr>
        <w:t xml:space="preserve"> </w:t>
      </w:r>
      <w:r w:rsidRPr="00FA3213">
        <w:rPr>
          <w:rFonts w:ascii="Arial" w:hAnsi="Arial" w:cs="Arial"/>
          <w:color w:val="000000"/>
          <w:sz w:val="20"/>
        </w:rPr>
        <w:t>учреждения;</w:t>
      </w:r>
    </w:p>
    <w:p w14:paraId="66F9CC84" w14:textId="4C743097"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нарушением</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правовым</w:t>
      </w:r>
      <w:r w:rsidR="000D6B9C">
        <w:rPr>
          <w:rFonts w:ascii="Arial" w:hAnsi="Arial" w:cs="Arial"/>
          <w:color w:val="000000"/>
          <w:sz w:val="20"/>
        </w:rPr>
        <w:t xml:space="preserve"> </w:t>
      </w:r>
      <w:r w:rsidRPr="00FA3213">
        <w:rPr>
          <w:rFonts w:ascii="Arial" w:hAnsi="Arial" w:cs="Arial"/>
          <w:color w:val="000000"/>
          <w:sz w:val="20"/>
        </w:rPr>
        <w:t>актом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соглашением;</w:t>
      </w:r>
    </w:p>
    <w:p w14:paraId="1827C0DE" w14:textId="6C5907F0"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запрет</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расторжение</w:t>
      </w:r>
      <w:r w:rsidR="000D6B9C">
        <w:rPr>
          <w:rFonts w:ascii="Arial" w:hAnsi="Arial" w:cs="Arial"/>
          <w:color w:val="000000"/>
          <w:sz w:val="20"/>
        </w:rPr>
        <w:t xml:space="preserve"> </w:t>
      </w:r>
      <w:r w:rsidRPr="00FA3213">
        <w:rPr>
          <w:rFonts w:ascii="Arial" w:hAnsi="Arial" w:cs="Arial"/>
          <w:color w:val="000000"/>
          <w:sz w:val="20"/>
        </w:rPr>
        <w:t>соглашения</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одностороннем</w:t>
      </w:r>
      <w:r w:rsidR="000D6B9C">
        <w:rPr>
          <w:rFonts w:ascii="Arial" w:hAnsi="Arial" w:cs="Arial"/>
          <w:color w:val="000000"/>
          <w:sz w:val="20"/>
        </w:rPr>
        <w:t xml:space="preserve"> </w:t>
      </w:r>
      <w:r w:rsidRPr="00FA3213">
        <w:rPr>
          <w:rFonts w:ascii="Arial" w:hAnsi="Arial" w:cs="Arial"/>
          <w:color w:val="000000"/>
          <w:sz w:val="20"/>
        </w:rPr>
        <w:t>порядке;</w:t>
      </w:r>
    </w:p>
    <w:p w14:paraId="481EC11E" w14:textId="2F1BB29E"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положения</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необходимости).</w:t>
      </w:r>
    </w:p>
    <w:p w14:paraId="5EE365C7" w14:textId="43815CC1"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lastRenderedPageBreak/>
        <w:t>2.7.</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1-е</w:t>
      </w:r>
      <w:r w:rsidR="000D6B9C">
        <w:rPr>
          <w:rFonts w:ascii="Arial" w:hAnsi="Arial" w:cs="Arial"/>
          <w:color w:val="000000"/>
          <w:sz w:val="20"/>
        </w:rPr>
        <w:t xml:space="preserve"> </w:t>
      </w:r>
      <w:r w:rsidRPr="00FA3213">
        <w:rPr>
          <w:rFonts w:ascii="Arial" w:hAnsi="Arial" w:cs="Arial"/>
          <w:color w:val="000000"/>
          <w:sz w:val="20"/>
        </w:rPr>
        <w:t>число</w:t>
      </w:r>
      <w:r w:rsidR="000D6B9C">
        <w:rPr>
          <w:rFonts w:ascii="Arial" w:hAnsi="Arial" w:cs="Arial"/>
          <w:color w:val="000000"/>
          <w:sz w:val="20"/>
        </w:rPr>
        <w:t xml:space="preserve"> </w:t>
      </w:r>
      <w:r w:rsidRPr="00FA3213">
        <w:rPr>
          <w:rFonts w:ascii="Arial" w:hAnsi="Arial" w:cs="Arial"/>
          <w:color w:val="000000"/>
          <w:sz w:val="20"/>
        </w:rPr>
        <w:t>месяца,</w:t>
      </w:r>
      <w:r w:rsidR="000D6B9C">
        <w:rPr>
          <w:rFonts w:ascii="Arial" w:hAnsi="Arial" w:cs="Arial"/>
          <w:color w:val="000000"/>
          <w:sz w:val="20"/>
        </w:rPr>
        <w:t xml:space="preserve"> </w:t>
      </w:r>
      <w:r w:rsidRPr="00FA3213">
        <w:rPr>
          <w:rFonts w:ascii="Arial" w:hAnsi="Arial" w:cs="Arial"/>
          <w:color w:val="000000"/>
          <w:sz w:val="20"/>
        </w:rPr>
        <w:t>предшествующего</w:t>
      </w:r>
      <w:r w:rsidR="000D6B9C">
        <w:rPr>
          <w:rFonts w:ascii="Arial" w:hAnsi="Arial" w:cs="Arial"/>
          <w:color w:val="000000"/>
          <w:sz w:val="20"/>
        </w:rPr>
        <w:t xml:space="preserve"> </w:t>
      </w:r>
      <w:r w:rsidRPr="00FA3213">
        <w:rPr>
          <w:rFonts w:ascii="Arial" w:hAnsi="Arial" w:cs="Arial"/>
          <w:color w:val="000000"/>
          <w:sz w:val="20"/>
        </w:rPr>
        <w:t>месяцу,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котором</w:t>
      </w:r>
      <w:r w:rsidR="000D6B9C">
        <w:rPr>
          <w:rFonts w:ascii="Arial" w:hAnsi="Arial" w:cs="Arial"/>
          <w:color w:val="000000"/>
          <w:sz w:val="20"/>
        </w:rPr>
        <w:t xml:space="preserve"> </w:t>
      </w:r>
      <w:r w:rsidRPr="00FA3213">
        <w:rPr>
          <w:rFonts w:ascii="Arial" w:hAnsi="Arial" w:cs="Arial"/>
          <w:color w:val="000000"/>
          <w:sz w:val="20"/>
        </w:rPr>
        <w:t>планируется</w:t>
      </w:r>
      <w:r w:rsidR="000D6B9C">
        <w:rPr>
          <w:rFonts w:ascii="Arial" w:hAnsi="Arial" w:cs="Arial"/>
          <w:color w:val="000000"/>
          <w:sz w:val="20"/>
        </w:rPr>
        <w:t xml:space="preserve"> </w:t>
      </w:r>
      <w:r w:rsidRPr="00FA3213">
        <w:rPr>
          <w:rFonts w:ascii="Arial" w:hAnsi="Arial" w:cs="Arial"/>
          <w:color w:val="000000"/>
          <w:sz w:val="20"/>
        </w:rPr>
        <w:t>заключение</w:t>
      </w:r>
      <w:r w:rsidR="000D6B9C">
        <w:rPr>
          <w:rFonts w:ascii="Arial" w:hAnsi="Arial" w:cs="Arial"/>
          <w:color w:val="000000"/>
          <w:sz w:val="20"/>
        </w:rPr>
        <w:t xml:space="preserve"> </w:t>
      </w:r>
      <w:r w:rsidRPr="00FA3213">
        <w:rPr>
          <w:rFonts w:ascii="Arial" w:hAnsi="Arial" w:cs="Arial"/>
          <w:color w:val="000000"/>
          <w:sz w:val="20"/>
        </w:rPr>
        <w:t>соглашения</w:t>
      </w:r>
      <w:r w:rsidR="000D6B9C">
        <w:rPr>
          <w:rFonts w:ascii="Arial" w:hAnsi="Arial" w:cs="Arial"/>
          <w:color w:val="000000"/>
          <w:sz w:val="20"/>
        </w:rPr>
        <w:t xml:space="preserve"> </w:t>
      </w:r>
      <w:r w:rsidRPr="00FA3213">
        <w:rPr>
          <w:rFonts w:ascii="Arial" w:hAnsi="Arial" w:cs="Arial"/>
          <w:color w:val="000000"/>
          <w:sz w:val="20"/>
        </w:rPr>
        <w:t>либо</w:t>
      </w:r>
      <w:r w:rsidR="000D6B9C">
        <w:rPr>
          <w:rFonts w:ascii="Arial" w:hAnsi="Arial" w:cs="Arial"/>
          <w:color w:val="000000"/>
          <w:sz w:val="20"/>
        </w:rPr>
        <w:t xml:space="preserve"> </w:t>
      </w:r>
      <w:r w:rsidRPr="00FA3213">
        <w:rPr>
          <w:rFonts w:ascii="Arial" w:hAnsi="Arial" w:cs="Arial"/>
          <w:color w:val="000000"/>
          <w:sz w:val="20"/>
        </w:rPr>
        <w:t>принятие</w:t>
      </w:r>
      <w:r w:rsidR="000D6B9C">
        <w:rPr>
          <w:rFonts w:ascii="Arial" w:hAnsi="Arial" w:cs="Arial"/>
          <w:color w:val="000000"/>
          <w:sz w:val="20"/>
        </w:rPr>
        <w:t xml:space="preserve"> </w:t>
      </w:r>
      <w:r w:rsidRPr="00FA3213">
        <w:rPr>
          <w:rFonts w:ascii="Arial" w:hAnsi="Arial" w:cs="Arial"/>
          <w:color w:val="000000"/>
          <w:sz w:val="20"/>
        </w:rPr>
        <w:t>решения</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учреждение</w:t>
      </w:r>
      <w:r w:rsidR="000D6B9C">
        <w:rPr>
          <w:rFonts w:ascii="Arial" w:hAnsi="Arial" w:cs="Arial"/>
          <w:color w:val="000000"/>
          <w:sz w:val="20"/>
        </w:rPr>
        <w:t xml:space="preserve"> </w:t>
      </w:r>
      <w:r w:rsidRPr="00FA3213">
        <w:rPr>
          <w:rFonts w:ascii="Arial" w:hAnsi="Arial" w:cs="Arial"/>
          <w:color w:val="000000"/>
          <w:sz w:val="20"/>
        </w:rPr>
        <w:t>должно</w:t>
      </w:r>
      <w:r w:rsidR="000D6B9C">
        <w:rPr>
          <w:rFonts w:ascii="Arial" w:hAnsi="Arial" w:cs="Arial"/>
          <w:color w:val="000000"/>
          <w:sz w:val="20"/>
        </w:rPr>
        <w:t xml:space="preserve"> </w:t>
      </w:r>
      <w:r w:rsidRPr="00FA3213">
        <w:rPr>
          <w:rFonts w:ascii="Arial" w:hAnsi="Arial" w:cs="Arial"/>
          <w:color w:val="000000"/>
          <w:sz w:val="20"/>
        </w:rPr>
        <w:t>соответствовать</w:t>
      </w:r>
      <w:r w:rsidR="000D6B9C">
        <w:rPr>
          <w:rFonts w:ascii="Arial" w:hAnsi="Arial" w:cs="Arial"/>
          <w:color w:val="000000"/>
          <w:sz w:val="20"/>
        </w:rPr>
        <w:t xml:space="preserve"> </w:t>
      </w:r>
      <w:r w:rsidRPr="00FA3213">
        <w:rPr>
          <w:rFonts w:ascii="Arial" w:hAnsi="Arial" w:cs="Arial"/>
          <w:color w:val="000000"/>
          <w:sz w:val="20"/>
        </w:rPr>
        <w:t>следующим</w:t>
      </w:r>
      <w:r w:rsidR="000D6B9C">
        <w:rPr>
          <w:rFonts w:ascii="Arial" w:hAnsi="Arial" w:cs="Arial"/>
          <w:color w:val="000000"/>
          <w:sz w:val="20"/>
        </w:rPr>
        <w:t xml:space="preserve"> </w:t>
      </w:r>
      <w:r w:rsidRPr="00FA3213">
        <w:rPr>
          <w:rFonts w:ascii="Arial" w:hAnsi="Arial" w:cs="Arial"/>
          <w:color w:val="000000"/>
          <w:sz w:val="20"/>
        </w:rPr>
        <w:t>требованиям:</w:t>
      </w:r>
    </w:p>
    <w:p w14:paraId="54C460E1" w14:textId="535DB4B0"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отсутствие</w:t>
      </w:r>
      <w:r w:rsidR="000D6B9C">
        <w:rPr>
          <w:rFonts w:ascii="Arial" w:hAnsi="Arial" w:cs="Arial"/>
          <w:color w:val="000000"/>
          <w:sz w:val="20"/>
        </w:rPr>
        <w:t xml:space="preserve"> </w:t>
      </w:r>
      <w:r w:rsidRPr="00FA3213">
        <w:rPr>
          <w:rFonts w:ascii="Arial" w:hAnsi="Arial" w:cs="Arial"/>
          <w:color w:val="000000"/>
          <w:sz w:val="20"/>
        </w:rPr>
        <w:t>у</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неисполненной</w:t>
      </w:r>
      <w:r w:rsidR="000D6B9C">
        <w:rPr>
          <w:rFonts w:ascii="Arial" w:hAnsi="Arial" w:cs="Arial"/>
          <w:color w:val="000000"/>
          <w:sz w:val="20"/>
        </w:rPr>
        <w:t xml:space="preserve"> </w:t>
      </w:r>
      <w:r w:rsidRPr="00FA3213">
        <w:rPr>
          <w:rFonts w:ascii="Arial" w:hAnsi="Arial" w:cs="Arial"/>
          <w:color w:val="000000"/>
          <w:sz w:val="20"/>
        </w:rPr>
        <w:t>обязанности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уплате</w:t>
      </w:r>
      <w:r w:rsidR="000D6B9C">
        <w:rPr>
          <w:rFonts w:ascii="Arial" w:hAnsi="Arial" w:cs="Arial"/>
          <w:color w:val="000000"/>
          <w:sz w:val="20"/>
        </w:rPr>
        <w:t xml:space="preserve"> </w:t>
      </w:r>
      <w:r w:rsidRPr="00FA3213">
        <w:rPr>
          <w:rFonts w:ascii="Arial" w:hAnsi="Arial" w:cs="Arial"/>
          <w:color w:val="000000"/>
          <w:sz w:val="20"/>
        </w:rPr>
        <w:t>налогов,</w:t>
      </w:r>
      <w:r w:rsidR="000D6B9C">
        <w:rPr>
          <w:rFonts w:ascii="Arial" w:hAnsi="Arial" w:cs="Arial"/>
          <w:color w:val="000000"/>
          <w:sz w:val="20"/>
        </w:rPr>
        <w:t xml:space="preserve"> </w:t>
      </w:r>
      <w:r w:rsidRPr="00FA3213">
        <w:rPr>
          <w:rFonts w:ascii="Arial" w:hAnsi="Arial" w:cs="Arial"/>
          <w:color w:val="000000"/>
          <w:sz w:val="20"/>
        </w:rPr>
        <w:t>сборов,</w:t>
      </w:r>
      <w:r w:rsidR="000D6B9C">
        <w:rPr>
          <w:rFonts w:ascii="Arial" w:hAnsi="Arial" w:cs="Arial"/>
          <w:color w:val="000000"/>
          <w:sz w:val="20"/>
        </w:rPr>
        <w:t xml:space="preserve"> </w:t>
      </w:r>
      <w:r w:rsidRPr="00FA3213">
        <w:rPr>
          <w:rFonts w:ascii="Arial" w:hAnsi="Arial" w:cs="Arial"/>
          <w:color w:val="000000"/>
          <w:sz w:val="20"/>
        </w:rPr>
        <w:t>страховых</w:t>
      </w:r>
      <w:r w:rsidR="000D6B9C">
        <w:rPr>
          <w:rFonts w:ascii="Arial" w:hAnsi="Arial" w:cs="Arial"/>
          <w:color w:val="000000"/>
          <w:sz w:val="20"/>
        </w:rPr>
        <w:t xml:space="preserve"> </w:t>
      </w:r>
      <w:r w:rsidRPr="00FA3213">
        <w:rPr>
          <w:rFonts w:ascii="Arial" w:hAnsi="Arial" w:cs="Arial"/>
          <w:color w:val="000000"/>
          <w:sz w:val="20"/>
        </w:rPr>
        <w:t>взносов,</w:t>
      </w:r>
      <w:r w:rsidR="000D6B9C">
        <w:rPr>
          <w:rFonts w:ascii="Arial" w:hAnsi="Arial" w:cs="Arial"/>
          <w:color w:val="000000"/>
          <w:sz w:val="20"/>
        </w:rPr>
        <w:t xml:space="preserve"> </w:t>
      </w:r>
      <w:r w:rsidRPr="00FA3213">
        <w:rPr>
          <w:rFonts w:ascii="Arial" w:hAnsi="Arial" w:cs="Arial"/>
          <w:color w:val="000000"/>
          <w:sz w:val="20"/>
        </w:rPr>
        <w:t>пеней,</w:t>
      </w:r>
      <w:r w:rsidR="000D6B9C">
        <w:rPr>
          <w:rFonts w:ascii="Arial" w:hAnsi="Arial" w:cs="Arial"/>
          <w:color w:val="000000"/>
          <w:sz w:val="20"/>
        </w:rPr>
        <w:t xml:space="preserve"> </w:t>
      </w:r>
      <w:r w:rsidRPr="00FA3213">
        <w:rPr>
          <w:rFonts w:ascii="Arial" w:hAnsi="Arial" w:cs="Arial"/>
          <w:color w:val="000000"/>
          <w:sz w:val="20"/>
        </w:rPr>
        <w:t>штрафов,</w:t>
      </w:r>
      <w:r w:rsidR="000D6B9C">
        <w:rPr>
          <w:rFonts w:ascii="Arial" w:hAnsi="Arial" w:cs="Arial"/>
          <w:color w:val="000000"/>
          <w:sz w:val="20"/>
        </w:rPr>
        <w:t xml:space="preserve"> </w:t>
      </w:r>
      <w:r w:rsidRPr="00FA3213">
        <w:rPr>
          <w:rFonts w:ascii="Arial" w:hAnsi="Arial" w:cs="Arial"/>
          <w:color w:val="000000"/>
          <w:sz w:val="20"/>
        </w:rPr>
        <w:t>процентов,</w:t>
      </w:r>
      <w:r w:rsidR="000D6B9C">
        <w:rPr>
          <w:rFonts w:ascii="Arial" w:hAnsi="Arial" w:cs="Arial"/>
          <w:color w:val="000000"/>
          <w:sz w:val="20"/>
        </w:rPr>
        <w:t xml:space="preserve"> </w:t>
      </w:r>
      <w:r w:rsidRPr="00FA3213">
        <w:rPr>
          <w:rFonts w:ascii="Arial" w:hAnsi="Arial" w:cs="Arial"/>
          <w:color w:val="000000"/>
          <w:sz w:val="20"/>
        </w:rPr>
        <w:t>подлежащих</w:t>
      </w:r>
      <w:r w:rsidR="000D6B9C">
        <w:rPr>
          <w:rFonts w:ascii="Arial" w:hAnsi="Arial" w:cs="Arial"/>
          <w:color w:val="000000"/>
          <w:sz w:val="20"/>
        </w:rPr>
        <w:t xml:space="preserve"> </w:t>
      </w:r>
      <w:r w:rsidRPr="00FA3213">
        <w:rPr>
          <w:rFonts w:ascii="Arial" w:hAnsi="Arial" w:cs="Arial"/>
          <w:color w:val="000000"/>
          <w:sz w:val="20"/>
        </w:rPr>
        <w:t>уплате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законодательством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налогах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сборах,</w:t>
      </w:r>
      <w:r w:rsidR="000D6B9C">
        <w:rPr>
          <w:rFonts w:ascii="Arial" w:hAnsi="Arial" w:cs="Arial"/>
          <w:color w:val="000000"/>
          <w:sz w:val="20"/>
        </w:rPr>
        <w:t xml:space="preserve"> </w:t>
      </w:r>
      <w:r w:rsidRPr="00FA3213">
        <w:rPr>
          <w:rFonts w:ascii="Arial" w:hAnsi="Arial" w:cs="Arial"/>
          <w:color w:val="000000"/>
          <w:sz w:val="20"/>
        </w:rPr>
        <w:t>просроченной</w:t>
      </w:r>
      <w:r w:rsidR="000D6B9C">
        <w:rPr>
          <w:rFonts w:ascii="Arial" w:hAnsi="Arial" w:cs="Arial"/>
          <w:color w:val="000000"/>
          <w:sz w:val="20"/>
        </w:rPr>
        <w:t xml:space="preserve"> </w:t>
      </w:r>
      <w:r w:rsidRPr="00FA3213">
        <w:rPr>
          <w:rFonts w:ascii="Arial" w:hAnsi="Arial" w:cs="Arial"/>
          <w:color w:val="000000"/>
          <w:sz w:val="20"/>
        </w:rPr>
        <w:t>задолженности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возврату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местный</w:t>
      </w:r>
      <w:r w:rsidR="000D6B9C">
        <w:rPr>
          <w:rFonts w:ascii="Arial" w:hAnsi="Arial" w:cs="Arial"/>
          <w:color w:val="000000"/>
          <w:sz w:val="20"/>
        </w:rPr>
        <w:t xml:space="preserve"> </w:t>
      </w: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инвестиций,</w:t>
      </w:r>
      <w:r w:rsidR="000D6B9C">
        <w:rPr>
          <w:rFonts w:ascii="Arial" w:hAnsi="Arial" w:cs="Arial"/>
          <w:color w:val="000000"/>
          <w:sz w:val="20"/>
        </w:rPr>
        <w:t xml:space="preserve"> </w:t>
      </w:r>
      <w:r w:rsidRPr="00FA3213">
        <w:rPr>
          <w:rFonts w:ascii="Arial" w:hAnsi="Arial" w:cs="Arial"/>
          <w:color w:val="000000"/>
          <w:sz w:val="20"/>
        </w:rPr>
        <w:t>представленных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том</w:t>
      </w:r>
      <w:r w:rsidR="000D6B9C">
        <w:rPr>
          <w:rFonts w:ascii="Arial" w:hAnsi="Arial" w:cs="Arial"/>
          <w:color w:val="000000"/>
          <w:sz w:val="20"/>
        </w:rPr>
        <w:t xml:space="preserve"> </w:t>
      </w:r>
      <w:r w:rsidRPr="00FA3213">
        <w:rPr>
          <w:rFonts w:ascii="Arial" w:hAnsi="Arial" w:cs="Arial"/>
          <w:color w:val="000000"/>
          <w:sz w:val="20"/>
        </w:rPr>
        <w:t>числе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иными</w:t>
      </w:r>
      <w:r w:rsidR="000D6B9C">
        <w:rPr>
          <w:rFonts w:ascii="Arial" w:hAnsi="Arial" w:cs="Arial"/>
          <w:color w:val="000000"/>
          <w:sz w:val="20"/>
        </w:rPr>
        <w:t xml:space="preserve"> </w:t>
      </w:r>
      <w:r w:rsidRPr="00FA3213">
        <w:rPr>
          <w:rFonts w:ascii="Arial" w:hAnsi="Arial" w:cs="Arial"/>
          <w:color w:val="000000"/>
          <w:sz w:val="20"/>
        </w:rPr>
        <w:t>правовыми</w:t>
      </w:r>
      <w:r w:rsidR="000D6B9C">
        <w:rPr>
          <w:rFonts w:ascii="Arial" w:hAnsi="Arial" w:cs="Arial"/>
          <w:color w:val="000000"/>
          <w:sz w:val="20"/>
        </w:rPr>
        <w:t xml:space="preserve"> </w:t>
      </w:r>
      <w:r w:rsidRPr="00FA3213">
        <w:rPr>
          <w:rFonts w:ascii="Arial" w:hAnsi="Arial" w:cs="Arial"/>
          <w:color w:val="000000"/>
          <w:sz w:val="20"/>
        </w:rPr>
        <w:t>актами,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случаев</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осуществление</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реорганизации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ликвидации</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предотвращение</w:t>
      </w:r>
      <w:r w:rsidR="000D6B9C">
        <w:rPr>
          <w:rFonts w:ascii="Arial" w:hAnsi="Arial" w:cs="Arial"/>
          <w:color w:val="000000"/>
          <w:sz w:val="20"/>
        </w:rPr>
        <w:t xml:space="preserve"> </w:t>
      </w:r>
      <w:r w:rsidRPr="00FA3213">
        <w:rPr>
          <w:rFonts w:ascii="Arial" w:hAnsi="Arial" w:cs="Arial"/>
          <w:color w:val="000000"/>
          <w:sz w:val="20"/>
        </w:rPr>
        <w:t>аварийной</w:t>
      </w:r>
      <w:r w:rsidR="000D6B9C">
        <w:rPr>
          <w:rFonts w:ascii="Arial" w:hAnsi="Arial" w:cs="Arial"/>
          <w:color w:val="000000"/>
          <w:sz w:val="20"/>
        </w:rPr>
        <w:t xml:space="preserve"> </w:t>
      </w:r>
      <w:r w:rsidRPr="00FA3213">
        <w:rPr>
          <w:rFonts w:ascii="Arial" w:hAnsi="Arial" w:cs="Arial"/>
          <w:color w:val="000000"/>
          <w:sz w:val="20"/>
        </w:rPr>
        <w:t>(чрезвычайной)</w:t>
      </w:r>
      <w:r w:rsidR="000D6B9C">
        <w:rPr>
          <w:rFonts w:ascii="Arial" w:hAnsi="Arial" w:cs="Arial"/>
          <w:color w:val="000000"/>
          <w:sz w:val="20"/>
        </w:rPr>
        <w:t xml:space="preserve"> </w:t>
      </w:r>
      <w:r w:rsidRPr="00FA3213">
        <w:rPr>
          <w:rFonts w:ascii="Arial" w:hAnsi="Arial" w:cs="Arial"/>
          <w:color w:val="000000"/>
          <w:sz w:val="20"/>
        </w:rPr>
        <w:t>ситуации,</w:t>
      </w:r>
      <w:r w:rsidR="000D6B9C">
        <w:rPr>
          <w:rFonts w:ascii="Arial" w:hAnsi="Arial" w:cs="Arial"/>
          <w:color w:val="000000"/>
          <w:sz w:val="20"/>
        </w:rPr>
        <w:t xml:space="preserve"> </w:t>
      </w:r>
      <w:r w:rsidRPr="00FA3213">
        <w:rPr>
          <w:rFonts w:ascii="Arial" w:hAnsi="Arial" w:cs="Arial"/>
          <w:color w:val="000000"/>
          <w:sz w:val="20"/>
        </w:rPr>
        <w:t>ликвидацию</w:t>
      </w:r>
      <w:r w:rsidR="000D6B9C">
        <w:rPr>
          <w:rFonts w:ascii="Arial" w:hAnsi="Arial" w:cs="Arial"/>
          <w:color w:val="000000"/>
          <w:sz w:val="20"/>
        </w:rPr>
        <w:t xml:space="preserve"> </w:t>
      </w:r>
      <w:r w:rsidRPr="00FA3213">
        <w:rPr>
          <w:rFonts w:ascii="Arial" w:hAnsi="Arial" w:cs="Arial"/>
          <w:color w:val="000000"/>
          <w:sz w:val="20"/>
        </w:rPr>
        <w:t>последствий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осуществление</w:t>
      </w:r>
      <w:r w:rsidR="000D6B9C">
        <w:rPr>
          <w:rFonts w:ascii="Arial" w:hAnsi="Arial" w:cs="Arial"/>
          <w:color w:val="000000"/>
          <w:sz w:val="20"/>
        </w:rPr>
        <w:t xml:space="preserve"> </w:t>
      </w:r>
      <w:r w:rsidRPr="00FA3213">
        <w:rPr>
          <w:rFonts w:ascii="Arial" w:hAnsi="Arial" w:cs="Arial"/>
          <w:color w:val="000000"/>
          <w:sz w:val="20"/>
        </w:rPr>
        <w:t>восстановительных</w:t>
      </w:r>
      <w:r w:rsidR="000D6B9C">
        <w:rPr>
          <w:rFonts w:ascii="Arial" w:hAnsi="Arial" w:cs="Arial"/>
          <w:color w:val="000000"/>
          <w:sz w:val="20"/>
        </w:rPr>
        <w:t xml:space="preserve"> </w:t>
      </w:r>
      <w:r w:rsidRPr="00FA3213">
        <w:rPr>
          <w:rFonts w:ascii="Arial" w:hAnsi="Arial" w:cs="Arial"/>
          <w:color w:val="000000"/>
          <w:sz w:val="20"/>
        </w:rPr>
        <w:t>работ</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наступления</w:t>
      </w:r>
      <w:r w:rsidR="000D6B9C">
        <w:rPr>
          <w:rFonts w:ascii="Arial" w:hAnsi="Arial" w:cs="Arial"/>
          <w:color w:val="000000"/>
          <w:sz w:val="20"/>
        </w:rPr>
        <w:t xml:space="preserve"> </w:t>
      </w:r>
      <w:r w:rsidRPr="00FA3213">
        <w:rPr>
          <w:rFonts w:ascii="Arial" w:hAnsi="Arial" w:cs="Arial"/>
          <w:color w:val="000000"/>
          <w:sz w:val="20"/>
        </w:rPr>
        <w:t>аварийной</w:t>
      </w:r>
      <w:r w:rsidR="000D6B9C">
        <w:rPr>
          <w:rFonts w:ascii="Arial" w:hAnsi="Arial" w:cs="Arial"/>
          <w:color w:val="000000"/>
          <w:sz w:val="20"/>
        </w:rPr>
        <w:t xml:space="preserve"> </w:t>
      </w:r>
      <w:r w:rsidRPr="00FA3213">
        <w:rPr>
          <w:rFonts w:ascii="Arial" w:hAnsi="Arial" w:cs="Arial"/>
          <w:color w:val="000000"/>
          <w:sz w:val="20"/>
        </w:rPr>
        <w:t>(чрезвычайной)</w:t>
      </w:r>
      <w:r w:rsidR="000D6B9C">
        <w:rPr>
          <w:rFonts w:ascii="Arial" w:hAnsi="Arial" w:cs="Arial"/>
          <w:color w:val="000000"/>
          <w:sz w:val="20"/>
        </w:rPr>
        <w:t xml:space="preserve"> </w:t>
      </w:r>
      <w:r w:rsidRPr="00FA3213">
        <w:rPr>
          <w:rFonts w:ascii="Arial" w:hAnsi="Arial" w:cs="Arial"/>
          <w:color w:val="000000"/>
          <w:sz w:val="20"/>
        </w:rPr>
        <w:t>ситуации,</w:t>
      </w:r>
      <w:r w:rsidR="000D6B9C">
        <w:rPr>
          <w:rFonts w:ascii="Arial" w:hAnsi="Arial" w:cs="Arial"/>
          <w:color w:val="000000"/>
          <w:sz w:val="20"/>
        </w:rPr>
        <w:t xml:space="preserve"> </w:t>
      </w:r>
      <w:r w:rsidRPr="00FA3213">
        <w:rPr>
          <w:rFonts w:ascii="Arial" w:hAnsi="Arial" w:cs="Arial"/>
          <w:color w:val="000000"/>
          <w:sz w:val="20"/>
        </w:rPr>
        <w:t>погашение</w:t>
      </w:r>
      <w:r w:rsidR="000D6B9C">
        <w:rPr>
          <w:rFonts w:ascii="Arial" w:hAnsi="Arial" w:cs="Arial"/>
          <w:color w:val="000000"/>
          <w:sz w:val="20"/>
        </w:rPr>
        <w:t xml:space="preserve"> </w:t>
      </w:r>
      <w:r w:rsidRPr="00FA3213">
        <w:rPr>
          <w:rFonts w:ascii="Arial" w:hAnsi="Arial" w:cs="Arial"/>
          <w:color w:val="000000"/>
          <w:sz w:val="20"/>
        </w:rPr>
        <w:t>задолженности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судебным</w:t>
      </w:r>
      <w:r w:rsidR="000D6B9C">
        <w:rPr>
          <w:rFonts w:ascii="Arial" w:hAnsi="Arial" w:cs="Arial"/>
          <w:color w:val="000000"/>
          <w:sz w:val="20"/>
        </w:rPr>
        <w:t xml:space="preserve"> </w:t>
      </w:r>
      <w:r w:rsidRPr="00FA3213">
        <w:rPr>
          <w:rFonts w:ascii="Arial" w:hAnsi="Arial" w:cs="Arial"/>
          <w:color w:val="000000"/>
          <w:sz w:val="20"/>
        </w:rPr>
        <w:t>актам,</w:t>
      </w:r>
      <w:r w:rsidR="000D6B9C">
        <w:rPr>
          <w:rFonts w:ascii="Arial" w:hAnsi="Arial" w:cs="Arial"/>
          <w:color w:val="000000"/>
          <w:sz w:val="20"/>
        </w:rPr>
        <w:t xml:space="preserve"> </w:t>
      </w:r>
      <w:r w:rsidRPr="00FA3213">
        <w:rPr>
          <w:rFonts w:ascii="Arial" w:hAnsi="Arial" w:cs="Arial"/>
          <w:color w:val="000000"/>
          <w:sz w:val="20"/>
        </w:rPr>
        <w:t>вступившим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законную</w:t>
      </w:r>
      <w:r w:rsidR="000D6B9C">
        <w:rPr>
          <w:rFonts w:ascii="Arial" w:hAnsi="Arial" w:cs="Arial"/>
          <w:color w:val="000000"/>
          <w:sz w:val="20"/>
        </w:rPr>
        <w:t xml:space="preserve"> </w:t>
      </w:r>
      <w:r w:rsidRPr="00FA3213">
        <w:rPr>
          <w:rFonts w:ascii="Arial" w:hAnsi="Arial" w:cs="Arial"/>
          <w:color w:val="000000"/>
          <w:sz w:val="20"/>
        </w:rPr>
        <w:t>силу,</w:t>
      </w:r>
      <w:r w:rsidR="000D6B9C">
        <w:rPr>
          <w:rFonts w:ascii="Arial" w:hAnsi="Arial" w:cs="Arial"/>
          <w:color w:val="000000"/>
          <w:sz w:val="20"/>
        </w:rPr>
        <w:t xml:space="preserve"> </w:t>
      </w:r>
      <w:r w:rsidRPr="00FA3213">
        <w:rPr>
          <w:rFonts w:ascii="Arial" w:hAnsi="Arial" w:cs="Arial"/>
          <w:color w:val="000000"/>
          <w:sz w:val="20"/>
        </w:rPr>
        <w:t>исполнительным</w:t>
      </w:r>
      <w:r w:rsidR="000D6B9C">
        <w:rPr>
          <w:rFonts w:ascii="Arial" w:hAnsi="Arial" w:cs="Arial"/>
          <w:color w:val="000000"/>
          <w:sz w:val="20"/>
        </w:rPr>
        <w:t xml:space="preserve"> </w:t>
      </w:r>
      <w:r w:rsidRPr="00FA3213">
        <w:rPr>
          <w:rFonts w:ascii="Arial" w:hAnsi="Arial" w:cs="Arial"/>
          <w:color w:val="000000"/>
          <w:sz w:val="20"/>
        </w:rPr>
        <w:t>документам,</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случаев,</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федеральными</w:t>
      </w:r>
      <w:r w:rsidR="000D6B9C">
        <w:rPr>
          <w:rFonts w:ascii="Arial" w:hAnsi="Arial" w:cs="Arial"/>
          <w:color w:val="000000"/>
          <w:sz w:val="20"/>
        </w:rPr>
        <w:t xml:space="preserve"> </w:t>
      </w:r>
      <w:r w:rsidRPr="00FA3213">
        <w:rPr>
          <w:rFonts w:ascii="Arial" w:hAnsi="Arial" w:cs="Arial"/>
          <w:color w:val="000000"/>
          <w:sz w:val="20"/>
        </w:rPr>
        <w:t>законами,</w:t>
      </w:r>
      <w:r w:rsidR="000D6B9C">
        <w:rPr>
          <w:rFonts w:ascii="Arial" w:hAnsi="Arial" w:cs="Arial"/>
          <w:color w:val="000000"/>
          <w:sz w:val="20"/>
        </w:rPr>
        <w:t xml:space="preserve"> </w:t>
      </w:r>
      <w:r w:rsidRPr="00FA3213">
        <w:rPr>
          <w:rFonts w:ascii="Arial" w:hAnsi="Arial" w:cs="Arial"/>
          <w:color w:val="000000"/>
          <w:sz w:val="20"/>
        </w:rPr>
        <w:t>нормативными</w:t>
      </w:r>
      <w:r w:rsidR="000D6B9C">
        <w:rPr>
          <w:rFonts w:ascii="Arial" w:hAnsi="Arial" w:cs="Arial"/>
          <w:color w:val="000000"/>
          <w:sz w:val="20"/>
        </w:rPr>
        <w:t xml:space="preserve"> </w:t>
      </w:r>
      <w:r w:rsidRPr="00FA3213">
        <w:rPr>
          <w:rFonts w:ascii="Arial" w:hAnsi="Arial" w:cs="Arial"/>
          <w:color w:val="000000"/>
          <w:sz w:val="20"/>
        </w:rPr>
        <w:t>правовыми</w:t>
      </w:r>
      <w:r w:rsidR="000D6B9C">
        <w:rPr>
          <w:rFonts w:ascii="Arial" w:hAnsi="Arial" w:cs="Arial"/>
          <w:color w:val="000000"/>
          <w:sz w:val="20"/>
        </w:rPr>
        <w:t xml:space="preserve"> </w:t>
      </w:r>
      <w:r w:rsidRPr="00FA3213">
        <w:rPr>
          <w:rFonts w:ascii="Arial" w:hAnsi="Arial" w:cs="Arial"/>
          <w:color w:val="000000"/>
          <w:sz w:val="20"/>
        </w:rPr>
        <w:t>актами</w:t>
      </w:r>
      <w:r w:rsidR="000D6B9C">
        <w:rPr>
          <w:rFonts w:ascii="Arial" w:hAnsi="Arial" w:cs="Arial"/>
          <w:color w:val="000000"/>
          <w:sz w:val="20"/>
        </w:rPr>
        <w:t xml:space="preserve"> </w:t>
      </w:r>
      <w:r w:rsidRPr="00FA3213">
        <w:rPr>
          <w:rFonts w:ascii="Arial" w:hAnsi="Arial" w:cs="Arial"/>
          <w:color w:val="000000"/>
          <w:sz w:val="20"/>
        </w:rPr>
        <w:t>Правительства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Кабинета</w:t>
      </w:r>
      <w:r w:rsidR="000D6B9C">
        <w:rPr>
          <w:rFonts w:ascii="Arial" w:hAnsi="Arial" w:cs="Arial"/>
          <w:color w:val="000000"/>
          <w:sz w:val="20"/>
        </w:rPr>
        <w:t xml:space="preserve"> </w:t>
      </w:r>
      <w:r w:rsidRPr="00FA3213">
        <w:rPr>
          <w:rFonts w:ascii="Arial" w:hAnsi="Arial" w:cs="Arial"/>
          <w:color w:val="000000"/>
          <w:sz w:val="20"/>
        </w:rPr>
        <w:t>Министров</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постановлениями</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0CC56C90" w14:textId="533CA757" w:rsidR="0056032C" w:rsidRPr="00FA3213" w:rsidRDefault="0056032C" w:rsidP="00FA3213">
      <w:pPr>
        <w:widowControl w:val="0"/>
        <w:numPr>
          <w:ilvl w:val="1"/>
          <w:numId w:val="28"/>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shd w:val="clear" w:color="auto" w:fill="FFFFFF"/>
        </w:rPr>
        <w:t>Результаты</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которые</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должны</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быть</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конкретными,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измеримыми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соответствовать</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результатам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федеральных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проектов,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региональных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проектов,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государственных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(муниципальных)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программ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наличии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государственных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(муниципальных)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программах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результатов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реализации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таких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программ),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указанных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пункте</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1.2</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настоящего</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Порядка</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случае</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если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предоставляется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целях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реализации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таких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программ,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проектов),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показатели,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необходимые</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для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достижения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результатов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включая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показатели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части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материальных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нематериальных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объектов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(или)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услуг,</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планируемых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к</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получению</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достижении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результатов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соответствующих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программ,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проектов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возможности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такой</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детализации).</w:t>
      </w:r>
    </w:p>
    <w:p w14:paraId="0CE2751B" w14:textId="48DCB7AB" w:rsidR="0056032C" w:rsidRPr="00FA3213" w:rsidRDefault="0056032C" w:rsidP="00FA3213">
      <w:pPr>
        <w:widowControl w:val="0"/>
        <w:numPr>
          <w:ilvl w:val="1"/>
          <w:numId w:val="28"/>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(периодичность)</w:t>
      </w:r>
      <w:r w:rsidR="000D6B9C">
        <w:rPr>
          <w:rFonts w:ascii="Arial" w:hAnsi="Arial" w:cs="Arial"/>
          <w:color w:val="000000"/>
          <w:sz w:val="20"/>
        </w:rPr>
        <w:t xml:space="preserve"> </w:t>
      </w:r>
      <w:r w:rsidRPr="00FA3213">
        <w:rPr>
          <w:rFonts w:ascii="Arial" w:hAnsi="Arial" w:cs="Arial"/>
          <w:color w:val="000000"/>
          <w:sz w:val="20"/>
        </w:rPr>
        <w:t>перечисления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определяется</w:t>
      </w:r>
      <w:r w:rsidR="000D6B9C">
        <w:rPr>
          <w:rFonts w:ascii="Arial" w:hAnsi="Arial" w:cs="Arial"/>
          <w:color w:val="000000"/>
          <w:sz w:val="20"/>
        </w:rPr>
        <w:t xml:space="preserve"> </w:t>
      </w:r>
      <w:r w:rsidRPr="00FA3213">
        <w:rPr>
          <w:rFonts w:ascii="Arial" w:hAnsi="Arial" w:cs="Arial"/>
          <w:color w:val="000000"/>
          <w:sz w:val="20"/>
        </w:rPr>
        <w:t>соглашением.</w:t>
      </w:r>
    </w:p>
    <w:p w14:paraId="66B34767" w14:textId="6411DEC5" w:rsidR="0056032C" w:rsidRPr="00FA3213" w:rsidRDefault="0056032C" w:rsidP="00FA3213">
      <w:pPr>
        <w:widowControl w:val="0"/>
        <w:numPr>
          <w:ilvl w:val="1"/>
          <w:numId w:val="28"/>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rPr>
        <w:t>Изменение</w:t>
      </w:r>
      <w:r w:rsidR="000D6B9C">
        <w:rPr>
          <w:rFonts w:ascii="Arial" w:hAnsi="Arial" w:cs="Arial"/>
          <w:color w:val="000000"/>
          <w:sz w:val="20"/>
        </w:rPr>
        <w:t xml:space="preserve"> </w:t>
      </w:r>
      <w:r w:rsidRPr="00FA3213">
        <w:rPr>
          <w:rFonts w:ascii="Arial" w:hAnsi="Arial" w:cs="Arial"/>
          <w:color w:val="000000"/>
          <w:sz w:val="20"/>
        </w:rPr>
        <w:t>объема</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предоставляемой</w:t>
      </w:r>
      <w:r w:rsidR="000D6B9C">
        <w:rPr>
          <w:rFonts w:ascii="Arial" w:hAnsi="Arial" w:cs="Arial"/>
          <w:color w:val="000000"/>
          <w:sz w:val="20"/>
        </w:rPr>
        <w:t xml:space="preserve"> </w:t>
      </w:r>
      <w:r w:rsidRPr="00FA3213">
        <w:rPr>
          <w:rFonts w:ascii="Arial" w:hAnsi="Arial" w:cs="Arial"/>
          <w:color w:val="000000"/>
          <w:sz w:val="20"/>
        </w:rPr>
        <w:t>учреждению</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осуществляется</w:t>
      </w:r>
      <w:r w:rsidR="000D6B9C">
        <w:rPr>
          <w:rFonts w:ascii="Arial" w:hAnsi="Arial" w:cs="Arial"/>
          <w:color w:val="000000"/>
          <w:sz w:val="20"/>
        </w:rPr>
        <w:t xml:space="preserve"> </w:t>
      </w:r>
      <w:r w:rsidRPr="00FA3213">
        <w:rPr>
          <w:rFonts w:ascii="Arial" w:hAnsi="Arial" w:cs="Arial"/>
          <w:color w:val="000000"/>
          <w:sz w:val="20"/>
        </w:rPr>
        <w:t>главным</w:t>
      </w:r>
      <w:r w:rsidR="000D6B9C">
        <w:rPr>
          <w:rFonts w:ascii="Arial" w:hAnsi="Arial" w:cs="Arial"/>
          <w:color w:val="000000"/>
          <w:sz w:val="20"/>
        </w:rPr>
        <w:t xml:space="preserve"> </w:t>
      </w:r>
      <w:r w:rsidRPr="00FA3213">
        <w:rPr>
          <w:rFonts w:ascii="Arial" w:hAnsi="Arial" w:cs="Arial"/>
          <w:color w:val="000000"/>
          <w:sz w:val="20"/>
        </w:rPr>
        <w:t>распорядителем</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случаях:</w:t>
      </w:r>
    </w:p>
    <w:p w14:paraId="06C715E9" w14:textId="7CE63707"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внесения</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решение</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бюджете;</w:t>
      </w:r>
    </w:p>
    <w:p w14:paraId="1EA036CE" w14:textId="56B0BD11"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выявления</w:t>
      </w:r>
      <w:r w:rsidR="000D6B9C">
        <w:rPr>
          <w:rFonts w:ascii="Arial" w:hAnsi="Arial" w:cs="Arial"/>
          <w:color w:val="000000"/>
          <w:sz w:val="20"/>
        </w:rPr>
        <w:t xml:space="preserve"> </w:t>
      </w:r>
      <w:r w:rsidRPr="00FA3213">
        <w:rPr>
          <w:rFonts w:ascii="Arial" w:hAnsi="Arial" w:cs="Arial"/>
          <w:color w:val="000000"/>
          <w:sz w:val="20"/>
        </w:rPr>
        <w:t>необходимости</w:t>
      </w:r>
      <w:r w:rsidR="000D6B9C">
        <w:rPr>
          <w:rFonts w:ascii="Arial" w:hAnsi="Arial" w:cs="Arial"/>
          <w:color w:val="000000"/>
          <w:sz w:val="20"/>
        </w:rPr>
        <w:t xml:space="preserve"> </w:t>
      </w:r>
      <w:r w:rsidRPr="00FA3213">
        <w:rPr>
          <w:rFonts w:ascii="Arial" w:hAnsi="Arial" w:cs="Arial"/>
          <w:color w:val="000000"/>
          <w:sz w:val="20"/>
        </w:rPr>
        <w:t>перераспределения</w:t>
      </w:r>
      <w:r w:rsidR="000D6B9C">
        <w:rPr>
          <w:rFonts w:ascii="Arial" w:hAnsi="Arial" w:cs="Arial"/>
          <w:color w:val="000000"/>
          <w:sz w:val="20"/>
        </w:rPr>
        <w:t xml:space="preserve"> </w:t>
      </w:r>
      <w:r w:rsidRPr="00FA3213">
        <w:rPr>
          <w:rFonts w:ascii="Arial" w:hAnsi="Arial" w:cs="Arial"/>
          <w:color w:val="000000"/>
          <w:sz w:val="20"/>
        </w:rPr>
        <w:t>объемов</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между</w:t>
      </w:r>
      <w:r w:rsidR="000D6B9C">
        <w:rPr>
          <w:rFonts w:ascii="Arial" w:hAnsi="Arial" w:cs="Arial"/>
          <w:color w:val="000000"/>
          <w:sz w:val="20"/>
        </w:rPr>
        <w:t xml:space="preserve"> </w:t>
      </w:r>
      <w:r w:rsidRPr="00FA3213">
        <w:rPr>
          <w:rFonts w:ascii="Arial" w:hAnsi="Arial" w:cs="Arial"/>
          <w:color w:val="000000"/>
          <w:sz w:val="20"/>
        </w:rPr>
        <w:t>находящимися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ведении</w:t>
      </w:r>
      <w:r w:rsidR="000D6B9C">
        <w:rPr>
          <w:rFonts w:ascii="Arial" w:hAnsi="Arial" w:cs="Arial"/>
          <w:color w:val="000000"/>
          <w:sz w:val="20"/>
        </w:rPr>
        <w:t xml:space="preserve"> </w:t>
      </w:r>
      <w:r w:rsidRPr="00FA3213">
        <w:rPr>
          <w:rFonts w:ascii="Arial" w:hAnsi="Arial" w:cs="Arial"/>
          <w:color w:val="000000"/>
          <w:sz w:val="20"/>
        </w:rPr>
        <w:t>учреждениями;</w:t>
      </w:r>
    </w:p>
    <w:p w14:paraId="0363484B" w14:textId="606ED961"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внесения</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нормативные</w:t>
      </w:r>
      <w:r w:rsidR="000D6B9C">
        <w:rPr>
          <w:rFonts w:ascii="Arial" w:hAnsi="Arial" w:cs="Arial"/>
          <w:color w:val="000000"/>
          <w:sz w:val="20"/>
        </w:rPr>
        <w:t xml:space="preserve"> </w:t>
      </w:r>
      <w:r w:rsidRPr="00FA3213">
        <w:rPr>
          <w:rFonts w:ascii="Arial" w:hAnsi="Arial" w:cs="Arial"/>
          <w:color w:val="000000"/>
          <w:sz w:val="20"/>
        </w:rPr>
        <w:t>правовые</w:t>
      </w:r>
      <w:r w:rsidR="000D6B9C">
        <w:rPr>
          <w:rFonts w:ascii="Arial" w:hAnsi="Arial" w:cs="Arial"/>
          <w:color w:val="000000"/>
          <w:sz w:val="20"/>
        </w:rPr>
        <w:t xml:space="preserve"> </w:t>
      </w:r>
      <w:r w:rsidRPr="00FA3213">
        <w:rPr>
          <w:rFonts w:ascii="Arial" w:hAnsi="Arial" w:cs="Arial"/>
          <w:color w:val="000000"/>
          <w:sz w:val="20"/>
        </w:rPr>
        <w:t>акты</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нормативные</w:t>
      </w:r>
      <w:r w:rsidR="000D6B9C">
        <w:rPr>
          <w:rFonts w:ascii="Arial" w:hAnsi="Arial" w:cs="Arial"/>
          <w:color w:val="000000"/>
          <w:sz w:val="20"/>
        </w:rPr>
        <w:t xml:space="preserve"> </w:t>
      </w:r>
      <w:r w:rsidRPr="00FA3213">
        <w:rPr>
          <w:rFonts w:ascii="Arial" w:hAnsi="Arial" w:cs="Arial"/>
          <w:color w:val="000000"/>
          <w:sz w:val="20"/>
        </w:rPr>
        <w:t>правовые</w:t>
      </w:r>
      <w:r w:rsidR="000D6B9C">
        <w:rPr>
          <w:rFonts w:ascii="Arial" w:hAnsi="Arial" w:cs="Arial"/>
          <w:color w:val="000000"/>
          <w:sz w:val="20"/>
        </w:rPr>
        <w:t xml:space="preserve"> </w:t>
      </w:r>
      <w:r w:rsidRPr="00FA3213">
        <w:rPr>
          <w:rFonts w:ascii="Arial" w:hAnsi="Arial" w:cs="Arial"/>
          <w:color w:val="000000"/>
          <w:sz w:val="20"/>
        </w:rPr>
        <w:t>акты</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муниципальные</w:t>
      </w:r>
      <w:r w:rsidR="000D6B9C">
        <w:rPr>
          <w:rFonts w:ascii="Arial" w:hAnsi="Arial" w:cs="Arial"/>
          <w:color w:val="000000"/>
          <w:sz w:val="20"/>
        </w:rPr>
        <w:t xml:space="preserve"> </w:t>
      </w:r>
      <w:r w:rsidRPr="00FA3213">
        <w:rPr>
          <w:rFonts w:ascii="Arial" w:hAnsi="Arial" w:cs="Arial"/>
          <w:color w:val="000000"/>
          <w:sz w:val="20"/>
        </w:rPr>
        <w:t>правовые</w:t>
      </w:r>
      <w:r w:rsidR="000D6B9C">
        <w:rPr>
          <w:rFonts w:ascii="Arial" w:hAnsi="Arial" w:cs="Arial"/>
          <w:color w:val="000000"/>
          <w:sz w:val="20"/>
        </w:rPr>
        <w:t xml:space="preserve"> </w:t>
      </w:r>
      <w:r w:rsidRPr="00FA3213">
        <w:rPr>
          <w:rFonts w:ascii="Arial" w:hAnsi="Arial" w:cs="Arial"/>
          <w:color w:val="000000"/>
          <w:sz w:val="20"/>
        </w:rPr>
        <w:t>акты</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устанавливающие</w:t>
      </w:r>
      <w:r w:rsidR="000D6B9C">
        <w:rPr>
          <w:rFonts w:ascii="Arial" w:hAnsi="Arial" w:cs="Arial"/>
          <w:color w:val="000000"/>
          <w:sz w:val="20"/>
        </w:rPr>
        <w:t xml:space="preserve"> </w:t>
      </w:r>
      <w:r w:rsidRPr="00FA3213">
        <w:rPr>
          <w:rFonts w:ascii="Arial" w:hAnsi="Arial" w:cs="Arial"/>
          <w:color w:val="000000"/>
          <w:sz w:val="20"/>
        </w:rPr>
        <w:t>размер</w:t>
      </w:r>
      <w:r w:rsidR="000D6B9C">
        <w:rPr>
          <w:rFonts w:ascii="Arial" w:hAnsi="Arial" w:cs="Arial"/>
          <w:color w:val="000000"/>
          <w:sz w:val="20"/>
        </w:rPr>
        <w:t xml:space="preserve"> </w:t>
      </w:r>
      <w:r w:rsidRPr="00FA3213">
        <w:rPr>
          <w:rFonts w:ascii="Arial" w:hAnsi="Arial" w:cs="Arial"/>
          <w:color w:val="000000"/>
          <w:sz w:val="20"/>
        </w:rPr>
        <w:t>обязательства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порядок</w:t>
      </w:r>
      <w:r w:rsidR="000D6B9C">
        <w:rPr>
          <w:rFonts w:ascii="Arial" w:hAnsi="Arial" w:cs="Arial"/>
          <w:color w:val="000000"/>
          <w:sz w:val="20"/>
        </w:rPr>
        <w:t xml:space="preserve"> </w:t>
      </w:r>
      <w:r w:rsidRPr="00FA3213">
        <w:rPr>
          <w:rFonts w:ascii="Arial" w:hAnsi="Arial" w:cs="Arial"/>
          <w:color w:val="000000"/>
          <w:sz w:val="20"/>
        </w:rPr>
        <w:t>определения</w:t>
      </w:r>
      <w:r w:rsidR="000D6B9C">
        <w:rPr>
          <w:rFonts w:ascii="Arial" w:hAnsi="Arial" w:cs="Arial"/>
          <w:color w:val="000000"/>
          <w:sz w:val="20"/>
        </w:rPr>
        <w:t xml:space="preserve"> </w:t>
      </w:r>
      <w:r w:rsidRPr="00FA3213">
        <w:rPr>
          <w:rFonts w:ascii="Arial" w:hAnsi="Arial" w:cs="Arial"/>
          <w:color w:val="000000"/>
          <w:sz w:val="20"/>
        </w:rPr>
        <w:t>размера</w:t>
      </w:r>
      <w:r w:rsidR="000D6B9C">
        <w:rPr>
          <w:rFonts w:ascii="Arial" w:hAnsi="Arial" w:cs="Arial"/>
          <w:color w:val="000000"/>
          <w:sz w:val="20"/>
        </w:rPr>
        <w:t xml:space="preserve"> </w:t>
      </w:r>
      <w:r w:rsidRPr="00FA3213">
        <w:rPr>
          <w:rFonts w:ascii="Arial" w:hAnsi="Arial" w:cs="Arial"/>
          <w:color w:val="000000"/>
          <w:sz w:val="20"/>
        </w:rPr>
        <w:t>обязательства,</w:t>
      </w:r>
      <w:r w:rsidR="000D6B9C">
        <w:rPr>
          <w:rFonts w:ascii="Arial" w:hAnsi="Arial" w:cs="Arial"/>
          <w:color w:val="000000"/>
          <w:sz w:val="20"/>
        </w:rPr>
        <w:t xml:space="preserve"> </w:t>
      </w:r>
      <w:r w:rsidRPr="00FA3213">
        <w:rPr>
          <w:rFonts w:ascii="Arial" w:hAnsi="Arial" w:cs="Arial"/>
          <w:color w:val="000000"/>
          <w:sz w:val="20"/>
        </w:rPr>
        <w:t>подлежащего</w:t>
      </w:r>
      <w:r w:rsidR="000D6B9C">
        <w:rPr>
          <w:rFonts w:ascii="Arial" w:hAnsi="Arial" w:cs="Arial"/>
          <w:color w:val="000000"/>
          <w:sz w:val="20"/>
        </w:rPr>
        <w:t xml:space="preserve"> </w:t>
      </w:r>
      <w:r w:rsidRPr="00FA3213">
        <w:rPr>
          <w:rFonts w:ascii="Arial" w:hAnsi="Arial" w:cs="Arial"/>
          <w:color w:val="000000"/>
          <w:sz w:val="20"/>
        </w:rPr>
        <w:t>исполнению</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счет</w:t>
      </w:r>
      <w:r w:rsidR="000D6B9C">
        <w:rPr>
          <w:rFonts w:ascii="Arial" w:hAnsi="Arial" w:cs="Arial"/>
          <w:color w:val="000000"/>
          <w:sz w:val="20"/>
        </w:rPr>
        <w:t xml:space="preserve"> </w:t>
      </w:r>
      <w:r w:rsidRPr="00FA3213">
        <w:rPr>
          <w:rFonts w:ascii="Arial" w:hAnsi="Arial" w:cs="Arial"/>
          <w:color w:val="000000"/>
          <w:sz w:val="20"/>
        </w:rPr>
        <w:t>субсидии;</w:t>
      </w:r>
    </w:p>
    <w:p w14:paraId="12D9155A" w14:textId="6AA71916"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наличия</w:t>
      </w:r>
      <w:r w:rsidR="000D6B9C">
        <w:rPr>
          <w:rFonts w:ascii="Arial" w:hAnsi="Arial" w:cs="Arial"/>
          <w:color w:val="000000"/>
          <w:sz w:val="20"/>
        </w:rPr>
        <w:t xml:space="preserve"> </w:t>
      </w:r>
      <w:r w:rsidRPr="00FA3213">
        <w:rPr>
          <w:rFonts w:ascii="Arial" w:hAnsi="Arial" w:cs="Arial"/>
          <w:color w:val="000000"/>
          <w:sz w:val="20"/>
        </w:rPr>
        <w:t>экономии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результатам</w:t>
      </w:r>
      <w:r w:rsidR="000D6B9C">
        <w:rPr>
          <w:rFonts w:ascii="Arial" w:hAnsi="Arial" w:cs="Arial"/>
          <w:color w:val="000000"/>
          <w:sz w:val="20"/>
        </w:rPr>
        <w:t xml:space="preserve"> </w:t>
      </w:r>
      <w:r w:rsidRPr="00FA3213">
        <w:rPr>
          <w:rFonts w:ascii="Arial" w:hAnsi="Arial" w:cs="Arial"/>
          <w:color w:val="000000"/>
          <w:sz w:val="20"/>
        </w:rPr>
        <w:t>заключения</w:t>
      </w:r>
      <w:r w:rsidR="000D6B9C">
        <w:rPr>
          <w:rFonts w:ascii="Arial" w:hAnsi="Arial" w:cs="Arial"/>
          <w:color w:val="000000"/>
          <w:sz w:val="20"/>
        </w:rPr>
        <w:t xml:space="preserve"> </w:t>
      </w:r>
      <w:r w:rsidRPr="00FA3213">
        <w:rPr>
          <w:rFonts w:ascii="Arial" w:hAnsi="Arial" w:cs="Arial"/>
          <w:color w:val="000000"/>
          <w:sz w:val="20"/>
        </w:rPr>
        <w:t>договоров</w:t>
      </w:r>
      <w:r w:rsidR="000D6B9C">
        <w:rPr>
          <w:rFonts w:ascii="Arial" w:hAnsi="Arial" w:cs="Arial"/>
          <w:color w:val="000000"/>
          <w:sz w:val="20"/>
        </w:rPr>
        <w:t xml:space="preserve"> </w:t>
      </w:r>
      <w:r w:rsidRPr="00FA3213">
        <w:rPr>
          <w:rFonts w:ascii="Arial" w:hAnsi="Arial" w:cs="Arial"/>
          <w:color w:val="000000"/>
          <w:sz w:val="20"/>
        </w:rPr>
        <w:t>(муниципальных</w:t>
      </w:r>
      <w:r w:rsidR="000D6B9C">
        <w:rPr>
          <w:rFonts w:ascii="Arial" w:hAnsi="Arial" w:cs="Arial"/>
          <w:color w:val="000000"/>
          <w:sz w:val="20"/>
        </w:rPr>
        <w:t xml:space="preserve"> </w:t>
      </w:r>
      <w:r w:rsidRPr="00FA3213">
        <w:rPr>
          <w:rFonts w:ascii="Arial" w:hAnsi="Arial" w:cs="Arial"/>
          <w:color w:val="000000"/>
          <w:sz w:val="20"/>
        </w:rPr>
        <w:t>контрактов)</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поставке</w:t>
      </w:r>
      <w:r w:rsidR="000D6B9C">
        <w:rPr>
          <w:rFonts w:ascii="Arial" w:hAnsi="Arial" w:cs="Arial"/>
          <w:color w:val="000000"/>
          <w:sz w:val="20"/>
        </w:rPr>
        <w:t xml:space="preserve"> </w:t>
      </w:r>
      <w:r w:rsidRPr="00FA3213">
        <w:rPr>
          <w:rFonts w:ascii="Arial" w:hAnsi="Arial" w:cs="Arial"/>
          <w:color w:val="000000"/>
          <w:sz w:val="20"/>
        </w:rPr>
        <w:t>товаров,</w:t>
      </w:r>
      <w:r w:rsidR="000D6B9C">
        <w:rPr>
          <w:rFonts w:ascii="Arial" w:hAnsi="Arial" w:cs="Arial"/>
          <w:color w:val="000000"/>
          <w:sz w:val="20"/>
        </w:rPr>
        <w:t xml:space="preserve"> </w:t>
      </w:r>
      <w:r w:rsidRPr="00FA3213">
        <w:rPr>
          <w:rFonts w:ascii="Arial" w:hAnsi="Arial" w:cs="Arial"/>
          <w:color w:val="000000"/>
          <w:sz w:val="20"/>
        </w:rPr>
        <w:t>выполнении</w:t>
      </w:r>
      <w:r w:rsidR="000D6B9C">
        <w:rPr>
          <w:rFonts w:ascii="Arial" w:hAnsi="Arial" w:cs="Arial"/>
          <w:color w:val="000000"/>
          <w:sz w:val="20"/>
        </w:rPr>
        <w:t xml:space="preserve"> </w:t>
      </w:r>
      <w:r w:rsidRPr="00FA3213">
        <w:rPr>
          <w:rFonts w:ascii="Arial" w:hAnsi="Arial" w:cs="Arial"/>
          <w:color w:val="000000"/>
          <w:sz w:val="20"/>
        </w:rPr>
        <w:t>работ</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оказании</w:t>
      </w:r>
      <w:r w:rsidR="000D6B9C">
        <w:rPr>
          <w:rFonts w:ascii="Arial" w:hAnsi="Arial" w:cs="Arial"/>
          <w:color w:val="000000"/>
          <w:sz w:val="20"/>
        </w:rPr>
        <w:t xml:space="preserve"> </w:t>
      </w:r>
      <w:r w:rsidRPr="00FA3213">
        <w:rPr>
          <w:rFonts w:ascii="Arial" w:hAnsi="Arial" w:cs="Arial"/>
          <w:color w:val="000000"/>
          <w:sz w:val="20"/>
        </w:rPr>
        <w:t>услуг</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сумму</w:t>
      </w:r>
      <w:r w:rsidR="000D6B9C">
        <w:rPr>
          <w:rFonts w:ascii="Arial" w:hAnsi="Arial" w:cs="Arial"/>
          <w:color w:val="000000"/>
          <w:sz w:val="20"/>
        </w:rPr>
        <w:t xml:space="preserve"> </w:t>
      </w:r>
      <w:r w:rsidRPr="00FA3213">
        <w:rPr>
          <w:rFonts w:ascii="Arial" w:hAnsi="Arial" w:cs="Arial"/>
          <w:color w:val="000000"/>
          <w:sz w:val="20"/>
        </w:rPr>
        <w:t>разницы</w:t>
      </w:r>
      <w:r w:rsidR="000D6B9C">
        <w:rPr>
          <w:rFonts w:ascii="Arial" w:hAnsi="Arial" w:cs="Arial"/>
          <w:color w:val="000000"/>
          <w:sz w:val="20"/>
        </w:rPr>
        <w:t xml:space="preserve"> </w:t>
      </w:r>
      <w:r w:rsidRPr="00FA3213">
        <w:rPr>
          <w:rFonts w:ascii="Arial" w:hAnsi="Arial" w:cs="Arial"/>
          <w:color w:val="000000"/>
          <w:sz w:val="20"/>
        </w:rPr>
        <w:t>между</w:t>
      </w:r>
      <w:r w:rsidR="000D6B9C">
        <w:rPr>
          <w:rFonts w:ascii="Arial" w:hAnsi="Arial" w:cs="Arial"/>
          <w:color w:val="000000"/>
          <w:sz w:val="20"/>
        </w:rPr>
        <w:t xml:space="preserve"> </w:t>
      </w:r>
      <w:r w:rsidRPr="00FA3213">
        <w:rPr>
          <w:rFonts w:ascii="Arial" w:hAnsi="Arial" w:cs="Arial"/>
          <w:color w:val="000000"/>
          <w:sz w:val="20"/>
        </w:rPr>
        <w:t>ценой</w:t>
      </w:r>
      <w:r w:rsidR="000D6B9C">
        <w:rPr>
          <w:rFonts w:ascii="Arial" w:hAnsi="Arial" w:cs="Arial"/>
          <w:color w:val="000000"/>
          <w:sz w:val="20"/>
        </w:rPr>
        <w:t xml:space="preserve"> </w:t>
      </w:r>
      <w:r w:rsidRPr="00FA3213">
        <w:rPr>
          <w:rFonts w:ascii="Arial" w:hAnsi="Arial" w:cs="Arial"/>
          <w:color w:val="000000"/>
          <w:sz w:val="20"/>
        </w:rPr>
        <w:t>договора</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контракта)</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начальной</w:t>
      </w:r>
      <w:r w:rsidR="000D6B9C">
        <w:rPr>
          <w:rFonts w:ascii="Arial" w:hAnsi="Arial" w:cs="Arial"/>
          <w:color w:val="000000"/>
          <w:sz w:val="20"/>
        </w:rPr>
        <w:t xml:space="preserve"> </w:t>
      </w:r>
      <w:r w:rsidRPr="00FA3213">
        <w:rPr>
          <w:rFonts w:ascii="Arial" w:hAnsi="Arial" w:cs="Arial"/>
          <w:color w:val="000000"/>
          <w:sz w:val="20"/>
        </w:rPr>
        <w:t>(максимальной)</w:t>
      </w:r>
      <w:r w:rsidR="000D6B9C">
        <w:rPr>
          <w:rFonts w:ascii="Arial" w:hAnsi="Arial" w:cs="Arial"/>
          <w:color w:val="000000"/>
          <w:sz w:val="20"/>
        </w:rPr>
        <w:t xml:space="preserve"> </w:t>
      </w:r>
      <w:r w:rsidRPr="00FA3213">
        <w:rPr>
          <w:rFonts w:ascii="Arial" w:hAnsi="Arial" w:cs="Arial"/>
          <w:color w:val="000000"/>
          <w:sz w:val="20"/>
        </w:rPr>
        <w:t>ценой</w:t>
      </w:r>
      <w:r w:rsidR="000D6B9C">
        <w:rPr>
          <w:rFonts w:ascii="Arial" w:hAnsi="Arial" w:cs="Arial"/>
          <w:color w:val="000000"/>
          <w:sz w:val="20"/>
        </w:rPr>
        <w:t xml:space="preserve"> </w:t>
      </w:r>
      <w:r w:rsidRPr="00FA3213">
        <w:rPr>
          <w:rFonts w:ascii="Arial" w:hAnsi="Arial" w:cs="Arial"/>
          <w:color w:val="000000"/>
          <w:sz w:val="20"/>
        </w:rPr>
        <w:t>договора</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контракта);</w:t>
      </w:r>
    </w:p>
    <w:p w14:paraId="2D14E8B3" w14:textId="54E48BA3"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уменьшение</w:t>
      </w:r>
      <w:r w:rsidR="000D6B9C">
        <w:rPr>
          <w:rFonts w:ascii="Arial" w:hAnsi="Arial" w:cs="Arial"/>
          <w:color w:val="000000"/>
          <w:sz w:val="20"/>
        </w:rPr>
        <w:t xml:space="preserve"> </w:t>
      </w:r>
      <w:r w:rsidRPr="00FA3213">
        <w:rPr>
          <w:rFonts w:ascii="Arial" w:hAnsi="Arial" w:cs="Arial"/>
          <w:color w:val="000000"/>
          <w:sz w:val="20"/>
        </w:rPr>
        <w:t>главному</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ранее</w:t>
      </w:r>
      <w:r w:rsidR="000D6B9C">
        <w:rPr>
          <w:rFonts w:ascii="Arial" w:hAnsi="Arial" w:cs="Arial"/>
          <w:color w:val="000000"/>
          <w:sz w:val="20"/>
        </w:rPr>
        <w:t xml:space="preserve"> </w:t>
      </w:r>
      <w:r w:rsidRPr="00FA3213">
        <w:rPr>
          <w:rFonts w:ascii="Arial" w:hAnsi="Arial" w:cs="Arial"/>
          <w:color w:val="000000"/>
          <w:sz w:val="20"/>
        </w:rPr>
        <w:t>доведенных</w:t>
      </w:r>
      <w:r w:rsidR="000D6B9C">
        <w:rPr>
          <w:rFonts w:ascii="Arial" w:hAnsi="Arial" w:cs="Arial"/>
          <w:color w:val="000000"/>
          <w:sz w:val="20"/>
        </w:rPr>
        <w:t xml:space="preserve"> </w:t>
      </w:r>
      <w:r w:rsidRPr="00FA3213">
        <w:rPr>
          <w:rFonts w:ascii="Arial" w:hAnsi="Arial" w:cs="Arial"/>
          <w:color w:val="000000"/>
          <w:sz w:val="20"/>
        </w:rPr>
        <w:t>лимитов</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обязательств</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предоставление</w:t>
      </w:r>
      <w:r w:rsidR="000D6B9C">
        <w:rPr>
          <w:rFonts w:ascii="Arial" w:hAnsi="Arial" w:cs="Arial"/>
          <w:color w:val="000000"/>
          <w:sz w:val="20"/>
        </w:rPr>
        <w:t xml:space="preserve"> </w:t>
      </w:r>
      <w:r w:rsidRPr="00FA3213">
        <w:rPr>
          <w:rFonts w:ascii="Arial" w:hAnsi="Arial" w:cs="Arial"/>
          <w:color w:val="000000"/>
          <w:sz w:val="20"/>
        </w:rPr>
        <w:t>субсидии.</w:t>
      </w:r>
    </w:p>
    <w:p w14:paraId="162FEE0D" w14:textId="74E713C4"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Изменения,</w:t>
      </w:r>
      <w:r w:rsidR="000D6B9C">
        <w:rPr>
          <w:rFonts w:ascii="Arial" w:hAnsi="Arial" w:cs="Arial"/>
          <w:color w:val="000000"/>
          <w:sz w:val="20"/>
        </w:rPr>
        <w:t xml:space="preserve"> </w:t>
      </w:r>
      <w:r w:rsidRPr="00FA3213">
        <w:rPr>
          <w:rFonts w:ascii="Arial" w:hAnsi="Arial" w:cs="Arial"/>
          <w:color w:val="000000"/>
          <w:sz w:val="20"/>
        </w:rPr>
        <w:t>вносимые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соглашение,</w:t>
      </w:r>
      <w:r w:rsidR="000D6B9C">
        <w:rPr>
          <w:rFonts w:ascii="Arial" w:hAnsi="Arial" w:cs="Arial"/>
          <w:color w:val="000000"/>
          <w:sz w:val="20"/>
        </w:rPr>
        <w:t xml:space="preserve"> </w:t>
      </w:r>
      <w:r w:rsidRPr="00FA3213">
        <w:rPr>
          <w:rFonts w:ascii="Arial" w:hAnsi="Arial" w:cs="Arial"/>
          <w:color w:val="000000"/>
          <w:sz w:val="20"/>
        </w:rPr>
        <w:t>оформляются</w:t>
      </w:r>
      <w:r w:rsidR="000D6B9C">
        <w:rPr>
          <w:rFonts w:ascii="Arial" w:hAnsi="Arial" w:cs="Arial"/>
          <w:color w:val="000000"/>
          <w:sz w:val="20"/>
        </w:rPr>
        <w:t xml:space="preserve"> </w:t>
      </w:r>
      <w:r w:rsidRPr="00FA3213">
        <w:rPr>
          <w:rFonts w:ascii="Arial" w:hAnsi="Arial" w:cs="Arial"/>
          <w:color w:val="000000"/>
          <w:sz w:val="20"/>
        </w:rPr>
        <w:t>путем</w:t>
      </w:r>
      <w:r w:rsidR="000D6B9C">
        <w:rPr>
          <w:rFonts w:ascii="Arial" w:hAnsi="Arial" w:cs="Arial"/>
          <w:color w:val="000000"/>
          <w:sz w:val="20"/>
        </w:rPr>
        <w:t xml:space="preserve"> </w:t>
      </w:r>
      <w:r w:rsidRPr="00FA3213">
        <w:rPr>
          <w:rFonts w:ascii="Arial" w:hAnsi="Arial" w:cs="Arial"/>
          <w:color w:val="000000"/>
          <w:sz w:val="20"/>
        </w:rPr>
        <w:t>заключения</w:t>
      </w:r>
      <w:r w:rsidR="000D6B9C">
        <w:rPr>
          <w:rFonts w:ascii="Arial" w:hAnsi="Arial" w:cs="Arial"/>
          <w:color w:val="000000"/>
          <w:sz w:val="20"/>
        </w:rPr>
        <w:t xml:space="preserve"> </w:t>
      </w:r>
      <w:r w:rsidRPr="00FA3213">
        <w:rPr>
          <w:rFonts w:ascii="Arial" w:hAnsi="Arial" w:cs="Arial"/>
          <w:color w:val="000000"/>
          <w:sz w:val="20"/>
        </w:rPr>
        <w:t>дополнительных</w:t>
      </w:r>
      <w:r w:rsidR="000D6B9C">
        <w:rPr>
          <w:rFonts w:ascii="Arial" w:hAnsi="Arial" w:cs="Arial"/>
          <w:color w:val="000000"/>
          <w:sz w:val="20"/>
        </w:rPr>
        <w:t xml:space="preserve"> </w:t>
      </w:r>
      <w:r w:rsidRPr="00FA3213">
        <w:rPr>
          <w:rFonts w:ascii="Arial" w:hAnsi="Arial" w:cs="Arial"/>
          <w:color w:val="000000"/>
          <w:sz w:val="20"/>
        </w:rPr>
        <w:t>соглашений.</w:t>
      </w:r>
    </w:p>
    <w:p w14:paraId="4F21AD1D" w14:textId="7FD6DAFC" w:rsidR="00E72DB6" w:rsidRPr="00FA3213" w:rsidRDefault="0056032C" w:rsidP="00FA3213">
      <w:pPr>
        <w:pStyle w:val="aff9"/>
        <w:numPr>
          <w:ilvl w:val="1"/>
          <w:numId w:val="28"/>
        </w:numPr>
        <w:ind w:left="0" w:firstLine="709"/>
        <w:jc w:val="both"/>
        <w:rPr>
          <w:rFonts w:ascii="Arial" w:hAnsi="Arial" w:cs="Arial"/>
          <w:color w:val="000000"/>
          <w:sz w:val="20"/>
        </w:rPr>
      </w:pPr>
      <w:r w:rsidRPr="00FA3213">
        <w:rPr>
          <w:rFonts w:ascii="Arial" w:hAnsi="Arial" w:cs="Arial"/>
          <w:color w:val="000000"/>
          <w:sz w:val="20"/>
        </w:rPr>
        <w:t>Положения,</w:t>
      </w:r>
      <w:r w:rsidR="000D6B9C">
        <w:rPr>
          <w:rFonts w:ascii="Arial" w:hAnsi="Arial" w:cs="Arial"/>
          <w:color w:val="000000"/>
          <w:sz w:val="20"/>
        </w:rPr>
        <w:t xml:space="preserve"> </w:t>
      </w:r>
      <w:r w:rsidRPr="00FA3213">
        <w:rPr>
          <w:rFonts w:ascii="Arial" w:hAnsi="Arial" w:cs="Arial"/>
          <w:color w:val="000000"/>
          <w:sz w:val="20"/>
        </w:rPr>
        <w:t>установленные</w:t>
      </w:r>
      <w:r w:rsidR="000D6B9C">
        <w:rPr>
          <w:rFonts w:ascii="Arial" w:hAnsi="Arial" w:cs="Arial"/>
          <w:color w:val="000000"/>
          <w:sz w:val="20"/>
        </w:rPr>
        <w:t xml:space="preserve"> </w:t>
      </w:r>
      <w:r w:rsidRPr="00FA3213">
        <w:rPr>
          <w:rFonts w:ascii="Arial" w:hAnsi="Arial" w:cs="Arial"/>
          <w:color w:val="000000"/>
          <w:sz w:val="20"/>
        </w:rPr>
        <w:t>пунктами</w:t>
      </w:r>
      <w:r w:rsidR="000D6B9C">
        <w:rPr>
          <w:rFonts w:ascii="Arial" w:hAnsi="Arial" w:cs="Arial"/>
          <w:color w:val="000000"/>
          <w:sz w:val="20"/>
        </w:rPr>
        <w:t xml:space="preserve"> </w:t>
      </w:r>
      <w:r w:rsidRPr="00FA3213">
        <w:rPr>
          <w:rFonts w:ascii="Arial" w:hAnsi="Arial" w:cs="Arial"/>
          <w:color w:val="000000"/>
          <w:sz w:val="20"/>
        </w:rPr>
        <w:t>2.1,</w:t>
      </w:r>
      <w:r w:rsidR="000D6B9C">
        <w:rPr>
          <w:rFonts w:ascii="Arial" w:hAnsi="Arial" w:cs="Arial"/>
          <w:color w:val="000000"/>
          <w:sz w:val="20"/>
        </w:rPr>
        <w:t xml:space="preserve"> </w:t>
      </w:r>
      <w:r w:rsidRPr="00FA3213">
        <w:rPr>
          <w:rFonts w:ascii="Arial" w:hAnsi="Arial" w:cs="Arial"/>
          <w:color w:val="000000"/>
          <w:sz w:val="20"/>
        </w:rPr>
        <w:t>2.2,</w:t>
      </w:r>
      <w:r w:rsidR="000D6B9C">
        <w:rPr>
          <w:rFonts w:ascii="Arial" w:hAnsi="Arial" w:cs="Arial"/>
          <w:color w:val="000000"/>
          <w:sz w:val="20"/>
        </w:rPr>
        <w:t xml:space="preserve"> </w:t>
      </w:r>
      <w:r w:rsidRPr="00FA3213">
        <w:rPr>
          <w:rFonts w:ascii="Arial" w:hAnsi="Arial" w:cs="Arial"/>
          <w:color w:val="000000"/>
          <w:sz w:val="20"/>
        </w:rPr>
        <w:t>2.4,</w:t>
      </w:r>
      <w:r w:rsidR="000D6B9C">
        <w:rPr>
          <w:rFonts w:ascii="Arial" w:hAnsi="Arial" w:cs="Arial"/>
          <w:color w:val="000000"/>
          <w:sz w:val="20"/>
        </w:rPr>
        <w:t xml:space="preserve"> </w:t>
      </w:r>
      <w:r w:rsidRPr="00FA3213">
        <w:rPr>
          <w:rFonts w:ascii="Arial" w:hAnsi="Arial" w:cs="Arial"/>
          <w:color w:val="000000"/>
          <w:sz w:val="20"/>
        </w:rPr>
        <w:t>2.5</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применяются</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учреждениям,</w:t>
      </w:r>
      <w:r w:rsidR="000D6B9C">
        <w:rPr>
          <w:rFonts w:ascii="Arial" w:hAnsi="Arial" w:cs="Arial"/>
          <w:color w:val="000000"/>
          <w:sz w:val="20"/>
        </w:rPr>
        <w:t xml:space="preserve"> </w:t>
      </w:r>
      <w:r w:rsidRPr="00FA3213">
        <w:rPr>
          <w:rFonts w:ascii="Arial" w:hAnsi="Arial" w:cs="Arial"/>
          <w:color w:val="000000"/>
          <w:sz w:val="20"/>
        </w:rPr>
        <w:t>осуществляющим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муниципальными</w:t>
      </w:r>
      <w:r w:rsidR="000D6B9C">
        <w:rPr>
          <w:rFonts w:ascii="Arial" w:hAnsi="Arial" w:cs="Arial"/>
          <w:color w:val="000000"/>
          <w:sz w:val="20"/>
        </w:rPr>
        <w:t xml:space="preserve"> </w:t>
      </w:r>
      <w:r w:rsidRPr="00FA3213">
        <w:rPr>
          <w:rFonts w:ascii="Arial" w:hAnsi="Arial" w:cs="Arial"/>
          <w:color w:val="000000"/>
          <w:sz w:val="20"/>
        </w:rPr>
        <w:t>правовыми</w:t>
      </w:r>
      <w:r w:rsidR="000D6B9C">
        <w:rPr>
          <w:rFonts w:ascii="Arial" w:hAnsi="Arial" w:cs="Arial"/>
          <w:color w:val="000000"/>
          <w:sz w:val="20"/>
        </w:rPr>
        <w:t xml:space="preserve"> </w:t>
      </w:r>
      <w:r w:rsidRPr="00FA3213">
        <w:rPr>
          <w:rFonts w:ascii="Arial" w:hAnsi="Arial" w:cs="Arial"/>
          <w:color w:val="000000"/>
          <w:sz w:val="20"/>
        </w:rPr>
        <w:t>актами</w:t>
      </w:r>
      <w:r w:rsidR="000D6B9C">
        <w:rPr>
          <w:rFonts w:ascii="Arial" w:hAnsi="Arial" w:cs="Arial"/>
          <w:color w:val="000000"/>
          <w:sz w:val="20"/>
        </w:rPr>
        <w:t xml:space="preserve"> </w:t>
      </w:r>
      <w:r w:rsidRPr="00FA3213">
        <w:rPr>
          <w:rFonts w:ascii="Arial" w:hAnsi="Arial" w:cs="Arial"/>
          <w:color w:val="000000"/>
          <w:sz w:val="20"/>
        </w:rPr>
        <w:t>случаях</w:t>
      </w:r>
      <w:r w:rsidR="000D6B9C">
        <w:rPr>
          <w:rFonts w:ascii="Arial" w:hAnsi="Arial" w:cs="Arial"/>
          <w:color w:val="000000"/>
          <w:sz w:val="20"/>
        </w:rPr>
        <w:t xml:space="preserve"> </w:t>
      </w:r>
      <w:r w:rsidRPr="00FA3213">
        <w:rPr>
          <w:rFonts w:ascii="Arial" w:hAnsi="Arial" w:cs="Arial"/>
          <w:color w:val="000000"/>
          <w:sz w:val="20"/>
        </w:rPr>
        <w:t>функции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полномочия</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получателя</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бюджета.</w:t>
      </w:r>
    </w:p>
    <w:p w14:paraId="1093E0AB" w14:textId="347C2383" w:rsidR="00E72DB6" w:rsidRPr="00FA3213" w:rsidRDefault="0056032C" w:rsidP="00FA3213">
      <w:pPr>
        <w:pStyle w:val="aff9"/>
        <w:numPr>
          <w:ilvl w:val="0"/>
          <w:numId w:val="26"/>
        </w:numPr>
        <w:jc w:val="center"/>
        <w:rPr>
          <w:rFonts w:ascii="Arial" w:hAnsi="Arial" w:cs="Arial"/>
          <w:b/>
          <w:color w:val="000000"/>
          <w:sz w:val="20"/>
        </w:rPr>
      </w:pPr>
      <w:r w:rsidRPr="00FA3213">
        <w:rPr>
          <w:rFonts w:ascii="Arial" w:hAnsi="Arial" w:cs="Arial"/>
          <w:b/>
          <w:color w:val="000000"/>
          <w:sz w:val="20"/>
        </w:rPr>
        <w:t>Порядок,</w:t>
      </w:r>
      <w:r w:rsidR="000D6B9C">
        <w:rPr>
          <w:rFonts w:ascii="Arial" w:hAnsi="Arial" w:cs="Arial"/>
          <w:b/>
          <w:color w:val="000000"/>
          <w:sz w:val="20"/>
        </w:rPr>
        <w:t xml:space="preserve"> </w:t>
      </w:r>
      <w:r w:rsidRPr="00FA3213">
        <w:rPr>
          <w:rFonts w:ascii="Arial" w:hAnsi="Arial" w:cs="Arial"/>
          <w:b/>
          <w:color w:val="000000"/>
          <w:sz w:val="20"/>
        </w:rPr>
        <w:t>сроки</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формы</w:t>
      </w:r>
      <w:r w:rsidR="000D6B9C">
        <w:rPr>
          <w:rFonts w:ascii="Arial" w:hAnsi="Arial" w:cs="Arial"/>
          <w:b/>
          <w:color w:val="000000"/>
          <w:sz w:val="20"/>
        </w:rPr>
        <w:t xml:space="preserve"> </w:t>
      </w:r>
      <w:r w:rsidRPr="00FA3213">
        <w:rPr>
          <w:rFonts w:ascii="Arial" w:hAnsi="Arial" w:cs="Arial"/>
          <w:b/>
          <w:color w:val="000000"/>
          <w:sz w:val="20"/>
        </w:rPr>
        <w:t>представления</w:t>
      </w:r>
      <w:r w:rsidR="000D6B9C">
        <w:rPr>
          <w:rFonts w:ascii="Arial" w:hAnsi="Arial" w:cs="Arial"/>
          <w:b/>
          <w:color w:val="000000"/>
          <w:sz w:val="20"/>
        </w:rPr>
        <w:t xml:space="preserve"> </w:t>
      </w:r>
      <w:r w:rsidRPr="00FA3213">
        <w:rPr>
          <w:rFonts w:ascii="Arial" w:hAnsi="Arial" w:cs="Arial"/>
          <w:b/>
          <w:color w:val="000000"/>
          <w:sz w:val="20"/>
        </w:rPr>
        <w:t>отчетности</w:t>
      </w:r>
    </w:p>
    <w:p w14:paraId="58ADDCAC" w14:textId="23D6E5D3" w:rsidR="00E72DB6"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3.1.</w:t>
      </w:r>
      <w:r w:rsidR="000D6B9C">
        <w:rPr>
          <w:rFonts w:ascii="Arial" w:hAnsi="Arial" w:cs="Arial"/>
          <w:color w:val="000000"/>
          <w:sz w:val="20"/>
        </w:rPr>
        <w:t xml:space="preserve"> </w:t>
      </w:r>
      <w:r w:rsidRPr="00FA3213">
        <w:rPr>
          <w:rFonts w:ascii="Arial" w:hAnsi="Arial" w:cs="Arial"/>
          <w:color w:val="000000"/>
          <w:sz w:val="20"/>
        </w:rPr>
        <w:t>Учреждение</w:t>
      </w:r>
      <w:r w:rsidR="000D6B9C">
        <w:rPr>
          <w:rFonts w:ascii="Arial" w:hAnsi="Arial" w:cs="Arial"/>
          <w:color w:val="000000"/>
          <w:sz w:val="20"/>
        </w:rPr>
        <w:t xml:space="preserve"> </w:t>
      </w:r>
      <w:r w:rsidRPr="00FA3213">
        <w:rPr>
          <w:rFonts w:ascii="Arial" w:hAnsi="Arial" w:cs="Arial"/>
          <w:color w:val="000000"/>
          <w:sz w:val="20"/>
        </w:rPr>
        <w:t>обязано</w:t>
      </w:r>
      <w:r w:rsidR="000D6B9C">
        <w:rPr>
          <w:rFonts w:ascii="Arial" w:hAnsi="Arial" w:cs="Arial"/>
          <w:color w:val="000000"/>
          <w:sz w:val="20"/>
        </w:rPr>
        <w:t xml:space="preserve"> </w:t>
      </w:r>
      <w:r w:rsidRPr="00FA3213">
        <w:rPr>
          <w:rFonts w:ascii="Arial" w:hAnsi="Arial" w:cs="Arial"/>
          <w:color w:val="000000"/>
          <w:sz w:val="20"/>
        </w:rPr>
        <w:t>предоставить</w:t>
      </w:r>
      <w:r w:rsidR="000D6B9C">
        <w:rPr>
          <w:rFonts w:ascii="Arial" w:hAnsi="Arial" w:cs="Arial"/>
          <w:color w:val="000000"/>
          <w:sz w:val="20"/>
        </w:rPr>
        <w:t xml:space="preserve"> </w:t>
      </w:r>
      <w:r w:rsidRPr="00FA3213">
        <w:rPr>
          <w:rFonts w:ascii="Arial" w:hAnsi="Arial" w:cs="Arial"/>
          <w:color w:val="000000"/>
          <w:sz w:val="20"/>
        </w:rPr>
        <w:t>главному</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отчетность</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достижении</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соглашении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пунктом</w:t>
      </w:r>
      <w:r w:rsidR="000D6B9C">
        <w:rPr>
          <w:rFonts w:ascii="Arial" w:hAnsi="Arial" w:cs="Arial"/>
          <w:color w:val="000000"/>
          <w:sz w:val="20"/>
        </w:rPr>
        <w:t xml:space="preserve"> </w:t>
      </w:r>
      <w:r w:rsidRPr="00FA3213">
        <w:rPr>
          <w:rFonts w:ascii="Arial" w:hAnsi="Arial" w:cs="Arial"/>
          <w:color w:val="000000"/>
          <w:sz w:val="20"/>
        </w:rPr>
        <w:t>2.6</w:t>
      </w:r>
      <w:r w:rsidR="000D6B9C">
        <w:rPr>
          <w:rFonts w:ascii="Arial" w:hAnsi="Arial" w:cs="Arial"/>
          <w:color w:val="000000"/>
          <w:sz w:val="20"/>
        </w:rPr>
        <w:t xml:space="preserve"> </w:t>
      </w:r>
      <w:r w:rsidRPr="00FA3213">
        <w:rPr>
          <w:rFonts w:ascii="Arial" w:hAnsi="Arial" w:cs="Arial"/>
          <w:color w:val="000000"/>
          <w:sz w:val="20"/>
        </w:rPr>
        <w:t>настоящего</w:t>
      </w:r>
      <w:r w:rsidR="000D6B9C">
        <w:rPr>
          <w:rFonts w:ascii="Arial" w:hAnsi="Arial" w:cs="Arial"/>
          <w:color w:val="000000"/>
          <w:sz w:val="20"/>
        </w:rPr>
        <w:t xml:space="preserve"> </w:t>
      </w:r>
      <w:r w:rsidRPr="00FA3213">
        <w:rPr>
          <w:rFonts w:ascii="Arial" w:hAnsi="Arial" w:cs="Arial"/>
          <w:color w:val="000000"/>
          <w:sz w:val="20"/>
        </w:rPr>
        <w:t>Порядка,</w:t>
      </w:r>
      <w:r w:rsidR="000D6B9C">
        <w:rPr>
          <w:rFonts w:ascii="Arial" w:hAnsi="Arial" w:cs="Arial"/>
          <w:color w:val="000000"/>
          <w:sz w:val="20"/>
        </w:rPr>
        <w:t xml:space="preserve"> </w:t>
      </w:r>
      <w:r w:rsidRPr="00FA3213">
        <w:rPr>
          <w:rFonts w:ascii="Arial" w:hAnsi="Arial" w:cs="Arial"/>
          <w:color w:val="000000"/>
          <w:sz w:val="20"/>
        </w:rPr>
        <w:t>отчетности</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реализации</w:t>
      </w:r>
      <w:r w:rsidR="000D6B9C">
        <w:rPr>
          <w:rFonts w:ascii="Arial" w:hAnsi="Arial" w:cs="Arial"/>
          <w:color w:val="000000"/>
          <w:sz w:val="20"/>
        </w:rPr>
        <w:t xml:space="preserve"> </w:t>
      </w:r>
      <w:r w:rsidRPr="00FA3213">
        <w:rPr>
          <w:rFonts w:ascii="Arial" w:hAnsi="Arial" w:cs="Arial"/>
          <w:color w:val="000000"/>
          <w:sz w:val="20"/>
        </w:rPr>
        <w:t>плана</w:t>
      </w:r>
      <w:r w:rsidR="000D6B9C">
        <w:rPr>
          <w:rFonts w:ascii="Arial" w:hAnsi="Arial" w:cs="Arial"/>
          <w:color w:val="000000"/>
          <w:sz w:val="20"/>
        </w:rPr>
        <w:t xml:space="preserve"> </w:t>
      </w:r>
      <w:r w:rsidRPr="00FA3213">
        <w:rPr>
          <w:rFonts w:ascii="Arial" w:hAnsi="Arial" w:cs="Arial"/>
          <w:color w:val="000000"/>
          <w:sz w:val="20"/>
        </w:rPr>
        <w:t>мероприятий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достижению</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иных</w:t>
      </w:r>
      <w:r w:rsidR="000D6B9C">
        <w:rPr>
          <w:rFonts w:ascii="Arial" w:hAnsi="Arial" w:cs="Arial"/>
          <w:color w:val="000000"/>
          <w:sz w:val="20"/>
        </w:rPr>
        <w:t xml:space="preserve"> </w:t>
      </w:r>
      <w:r w:rsidRPr="00FA3213">
        <w:rPr>
          <w:rFonts w:ascii="Arial" w:hAnsi="Arial" w:cs="Arial"/>
          <w:color w:val="000000"/>
          <w:sz w:val="20"/>
        </w:rPr>
        <w:t>показателей</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установлении)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отчетности</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осуществлении</w:t>
      </w:r>
      <w:r w:rsidR="000D6B9C">
        <w:rPr>
          <w:rFonts w:ascii="Arial" w:hAnsi="Arial" w:cs="Arial"/>
          <w:color w:val="000000"/>
          <w:sz w:val="20"/>
        </w:rPr>
        <w:t xml:space="preserve"> </w:t>
      </w:r>
      <w:r w:rsidRPr="00FA3213">
        <w:rPr>
          <w:rFonts w:ascii="Arial" w:hAnsi="Arial" w:cs="Arial"/>
          <w:color w:val="000000"/>
          <w:sz w:val="20"/>
        </w:rPr>
        <w:t>расходов,</w:t>
      </w:r>
      <w:r w:rsidR="000D6B9C">
        <w:rPr>
          <w:rFonts w:ascii="Arial" w:hAnsi="Arial" w:cs="Arial"/>
          <w:color w:val="000000"/>
          <w:sz w:val="20"/>
        </w:rPr>
        <w:t xml:space="preserve"> </w:t>
      </w:r>
      <w:r w:rsidRPr="00FA3213">
        <w:rPr>
          <w:rFonts w:ascii="Arial" w:hAnsi="Arial" w:cs="Arial"/>
          <w:color w:val="000000"/>
          <w:sz w:val="20"/>
        </w:rPr>
        <w:t>источником</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обеспечения</w:t>
      </w:r>
      <w:r w:rsidR="000D6B9C">
        <w:rPr>
          <w:rFonts w:ascii="Arial" w:hAnsi="Arial" w:cs="Arial"/>
          <w:color w:val="000000"/>
          <w:sz w:val="20"/>
        </w:rPr>
        <w:t xml:space="preserve"> </w:t>
      </w:r>
      <w:r w:rsidRPr="00FA3213">
        <w:rPr>
          <w:rFonts w:ascii="Arial" w:hAnsi="Arial" w:cs="Arial"/>
          <w:color w:val="000000"/>
          <w:sz w:val="20"/>
        </w:rPr>
        <w:t>которых</w:t>
      </w:r>
      <w:r w:rsidR="000D6B9C">
        <w:rPr>
          <w:rFonts w:ascii="Arial" w:hAnsi="Arial" w:cs="Arial"/>
          <w:color w:val="000000"/>
          <w:sz w:val="20"/>
        </w:rPr>
        <w:t xml:space="preserve"> </w:t>
      </w:r>
      <w:r w:rsidRPr="00FA3213">
        <w:rPr>
          <w:rFonts w:ascii="Arial" w:hAnsi="Arial" w:cs="Arial"/>
          <w:color w:val="000000"/>
          <w:sz w:val="20"/>
        </w:rPr>
        <w:t>является</w:t>
      </w:r>
      <w:r w:rsidR="000D6B9C">
        <w:rPr>
          <w:rFonts w:ascii="Arial" w:hAnsi="Arial" w:cs="Arial"/>
          <w:color w:val="000000"/>
          <w:sz w:val="20"/>
        </w:rPr>
        <w:t xml:space="preserve"> </w:t>
      </w:r>
      <w:r w:rsidRPr="00FA3213">
        <w:rPr>
          <w:rFonts w:ascii="Arial" w:hAnsi="Arial" w:cs="Arial"/>
          <w:color w:val="000000"/>
          <w:sz w:val="20"/>
        </w:rPr>
        <w:t>субсидия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установленной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соглашении.</w:t>
      </w:r>
      <w:r w:rsidR="000D6B9C">
        <w:rPr>
          <w:rFonts w:ascii="Arial" w:hAnsi="Arial" w:cs="Arial"/>
          <w:color w:val="000000"/>
          <w:sz w:val="20"/>
        </w:rPr>
        <w:t xml:space="preserve"> </w:t>
      </w:r>
      <w:r w:rsidRPr="00FA3213">
        <w:rPr>
          <w:rFonts w:ascii="Arial" w:hAnsi="Arial" w:cs="Arial"/>
          <w:color w:val="000000"/>
          <w:sz w:val="20"/>
        </w:rPr>
        <w:t>Главный</w:t>
      </w:r>
      <w:r w:rsidR="000D6B9C">
        <w:rPr>
          <w:rFonts w:ascii="Arial" w:hAnsi="Arial" w:cs="Arial"/>
          <w:color w:val="000000"/>
          <w:sz w:val="20"/>
        </w:rPr>
        <w:t xml:space="preserve"> </w:t>
      </w:r>
      <w:r w:rsidRPr="00FA3213">
        <w:rPr>
          <w:rFonts w:ascii="Arial" w:hAnsi="Arial" w:cs="Arial"/>
          <w:color w:val="000000"/>
          <w:sz w:val="20"/>
        </w:rPr>
        <w:t>распорядитель</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вправе</w:t>
      </w:r>
      <w:r w:rsidR="000D6B9C">
        <w:rPr>
          <w:rFonts w:ascii="Arial" w:hAnsi="Arial" w:cs="Arial"/>
          <w:color w:val="000000"/>
          <w:sz w:val="20"/>
        </w:rPr>
        <w:t xml:space="preserve"> </w:t>
      </w:r>
      <w:r w:rsidRPr="00FA3213">
        <w:rPr>
          <w:rFonts w:ascii="Arial" w:hAnsi="Arial" w:cs="Arial"/>
          <w:color w:val="000000"/>
          <w:sz w:val="20"/>
        </w:rPr>
        <w:t>устанавливать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соглашении</w:t>
      </w:r>
      <w:r w:rsidR="000D6B9C">
        <w:rPr>
          <w:rFonts w:ascii="Arial" w:hAnsi="Arial" w:cs="Arial"/>
          <w:color w:val="000000"/>
          <w:sz w:val="20"/>
        </w:rPr>
        <w:t xml:space="preserve"> </w:t>
      </w:r>
      <w:r w:rsidRPr="00FA3213">
        <w:rPr>
          <w:rFonts w:ascii="Arial" w:hAnsi="Arial" w:cs="Arial"/>
          <w:color w:val="000000"/>
          <w:sz w:val="20"/>
        </w:rPr>
        <w:t>формы</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дополнительной</w:t>
      </w:r>
      <w:r w:rsidR="000D6B9C">
        <w:rPr>
          <w:rFonts w:ascii="Arial" w:hAnsi="Arial" w:cs="Arial"/>
          <w:color w:val="000000"/>
          <w:sz w:val="20"/>
        </w:rPr>
        <w:t xml:space="preserve"> </w:t>
      </w:r>
      <w:r w:rsidRPr="00FA3213">
        <w:rPr>
          <w:rFonts w:ascii="Arial" w:hAnsi="Arial" w:cs="Arial"/>
          <w:color w:val="000000"/>
          <w:sz w:val="20"/>
        </w:rPr>
        <w:t>отчетности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сроки</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предоставления.</w:t>
      </w:r>
    </w:p>
    <w:p w14:paraId="6CB2254B" w14:textId="1CA3D6E2" w:rsidR="00E72DB6" w:rsidRPr="00FA3213" w:rsidRDefault="0056032C" w:rsidP="00FA3213">
      <w:pPr>
        <w:widowControl w:val="0"/>
        <w:numPr>
          <w:ilvl w:val="0"/>
          <w:numId w:val="26"/>
        </w:numPr>
        <w:autoSpaceDE w:val="0"/>
        <w:autoSpaceDN w:val="0"/>
        <w:adjustRightInd w:val="0"/>
        <w:spacing w:after="0" w:line="240" w:lineRule="auto"/>
        <w:ind w:left="0" w:firstLine="0"/>
        <w:jc w:val="center"/>
        <w:rPr>
          <w:rFonts w:ascii="Arial" w:hAnsi="Arial" w:cs="Arial"/>
          <w:b/>
          <w:color w:val="000000"/>
          <w:sz w:val="20"/>
        </w:rPr>
      </w:pPr>
      <w:r w:rsidRPr="00FA3213">
        <w:rPr>
          <w:rFonts w:ascii="Arial" w:hAnsi="Arial" w:cs="Arial"/>
          <w:b/>
          <w:color w:val="000000"/>
          <w:sz w:val="20"/>
        </w:rPr>
        <w:t>Порядок</w:t>
      </w:r>
      <w:r w:rsidR="000D6B9C">
        <w:rPr>
          <w:rFonts w:ascii="Arial" w:hAnsi="Arial" w:cs="Arial"/>
          <w:b/>
          <w:color w:val="000000"/>
          <w:sz w:val="20"/>
        </w:rPr>
        <w:t xml:space="preserve"> </w:t>
      </w:r>
      <w:r w:rsidRPr="00FA3213">
        <w:rPr>
          <w:rFonts w:ascii="Arial" w:hAnsi="Arial" w:cs="Arial"/>
          <w:b/>
          <w:color w:val="000000"/>
          <w:sz w:val="20"/>
        </w:rPr>
        <w:t>осуществления</w:t>
      </w:r>
      <w:r w:rsidR="000D6B9C">
        <w:rPr>
          <w:rFonts w:ascii="Arial" w:hAnsi="Arial" w:cs="Arial"/>
          <w:b/>
          <w:color w:val="000000"/>
          <w:sz w:val="20"/>
        </w:rPr>
        <w:t xml:space="preserve"> </w:t>
      </w:r>
      <w:r w:rsidRPr="00FA3213">
        <w:rPr>
          <w:rFonts w:ascii="Arial" w:hAnsi="Arial" w:cs="Arial"/>
          <w:b/>
          <w:color w:val="000000"/>
          <w:sz w:val="20"/>
        </w:rPr>
        <w:t>контроля</w:t>
      </w:r>
      <w:r w:rsidR="000D6B9C">
        <w:rPr>
          <w:rFonts w:ascii="Arial" w:hAnsi="Arial" w:cs="Arial"/>
          <w:b/>
          <w:color w:val="000000"/>
          <w:sz w:val="20"/>
        </w:rPr>
        <w:t xml:space="preserve"> </w:t>
      </w:r>
      <w:r w:rsidRPr="00FA3213">
        <w:rPr>
          <w:rFonts w:ascii="Arial" w:hAnsi="Arial" w:cs="Arial"/>
          <w:b/>
          <w:color w:val="000000"/>
          <w:sz w:val="20"/>
        </w:rPr>
        <w:t>за</w:t>
      </w:r>
      <w:r w:rsidR="000D6B9C">
        <w:rPr>
          <w:rFonts w:ascii="Arial" w:hAnsi="Arial" w:cs="Arial"/>
          <w:b/>
          <w:color w:val="000000"/>
          <w:sz w:val="20"/>
        </w:rPr>
        <w:t xml:space="preserve"> </w:t>
      </w:r>
      <w:r w:rsidRPr="00FA3213">
        <w:rPr>
          <w:rFonts w:ascii="Arial" w:hAnsi="Arial" w:cs="Arial"/>
          <w:b/>
          <w:color w:val="000000"/>
          <w:sz w:val="20"/>
        </w:rPr>
        <w:t>соблюдением</w:t>
      </w:r>
      <w:r w:rsidR="000D6B9C">
        <w:rPr>
          <w:rFonts w:ascii="Arial" w:hAnsi="Arial" w:cs="Arial"/>
          <w:b/>
          <w:color w:val="000000"/>
          <w:sz w:val="20"/>
        </w:rPr>
        <w:t xml:space="preserve"> </w:t>
      </w:r>
      <w:r w:rsidRPr="00FA3213">
        <w:rPr>
          <w:rFonts w:ascii="Arial" w:hAnsi="Arial" w:cs="Arial"/>
          <w:b/>
          <w:color w:val="000000"/>
          <w:sz w:val="20"/>
        </w:rPr>
        <w:t>целей,</w:t>
      </w:r>
      <w:r w:rsidR="000D6B9C">
        <w:rPr>
          <w:rFonts w:ascii="Arial" w:hAnsi="Arial" w:cs="Arial"/>
          <w:b/>
          <w:color w:val="000000"/>
          <w:sz w:val="20"/>
        </w:rPr>
        <w:t xml:space="preserve"> </w:t>
      </w:r>
      <w:r w:rsidRPr="00FA3213">
        <w:rPr>
          <w:rFonts w:ascii="Arial" w:hAnsi="Arial" w:cs="Arial"/>
          <w:b/>
          <w:color w:val="000000"/>
          <w:sz w:val="20"/>
        </w:rPr>
        <w:t>условий</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порядка</w:t>
      </w:r>
      <w:r w:rsidR="000D6B9C">
        <w:rPr>
          <w:rFonts w:ascii="Arial" w:hAnsi="Arial" w:cs="Arial"/>
          <w:b/>
          <w:color w:val="000000"/>
          <w:sz w:val="20"/>
        </w:rPr>
        <w:t xml:space="preserve"> </w:t>
      </w:r>
      <w:r w:rsidRPr="00FA3213">
        <w:rPr>
          <w:rFonts w:ascii="Arial" w:hAnsi="Arial" w:cs="Arial"/>
          <w:b/>
          <w:color w:val="000000"/>
          <w:sz w:val="20"/>
        </w:rPr>
        <w:t>предоставления</w:t>
      </w:r>
      <w:r w:rsidR="000D6B9C">
        <w:rPr>
          <w:rFonts w:ascii="Arial" w:hAnsi="Arial" w:cs="Arial"/>
          <w:b/>
          <w:color w:val="000000"/>
          <w:sz w:val="20"/>
        </w:rPr>
        <w:t xml:space="preserve"> </w:t>
      </w:r>
      <w:r w:rsidRPr="00FA3213">
        <w:rPr>
          <w:rFonts w:ascii="Arial" w:hAnsi="Arial" w:cs="Arial"/>
          <w:b/>
          <w:color w:val="000000"/>
          <w:sz w:val="20"/>
        </w:rPr>
        <w:t>субсидий</w:t>
      </w:r>
      <w:r w:rsidR="000D6B9C">
        <w:rPr>
          <w:rFonts w:ascii="Arial" w:hAnsi="Arial" w:cs="Arial"/>
          <w:b/>
          <w:color w:val="000000"/>
          <w:sz w:val="20"/>
        </w:rPr>
        <w:t xml:space="preserve"> </w:t>
      </w:r>
      <w:r w:rsidRPr="00FA3213">
        <w:rPr>
          <w:rFonts w:ascii="Arial" w:hAnsi="Arial" w:cs="Arial"/>
          <w:b/>
          <w:color w:val="000000"/>
          <w:sz w:val="20"/>
        </w:rPr>
        <w:t>и</w:t>
      </w:r>
      <w:r w:rsidR="000D6B9C">
        <w:rPr>
          <w:rFonts w:ascii="Arial" w:hAnsi="Arial" w:cs="Arial"/>
          <w:b/>
          <w:color w:val="000000"/>
          <w:sz w:val="20"/>
        </w:rPr>
        <w:t xml:space="preserve"> </w:t>
      </w:r>
      <w:r w:rsidRPr="00FA3213">
        <w:rPr>
          <w:rFonts w:ascii="Arial" w:hAnsi="Arial" w:cs="Arial"/>
          <w:b/>
          <w:color w:val="000000"/>
          <w:sz w:val="20"/>
        </w:rPr>
        <w:t>ответственности</w:t>
      </w:r>
      <w:r w:rsidR="000D6B9C">
        <w:rPr>
          <w:rFonts w:ascii="Arial" w:hAnsi="Arial" w:cs="Arial"/>
          <w:b/>
          <w:color w:val="000000"/>
          <w:sz w:val="20"/>
        </w:rPr>
        <w:t xml:space="preserve"> </w:t>
      </w:r>
      <w:r w:rsidRPr="00FA3213">
        <w:rPr>
          <w:rFonts w:ascii="Arial" w:hAnsi="Arial" w:cs="Arial"/>
          <w:b/>
          <w:color w:val="000000"/>
          <w:sz w:val="20"/>
        </w:rPr>
        <w:t>за</w:t>
      </w:r>
      <w:r w:rsidR="000D6B9C">
        <w:rPr>
          <w:rFonts w:ascii="Arial" w:hAnsi="Arial" w:cs="Arial"/>
          <w:b/>
          <w:color w:val="000000"/>
          <w:sz w:val="20"/>
        </w:rPr>
        <w:t xml:space="preserve"> </w:t>
      </w:r>
      <w:r w:rsidRPr="00FA3213">
        <w:rPr>
          <w:rFonts w:ascii="Arial" w:hAnsi="Arial" w:cs="Arial"/>
          <w:b/>
          <w:color w:val="000000"/>
          <w:sz w:val="20"/>
        </w:rPr>
        <w:t>их</w:t>
      </w:r>
      <w:r w:rsidR="000D6B9C">
        <w:rPr>
          <w:rFonts w:ascii="Arial" w:hAnsi="Arial" w:cs="Arial"/>
          <w:b/>
          <w:color w:val="000000"/>
          <w:sz w:val="20"/>
        </w:rPr>
        <w:t xml:space="preserve"> </w:t>
      </w:r>
      <w:r w:rsidRPr="00FA3213">
        <w:rPr>
          <w:rFonts w:ascii="Arial" w:hAnsi="Arial" w:cs="Arial"/>
          <w:b/>
          <w:color w:val="000000"/>
          <w:sz w:val="20"/>
        </w:rPr>
        <w:t>несоблюдение</w:t>
      </w:r>
    </w:p>
    <w:p w14:paraId="1D61907D" w14:textId="7766DB54" w:rsidR="0056032C" w:rsidRPr="00FA3213" w:rsidRDefault="0056032C" w:rsidP="00FA3213">
      <w:pPr>
        <w:widowControl w:val="0"/>
        <w:numPr>
          <w:ilvl w:val="1"/>
          <w:numId w:val="26"/>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использованные</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состоянию</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января</w:t>
      </w:r>
      <w:r w:rsidR="000D6B9C">
        <w:rPr>
          <w:rFonts w:ascii="Arial" w:hAnsi="Arial" w:cs="Arial"/>
          <w:color w:val="000000"/>
          <w:sz w:val="20"/>
        </w:rPr>
        <w:t xml:space="preserve"> </w:t>
      </w:r>
      <w:r w:rsidRPr="00FA3213">
        <w:rPr>
          <w:rFonts w:ascii="Arial" w:hAnsi="Arial" w:cs="Arial"/>
          <w:color w:val="000000"/>
          <w:sz w:val="20"/>
        </w:rPr>
        <w:t>текущего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остатки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предоставленной</w:t>
      </w:r>
      <w:r w:rsidR="000D6B9C">
        <w:rPr>
          <w:rFonts w:ascii="Arial" w:hAnsi="Arial" w:cs="Arial"/>
          <w:color w:val="000000"/>
          <w:sz w:val="20"/>
        </w:rPr>
        <w:t xml:space="preserve"> </w:t>
      </w:r>
      <w:r w:rsidRPr="00FA3213">
        <w:rPr>
          <w:rFonts w:ascii="Arial" w:hAnsi="Arial" w:cs="Arial"/>
          <w:color w:val="000000"/>
          <w:sz w:val="20"/>
        </w:rPr>
        <w:t>учреждению</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подлежат</w:t>
      </w:r>
      <w:r w:rsidR="000D6B9C">
        <w:rPr>
          <w:rFonts w:ascii="Arial" w:hAnsi="Arial" w:cs="Arial"/>
          <w:color w:val="000000"/>
          <w:sz w:val="20"/>
        </w:rPr>
        <w:t xml:space="preserve"> </w:t>
      </w:r>
      <w:r w:rsidRPr="00FA3213">
        <w:rPr>
          <w:rFonts w:ascii="Arial" w:hAnsi="Arial" w:cs="Arial"/>
          <w:color w:val="000000"/>
          <w:sz w:val="20"/>
        </w:rPr>
        <w:t>возврату</w:t>
      </w:r>
      <w:r w:rsidR="000D6B9C">
        <w:rPr>
          <w:rFonts w:ascii="Arial" w:hAnsi="Arial" w:cs="Arial"/>
          <w:color w:val="000000"/>
          <w:sz w:val="20"/>
        </w:rPr>
        <w:t xml:space="preserve"> </w:t>
      </w:r>
      <w:r w:rsidRPr="00FA3213">
        <w:rPr>
          <w:rFonts w:ascii="Arial" w:hAnsi="Arial" w:cs="Arial"/>
          <w:color w:val="000000"/>
          <w:sz w:val="20"/>
        </w:rPr>
        <w:t>им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местный</w:t>
      </w:r>
      <w:r w:rsidR="000D6B9C">
        <w:rPr>
          <w:rFonts w:ascii="Arial" w:hAnsi="Arial" w:cs="Arial"/>
          <w:color w:val="000000"/>
          <w:sz w:val="20"/>
        </w:rPr>
        <w:t xml:space="preserve"> </w:t>
      </w: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очередном</w:t>
      </w:r>
      <w:r w:rsidR="000D6B9C">
        <w:rPr>
          <w:rFonts w:ascii="Arial" w:hAnsi="Arial" w:cs="Arial"/>
          <w:color w:val="000000"/>
          <w:sz w:val="20"/>
        </w:rPr>
        <w:t xml:space="preserve"> </w:t>
      </w:r>
      <w:r w:rsidRPr="00FA3213">
        <w:rPr>
          <w:rFonts w:ascii="Arial" w:hAnsi="Arial" w:cs="Arial"/>
          <w:color w:val="000000"/>
          <w:sz w:val="20"/>
        </w:rPr>
        <w:t>финансовом</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первых</w:t>
      </w:r>
      <w:r w:rsidR="000D6B9C">
        <w:rPr>
          <w:rFonts w:ascii="Arial" w:hAnsi="Arial" w:cs="Arial"/>
          <w:color w:val="000000"/>
          <w:sz w:val="20"/>
        </w:rPr>
        <w:t xml:space="preserve"> </w:t>
      </w:r>
      <w:r w:rsidRPr="00FA3213">
        <w:rPr>
          <w:rFonts w:ascii="Arial" w:hAnsi="Arial" w:cs="Arial"/>
          <w:color w:val="000000"/>
          <w:sz w:val="20"/>
        </w:rPr>
        <w:t>15</w:t>
      </w:r>
      <w:r w:rsidR="000D6B9C">
        <w:rPr>
          <w:rFonts w:ascii="Arial" w:hAnsi="Arial" w:cs="Arial"/>
          <w:color w:val="000000"/>
          <w:sz w:val="20"/>
        </w:rPr>
        <w:t xml:space="preserve"> </w:t>
      </w:r>
      <w:r w:rsidRPr="00FA3213">
        <w:rPr>
          <w:rFonts w:ascii="Arial" w:hAnsi="Arial" w:cs="Arial"/>
          <w:color w:val="000000"/>
          <w:sz w:val="20"/>
        </w:rPr>
        <w:t>рабочих</w:t>
      </w:r>
      <w:r w:rsidR="000D6B9C">
        <w:rPr>
          <w:rFonts w:ascii="Arial" w:hAnsi="Arial" w:cs="Arial"/>
          <w:color w:val="000000"/>
          <w:sz w:val="20"/>
        </w:rPr>
        <w:t xml:space="preserve"> </w:t>
      </w:r>
      <w:r w:rsidRPr="00FA3213">
        <w:rPr>
          <w:rFonts w:ascii="Arial" w:hAnsi="Arial" w:cs="Arial"/>
          <w:color w:val="000000"/>
          <w:sz w:val="20"/>
        </w:rPr>
        <w:t>дней</w:t>
      </w:r>
      <w:r w:rsidR="000D6B9C">
        <w:rPr>
          <w:rFonts w:ascii="Arial" w:hAnsi="Arial" w:cs="Arial"/>
          <w:color w:val="000000"/>
          <w:sz w:val="20"/>
        </w:rPr>
        <w:t xml:space="preserve"> </w:t>
      </w:r>
      <w:r w:rsidRPr="00FA3213">
        <w:rPr>
          <w:rFonts w:ascii="Arial" w:hAnsi="Arial" w:cs="Arial"/>
          <w:color w:val="000000"/>
          <w:sz w:val="20"/>
        </w:rPr>
        <w:t>текущего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года.</w:t>
      </w:r>
    </w:p>
    <w:p w14:paraId="42F0D67D" w14:textId="2BA0F183"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Указанные</w:t>
      </w:r>
      <w:r w:rsidR="000D6B9C">
        <w:rPr>
          <w:rFonts w:ascii="Arial" w:hAnsi="Arial" w:cs="Arial"/>
          <w:color w:val="000000"/>
          <w:sz w:val="20"/>
        </w:rPr>
        <w:t xml:space="preserve"> </w:t>
      </w:r>
      <w:r w:rsidRPr="00FA3213">
        <w:rPr>
          <w:rFonts w:ascii="Arial" w:hAnsi="Arial" w:cs="Arial"/>
          <w:color w:val="000000"/>
          <w:sz w:val="20"/>
        </w:rPr>
        <w:t>остатки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перечисленные</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местный</w:t>
      </w:r>
      <w:r w:rsidR="000D6B9C">
        <w:rPr>
          <w:rFonts w:ascii="Arial" w:hAnsi="Arial" w:cs="Arial"/>
          <w:color w:val="000000"/>
          <w:sz w:val="20"/>
        </w:rPr>
        <w:t xml:space="preserve"> </w:t>
      </w:r>
      <w:r w:rsidRPr="00FA3213">
        <w:rPr>
          <w:rFonts w:ascii="Arial" w:hAnsi="Arial" w:cs="Arial"/>
          <w:color w:val="000000"/>
          <w:sz w:val="20"/>
        </w:rPr>
        <w:t>бюджет,</w:t>
      </w:r>
      <w:r w:rsidR="000D6B9C">
        <w:rPr>
          <w:rFonts w:ascii="Arial" w:hAnsi="Arial" w:cs="Arial"/>
          <w:color w:val="000000"/>
          <w:sz w:val="20"/>
        </w:rPr>
        <w:t xml:space="preserve"> </w:t>
      </w:r>
      <w:r w:rsidRPr="00FA3213">
        <w:rPr>
          <w:rFonts w:ascii="Arial" w:hAnsi="Arial" w:cs="Arial"/>
          <w:color w:val="000000"/>
          <w:sz w:val="20"/>
        </w:rPr>
        <w:t>могут</w:t>
      </w:r>
      <w:r w:rsidR="000D6B9C">
        <w:rPr>
          <w:rFonts w:ascii="Arial" w:hAnsi="Arial" w:cs="Arial"/>
          <w:color w:val="000000"/>
          <w:sz w:val="20"/>
        </w:rPr>
        <w:t xml:space="preserve"> </w:t>
      </w:r>
      <w:r w:rsidRPr="00FA3213">
        <w:rPr>
          <w:rFonts w:ascii="Arial" w:hAnsi="Arial" w:cs="Arial"/>
          <w:color w:val="000000"/>
          <w:sz w:val="20"/>
        </w:rPr>
        <w:t>использоваться</w:t>
      </w:r>
      <w:r w:rsidR="000D6B9C">
        <w:rPr>
          <w:rFonts w:ascii="Arial" w:hAnsi="Arial" w:cs="Arial"/>
          <w:color w:val="000000"/>
          <w:sz w:val="20"/>
        </w:rPr>
        <w:t xml:space="preserve"> </w:t>
      </w:r>
      <w:r w:rsidRPr="00FA3213">
        <w:rPr>
          <w:rFonts w:ascii="Arial" w:hAnsi="Arial" w:cs="Arial"/>
          <w:color w:val="000000"/>
          <w:sz w:val="20"/>
        </w:rPr>
        <w:t>им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очередном</w:t>
      </w:r>
      <w:r w:rsidR="000D6B9C">
        <w:rPr>
          <w:rFonts w:ascii="Arial" w:hAnsi="Arial" w:cs="Arial"/>
          <w:color w:val="000000"/>
          <w:sz w:val="20"/>
        </w:rPr>
        <w:t xml:space="preserve"> </w:t>
      </w:r>
      <w:r w:rsidRPr="00FA3213">
        <w:rPr>
          <w:rFonts w:ascii="Arial" w:hAnsi="Arial" w:cs="Arial"/>
          <w:color w:val="000000"/>
          <w:sz w:val="20"/>
        </w:rPr>
        <w:t>финансовом</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наличии</w:t>
      </w:r>
      <w:r w:rsidR="000D6B9C">
        <w:rPr>
          <w:rFonts w:ascii="Arial" w:hAnsi="Arial" w:cs="Arial"/>
          <w:color w:val="000000"/>
          <w:sz w:val="20"/>
        </w:rPr>
        <w:t xml:space="preserve"> </w:t>
      </w:r>
      <w:r w:rsidRPr="00FA3213">
        <w:rPr>
          <w:rFonts w:ascii="Arial" w:hAnsi="Arial" w:cs="Arial"/>
          <w:color w:val="000000"/>
          <w:sz w:val="20"/>
        </w:rPr>
        <w:t>потребности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направлении</w:t>
      </w:r>
      <w:r w:rsidR="000D6B9C">
        <w:rPr>
          <w:rFonts w:ascii="Arial" w:hAnsi="Arial" w:cs="Arial"/>
          <w:color w:val="000000"/>
          <w:sz w:val="20"/>
        </w:rPr>
        <w:t xml:space="preserve"> </w:t>
      </w:r>
      <w:r w:rsidRPr="00FA3213">
        <w:rPr>
          <w:rFonts w:ascii="Arial" w:hAnsi="Arial" w:cs="Arial"/>
          <w:color w:val="000000"/>
          <w:sz w:val="20"/>
        </w:rPr>
        <w:t>их</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те</w:t>
      </w:r>
      <w:r w:rsidR="000D6B9C">
        <w:rPr>
          <w:rFonts w:ascii="Arial" w:hAnsi="Arial" w:cs="Arial"/>
          <w:color w:val="000000"/>
          <w:sz w:val="20"/>
        </w:rPr>
        <w:t xml:space="preserve"> </w:t>
      </w:r>
      <w:r w:rsidRPr="00FA3213">
        <w:rPr>
          <w:rFonts w:ascii="Arial" w:hAnsi="Arial" w:cs="Arial"/>
          <w:color w:val="000000"/>
          <w:sz w:val="20"/>
        </w:rPr>
        <w:t>же</w:t>
      </w:r>
      <w:r w:rsidR="000D6B9C">
        <w:rPr>
          <w:rFonts w:ascii="Arial" w:hAnsi="Arial" w:cs="Arial"/>
          <w:color w:val="000000"/>
          <w:sz w:val="20"/>
        </w:rPr>
        <w:t xml:space="preserve"> </w:t>
      </w:r>
      <w:r w:rsidRPr="00FA3213">
        <w:rPr>
          <w:rFonts w:ascii="Arial" w:hAnsi="Arial" w:cs="Arial"/>
          <w:color w:val="000000"/>
          <w:sz w:val="20"/>
        </w:rPr>
        <w:t>цели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решением</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осуществляющим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муниципальными</w:t>
      </w:r>
      <w:r w:rsidR="000D6B9C">
        <w:rPr>
          <w:rFonts w:ascii="Arial" w:hAnsi="Arial" w:cs="Arial"/>
          <w:color w:val="000000"/>
          <w:sz w:val="20"/>
        </w:rPr>
        <w:t xml:space="preserve"> </w:t>
      </w:r>
      <w:r w:rsidRPr="00FA3213">
        <w:rPr>
          <w:rFonts w:ascii="Arial" w:hAnsi="Arial" w:cs="Arial"/>
          <w:color w:val="000000"/>
          <w:sz w:val="20"/>
        </w:rPr>
        <w:t>правовыми</w:t>
      </w:r>
      <w:r w:rsidR="000D6B9C">
        <w:rPr>
          <w:rFonts w:ascii="Arial" w:hAnsi="Arial" w:cs="Arial"/>
          <w:color w:val="000000"/>
          <w:sz w:val="20"/>
        </w:rPr>
        <w:t xml:space="preserve"> </w:t>
      </w:r>
      <w:r w:rsidRPr="00FA3213">
        <w:rPr>
          <w:rFonts w:ascii="Arial" w:hAnsi="Arial" w:cs="Arial"/>
          <w:color w:val="000000"/>
          <w:sz w:val="20"/>
        </w:rPr>
        <w:t>актами</w:t>
      </w:r>
      <w:r w:rsidR="000D6B9C">
        <w:rPr>
          <w:rFonts w:ascii="Arial" w:hAnsi="Arial" w:cs="Arial"/>
          <w:color w:val="000000"/>
          <w:sz w:val="20"/>
        </w:rPr>
        <w:t xml:space="preserve"> </w:t>
      </w:r>
      <w:r w:rsidRPr="00FA3213">
        <w:rPr>
          <w:rFonts w:ascii="Arial" w:hAnsi="Arial" w:cs="Arial"/>
          <w:color w:val="000000"/>
          <w:sz w:val="20"/>
        </w:rPr>
        <w:t>случаях</w:t>
      </w:r>
      <w:r w:rsidR="000D6B9C">
        <w:rPr>
          <w:rFonts w:ascii="Arial" w:hAnsi="Arial" w:cs="Arial"/>
          <w:color w:val="000000"/>
          <w:sz w:val="20"/>
        </w:rPr>
        <w:t xml:space="preserve"> </w:t>
      </w:r>
      <w:r w:rsidRPr="00FA3213">
        <w:rPr>
          <w:rFonts w:ascii="Arial" w:hAnsi="Arial" w:cs="Arial"/>
          <w:color w:val="000000"/>
          <w:sz w:val="20"/>
        </w:rPr>
        <w:t>функции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полномочия</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получателя</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местного</w:t>
      </w:r>
      <w:r w:rsidR="000D6B9C">
        <w:rPr>
          <w:rFonts w:ascii="Arial" w:hAnsi="Arial" w:cs="Arial"/>
          <w:color w:val="000000"/>
          <w:sz w:val="20"/>
        </w:rPr>
        <w:t xml:space="preserve"> </w:t>
      </w:r>
      <w:r w:rsidRPr="00FA3213">
        <w:rPr>
          <w:rFonts w:ascii="Arial" w:hAnsi="Arial" w:cs="Arial"/>
          <w:color w:val="000000"/>
          <w:sz w:val="20"/>
        </w:rPr>
        <w:t>бюджета</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согласованию</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финансовым</w:t>
      </w:r>
      <w:r w:rsidR="000D6B9C">
        <w:rPr>
          <w:rFonts w:ascii="Arial" w:hAnsi="Arial" w:cs="Arial"/>
          <w:color w:val="000000"/>
          <w:sz w:val="20"/>
        </w:rPr>
        <w:t xml:space="preserve"> </w:t>
      </w:r>
      <w:r w:rsidRPr="00FA3213">
        <w:rPr>
          <w:rFonts w:ascii="Arial" w:hAnsi="Arial" w:cs="Arial"/>
          <w:color w:val="000000"/>
          <w:sz w:val="20"/>
        </w:rPr>
        <w:t>отделом.</w:t>
      </w:r>
    </w:p>
    <w:p w14:paraId="2C615367" w14:textId="0AE293CA"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Заявка</w:t>
      </w:r>
      <w:r w:rsidR="000D6B9C">
        <w:rPr>
          <w:rFonts w:ascii="Arial" w:hAnsi="Arial" w:cs="Arial"/>
          <w:color w:val="000000"/>
          <w:sz w:val="20"/>
        </w:rPr>
        <w:t xml:space="preserve"> </w:t>
      </w:r>
      <w:r w:rsidRPr="00FA3213">
        <w:rPr>
          <w:rFonts w:ascii="Arial" w:hAnsi="Arial" w:cs="Arial"/>
          <w:color w:val="000000"/>
          <w:sz w:val="20"/>
        </w:rPr>
        <w:t>(обращение)</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подтверждении</w:t>
      </w:r>
      <w:r w:rsidR="000D6B9C">
        <w:rPr>
          <w:rFonts w:ascii="Arial" w:hAnsi="Arial" w:cs="Arial"/>
          <w:color w:val="000000"/>
          <w:sz w:val="20"/>
        </w:rPr>
        <w:t xml:space="preserve"> </w:t>
      </w:r>
      <w:r w:rsidRPr="00FA3213">
        <w:rPr>
          <w:rFonts w:ascii="Arial" w:hAnsi="Arial" w:cs="Arial"/>
          <w:color w:val="000000"/>
          <w:sz w:val="20"/>
        </w:rPr>
        <w:t>наличия</w:t>
      </w:r>
      <w:r w:rsidR="000D6B9C">
        <w:rPr>
          <w:rFonts w:ascii="Arial" w:hAnsi="Arial" w:cs="Arial"/>
          <w:color w:val="000000"/>
          <w:sz w:val="20"/>
        </w:rPr>
        <w:t xml:space="preserve"> </w:t>
      </w:r>
      <w:r w:rsidRPr="00FA3213">
        <w:rPr>
          <w:rFonts w:ascii="Arial" w:hAnsi="Arial" w:cs="Arial"/>
          <w:color w:val="000000"/>
          <w:sz w:val="20"/>
        </w:rPr>
        <w:t>потребности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неиспользованных</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января</w:t>
      </w:r>
      <w:r w:rsidR="000D6B9C">
        <w:rPr>
          <w:rFonts w:ascii="Arial" w:hAnsi="Arial" w:cs="Arial"/>
          <w:color w:val="000000"/>
          <w:sz w:val="20"/>
        </w:rPr>
        <w:t xml:space="preserve"> </w:t>
      </w:r>
      <w:r w:rsidRPr="00FA3213">
        <w:rPr>
          <w:rFonts w:ascii="Arial" w:hAnsi="Arial" w:cs="Arial"/>
          <w:color w:val="000000"/>
          <w:sz w:val="20"/>
        </w:rPr>
        <w:t>очередного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остатках</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направляется</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адрес</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позднее</w:t>
      </w:r>
      <w:r w:rsidR="000D6B9C">
        <w:rPr>
          <w:rFonts w:ascii="Arial" w:hAnsi="Arial" w:cs="Arial"/>
          <w:color w:val="000000"/>
          <w:sz w:val="20"/>
        </w:rPr>
        <w:t xml:space="preserve"> </w:t>
      </w:r>
      <w:r w:rsidRPr="00FA3213">
        <w:rPr>
          <w:rFonts w:ascii="Arial" w:hAnsi="Arial" w:cs="Arial"/>
          <w:color w:val="000000"/>
          <w:sz w:val="20"/>
        </w:rPr>
        <w:t>15</w:t>
      </w:r>
      <w:r w:rsidR="000D6B9C">
        <w:rPr>
          <w:rFonts w:ascii="Arial" w:hAnsi="Arial" w:cs="Arial"/>
          <w:color w:val="000000"/>
          <w:sz w:val="20"/>
        </w:rPr>
        <w:t xml:space="preserve"> </w:t>
      </w:r>
      <w:r w:rsidRPr="00FA3213">
        <w:rPr>
          <w:rFonts w:ascii="Arial" w:hAnsi="Arial" w:cs="Arial"/>
          <w:color w:val="000000"/>
          <w:sz w:val="20"/>
        </w:rPr>
        <w:t>февраля</w:t>
      </w:r>
      <w:r w:rsidR="000D6B9C">
        <w:rPr>
          <w:rFonts w:ascii="Arial" w:hAnsi="Arial" w:cs="Arial"/>
          <w:color w:val="000000"/>
          <w:sz w:val="20"/>
        </w:rPr>
        <w:t xml:space="preserve"> </w:t>
      </w:r>
      <w:r w:rsidRPr="00FA3213">
        <w:rPr>
          <w:rFonts w:ascii="Arial" w:hAnsi="Arial" w:cs="Arial"/>
          <w:color w:val="000000"/>
          <w:sz w:val="20"/>
        </w:rPr>
        <w:t>текущего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года.</w:t>
      </w:r>
    </w:p>
    <w:p w14:paraId="2CC94FAA" w14:textId="491E741C"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целях</w:t>
      </w:r>
      <w:r w:rsidR="000D6B9C">
        <w:rPr>
          <w:rFonts w:ascii="Arial" w:hAnsi="Arial" w:cs="Arial"/>
          <w:color w:val="000000"/>
          <w:sz w:val="20"/>
        </w:rPr>
        <w:t xml:space="preserve"> </w:t>
      </w:r>
      <w:r w:rsidRPr="00FA3213">
        <w:rPr>
          <w:rFonts w:ascii="Arial" w:hAnsi="Arial" w:cs="Arial"/>
          <w:color w:val="000000"/>
          <w:sz w:val="20"/>
        </w:rPr>
        <w:t>обоснования</w:t>
      </w:r>
      <w:r w:rsidR="000D6B9C">
        <w:rPr>
          <w:rFonts w:ascii="Arial" w:hAnsi="Arial" w:cs="Arial"/>
          <w:color w:val="000000"/>
          <w:sz w:val="20"/>
        </w:rPr>
        <w:t xml:space="preserve"> </w:t>
      </w:r>
      <w:r w:rsidRPr="00FA3213">
        <w:rPr>
          <w:rFonts w:ascii="Arial" w:hAnsi="Arial" w:cs="Arial"/>
          <w:color w:val="000000"/>
          <w:sz w:val="20"/>
        </w:rPr>
        <w:t>потребности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неиспользованных</w:t>
      </w:r>
      <w:r w:rsidR="000D6B9C">
        <w:rPr>
          <w:rFonts w:ascii="Arial" w:hAnsi="Arial" w:cs="Arial"/>
          <w:color w:val="000000"/>
          <w:sz w:val="20"/>
        </w:rPr>
        <w:t xml:space="preserve"> </w:t>
      </w:r>
      <w:r w:rsidRPr="00FA3213">
        <w:rPr>
          <w:rFonts w:ascii="Arial" w:hAnsi="Arial" w:cs="Arial"/>
          <w:color w:val="000000"/>
          <w:sz w:val="20"/>
        </w:rPr>
        <w:t>остатков</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учреждение</w:t>
      </w:r>
      <w:r w:rsidR="000D6B9C">
        <w:rPr>
          <w:rFonts w:ascii="Arial" w:hAnsi="Arial" w:cs="Arial"/>
          <w:color w:val="000000"/>
          <w:sz w:val="20"/>
        </w:rPr>
        <w:t xml:space="preserve"> </w:t>
      </w:r>
      <w:r w:rsidRPr="00FA3213">
        <w:rPr>
          <w:rFonts w:ascii="Arial" w:hAnsi="Arial" w:cs="Arial"/>
          <w:color w:val="000000"/>
          <w:sz w:val="20"/>
        </w:rPr>
        <w:t>представляет</w:t>
      </w:r>
      <w:r w:rsidR="000D6B9C">
        <w:rPr>
          <w:rFonts w:ascii="Arial" w:hAnsi="Arial" w:cs="Arial"/>
          <w:color w:val="000000"/>
          <w:sz w:val="20"/>
        </w:rPr>
        <w:t xml:space="preserve"> </w:t>
      </w:r>
      <w:r w:rsidRPr="00FA3213">
        <w:rPr>
          <w:rFonts w:ascii="Arial" w:hAnsi="Arial" w:cs="Arial"/>
          <w:color w:val="000000"/>
          <w:sz w:val="20"/>
        </w:rPr>
        <w:t>главному</w:t>
      </w:r>
      <w:r w:rsidR="000D6B9C">
        <w:rPr>
          <w:rFonts w:ascii="Arial" w:hAnsi="Arial" w:cs="Arial"/>
          <w:color w:val="000000"/>
          <w:sz w:val="20"/>
        </w:rPr>
        <w:t xml:space="preserve"> </w:t>
      </w:r>
      <w:r w:rsidRPr="00FA3213">
        <w:rPr>
          <w:rFonts w:ascii="Arial" w:hAnsi="Arial" w:cs="Arial"/>
          <w:color w:val="000000"/>
          <w:sz w:val="20"/>
        </w:rPr>
        <w:t>распорядителю</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информацию</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наличии</w:t>
      </w:r>
      <w:r w:rsidR="000D6B9C">
        <w:rPr>
          <w:rFonts w:ascii="Arial" w:hAnsi="Arial" w:cs="Arial"/>
          <w:color w:val="000000"/>
          <w:sz w:val="20"/>
        </w:rPr>
        <w:t xml:space="preserve"> </w:t>
      </w:r>
      <w:r w:rsidRPr="00FA3213">
        <w:rPr>
          <w:rFonts w:ascii="Arial" w:hAnsi="Arial" w:cs="Arial"/>
          <w:color w:val="000000"/>
          <w:sz w:val="20"/>
        </w:rPr>
        <w:t>у</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неисполненных</w:t>
      </w:r>
      <w:r w:rsidR="000D6B9C">
        <w:rPr>
          <w:rFonts w:ascii="Arial" w:hAnsi="Arial" w:cs="Arial"/>
          <w:color w:val="000000"/>
          <w:sz w:val="20"/>
        </w:rPr>
        <w:t xml:space="preserve"> </w:t>
      </w:r>
      <w:r w:rsidRPr="00FA3213">
        <w:rPr>
          <w:rFonts w:ascii="Arial" w:hAnsi="Arial" w:cs="Arial"/>
          <w:color w:val="000000"/>
          <w:sz w:val="20"/>
        </w:rPr>
        <w:t>обязательств,</w:t>
      </w:r>
      <w:r w:rsidR="000D6B9C">
        <w:rPr>
          <w:rFonts w:ascii="Arial" w:hAnsi="Arial" w:cs="Arial"/>
          <w:color w:val="000000"/>
          <w:sz w:val="20"/>
        </w:rPr>
        <w:t xml:space="preserve"> </w:t>
      </w:r>
      <w:r w:rsidRPr="00FA3213">
        <w:rPr>
          <w:rFonts w:ascii="Arial" w:hAnsi="Arial" w:cs="Arial"/>
          <w:color w:val="000000"/>
          <w:sz w:val="20"/>
        </w:rPr>
        <w:t>источником</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обеспечения</w:t>
      </w:r>
      <w:r w:rsidR="000D6B9C">
        <w:rPr>
          <w:rFonts w:ascii="Arial" w:hAnsi="Arial" w:cs="Arial"/>
          <w:color w:val="000000"/>
          <w:sz w:val="20"/>
        </w:rPr>
        <w:t xml:space="preserve"> </w:t>
      </w:r>
      <w:r w:rsidRPr="00FA3213">
        <w:rPr>
          <w:rFonts w:ascii="Arial" w:hAnsi="Arial" w:cs="Arial"/>
          <w:color w:val="000000"/>
          <w:sz w:val="20"/>
        </w:rPr>
        <w:t>которых</w:t>
      </w:r>
      <w:r w:rsidR="000D6B9C">
        <w:rPr>
          <w:rFonts w:ascii="Arial" w:hAnsi="Arial" w:cs="Arial"/>
          <w:color w:val="000000"/>
          <w:sz w:val="20"/>
        </w:rPr>
        <w:t xml:space="preserve"> </w:t>
      </w:r>
      <w:r w:rsidRPr="00FA3213">
        <w:rPr>
          <w:rFonts w:ascii="Arial" w:hAnsi="Arial" w:cs="Arial"/>
          <w:color w:val="000000"/>
          <w:sz w:val="20"/>
        </w:rPr>
        <w:t>являются</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использованные</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января</w:t>
      </w:r>
      <w:r w:rsidR="000D6B9C">
        <w:rPr>
          <w:rFonts w:ascii="Arial" w:hAnsi="Arial" w:cs="Arial"/>
          <w:color w:val="000000"/>
          <w:sz w:val="20"/>
        </w:rPr>
        <w:t xml:space="preserve"> </w:t>
      </w:r>
      <w:r w:rsidRPr="00FA3213">
        <w:rPr>
          <w:rFonts w:ascii="Arial" w:hAnsi="Arial" w:cs="Arial"/>
          <w:color w:val="000000"/>
          <w:sz w:val="20"/>
        </w:rPr>
        <w:t>текущего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остатки</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средства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возврата</w:t>
      </w:r>
      <w:r w:rsidR="000D6B9C">
        <w:rPr>
          <w:rFonts w:ascii="Arial" w:hAnsi="Arial" w:cs="Arial"/>
          <w:color w:val="000000"/>
          <w:sz w:val="20"/>
        </w:rPr>
        <w:t xml:space="preserve"> </w:t>
      </w:r>
      <w:r w:rsidRPr="00FA3213">
        <w:rPr>
          <w:rFonts w:ascii="Arial" w:hAnsi="Arial" w:cs="Arial"/>
          <w:color w:val="000000"/>
          <w:sz w:val="20"/>
        </w:rPr>
        <w:t>ранее</w:t>
      </w:r>
      <w:r w:rsidR="000D6B9C">
        <w:rPr>
          <w:rFonts w:ascii="Arial" w:hAnsi="Arial" w:cs="Arial"/>
          <w:color w:val="000000"/>
          <w:sz w:val="20"/>
        </w:rPr>
        <w:t xml:space="preserve"> </w:t>
      </w:r>
      <w:r w:rsidRPr="00FA3213">
        <w:rPr>
          <w:rFonts w:ascii="Arial" w:hAnsi="Arial" w:cs="Arial"/>
          <w:color w:val="000000"/>
          <w:sz w:val="20"/>
        </w:rPr>
        <w:t>произведенных</w:t>
      </w:r>
      <w:r w:rsidR="000D6B9C">
        <w:rPr>
          <w:rFonts w:ascii="Arial" w:hAnsi="Arial" w:cs="Arial"/>
          <w:color w:val="000000"/>
          <w:sz w:val="20"/>
        </w:rPr>
        <w:t xml:space="preserve"> </w:t>
      </w:r>
      <w:r w:rsidRPr="00FA3213">
        <w:rPr>
          <w:rFonts w:ascii="Arial" w:hAnsi="Arial" w:cs="Arial"/>
          <w:color w:val="000000"/>
          <w:sz w:val="20"/>
        </w:rPr>
        <w:t>учреждениями</w:t>
      </w:r>
      <w:r w:rsidR="000D6B9C">
        <w:rPr>
          <w:rFonts w:ascii="Arial" w:hAnsi="Arial" w:cs="Arial"/>
          <w:color w:val="000000"/>
          <w:sz w:val="20"/>
        </w:rPr>
        <w:t xml:space="preserve"> </w:t>
      </w:r>
      <w:r w:rsidRPr="00FA3213">
        <w:rPr>
          <w:rFonts w:ascii="Arial" w:hAnsi="Arial" w:cs="Arial"/>
          <w:color w:val="000000"/>
          <w:sz w:val="20"/>
        </w:rPr>
        <w:t>выплат,</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(копий</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подтверждающих</w:t>
      </w:r>
      <w:r w:rsidR="000D6B9C">
        <w:rPr>
          <w:rFonts w:ascii="Arial" w:hAnsi="Arial" w:cs="Arial"/>
          <w:color w:val="000000"/>
          <w:sz w:val="20"/>
        </w:rPr>
        <w:t xml:space="preserve"> </w:t>
      </w:r>
      <w:r w:rsidRPr="00FA3213">
        <w:rPr>
          <w:rFonts w:ascii="Arial" w:hAnsi="Arial" w:cs="Arial"/>
          <w:color w:val="000000"/>
          <w:sz w:val="20"/>
        </w:rPr>
        <w:t>наличие</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объем</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обязательств</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обязательств</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выплатам</w:t>
      </w:r>
      <w:r w:rsidR="000D6B9C">
        <w:rPr>
          <w:rFonts w:ascii="Arial" w:hAnsi="Arial" w:cs="Arial"/>
          <w:color w:val="000000"/>
          <w:sz w:val="20"/>
        </w:rPr>
        <w:t xml:space="preserve"> </w:t>
      </w:r>
      <w:r w:rsidRPr="00FA3213">
        <w:rPr>
          <w:rFonts w:ascii="Arial" w:hAnsi="Arial" w:cs="Arial"/>
          <w:color w:val="000000"/>
          <w:sz w:val="20"/>
        </w:rPr>
        <w:t>физическим</w:t>
      </w:r>
      <w:r w:rsidR="000D6B9C">
        <w:rPr>
          <w:rFonts w:ascii="Arial" w:hAnsi="Arial" w:cs="Arial"/>
          <w:color w:val="000000"/>
          <w:sz w:val="20"/>
        </w:rPr>
        <w:t xml:space="preserve"> </w:t>
      </w:r>
      <w:r w:rsidRPr="00FA3213">
        <w:rPr>
          <w:rFonts w:ascii="Arial" w:hAnsi="Arial" w:cs="Arial"/>
          <w:color w:val="000000"/>
          <w:sz w:val="20"/>
        </w:rPr>
        <w:t>лицам).</w:t>
      </w:r>
    </w:p>
    <w:p w14:paraId="4201FDE8" w14:textId="0FD17EBE"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Главный</w:t>
      </w:r>
      <w:r w:rsidR="000D6B9C">
        <w:rPr>
          <w:rFonts w:ascii="Arial" w:hAnsi="Arial" w:cs="Arial"/>
          <w:color w:val="000000"/>
          <w:sz w:val="20"/>
        </w:rPr>
        <w:t xml:space="preserve"> </w:t>
      </w:r>
      <w:r w:rsidRPr="00FA3213">
        <w:rPr>
          <w:rFonts w:ascii="Arial" w:hAnsi="Arial" w:cs="Arial"/>
          <w:color w:val="000000"/>
          <w:sz w:val="20"/>
        </w:rPr>
        <w:t>распорядитель</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позднее</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рабочих</w:t>
      </w:r>
      <w:r w:rsidR="000D6B9C">
        <w:rPr>
          <w:rFonts w:ascii="Arial" w:hAnsi="Arial" w:cs="Arial"/>
          <w:color w:val="000000"/>
          <w:sz w:val="20"/>
        </w:rPr>
        <w:t xml:space="preserve"> </w:t>
      </w:r>
      <w:r w:rsidRPr="00FA3213">
        <w:rPr>
          <w:rFonts w:ascii="Arial" w:hAnsi="Arial" w:cs="Arial"/>
          <w:color w:val="000000"/>
          <w:sz w:val="20"/>
        </w:rPr>
        <w:t>дней</w:t>
      </w:r>
      <w:r w:rsidR="000D6B9C">
        <w:rPr>
          <w:rFonts w:ascii="Arial" w:hAnsi="Arial" w:cs="Arial"/>
          <w:color w:val="000000"/>
          <w:sz w:val="20"/>
        </w:rPr>
        <w:t xml:space="preserve"> </w:t>
      </w:r>
      <w:r w:rsidRPr="00FA3213">
        <w:rPr>
          <w:rFonts w:ascii="Arial" w:hAnsi="Arial" w:cs="Arial"/>
          <w:color w:val="000000"/>
          <w:sz w:val="20"/>
        </w:rPr>
        <w:t>со</w:t>
      </w:r>
      <w:r w:rsidR="000D6B9C">
        <w:rPr>
          <w:rFonts w:ascii="Arial" w:hAnsi="Arial" w:cs="Arial"/>
          <w:color w:val="000000"/>
          <w:sz w:val="20"/>
        </w:rPr>
        <w:t xml:space="preserve"> </w:t>
      </w:r>
      <w:r w:rsidRPr="00FA3213">
        <w:rPr>
          <w:rFonts w:ascii="Arial" w:hAnsi="Arial" w:cs="Arial"/>
          <w:color w:val="000000"/>
          <w:sz w:val="20"/>
        </w:rPr>
        <w:t>дня</w:t>
      </w:r>
      <w:r w:rsidR="000D6B9C">
        <w:rPr>
          <w:rFonts w:ascii="Arial" w:hAnsi="Arial" w:cs="Arial"/>
          <w:color w:val="000000"/>
          <w:sz w:val="20"/>
        </w:rPr>
        <w:t xml:space="preserve"> </w:t>
      </w:r>
      <w:r w:rsidRPr="00FA3213">
        <w:rPr>
          <w:rFonts w:ascii="Arial" w:hAnsi="Arial" w:cs="Arial"/>
          <w:color w:val="000000"/>
          <w:sz w:val="20"/>
        </w:rPr>
        <w:t>получения</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учреждения</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обосновывающих</w:t>
      </w:r>
      <w:r w:rsidR="000D6B9C">
        <w:rPr>
          <w:rFonts w:ascii="Arial" w:hAnsi="Arial" w:cs="Arial"/>
          <w:color w:val="000000"/>
          <w:sz w:val="20"/>
        </w:rPr>
        <w:t xml:space="preserve"> </w:t>
      </w:r>
      <w:r w:rsidRPr="00FA3213">
        <w:rPr>
          <w:rFonts w:ascii="Arial" w:hAnsi="Arial" w:cs="Arial"/>
          <w:color w:val="000000"/>
          <w:sz w:val="20"/>
        </w:rPr>
        <w:t>указанную</w:t>
      </w:r>
      <w:r w:rsidR="000D6B9C">
        <w:rPr>
          <w:rFonts w:ascii="Arial" w:hAnsi="Arial" w:cs="Arial"/>
          <w:color w:val="000000"/>
          <w:sz w:val="20"/>
        </w:rPr>
        <w:t xml:space="preserve"> </w:t>
      </w:r>
      <w:r w:rsidRPr="00FA3213">
        <w:rPr>
          <w:rFonts w:ascii="Arial" w:hAnsi="Arial" w:cs="Arial"/>
          <w:color w:val="000000"/>
          <w:sz w:val="20"/>
        </w:rPr>
        <w:t>потребность,</w:t>
      </w:r>
      <w:r w:rsidR="000D6B9C">
        <w:rPr>
          <w:rFonts w:ascii="Arial" w:hAnsi="Arial" w:cs="Arial"/>
          <w:color w:val="000000"/>
          <w:sz w:val="20"/>
        </w:rPr>
        <w:t xml:space="preserve"> </w:t>
      </w:r>
      <w:r w:rsidRPr="00FA3213">
        <w:rPr>
          <w:rFonts w:ascii="Arial" w:hAnsi="Arial" w:cs="Arial"/>
          <w:color w:val="000000"/>
          <w:sz w:val="20"/>
        </w:rPr>
        <w:t>но</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позднее</w:t>
      </w:r>
      <w:r w:rsidR="000D6B9C">
        <w:rPr>
          <w:rFonts w:ascii="Arial" w:hAnsi="Arial" w:cs="Arial"/>
          <w:color w:val="000000"/>
          <w:sz w:val="20"/>
        </w:rPr>
        <w:t xml:space="preserve"> </w:t>
      </w: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марта</w:t>
      </w:r>
      <w:r w:rsidR="000D6B9C">
        <w:rPr>
          <w:rFonts w:ascii="Arial" w:hAnsi="Arial" w:cs="Arial"/>
          <w:color w:val="000000"/>
          <w:sz w:val="20"/>
        </w:rPr>
        <w:t xml:space="preserve"> </w:t>
      </w:r>
      <w:r w:rsidRPr="00FA3213">
        <w:rPr>
          <w:rFonts w:ascii="Arial" w:hAnsi="Arial" w:cs="Arial"/>
          <w:color w:val="000000"/>
          <w:sz w:val="20"/>
        </w:rPr>
        <w:t>текущего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направляет</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финансовый</w:t>
      </w:r>
      <w:r w:rsidR="000D6B9C">
        <w:rPr>
          <w:rFonts w:ascii="Arial" w:hAnsi="Arial" w:cs="Arial"/>
          <w:color w:val="000000"/>
          <w:sz w:val="20"/>
        </w:rPr>
        <w:t xml:space="preserve"> </w:t>
      </w:r>
      <w:r w:rsidRPr="00FA3213">
        <w:rPr>
          <w:rFonts w:ascii="Arial" w:hAnsi="Arial" w:cs="Arial"/>
          <w:color w:val="000000"/>
          <w:sz w:val="20"/>
        </w:rPr>
        <w:t>отдел:</w:t>
      </w:r>
    </w:p>
    <w:p w14:paraId="61767C41" w14:textId="06D1DE94"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согласования</w:t>
      </w:r>
      <w:r w:rsidR="000D6B9C">
        <w:rPr>
          <w:rFonts w:ascii="Arial" w:hAnsi="Arial" w:cs="Arial"/>
          <w:color w:val="000000"/>
          <w:sz w:val="20"/>
        </w:rPr>
        <w:t xml:space="preserve"> </w:t>
      </w:r>
      <w:r w:rsidRPr="00FA3213">
        <w:rPr>
          <w:rFonts w:ascii="Arial" w:hAnsi="Arial" w:cs="Arial"/>
          <w:color w:val="000000"/>
          <w:sz w:val="20"/>
        </w:rPr>
        <w:t>решение</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наличии</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отсутствии)</w:t>
      </w:r>
      <w:r w:rsidR="000D6B9C">
        <w:rPr>
          <w:rFonts w:ascii="Arial" w:hAnsi="Arial" w:cs="Arial"/>
          <w:color w:val="000000"/>
          <w:sz w:val="20"/>
        </w:rPr>
        <w:t xml:space="preserve"> </w:t>
      </w:r>
      <w:r w:rsidRPr="00FA3213">
        <w:rPr>
          <w:rFonts w:ascii="Arial" w:hAnsi="Arial" w:cs="Arial"/>
          <w:color w:val="000000"/>
          <w:sz w:val="20"/>
        </w:rPr>
        <w:t>потребности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дальнейшем</w:t>
      </w:r>
      <w:r w:rsidR="000D6B9C">
        <w:rPr>
          <w:rFonts w:ascii="Arial" w:hAnsi="Arial" w:cs="Arial"/>
          <w:color w:val="000000"/>
          <w:sz w:val="20"/>
        </w:rPr>
        <w:t xml:space="preserve"> </w:t>
      </w:r>
      <w:r w:rsidRPr="00FA3213">
        <w:rPr>
          <w:rFonts w:ascii="Arial" w:hAnsi="Arial" w:cs="Arial"/>
          <w:color w:val="000000"/>
          <w:sz w:val="20"/>
        </w:rPr>
        <w:t>использовании</w:t>
      </w:r>
      <w:r w:rsidR="000D6B9C">
        <w:rPr>
          <w:rFonts w:ascii="Arial" w:hAnsi="Arial" w:cs="Arial"/>
          <w:color w:val="000000"/>
          <w:sz w:val="20"/>
        </w:rPr>
        <w:t xml:space="preserve"> </w:t>
      </w:r>
      <w:r w:rsidRPr="00FA3213">
        <w:rPr>
          <w:rFonts w:ascii="Arial" w:hAnsi="Arial" w:cs="Arial"/>
          <w:color w:val="000000"/>
          <w:sz w:val="20"/>
        </w:rPr>
        <w:t>остатков</w:t>
      </w:r>
      <w:r w:rsidR="000D6B9C">
        <w:rPr>
          <w:rFonts w:ascii="Arial" w:hAnsi="Arial" w:cs="Arial"/>
          <w:color w:val="000000"/>
          <w:sz w:val="20"/>
        </w:rPr>
        <w:t xml:space="preserve"> </w:t>
      </w:r>
      <w:r w:rsidRPr="00FA3213">
        <w:rPr>
          <w:rFonts w:ascii="Arial" w:hAnsi="Arial" w:cs="Arial"/>
          <w:color w:val="000000"/>
          <w:sz w:val="20"/>
        </w:rPr>
        <w:t>субсидии;</w:t>
      </w:r>
    </w:p>
    <w:p w14:paraId="1989B4B0" w14:textId="17177C23"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предложения</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использованию</w:t>
      </w:r>
      <w:r w:rsidR="000D6B9C">
        <w:rPr>
          <w:rFonts w:ascii="Arial" w:hAnsi="Arial" w:cs="Arial"/>
          <w:color w:val="000000"/>
          <w:sz w:val="20"/>
        </w:rPr>
        <w:t xml:space="preserve"> </w:t>
      </w:r>
      <w:r w:rsidRPr="00FA3213">
        <w:rPr>
          <w:rFonts w:ascii="Arial" w:hAnsi="Arial" w:cs="Arial"/>
          <w:color w:val="000000"/>
          <w:sz w:val="20"/>
        </w:rPr>
        <w:t>остатков</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потребность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дальнейшем</w:t>
      </w:r>
      <w:r w:rsidR="000D6B9C">
        <w:rPr>
          <w:rFonts w:ascii="Arial" w:hAnsi="Arial" w:cs="Arial"/>
          <w:color w:val="000000"/>
          <w:sz w:val="20"/>
        </w:rPr>
        <w:t xml:space="preserve"> </w:t>
      </w:r>
      <w:r w:rsidRPr="00FA3213">
        <w:rPr>
          <w:rFonts w:ascii="Arial" w:hAnsi="Arial" w:cs="Arial"/>
          <w:color w:val="000000"/>
          <w:sz w:val="20"/>
        </w:rPr>
        <w:t>использовании</w:t>
      </w:r>
      <w:r w:rsidR="000D6B9C">
        <w:rPr>
          <w:rFonts w:ascii="Arial" w:hAnsi="Arial" w:cs="Arial"/>
          <w:color w:val="000000"/>
          <w:sz w:val="20"/>
        </w:rPr>
        <w:t xml:space="preserve"> </w:t>
      </w:r>
      <w:r w:rsidRPr="00FA3213">
        <w:rPr>
          <w:rFonts w:ascii="Arial" w:hAnsi="Arial" w:cs="Arial"/>
          <w:color w:val="000000"/>
          <w:sz w:val="20"/>
        </w:rPr>
        <w:t>которых</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подтверждена.</w:t>
      </w:r>
    </w:p>
    <w:p w14:paraId="52E58D11" w14:textId="7EC769AF" w:rsidR="0056032C" w:rsidRPr="00FA3213" w:rsidRDefault="0056032C" w:rsidP="00FA3213">
      <w:pPr>
        <w:widowControl w:val="0"/>
        <w:numPr>
          <w:ilvl w:val="1"/>
          <w:numId w:val="26"/>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rPr>
        <w:t>Контроль</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соблюдением</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предоставлении</w:t>
      </w:r>
      <w:r w:rsidR="000D6B9C">
        <w:rPr>
          <w:rFonts w:ascii="Arial" w:hAnsi="Arial" w:cs="Arial"/>
          <w:color w:val="000000"/>
          <w:sz w:val="20"/>
        </w:rPr>
        <w:t xml:space="preserve"> </w:t>
      </w:r>
      <w:r w:rsidRPr="00FA3213">
        <w:rPr>
          <w:rFonts w:ascii="Arial" w:hAnsi="Arial" w:cs="Arial"/>
          <w:color w:val="000000"/>
          <w:sz w:val="20"/>
        </w:rPr>
        <w:t>субсидии,</w:t>
      </w:r>
      <w:r w:rsidR="000D6B9C">
        <w:rPr>
          <w:rFonts w:ascii="Arial" w:hAnsi="Arial" w:cs="Arial"/>
          <w:color w:val="000000"/>
          <w:sz w:val="20"/>
        </w:rPr>
        <w:t xml:space="preserve"> </w:t>
      </w:r>
      <w:r w:rsidRPr="00FA3213">
        <w:rPr>
          <w:rFonts w:ascii="Arial" w:hAnsi="Arial" w:cs="Arial"/>
          <w:color w:val="000000"/>
          <w:sz w:val="20"/>
        </w:rPr>
        <w:t>осуществляется</w:t>
      </w:r>
      <w:r w:rsidR="000D6B9C">
        <w:rPr>
          <w:rFonts w:ascii="Arial" w:hAnsi="Arial" w:cs="Arial"/>
          <w:color w:val="000000"/>
          <w:sz w:val="20"/>
        </w:rPr>
        <w:t xml:space="preserve"> </w:t>
      </w:r>
      <w:r w:rsidRPr="00FA3213">
        <w:rPr>
          <w:rFonts w:ascii="Arial" w:hAnsi="Arial" w:cs="Arial"/>
          <w:color w:val="000000"/>
          <w:sz w:val="20"/>
        </w:rPr>
        <w:t>главным</w:t>
      </w:r>
      <w:r w:rsidR="000D6B9C">
        <w:rPr>
          <w:rFonts w:ascii="Arial" w:hAnsi="Arial" w:cs="Arial"/>
          <w:color w:val="000000"/>
          <w:sz w:val="20"/>
        </w:rPr>
        <w:t xml:space="preserve"> </w:t>
      </w:r>
      <w:r w:rsidRPr="00FA3213">
        <w:rPr>
          <w:rFonts w:ascii="Arial" w:hAnsi="Arial" w:cs="Arial"/>
          <w:color w:val="000000"/>
          <w:sz w:val="20"/>
        </w:rPr>
        <w:t>распорядителем</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органами</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контроля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законодательством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законодательством</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муниципальными</w:t>
      </w:r>
      <w:r w:rsidR="000D6B9C">
        <w:rPr>
          <w:rFonts w:ascii="Arial" w:hAnsi="Arial" w:cs="Arial"/>
          <w:color w:val="000000"/>
          <w:sz w:val="20"/>
        </w:rPr>
        <w:t xml:space="preserve"> </w:t>
      </w:r>
      <w:r w:rsidRPr="00FA3213">
        <w:rPr>
          <w:rFonts w:ascii="Arial" w:hAnsi="Arial" w:cs="Arial"/>
          <w:color w:val="000000"/>
          <w:sz w:val="20"/>
        </w:rPr>
        <w:t>правовыми</w:t>
      </w:r>
      <w:r w:rsidR="000D6B9C">
        <w:rPr>
          <w:rFonts w:ascii="Arial" w:hAnsi="Arial" w:cs="Arial"/>
          <w:color w:val="000000"/>
          <w:sz w:val="20"/>
        </w:rPr>
        <w:t xml:space="preserve"> </w:t>
      </w:r>
      <w:r w:rsidRPr="00FA3213">
        <w:rPr>
          <w:rFonts w:ascii="Arial" w:hAnsi="Arial" w:cs="Arial"/>
          <w:color w:val="000000"/>
          <w:sz w:val="20"/>
        </w:rPr>
        <w:t>актами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4B61A9CE" w14:textId="18CA664B" w:rsidR="0056032C" w:rsidRPr="00FA3213" w:rsidRDefault="0056032C" w:rsidP="00FA3213">
      <w:pPr>
        <w:widowControl w:val="0"/>
        <w:numPr>
          <w:ilvl w:val="1"/>
          <w:numId w:val="26"/>
        </w:numPr>
        <w:autoSpaceDE w:val="0"/>
        <w:autoSpaceDN w:val="0"/>
        <w:adjustRightInd w:val="0"/>
        <w:spacing w:after="0" w:line="240" w:lineRule="auto"/>
        <w:ind w:left="0" w:firstLine="709"/>
        <w:jc w:val="both"/>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случае</w:t>
      </w:r>
      <w:r w:rsidR="000D6B9C">
        <w:rPr>
          <w:rFonts w:ascii="Arial" w:hAnsi="Arial" w:cs="Arial"/>
          <w:color w:val="000000"/>
          <w:sz w:val="20"/>
        </w:rPr>
        <w:t xml:space="preserve"> </w:t>
      </w:r>
      <w:r w:rsidRPr="00FA3213">
        <w:rPr>
          <w:rFonts w:ascii="Arial" w:hAnsi="Arial" w:cs="Arial"/>
          <w:color w:val="000000"/>
          <w:sz w:val="20"/>
        </w:rPr>
        <w:t>установления</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результатам</w:t>
      </w:r>
      <w:r w:rsidR="000D6B9C">
        <w:rPr>
          <w:rFonts w:ascii="Arial" w:hAnsi="Arial" w:cs="Arial"/>
          <w:color w:val="000000"/>
          <w:sz w:val="20"/>
        </w:rPr>
        <w:t xml:space="preserve"> </w:t>
      </w:r>
      <w:r w:rsidRPr="00FA3213">
        <w:rPr>
          <w:rFonts w:ascii="Arial" w:hAnsi="Arial" w:cs="Arial"/>
          <w:color w:val="000000"/>
          <w:sz w:val="20"/>
        </w:rPr>
        <w:t>проверок,</w:t>
      </w:r>
      <w:r w:rsidR="000D6B9C">
        <w:rPr>
          <w:rFonts w:ascii="Arial" w:hAnsi="Arial" w:cs="Arial"/>
          <w:color w:val="000000"/>
          <w:sz w:val="20"/>
        </w:rPr>
        <w:t xml:space="preserve"> </w:t>
      </w:r>
      <w:r w:rsidRPr="00FA3213">
        <w:rPr>
          <w:rFonts w:ascii="Arial" w:hAnsi="Arial" w:cs="Arial"/>
          <w:color w:val="000000"/>
          <w:sz w:val="20"/>
        </w:rPr>
        <w:t>проведенных</w:t>
      </w:r>
      <w:r w:rsidR="000D6B9C">
        <w:rPr>
          <w:rFonts w:ascii="Arial" w:hAnsi="Arial" w:cs="Arial"/>
          <w:color w:val="000000"/>
          <w:sz w:val="20"/>
        </w:rPr>
        <w:t xml:space="preserve"> </w:t>
      </w:r>
      <w:r w:rsidRPr="00FA3213">
        <w:rPr>
          <w:rFonts w:ascii="Arial" w:hAnsi="Arial" w:cs="Arial"/>
          <w:color w:val="000000"/>
          <w:sz w:val="20"/>
        </w:rPr>
        <w:t>главным</w:t>
      </w:r>
      <w:r w:rsidR="000D6B9C">
        <w:rPr>
          <w:rFonts w:ascii="Arial" w:hAnsi="Arial" w:cs="Arial"/>
          <w:color w:val="000000"/>
          <w:sz w:val="20"/>
        </w:rPr>
        <w:t xml:space="preserve"> </w:t>
      </w:r>
      <w:r w:rsidRPr="00FA3213">
        <w:rPr>
          <w:rFonts w:ascii="Arial" w:hAnsi="Arial" w:cs="Arial"/>
          <w:color w:val="000000"/>
          <w:sz w:val="20"/>
        </w:rPr>
        <w:t>распорядителем</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уполномоченными</w:t>
      </w:r>
      <w:r w:rsidR="000D6B9C">
        <w:rPr>
          <w:rFonts w:ascii="Arial" w:hAnsi="Arial" w:cs="Arial"/>
          <w:color w:val="000000"/>
          <w:sz w:val="20"/>
        </w:rPr>
        <w:t xml:space="preserve"> </w:t>
      </w:r>
      <w:r w:rsidRPr="00FA3213">
        <w:rPr>
          <w:rFonts w:ascii="Arial" w:hAnsi="Arial" w:cs="Arial"/>
          <w:color w:val="000000"/>
          <w:sz w:val="20"/>
        </w:rPr>
        <w:t>органами</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контроля,</w:t>
      </w:r>
      <w:r w:rsidR="000D6B9C">
        <w:rPr>
          <w:rFonts w:ascii="Arial" w:hAnsi="Arial" w:cs="Arial"/>
          <w:color w:val="000000"/>
          <w:sz w:val="20"/>
        </w:rPr>
        <w:t xml:space="preserve"> </w:t>
      </w:r>
      <w:r w:rsidRPr="00FA3213">
        <w:rPr>
          <w:rFonts w:ascii="Arial" w:hAnsi="Arial" w:cs="Arial"/>
          <w:color w:val="000000"/>
          <w:sz w:val="20"/>
        </w:rPr>
        <w:t>фактов</w:t>
      </w:r>
      <w:r w:rsidR="000D6B9C">
        <w:rPr>
          <w:rFonts w:ascii="Arial" w:hAnsi="Arial" w:cs="Arial"/>
          <w:color w:val="000000"/>
          <w:sz w:val="20"/>
        </w:rPr>
        <w:t xml:space="preserve"> </w:t>
      </w:r>
      <w:r w:rsidRPr="00FA3213">
        <w:rPr>
          <w:rFonts w:ascii="Arial" w:hAnsi="Arial" w:cs="Arial"/>
          <w:color w:val="000000"/>
          <w:sz w:val="20"/>
        </w:rPr>
        <w:t>недостижения</w:t>
      </w:r>
      <w:r w:rsidR="000D6B9C">
        <w:rPr>
          <w:rFonts w:ascii="Arial" w:hAnsi="Arial" w:cs="Arial"/>
          <w:color w:val="000000"/>
          <w:sz w:val="20"/>
        </w:rPr>
        <w:t xml:space="preserve"> </w:t>
      </w:r>
      <w:r w:rsidRPr="00FA3213">
        <w:rPr>
          <w:rFonts w:ascii="Arial" w:hAnsi="Arial" w:cs="Arial"/>
          <w:color w:val="000000"/>
          <w:sz w:val="20"/>
        </w:rPr>
        <w:t>результатов,</w:t>
      </w:r>
      <w:r w:rsidR="000D6B9C">
        <w:rPr>
          <w:rFonts w:ascii="Arial" w:hAnsi="Arial" w:cs="Arial"/>
          <w:color w:val="000000"/>
          <w:sz w:val="20"/>
        </w:rPr>
        <w:t xml:space="preserve"> </w:t>
      </w:r>
      <w:r w:rsidRPr="00FA3213">
        <w:rPr>
          <w:rFonts w:ascii="Arial" w:hAnsi="Arial" w:cs="Arial"/>
          <w:color w:val="000000"/>
          <w:sz w:val="20"/>
        </w:rPr>
        <w:t>несоблюдения</w:t>
      </w:r>
      <w:r w:rsidR="000D6B9C">
        <w:rPr>
          <w:rFonts w:ascii="Arial" w:hAnsi="Arial" w:cs="Arial"/>
          <w:color w:val="000000"/>
          <w:sz w:val="20"/>
        </w:rPr>
        <w:t xml:space="preserve"> </w:t>
      </w:r>
      <w:r w:rsidRPr="00FA3213">
        <w:rPr>
          <w:rFonts w:ascii="Arial" w:hAnsi="Arial" w:cs="Arial"/>
          <w:color w:val="000000"/>
          <w:sz w:val="20"/>
        </w:rPr>
        <w:t>учреждением</w:t>
      </w:r>
      <w:r w:rsidR="000D6B9C">
        <w:rPr>
          <w:rFonts w:ascii="Arial" w:hAnsi="Arial" w:cs="Arial"/>
          <w:color w:val="000000"/>
          <w:sz w:val="20"/>
        </w:rPr>
        <w:t xml:space="preserve"> </w:t>
      </w:r>
      <w:r w:rsidRPr="00FA3213">
        <w:rPr>
          <w:rFonts w:ascii="Arial" w:hAnsi="Arial" w:cs="Arial"/>
          <w:color w:val="000000"/>
          <w:sz w:val="20"/>
        </w:rPr>
        <w:t>целей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условий</w:t>
      </w:r>
      <w:r w:rsidR="000D6B9C">
        <w:rPr>
          <w:rFonts w:ascii="Arial" w:hAnsi="Arial" w:cs="Arial"/>
          <w:color w:val="000000"/>
          <w:sz w:val="20"/>
        </w:rPr>
        <w:t xml:space="preserve"> </w:t>
      </w:r>
      <w:r w:rsidRPr="00FA3213">
        <w:rPr>
          <w:rFonts w:ascii="Arial" w:hAnsi="Arial" w:cs="Arial"/>
          <w:color w:val="000000"/>
          <w:sz w:val="20"/>
        </w:rPr>
        <w:t>предоставления</w:t>
      </w:r>
      <w:r w:rsidR="000D6B9C">
        <w:rPr>
          <w:rFonts w:ascii="Arial" w:hAnsi="Arial" w:cs="Arial"/>
          <w:color w:val="000000"/>
          <w:sz w:val="20"/>
        </w:rPr>
        <w:t xml:space="preserve"> </w:t>
      </w:r>
      <w:r w:rsidRPr="00FA3213">
        <w:rPr>
          <w:rFonts w:ascii="Arial" w:hAnsi="Arial" w:cs="Arial"/>
          <w:color w:val="000000"/>
          <w:sz w:val="20"/>
        </w:rPr>
        <w:t>целевых</w:t>
      </w:r>
      <w:r w:rsidR="000D6B9C">
        <w:rPr>
          <w:rFonts w:ascii="Arial" w:hAnsi="Arial" w:cs="Arial"/>
          <w:color w:val="000000"/>
          <w:sz w:val="20"/>
        </w:rPr>
        <w:t xml:space="preserve"> </w:t>
      </w:r>
      <w:r w:rsidRPr="00FA3213">
        <w:rPr>
          <w:rFonts w:ascii="Arial" w:hAnsi="Arial" w:cs="Arial"/>
          <w:color w:val="000000"/>
          <w:sz w:val="20"/>
        </w:rPr>
        <w:t>субсидий,</w:t>
      </w:r>
      <w:r w:rsidR="000D6B9C">
        <w:rPr>
          <w:rFonts w:ascii="Arial" w:hAnsi="Arial" w:cs="Arial"/>
          <w:color w:val="000000"/>
          <w:sz w:val="20"/>
        </w:rPr>
        <w:t xml:space="preserve"> </w:t>
      </w:r>
      <w:r w:rsidRPr="00FA3213">
        <w:rPr>
          <w:rFonts w:ascii="Arial" w:hAnsi="Arial" w:cs="Arial"/>
          <w:color w:val="000000"/>
          <w:sz w:val="20"/>
        </w:rPr>
        <w:t>установленных</w:t>
      </w:r>
      <w:r w:rsidR="000D6B9C">
        <w:rPr>
          <w:rFonts w:ascii="Arial" w:hAnsi="Arial" w:cs="Arial"/>
          <w:color w:val="000000"/>
          <w:sz w:val="20"/>
        </w:rPr>
        <w:t xml:space="preserve"> </w:t>
      </w:r>
      <w:r w:rsidRPr="00FA3213">
        <w:rPr>
          <w:rFonts w:ascii="Arial" w:hAnsi="Arial" w:cs="Arial"/>
          <w:color w:val="000000"/>
          <w:sz w:val="20"/>
        </w:rPr>
        <w:t>настоящим</w:t>
      </w:r>
      <w:r w:rsidR="000D6B9C">
        <w:rPr>
          <w:rFonts w:ascii="Arial" w:hAnsi="Arial" w:cs="Arial"/>
          <w:color w:val="000000"/>
          <w:sz w:val="20"/>
        </w:rPr>
        <w:t xml:space="preserve"> </w:t>
      </w:r>
      <w:r w:rsidRPr="00FA3213">
        <w:rPr>
          <w:rFonts w:ascii="Arial" w:hAnsi="Arial" w:cs="Arial"/>
          <w:color w:val="000000"/>
          <w:sz w:val="20"/>
        </w:rPr>
        <w:t>Порядком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Соглашением,</w:t>
      </w:r>
      <w:r w:rsidR="000D6B9C">
        <w:rPr>
          <w:rFonts w:ascii="Arial" w:hAnsi="Arial" w:cs="Arial"/>
          <w:color w:val="000000"/>
          <w:sz w:val="20"/>
        </w:rPr>
        <w:t xml:space="preserve"> </w:t>
      </w:r>
      <w:r w:rsidRPr="00FA3213">
        <w:rPr>
          <w:rFonts w:ascii="Arial" w:hAnsi="Arial" w:cs="Arial"/>
          <w:color w:val="000000"/>
          <w:sz w:val="20"/>
        </w:rPr>
        <w:t>соответствующие</w:t>
      </w:r>
      <w:r w:rsidR="000D6B9C">
        <w:rPr>
          <w:rFonts w:ascii="Arial" w:hAnsi="Arial" w:cs="Arial"/>
          <w:color w:val="000000"/>
          <w:sz w:val="20"/>
        </w:rPr>
        <w:t xml:space="preserve"> </w:t>
      </w:r>
      <w:r w:rsidRPr="00FA3213">
        <w:rPr>
          <w:rFonts w:ascii="Arial" w:hAnsi="Arial" w:cs="Arial"/>
          <w:color w:val="000000"/>
          <w:sz w:val="20"/>
        </w:rPr>
        <w:t>средства</w:t>
      </w:r>
      <w:r w:rsidR="000D6B9C">
        <w:rPr>
          <w:rFonts w:ascii="Arial" w:hAnsi="Arial" w:cs="Arial"/>
          <w:color w:val="000000"/>
          <w:sz w:val="20"/>
        </w:rPr>
        <w:t xml:space="preserve"> </w:t>
      </w:r>
      <w:r w:rsidRPr="00FA3213">
        <w:rPr>
          <w:rFonts w:ascii="Arial" w:hAnsi="Arial" w:cs="Arial"/>
          <w:color w:val="000000"/>
          <w:sz w:val="20"/>
        </w:rPr>
        <w:t>подлежат</w:t>
      </w:r>
      <w:r w:rsidR="000D6B9C">
        <w:rPr>
          <w:rFonts w:ascii="Arial" w:hAnsi="Arial" w:cs="Arial"/>
          <w:color w:val="000000"/>
          <w:sz w:val="20"/>
        </w:rPr>
        <w:t xml:space="preserve"> </w:t>
      </w:r>
      <w:r w:rsidRPr="00FA3213">
        <w:rPr>
          <w:rFonts w:ascii="Arial" w:hAnsi="Arial" w:cs="Arial"/>
          <w:color w:val="000000"/>
          <w:sz w:val="20"/>
        </w:rPr>
        <w:t>возврату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местный</w:t>
      </w:r>
      <w:r w:rsidR="000D6B9C">
        <w:rPr>
          <w:rFonts w:ascii="Arial" w:hAnsi="Arial" w:cs="Arial"/>
          <w:color w:val="000000"/>
          <w:sz w:val="20"/>
        </w:rPr>
        <w:t xml:space="preserve"> </w:t>
      </w:r>
      <w:r w:rsidRPr="00FA3213">
        <w:rPr>
          <w:rFonts w:ascii="Arial" w:hAnsi="Arial" w:cs="Arial"/>
          <w:color w:val="000000"/>
          <w:sz w:val="20"/>
        </w:rPr>
        <w:t>бюджет:</w:t>
      </w:r>
    </w:p>
    <w:p w14:paraId="7CBC1B80" w14:textId="4D915C54"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основании</w:t>
      </w:r>
      <w:r w:rsidR="000D6B9C">
        <w:rPr>
          <w:rFonts w:ascii="Arial" w:hAnsi="Arial" w:cs="Arial"/>
          <w:color w:val="000000"/>
          <w:sz w:val="20"/>
        </w:rPr>
        <w:t xml:space="preserve"> </w:t>
      </w:r>
      <w:r w:rsidRPr="00FA3213">
        <w:rPr>
          <w:rFonts w:ascii="Arial" w:hAnsi="Arial" w:cs="Arial"/>
          <w:color w:val="000000"/>
          <w:sz w:val="20"/>
        </w:rPr>
        <w:t>требования</w:t>
      </w:r>
      <w:r w:rsidR="000D6B9C">
        <w:rPr>
          <w:rFonts w:ascii="Arial" w:hAnsi="Arial" w:cs="Arial"/>
          <w:color w:val="000000"/>
          <w:sz w:val="20"/>
        </w:rPr>
        <w:t xml:space="preserve"> </w:t>
      </w:r>
      <w:r w:rsidRPr="00FA3213">
        <w:rPr>
          <w:rFonts w:ascii="Arial" w:hAnsi="Arial" w:cs="Arial"/>
          <w:color w:val="000000"/>
          <w:sz w:val="20"/>
        </w:rPr>
        <w:t>главного</w:t>
      </w:r>
      <w:r w:rsidR="000D6B9C">
        <w:rPr>
          <w:rFonts w:ascii="Arial" w:hAnsi="Arial" w:cs="Arial"/>
          <w:color w:val="000000"/>
          <w:sz w:val="20"/>
        </w:rPr>
        <w:t xml:space="preserve"> </w:t>
      </w:r>
      <w:r w:rsidRPr="00FA3213">
        <w:rPr>
          <w:rFonts w:ascii="Arial" w:hAnsi="Arial" w:cs="Arial"/>
          <w:color w:val="000000"/>
          <w:sz w:val="20"/>
        </w:rPr>
        <w:t>распорядителя</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rPr>
        <w:t xml:space="preserve"> </w:t>
      </w:r>
      <w:r w:rsidRPr="00FA3213">
        <w:rPr>
          <w:rFonts w:ascii="Arial" w:hAnsi="Arial" w:cs="Arial"/>
          <w:color w:val="000000"/>
          <w:sz w:val="20"/>
        </w:rPr>
        <w:t>выданного</w:t>
      </w:r>
      <w:r w:rsidR="000D6B9C">
        <w:rPr>
          <w:rFonts w:ascii="Arial" w:hAnsi="Arial" w:cs="Arial"/>
          <w:color w:val="000000"/>
          <w:sz w:val="20"/>
        </w:rPr>
        <w:t xml:space="preserve"> </w:t>
      </w:r>
      <w:r w:rsidRPr="00FA3213">
        <w:rPr>
          <w:rFonts w:ascii="Arial" w:hAnsi="Arial" w:cs="Arial"/>
          <w:color w:val="000000"/>
          <w:sz w:val="20"/>
        </w:rPr>
        <w:t>руководителю</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лицу,</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замещающему)</w:t>
      </w:r>
      <w:r w:rsidR="000D6B9C">
        <w:rPr>
          <w:rFonts w:ascii="Arial" w:hAnsi="Arial" w:cs="Arial"/>
          <w:color w:val="000000"/>
          <w:sz w:val="20"/>
        </w:rPr>
        <w:t xml:space="preserve"> </w:t>
      </w:r>
      <w:r w:rsidRPr="00FA3213">
        <w:rPr>
          <w:rFonts w:ascii="Arial" w:hAnsi="Arial" w:cs="Arial"/>
          <w:color w:val="000000"/>
          <w:sz w:val="20"/>
        </w:rPr>
        <w:t>под</w:t>
      </w:r>
      <w:r w:rsidR="000D6B9C">
        <w:rPr>
          <w:rFonts w:ascii="Arial" w:hAnsi="Arial" w:cs="Arial"/>
          <w:color w:val="000000"/>
          <w:sz w:val="20"/>
        </w:rPr>
        <w:t xml:space="preserve"> </w:t>
      </w:r>
      <w:r w:rsidRPr="00FA3213">
        <w:rPr>
          <w:rFonts w:ascii="Arial" w:hAnsi="Arial" w:cs="Arial"/>
          <w:color w:val="000000"/>
          <w:sz w:val="20"/>
        </w:rPr>
        <w:t>роспись,</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направленного</w:t>
      </w:r>
      <w:r w:rsidR="000D6B9C">
        <w:rPr>
          <w:rFonts w:ascii="Arial" w:hAnsi="Arial" w:cs="Arial"/>
          <w:color w:val="000000"/>
          <w:sz w:val="20"/>
        </w:rPr>
        <w:t xml:space="preserve"> </w:t>
      </w:r>
      <w:r w:rsidRPr="00FA3213">
        <w:rPr>
          <w:rFonts w:ascii="Arial" w:hAnsi="Arial" w:cs="Arial"/>
          <w:color w:val="000000"/>
          <w:sz w:val="20"/>
        </w:rPr>
        <w:t>заказным</w:t>
      </w:r>
      <w:r w:rsidR="000D6B9C">
        <w:rPr>
          <w:rFonts w:ascii="Arial" w:hAnsi="Arial" w:cs="Arial"/>
          <w:color w:val="000000"/>
          <w:sz w:val="20"/>
        </w:rPr>
        <w:t xml:space="preserve"> </w:t>
      </w:r>
      <w:r w:rsidRPr="00FA3213">
        <w:rPr>
          <w:rFonts w:ascii="Arial" w:hAnsi="Arial" w:cs="Arial"/>
          <w:color w:val="000000"/>
          <w:sz w:val="20"/>
        </w:rPr>
        <w:t>почтовым</w:t>
      </w:r>
      <w:r w:rsidR="000D6B9C">
        <w:rPr>
          <w:rFonts w:ascii="Arial" w:hAnsi="Arial" w:cs="Arial"/>
          <w:color w:val="000000"/>
          <w:sz w:val="20"/>
        </w:rPr>
        <w:t xml:space="preserve"> </w:t>
      </w:r>
      <w:r w:rsidRPr="00FA3213">
        <w:rPr>
          <w:rFonts w:ascii="Arial" w:hAnsi="Arial" w:cs="Arial"/>
          <w:color w:val="000000"/>
          <w:sz w:val="20"/>
        </w:rPr>
        <w:t>отправлением</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уведомлением</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вручении,</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позднее</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рабочих</w:t>
      </w:r>
      <w:r w:rsidR="000D6B9C">
        <w:rPr>
          <w:rFonts w:ascii="Arial" w:hAnsi="Arial" w:cs="Arial"/>
          <w:color w:val="000000"/>
          <w:sz w:val="20"/>
        </w:rPr>
        <w:t xml:space="preserve"> </w:t>
      </w:r>
      <w:r w:rsidRPr="00FA3213">
        <w:rPr>
          <w:rFonts w:ascii="Arial" w:hAnsi="Arial" w:cs="Arial"/>
          <w:color w:val="000000"/>
          <w:sz w:val="20"/>
        </w:rPr>
        <w:t>дней</w:t>
      </w:r>
      <w:r w:rsidR="000D6B9C">
        <w:rPr>
          <w:rFonts w:ascii="Arial" w:hAnsi="Arial" w:cs="Arial"/>
          <w:color w:val="000000"/>
          <w:sz w:val="20"/>
        </w:rPr>
        <w:t xml:space="preserve"> </w:t>
      </w:r>
      <w:r w:rsidRPr="00FA3213">
        <w:rPr>
          <w:rFonts w:ascii="Arial" w:hAnsi="Arial" w:cs="Arial"/>
          <w:color w:val="000000"/>
          <w:sz w:val="20"/>
        </w:rPr>
        <w:t>со</w:t>
      </w:r>
      <w:r w:rsidR="000D6B9C">
        <w:rPr>
          <w:rFonts w:ascii="Arial" w:hAnsi="Arial" w:cs="Arial"/>
          <w:color w:val="000000"/>
          <w:sz w:val="20"/>
        </w:rPr>
        <w:t xml:space="preserve"> </w:t>
      </w:r>
      <w:r w:rsidRPr="00FA3213">
        <w:rPr>
          <w:rFonts w:ascii="Arial" w:hAnsi="Arial" w:cs="Arial"/>
          <w:color w:val="000000"/>
          <w:sz w:val="20"/>
        </w:rPr>
        <w:t>дня</w:t>
      </w:r>
      <w:r w:rsidR="000D6B9C">
        <w:rPr>
          <w:rFonts w:ascii="Arial" w:hAnsi="Arial" w:cs="Arial"/>
          <w:color w:val="000000"/>
          <w:sz w:val="20"/>
        </w:rPr>
        <w:t xml:space="preserve"> </w:t>
      </w:r>
      <w:r w:rsidRPr="00FA3213">
        <w:rPr>
          <w:rFonts w:ascii="Arial" w:hAnsi="Arial" w:cs="Arial"/>
          <w:color w:val="000000"/>
          <w:sz w:val="20"/>
        </w:rPr>
        <w:t>получения</w:t>
      </w:r>
      <w:r w:rsidR="000D6B9C">
        <w:rPr>
          <w:rFonts w:ascii="Arial" w:hAnsi="Arial" w:cs="Arial"/>
          <w:color w:val="000000"/>
          <w:sz w:val="20"/>
        </w:rPr>
        <w:t xml:space="preserve"> </w:t>
      </w:r>
      <w:r w:rsidRPr="00FA3213">
        <w:rPr>
          <w:rFonts w:ascii="Arial" w:hAnsi="Arial" w:cs="Arial"/>
          <w:color w:val="000000"/>
          <w:sz w:val="20"/>
        </w:rPr>
        <w:t>соответствующего</w:t>
      </w:r>
      <w:r w:rsidR="000D6B9C">
        <w:rPr>
          <w:rFonts w:ascii="Arial" w:hAnsi="Arial" w:cs="Arial"/>
          <w:color w:val="000000"/>
          <w:sz w:val="20"/>
        </w:rPr>
        <w:t xml:space="preserve"> </w:t>
      </w:r>
      <w:r w:rsidRPr="00FA3213">
        <w:rPr>
          <w:rFonts w:ascii="Arial" w:hAnsi="Arial" w:cs="Arial"/>
          <w:color w:val="000000"/>
          <w:sz w:val="20"/>
        </w:rPr>
        <w:t>требования</w:t>
      </w:r>
      <w:r w:rsidR="000D6B9C">
        <w:rPr>
          <w:rFonts w:ascii="Arial" w:hAnsi="Arial" w:cs="Arial"/>
          <w:color w:val="000000"/>
          <w:sz w:val="20"/>
        </w:rPr>
        <w:t xml:space="preserve"> </w:t>
      </w:r>
      <w:r w:rsidRPr="00FA3213">
        <w:rPr>
          <w:rFonts w:ascii="Arial" w:hAnsi="Arial" w:cs="Arial"/>
          <w:color w:val="000000"/>
          <w:sz w:val="20"/>
        </w:rPr>
        <w:t>учреждением;</w:t>
      </w:r>
    </w:p>
    <w:p w14:paraId="5777EB45" w14:textId="63FEC28D" w:rsidR="0056032C"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б)</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основании</w:t>
      </w:r>
      <w:r w:rsidR="000D6B9C">
        <w:rPr>
          <w:rFonts w:ascii="Arial" w:hAnsi="Arial" w:cs="Arial"/>
          <w:color w:val="000000"/>
          <w:sz w:val="20"/>
        </w:rPr>
        <w:t xml:space="preserve"> </w:t>
      </w:r>
      <w:r w:rsidRPr="00FA3213">
        <w:rPr>
          <w:rFonts w:ascii="Arial" w:hAnsi="Arial" w:cs="Arial"/>
          <w:color w:val="000000"/>
          <w:sz w:val="20"/>
        </w:rPr>
        <w:t>представления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предписания</w:t>
      </w:r>
      <w:r w:rsidR="000D6B9C">
        <w:rPr>
          <w:rFonts w:ascii="Arial" w:hAnsi="Arial" w:cs="Arial"/>
          <w:color w:val="000000"/>
          <w:sz w:val="20"/>
        </w:rPr>
        <w:t xml:space="preserve"> </w:t>
      </w:r>
      <w:r w:rsidRPr="00FA3213">
        <w:rPr>
          <w:rFonts w:ascii="Arial" w:hAnsi="Arial" w:cs="Arial"/>
          <w:color w:val="000000"/>
          <w:sz w:val="20"/>
        </w:rPr>
        <w:t>уполномоченного</w:t>
      </w:r>
      <w:r w:rsidR="000D6B9C">
        <w:rPr>
          <w:rFonts w:ascii="Arial" w:hAnsi="Arial" w:cs="Arial"/>
          <w:color w:val="000000"/>
          <w:sz w:val="20"/>
        </w:rPr>
        <w:t xml:space="preserve"> </w:t>
      </w:r>
      <w:r w:rsidRPr="00FA3213">
        <w:rPr>
          <w:rFonts w:ascii="Arial" w:hAnsi="Arial" w:cs="Arial"/>
          <w:color w:val="000000"/>
          <w:sz w:val="20"/>
        </w:rPr>
        <w:t>органа</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финансового</w:t>
      </w:r>
      <w:r w:rsidR="000D6B9C">
        <w:rPr>
          <w:rFonts w:ascii="Arial" w:hAnsi="Arial" w:cs="Arial"/>
          <w:color w:val="000000"/>
          <w:sz w:val="20"/>
        </w:rPr>
        <w:t xml:space="preserve"> </w:t>
      </w:r>
      <w:r w:rsidRPr="00FA3213">
        <w:rPr>
          <w:rFonts w:ascii="Arial" w:hAnsi="Arial" w:cs="Arial"/>
          <w:color w:val="000000"/>
          <w:sz w:val="20"/>
        </w:rPr>
        <w:t>контроля</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срок,</w:t>
      </w:r>
      <w:r w:rsidR="000D6B9C">
        <w:rPr>
          <w:rFonts w:ascii="Arial" w:hAnsi="Arial" w:cs="Arial"/>
          <w:color w:val="000000"/>
          <w:sz w:val="20"/>
        </w:rPr>
        <w:t xml:space="preserve"> </w:t>
      </w:r>
      <w:r w:rsidRPr="00FA3213">
        <w:rPr>
          <w:rFonts w:ascii="Arial" w:hAnsi="Arial" w:cs="Arial"/>
          <w:color w:val="000000"/>
          <w:sz w:val="20"/>
        </w:rPr>
        <w:t>установленный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бюджетным</w:t>
      </w:r>
      <w:r w:rsidR="000D6B9C">
        <w:rPr>
          <w:rFonts w:ascii="Arial" w:hAnsi="Arial" w:cs="Arial"/>
          <w:color w:val="000000"/>
          <w:sz w:val="20"/>
        </w:rPr>
        <w:t xml:space="preserve"> </w:t>
      </w:r>
      <w:r w:rsidRPr="00FA3213">
        <w:rPr>
          <w:rFonts w:ascii="Arial" w:hAnsi="Arial" w:cs="Arial"/>
          <w:color w:val="000000"/>
          <w:sz w:val="20"/>
        </w:rPr>
        <w:t>законодательством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p>
    <w:p w14:paraId="0144A4E5" w14:textId="4ED22CD2" w:rsidR="00E72DB6" w:rsidRPr="00FA3213" w:rsidRDefault="0056032C" w:rsidP="00FA3213">
      <w:pPr>
        <w:spacing w:after="0" w:line="240" w:lineRule="auto"/>
        <w:ind w:firstLine="709"/>
        <w:rPr>
          <w:rFonts w:ascii="Arial" w:hAnsi="Arial" w:cs="Arial"/>
          <w:color w:val="000000"/>
          <w:sz w:val="20"/>
        </w:rPr>
      </w:pPr>
      <w:r w:rsidRPr="00FA3213">
        <w:rPr>
          <w:rFonts w:ascii="Arial" w:hAnsi="Arial" w:cs="Arial"/>
          <w:color w:val="000000"/>
          <w:sz w:val="20"/>
        </w:rPr>
        <w:t>4.4.</w:t>
      </w:r>
      <w:r w:rsidR="000D6B9C">
        <w:rPr>
          <w:rFonts w:ascii="Arial" w:hAnsi="Arial" w:cs="Arial"/>
          <w:color w:val="000000"/>
          <w:sz w:val="20"/>
        </w:rPr>
        <w:t xml:space="preserve"> </w:t>
      </w:r>
      <w:r w:rsidRPr="00FA3213">
        <w:rPr>
          <w:rFonts w:ascii="Arial" w:hAnsi="Arial" w:cs="Arial"/>
          <w:color w:val="000000"/>
          <w:sz w:val="20"/>
        </w:rPr>
        <w:t>Главный</w:t>
      </w:r>
      <w:r w:rsidR="000D6B9C">
        <w:rPr>
          <w:rFonts w:ascii="Arial" w:hAnsi="Arial" w:cs="Arial"/>
          <w:color w:val="000000"/>
          <w:sz w:val="20"/>
        </w:rPr>
        <w:t xml:space="preserve"> </w:t>
      </w:r>
      <w:r w:rsidRPr="00FA3213">
        <w:rPr>
          <w:rFonts w:ascii="Arial" w:hAnsi="Arial" w:cs="Arial"/>
          <w:color w:val="000000"/>
          <w:sz w:val="20"/>
        </w:rPr>
        <w:t>распорядитель</w:t>
      </w:r>
      <w:r w:rsidR="000D6B9C">
        <w:rPr>
          <w:rFonts w:ascii="Arial" w:hAnsi="Arial" w:cs="Arial"/>
          <w:color w:val="000000"/>
          <w:sz w:val="20"/>
        </w:rPr>
        <w:t xml:space="preserve"> </w:t>
      </w:r>
      <w:r w:rsidRPr="00FA3213">
        <w:rPr>
          <w:rFonts w:ascii="Arial" w:hAnsi="Arial" w:cs="Arial"/>
          <w:color w:val="000000"/>
          <w:sz w:val="20"/>
        </w:rPr>
        <w:t>бюджетных</w:t>
      </w:r>
      <w:r w:rsidR="000D6B9C">
        <w:rPr>
          <w:rFonts w:ascii="Arial" w:hAnsi="Arial" w:cs="Arial"/>
          <w:color w:val="000000"/>
          <w:sz w:val="20"/>
        </w:rPr>
        <w:t xml:space="preserve"> </w:t>
      </w:r>
      <w:r w:rsidRPr="00FA3213">
        <w:rPr>
          <w:rFonts w:ascii="Arial" w:hAnsi="Arial" w:cs="Arial"/>
          <w:color w:val="000000"/>
          <w:sz w:val="20"/>
        </w:rPr>
        <w:t>средств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проводит</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мониторинг</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достижения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значений</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результатов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событий,</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отражающих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факт</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завершения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соответствующего</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мероприятия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получению</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результата</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(контрольная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точка),</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порядке,</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установленном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Министерством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финансов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Российской</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Федерации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(за</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исключением</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субсидий,</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предоставляемых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порядке</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возмещения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затрат</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(недополученных</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доходов),</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условии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наличия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достигнутого</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результата</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и</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единовременного</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предоставления</w:t>
      </w:r>
      <w:r w:rsidR="000D6B9C">
        <w:rPr>
          <w:rFonts w:ascii="Arial" w:hAnsi="Arial" w:cs="Arial"/>
          <w:color w:val="000000"/>
          <w:sz w:val="20"/>
          <w:shd w:val="clear" w:color="auto" w:fill="FFFFFF"/>
        </w:rPr>
        <w:t xml:space="preserve"> </w:t>
      </w:r>
      <w:r w:rsidRPr="00FA3213">
        <w:rPr>
          <w:rFonts w:ascii="Arial" w:hAnsi="Arial" w:cs="Arial"/>
          <w:color w:val="000000"/>
          <w:sz w:val="20"/>
          <w:shd w:val="clear" w:color="auto" w:fill="FFFFFF"/>
        </w:rPr>
        <w:t>субсидии).</w:t>
      </w:r>
    </w:p>
    <w:p w14:paraId="1690E4A8" w14:textId="094D9B1F" w:rsidR="0056032C" w:rsidRPr="00FA3213" w:rsidRDefault="0056032C" w:rsidP="00FA3213">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5883"/>
        <w:gridCol w:w="2520"/>
        <w:gridCol w:w="5883"/>
      </w:tblGrid>
      <w:tr w:rsidR="0056032C" w:rsidRPr="00FA3213" w14:paraId="315BD7FE" w14:textId="77777777" w:rsidTr="00E46760">
        <w:trPr>
          <w:cantSplit/>
        </w:trPr>
        <w:tc>
          <w:tcPr>
            <w:tcW w:w="2059" w:type="pct"/>
            <w:vAlign w:val="center"/>
          </w:tcPr>
          <w:p w14:paraId="4FA0C152" w14:textId="77777777" w:rsidR="0056032C" w:rsidRPr="00FA3213" w:rsidRDefault="0056032C" w:rsidP="00E46760">
            <w:pPr>
              <w:spacing w:after="0" w:line="240" w:lineRule="auto"/>
              <w:ind w:left="-533"/>
              <w:jc w:val="center"/>
              <w:rPr>
                <w:rFonts w:ascii="Arial" w:hAnsi="Arial" w:cs="Arial"/>
                <w:color w:val="000000"/>
                <w:sz w:val="20"/>
              </w:rPr>
            </w:pPr>
            <w:bookmarkStart w:id="4" w:name="P38"/>
            <w:bookmarkEnd w:id="4"/>
          </w:p>
          <w:p w14:paraId="65253AC8" w14:textId="550AE5FD" w:rsidR="0056032C" w:rsidRPr="00FA3213" w:rsidRDefault="0056032C" w:rsidP="00E46760">
            <w:pPr>
              <w:spacing w:after="0" w:line="240" w:lineRule="auto"/>
              <w:ind w:left="-533"/>
              <w:jc w:val="center"/>
              <w:rPr>
                <w:rFonts w:ascii="Arial" w:hAnsi="Arial" w:cs="Arial"/>
                <w:color w:val="000000"/>
                <w:sz w:val="20"/>
              </w:rPr>
            </w:pPr>
            <w:proofErr w:type="spellStart"/>
            <w:r w:rsidRPr="00FA3213">
              <w:rPr>
                <w:rFonts w:ascii="Arial" w:hAnsi="Arial" w:cs="Arial"/>
                <w:color w:val="000000"/>
                <w:sz w:val="20"/>
              </w:rPr>
              <w:t>Ч</w:t>
            </w:r>
            <w:r w:rsidR="00CF45AC">
              <w:rPr>
                <w:rFonts w:ascii="Arial" w:hAnsi="Arial" w:cs="Arial"/>
                <w:color w:val="000000"/>
                <w:sz w:val="20"/>
              </w:rPr>
              <w:t>Ă</w:t>
            </w:r>
            <w:r w:rsidRPr="00FA3213">
              <w:rPr>
                <w:rFonts w:ascii="Arial" w:hAnsi="Arial" w:cs="Arial"/>
                <w:color w:val="000000"/>
                <w:sz w:val="20"/>
              </w:rPr>
              <w:t>ваш</w:t>
            </w:r>
            <w:proofErr w:type="spellEnd"/>
            <w:r w:rsidR="000D6B9C">
              <w:rPr>
                <w:rFonts w:ascii="Arial" w:hAnsi="Arial" w:cs="Arial"/>
                <w:color w:val="000000"/>
                <w:sz w:val="20"/>
              </w:rPr>
              <w:t xml:space="preserve"> </w:t>
            </w:r>
            <w:proofErr w:type="spellStart"/>
            <w:r w:rsidRPr="00FA3213">
              <w:rPr>
                <w:rFonts w:ascii="Arial" w:hAnsi="Arial" w:cs="Arial"/>
                <w:color w:val="000000"/>
                <w:sz w:val="20"/>
              </w:rPr>
              <w:t>Республикин</w:t>
            </w:r>
            <w:proofErr w:type="spellEnd"/>
          </w:p>
          <w:p w14:paraId="604CFC3F" w14:textId="12ACEE60" w:rsidR="0056032C" w:rsidRPr="00FA3213" w:rsidRDefault="0056032C" w:rsidP="00E46760">
            <w:pPr>
              <w:spacing w:after="0" w:line="240" w:lineRule="auto"/>
              <w:ind w:left="-533"/>
              <w:jc w:val="center"/>
              <w:rPr>
                <w:rFonts w:ascii="Arial" w:hAnsi="Arial" w:cs="Arial"/>
                <w:color w:val="000000"/>
                <w:sz w:val="20"/>
              </w:rPr>
            </w:pPr>
            <w:proofErr w:type="spellStart"/>
            <w:r w:rsidRPr="00FA3213">
              <w:rPr>
                <w:rFonts w:ascii="Arial" w:hAnsi="Arial" w:cs="Arial"/>
                <w:color w:val="000000"/>
                <w:sz w:val="20"/>
              </w:rPr>
              <w:t>С</w:t>
            </w:r>
            <w:r w:rsidR="00CF45AC">
              <w:rPr>
                <w:rFonts w:ascii="Arial" w:hAnsi="Arial" w:cs="Arial"/>
                <w:color w:val="000000"/>
                <w:sz w:val="20"/>
              </w:rPr>
              <w:t>ĕ</w:t>
            </w:r>
            <w:r w:rsidRPr="00FA3213">
              <w:rPr>
                <w:rFonts w:ascii="Arial" w:hAnsi="Arial" w:cs="Arial"/>
                <w:color w:val="000000"/>
                <w:sz w:val="20"/>
              </w:rPr>
              <w:t>нт</w:t>
            </w:r>
            <w:r w:rsidR="00CF45AC">
              <w:rPr>
                <w:rFonts w:ascii="Arial" w:hAnsi="Arial" w:cs="Arial"/>
                <w:color w:val="000000"/>
                <w:sz w:val="20"/>
              </w:rPr>
              <w:t>ĕ</w:t>
            </w:r>
            <w:r w:rsidRPr="00FA3213">
              <w:rPr>
                <w:rFonts w:ascii="Arial" w:hAnsi="Arial" w:cs="Arial"/>
                <w:color w:val="000000"/>
                <w:sz w:val="20"/>
              </w:rPr>
              <w:t>рв</w:t>
            </w:r>
            <w:r w:rsidR="00CF45AC">
              <w:rPr>
                <w:rFonts w:ascii="Arial" w:hAnsi="Arial" w:cs="Arial"/>
                <w:color w:val="000000"/>
                <w:sz w:val="20"/>
              </w:rPr>
              <w:t>Ă</w:t>
            </w:r>
            <w:r w:rsidRPr="00FA3213">
              <w:rPr>
                <w:rFonts w:ascii="Arial" w:hAnsi="Arial" w:cs="Arial"/>
                <w:color w:val="000000"/>
                <w:sz w:val="20"/>
              </w:rPr>
              <w:t>рри</w:t>
            </w:r>
            <w:proofErr w:type="spellEnd"/>
            <w:r w:rsidR="000D6B9C">
              <w:rPr>
                <w:rFonts w:ascii="Arial" w:hAnsi="Arial" w:cs="Arial"/>
                <w:color w:val="000000"/>
                <w:sz w:val="20"/>
              </w:rPr>
              <w:t xml:space="preserve"> </w:t>
            </w:r>
            <w:proofErr w:type="spellStart"/>
            <w:r w:rsidRPr="00FA3213">
              <w:rPr>
                <w:rFonts w:ascii="Arial" w:hAnsi="Arial" w:cs="Arial"/>
                <w:color w:val="000000"/>
                <w:sz w:val="20"/>
              </w:rPr>
              <w:t>муниципалл</w:t>
            </w:r>
            <w:r w:rsidR="00CF45AC">
              <w:rPr>
                <w:rFonts w:ascii="Arial" w:hAnsi="Arial" w:cs="Arial"/>
                <w:color w:val="000000"/>
                <w:sz w:val="20"/>
              </w:rPr>
              <w:t>Ă</w:t>
            </w:r>
            <w:proofErr w:type="spellEnd"/>
            <w:r w:rsidR="000D6B9C">
              <w:rPr>
                <w:rFonts w:ascii="Arial" w:hAnsi="Arial" w:cs="Arial"/>
                <w:color w:val="000000"/>
                <w:sz w:val="20"/>
              </w:rPr>
              <w:t xml:space="preserve"> </w:t>
            </w:r>
          </w:p>
          <w:p w14:paraId="7D22116C" w14:textId="6F2DA65A" w:rsidR="00E72DB6" w:rsidRPr="00FA3213" w:rsidRDefault="0056032C" w:rsidP="00E46760">
            <w:pPr>
              <w:spacing w:after="0" w:line="240" w:lineRule="auto"/>
              <w:ind w:left="-533"/>
              <w:jc w:val="center"/>
              <w:rPr>
                <w:rFonts w:ascii="Arial" w:hAnsi="Arial" w:cs="Arial"/>
                <w:color w:val="000000"/>
                <w:sz w:val="20"/>
              </w:rPr>
            </w:pPr>
            <w:proofErr w:type="spellStart"/>
            <w:r w:rsidRPr="00FA3213">
              <w:rPr>
                <w:rFonts w:ascii="Arial" w:hAnsi="Arial" w:cs="Arial"/>
                <w:color w:val="000000"/>
                <w:sz w:val="20"/>
              </w:rPr>
              <w:t>округ</w:t>
            </w:r>
            <w:r w:rsidR="00CF45AC">
              <w:rPr>
                <w:rFonts w:ascii="Arial" w:hAnsi="Arial" w:cs="Arial"/>
                <w:color w:val="000000"/>
                <w:sz w:val="20"/>
              </w:rPr>
              <w:t>ĕ</w:t>
            </w:r>
            <w:r w:rsidRPr="00FA3213">
              <w:rPr>
                <w:rFonts w:ascii="Arial" w:hAnsi="Arial" w:cs="Arial"/>
                <w:color w:val="000000"/>
                <w:sz w:val="20"/>
              </w:rPr>
              <w:t>н</w:t>
            </w:r>
            <w:proofErr w:type="spellEnd"/>
            <w:r w:rsidR="000D6B9C">
              <w:rPr>
                <w:rFonts w:ascii="Arial" w:hAnsi="Arial" w:cs="Arial"/>
                <w:color w:val="000000"/>
                <w:sz w:val="20"/>
              </w:rPr>
              <w:t xml:space="preserve"> </w:t>
            </w:r>
            <w:proofErr w:type="spellStart"/>
            <w:r w:rsidRPr="00FA3213">
              <w:rPr>
                <w:rFonts w:ascii="Arial" w:hAnsi="Arial" w:cs="Arial"/>
                <w:color w:val="000000"/>
                <w:sz w:val="20"/>
              </w:rPr>
              <w:t>администраций</w:t>
            </w:r>
            <w:r w:rsidR="00CF45AC">
              <w:rPr>
                <w:rFonts w:ascii="Arial" w:hAnsi="Arial" w:cs="Arial"/>
                <w:color w:val="000000"/>
                <w:sz w:val="20"/>
              </w:rPr>
              <w:t>ĕ</w:t>
            </w:r>
            <w:proofErr w:type="spellEnd"/>
          </w:p>
          <w:p w14:paraId="5CD61F43" w14:textId="64893E23" w:rsidR="00E72DB6" w:rsidRPr="00FA3213" w:rsidRDefault="0056032C" w:rsidP="00E46760">
            <w:pPr>
              <w:keepNext/>
              <w:spacing w:after="0" w:line="240" w:lineRule="auto"/>
              <w:jc w:val="center"/>
              <w:outlineLvl w:val="0"/>
              <w:rPr>
                <w:rFonts w:ascii="Arial" w:hAnsi="Arial" w:cs="Arial"/>
                <w:b/>
                <w:bCs/>
                <w:color w:val="000000"/>
                <w:sz w:val="20"/>
              </w:rPr>
            </w:pPr>
            <w:r w:rsidRPr="00FA3213">
              <w:rPr>
                <w:rFonts w:ascii="Arial" w:hAnsi="Arial" w:cs="Arial"/>
                <w:b/>
                <w:bCs/>
                <w:color w:val="000000"/>
                <w:sz w:val="20"/>
              </w:rPr>
              <w:t>Й</w:t>
            </w:r>
            <w:r w:rsidR="000D6B9C">
              <w:rPr>
                <w:rFonts w:ascii="Arial" w:hAnsi="Arial" w:cs="Arial"/>
                <w:b/>
                <w:bCs/>
                <w:color w:val="000000"/>
                <w:sz w:val="20"/>
              </w:rPr>
              <w:t xml:space="preserve"> </w:t>
            </w:r>
            <w:r w:rsidRPr="00FA3213">
              <w:rPr>
                <w:rFonts w:ascii="Arial" w:hAnsi="Arial" w:cs="Arial"/>
                <w:b/>
                <w:bCs/>
                <w:color w:val="000000"/>
                <w:sz w:val="20"/>
              </w:rPr>
              <w:t>Ы</w:t>
            </w:r>
            <w:r w:rsidR="000D6B9C">
              <w:rPr>
                <w:rFonts w:ascii="Arial" w:hAnsi="Arial" w:cs="Arial"/>
                <w:b/>
                <w:bCs/>
                <w:color w:val="000000"/>
                <w:sz w:val="20"/>
              </w:rPr>
              <w:t xml:space="preserve"> </w:t>
            </w:r>
            <w:r w:rsidRPr="00FA3213">
              <w:rPr>
                <w:rFonts w:ascii="Arial" w:hAnsi="Arial" w:cs="Arial"/>
                <w:b/>
                <w:bCs/>
                <w:color w:val="000000"/>
                <w:sz w:val="20"/>
              </w:rPr>
              <w:t>Ш</w:t>
            </w:r>
            <w:r w:rsidR="000D6B9C">
              <w:rPr>
                <w:rFonts w:ascii="Arial" w:hAnsi="Arial" w:cs="Arial"/>
                <w:b/>
                <w:bCs/>
                <w:color w:val="000000"/>
                <w:sz w:val="20"/>
              </w:rPr>
              <w:t xml:space="preserve"> </w:t>
            </w:r>
            <w:r w:rsidR="00CF45AC">
              <w:rPr>
                <w:rFonts w:ascii="Arial" w:hAnsi="Arial" w:cs="Arial"/>
                <w:b/>
                <w:bCs/>
                <w:color w:val="000000"/>
                <w:sz w:val="20"/>
              </w:rPr>
              <w:t>Ă</w:t>
            </w:r>
            <w:r w:rsidR="000D6B9C">
              <w:rPr>
                <w:rFonts w:ascii="Arial" w:hAnsi="Arial" w:cs="Arial"/>
                <w:b/>
                <w:bCs/>
                <w:color w:val="000000"/>
                <w:sz w:val="20"/>
              </w:rPr>
              <w:t xml:space="preserve"> </w:t>
            </w:r>
            <w:r w:rsidRPr="00FA3213">
              <w:rPr>
                <w:rFonts w:ascii="Arial" w:hAnsi="Arial" w:cs="Arial"/>
                <w:b/>
                <w:bCs/>
                <w:color w:val="000000"/>
                <w:sz w:val="20"/>
              </w:rPr>
              <w:t>Н</w:t>
            </w:r>
            <w:r w:rsidR="000D6B9C">
              <w:rPr>
                <w:rFonts w:ascii="Arial" w:hAnsi="Arial" w:cs="Arial"/>
                <w:b/>
                <w:bCs/>
                <w:color w:val="000000"/>
                <w:sz w:val="20"/>
              </w:rPr>
              <w:t xml:space="preserve"> </w:t>
            </w:r>
            <w:r w:rsidRPr="00FA3213">
              <w:rPr>
                <w:rFonts w:ascii="Arial" w:hAnsi="Arial" w:cs="Arial"/>
                <w:b/>
                <w:bCs/>
                <w:color w:val="000000"/>
                <w:sz w:val="20"/>
              </w:rPr>
              <w:t>У</w:t>
            </w:r>
          </w:p>
          <w:p w14:paraId="76CFCCBE" w14:textId="28D94145" w:rsidR="00E72DB6" w:rsidRPr="00FA3213" w:rsidRDefault="000D6B9C" w:rsidP="00E46760">
            <w:pPr>
              <w:spacing w:after="0" w:line="240" w:lineRule="auto"/>
              <w:jc w:val="center"/>
              <w:rPr>
                <w:rFonts w:ascii="Arial" w:hAnsi="Arial" w:cs="Arial"/>
                <w:b/>
                <w:bCs/>
                <w:color w:val="000000"/>
                <w:sz w:val="20"/>
              </w:rPr>
            </w:pPr>
            <w:r>
              <w:rPr>
                <w:rFonts w:ascii="Arial" w:hAnsi="Arial" w:cs="Arial"/>
                <w:b/>
                <w:bCs/>
                <w:color w:val="000000"/>
                <w:sz w:val="20"/>
              </w:rPr>
              <w:t xml:space="preserve"> </w:t>
            </w:r>
            <w:r w:rsidR="0056032C" w:rsidRPr="00FA3213">
              <w:rPr>
                <w:rFonts w:ascii="Arial" w:hAnsi="Arial" w:cs="Arial"/>
                <w:b/>
                <w:bCs/>
                <w:color w:val="000000"/>
                <w:sz w:val="20"/>
              </w:rPr>
              <w:t>№</w:t>
            </w:r>
            <w:r>
              <w:rPr>
                <w:rFonts w:ascii="Arial" w:hAnsi="Arial" w:cs="Arial"/>
                <w:b/>
                <w:bCs/>
                <w:color w:val="000000"/>
                <w:sz w:val="20"/>
              </w:rPr>
              <w:t xml:space="preserve"> </w:t>
            </w:r>
          </w:p>
          <w:p w14:paraId="03AB3D74" w14:textId="263C6EB5" w:rsidR="0056032C" w:rsidRPr="00FA3213" w:rsidRDefault="0056032C" w:rsidP="00E46760">
            <w:pPr>
              <w:spacing w:after="0" w:line="240" w:lineRule="auto"/>
              <w:ind w:left="-533"/>
              <w:jc w:val="center"/>
              <w:rPr>
                <w:rFonts w:ascii="Arial" w:hAnsi="Arial" w:cs="Arial"/>
                <w:color w:val="000000"/>
                <w:sz w:val="20"/>
              </w:rPr>
            </w:pPr>
            <w:proofErr w:type="spellStart"/>
            <w:r w:rsidRPr="00FA3213">
              <w:rPr>
                <w:rFonts w:ascii="Arial" w:hAnsi="Arial" w:cs="Arial"/>
                <w:color w:val="000000"/>
                <w:sz w:val="20"/>
              </w:rPr>
              <w:t>С</w:t>
            </w:r>
            <w:r w:rsidR="00CF45AC">
              <w:rPr>
                <w:rFonts w:ascii="Arial" w:hAnsi="Arial" w:cs="Arial"/>
                <w:color w:val="000000"/>
                <w:sz w:val="20"/>
              </w:rPr>
              <w:t>ĕ</w:t>
            </w:r>
            <w:r w:rsidRPr="00FA3213">
              <w:rPr>
                <w:rFonts w:ascii="Arial" w:hAnsi="Arial" w:cs="Arial"/>
                <w:color w:val="000000"/>
                <w:sz w:val="20"/>
              </w:rPr>
              <w:t>нт</w:t>
            </w:r>
            <w:r w:rsidR="00CF45AC">
              <w:rPr>
                <w:rFonts w:ascii="Arial" w:hAnsi="Arial" w:cs="Arial"/>
                <w:color w:val="000000"/>
                <w:sz w:val="20"/>
              </w:rPr>
              <w:t>ĕ</w:t>
            </w:r>
            <w:r w:rsidRPr="00FA3213">
              <w:rPr>
                <w:rFonts w:ascii="Arial" w:hAnsi="Arial" w:cs="Arial"/>
                <w:color w:val="000000"/>
                <w:sz w:val="20"/>
              </w:rPr>
              <w:t>рв</w:t>
            </w:r>
            <w:r w:rsidR="00CF45AC">
              <w:rPr>
                <w:rFonts w:ascii="Arial" w:hAnsi="Arial" w:cs="Arial"/>
                <w:color w:val="000000"/>
                <w:sz w:val="20"/>
              </w:rPr>
              <w:t>Ă</w:t>
            </w:r>
            <w:r w:rsidRPr="00FA3213">
              <w:rPr>
                <w:rFonts w:ascii="Arial" w:hAnsi="Arial" w:cs="Arial"/>
                <w:color w:val="000000"/>
                <w:sz w:val="20"/>
              </w:rPr>
              <w:t>рри</w:t>
            </w:r>
            <w:proofErr w:type="spellEnd"/>
            <w:r w:rsidR="000D6B9C">
              <w:rPr>
                <w:rFonts w:ascii="Arial" w:hAnsi="Arial" w:cs="Arial"/>
                <w:color w:val="000000"/>
                <w:sz w:val="20"/>
              </w:rPr>
              <w:t xml:space="preserve"> </w:t>
            </w:r>
            <w:r w:rsidRPr="00FA3213">
              <w:rPr>
                <w:rFonts w:ascii="Arial" w:hAnsi="Arial" w:cs="Arial"/>
                <w:color w:val="000000"/>
                <w:sz w:val="20"/>
              </w:rPr>
              <w:t>хули</w:t>
            </w:r>
          </w:p>
          <w:p w14:paraId="5B612E35" w14:textId="2E8EA329" w:rsidR="0056032C" w:rsidRPr="00FA3213" w:rsidRDefault="000D6B9C" w:rsidP="00E46760">
            <w:pPr>
              <w:spacing w:after="0" w:line="240" w:lineRule="auto"/>
              <w:jc w:val="center"/>
              <w:rPr>
                <w:rFonts w:ascii="Arial" w:hAnsi="Arial" w:cs="Arial"/>
                <w:color w:val="000000"/>
                <w:sz w:val="20"/>
              </w:rPr>
            </w:pPr>
            <w:r>
              <w:rPr>
                <w:rFonts w:ascii="Arial" w:hAnsi="Arial" w:cs="Arial"/>
                <w:color w:val="000000"/>
                <w:sz w:val="20"/>
              </w:rPr>
              <w:t xml:space="preserve"> </w:t>
            </w:r>
          </w:p>
          <w:p w14:paraId="3A368165" w14:textId="3A7491DA" w:rsidR="0056032C" w:rsidRPr="00FA3213" w:rsidRDefault="000D6B9C" w:rsidP="00E46760">
            <w:pPr>
              <w:spacing w:after="0" w:line="240" w:lineRule="auto"/>
              <w:jc w:val="center"/>
              <w:rPr>
                <w:rFonts w:ascii="Arial" w:hAnsi="Arial" w:cs="Arial"/>
                <w:color w:val="000000"/>
                <w:sz w:val="20"/>
              </w:rPr>
            </w:pPr>
            <w:r>
              <w:rPr>
                <w:rFonts w:ascii="Arial" w:hAnsi="Arial" w:cs="Arial"/>
                <w:color w:val="000000"/>
                <w:sz w:val="20"/>
              </w:rPr>
              <w:t xml:space="preserve"> </w:t>
            </w:r>
          </w:p>
        </w:tc>
        <w:tc>
          <w:tcPr>
            <w:tcW w:w="882" w:type="pct"/>
            <w:vAlign w:val="center"/>
          </w:tcPr>
          <w:p w14:paraId="55E2E5E6" w14:textId="5E056AAB" w:rsidR="00E72DB6" w:rsidRPr="00FA3213" w:rsidRDefault="0056032C" w:rsidP="00E46760">
            <w:pPr>
              <w:spacing w:after="0" w:line="240" w:lineRule="auto"/>
              <w:ind w:hanging="783"/>
              <w:jc w:val="center"/>
              <w:rPr>
                <w:rFonts w:ascii="Arial" w:hAnsi="Arial" w:cs="Arial"/>
                <w:color w:val="000000"/>
                <w:sz w:val="20"/>
              </w:rPr>
            </w:pPr>
            <w:r w:rsidRPr="00FA3213">
              <w:rPr>
                <w:rFonts w:ascii="Arial" w:hAnsi="Arial" w:cs="Arial"/>
                <w:noProof/>
                <w:color w:val="000000"/>
                <w:sz w:val="20"/>
              </w:rPr>
              <w:pict w14:anchorId="19636E73">
                <v:shape id="Рисунок 1" o:spid="_x0000_s1035" type="#_x0000_t75" alt="Описание: герб_ум" style="position:absolute;left:0;text-align:left;margin-left:-547.05pt;margin-top:12pt;width:46.95pt;height:61.05pt;z-index:251667456;visibility:visible;mso-left-percent:-10001;mso-top-percent:-10001;mso-position-horizontal-relative:margin;mso-position-vertical-relative:margin;mso-left-percent:-10001;mso-top-percent:-10001">
                  <v:imagedata r:id="rId10" o:title=" герб_ум"/>
                  <w10:wrap type="square" anchorx="margin" anchory="margin"/>
                </v:shape>
              </w:pict>
            </w:r>
            <w:r w:rsidR="000D6B9C">
              <w:rPr>
                <w:rFonts w:ascii="Arial" w:hAnsi="Arial" w:cs="Arial"/>
                <w:color w:val="000000"/>
                <w:sz w:val="20"/>
              </w:rPr>
              <w:t xml:space="preserve"> </w:t>
            </w:r>
          </w:p>
          <w:p w14:paraId="408823D9" w14:textId="20F79A30" w:rsidR="0056032C" w:rsidRPr="00FA3213" w:rsidRDefault="0056032C" w:rsidP="00E46760">
            <w:pPr>
              <w:spacing w:after="0" w:line="240" w:lineRule="auto"/>
              <w:jc w:val="center"/>
              <w:rPr>
                <w:rFonts w:ascii="Arial" w:hAnsi="Arial" w:cs="Arial"/>
                <w:color w:val="000000"/>
                <w:sz w:val="20"/>
              </w:rPr>
            </w:pPr>
          </w:p>
        </w:tc>
        <w:tc>
          <w:tcPr>
            <w:tcW w:w="2059" w:type="pct"/>
            <w:vAlign w:val="center"/>
          </w:tcPr>
          <w:p w14:paraId="41D42435" w14:textId="77777777" w:rsidR="0056032C" w:rsidRPr="00FA3213" w:rsidRDefault="0056032C" w:rsidP="00E46760">
            <w:pPr>
              <w:spacing w:after="0" w:line="240" w:lineRule="auto"/>
              <w:jc w:val="center"/>
              <w:rPr>
                <w:rFonts w:ascii="Arial" w:hAnsi="Arial" w:cs="Arial"/>
                <w:color w:val="000000"/>
                <w:sz w:val="20"/>
              </w:rPr>
            </w:pPr>
          </w:p>
          <w:p w14:paraId="027DE012" w14:textId="15D79BB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Чувашская</w:t>
            </w:r>
            <w:r w:rsidR="000D6B9C">
              <w:rPr>
                <w:rFonts w:ascii="Arial" w:hAnsi="Arial" w:cs="Arial"/>
                <w:color w:val="000000"/>
                <w:sz w:val="20"/>
              </w:rPr>
              <w:t xml:space="preserve"> </w:t>
            </w:r>
            <w:r w:rsidRPr="00FA3213">
              <w:rPr>
                <w:rFonts w:ascii="Arial" w:hAnsi="Arial" w:cs="Arial"/>
                <w:color w:val="000000"/>
                <w:sz w:val="20"/>
              </w:rPr>
              <w:t>Республика</w:t>
            </w:r>
          </w:p>
          <w:p w14:paraId="3209CBB6"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Администрация</w:t>
            </w:r>
          </w:p>
          <w:p w14:paraId="3CD8CF4D" w14:textId="77777777" w:rsidR="0056032C"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Мариинско-Посадского</w:t>
            </w:r>
          </w:p>
          <w:p w14:paraId="7D79BA99" w14:textId="5A979410" w:rsidR="00E72DB6" w:rsidRPr="00FA3213" w:rsidRDefault="0056032C" w:rsidP="00E46760">
            <w:pPr>
              <w:spacing w:after="0" w:line="240" w:lineRule="auto"/>
              <w:jc w:val="center"/>
              <w:rPr>
                <w:rFonts w:ascii="Arial" w:hAnsi="Arial" w:cs="Arial"/>
                <w:color w:val="000000"/>
                <w:sz w:val="20"/>
              </w:rPr>
            </w:pP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p>
          <w:p w14:paraId="759B9024" w14:textId="0DAAE92E" w:rsidR="00E72DB6" w:rsidRPr="00FA3213" w:rsidRDefault="0056032C" w:rsidP="00E46760">
            <w:pPr>
              <w:spacing w:after="0" w:line="240" w:lineRule="auto"/>
              <w:jc w:val="center"/>
              <w:rPr>
                <w:rFonts w:ascii="Arial" w:hAnsi="Arial" w:cs="Arial"/>
                <w:b/>
                <w:color w:val="000000"/>
                <w:sz w:val="20"/>
                <w:szCs w:val="24"/>
              </w:rPr>
            </w:pPr>
            <w:r w:rsidRPr="00FA3213">
              <w:rPr>
                <w:rFonts w:ascii="Arial" w:hAnsi="Arial" w:cs="Arial"/>
                <w:b/>
                <w:color w:val="000000"/>
                <w:sz w:val="20"/>
                <w:szCs w:val="24"/>
              </w:rPr>
              <w:t>П</w:t>
            </w:r>
            <w:r w:rsidR="000D6B9C">
              <w:rPr>
                <w:rFonts w:ascii="Arial" w:hAnsi="Arial" w:cs="Arial"/>
                <w:b/>
                <w:color w:val="000000"/>
                <w:sz w:val="20"/>
                <w:szCs w:val="24"/>
              </w:rPr>
              <w:t xml:space="preserve"> </w:t>
            </w:r>
            <w:r w:rsidRPr="00FA3213">
              <w:rPr>
                <w:rFonts w:ascii="Arial" w:hAnsi="Arial" w:cs="Arial"/>
                <w:b/>
                <w:color w:val="000000"/>
                <w:sz w:val="20"/>
                <w:szCs w:val="24"/>
              </w:rPr>
              <w:t>О</w:t>
            </w:r>
            <w:r w:rsidR="000D6B9C">
              <w:rPr>
                <w:rFonts w:ascii="Arial" w:hAnsi="Arial" w:cs="Arial"/>
                <w:b/>
                <w:color w:val="000000"/>
                <w:sz w:val="20"/>
                <w:szCs w:val="24"/>
              </w:rPr>
              <w:t xml:space="preserve"> </w:t>
            </w:r>
            <w:r w:rsidRPr="00FA3213">
              <w:rPr>
                <w:rFonts w:ascii="Arial" w:hAnsi="Arial" w:cs="Arial"/>
                <w:b/>
                <w:color w:val="000000"/>
                <w:sz w:val="20"/>
                <w:szCs w:val="24"/>
              </w:rPr>
              <w:t>С</w:t>
            </w:r>
            <w:r w:rsidR="000D6B9C">
              <w:rPr>
                <w:rFonts w:ascii="Arial" w:hAnsi="Arial" w:cs="Arial"/>
                <w:b/>
                <w:color w:val="000000"/>
                <w:sz w:val="20"/>
                <w:szCs w:val="24"/>
              </w:rPr>
              <w:t xml:space="preserve"> </w:t>
            </w:r>
            <w:r w:rsidRPr="00FA3213">
              <w:rPr>
                <w:rFonts w:ascii="Arial" w:hAnsi="Arial" w:cs="Arial"/>
                <w:b/>
                <w:color w:val="000000"/>
                <w:sz w:val="20"/>
                <w:szCs w:val="24"/>
              </w:rPr>
              <w:t>Т</w:t>
            </w:r>
            <w:r w:rsidR="000D6B9C">
              <w:rPr>
                <w:rFonts w:ascii="Arial" w:hAnsi="Arial" w:cs="Arial"/>
                <w:b/>
                <w:color w:val="000000"/>
                <w:sz w:val="20"/>
                <w:szCs w:val="24"/>
              </w:rPr>
              <w:t xml:space="preserve"> </w:t>
            </w:r>
            <w:r w:rsidRPr="00FA3213">
              <w:rPr>
                <w:rFonts w:ascii="Arial" w:hAnsi="Arial" w:cs="Arial"/>
                <w:b/>
                <w:color w:val="000000"/>
                <w:sz w:val="20"/>
                <w:szCs w:val="24"/>
              </w:rPr>
              <w:t>А</w:t>
            </w:r>
            <w:r w:rsidR="000D6B9C">
              <w:rPr>
                <w:rFonts w:ascii="Arial" w:hAnsi="Arial" w:cs="Arial"/>
                <w:b/>
                <w:color w:val="000000"/>
                <w:sz w:val="20"/>
                <w:szCs w:val="24"/>
              </w:rPr>
              <w:t xml:space="preserve"> </w:t>
            </w:r>
            <w:r w:rsidRPr="00FA3213">
              <w:rPr>
                <w:rFonts w:ascii="Arial" w:hAnsi="Arial" w:cs="Arial"/>
                <w:b/>
                <w:color w:val="000000"/>
                <w:sz w:val="20"/>
                <w:szCs w:val="24"/>
              </w:rPr>
              <w:t>Н</w:t>
            </w:r>
            <w:r w:rsidR="000D6B9C">
              <w:rPr>
                <w:rFonts w:ascii="Arial" w:hAnsi="Arial" w:cs="Arial"/>
                <w:b/>
                <w:color w:val="000000"/>
                <w:sz w:val="20"/>
                <w:szCs w:val="24"/>
              </w:rPr>
              <w:t xml:space="preserve"> </w:t>
            </w:r>
            <w:r w:rsidRPr="00FA3213">
              <w:rPr>
                <w:rFonts w:ascii="Arial" w:hAnsi="Arial" w:cs="Arial"/>
                <w:b/>
                <w:color w:val="000000"/>
                <w:sz w:val="20"/>
                <w:szCs w:val="24"/>
              </w:rPr>
              <w:t>О</w:t>
            </w:r>
            <w:r w:rsidR="000D6B9C">
              <w:rPr>
                <w:rFonts w:ascii="Arial" w:hAnsi="Arial" w:cs="Arial"/>
                <w:b/>
                <w:color w:val="000000"/>
                <w:sz w:val="20"/>
                <w:szCs w:val="24"/>
              </w:rPr>
              <w:t xml:space="preserve"> </w:t>
            </w:r>
            <w:r w:rsidRPr="00FA3213">
              <w:rPr>
                <w:rFonts w:ascii="Arial" w:hAnsi="Arial" w:cs="Arial"/>
                <w:b/>
                <w:color w:val="000000"/>
                <w:sz w:val="20"/>
                <w:szCs w:val="24"/>
              </w:rPr>
              <w:t>В</w:t>
            </w:r>
            <w:r w:rsidR="000D6B9C">
              <w:rPr>
                <w:rFonts w:ascii="Arial" w:hAnsi="Arial" w:cs="Arial"/>
                <w:b/>
                <w:color w:val="000000"/>
                <w:sz w:val="20"/>
                <w:szCs w:val="24"/>
              </w:rPr>
              <w:t xml:space="preserve"> </w:t>
            </w:r>
            <w:r w:rsidRPr="00FA3213">
              <w:rPr>
                <w:rFonts w:ascii="Arial" w:hAnsi="Arial" w:cs="Arial"/>
                <w:b/>
                <w:color w:val="000000"/>
                <w:sz w:val="20"/>
                <w:szCs w:val="24"/>
              </w:rPr>
              <w:t>Л</w:t>
            </w:r>
            <w:r w:rsidR="000D6B9C">
              <w:rPr>
                <w:rFonts w:ascii="Arial" w:hAnsi="Arial" w:cs="Arial"/>
                <w:b/>
                <w:color w:val="000000"/>
                <w:sz w:val="20"/>
                <w:szCs w:val="24"/>
              </w:rPr>
              <w:t xml:space="preserve"> </w:t>
            </w:r>
            <w:r w:rsidRPr="00FA3213">
              <w:rPr>
                <w:rFonts w:ascii="Arial" w:hAnsi="Arial" w:cs="Arial"/>
                <w:b/>
                <w:color w:val="000000"/>
                <w:sz w:val="20"/>
                <w:szCs w:val="24"/>
              </w:rPr>
              <w:t>Е</w:t>
            </w:r>
            <w:r w:rsidR="000D6B9C">
              <w:rPr>
                <w:rFonts w:ascii="Arial" w:hAnsi="Arial" w:cs="Arial"/>
                <w:b/>
                <w:color w:val="000000"/>
                <w:sz w:val="20"/>
                <w:szCs w:val="24"/>
              </w:rPr>
              <w:t xml:space="preserve"> </w:t>
            </w:r>
            <w:r w:rsidRPr="00FA3213">
              <w:rPr>
                <w:rFonts w:ascii="Arial" w:hAnsi="Arial" w:cs="Arial"/>
                <w:b/>
                <w:color w:val="000000"/>
                <w:sz w:val="20"/>
                <w:szCs w:val="24"/>
              </w:rPr>
              <w:t>Н</w:t>
            </w:r>
            <w:r w:rsidR="000D6B9C">
              <w:rPr>
                <w:rFonts w:ascii="Arial" w:hAnsi="Arial" w:cs="Arial"/>
                <w:b/>
                <w:color w:val="000000"/>
                <w:sz w:val="20"/>
                <w:szCs w:val="24"/>
              </w:rPr>
              <w:t xml:space="preserve"> </w:t>
            </w:r>
            <w:r w:rsidRPr="00FA3213">
              <w:rPr>
                <w:rFonts w:ascii="Arial" w:hAnsi="Arial" w:cs="Arial"/>
                <w:b/>
                <w:color w:val="000000"/>
                <w:sz w:val="20"/>
                <w:szCs w:val="24"/>
              </w:rPr>
              <w:t>И</w:t>
            </w:r>
            <w:r w:rsidR="000D6B9C">
              <w:rPr>
                <w:rFonts w:ascii="Arial" w:hAnsi="Arial" w:cs="Arial"/>
                <w:b/>
                <w:color w:val="000000"/>
                <w:sz w:val="20"/>
                <w:szCs w:val="24"/>
              </w:rPr>
              <w:t xml:space="preserve"> </w:t>
            </w:r>
            <w:r w:rsidRPr="00FA3213">
              <w:rPr>
                <w:rFonts w:ascii="Arial" w:hAnsi="Arial" w:cs="Arial"/>
                <w:b/>
                <w:color w:val="000000"/>
                <w:sz w:val="20"/>
                <w:szCs w:val="24"/>
              </w:rPr>
              <w:t>Е</w:t>
            </w:r>
          </w:p>
          <w:p w14:paraId="0CC9F0A9" w14:textId="66E604CC" w:rsidR="0056032C" w:rsidRPr="00FA3213" w:rsidRDefault="0056032C" w:rsidP="00E46760">
            <w:pPr>
              <w:spacing w:after="0" w:line="240" w:lineRule="auto"/>
              <w:jc w:val="center"/>
              <w:rPr>
                <w:rFonts w:ascii="Arial" w:hAnsi="Arial" w:cs="Arial"/>
                <w:b/>
                <w:bCs/>
                <w:color w:val="000000"/>
                <w:sz w:val="20"/>
              </w:rPr>
            </w:pPr>
            <w:r w:rsidRPr="00FA3213">
              <w:rPr>
                <w:rFonts w:ascii="Arial" w:hAnsi="Arial" w:cs="Arial"/>
                <w:b/>
                <w:bCs/>
                <w:color w:val="000000"/>
                <w:sz w:val="20"/>
              </w:rPr>
              <w:t>02.11.2024</w:t>
            </w:r>
            <w:r w:rsidR="000D6B9C">
              <w:rPr>
                <w:rFonts w:ascii="Arial" w:hAnsi="Arial" w:cs="Arial"/>
                <w:b/>
                <w:bCs/>
                <w:color w:val="000000"/>
                <w:sz w:val="20"/>
              </w:rPr>
              <w:t xml:space="preserve"> </w:t>
            </w:r>
            <w:r w:rsidRPr="00FA3213">
              <w:rPr>
                <w:rFonts w:ascii="Arial" w:hAnsi="Arial" w:cs="Arial"/>
                <w:b/>
                <w:bCs/>
                <w:color w:val="000000"/>
                <w:sz w:val="20"/>
              </w:rPr>
              <w:t>№</w:t>
            </w:r>
            <w:r w:rsidR="000D6B9C">
              <w:rPr>
                <w:rFonts w:ascii="Arial" w:hAnsi="Arial" w:cs="Arial"/>
                <w:b/>
                <w:bCs/>
                <w:color w:val="000000"/>
                <w:sz w:val="20"/>
              </w:rPr>
              <w:t xml:space="preserve"> </w:t>
            </w:r>
            <w:r w:rsidRPr="00FA3213">
              <w:rPr>
                <w:rFonts w:ascii="Arial" w:hAnsi="Arial" w:cs="Arial"/>
                <w:b/>
                <w:bCs/>
                <w:color w:val="000000"/>
                <w:sz w:val="20"/>
              </w:rPr>
              <w:t>2441</w:t>
            </w:r>
          </w:p>
          <w:p w14:paraId="3A223A2B" w14:textId="07D2CC00" w:rsidR="0056032C" w:rsidRPr="00FA3213" w:rsidRDefault="000D6B9C" w:rsidP="00E46760">
            <w:pPr>
              <w:spacing w:after="0" w:line="240" w:lineRule="auto"/>
              <w:jc w:val="center"/>
              <w:rPr>
                <w:rFonts w:ascii="Arial" w:hAnsi="Arial" w:cs="Arial"/>
                <w:b/>
                <w:bCs/>
                <w:color w:val="000000"/>
                <w:sz w:val="20"/>
              </w:rPr>
            </w:pPr>
            <w:r>
              <w:rPr>
                <w:rFonts w:ascii="Arial" w:hAnsi="Arial" w:cs="Arial"/>
                <w:b/>
                <w:bCs/>
                <w:color w:val="000000"/>
                <w:sz w:val="20"/>
              </w:rPr>
              <w:t xml:space="preserve"> </w:t>
            </w:r>
          </w:p>
          <w:p w14:paraId="4D26F23E" w14:textId="6B18B61B" w:rsidR="00E72DB6" w:rsidRPr="00FA3213" w:rsidRDefault="0056032C" w:rsidP="00E46760">
            <w:pPr>
              <w:spacing w:after="0" w:line="240" w:lineRule="auto"/>
              <w:jc w:val="center"/>
              <w:rPr>
                <w:rFonts w:ascii="Arial" w:hAnsi="Arial" w:cs="Arial"/>
                <w:color w:val="000000"/>
                <w:sz w:val="20"/>
                <w:szCs w:val="24"/>
              </w:rPr>
            </w:pPr>
            <w:r w:rsidRPr="00FA3213">
              <w:rPr>
                <w:rFonts w:ascii="Arial" w:hAnsi="Arial" w:cs="Arial"/>
                <w:color w:val="000000"/>
                <w:sz w:val="20"/>
                <w:szCs w:val="24"/>
              </w:rPr>
              <w:t>г.</w:t>
            </w:r>
            <w:r w:rsidR="000D6B9C">
              <w:rPr>
                <w:rFonts w:ascii="Arial" w:hAnsi="Arial" w:cs="Arial"/>
                <w:color w:val="000000"/>
                <w:sz w:val="20"/>
                <w:szCs w:val="24"/>
              </w:rPr>
              <w:t xml:space="preserve"> </w:t>
            </w:r>
            <w:r w:rsidRPr="00FA3213">
              <w:rPr>
                <w:rFonts w:ascii="Arial" w:hAnsi="Arial" w:cs="Arial"/>
                <w:color w:val="000000"/>
                <w:sz w:val="20"/>
                <w:szCs w:val="24"/>
              </w:rPr>
              <w:t>Мариинский</w:t>
            </w:r>
            <w:r w:rsidR="000D6B9C">
              <w:rPr>
                <w:rFonts w:ascii="Arial" w:hAnsi="Arial" w:cs="Arial"/>
                <w:color w:val="000000"/>
                <w:sz w:val="20"/>
                <w:szCs w:val="24"/>
              </w:rPr>
              <w:t xml:space="preserve"> </w:t>
            </w:r>
            <w:r w:rsidRPr="00FA3213">
              <w:rPr>
                <w:rFonts w:ascii="Arial" w:hAnsi="Arial" w:cs="Arial"/>
                <w:color w:val="000000"/>
                <w:sz w:val="20"/>
                <w:szCs w:val="24"/>
              </w:rPr>
              <w:t>Посад</w:t>
            </w:r>
          </w:p>
          <w:p w14:paraId="72A14EE0" w14:textId="6BF5BB7F" w:rsidR="0056032C" w:rsidRPr="00FA3213" w:rsidRDefault="0056032C" w:rsidP="00E46760">
            <w:pPr>
              <w:spacing w:after="0" w:line="240" w:lineRule="auto"/>
              <w:jc w:val="center"/>
              <w:rPr>
                <w:rFonts w:ascii="Arial" w:hAnsi="Arial" w:cs="Arial"/>
                <w:color w:val="000000"/>
                <w:sz w:val="20"/>
              </w:rPr>
            </w:pPr>
          </w:p>
        </w:tc>
      </w:tr>
    </w:tbl>
    <w:p w14:paraId="4A111937" w14:textId="77777777" w:rsidR="00CF45AC" w:rsidRDefault="000D6B9C" w:rsidP="00FA3213">
      <w:pPr>
        <w:spacing w:after="0" w:line="240" w:lineRule="auto"/>
        <w:rPr>
          <w:rFonts w:ascii="Arial" w:hAnsi="Arial" w:cs="Arial"/>
          <w:b/>
          <w:color w:val="000000"/>
          <w:sz w:val="20"/>
        </w:rPr>
      </w:pPr>
      <w:r>
        <w:rPr>
          <w:rFonts w:ascii="Arial" w:hAnsi="Arial" w:cs="Arial"/>
          <w:b/>
          <w:color w:val="000000"/>
          <w:sz w:val="20"/>
        </w:rPr>
        <w:t xml:space="preserve"> </w:t>
      </w:r>
    </w:p>
    <w:p w14:paraId="7C9A5B90" w14:textId="48B7B114" w:rsidR="00CF45AC" w:rsidRDefault="00360A2D" w:rsidP="00FA3213">
      <w:pPr>
        <w:spacing w:after="0" w:line="240" w:lineRule="auto"/>
        <w:jc w:val="center"/>
        <w:rPr>
          <w:rFonts w:ascii="Arial" w:hAnsi="Arial" w:cs="Arial"/>
          <w:b/>
          <w:color w:val="000000"/>
          <w:sz w:val="20"/>
          <w:szCs w:val="24"/>
        </w:rPr>
      </w:pPr>
      <w:r w:rsidRPr="00FA3213">
        <w:rPr>
          <w:rFonts w:ascii="Arial" w:hAnsi="Arial" w:cs="Arial"/>
          <w:b/>
          <w:color w:val="000000"/>
          <w:sz w:val="20"/>
          <w:szCs w:val="24"/>
        </w:rPr>
        <w:t>О</w:t>
      </w:r>
      <w:r w:rsidR="000D6B9C">
        <w:rPr>
          <w:rFonts w:ascii="Arial" w:hAnsi="Arial" w:cs="Arial"/>
          <w:b/>
          <w:color w:val="000000"/>
          <w:sz w:val="20"/>
          <w:szCs w:val="24"/>
        </w:rPr>
        <w:t xml:space="preserve"> </w:t>
      </w:r>
      <w:r w:rsidRPr="00FA3213">
        <w:rPr>
          <w:rFonts w:ascii="Arial" w:hAnsi="Arial" w:cs="Arial"/>
          <w:b/>
          <w:color w:val="000000"/>
          <w:sz w:val="20"/>
          <w:szCs w:val="24"/>
        </w:rPr>
        <w:t>внесении</w:t>
      </w:r>
      <w:r w:rsidR="000D6B9C">
        <w:rPr>
          <w:rFonts w:ascii="Arial" w:hAnsi="Arial" w:cs="Arial"/>
          <w:b/>
          <w:color w:val="000000"/>
          <w:sz w:val="20"/>
          <w:szCs w:val="24"/>
        </w:rPr>
        <w:t xml:space="preserve"> </w:t>
      </w:r>
      <w:r w:rsidRPr="00FA3213">
        <w:rPr>
          <w:rFonts w:ascii="Arial" w:hAnsi="Arial" w:cs="Arial"/>
          <w:b/>
          <w:color w:val="000000"/>
          <w:sz w:val="20"/>
          <w:szCs w:val="24"/>
        </w:rPr>
        <w:t>изменений</w:t>
      </w:r>
      <w:r w:rsidR="000D6B9C">
        <w:rPr>
          <w:rFonts w:ascii="Arial" w:hAnsi="Arial" w:cs="Arial"/>
          <w:b/>
          <w:color w:val="000000"/>
          <w:sz w:val="20"/>
          <w:szCs w:val="24"/>
        </w:rPr>
        <w:t xml:space="preserve"> </w:t>
      </w:r>
      <w:r w:rsidRPr="00FA3213">
        <w:rPr>
          <w:rFonts w:ascii="Arial" w:hAnsi="Arial" w:cs="Arial"/>
          <w:b/>
          <w:color w:val="000000"/>
          <w:sz w:val="20"/>
          <w:szCs w:val="24"/>
        </w:rPr>
        <w:t>в</w:t>
      </w:r>
      <w:r w:rsidR="000D6B9C">
        <w:rPr>
          <w:rFonts w:ascii="Arial" w:hAnsi="Arial" w:cs="Arial"/>
          <w:b/>
          <w:color w:val="000000"/>
          <w:sz w:val="20"/>
          <w:szCs w:val="24"/>
        </w:rPr>
        <w:t xml:space="preserve"> </w:t>
      </w:r>
      <w:r w:rsidRPr="00FA3213">
        <w:rPr>
          <w:rFonts w:ascii="Arial" w:hAnsi="Arial" w:cs="Arial"/>
          <w:b/>
          <w:color w:val="000000"/>
          <w:sz w:val="20"/>
          <w:szCs w:val="24"/>
        </w:rPr>
        <w:t>постановление</w:t>
      </w:r>
      <w:r w:rsidR="000D6B9C">
        <w:rPr>
          <w:rFonts w:ascii="Arial" w:hAnsi="Arial" w:cs="Arial"/>
          <w:b/>
          <w:color w:val="000000"/>
          <w:sz w:val="20"/>
          <w:szCs w:val="24"/>
        </w:rPr>
        <w:t xml:space="preserve"> </w:t>
      </w:r>
      <w:r w:rsidRPr="00FA3213">
        <w:rPr>
          <w:rFonts w:ascii="Arial" w:hAnsi="Arial" w:cs="Arial"/>
          <w:b/>
          <w:color w:val="000000"/>
          <w:sz w:val="20"/>
          <w:szCs w:val="24"/>
        </w:rPr>
        <w:t>администрации</w:t>
      </w:r>
      <w:r w:rsidR="000D6B9C">
        <w:rPr>
          <w:rFonts w:ascii="Arial" w:hAnsi="Arial" w:cs="Arial"/>
          <w:b/>
          <w:color w:val="000000"/>
          <w:sz w:val="20"/>
          <w:szCs w:val="24"/>
        </w:rPr>
        <w:t xml:space="preserve"> </w:t>
      </w:r>
      <w:r w:rsidRPr="00FA3213">
        <w:rPr>
          <w:rFonts w:ascii="Arial" w:hAnsi="Arial" w:cs="Arial"/>
          <w:b/>
          <w:color w:val="000000"/>
          <w:sz w:val="20"/>
          <w:szCs w:val="24"/>
        </w:rPr>
        <w:t>Мариинско-Посадского</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муниципального</w:t>
      </w:r>
      <w:r w:rsidR="000D6B9C">
        <w:rPr>
          <w:rFonts w:ascii="Arial" w:hAnsi="Arial" w:cs="Arial"/>
          <w:b/>
          <w:color w:val="000000"/>
          <w:sz w:val="20"/>
          <w:szCs w:val="24"/>
        </w:rPr>
        <w:t xml:space="preserve"> </w:t>
      </w:r>
      <w:r w:rsidRPr="00FA3213">
        <w:rPr>
          <w:rFonts w:ascii="Arial" w:hAnsi="Arial" w:cs="Arial"/>
          <w:b/>
          <w:color w:val="000000"/>
          <w:sz w:val="20"/>
          <w:szCs w:val="24"/>
        </w:rPr>
        <w:t>округа</w:t>
      </w:r>
      <w:r w:rsidR="000D6B9C">
        <w:rPr>
          <w:rFonts w:ascii="Arial" w:hAnsi="Arial" w:cs="Arial"/>
          <w:b/>
          <w:color w:val="000000"/>
          <w:sz w:val="20"/>
          <w:szCs w:val="24"/>
        </w:rPr>
        <w:t xml:space="preserve"> </w:t>
      </w:r>
      <w:r w:rsidRPr="00FA3213">
        <w:rPr>
          <w:rFonts w:ascii="Arial" w:hAnsi="Arial" w:cs="Arial"/>
          <w:b/>
          <w:color w:val="000000"/>
          <w:sz w:val="20"/>
          <w:szCs w:val="24"/>
        </w:rPr>
        <w:t>Чувашской</w:t>
      </w:r>
      <w:r w:rsidR="000D6B9C">
        <w:rPr>
          <w:rFonts w:ascii="Arial" w:hAnsi="Arial" w:cs="Arial"/>
          <w:b/>
          <w:color w:val="000000"/>
          <w:sz w:val="20"/>
          <w:szCs w:val="24"/>
        </w:rPr>
        <w:t xml:space="preserve"> </w:t>
      </w:r>
      <w:r w:rsidRPr="00FA3213">
        <w:rPr>
          <w:rFonts w:ascii="Arial" w:hAnsi="Arial" w:cs="Arial"/>
          <w:b/>
          <w:color w:val="000000"/>
          <w:sz w:val="20"/>
          <w:szCs w:val="24"/>
        </w:rPr>
        <w:t>Республики</w:t>
      </w:r>
      <w:r w:rsidR="000D6B9C">
        <w:rPr>
          <w:rFonts w:ascii="Arial" w:hAnsi="Arial" w:cs="Arial"/>
          <w:b/>
          <w:color w:val="000000"/>
          <w:sz w:val="20"/>
          <w:szCs w:val="24"/>
        </w:rPr>
        <w:t xml:space="preserve"> </w:t>
      </w:r>
      <w:r w:rsidRPr="00FA3213">
        <w:rPr>
          <w:rFonts w:ascii="Arial" w:hAnsi="Arial" w:cs="Arial"/>
          <w:b/>
          <w:color w:val="000000"/>
          <w:sz w:val="20"/>
          <w:szCs w:val="24"/>
        </w:rPr>
        <w:t>№</w:t>
      </w:r>
      <w:r w:rsidR="000D6B9C">
        <w:rPr>
          <w:rFonts w:ascii="Arial" w:hAnsi="Arial" w:cs="Arial"/>
          <w:b/>
          <w:color w:val="000000"/>
          <w:sz w:val="20"/>
          <w:szCs w:val="24"/>
        </w:rPr>
        <w:t xml:space="preserve"> </w:t>
      </w:r>
      <w:r w:rsidRPr="00FA3213">
        <w:rPr>
          <w:rFonts w:ascii="Arial" w:hAnsi="Arial" w:cs="Arial"/>
          <w:b/>
          <w:color w:val="000000"/>
          <w:sz w:val="20"/>
          <w:szCs w:val="24"/>
        </w:rPr>
        <w:t>1649</w:t>
      </w:r>
      <w:r w:rsidR="000D6B9C">
        <w:rPr>
          <w:rFonts w:ascii="Arial" w:hAnsi="Arial" w:cs="Arial"/>
          <w:b/>
          <w:color w:val="000000"/>
          <w:sz w:val="20"/>
          <w:szCs w:val="24"/>
        </w:rPr>
        <w:t xml:space="preserve"> </w:t>
      </w:r>
      <w:r w:rsidRPr="00FA3213">
        <w:rPr>
          <w:rFonts w:ascii="Arial" w:hAnsi="Arial" w:cs="Arial"/>
          <w:b/>
          <w:color w:val="000000"/>
          <w:sz w:val="20"/>
          <w:szCs w:val="24"/>
        </w:rPr>
        <w:t>от</w:t>
      </w:r>
      <w:r w:rsidR="000D6B9C">
        <w:rPr>
          <w:rFonts w:ascii="Arial" w:hAnsi="Arial" w:cs="Arial"/>
          <w:b/>
          <w:color w:val="000000"/>
          <w:sz w:val="20"/>
          <w:szCs w:val="24"/>
        </w:rPr>
        <w:t xml:space="preserve"> </w:t>
      </w:r>
      <w:r w:rsidRPr="00FA3213">
        <w:rPr>
          <w:rFonts w:ascii="Arial" w:hAnsi="Arial" w:cs="Arial"/>
          <w:b/>
          <w:color w:val="000000"/>
          <w:sz w:val="20"/>
          <w:szCs w:val="24"/>
        </w:rPr>
        <w:t>14.08.2024</w:t>
      </w:r>
      <w:r w:rsidR="000D6B9C">
        <w:rPr>
          <w:rFonts w:ascii="Arial" w:hAnsi="Arial" w:cs="Arial"/>
          <w:b/>
          <w:color w:val="000000"/>
          <w:sz w:val="20"/>
          <w:szCs w:val="24"/>
        </w:rPr>
        <w:t xml:space="preserve"> </w:t>
      </w:r>
      <w:r w:rsidRPr="00FA3213">
        <w:rPr>
          <w:rFonts w:ascii="Arial" w:hAnsi="Arial" w:cs="Arial"/>
          <w:b/>
          <w:color w:val="000000"/>
          <w:sz w:val="20"/>
          <w:szCs w:val="24"/>
        </w:rPr>
        <w:t>«Об</w:t>
      </w:r>
      <w:r w:rsidR="000D6B9C">
        <w:rPr>
          <w:rFonts w:ascii="Arial" w:hAnsi="Arial" w:cs="Arial"/>
          <w:b/>
          <w:color w:val="000000"/>
          <w:sz w:val="20"/>
          <w:szCs w:val="24"/>
        </w:rPr>
        <w:t xml:space="preserve"> </w:t>
      </w:r>
      <w:r w:rsidRPr="00FA3213">
        <w:rPr>
          <w:rFonts w:ascii="Arial" w:hAnsi="Arial" w:cs="Arial"/>
          <w:b/>
          <w:color w:val="000000"/>
          <w:sz w:val="20"/>
          <w:szCs w:val="24"/>
        </w:rPr>
        <w:t>утверждении</w:t>
      </w:r>
      <w:r w:rsidR="000D6B9C">
        <w:rPr>
          <w:rFonts w:ascii="Arial" w:hAnsi="Arial" w:cs="Arial"/>
          <w:b/>
          <w:color w:val="000000"/>
          <w:sz w:val="20"/>
          <w:szCs w:val="24"/>
        </w:rPr>
        <w:t xml:space="preserve"> </w:t>
      </w:r>
      <w:r w:rsidRPr="00FA3213">
        <w:rPr>
          <w:rFonts w:ascii="Arial" w:hAnsi="Arial" w:cs="Arial"/>
          <w:b/>
          <w:color w:val="000000"/>
          <w:sz w:val="20"/>
          <w:szCs w:val="24"/>
        </w:rPr>
        <w:t>Положения</w:t>
      </w:r>
      <w:r w:rsidR="000D6B9C">
        <w:rPr>
          <w:rFonts w:ascii="Arial" w:hAnsi="Arial" w:cs="Arial"/>
          <w:b/>
          <w:color w:val="000000"/>
          <w:sz w:val="20"/>
          <w:szCs w:val="24"/>
        </w:rPr>
        <w:t xml:space="preserve"> </w:t>
      </w:r>
      <w:r w:rsidRPr="00FA3213">
        <w:rPr>
          <w:rFonts w:ascii="Arial" w:hAnsi="Arial" w:cs="Arial"/>
          <w:b/>
          <w:color w:val="000000"/>
          <w:sz w:val="20"/>
          <w:szCs w:val="24"/>
        </w:rPr>
        <w:t>об</w:t>
      </w:r>
      <w:r w:rsidR="000D6B9C">
        <w:rPr>
          <w:rFonts w:ascii="Arial" w:hAnsi="Arial" w:cs="Arial"/>
          <w:b/>
          <w:color w:val="000000"/>
          <w:sz w:val="20"/>
          <w:szCs w:val="24"/>
        </w:rPr>
        <w:t xml:space="preserve"> </w:t>
      </w:r>
      <w:r w:rsidRPr="00FA3213">
        <w:rPr>
          <w:rFonts w:ascii="Arial" w:hAnsi="Arial" w:cs="Arial"/>
          <w:b/>
          <w:color w:val="000000"/>
          <w:sz w:val="20"/>
          <w:szCs w:val="24"/>
        </w:rPr>
        <w:t>организации</w:t>
      </w:r>
      <w:r w:rsidR="000D6B9C">
        <w:rPr>
          <w:rFonts w:ascii="Arial" w:hAnsi="Arial" w:cs="Arial"/>
          <w:b/>
          <w:color w:val="000000"/>
          <w:sz w:val="20"/>
          <w:szCs w:val="24"/>
        </w:rPr>
        <w:t xml:space="preserve"> </w:t>
      </w:r>
      <w:r w:rsidRPr="00FA3213">
        <w:rPr>
          <w:rFonts w:ascii="Arial" w:hAnsi="Arial" w:cs="Arial"/>
          <w:b/>
          <w:color w:val="000000"/>
          <w:sz w:val="20"/>
          <w:szCs w:val="24"/>
        </w:rPr>
        <w:t>питания</w:t>
      </w:r>
      <w:r w:rsidR="000D6B9C">
        <w:rPr>
          <w:rFonts w:ascii="Arial" w:hAnsi="Arial" w:cs="Arial"/>
          <w:b/>
          <w:color w:val="000000"/>
          <w:sz w:val="20"/>
          <w:szCs w:val="24"/>
        </w:rPr>
        <w:t xml:space="preserve"> </w:t>
      </w:r>
      <w:r w:rsidRPr="00FA3213">
        <w:rPr>
          <w:rFonts w:ascii="Arial" w:hAnsi="Arial" w:cs="Arial"/>
          <w:b/>
          <w:color w:val="000000"/>
          <w:sz w:val="20"/>
          <w:szCs w:val="24"/>
        </w:rPr>
        <w:t>обучающихся</w:t>
      </w:r>
      <w:r w:rsidR="000D6B9C">
        <w:rPr>
          <w:rFonts w:ascii="Arial" w:hAnsi="Arial" w:cs="Arial"/>
          <w:b/>
          <w:color w:val="000000"/>
          <w:sz w:val="20"/>
          <w:szCs w:val="24"/>
        </w:rPr>
        <w:t xml:space="preserve"> </w:t>
      </w:r>
      <w:r w:rsidRPr="00FA3213">
        <w:rPr>
          <w:rFonts w:ascii="Arial" w:hAnsi="Arial" w:cs="Arial"/>
          <w:b/>
          <w:color w:val="000000"/>
          <w:sz w:val="20"/>
          <w:szCs w:val="24"/>
        </w:rPr>
        <w:t>в</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муниципальных</w:t>
      </w:r>
      <w:r w:rsidR="000D6B9C">
        <w:rPr>
          <w:rFonts w:ascii="Arial" w:hAnsi="Arial" w:cs="Arial"/>
          <w:b/>
          <w:color w:val="000000"/>
          <w:sz w:val="20"/>
          <w:szCs w:val="24"/>
        </w:rPr>
        <w:t xml:space="preserve"> </w:t>
      </w:r>
      <w:r w:rsidRPr="00FA3213">
        <w:rPr>
          <w:rFonts w:ascii="Arial" w:hAnsi="Arial" w:cs="Arial"/>
          <w:b/>
          <w:color w:val="000000"/>
          <w:sz w:val="20"/>
          <w:szCs w:val="24"/>
        </w:rPr>
        <w:t>общеобразовательных</w:t>
      </w:r>
      <w:r w:rsidR="000D6B9C">
        <w:rPr>
          <w:rFonts w:ascii="Arial" w:hAnsi="Arial" w:cs="Arial"/>
          <w:b/>
          <w:color w:val="000000"/>
          <w:sz w:val="20"/>
          <w:szCs w:val="24"/>
        </w:rPr>
        <w:t xml:space="preserve"> </w:t>
      </w:r>
      <w:r w:rsidRPr="00FA3213">
        <w:rPr>
          <w:rFonts w:ascii="Arial" w:hAnsi="Arial" w:cs="Arial"/>
          <w:b/>
          <w:color w:val="000000"/>
          <w:sz w:val="20"/>
          <w:szCs w:val="24"/>
        </w:rPr>
        <w:t>учреждениях</w:t>
      </w:r>
      <w:r w:rsidR="000D6B9C">
        <w:rPr>
          <w:rFonts w:ascii="Arial" w:hAnsi="Arial" w:cs="Arial"/>
          <w:b/>
          <w:color w:val="000000"/>
          <w:sz w:val="20"/>
          <w:szCs w:val="24"/>
        </w:rPr>
        <w:t xml:space="preserve"> </w:t>
      </w:r>
      <w:r w:rsidRPr="00FA3213">
        <w:rPr>
          <w:rFonts w:ascii="Arial" w:hAnsi="Arial" w:cs="Arial"/>
          <w:b/>
          <w:color w:val="000000"/>
          <w:sz w:val="20"/>
          <w:szCs w:val="24"/>
        </w:rPr>
        <w:t>Мариинско-Посадского</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муниципального</w:t>
      </w:r>
      <w:r w:rsidR="000D6B9C">
        <w:rPr>
          <w:rFonts w:ascii="Arial" w:hAnsi="Arial" w:cs="Arial"/>
          <w:b/>
          <w:color w:val="000000"/>
          <w:sz w:val="20"/>
          <w:szCs w:val="24"/>
        </w:rPr>
        <w:t xml:space="preserve"> </w:t>
      </w:r>
      <w:r w:rsidRPr="00FA3213">
        <w:rPr>
          <w:rFonts w:ascii="Arial" w:hAnsi="Arial" w:cs="Arial"/>
          <w:b/>
          <w:color w:val="000000"/>
          <w:sz w:val="20"/>
          <w:szCs w:val="24"/>
        </w:rPr>
        <w:t>округа</w:t>
      </w:r>
      <w:r w:rsidR="000D6B9C">
        <w:rPr>
          <w:rFonts w:ascii="Arial" w:hAnsi="Arial" w:cs="Arial"/>
          <w:b/>
          <w:color w:val="000000"/>
          <w:sz w:val="20"/>
          <w:szCs w:val="24"/>
        </w:rPr>
        <w:t xml:space="preserve"> </w:t>
      </w:r>
      <w:r w:rsidRPr="00FA3213">
        <w:rPr>
          <w:rFonts w:ascii="Arial" w:hAnsi="Arial" w:cs="Arial"/>
          <w:b/>
          <w:color w:val="000000"/>
          <w:sz w:val="20"/>
          <w:szCs w:val="24"/>
        </w:rPr>
        <w:t>Чувашской</w:t>
      </w:r>
      <w:r w:rsidR="000D6B9C">
        <w:rPr>
          <w:rFonts w:ascii="Arial" w:hAnsi="Arial" w:cs="Arial"/>
          <w:b/>
          <w:color w:val="000000"/>
          <w:sz w:val="20"/>
          <w:szCs w:val="24"/>
        </w:rPr>
        <w:t xml:space="preserve"> </w:t>
      </w:r>
      <w:r w:rsidRPr="00FA3213">
        <w:rPr>
          <w:rFonts w:ascii="Arial" w:hAnsi="Arial" w:cs="Arial"/>
          <w:b/>
          <w:color w:val="000000"/>
          <w:sz w:val="20"/>
          <w:szCs w:val="24"/>
        </w:rPr>
        <w:t>Республики»</w:t>
      </w:r>
      <w:r w:rsidR="000D6B9C">
        <w:rPr>
          <w:rFonts w:ascii="Arial" w:hAnsi="Arial" w:cs="Arial"/>
          <w:b/>
          <w:color w:val="000000"/>
          <w:sz w:val="20"/>
          <w:szCs w:val="24"/>
        </w:rPr>
        <w:t xml:space="preserve"> </w:t>
      </w:r>
    </w:p>
    <w:p w14:paraId="499B58D6" w14:textId="2D67A7BA" w:rsidR="00E72DB6" w:rsidRPr="00FA3213" w:rsidRDefault="000D6B9C" w:rsidP="00FA3213">
      <w:pPr>
        <w:spacing w:after="0" w:line="240" w:lineRule="auto"/>
        <w:ind w:firstLine="709"/>
        <w:jc w:val="both"/>
        <w:rPr>
          <w:rFonts w:ascii="Arial" w:hAnsi="Arial" w:cs="Arial"/>
          <w:b/>
          <w:color w:val="000000"/>
          <w:sz w:val="20"/>
        </w:rPr>
      </w:pPr>
      <w:r>
        <w:rPr>
          <w:rFonts w:ascii="Arial" w:hAnsi="Arial" w:cs="Arial"/>
          <w:color w:val="000000"/>
          <w:sz w:val="20"/>
          <w:szCs w:val="24"/>
        </w:rPr>
        <w:t xml:space="preserve"> </w:t>
      </w:r>
      <w:r w:rsidR="0056032C" w:rsidRPr="00FA3213">
        <w:rPr>
          <w:rFonts w:ascii="Arial" w:hAnsi="Arial" w:cs="Arial"/>
          <w:color w:val="000000"/>
          <w:sz w:val="20"/>
          <w:szCs w:val="24"/>
        </w:rPr>
        <w:t>В</w:t>
      </w:r>
      <w:r>
        <w:rPr>
          <w:rFonts w:ascii="Arial" w:hAnsi="Arial" w:cs="Arial"/>
          <w:color w:val="000000"/>
          <w:sz w:val="20"/>
          <w:szCs w:val="24"/>
        </w:rPr>
        <w:t xml:space="preserve"> </w:t>
      </w:r>
      <w:r w:rsidR="0056032C" w:rsidRPr="00FA3213">
        <w:rPr>
          <w:rFonts w:ascii="Arial" w:hAnsi="Arial" w:cs="Arial"/>
          <w:color w:val="000000"/>
          <w:sz w:val="20"/>
          <w:szCs w:val="24"/>
        </w:rPr>
        <w:t>соответствии</w:t>
      </w:r>
      <w:r>
        <w:rPr>
          <w:rFonts w:ascii="Arial" w:hAnsi="Arial" w:cs="Arial"/>
          <w:color w:val="000000"/>
          <w:sz w:val="20"/>
          <w:szCs w:val="24"/>
        </w:rPr>
        <w:t xml:space="preserve"> </w:t>
      </w:r>
      <w:r w:rsidR="0056032C" w:rsidRPr="00FA3213">
        <w:rPr>
          <w:rFonts w:ascii="Arial" w:hAnsi="Arial" w:cs="Arial"/>
          <w:color w:val="000000"/>
          <w:sz w:val="20"/>
          <w:szCs w:val="24"/>
        </w:rPr>
        <w:t>с</w:t>
      </w:r>
      <w:r>
        <w:rPr>
          <w:rFonts w:ascii="Arial" w:hAnsi="Arial" w:cs="Arial"/>
          <w:color w:val="000000"/>
          <w:sz w:val="20"/>
          <w:szCs w:val="24"/>
        </w:rPr>
        <w:t xml:space="preserve"> </w:t>
      </w:r>
      <w:r w:rsidR="0056032C" w:rsidRPr="00FA3213">
        <w:rPr>
          <w:rFonts w:ascii="Arial" w:hAnsi="Arial" w:cs="Arial"/>
          <w:color w:val="000000"/>
          <w:sz w:val="20"/>
          <w:szCs w:val="24"/>
        </w:rPr>
        <w:t>Законом</w:t>
      </w:r>
      <w:r>
        <w:rPr>
          <w:rFonts w:ascii="Arial" w:hAnsi="Arial" w:cs="Arial"/>
          <w:color w:val="000000"/>
          <w:sz w:val="20"/>
          <w:szCs w:val="24"/>
        </w:rPr>
        <w:t xml:space="preserve"> </w:t>
      </w:r>
      <w:r w:rsidR="0056032C" w:rsidRPr="00FA3213">
        <w:rPr>
          <w:rFonts w:ascii="Arial" w:hAnsi="Arial" w:cs="Arial"/>
          <w:color w:val="000000"/>
          <w:sz w:val="20"/>
          <w:szCs w:val="24"/>
        </w:rPr>
        <w:t>Чувашской</w:t>
      </w:r>
      <w:r>
        <w:rPr>
          <w:rFonts w:ascii="Arial" w:hAnsi="Arial" w:cs="Arial"/>
          <w:color w:val="000000"/>
          <w:sz w:val="20"/>
          <w:szCs w:val="24"/>
        </w:rPr>
        <w:t xml:space="preserve"> </w:t>
      </w:r>
      <w:r w:rsidR="0056032C" w:rsidRPr="00FA3213">
        <w:rPr>
          <w:rFonts w:ascii="Arial" w:hAnsi="Arial" w:cs="Arial"/>
          <w:color w:val="000000"/>
          <w:sz w:val="20"/>
          <w:szCs w:val="24"/>
        </w:rPr>
        <w:t>Республики</w:t>
      </w:r>
      <w:r>
        <w:rPr>
          <w:rFonts w:ascii="Arial" w:hAnsi="Arial" w:cs="Arial"/>
          <w:color w:val="000000"/>
          <w:sz w:val="20"/>
          <w:szCs w:val="24"/>
        </w:rPr>
        <w:t xml:space="preserve"> </w:t>
      </w:r>
      <w:r w:rsidR="0056032C" w:rsidRPr="00FA3213">
        <w:rPr>
          <w:rFonts w:ascii="Arial" w:hAnsi="Arial" w:cs="Arial"/>
          <w:color w:val="000000"/>
          <w:sz w:val="20"/>
          <w:szCs w:val="24"/>
        </w:rPr>
        <w:t>от</w:t>
      </w:r>
      <w:r>
        <w:rPr>
          <w:rFonts w:ascii="Arial" w:hAnsi="Arial" w:cs="Arial"/>
          <w:color w:val="000000"/>
          <w:sz w:val="20"/>
          <w:szCs w:val="24"/>
        </w:rPr>
        <w:t xml:space="preserve"> </w:t>
      </w:r>
      <w:r w:rsidR="0056032C" w:rsidRPr="00FA3213">
        <w:rPr>
          <w:rFonts w:ascii="Arial" w:hAnsi="Arial" w:cs="Arial"/>
          <w:color w:val="000000"/>
          <w:sz w:val="20"/>
          <w:szCs w:val="24"/>
        </w:rPr>
        <w:t>30</w:t>
      </w:r>
      <w:r>
        <w:rPr>
          <w:rFonts w:ascii="Arial" w:hAnsi="Arial" w:cs="Arial"/>
          <w:color w:val="000000"/>
          <w:sz w:val="20"/>
          <w:szCs w:val="24"/>
        </w:rPr>
        <w:t xml:space="preserve"> </w:t>
      </w:r>
      <w:r w:rsidR="0056032C" w:rsidRPr="00FA3213">
        <w:rPr>
          <w:rFonts w:ascii="Arial" w:hAnsi="Arial" w:cs="Arial"/>
          <w:color w:val="000000"/>
          <w:sz w:val="20"/>
          <w:szCs w:val="24"/>
        </w:rPr>
        <w:t>июля</w:t>
      </w:r>
      <w:r>
        <w:rPr>
          <w:rFonts w:ascii="Arial" w:hAnsi="Arial" w:cs="Arial"/>
          <w:color w:val="000000"/>
          <w:sz w:val="20"/>
          <w:szCs w:val="24"/>
        </w:rPr>
        <w:t xml:space="preserve"> </w:t>
      </w:r>
      <w:r w:rsidR="0056032C" w:rsidRPr="00FA3213">
        <w:rPr>
          <w:rFonts w:ascii="Arial" w:hAnsi="Arial" w:cs="Arial"/>
          <w:color w:val="000000"/>
          <w:sz w:val="20"/>
          <w:szCs w:val="24"/>
        </w:rPr>
        <w:t>2013</w:t>
      </w:r>
      <w:r>
        <w:rPr>
          <w:rFonts w:ascii="Arial" w:hAnsi="Arial" w:cs="Arial"/>
          <w:color w:val="000000"/>
          <w:sz w:val="20"/>
          <w:szCs w:val="24"/>
        </w:rPr>
        <w:t xml:space="preserve"> </w:t>
      </w:r>
      <w:r w:rsidR="0056032C" w:rsidRPr="00FA3213">
        <w:rPr>
          <w:rFonts w:ascii="Arial" w:hAnsi="Arial" w:cs="Arial"/>
          <w:color w:val="000000"/>
          <w:sz w:val="20"/>
          <w:szCs w:val="24"/>
        </w:rPr>
        <w:t>года</w:t>
      </w:r>
      <w:r>
        <w:rPr>
          <w:rFonts w:ascii="Arial" w:hAnsi="Arial" w:cs="Arial"/>
          <w:color w:val="000000"/>
          <w:sz w:val="20"/>
          <w:szCs w:val="24"/>
        </w:rPr>
        <w:t xml:space="preserve"> </w:t>
      </w:r>
      <w:r w:rsidR="0056032C" w:rsidRPr="00FA3213">
        <w:rPr>
          <w:rFonts w:ascii="Arial" w:hAnsi="Arial" w:cs="Arial"/>
          <w:color w:val="000000"/>
          <w:sz w:val="20"/>
          <w:szCs w:val="24"/>
        </w:rPr>
        <w:t>№</w:t>
      </w:r>
      <w:r>
        <w:rPr>
          <w:rFonts w:ascii="Arial" w:hAnsi="Arial" w:cs="Arial"/>
          <w:color w:val="000000"/>
          <w:sz w:val="20"/>
          <w:szCs w:val="24"/>
        </w:rPr>
        <w:t xml:space="preserve"> </w:t>
      </w:r>
      <w:r w:rsidR="0056032C" w:rsidRPr="00FA3213">
        <w:rPr>
          <w:rFonts w:ascii="Arial" w:hAnsi="Arial" w:cs="Arial"/>
          <w:color w:val="000000"/>
          <w:sz w:val="20"/>
          <w:szCs w:val="24"/>
        </w:rPr>
        <w:t>50</w:t>
      </w:r>
      <w:r>
        <w:rPr>
          <w:rFonts w:ascii="Arial" w:hAnsi="Arial" w:cs="Arial"/>
          <w:color w:val="000000"/>
          <w:sz w:val="20"/>
          <w:szCs w:val="24"/>
        </w:rPr>
        <w:t xml:space="preserve"> </w:t>
      </w:r>
      <w:r w:rsidR="0056032C" w:rsidRPr="00FA3213">
        <w:rPr>
          <w:rFonts w:ascii="Arial" w:hAnsi="Arial" w:cs="Arial"/>
          <w:color w:val="000000"/>
          <w:sz w:val="20"/>
          <w:szCs w:val="24"/>
        </w:rPr>
        <w:t>«Об</w:t>
      </w:r>
      <w:r>
        <w:rPr>
          <w:rFonts w:ascii="Arial" w:hAnsi="Arial" w:cs="Arial"/>
          <w:color w:val="000000"/>
          <w:sz w:val="20"/>
          <w:szCs w:val="24"/>
        </w:rPr>
        <w:t xml:space="preserve"> </w:t>
      </w:r>
      <w:r w:rsidR="0056032C" w:rsidRPr="00FA3213">
        <w:rPr>
          <w:rFonts w:ascii="Arial" w:hAnsi="Arial" w:cs="Arial"/>
          <w:color w:val="000000"/>
          <w:sz w:val="20"/>
          <w:szCs w:val="24"/>
        </w:rPr>
        <w:t>образовании</w:t>
      </w:r>
      <w:r>
        <w:rPr>
          <w:rFonts w:ascii="Arial" w:hAnsi="Arial" w:cs="Arial"/>
          <w:color w:val="000000"/>
          <w:sz w:val="20"/>
          <w:szCs w:val="24"/>
        </w:rPr>
        <w:t xml:space="preserve"> </w:t>
      </w:r>
      <w:r w:rsidR="0056032C" w:rsidRPr="00FA3213">
        <w:rPr>
          <w:rFonts w:ascii="Arial" w:hAnsi="Arial" w:cs="Arial"/>
          <w:color w:val="000000"/>
          <w:sz w:val="20"/>
          <w:szCs w:val="24"/>
        </w:rPr>
        <w:t>в</w:t>
      </w:r>
      <w:r>
        <w:rPr>
          <w:rFonts w:ascii="Arial" w:hAnsi="Arial" w:cs="Arial"/>
          <w:color w:val="000000"/>
          <w:sz w:val="20"/>
          <w:szCs w:val="24"/>
        </w:rPr>
        <w:t xml:space="preserve"> </w:t>
      </w:r>
      <w:r w:rsidR="0056032C" w:rsidRPr="00FA3213">
        <w:rPr>
          <w:rFonts w:ascii="Arial" w:hAnsi="Arial" w:cs="Arial"/>
          <w:color w:val="000000"/>
          <w:sz w:val="20"/>
          <w:szCs w:val="24"/>
        </w:rPr>
        <w:t>Чувашской</w:t>
      </w:r>
      <w:r>
        <w:rPr>
          <w:rFonts w:ascii="Arial" w:hAnsi="Arial" w:cs="Arial"/>
          <w:color w:val="000000"/>
          <w:sz w:val="20"/>
          <w:szCs w:val="24"/>
        </w:rPr>
        <w:t xml:space="preserve"> </w:t>
      </w:r>
      <w:r w:rsidR="0056032C" w:rsidRPr="00FA3213">
        <w:rPr>
          <w:rFonts w:ascii="Arial" w:hAnsi="Arial" w:cs="Arial"/>
          <w:color w:val="000000"/>
          <w:sz w:val="20"/>
          <w:szCs w:val="24"/>
        </w:rPr>
        <w:t>Республике»</w:t>
      </w:r>
      <w:r>
        <w:rPr>
          <w:rFonts w:ascii="Arial" w:hAnsi="Arial" w:cs="Arial"/>
          <w:color w:val="000000"/>
          <w:sz w:val="20"/>
          <w:szCs w:val="24"/>
        </w:rPr>
        <w:t xml:space="preserve"> </w:t>
      </w:r>
      <w:r w:rsidR="0056032C" w:rsidRPr="00FA3213">
        <w:rPr>
          <w:rFonts w:ascii="Arial" w:hAnsi="Arial" w:cs="Arial"/>
          <w:color w:val="000000"/>
          <w:sz w:val="20"/>
          <w:szCs w:val="24"/>
        </w:rPr>
        <w:t>администрация</w:t>
      </w:r>
      <w:r>
        <w:rPr>
          <w:rFonts w:ascii="Arial" w:hAnsi="Arial" w:cs="Arial"/>
          <w:color w:val="000000"/>
          <w:sz w:val="20"/>
          <w:szCs w:val="24"/>
        </w:rPr>
        <w:t xml:space="preserve"> </w:t>
      </w:r>
      <w:r w:rsidR="0056032C" w:rsidRPr="00FA3213">
        <w:rPr>
          <w:rFonts w:ascii="Arial" w:hAnsi="Arial" w:cs="Arial"/>
          <w:color w:val="000000"/>
          <w:sz w:val="20"/>
          <w:szCs w:val="24"/>
        </w:rPr>
        <w:t>Мариинско-Посадского</w:t>
      </w:r>
      <w:r>
        <w:rPr>
          <w:rFonts w:ascii="Arial" w:hAnsi="Arial" w:cs="Arial"/>
          <w:color w:val="000000"/>
          <w:sz w:val="20"/>
          <w:szCs w:val="24"/>
        </w:rPr>
        <w:t xml:space="preserve"> </w:t>
      </w:r>
      <w:r w:rsidR="0056032C" w:rsidRPr="00FA3213">
        <w:rPr>
          <w:rFonts w:ascii="Arial" w:hAnsi="Arial" w:cs="Arial"/>
          <w:color w:val="000000"/>
          <w:sz w:val="20"/>
          <w:szCs w:val="24"/>
        </w:rPr>
        <w:t>муниципального</w:t>
      </w:r>
      <w:r>
        <w:rPr>
          <w:rFonts w:ascii="Arial" w:hAnsi="Arial" w:cs="Arial"/>
          <w:color w:val="000000"/>
          <w:sz w:val="20"/>
          <w:szCs w:val="24"/>
        </w:rPr>
        <w:t xml:space="preserve"> </w:t>
      </w:r>
      <w:r w:rsidR="0056032C" w:rsidRPr="00FA3213">
        <w:rPr>
          <w:rFonts w:ascii="Arial" w:hAnsi="Arial" w:cs="Arial"/>
          <w:color w:val="000000"/>
          <w:sz w:val="20"/>
          <w:szCs w:val="24"/>
        </w:rPr>
        <w:t>округа</w:t>
      </w:r>
      <w:r>
        <w:rPr>
          <w:rFonts w:ascii="Arial" w:hAnsi="Arial" w:cs="Arial"/>
          <w:color w:val="000000"/>
          <w:sz w:val="20"/>
          <w:szCs w:val="24"/>
        </w:rPr>
        <w:t xml:space="preserve"> </w:t>
      </w:r>
      <w:r w:rsidR="0056032C" w:rsidRPr="00FA3213">
        <w:rPr>
          <w:rFonts w:ascii="Arial" w:hAnsi="Arial" w:cs="Arial"/>
          <w:color w:val="000000"/>
          <w:sz w:val="20"/>
          <w:szCs w:val="24"/>
        </w:rPr>
        <w:t>Чувашской</w:t>
      </w:r>
      <w:r>
        <w:rPr>
          <w:rFonts w:ascii="Arial" w:hAnsi="Arial" w:cs="Arial"/>
          <w:color w:val="000000"/>
          <w:sz w:val="20"/>
          <w:szCs w:val="24"/>
        </w:rPr>
        <w:t xml:space="preserve"> </w:t>
      </w:r>
      <w:r w:rsidR="0056032C" w:rsidRPr="00FA3213">
        <w:rPr>
          <w:rFonts w:ascii="Arial" w:hAnsi="Arial" w:cs="Arial"/>
          <w:color w:val="000000"/>
          <w:sz w:val="20"/>
          <w:szCs w:val="24"/>
        </w:rPr>
        <w:t>Республики</w:t>
      </w:r>
      <w:r>
        <w:rPr>
          <w:rFonts w:ascii="Arial" w:hAnsi="Arial" w:cs="Arial"/>
          <w:color w:val="000000"/>
          <w:sz w:val="20"/>
          <w:szCs w:val="24"/>
        </w:rPr>
        <w:t xml:space="preserve"> </w:t>
      </w:r>
      <w:r w:rsidR="0056032C" w:rsidRPr="00FA3213">
        <w:rPr>
          <w:rFonts w:ascii="Arial" w:hAnsi="Arial" w:cs="Arial"/>
          <w:b/>
          <w:color w:val="000000"/>
          <w:sz w:val="20"/>
          <w:szCs w:val="24"/>
        </w:rPr>
        <w:t>п</w:t>
      </w:r>
      <w:r>
        <w:rPr>
          <w:rFonts w:ascii="Arial" w:hAnsi="Arial" w:cs="Arial"/>
          <w:b/>
          <w:color w:val="000000"/>
          <w:sz w:val="20"/>
          <w:szCs w:val="24"/>
        </w:rPr>
        <w:t xml:space="preserve"> </w:t>
      </w:r>
      <w:r w:rsidR="0056032C" w:rsidRPr="00FA3213">
        <w:rPr>
          <w:rFonts w:ascii="Arial" w:hAnsi="Arial" w:cs="Arial"/>
          <w:b/>
          <w:color w:val="000000"/>
          <w:sz w:val="20"/>
          <w:szCs w:val="24"/>
        </w:rPr>
        <w:t>о</w:t>
      </w:r>
      <w:r>
        <w:rPr>
          <w:rFonts w:ascii="Arial" w:hAnsi="Arial" w:cs="Arial"/>
          <w:b/>
          <w:color w:val="000000"/>
          <w:sz w:val="20"/>
          <w:szCs w:val="24"/>
        </w:rPr>
        <w:t xml:space="preserve"> </w:t>
      </w:r>
      <w:r w:rsidR="0056032C" w:rsidRPr="00FA3213">
        <w:rPr>
          <w:rFonts w:ascii="Arial" w:hAnsi="Arial" w:cs="Arial"/>
          <w:b/>
          <w:color w:val="000000"/>
          <w:sz w:val="20"/>
          <w:szCs w:val="24"/>
        </w:rPr>
        <w:t>с</w:t>
      </w:r>
      <w:r>
        <w:rPr>
          <w:rFonts w:ascii="Arial" w:hAnsi="Arial" w:cs="Arial"/>
          <w:b/>
          <w:color w:val="000000"/>
          <w:sz w:val="20"/>
          <w:szCs w:val="24"/>
        </w:rPr>
        <w:t xml:space="preserve"> </w:t>
      </w:r>
      <w:r w:rsidR="0056032C" w:rsidRPr="00FA3213">
        <w:rPr>
          <w:rFonts w:ascii="Arial" w:hAnsi="Arial" w:cs="Arial"/>
          <w:b/>
          <w:color w:val="000000"/>
          <w:sz w:val="20"/>
          <w:szCs w:val="24"/>
        </w:rPr>
        <w:t>т</w:t>
      </w:r>
      <w:r>
        <w:rPr>
          <w:rFonts w:ascii="Arial" w:hAnsi="Arial" w:cs="Arial"/>
          <w:b/>
          <w:color w:val="000000"/>
          <w:sz w:val="20"/>
          <w:szCs w:val="24"/>
        </w:rPr>
        <w:t xml:space="preserve"> </w:t>
      </w:r>
      <w:r w:rsidR="0056032C" w:rsidRPr="00FA3213">
        <w:rPr>
          <w:rFonts w:ascii="Arial" w:hAnsi="Arial" w:cs="Arial"/>
          <w:b/>
          <w:color w:val="000000"/>
          <w:sz w:val="20"/>
          <w:szCs w:val="24"/>
        </w:rPr>
        <w:t>а</w:t>
      </w:r>
      <w:r>
        <w:rPr>
          <w:rFonts w:ascii="Arial" w:hAnsi="Arial" w:cs="Arial"/>
          <w:b/>
          <w:color w:val="000000"/>
          <w:sz w:val="20"/>
          <w:szCs w:val="24"/>
        </w:rPr>
        <w:t xml:space="preserve"> </w:t>
      </w:r>
      <w:r w:rsidR="0056032C" w:rsidRPr="00FA3213">
        <w:rPr>
          <w:rFonts w:ascii="Arial" w:hAnsi="Arial" w:cs="Arial"/>
          <w:b/>
          <w:color w:val="000000"/>
          <w:sz w:val="20"/>
          <w:szCs w:val="24"/>
        </w:rPr>
        <w:t>н</w:t>
      </w:r>
      <w:r>
        <w:rPr>
          <w:rFonts w:ascii="Arial" w:hAnsi="Arial" w:cs="Arial"/>
          <w:b/>
          <w:color w:val="000000"/>
          <w:sz w:val="20"/>
          <w:szCs w:val="24"/>
        </w:rPr>
        <w:t xml:space="preserve"> </w:t>
      </w:r>
      <w:r w:rsidR="0056032C" w:rsidRPr="00FA3213">
        <w:rPr>
          <w:rFonts w:ascii="Arial" w:hAnsi="Arial" w:cs="Arial"/>
          <w:b/>
          <w:color w:val="000000"/>
          <w:sz w:val="20"/>
          <w:szCs w:val="24"/>
        </w:rPr>
        <w:t>о</w:t>
      </w:r>
      <w:r>
        <w:rPr>
          <w:rFonts w:ascii="Arial" w:hAnsi="Arial" w:cs="Arial"/>
          <w:b/>
          <w:color w:val="000000"/>
          <w:sz w:val="20"/>
          <w:szCs w:val="24"/>
        </w:rPr>
        <w:t xml:space="preserve"> </w:t>
      </w:r>
      <w:r w:rsidR="0056032C" w:rsidRPr="00FA3213">
        <w:rPr>
          <w:rFonts w:ascii="Arial" w:hAnsi="Arial" w:cs="Arial"/>
          <w:b/>
          <w:color w:val="000000"/>
          <w:sz w:val="20"/>
          <w:szCs w:val="24"/>
        </w:rPr>
        <w:t>в</w:t>
      </w:r>
      <w:r>
        <w:rPr>
          <w:rFonts w:ascii="Arial" w:hAnsi="Arial" w:cs="Arial"/>
          <w:b/>
          <w:color w:val="000000"/>
          <w:sz w:val="20"/>
          <w:szCs w:val="24"/>
        </w:rPr>
        <w:t xml:space="preserve"> </w:t>
      </w:r>
      <w:r w:rsidR="0056032C" w:rsidRPr="00FA3213">
        <w:rPr>
          <w:rFonts w:ascii="Arial" w:hAnsi="Arial" w:cs="Arial"/>
          <w:b/>
          <w:color w:val="000000"/>
          <w:sz w:val="20"/>
          <w:szCs w:val="24"/>
        </w:rPr>
        <w:t>л</w:t>
      </w:r>
      <w:r>
        <w:rPr>
          <w:rFonts w:ascii="Arial" w:hAnsi="Arial" w:cs="Arial"/>
          <w:b/>
          <w:color w:val="000000"/>
          <w:sz w:val="20"/>
          <w:szCs w:val="24"/>
        </w:rPr>
        <w:t xml:space="preserve"> </w:t>
      </w:r>
      <w:r w:rsidR="0056032C" w:rsidRPr="00FA3213">
        <w:rPr>
          <w:rFonts w:ascii="Arial" w:hAnsi="Arial" w:cs="Arial"/>
          <w:b/>
          <w:color w:val="000000"/>
          <w:sz w:val="20"/>
          <w:szCs w:val="24"/>
        </w:rPr>
        <w:t>я</w:t>
      </w:r>
      <w:r>
        <w:rPr>
          <w:rFonts w:ascii="Arial" w:hAnsi="Arial" w:cs="Arial"/>
          <w:b/>
          <w:color w:val="000000"/>
          <w:sz w:val="20"/>
          <w:szCs w:val="24"/>
        </w:rPr>
        <w:t xml:space="preserve"> </w:t>
      </w:r>
      <w:r w:rsidR="0056032C" w:rsidRPr="00FA3213">
        <w:rPr>
          <w:rFonts w:ascii="Arial" w:hAnsi="Arial" w:cs="Arial"/>
          <w:b/>
          <w:color w:val="000000"/>
          <w:sz w:val="20"/>
          <w:szCs w:val="24"/>
        </w:rPr>
        <w:t>е</w:t>
      </w:r>
      <w:r>
        <w:rPr>
          <w:rFonts w:ascii="Arial" w:hAnsi="Arial" w:cs="Arial"/>
          <w:b/>
          <w:color w:val="000000"/>
          <w:sz w:val="20"/>
          <w:szCs w:val="24"/>
        </w:rPr>
        <w:t xml:space="preserve"> </w:t>
      </w:r>
      <w:r w:rsidR="0056032C" w:rsidRPr="00FA3213">
        <w:rPr>
          <w:rFonts w:ascii="Arial" w:hAnsi="Arial" w:cs="Arial"/>
          <w:b/>
          <w:color w:val="000000"/>
          <w:sz w:val="20"/>
          <w:szCs w:val="24"/>
        </w:rPr>
        <w:t>т:</w:t>
      </w:r>
    </w:p>
    <w:p w14:paraId="5BDF12AD" w14:textId="41EA87AF"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1.</w:t>
      </w:r>
      <w:r w:rsidR="000D6B9C">
        <w:rPr>
          <w:rFonts w:ascii="Arial" w:hAnsi="Arial" w:cs="Arial"/>
          <w:color w:val="000000"/>
          <w:sz w:val="20"/>
          <w:szCs w:val="24"/>
        </w:rPr>
        <w:t xml:space="preserve"> </w:t>
      </w:r>
      <w:r w:rsidRPr="00FA3213">
        <w:rPr>
          <w:rFonts w:ascii="Arial" w:hAnsi="Arial" w:cs="Arial"/>
          <w:color w:val="000000"/>
          <w:sz w:val="20"/>
          <w:szCs w:val="24"/>
        </w:rPr>
        <w:t>Внести</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постановление</w:t>
      </w:r>
      <w:r w:rsidR="000D6B9C">
        <w:rPr>
          <w:rFonts w:ascii="Arial" w:hAnsi="Arial" w:cs="Arial"/>
          <w:color w:val="000000"/>
          <w:sz w:val="20"/>
          <w:szCs w:val="24"/>
        </w:rPr>
        <w:t xml:space="preserve"> </w:t>
      </w:r>
      <w:r w:rsidRPr="00FA3213">
        <w:rPr>
          <w:rFonts w:ascii="Arial" w:hAnsi="Arial" w:cs="Arial"/>
          <w:color w:val="000000"/>
          <w:sz w:val="20"/>
          <w:szCs w:val="24"/>
        </w:rPr>
        <w:t>администрации</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w:t>
      </w:r>
      <w:r w:rsidR="000D6B9C">
        <w:rPr>
          <w:rFonts w:ascii="Arial" w:hAnsi="Arial" w:cs="Arial"/>
          <w:color w:val="000000"/>
          <w:sz w:val="20"/>
          <w:szCs w:val="24"/>
        </w:rPr>
        <w:t xml:space="preserve"> </w:t>
      </w:r>
      <w:r w:rsidRPr="00FA3213">
        <w:rPr>
          <w:rFonts w:ascii="Arial" w:hAnsi="Arial" w:cs="Arial"/>
          <w:color w:val="000000"/>
          <w:sz w:val="20"/>
          <w:szCs w:val="24"/>
        </w:rPr>
        <w:t>1649</w:t>
      </w:r>
      <w:r w:rsidR="000D6B9C">
        <w:rPr>
          <w:rFonts w:ascii="Arial" w:hAnsi="Arial" w:cs="Arial"/>
          <w:color w:val="000000"/>
          <w:sz w:val="20"/>
          <w:szCs w:val="24"/>
        </w:rPr>
        <w:t xml:space="preserve"> </w:t>
      </w:r>
      <w:r w:rsidRPr="00FA3213">
        <w:rPr>
          <w:rFonts w:ascii="Arial" w:hAnsi="Arial" w:cs="Arial"/>
          <w:color w:val="000000"/>
          <w:sz w:val="20"/>
          <w:szCs w:val="24"/>
        </w:rPr>
        <w:t>от</w:t>
      </w:r>
      <w:r w:rsidR="000D6B9C">
        <w:rPr>
          <w:rFonts w:ascii="Arial" w:hAnsi="Arial" w:cs="Arial"/>
          <w:color w:val="000000"/>
          <w:sz w:val="20"/>
          <w:szCs w:val="24"/>
        </w:rPr>
        <w:t xml:space="preserve"> </w:t>
      </w:r>
      <w:r w:rsidRPr="00FA3213">
        <w:rPr>
          <w:rFonts w:ascii="Arial" w:hAnsi="Arial" w:cs="Arial"/>
          <w:color w:val="000000"/>
          <w:sz w:val="20"/>
          <w:szCs w:val="24"/>
        </w:rPr>
        <w:t>14.08.2024</w:t>
      </w:r>
      <w:r w:rsidR="000D6B9C">
        <w:rPr>
          <w:rFonts w:ascii="Arial" w:hAnsi="Arial" w:cs="Arial"/>
          <w:color w:val="000000"/>
          <w:sz w:val="20"/>
          <w:szCs w:val="24"/>
        </w:rPr>
        <w:t xml:space="preserve"> </w:t>
      </w:r>
      <w:r w:rsidRPr="00FA3213">
        <w:rPr>
          <w:rFonts w:ascii="Arial" w:hAnsi="Arial" w:cs="Arial"/>
          <w:color w:val="000000"/>
          <w:sz w:val="20"/>
          <w:szCs w:val="24"/>
        </w:rPr>
        <w:t>года</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утверждении</w:t>
      </w:r>
      <w:r w:rsidR="000D6B9C">
        <w:rPr>
          <w:rFonts w:ascii="Arial" w:hAnsi="Arial" w:cs="Arial"/>
          <w:color w:val="000000"/>
          <w:sz w:val="20"/>
          <w:szCs w:val="24"/>
        </w:rPr>
        <w:t xml:space="preserve"> </w:t>
      </w:r>
      <w:r w:rsidRPr="00FA3213">
        <w:rPr>
          <w:rFonts w:ascii="Arial" w:hAnsi="Arial" w:cs="Arial"/>
          <w:color w:val="000000"/>
          <w:sz w:val="20"/>
          <w:szCs w:val="24"/>
        </w:rPr>
        <w:t>Положения</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обучающихся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муниципальных</w:t>
      </w:r>
      <w:r w:rsidR="000D6B9C">
        <w:rPr>
          <w:rFonts w:ascii="Arial" w:hAnsi="Arial" w:cs="Arial"/>
          <w:color w:val="000000"/>
          <w:sz w:val="20"/>
          <w:szCs w:val="24"/>
        </w:rPr>
        <w:t xml:space="preserve"> </w:t>
      </w:r>
      <w:r w:rsidRPr="00FA3213">
        <w:rPr>
          <w:rFonts w:ascii="Arial" w:hAnsi="Arial" w:cs="Arial"/>
          <w:color w:val="000000"/>
          <w:sz w:val="20"/>
          <w:szCs w:val="24"/>
        </w:rPr>
        <w:t>общеобразовательных</w:t>
      </w:r>
      <w:r w:rsidR="000D6B9C">
        <w:rPr>
          <w:rFonts w:ascii="Arial" w:hAnsi="Arial" w:cs="Arial"/>
          <w:color w:val="000000"/>
          <w:sz w:val="20"/>
          <w:szCs w:val="24"/>
        </w:rPr>
        <w:t xml:space="preserve"> </w:t>
      </w:r>
      <w:r w:rsidRPr="00FA3213">
        <w:rPr>
          <w:rFonts w:ascii="Arial" w:hAnsi="Arial" w:cs="Arial"/>
          <w:color w:val="000000"/>
          <w:sz w:val="20"/>
          <w:szCs w:val="24"/>
        </w:rPr>
        <w:t>учреждениях</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следующие</w:t>
      </w:r>
      <w:r w:rsidR="000D6B9C">
        <w:rPr>
          <w:rFonts w:ascii="Arial" w:hAnsi="Arial" w:cs="Arial"/>
          <w:color w:val="000000"/>
          <w:sz w:val="20"/>
          <w:szCs w:val="24"/>
        </w:rPr>
        <w:t xml:space="preserve"> </w:t>
      </w:r>
      <w:r w:rsidRPr="00FA3213">
        <w:rPr>
          <w:rFonts w:ascii="Arial" w:hAnsi="Arial" w:cs="Arial"/>
          <w:color w:val="000000"/>
          <w:sz w:val="20"/>
          <w:szCs w:val="24"/>
        </w:rPr>
        <w:t>изменения:</w:t>
      </w:r>
    </w:p>
    <w:p w14:paraId="17DC4C58" w14:textId="37121F63"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1)</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разделе</w:t>
      </w:r>
      <w:r w:rsidR="000D6B9C">
        <w:rPr>
          <w:rFonts w:ascii="Arial" w:hAnsi="Arial" w:cs="Arial"/>
          <w:color w:val="000000"/>
          <w:sz w:val="20"/>
          <w:szCs w:val="24"/>
        </w:rPr>
        <w:t xml:space="preserve"> </w:t>
      </w:r>
      <w:r w:rsidRPr="00FA3213">
        <w:rPr>
          <w:rFonts w:ascii="Arial" w:hAnsi="Arial" w:cs="Arial"/>
          <w:color w:val="000000"/>
          <w:sz w:val="20"/>
          <w:szCs w:val="24"/>
        </w:rPr>
        <w:t>2</w:t>
      </w:r>
      <w:r w:rsidR="000D6B9C">
        <w:rPr>
          <w:rFonts w:ascii="Arial" w:hAnsi="Arial" w:cs="Arial"/>
          <w:color w:val="000000"/>
          <w:sz w:val="20"/>
          <w:szCs w:val="24"/>
        </w:rPr>
        <w:t xml:space="preserve"> </w:t>
      </w:r>
      <w:r w:rsidRPr="00FA3213">
        <w:rPr>
          <w:rFonts w:ascii="Arial" w:hAnsi="Arial" w:cs="Arial"/>
          <w:color w:val="000000"/>
          <w:sz w:val="20"/>
          <w:szCs w:val="24"/>
        </w:rPr>
        <w:t>Положения:</w:t>
      </w:r>
    </w:p>
    <w:p w14:paraId="7969891B" w14:textId="29690F53"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lastRenderedPageBreak/>
        <w:t>абзац</w:t>
      </w:r>
      <w:r w:rsidR="000D6B9C">
        <w:rPr>
          <w:rFonts w:ascii="Arial" w:hAnsi="Arial" w:cs="Arial"/>
          <w:color w:val="000000"/>
          <w:sz w:val="20"/>
          <w:szCs w:val="24"/>
        </w:rPr>
        <w:t xml:space="preserve"> </w:t>
      </w:r>
      <w:r w:rsidRPr="00FA3213">
        <w:rPr>
          <w:rFonts w:ascii="Arial" w:hAnsi="Arial" w:cs="Arial"/>
          <w:color w:val="000000"/>
          <w:sz w:val="20"/>
          <w:szCs w:val="24"/>
        </w:rPr>
        <w:t>4</w:t>
      </w:r>
      <w:r w:rsidR="000D6B9C">
        <w:rPr>
          <w:rFonts w:ascii="Arial" w:hAnsi="Arial" w:cs="Arial"/>
          <w:color w:val="000000"/>
          <w:sz w:val="20"/>
          <w:szCs w:val="24"/>
        </w:rPr>
        <w:t xml:space="preserve"> </w:t>
      </w:r>
      <w:r w:rsidRPr="00FA3213">
        <w:rPr>
          <w:rFonts w:ascii="Arial" w:hAnsi="Arial" w:cs="Arial"/>
          <w:color w:val="000000"/>
          <w:sz w:val="20"/>
          <w:szCs w:val="24"/>
        </w:rPr>
        <w:t>пункта</w:t>
      </w:r>
      <w:r w:rsidR="000D6B9C">
        <w:rPr>
          <w:rFonts w:ascii="Arial" w:hAnsi="Arial" w:cs="Arial"/>
          <w:color w:val="000000"/>
          <w:sz w:val="20"/>
          <w:szCs w:val="24"/>
        </w:rPr>
        <w:t xml:space="preserve"> </w:t>
      </w:r>
      <w:r w:rsidRPr="00FA3213">
        <w:rPr>
          <w:rFonts w:ascii="Arial" w:hAnsi="Arial" w:cs="Arial"/>
          <w:color w:val="000000"/>
          <w:sz w:val="20"/>
          <w:szCs w:val="24"/>
        </w:rPr>
        <w:t>2.2.</w:t>
      </w:r>
      <w:r w:rsidR="000D6B9C">
        <w:rPr>
          <w:rFonts w:ascii="Arial" w:hAnsi="Arial" w:cs="Arial"/>
          <w:color w:val="000000"/>
          <w:sz w:val="20"/>
          <w:szCs w:val="24"/>
        </w:rPr>
        <w:t xml:space="preserve"> </w:t>
      </w:r>
      <w:r w:rsidRPr="00FA3213">
        <w:rPr>
          <w:rFonts w:ascii="Arial" w:hAnsi="Arial" w:cs="Arial"/>
          <w:color w:val="000000"/>
          <w:sz w:val="20"/>
          <w:szCs w:val="24"/>
        </w:rPr>
        <w:t>изложить</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следующей</w:t>
      </w:r>
      <w:r w:rsidR="000D6B9C">
        <w:rPr>
          <w:rFonts w:ascii="Arial" w:hAnsi="Arial" w:cs="Arial"/>
          <w:color w:val="000000"/>
          <w:sz w:val="20"/>
          <w:szCs w:val="24"/>
        </w:rPr>
        <w:t xml:space="preserve"> </w:t>
      </w:r>
      <w:r w:rsidRPr="00FA3213">
        <w:rPr>
          <w:rFonts w:ascii="Arial" w:hAnsi="Arial" w:cs="Arial"/>
          <w:color w:val="000000"/>
          <w:sz w:val="20"/>
          <w:szCs w:val="24"/>
        </w:rPr>
        <w:t>редакции:</w:t>
      </w:r>
    </w:p>
    <w:p w14:paraId="60BDD967" w14:textId="6FF97BFE" w:rsidR="0056032C" w:rsidRPr="00FA3213" w:rsidRDefault="0056032C" w:rsidP="00FA3213">
      <w:pPr>
        <w:pStyle w:val="ac"/>
        <w:ind w:firstLine="708"/>
        <w:jc w:val="both"/>
        <w:rPr>
          <w:rFonts w:ascii="Arial" w:hAnsi="Arial" w:cs="Arial"/>
          <w:color w:val="000000"/>
          <w:sz w:val="20"/>
          <w:szCs w:val="24"/>
        </w:rPr>
      </w:pPr>
      <w:r w:rsidRPr="00FA3213">
        <w:rPr>
          <w:rStyle w:val="blk"/>
          <w:rFonts w:ascii="Arial" w:hAnsi="Arial" w:cs="Arial"/>
          <w:color w:val="000000"/>
          <w:sz w:val="20"/>
          <w:szCs w:val="24"/>
        </w:rPr>
        <w:t>«д</w:t>
      </w:r>
      <w:r w:rsidRPr="00FA3213">
        <w:rPr>
          <w:rFonts w:ascii="Arial" w:hAnsi="Arial" w:cs="Arial"/>
          <w:color w:val="000000"/>
          <w:sz w:val="20"/>
          <w:szCs w:val="24"/>
          <w:shd w:val="clear" w:color="auto" w:fill="FFFFFF"/>
        </w:rPr>
        <w:t>ети</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из</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многодетных</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малоимущих</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семей,</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обучающиеся</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по</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образовательным</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программам</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начального</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общего,</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основного</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общего</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и</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среднего</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общего</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образования.»</w:t>
      </w:r>
    </w:p>
    <w:p w14:paraId="6E4A235A" w14:textId="1825ED78"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2)</w:t>
      </w:r>
      <w:r w:rsidR="000D6B9C">
        <w:rPr>
          <w:rFonts w:ascii="Arial" w:hAnsi="Arial" w:cs="Arial"/>
          <w:color w:val="000000"/>
          <w:sz w:val="20"/>
          <w:szCs w:val="24"/>
        </w:rPr>
        <w:t xml:space="preserve"> </w:t>
      </w:r>
      <w:r w:rsidRPr="00FA3213">
        <w:rPr>
          <w:rFonts w:ascii="Arial" w:hAnsi="Arial" w:cs="Arial"/>
          <w:color w:val="000000"/>
          <w:sz w:val="20"/>
          <w:szCs w:val="24"/>
        </w:rPr>
        <w:t>раздел</w:t>
      </w:r>
      <w:r w:rsidR="000D6B9C">
        <w:rPr>
          <w:rFonts w:ascii="Arial" w:hAnsi="Arial" w:cs="Arial"/>
          <w:color w:val="000000"/>
          <w:sz w:val="20"/>
          <w:szCs w:val="24"/>
        </w:rPr>
        <w:t xml:space="preserve"> </w:t>
      </w:r>
      <w:r w:rsidRPr="00FA3213">
        <w:rPr>
          <w:rFonts w:ascii="Arial" w:hAnsi="Arial" w:cs="Arial"/>
          <w:color w:val="000000"/>
          <w:sz w:val="20"/>
          <w:szCs w:val="24"/>
        </w:rPr>
        <w:t>4</w:t>
      </w:r>
      <w:r w:rsidR="000D6B9C">
        <w:rPr>
          <w:rFonts w:ascii="Arial" w:hAnsi="Arial" w:cs="Arial"/>
          <w:color w:val="000000"/>
          <w:sz w:val="20"/>
          <w:szCs w:val="24"/>
        </w:rPr>
        <w:t xml:space="preserve"> </w:t>
      </w:r>
      <w:r w:rsidRPr="00FA3213">
        <w:rPr>
          <w:rFonts w:ascii="Arial" w:hAnsi="Arial" w:cs="Arial"/>
          <w:color w:val="000000"/>
          <w:sz w:val="20"/>
          <w:szCs w:val="24"/>
        </w:rPr>
        <w:t>Положения</w:t>
      </w:r>
      <w:r w:rsidR="000D6B9C">
        <w:rPr>
          <w:rFonts w:ascii="Arial" w:hAnsi="Arial" w:cs="Arial"/>
          <w:color w:val="000000"/>
          <w:sz w:val="20"/>
          <w:szCs w:val="24"/>
        </w:rPr>
        <w:t xml:space="preserve"> </w:t>
      </w:r>
      <w:r w:rsidRPr="00FA3213">
        <w:rPr>
          <w:rFonts w:ascii="Arial" w:hAnsi="Arial" w:cs="Arial"/>
          <w:color w:val="000000"/>
          <w:sz w:val="20"/>
          <w:szCs w:val="24"/>
        </w:rPr>
        <w:t>изложить</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следующей</w:t>
      </w:r>
      <w:r w:rsidR="000D6B9C">
        <w:rPr>
          <w:rFonts w:ascii="Arial" w:hAnsi="Arial" w:cs="Arial"/>
          <w:color w:val="000000"/>
          <w:sz w:val="20"/>
          <w:szCs w:val="24"/>
        </w:rPr>
        <w:t xml:space="preserve"> </w:t>
      </w:r>
      <w:r w:rsidRPr="00FA3213">
        <w:rPr>
          <w:rFonts w:ascii="Arial" w:hAnsi="Arial" w:cs="Arial"/>
          <w:color w:val="000000"/>
          <w:sz w:val="20"/>
          <w:szCs w:val="24"/>
        </w:rPr>
        <w:t>редакции:</w:t>
      </w:r>
      <w:r w:rsidR="000D6B9C">
        <w:rPr>
          <w:rFonts w:ascii="Arial" w:hAnsi="Arial" w:cs="Arial"/>
          <w:color w:val="000000"/>
          <w:sz w:val="20"/>
          <w:szCs w:val="24"/>
        </w:rPr>
        <w:t xml:space="preserve"> </w:t>
      </w:r>
    </w:p>
    <w:p w14:paraId="2D3B12DB" w14:textId="4E8FA783"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b/>
          <w:color w:val="000000"/>
          <w:sz w:val="20"/>
          <w:szCs w:val="24"/>
        </w:rPr>
        <w:t>«4.</w:t>
      </w:r>
      <w:r w:rsidR="000D6B9C">
        <w:rPr>
          <w:rFonts w:ascii="Arial" w:hAnsi="Arial" w:cs="Arial"/>
          <w:b/>
          <w:color w:val="000000"/>
          <w:sz w:val="20"/>
          <w:szCs w:val="24"/>
        </w:rPr>
        <w:t xml:space="preserve"> </w:t>
      </w:r>
      <w:r w:rsidRPr="00FA3213">
        <w:rPr>
          <w:rFonts w:ascii="Arial" w:hAnsi="Arial" w:cs="Arial"/>
          <w:b/>
          <w:color w:val="000000"/>
          <w:sz w:val="20"/>
          <w:szCs w:val="24"/>
        </w:rPr>
        <w:t>Порядок</w:t>
      </w:r>
      <w:r w:rsidR="000D6B9C">
        <w:rPr>
          <w:rFonts w:ascii="Arial" w:hAnsi="Arial" w:cs="Arial"/>
          <w:b/>
          <w:color w:val="000000"/>
          <w:sz w:val="20"/>
          <w:szCs w:val="24"/>
        </w:rPr>
        <w:t xml:space="preserve"> </w:t>
      </w:r>
      <w:r w:rsidRPr="00FA3213">
        <w:rPr>
          <w:rFonts w:ascii="Arial" w:hAnsi="Arial" w:cs="Arial"/>
          <w:b/>
          <w:color w:val="000000"/>
          <w:sz w:val="20"/>
          <w:szCs w:val="24"/>
        </w:rPr>
        <w:t>предоставления</w:t>
      </w:r>
      <w:r w:rsidR="000D6B9C">
        <w:rPr>
          <w:rFonts w:ascii="Arial" w:hAnsi="Arial" w:cs="Arial"/>
          <w:b/>
          <w:color w:val="000000"/>
          <w:sz w:val="20"/>
          <w:szCs w:val="24"/>
        </w:rPr>
        <w:t xml:space="preserve"> </w:t>
      </w:r>
      <w:r w:rsidRPr="00FA3213">
        <w:rPr>
          <w:rFonts w:ascii="Arial" w:hAnsi="Arial" w:cs="Arial"/>
          <w:b/>
          <w:color w:val="000000"/>
          <w:sz w:val="20"/>
          <w:szCs w:val="24"/>
        </w:rPr>
        <w:t>бесплатного</w:t>
      </w:r>
      <w:r w:rsidR="000D6B9C">
        <w:rPr>
          <w:rFonts w:ascii="Arial" w:hAnsi="Arial" w:cs="Arial"/>
          <w:b/>
          <w:color w:val="000000"/>
          <w:sz w:val="20"/>
          <w:szCs w:val="24"/>
        </w:rPr>
        <w:t xml:space="preserve"> </w:t>
      </w:r>
      <w:r w:rsidRPr="00FA3213">
        <w:rPr>
          <w:rFonts w:ascii="Arial" w:hAnsi="Arial" w:cs="Arial"/>
          <w:b/>
          <w:color w:val="000000"/>
          <w:sz w:val="20"/>
          <w:szCs w:val="24"/>
        </w:rPr>
        <w:t>двухразового</w:t>
      </w:r>
      <w:r w:rsidR="000D6B9C">
        <w:rPr>
          <w:rFonts w:ascii="Arial" w:hAnsi="Arial" w:cs="Arial"/>
          <w:b/>
          <w:color w:val="000000"/>
          <w:sz w:val="20"/>
          <w:szCs w:val="24"/>
        </w:rPr>
        <w:t xml:space="preserve"> </w:t>
      </w:r>
      <w:r w:rsidRPr="00FA3213">
        <w:rPr>
          <w:rFonts w:ascii="Arial" w:hAnsi="Arial" w:cs="Arial"/>
          <w:b/>
          <w:color w:val="000000"/>
          <w:sz w:val="20"/>
          <w:szCs w:val="24"/>
        </w:rPr>
        <w:t>питания</w:t>
      </w:r>
      <w:r w:rsidR="000D6B9C">
        <w:rPr>
          <w:rFonts w:ascii="Arial" w:hAnsi="Arial" w:cs="Arial"/>
          <w:b/>
          <w:color w:val="000000"/>
          <w:sz w:val="20"/>
          <w:szCs w:val="24"/>
        </w:rPr>
        <w:t xml:space="preserve"> </w:t>
      </w:r>
      <w:r w:rsidRPr="00FA3213">
        <w:rPr>
          <w:rFonts w:ascii="Arial" w:hAnsi="Arial" w:cs="Arial"/>
          <w:b/>
          <w:color w:val="000000"/>
          <w:sz w:val="20"/>
          <w:szCs w:val="24"/>
        </w:rPr>
        <w:t>детям</w:t>
      </w:r>
      <w:r w:rsidR="000D6B9C">
        <w:rPr>
          <w:rFonts w:ascii="Arial" w:hAnsi="Arial" w:cs="Arial"/>
          <w:b/>
          <w:color w:val="000000"/>
          <w:sz w:val="20"/>
          <w:szCs w:val="24"/>
        </w:rPr>
        <w:t xml:space="preserve"> </w:t>
      </w:r>
      <w:r w:rsidRPr="00FA3213">
        <w:rPr>
          <w:rFonts w:ascii="Arial" w:hAnsi="Arial" w:cs="Arial"/>
          <w:b/>
          <w:color w:val="000000"/>
          <w:sz w:val="20"/>
          <w:szCs w:val="24"/>
        </w:rPr>
        <w:t>из</w:t>
      </w:r>
      <w:r w:rsidR="000D6B9C">
        <w:rPr>
          <w:rFonts w:ascii="Arial" w:hAnsi="Arial" w:cs="Arial"/>
          <w:b/>
          <w:color w:val="000000"/>
          <w:sz w:val="20"/>
          <w:szCs w:val="24"/>
        </w:rPr>
        <w:t xml:space="preserve"> </w:t>
      </w:r>
      <w:r w:rsidRPr="00FA3213">
        <w:rPr>
          <w:rFonts w:ascii="Arial" w:hAnsi="Arial" w:cs="Arial"/>
          <w:b/>
          <w:color w:val="000000"/>
          <w:sz w:val="20"/>
          <w:szCs w:val="24"/>
        </w:rPr>
        <w:t>многодетных</w:t>
      </w:r>
      <w:r w:rsidR="000D6B9C">
        <w:rPr>
          <w:rFonts w:ascii="Arial" w:hAnsi="Arial" w:cs="Arial"/>
          <w:b/>
          <w:color w:val="000000"/>
          <w:sz w:val="20"/>
          <w:szCs w:val="24"/>
        </w:rPr>
        <w:t xml:space="preserve"> </w:t>
      </w:r>
      <w:r w:rsidRPr="00FA3213">
        <w:rPr>
          <w:rFonts w:ascii="Arial" w:hAnsi="Arial" w:cs="Arial"/>
          <w:b/>
          <w:color w:val="000000"/>
          <w:sz w:val="20"/>
          <w:szCs w:val="24"/>
        </w:rPr>
        <w:t>малоимущих</w:t>
      </w:r>
      <w:r w:rsidR="000D6B9C">
        <w:rPr>
          <w:rFonts w:ascii="Arial" w:hAnsi="Arial" w:cs="Arial"/>
          <w:b/>
          <w:color w:val="000000"/>
          <w:sz w:val="20"/>
          <w:szCs w:val="24"/>
        </w:rPr>
        <w:t xml:space="preserve"> </w:t>
      </w:r>
      <w:r w:rsidRPr="00FA3213">
        <w:rPr>
          <w:rFonts w:ascii="Arial" w:hAnsi="Arial" w:cs="Arial"/>
          <w:b/>
          <w:color w:val="000000"/>
          <w:sz w:val="20"/>
          <w:szCs w:val="24"/>
        </w:rPr>
        <w:t>семей,</w:t>
      </w:r>
      <w:r w:rsidR="000D6B9C">
        <w:rPr>
          <w:rFonts w:ascii="Arial" w:hAnsi="Arial" w:cs="Arial"/>
          <w:b/>
          <w:color w:val="000000"/>
          <w:sz w:val="20"/>
          <w:szCs w:val="24"/>
        </w:rPr>
        <w:t xml:space="preserve"> </w:t>
      </w:r>
      <w:r w:rsidRPr="00FA3213">
        <w:rPr>
          <w:rFonts w:ascii="Arial" w:hAnsi="Arial" w:cs="Arial"/>
          <w:b/>
          <w:color w:val="000000"/>
          <w:sz w:val="20"/>
          <w:szCs w:val="24"/>
        </w:rPr>
        <w:t>обучающимся</w:t>
      </w:r>
      <w:r w:rsidR="000D6B9C">
        <w:rPr>
          <w:rFonts w:ascii="Arial" w:hAnsi="Arial" w:cs="Arial"/>
          <w:b/>
          <w:color w:val="000000"/>
          <w:sz w:val="20"/>
          <w:szCs w:val="24"/>
        </w:rPr>
        <w:t xml:space="preserve"> </w:t>
      </w:r>
      <w:r w:rsidRPr="00FA3213">
        <w:rPr>
          <w:rFonts w:ascii="Arial" w:hAnsi="Arial" w:cs="Arial"/>
          <w:b/>
          <w:color w:val="000000"/>
          <w:sz w:val="20"/>
          <w:szCs w:val="24"/>
        </w:rPr>
        <w:t>по</w:t>
      </w:r>
      <w:r w:rsidR="000D6B9C">
        <w:rPr>
          <w:rFonts w:ascii="Arial" w:hAnsi="Arial" w:cs="Arial"/>
          <w:b/>
          <w:color w:val="000000"/>
          <w:sz w:val="20"/>
          <w:szCs w:val="24"/>
        </w:rPr>
        <w:t xml:space="preserve"> </w:t>
      </w:r>
      <w:r w:rsidRPr="00FA3213">
        <w:rPr>
          <w:rFonts w:ascii="Arial" w:hAnsi="Arial" w:cs="Arial"/>
          <w:b/>
          <w:color w:val="000000"/>
          <w:sz w:val="20"/>
          <w:szCs w:val="24"/>
        </w:rPr>
        <w:t>образовательным</w:t>
      </w:r>
      <w:r w:rsidR="000D6B9C">
        <w:rPr>
          <w:rFonts w:ascii="Arial" w:hAnsi="Arial" w:cs="Arial"/>
          <w:b/>
          <w:color w:val="000000"/>
          <w:sz w:val="20"/>
          <w:szCs w:val="24"/>
        </w:rPr>
        <w:t xml:space="preserve"> </w:t>
      </w:r>
      <w:r w:rsidRPr="00FA3213">
        <w:rPr>
          <w:rFonts w:ascii="Arial" w:hAnsi="Arial" w:cs="Arial"/>
          <w:b/>
          <w:color w:val="000000"/>
          <w:sz w:val="20"/>
          <w:szCs w:val="24"/>
        </w:rPr>
        <w:t>программам</w:t>
      </w:r>
      <w:r w:rsidR="000D6B9C">
        <w:rPr>
          <w:rFonts w:ascii="Arial" w:hAnsi="Arial" w:cs="Arial"/>
          <w:b/>
          <w:color w:val="000000"/>
          <w:sz w:val="20"/>
          <w:szCs w:val="24"/>
        </w:rPr>
        <w:t xml:space="preserve"> </w:t>
      </w:r>
      <w:r w:rsidRPr="00FA3213">
        <w:rPr>
          <w:rFonts w:ascii="Arial" w:hAnsi="Arial" w:cs="Arial"/>
          <w:b/>
          <w:color w:val="000000"/>
          <w:sz w:val="20"/>
          <w:szCs w:val="24"/>
        </w:rPr>
        <w:t>начального</w:t>
      </w:r>
      <w:r w:rsidR="000D6B9C">
        <w:rPr>
          <w:rFonts w:ascii="Arial" w:hAnsi="Arial" w:cs="Arial"/>
          <w:b/>
          <w:color w:val="000000"/>
          <w:sz w:val="20"/>
          <w:szCs w:val="24"/>
        </w:rPr>
        <w:t xml:space="preserve"> </w:t>
      </w:r>
      <w:r w:rsidRPr="00FA3213">
        <w:rPr>
          <w:rFonts w:ascii="Arial" w:hAnsi="Arial" w:cs="Arial"/>
          <w:b/>
          <w:color w:val="000000"/>
          <w:sz w:val="20"/>
          <w:szCs w:val="24"/>
        </w:rPr>
        <w:t>общего,</w:t>
      </w:r>
      <w:r w:rsidR="000D6B9C">
        <w:rPr>
          <w:rFonts w:ascii="Arial" w:hAnsi="Arial" w:cs="Arial"/>
          <w:b/>
          <w:color w:val="000000"/>
          <w:sz w:val="20"/>
          <w:szCs w:val="24"/>
        </w:rPr>
        <w:t xml:space="preserve"> </w:t>
      </w:r>
      <w:r w:rsidRPr="00FA3213">
        <w:rPr>
          <w:rFonts w:ascii="Arial" w:hAnsi="Arial" w:cs="Arial"/>
          <w:b/>
          <w:color w:val="000000"/>
          <w:sz w:val="20"/>
          <w:szCs w:val="24"/>
        </w:rPr>
        <w:t>основного</w:t>
      </w:r>
      <w:r w:rsidR="000D6B9C">
        <w:rPr>
          <w:rFonts w:ascii="Arial" w:hAnsi="Arial" w:cs="Arial"/>
          <w:b/>
          <w:color w:val="000000"/>
          <w:sz w:val="20"/>
          <w:szCs w:val="24"/>
        </w:rPr>
        <w:t xml:space="preserve"> </w:t>
      </w:r>
      <w:r w:rsidRPr="00FA3213">
        <w:rPr>
          <w:rFonts w:ascii="Arial" w:hAnsi="Arial" w:cs="Arial"/>
          <w:b/>
          <w:color w:val="000000"/>
          <w:sz w:val="20"/>
          <w:szCs w:val="24"/>
        </w:rPr>
        <w:t>общего</w:t>
      </w:r>
      <w:r w:rsidR="000D6B9C">
        <w:rPr>
          <w:rFonts w:ascii="Arial" w:hAnsi="Arial" w:cs="Arial"/>
          <w:b/>
          <w:color w:val="000000"/>
          <w:sz w:val="20"/>
          <w:szCs w:val="24"/>
        </w:rPr>
        <w:t xml:space="preserve"> </w:t>
      </w:r>
      <w:r w:rsidRPr="00FA3213">
        <w:rPr>
          <w:rFonts w:ascii="Arial" w:hAnsi="Arial" w:cs="Arial"/>
          <w:b/>
          <w:color w:val="000000"/>
          <w:sz w:val="20"/>
          <w:szCs w:val="24"/>
        </w:rPr>
        <w:t>и</w:t>
      </w:r>
      <w:r w:rsidR="000D6B9C">
        <w:rPr>
          <w:rFonts w:ascii="Arial" w:hAnsi="Arial" w:cs="Arial"/>
          <w:b/>
          <w:color w:val="000000"/>
          <w:sz w:val="20"/>
          <w:szCs w:val="24"/>
        </w:rPr>
        <w:t xml:space="preserve"> </w:t>
      </w:r>
      <w:r w:rsidRPr="00FA3213">
        <w:rPr>
          <w:rFonts w:ascii="Arial" w:hAnsi="Arial" w:cs="Arial"/>
          <w:b/>
          <w:color w:val="000000"/>
          <w:sz w:val="20"/>
          <w:szCs w:val="24"/>
        </w:rPr>
        <w:t>среднего</w:t>
      </w:r>
      <w:r w:rsidR="000D6B9C">
        <w:rPr>
          <w:rFonts w:ascii="Arial" w:hAnsi="Arial" w:cs="Arial"/>
          <w:b/>
          <w:color w:val="000000"/>
          <w:sz w:val="20"/>
          <w:szCs w:val="24"/>
        </w:rPr>
        <w:t xml:space="preserve"> </w:t>
      </w:r>
      <w:r w:rsidRPr="00FA3213">
        <w:rPr>
          <w:rFonts w:ascii="Arial" w:hAnsi="Arial" w:cs="Arial"/>
          <w:b/>
          <w:color w:val="000000"/>
          <w:sz w:val="20"/>
          <w:szCs w:val="24"/>
        </w:rPr>
        <w:t>общего</w:t>
      </w:r>
      <w:r w:rsidR="000D6B9C">
        <w:rPr>
          <w:rFonts w:ascii="Arial" w:hAnsi="Arial" w:cs="Arial"/>
          <w:b/>
          <w:color w:val="000000"/>
          <w:sz w:val="20"/>
          <w:szCs w:val="24"/>
        </w:rPr>
        <w:t xml:space="preserve"> </w:t>
      </w:r>
      <w:r w:rsidRPr="00FA3213">
        <w:rPr>
          <w:rFonts w:ascii="Arial" w:hAnsi="Arial" w:cs="Arial"/>
          <w:b/>
          <w:color w:val="000000"/>
          <w:sz w:val="20"/>
          <w:szCs w:val="24"/>
        </w:rPr>
        <w:t>образования</w:t>
      </w:r>
      <w:r w:rsidR="000D6B9C">
        <w:rPr>
          <w:rFonts w:ascii="Arial" w:hAnsi="Arial" w:cs="Arial"/>
          <w:b/>
          <w:color w:val="000000"/>
          <w:sz w:val="20"/>
          <w:szCs w:val="24"/>
        </w:rPr>
        <w:t xml:space="preserve"> </w:t>
      </w:r>
      <w:r w:rsidRPr="00FA3213">
        <w:rPr>
          <w:rFonts w:ascii="Arial" w:hAnsi="Arial" w:cs="Arial"/>
          <w:b/>
          <w:color w:val="000000"/>
          <w:sz w:val="20"/>
          <w:szCs w:val="24"/>
        </w:rPr>
        <w:t>в</w:t>
      </w:r>
      <w:r w:rsidR="000D6B9C">
        <w:rPr>
          <w:rFonts w:ascii="Arial" w:hAnsi="Arial" w:cs="Arial"/>
          <w:b/>
          <w:color w:val="000000"/>
          <w:sz w:val="20"/>
          <w:szCs w:val="24"/>
        </w:rPr>
        <w:t xml:space="preserve"> </w:t>
      </w:r>
      <w:r w:rsidRPr="00FA3213">
        <w:rPr>
          <w:rFonts w:ascii="Arial" w:hAnsi="Arial" w:cs="Arial"/>
          <w:b/>
          <w:color w:val="000000"/>
          <w:sz w:val="20"/>
          <w:szCs w:val="24"/>
        </w:rPr>
        <w:t>муниципальных</w:t>
      </w:r>
      <w:r w:rsidR="000D6B9C">
        <w:rPr>
          <w:rFonts w:ascii="Arial" w:hAnsi="Arial" w:cs="Arial"/>
          <w:b/>
          <w:color w:val="000000"/>
          <w:sz w:val="20"/>
          <w:szCs w:val="24"/>
        </w:rPr>
        <w:t xml:space="preserve"> </w:t>
      </w:r>
      <w:r w:rsidRPr="00FA3213">
        <w:rPr>
          <w:rFonts w:ascii="Arial" w:hAnsi="Arial" w:cs="Arial"/>
          <w:b/>
          <w:color w:val="000000"/>
          <w:sz w:val="20"/>
          <w:szCs w:val="24"/>
        </w:rPr>
        <w:t>общеобразовательных</w:t>
      </w:r>
      <w:r w:rsidR="000D6B9C">
        <w:rPr>
          <w:rFonts w:ascii="Arial" w:hAnsi="Arial" w:cs="Arial"/>
          <w:b/>
          <w:color w:val="000000"/>
          <w:sz w:val="20"/>
          <w:szCs w:val="24"/>
        </w:rPr>
        <w:t xml:space="preserve"> </w:t>
      </w:r>
      <w:r w:rsidRPr="00FA3213">
        <w:rPr>
          <w:rFonts w:ascii="Arial" w:hAnsi="Arial" w:cs="Arial"/>
          <w:b/>
          <w:color w:val="000000"/>
          <w:sz w:val="20"/>
          <w:szCs w:val="24"/>
        </w:rPr>
        <w:t>учреждениях</w:t>
      </w:r>
      <w:r w:rsidR="000D6B9C">
        <w:rPr>
          <w:rFonts w:ascii="Arial" w:hAnsi="Arial" w:cs="Arial"/>
          <w:b/>
          <w:color w:val="000000"/>
          <w:sz w:val="20"/>
          <w:szCs w:val="24"/>
        </w:rPr>
        <w:t xml:space="preserve"> </w:t>
      </w:r>
      <w:r w:rsidRPr="00FA3213">
        <w:rPr>
          <w:rFonts w:ascii="Arial" w:hAnsi="Arial" w:cs="Arial"/>
          <w:b/>
          <w:color w:val="000000"/>
          <w:sz w:val="20"/>
          <w:szCs w:val="24"/>
        </w:rPr>
        <w:t>Мариинско-Посадского</w:t>
      </w:r>
      <w:r w:rsidR="000D6B9C">
        <w:rPr>
          <w:rFonts w:ascii="Arial" w:hAnsi="Arial" w:cs="Arial"/>
          <w:b/>
          <w:color w:val="000000"/>
          <w:sz w:val="20"/>
          <w:szCs w:val="24"/>
        </w:rPr>
        <w:t xml:space="preserve"> </w:t>
      </w:r>
      <w:r w:rsidRPr="00FA3213">
        <w:rPr>
          <w:rFonts w:ascii="Arial" w:hAnsi="Arial" w:cs="Arial"/>
          <w:b/>
          <w:bCs/>
          <w:color w:val="000000"/>
          <w:sz w:val="20"/>
          <w:szCs w:val="24"/>
        </w:rPr>
        <w:t>муниципального</w:t>
      </w:r>
      <w:r w:rsidR="000D6B9C">
        <w:rPr>
          <w:rFonts w:ascii="Arial" w:hAnsi="Arial" w:cs="Arial"/>
          <w:b/>
          <w:bCs/>
          <w:color w:val="000000"/>
          <w:sz w:val="20"/>
          <w:szCs w:val="24"/>
        </w:rPr>
        <w:t xml:space="preserve"> </w:t>
      </w:r>
      <w:r w:rsidRPr="00FA3213">
        <w:rPr>
          <w:rFonts w:ascii="Arial" w:hAnsi="Arial" w:cs="Arial"/>
          <w:b/>
          <w:bCs/>
          <w:color w:val="000000"/>
          <w:sz w:val="20"/>
          <w:szCs w:val="24"/>
        </w:rPr>
        <w:t>округа</w:t>
      </w:r>
      <w:r w:rsidR="000D6B9C">
        <w:rPr>
          <w:rFonts w:ascii="Arial" w:hAnsi="Arial" w:cs="Arial"/>
          <w:b/>
          <w:color w:val="000000"/>
          <w:sz w:val="20"/>
          <w:szCs w:val="24"/>
        </w:rPr>
        <w:t xml:space="preserve"> </w:t>
      </w:r>
      <w:r w:rsidRPr="00FA3213">
        <w:rPr>
          <w:rFonts w:ascii="Arial" w:hAnsi="Arial" w:cs="Arial"/>
          <w:b/>
          <w:color w:val="000000"/>
          <w:sz w:val="20"/>
          <w:szCs w:val="24"/>
        </w:rPr>
        <w:t>Чувашской</w:t>
      </w:r>
      <w:r w:rsidR="000D6B9C">
        <w:rPr>
          <w:rFonts w:ascii="Arial" w:hAnsi="Arial" w:cs="Arial"/>
          <w:b/>
          <w:color w:val="000000"/>
          <w:sz w:val="20"/>
          <w:szCs w:val="24"/>
        </w:rPr>
        <w:t xml:space="preserve"> </w:t>
      </w:r>
      <w:r w:rsidRPr="00FA3213">
        <w:rPr>
          <w:rFonts w:ascii="Arial" w:hAnsi="Arial" w:cs="Arial"/>
          <w:b/>
          <w:color w:val="000000"/>
          <w:sz w:val="20"/>
          <w:szCs w:val="24"/>
        </w:rPr>
        <w:t>Республики</w:t>
      </w:r>
    </w:p>
    <w:p w14:paraId="4E4F2969" w14:textId="3BB27C13"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4.1.</w:t>
      </w:r>
      <w:r w:rsidR="000D6B9C">
        <w:rPr>
          <w:rFonts w:ascii="Arial" w:hAnsi="Arial" w:cs="Arial"/>
          <w:color w:val="000000"/>
          <w:sz w:val="20"/>
          <w:szCs w:val="24"/>
        </w:rPr>
        <w:t xml:space="preserve"> </w:t>
      </w:r>
      <w:r w:rsidRPr="00FA3213">
        <w:rPr>
          <w:rFonts w:ascii="Arial" w:hAnsi="Arial" w:cs="Arial"/>
          <w:color w:val="000000"/>
          <w:sz w:val="20"/>
          <w:szCs w:val="24"/>
        </w:rPr>
        <w:t>Порядок</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предоставления</w:t>
      </w:r>
      <w:r w:rsidR="000D6B9C">
        <w:rPr>
          <w:rFonts w:ascii="Arial" w:hAnsi="Arial" w:cs="Arial"/>
          <w:color w:val="000000"/>
          <w:sz w:val="20"/>
          <w:szCs w:val="24"/>
        </w:rPr>
        <w:t xml:space="preserve"> </w:t>
      </w:r>
      <w:r w:rsidRPr="00FA3213">
        <w:rPr>
          <w:rFonts w:ascii="Arial" w:hAnsi="Arial" w:cs="Arial"/>
          <w:color w:val="000000"/>
          <w:sz w:val="20"/>
          <w:szCs w:val="24"/>
        </w:rPr>
        <w:t>бесплатного</w:t>
      </w:r>
      <w:r w:rsidR="000D6B9C">
        <w:rPr>
          <w:rFonts w:ascii="Arial" w:hAnsi="Arial" w:cs="Arial"/>
          <w:color w:val="000000"/>
          <w:sz w:val="20"/>
          <w:szCs w:val="24"/>
        </w:rPr>
        <w:t xml:space="preserve"> </w:t>
      </w:r>
      <w:r w:rsidRPr="00FA3213">
        <w:rPr>
          <w:rFonts w:ascii="Arial" w:hAnsi="Arial" w:cs="Arial"/>
          <w:color w:val="000000"/>
          <w:sz w:val="20"/>
          <w:szCs w:val="24"/>
        </w:rPr>
        <w:t>двухразового</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учащимся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общеобразовательных</w:t>
      </w:r>
      <w:r w:rsidR="000D6B9C">
        <w:rPr>
          <w:rFonts w:ascii="Arial" w:hAnsi="Arial" w:cs="Arial"/>
          <w:color w:val="000000"/>
          <w:sz w:val="20"/>
          <w:szCs w:val="24"/>
        </w:rPr>
        <w:t xml:space="preserve"> </w:t>
      </w:r>
      <w:r w:rsidRPr="00FA3213">
        <w:rPr>
          <w:rFonts w:ascii="Arial" w:hAnsi="Arial" w:cs="Arial"/>
          <w:color w:val="000000"/>
          <w:sz w:val="20"/>
          <w:szCs w:val="24"/>
        </w:rPr>
        <w:t>учреждениях</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(далее</w:t>
      </w:r>
      <w:r w:rsidR="000D6B9C">
        <w:rPr>
          <w:rFonts w:ascii="Arial" w:hAnsi="Arial" w:cs="Arial"/>
          <w:color w:val="000000"/>
          <w:sz w:val="20"/>
          <w:szCs w:val="24"/>
        </w:rPr>
        <w:t xml:space="preserve"> </w:t>
      </w:r>
      <w:r w:rsidRPr="00FA3213">
        <w:rPr>
          <w:rFonts w:ascii="Arial" w:hAnsi="Arial" w:cs="Arial"/>
          <w:color w:val="000000"/>
          <w:sz w:val="20"/>
          <w:szCs w:val="24"/>
        </w:rPr>
        <w:t>-</w:t>
      </w:r>
      <w:r w:rsidR="000D6B9C">
        <w:rPr>
          <w:rFonts w:ascii="Arial" w:hAnsi="Arial" w:cs="Arial"/>
          <w:color w:val="000000"/>
          <w:sz w:val="20"/>
          <w:szCs w:val="24"/>
        </w:rPr>
        <w:t xml:space="preserve"> </w:t>
      </w:r>
      <w:r w:rsidRPr="00FA3213">
        <w:rPr>
          <w:rFonts w:ascii="Arial" w:hAnsi="Arial" w:cs="Arial"/>
          <w:color w:val="000000"/>
          <w:sz w:val="20"/>
          <w:szCs w:val="24"/>
        </w:rPr>
        <w:t>Порядок),</w:t>
      </w:r>
      <w:r w:rsidR="000D6B9C">
        <w:rPr>
          <w:rFonts w:ascii="Arial" w:hAnsi="Arial" w:cs="Arial"/>
          <w:color w:val="000000"/>
          <w:sz w:val="20"/>
          <w:szCs w:val="24"/>
        </w:rPr>
        <w:t xml:space="preserve"> </w:t>
      </w:r>
      <w:r w:rsidRPr="00FA3213">
        <w:rPr>
          <w:rFonts w:ascii="Arial" w:hAnsi="Arial" w:cs="Arial"/>
          <w:color w:val="000000"/>
          <w:sz w:val="20"/>
          <w:szCs w:val="24"/>
        </w:rPr>
        <w:t>разработан</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целях</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предоставления</w:t>
      </w:r>
      <w:r w:rsidR="000D6B9C">
        <w:rPr>
          <w:rFonts w:ascii="Arial" w:hAnsi="Arial" w:cs="Arial"/>
          <w:color w:val="000000"/>
          <w:sz w:val="20"/>
          <w:szCs w:val="24"/>
        </w:rPr>
        <w:t xml:space="preserve"> </w:t>
      </w:r>
      <w:r w:rsidRPr="00FA3213">
        <w:rPr>
          <w:rFonts w:ascii="Arial" w:hAnsi="Arial" w:cs="Arial"/>
          <w:color w:val="000000"/>
          <w:sz w:val="20"/>
          <w:szCs w:val="24"/>
        </w:rPr>
        <w:t>бесплатного</w:t>
      </w:r>
      <w:r w:rsidR="000D6B9C">
        <w:rPr>
          <w:rFonts w:ascii="Arial" w:hAnsi="Arial" w:cs="Arial"/>
          <w:color w:val="000000"/>
          <w:sz w:val="20"/>
          <w:szCs w:val="24"/>
        </w:rPr>
        <w:t xml:space="preserve"> </w:t>
      </w:r>
      <w:r w:rsidRPr="00FA3213">
        <w:rPr>
          <w:rFonts w:ascii="Arial" w:hAnsi="Arial" w:cs="Arial"/>
          <w:color w:val="000000"/>
          <w:sz w:val="20"/>
          <w:szCs w:val="24"/>
        </w:rPr>
        <w:t>двухразового</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bCs/>
          <w:color w:val="000000"/>
          <w:sz w:val="20"/>
          <w:szCs w:val="24"/>
        </w:rPr>
        <w:t>детям</w:t>
      </w:r>
      <w:r w:rsidR="000D6B9C">
        <w:rPr>
          <w:rFonts w:ascii="Arial" w:hAnsi="Arial" w:cs="Arial"/>
          <w:bCs/>
          <w:color w:val="000000"/>
          <w:sz w:val="20"/>
          <w:szCs w:val="24"/>
        </w:rPr>
        <w:t xml:space="preserve"> </w:t>
      </w:r>
      <w:r w:rsidRPr="00FA3213">
        <w:rPr>
          <w:rFonts w:ascii="Arial" w:hAnsi="Arial" w:cs="Arial"/>
          <w:bCs/>
          <w:color w:val="000000"/>
          <w:sz w:val="20"/>
          <w:szCs w:val="24"/>
        </w:rPr>
        <w:t>из</w:t>
      </w:r>
      <w:r w:rsidR="000D6B9C">
        <w:rPr>
          <w:rFonts w:ascii="Arial" w:hAnsi="Arial" w:cs="Arial"/>
          <w:bCs/>
          <w:color w:val="000000"/>
          <w:sz w:val="20"/>
          <w:szCs w:val="24"/>
        </w:rPr>
        <w:t xml:space="preserve"> </w:t>
      </w:r>
      <w:r w:rsidRPr="00FA3213">
        <w:rPr>
          <w:rFonts w:ascii="Arial" w:hAnsi="Arial" w:cs="Arial"/>
          <w:bCs/>
          <w:color w:val="000000"/>
          <w:sz w:val="20"/>
          <w:szCs w:val="24"/>
        </w:rPr>
        <w:t>многодетных</w:t>
      </w:r>
      <w:r w:rsidR="000D6B9C">
        <w:rPr>
          <w:rFonts w:ascii="Arial" w:hAnsi="Arial" w:cs="Arial"/>
          <w:bCs/>
          <w:color w:val="000000"/>
          <w:sz w:val="20"/>
          <w:szCs w:val="24"/>
        </w:rPr>
        <w:t xml:space="preserve"> </w:t>
      </w:r>
      <w:r w:rsidRPr="00FA3213">
        <w:rPr>
          <w:rFonts w:ascii="Arial" w:hAnsi="Arial" w:cs="Arial"/>
          <w:bCs/>
          <w:color w:val="000000"/>
          <w:sz w:val="20"/>
          <w:szCs w:val="24"/>
        </w:rPr>
        <w:t>малоимущих</w:t>
      </w:r>
      <w:r w:rsidR="000D6B9C">
        <w:rPr>
          <w:rFonts w:ascii="Arial" w:hAnsi="Arial" w:cs="Arial"/>
          <w:bCs/>
          <w:color w:val="000000"/>
          <w:sz w:val="20"/>
          <w:szCs w:val="24"/>
        </w:rPr>
        <w:t xml:space="preserve"> </w:t>
      </w:r>
      <w:r w:rsidRPr="00FA3213">
        <w:rPr>
          <w:rFonts w:ascii="Arial" w:hAnsi="Arial" w:cs="Arial"/>
          <w:bCs/>
          <w:color w:val="000000"/>
          <w:sz w:val="20"/>
          <w:szCs w:val="24"/>
        </w:rPr>
        <w:t>семей,</w:t>
      </w:r>
      <w:r w:rsidR="000D6B9C">
        <w:rPr>
          <w:rFonts w:ascii="Arial" w:hAnsi="Arial" w:cs="Arial"/>
          <w:bCs/>
          <w:color w:val="000000"/>
          <w:sz w:val="20"/>
          <w:szCs w:val="24"/>
        </w:rPr>
        <w:t xml:space="preserve"> </w:t>
      </w:r>
      <w:r w:rsidRPr="00FA3213">
        <w:rPr>
          <w:rFonts w:ascii="Arial" w:hAnsi="Arial" w:cs="Arial"/>
          <w:bCs/>
          <w:color w:val="000000"/>
          <w:sz w:val="20"/>
          <w:szCs w:val="24"/>
        </w:rPr>
        <w:t>обучающимся</w:t>
      </w:r>
      <w:r w:rsidR="000D6B9C">
        <w:rPr>
          <w:rFonts w:ascii="Arial" w:hAnsi="Arial" w:cs="Arial"/>
          <w:bCs/>
          <w:color w:val="000000"/>
          <w:sz w:val="20"/>
          <w:szCs w:val="24"/>
        </w:rPr>
        <w:t xml:space="preserve"> </w:t>
      </w:r>
      <w:r w:rsidRPr="00FA3213">
        <w:rPr>
          <w:rFonts w:ascii="Arial" w:hAnsi="Arial" w:cs="Arial"/>
          <w:bCs/>
          <w:color w:val="000000"/>
          <w:sz w:val="20"/>
          <w:szCs w:val="24"/>
        </w:rPr>
        <w:t>по</w:t>
      </w:r>
      <w:r w:rsidR="000D6B9C">
        <w:rPr>
          <w:rFonts w:ascii="Arial" w:hAnsi="Arial" w:cs="Arial"/>
          <w:bCs/>
          <w:color w:val="000000"/>
          <w:sz w:val="20"/>
          <w:szCs w:val="24"/>
        </w:rPr>
        <w:t xml:space="preserve"> </w:t>
      </w:r>
      <w:r w:rsidRPr="00FA3213">
        <w:rPr>
          <w:rFonts w:ascii="Arial" w:hAnsi="Arial" w:cs="Arial"/>
          <w:bCs/>
          <w:color w:val="000000"/>
          <w:sz w:val="20"/>
          <w:szCs w:val="24"/>
        </w:rPr>
        <w:t>образовательным</w:t>
      </w:r>
      <w:r w:rsidR="000D6B9C">
        <w:rPr>
          <w:rFonts w:ascii="Arial" w:hAnsi="Arial" w:cs="Arial"/>
          <w:bCs/>
          <w:color w:val="000000"/>
          <w:sz w:val="20"/>
          <w:szCs w:val="24"/>
        </w:rPr>
        <w:t xml:space="preserve"> </w:t>
      </w:r>
      <w:r w:rsidRPr="00FA3213">
        <w:rPr>
          <w:rFonts w:ascii="Arial" w:hAnsi="Arial" w:cs="Arial"/>
          <w:bCs/>
          <w:color w:val="000000"/>
          <w:sz w:val="20"/>
          <w:szCs w:val="24"/>
        </w:rPr>
        <w:t>программам</w:t>
      </w:r>
      <w:r w:rsidR="000D6B9C">
        <w:rPr>
          <w:rFonts w:ascii="Arial" w:hAnsi="Arial" w:cs="Arial"/>
          <w:bCs/>
          <w:color w:val="000000"/>
          <w:sz w:val="20"/>
          <w:szCs w:val="24"/>
        </w:rPr>
        <w:t xml:space="preserve"> </w:t>
      </w:r>
      <w:r w:rsidRPr="00FA3213">
        <w:rPr>
          <w:rFonts w:ascii="Arial" w:hAnsi="Arial" w:cs="Arial"/>
          <w:bCs/>
          <w:color w:val="000000"/>
          <w:sz w:val="20"/>
          <w:szCs w:val="24"/>
        </w:rPr>
        <w:t>начального</w:t>
      </w:r>
      <w:r w:rsidR="000D6B9C">
        <w:rPr>
          <w:rFonts w:ascii="Arial" w:hAnsi="Arial" w:cs="Arial"/>
          <w:bCs/>
          <w:color w:val="000000"/>
          <w:sz w:val="20"/>
          <w:szCs w:val="24"/>
        </w:rPr>
        <w:t xml:space="preserve"> </w:t>
      </w:r>
      <w:r w:rsidRPr="00FA3213">
        <w:rPr>
          <w:rFonts w:ascii="Arial" w:hAnsi="Arial" w:cs="Arial"/>
          <w:bCs/>
          <w:color w:val="000000"/>
          <w:sz w:val="20"/>
          <w:szCs w:val="24"/>
        </w:rPr>
        <w:t>общего,</w:t>
      </w:r>
      <w:r w:rsidR="000D6B9C">
        <w:rPr>
          <w:rFonts w:ascii="Arial" w:hAnsi="Arial" w:cs="Arial"/>
          <w:bCs/>
          <w:color w:val="000000"/>
          <w:sz w:val="20"/>
          <w:szCs w:val="24"/>
        </w:rPr>
        <w:t xml:space="preserve"> </w:t>
      </w:r>
      <w:r w:rsidRPr="00FA3213">
        <w:rPr>
          <w:rFonts w:ascii="Arial" w:hAnsi="Arial" w:cs="Arial"/>
          <w:bCs/>
          <w:color w:val="000000"/>
          <w:sz w:val="20"/>
          <w:szCs w:val="24"/>
        </w:rPr>
        <w:t>основного</w:t>
      </w:r>
      <w:r w:rsidR="000D6B9C">
        <w:rPr>
          <w:rFonts w:ascii="Arial" w:hAnsi="Arial" w:cs="Arial"/>
          <w:bCs/>
          <w:color w:val="000000"/>
          <w:sz w:val="20"/>
          <w:szCs w:val="24"/>
        </w:rPr>
        <w:t xml:space="preserve"> </w:t>
      </w:r>
      <w:r w:rsidRPr="00FA3213">
        <w:rPr>
          <w:rFonts w:ascii="Arial" w:hAnsi="Arial" w:cs="Arial"/>
          <w:bCs/>
          <w:color w:val="000000"/>
          <w:sz w:val="20"/>
          <w:szCs w:val="24"/>
        </w:rPr>
        <w:t>общего</w:t>
      </w:r>
      <w:r w:rsidR="000D6B9C">
        <w:rPr>
          <w:rFonts w:ascii="Arial" w:hAnsi="Arial" w:cs="Arial"/>
          <w:bCs/>
          <w:color w:val="000000"/>
          <w:sz w:val="20"/>
          <w:szCs w:val="24"/>
        </w:rPr>
        <w:t xml:space="preserve"> </w:t>
      </w:r>
      <w:r w:rsidRPr="00FA3213">
        <w:rPr>
          <w:rFonts w:ascii="Arial" w:hAnsi="Arial" w:cs="Arial"/>
          <w:bCs/>
          <w:color w:val="000000"/>
          <w:sz w:val="20"/>
          <w:szCs w:val="24"/>
        </w:rPr>
        <w:t>и</w:t>
      </w:r>
      <w:r w:rsidR="000D6B9C">
        <w:rPr>
          <w:rFonts w:ascii="Arial" w:hAnsi="Arial" w:cs="Arial"/>
          <w:bCs/>
          <w:color w:val="000000"/>
          <w:sz w:val="20"/>
          <w:szCs w:val="24"/>
        </w:rPr>
        <w:t xml:space="preserve"> </w:t>
      </w:r>
      <w:r w:rsidRPr="00FA3213">
        <w:rPr>
          <w:rFonts w:ascii="Arial" w:hAnsi="Arial" w:cs="Arial"/>
          <w:bCs/>
          <w:color w:val="000000"/>
          <w:sz w:val="20"/>
          <w:szCs w:val="24"/>
        </w:rPr>
        <w:t>среднего</w:t>
      </w:r>
      <w:r w:rsidR="000D6B9C">
        <w:rPr>
          <w:rFonts w:ascii="Arial" w:hAnsi="Arial" w:cs="Arial"/>
          <w:bCs/>
          <w:color w:val="000000"/>
          <w:sz w:val="20"/>
          <w:szCs w:val="24"/>
        </w:rPr>
        <w:t xml:space="preserve"> </w:t>
      </w:r>
      <w:r w:rsidRPr="00FA3213">
        <w:rPr>
          <w:rFonts w:ascii="Arial" w:hAnsi="Arial" w:cs="Arial"/>
          <w:bCs/>
          <w:color w:val="000000"/>
          <w:sz w:val="20"/>
          <w:szCs w:val="24"/>
        </w:rPr>
        <w:t>общего</w:t>
      </w:r>
      <w:r w:rsidR="000D6B9C">
        <w:rPr>
          <w:rFonts w:ascii="Arial" w:hAnsi="Arial" w:cs="Arial"/>
          <w:bCs/>
          <w:color w:val="000000"/>
          <w:sz w:val="20"/>
          <w:szCs w:val="24"/>
        </w:rPr>
        <w:t xml:space="preserve"> </w:t>
      </w:r>
      <w:r w:rsidRPr="00FA3213">
        <w:rPr>
          <w:rFonts w:ascii="Arial" w:hAnsi="Arial" w:cs="Arial"/>
          <w:bCs/>
          <w:color w:val="000000"/>
          <w:sz w:val="20"/>
          <w:szCs w:val="24"/>
        </w:rPr>
        <w:t>образования</w:t>
      </w:r>
      <w:r w:rsidR="000D6B9C">
        <w:rPr>
          <w:rFonts w:ascii="Arial" w:hAnsi="Arial" w:cs="Arial"/>
          <w:bCs/>
          <w:color w:val="000000"/>
          <w:sz w:val="20"/>
          <w:szCs w:val="24"/>
        </w:rPr>
        <w:t xml:space="preserve"> </w:t>
      </w:r>
      <w:r w:rsidRPr="00FA3213">
        <w:rPr>
          <w:rFonts w:ascii="Arial" w:hAnsi="Arial" w:cs="Arial"/>
          <w:bCs/>
          <w:color w:val="000000"/>
          <w:sz w:val="20"/>
          <w:szCs w:val="24"/>
        </w:rPr>
        <w:t>в</w:t>
      </w:r>
      <w:r w:rsidR="000D6B9C">
        <w:rPr>
          <w:rFonts w:ascii="Arial" w:hAnsi="Arial" w:cs="Arial"/>
          <w:bCs/>
          <w:color w:val="000000"/>
          <w:sz w:val="20"/>
          <w:szCs w:val="24"/>
        </w:rPr>
        <w:t xml:space="preserve"> </w:t>
      </w:r>
      <w:r w:rsidRPr="00FA3213">
        <w:rPr>
          <w:rFonts w:ascii="Arial" w:hAnsi="Arial" w:cs="Arial"/>
          <w:bCs/>
          <w:color w:val="000000"/>
          <w:sz w:val="20"/>
          <w:szCs w:val="24"/>
        </w:rPr>
        <w:t>муниципальных</w:t>
      </w:r>
      <w:r w:rsidR="000D6B9C">
        <w:rPr>
          <w:rFonts w:ascii="Arial" w:hAnsi="Arial" w:cs="Arial"/>
          <w:bCs/>
          <w:color w:val="000000"/>
          <w:sz w:val="20"/>
          <w:szCs w:val="24"/>
        </w:rPr>
        <w:t xml:space="preserve"> </w:t>
      </w:r>
      <w:r w:rsidRPr="00FA3213">
        <w:rPr>
          <w:rFonts w:ascii="Arial" w:hAnsi="Arial" w:cs="Arial"/>
          <w:bCs/>
          <w:color w:val="000000"/>
          <w:sz w:val="20"/>
          <w:szCs w:val="24"/>
        </w:rPr>
        <w:t>общеобразовательных</w:t>
      </w:r>
      <w:r w:rsidR="000D6B9C">
        <w:rPr>
          <w:rFonts w:ascii="Arial" w:hAnsi="Arial" w:cs="Arial"/>
          <w:bCs/>
          <w:color w:val="000000"/>
          <w:sz w:val="20"/>
          <w:szCs w:val="24"/>
        </w:rPr>
        <w:t xml:space="preserve"> </w:t>
      </w:r>
      <w:r w:rsidRPr="00FA3213">
        <w:rPr>
          <w:rFonts w:ascii="Arial" w:hAnsi="Arial" w:cs="Arial"/>
          <w:bCs/>
          <w:color w:val="000000"/>
          <w:sz w:val="20"/>
          <w:szCs w:val="24"/>
        </w:rPr>
        <w:t>учреждениях</w:t>
      </w:r>
      <w:r w:rsidR="000D6B9C">
        <w:rPr>
          <w:rFonts w:ascii="Arial" w:hAnsi="Arial" w:cs="Arial"/>
          <w:bCs/>
          <w:color w:val="000000"/>
          <w:sz w:val="20"/>
          <w:szCs w:val="24"/>
        </w:rPr>
        <w:t xml:space="preserve"> </w:t>
      </w:r>
      <w:r w:rsidRPr="00FA3213">
        <w:rPr>
          <w:rFonts w:ascii="Arial" w:hAnsi="Arial" w:cs="Arial"/>
          <w:bCs/>
          <w:color w:val="000000"/>
          <w:sz w:val="20"/>
          <w:szCs w:val="24"/>
        </w:rPr>
        <w:t>Мариинско-Посадского</w:t>
      </w:r>
      <w:r w:rsidR="000D6B9C">
        <w:rPr>
          <w:rFonts w:ascii="Arial" w:hAnsi="Arial" w:cs="Arial"/>
          <w:bCs/>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bCs/>
          <w:color w:val="000000"/>
          <w:sz w:val="20"/>
          <w:szCs w:val="24"/>
        </w:rPr>
        <w:t xml:space="preserve"> </w:t>
      </w:r>
      <w:r w:rsidRPr="00FA3213">
        <w:rPr>
          <w:rFonts w:ascii="Arial" w:hAnsi="Arial" w:cs="Arial"/>
          <w:bCs/>
          <w:color w:val="000000"/>
          <w:sz w:val="20"/>
          <w:szCs w:val="24"/>
        </w:rPr>
        <w:t>Чувашской</w:t>
      </w:r>
      <w:r w:rsidR="000D6B9C">
        <w:rPr>
          <w:rFonts w:ascii="Arial" w:hAnsi="Arial" w:cs="Arial"/>
          <w:bCs/>
          <w:color w:val="000000"/>
          <w:sz w:val="20"/>
          <w:szCs w:val="24"/>
        </w:rPr>
        <w:t xml:space="preserve"> </w:t>
      </w:r>
      <w:r w:rsidRPr="00FA3213">
        <w:rPr>
          <w:rFonts w:ascii="Arial" w:hAnsi="Arial" w:cs="Arial"/>
          <w:bCs/>
          <w:color w:val="000000"/>
          <w:sz w:val="20"/>
          <w:szCs w:val="24"/>
        </w:rPr>
        <w:t>Республики.</w:t>
      </w:r>
    </w:p>
    <w:p w14:paraId="4DF4706B" w14:textId="4FEB38CE"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4.2.</w:t>
      </w:r>
      <w:r w:rsidR="000D6B9C">
        <w:rPr>
          <w:rFonts w:ascii="Arial" w:hAnsi="Arial" w:cs="Arial"/>
          <w:color w:val="000000"/>
          <w:sz w:val="20"/>
          <w:szCs w:val="24"/>
        </w:rPr>
        <w:t xml:space="preserve"> </w:t>
      </w:r>
      <w:r w:rsidRPr="00FA3213">
        <w:rPr>
          <w:rFonts w:ascii="Arial" w:hAnsi="Arial" w:cs="Arial"/>
          <w:color w:val="000000"/>
          <w:sz w:val="20"/>
          <w:szCs w:val="24"/>
        </w:rPr>
        <w:t>Для</w:t>
      </w:r>
      <w:r w:rsidR="000D6B9C">
        <w:rPr>
          <w:rFonts w:ascii="Arial" w:hAnsi="Arial" w:cs="Arial"/>
          <w:color w:val="000000"/>
          <w:sz w:val="20"/>
          <w:szCs w:val="24"/>
        </w:rPr>
        <w:t xml:space="preserve"> </w:t>
      </w:r>
      <w:r w:rsidRPr="00FA3213">
        <w:rPr>
          <w:rFonts w:ascii="Arial" w:hAnsi="Arial" w:cs="Arial"/>
          <w:color w:val="000000"/>
          <w:sz w:val="20"/>
          <w:szCs w:val="24"/>
        </w:rPr>
        <w:t>целей</w:t>
      </w:r>
      <w:r w:rsidR="000D6B9C">
        <w:rPr>
          <w:rFonts w:ascii="Arial" w:hAnsi="Arial" w:cs="Arial"/>
          <w:color w:val="000000"/>
          <w:sz w:val="20"/>
          <w:szCs w:val="24"/>
        </w:rPr>
        <w:t xml:space="preserve"> </w:t>
      </w:r>
      <w:r w:rsidRPr="00FA3213">
        <w:rPr>
          <w:rFonts w:ascii="Arial" w:hAnsi="Arial" w:cs="Arial"/>
          <w:color w:val="000000"/>
          <w:sz w:val="20"/>
          <w:szCs w:val="24"/>
        </w:rPr>
        <w:t>настоящего</w:t>
      </w:r>
      <w:r w:rsidR="000D6B9C">
        <w:rPr>
          <w:rFonts w:ascii="Arial" w:hAnsi="Arial" w:cs="Arial"/>
          <w:color w:val="000000"/>
          <w:sz w:val="20"/>
          <w:szCs w:val="24"/>
        </w:rPr>
        <w:t xml:space="preserve"> </w:t>
      </w:r>
      <w:r w:rsidRPr="00FA3213">
        <w:rPr>
          <w:rFonts w:ascii="Arial" w:hAnsi="Arial" w:cs="Arial"/>
          <w:color w:val="000000"/>
          <w:sz w:val="20"/>
          <w:szCs w:val="24"/>
        </w:rPr>
        <w:t>Порядка</w:t>
      </w:r>
      <w:r w:rsidR="000D6B9C">
        <w:rPr>
          <w:rFonts w:ascii="Arial" w:hAnsi="Arial" w:cs="Arial"/>
          <w:color w:val="000000"/>
          <w:sz w:val="20"/>
          <w:szCs w:val="24"/>
        </w:rPr>
        <w:t xml:space="preserve"> </w:t>
      </w:r>
      <w:r w:rsidRPr="00FA3213">
        <w:rPr>
          <w:rFonts w:ascii="Arial" w:hAnsi="Arial" w:cs="Arial"/>
          <w:color w:val="000000"/>
          <w:sz w:val="20"/>
          <w:szCs w:val="24"/>
        </w:rPr>
        <w:t>под</w:t>
      </w:r>
      <w:r w:rsidR="000D6B9C">
        <w:rPr>
          <w:rFonts w:ascii="Arial" w:hAnsi="Arial" w:cs="Arial"/>
          <w:color w:val="000000"/>
          <w:sz w:val="20"/>
          <w:szCs w:val="24"/>
        </w:rPr>
        <w:t xml:space="preserve"> </w:t>
      </w:r>
      <w:r w:rsidRPr="00FA3213">
        <w:rPr>
          <w:rFonts w:ascii="Arial" w:hAnsi="Arial" w:cs="Arial"/>
          <w:color w:val="000000"/>
          <w:sz w:val="20"/>
          <w:szCs w:val="24"/>
        </w:rPr>
        <w:t>многодетной</w:t>
      </w:r>
      <w:r w:rsidR="000D6B9C">
        <w:rPr>
          <w:rFonts w:ascii="Arial" w:hAnsi="Arial" w:cs="Arial"/>
          <w:color w:val="000000"/>
          <w:sz w:val="20"/>
          <w:szCs w:val="24"/>
        </w:rPr>
        <w:t xml:space="preserve"> </w:t>
      </w:r>
      <w:r w:rsidRPr="00FA3213">
        <w:rPr>
          <w:rFonts w:ascii="Arial" w:hAnsi="Arial" w:cs="Arial"/>
          <w:color w:val="000000"/>
          <w:sz w:val="20"/>
          <w:szCs w:val="24"/>
        </w:rPr>
        <w:t>малоимущей</w:t>
      </w:r>
      <w:r w:rsidR="000D6B9C">
        <w:rPr>
          <w:rFonts w:ascii="Arial" w:hAnsi="Arial" w:cs="Arial"/>
          <w:color w:val="000000"/>
          <w:sz w:val="20"/>
          <w:szCs w:val="24"/>
        </w:rPr>
        <w:t xml:space="preserve"> </w:t>
      </w:r>
      <w:r w:rsidRPr="00FA3213">
        <w:rPr>
          <w:rFonts w:ascii="Arial" w:hAnsi="Arial" w:cs="Arial"/>
          <w:color w:val="000000"/>
          <w:sz w:val="20"/>
          <w:szCs w:val="24"/>
        </w:rPr>
        <w:t>семьей</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соответствии</w:t>
      </w:r>
      <w:r w:rsidR="000D6B9C">
        <w:rPr>
          <w:rFonts w:ascii="Arial" w:hAnsi="Arial" w:cs="Arial"/>
          <w:color w:val="000000"/>
          <w:sz w:val="20"/>
          <w:szCs w:val="24"/>
        </w:rPr>
        <w:t xml:space="preserve"> </w:t>
      </w:r>
      <w:r w:rsidRPr="00FA3213">
        <w:rPr>
          <w:rFonts w:ascii="Arial" w:hAnsi="Arial" w:cs="Arial"/>
          <w:color w:val="000000"/>
          <w:sz w:val="20"/>
          <w:szCs w:val="24"/>
        </w:rPr>
        <w:t>с</w:t>
      </w:r>
      <w:r w:rsidR="000D6B9C">
        <w:rPr>
          <w:rFonts w:ascii="Arial" w:hAnsi="Arial" w:cs="Arial"/>
          <w:color w:val="000000"/>
          <w:sz w:val="20"/>
          <w:szCs w:val="24"/>
        </w:rPr>
        <w:t xml:space="preserve"> </w:t>
      </w:r>
      <w:r w:rsidRPr="00FA3213">
        <w:rPr>
          <w:rFonts w:ascii="Arial" w:hAnsi="Arial" w:cs="Arial"/>
          <w:color w:val="000000"/>
          <w:sz w:val="20"/>
          <w:szCs w:val="24"/>
        </w:rPr>
        <w:t>законодательством</w:t>
      </w:r>
      <w:r w:rsidR="000D6B9C">
        <w:rPr>
          <w:rFonts w:ascii="Arial" w:hAnsi="Arial" w:cs="Arial"/>
          <w:color w:val="000000"/>
          <w:sz w:val="20"/>
          <w:szCs w:val="24"/>
        </w:rPr>
        <w:t xml:space="preserve"> </w:t>
      </w:r>
      <w:r w:rsidRPr="00FA3213">
        <w:rPr>
          <w:rFonts w:ascii="Arial" w:hAnsi="Arial" w:cs="Arial"/>
          <w:color w:val="000000"/>
          <w:sz w:val="20"/>
          <w:szCs w:val="24"/>
        </w:rPr>
        <w:t>Российской</w:t>
      </w:r>
      <w:r w:rsidR="000D6B9C">
        <w:rPr>
          <w:rFonts w:ascii="Arial" w:hAnsi="Arial" w:cs="Arial"/>
          <w:color w:val="000000"/>
          <w:sz w:val="20"/>
          <w:szCs w:val="24"/>
        </w:rPr>
        <w:t xml:space="preserve"> </w:t>
      </w:r>
      <w:r w:rsidRPr="00FA3213">
        <w:rPr>
          <w:rFonts w:ascii="Arial" w:hAnsi="Arial" w:cs="Arial"/>
          <w:color w:val="000000"/>
          <w:sz w:val="20"/>
          <w:szCs w:val="24"/>
        </w:rPr>
        <w:t>Федерации</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законодательством</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понимается</w:t>
      </w:r>
      <w:r w:rsidR="000D6B9C">
        <w:rPr>
          <w:rFonts w:ascii="Arial" w:hAnsi="Arial" w:cs="Arial"/>
          <w:color w:val="000000"/>
          <w:sz w:val="20"/>
          <w:szCs w:val="24"/>
        </w:rPr>
        <w:t xml:space="preserve"> </w:t>
      </w:r>
      <w:r w:rsidRPr="00FA3213">
        <w:rPr>
          <w:rFonts w:ascii="Arial" w:hAnsi="Arial" w:cs="Arial"/>
          <w:color w:val="000000"/>
          <w:sz w:val="20"/>
          <w:szCs w:val="24"/>
        </w:rPr>
        <w:t>семья,</w:t>
      </w:r>
      <w:r w:rsidR="000D6B9C">
        <w:rPr>
          <w:rFonts w:ascii="Arial" w:hAnsi="Arial" w:cs="Arial"/>
          <w:color w:val="000000"/>
          <w:sz w:val="20"/>
          <w:szCs w:val="24"/>
        </w:rPr>
        <w:t xml:space="preserve"> </w:t>
      </w:r>
      <w:r w:rsidRPr="00FA3213">
        <w:rPr>
          <w:rFonts w:ascii="Arial" w:hAnsi="Arial" w:cs="Arial"/>
          <w:color w:val="000000"/>
          <w:sz w:val="20"/>
          <w:szCs w:val="24"/>
        </w:rPr>
        <w:t>имеющая</w:t>
      </w:r>
      <w:r w:rsidR="000D6B9C">
        <w:rPr>
          <w:rFonts w:ascii="Arial" w:hAnsi="Arial" w:cs="Arial"/>
          <w:color w:val="000000"/>
          <w:sz w:val="20"/>
          <w:szCs w:val="24"/>
        </w:rPr>
        <w:t xml:space="preserve"> </w:t>
      </w:r>
      <w:r w:rsidRPr="00FA3213">
        <w:rPr>
          <w:rFonts w:ascii="Arial" w:hAnsi="Arial" w:cs="Arial"/>
          <w:color w:val="000000"/>
          <w:sz w:val="20"/>
          <w:szCs w:val="24"/>
        </w:rPr>
        <w:t>трех</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более</w:t>
      </w:r>
      <w:r w:rsidR="000D6B9C">
        <w:rPr>
          <w:rFonts w:ascii="Arial" w:hAnsi="Arial" w:cs="Arial"/>
          <w:color w:val="000000"/>
          <w:sz w:val="20"/>
          <w:szCs w:val="24"/>
        </w:rPr>
        <w:t xml:space="preserve"> </w:t>
      </w:r>
      <w:r w:rsidRPr="00FA3213">
        <w:rPr>
          <w:rFonts w:ascii="Arial" w:hAnsi="Arial" w:cs="Arial"/>
          <w:color w:val="000000"/>
          <w:sz w:val="20"/>
          <w:szCs w:val="24"/>
        </w:rPr>
        <w:t>детей,</w:t>
      </w:r>
      <w:r w:rsidR="000D6B9C">
        <w:rPr>
          <w:rFonts w:ascii="Arial" w:hAnsi="Arial" w:cs="Arial"/>
          <w:color w:val="000000"/>
          <w:sz w:val="20"/>
          <w:szCs w:val="24"/>
        </w:rPr>
        <w:t xml:space="preserve"> </w:t>
      </w:r>
      <w:r w:rsidRPr="00FA3213">
        <w:rPr>
          <w:rFonts w:ascii="Arial" w:hAnsi="Arial" w:cs="Arial"/>
          <w:color w:val="000000"/>
          <w:sz w:val="20"/>
          <w:szCs w:val="24"/>
        </w:rPr>
        <w:t>зарегистрированная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установленном</w:t>
      </w:r>
      <w:r w:rsidR="000D6B9C">
        <w:rPr>
          <w:rFonts w:ascii="Arial" w:hAnsi="Arial" w:cs="Arial"/>
          <w:color w:val="000000"/>
          <w:sz w:val="20"/>
          <w:szCs w:val="24"/>
        </w:rPr>
        <w:t xml:space="preserve"> </w:t>
      </w:r>
      <w:r w:rsidRPr="00FA3213">
        <w:rPr>
          <w:rFonts w:ascii="Arial" w:hAnsi="Arial" w:cs="Arial"/>
          <w:color w:val="000000"/>
          <w:sz w:val="20"/>
          <w:szCs w:val="24"/>
        </w:rPr>
        <w:t>порядке</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качестве</w:t>
      </w:r>
      <w:r w:rsidR="000D6B9C">
        <w:rPr>
          <w:rFonts w:ascii="Arial" w:hAnsi="Arial" w:cs="Arial"/>
          <w:color w:val="000000"/>
          <w:sz w:val="20"/>
          <w:szCs w:val="24"/>
        </w:rPr>
        <w:t xml:space="preserve"> </w:t>
      </w:r>
      <w:r w:rsidRPr="00FA3213">
        <w:rPr>
          <w:rFonts w:ascii="Arial" w:hAnsi="Arial" w:cs="Arial"/>
          <w:color w:val="000000"/>
          <w:sz w:val="20"/>
          <w:szCs w:val="24"/>
        </w:rPr>
        <w:t>малоимущей.</w:t>
      </w:r>
    </w:p>
    <w:p w14:paraId="35899974" w14:textId="05F0B5DC" w:rsidR="0056032C" w:rsidRPr="00FA3213" w:rsidRDefault="000D6B9C" w:rsidP="00FA3213">
      <w:pPr>
        <w:pStyle w:val="ac"/>
        <w:jc w:val="both"/>
        <w:rPr>
          <w:rFonts w:ascii="Arial" w:hAnsi="Arial" w:cs="Arial"/>
          <w:color w:val="000000"/>
          <w:sz w:val="20"/>
          <w:szCs w:val="24"/>
        </w:rPr>
      </w:pPr>
      <w:r>
        <w:rPr>
          <w:rFonts w:ascii="Arial" w:hAnsi="Arial" w:cs="Arial"/>
          <w:color w:val="000000"/>
          <w:sz w:val="20"/>
          <w:szCs w:val="24"/>
        </w:rPr>
        <w:t xml:space="preserve"> </w:t>
      </w:r>
      <w:r w:rsidR="0056032C" w:rsidRPr="00FA3213">
        <w:rPr>
          <w:rFonts w:ascii="Arial" w:hAnsi="Arial" w:cs="Arial"/>
          <w:color w:val="000000"/>
          <w:sz w:val="20"/>
          <w:szCs w:val="24"/>
        </w:rPr>
        <w:t>4.3.</w:t>
      </w:r>
      <w:r>
        <w:rPr>
          <w:rFonts w:ascii="Arial" w:hAnsi="Arial" w:cs="Arial"/>
          <w:color w:val="000000"/>
          <w:sz w:val="20"/>
          <w:szCs w:val="24"/>
        </w:rPr>
        <w:t xml:space="preserve"> </w:t>
      </w:r>
      <w:r w:rsidR="0056032C" w:rsidRPr="00FA3213">
        <w:rPr>
          <w:rFonts w:ascii="Arial" w:hAnsi="Arial" w:cs="Arial"/>
          <w:color w:val="000000"/>
          <w:sz w:val="20"/>
          <w:szCs w:val="24"/>
        </w:rPr>
        <w:t>Бесплатное</w:t>
      </w:r>
      <w:r>
        <w:rPr>
          <w:rFonts w:ascii="Arial" w:hAnsi="Arial" w:cs="Arial"/>
          <w:color w:val="000000"/>
          <w:sz w:val="20"/>
          <w:szCs w:val="24"/>
        </w:rPr>
        <w:t xml:space="preserve"> </w:t>
      </w:r>
      <w:r w:rsidR="0056032C" w:rsidRPr="00FA3213">
        <w:rPr>
          <w:rFonts w:ascii="Arial" w:hAnsi="Arial" w:cs="Arial"/>
          <w:color w:val="000000"/>
          <w:sz w:val="20"/>
          <w:szCs w:val="24"/>
        </w:rPr>
        <w:t>двухразовое</w:t>
      </w:r>
      <w:r>
        <w:rPr>
          <w:rFonts w:ascii="Arial" w:hAnsi="Arial" w:cs="Arial"/>
          <w:color w:val="000000"/>
          <w:sz w:val="20"/>
          <w:szCs w:val="24"/>
        </w:rPr>
        <w:t xml:space="preserve"> </w:t>
      </w:r>
      <w:r w:rsidR="0056032C" w:rsidRPr="00FA3213">
        <w:rPr>
          <w:rFonts w:ascii="Arial" w:hAnsi="Arial" w:cs="Arial"/>
          <w:color w:val="000000"/>
          <w:sz w:val="20"/>
          <w:szCs w:val="24"/>
        </w:rPr>
        <w:t>питание</w:t>
      </w:r>
      <w:r>
        <w:rPr>
          <w:rFonts w:ascii="Arial" w:hAnsi="Arial" w:cs="Arial"/>
          <w:color w:val="000000"/>
          <w:sz w:val="20"/>
          <w:szCs w:val="24"/>
        </w:rPr>
        <w:t xml:space="preserve"> </w:t>
      </w:r>
      <w:r w:rsidR="0056032C" w:rsidRPr="00FA3213">
        <w:rPr>
          <w:rFonts w:ascii="Arial" w:hAnsi="Arial" w:cs="Arial"/>
          <w:color w:val="000000"/>
          <w:sz w:val="20"/>
          <w:szCs w:val="24"/>
        </w:rPr>
        <w:t>учащимся,</w:t>
      </w:r>
      <w:r>
        <w:rPr>
          <w:rFonts w:ascii="Arial" w:hAnsi="Arial" w:cs="Arial"/>
          <w:color w:val="000000"/>
          <w:sz w:val="20"/>
          <w:szCs w:val="24"/>
        </w:rPr>
        <w:t xml:space="preserve"> </w:t>
      </w:r>
      <w:r w:rsidR="0056032C" w:rsidRPr="00FA3213">
        <w:rPr>
          <w:rFonts w:ascii="Arial" w:hAnsi="Arial" w:cs="Arial"/>
          <w:color w:val="000000"/>
          <w:sz w:val="20"/>
          <w:szCs w:val="24"/>
        </w:rPr>
        <w:t>указанным</w:t>
      </w:r>
      <w:r>
        <w:rPr>
          <w:rFonts w:ascii="Arial" w:hAnsi="Arial" w:cs="Arial"/>
          <w:color w:val="000000"/>
          <w:sz w:val="20"/>
          <w:szCs w:val="24"/>
        </w:rPr>
        <w:t xml:space="preserve"> </w:t>
      </w:r>
      <w:r w:rsidR="0056032C" w:rsidRPr="00FA3213">
        <w:rPr>
          <w:rFonts w:ascii="Arial" w:hAnsi="Arial" w:cs="Arial"/>
          <w:color w:val="000000"/>
          <w:sz w:val="20"/>
          <w:szCs w:val="24"/>
        </w:rPr>
        <w:t>в</w:t>
      </w:r>
      <w:r>
        <w:rPr>
          <w:rFonts w:ascii="Arial" w:hAnsi="Arial" w:cs="Arial"/>
          <w:color w:val="000000"/>
          <w:sz w:val="20"/>
          <w:szCs w:val="24"/>
        </w:rPr>
        <w:t xml:space="preserve"> </w:t>
      </w:r>
      <w:r w:rsidR="0056032C" w:rsidRPr="00FA3213">
        <w:rPr>
          <w:rFonts w:ascii="Arial" w:hAnsi="Arial" w:cs="Arial"/>
          <w:color w:val="000000"/>
          <w:sz w:val="20"/>
          <w:szCs w:val="24"/>
        </w:rPr>
        <w:t>пункте</w:t>
      </w:r>
      <w:r>
        <w:rPr>
          <w:rFonts w:ascii="Arial" w:hAnsi="Arial" w:cs="Arial"/>
          <w:color w:val="000000"/>
          <w:sz w:val="20"/>
          <w:szCs w:val="24"/>
        </w:rPr>
        <w:t xml:space="preserve"> </w:t>
      </w:r>
      <w:r w:rsidR="0056032C" w:rsidRPr="00FA3213">
        <w:rPr>
          <w:rFonts w:ascii="Arial" w:hAnsi="Arial" w:cs="Arial"/>
          <w:color w:val="000000"/>
          <w:sz w:val="20"/>
          <w:szCs w:val="24"/>
        </w:rPr>
        <w:t>4.1.</w:t>
      </w:r>
      <w:r>
        <w:rPr>
          <w:rFonts w:ascii="Arial" w:hAnsi="Arial" w:cs="Arial"/>
          <w:color w:val="000000"/>
          <w:sz w:val="20"/>
          <w:szCs w:val="24"/>
        </w:rPr>
        <w:t xml:space="preserve"> </w:t>
      </w:r>
      <w:r w:rsidR="0056032C" w:rsidRPr="00FA3213">
        <w:rPr>
          <w:rFonts w:ascii="Arial" w:hAnsi="Arial" w:cs="Arial"/>
          <w:color w:val="000000"/>
          <w:sz w:val="20"/>
          <w:szCs w:val="24"/>
        </w:rPr>
        <w:t>настоящего</w:t>
      </w:r>
      <w:r>
        <w:rPr>
          <w:rFonts w:ascii="Arial" w:hAnsi="Arial" w:cs="Arial"/>
          <w:color w:val="000000"/>
          <w:sz w:val="20"/>
          <w:szCs w:val="24"/>
        </w:rPr>
        <w:t xml:space="preserve"> </w:t>
      </w:r>
      <w:r w:rsidR="0056032C" w:rsidRPr="00FA3213">
        <w:rPr>
          <w:rFonts w:ascii="Arial" w:hAnsi="Arial" w:cs="Arial"/>
          <w:color w:val="000000"/>
          <w:sz w:val="20"/>
          <w:szCs w:val="24"/>
        </w:rPr>
        <w:t>Порядка,</w:t>
      </w:r>
      <w:r>
        <w:rPr>
          <w:rFonts w:ascii="Arial" w:hAnsi="Arial" w:cs="Arial"/>
          <w:color w:val="000000"/>
          <w:sz w:val="20"/>
          <w:szCs w:val="24"/>
        </w:rPr>
        <w:t xml:space="preserve"> </w:t>
      </w:r>
      <w:r w:rsidR="0056032C" w:rsidRPr="00FA3213">
        <w:rPr>
          <w:rFonts w:ascii="Arial" w:hAnsi="Arial" w:cs="Arial"/>
          <w:color w:val="000000"/>
          <w:sz w:val="20"/>
          <w:szCs w:val="24"/>
        </w:rPr>
        <w:t>предоставляется</w:t>
      </w:r>
      <w:r>
        <w:rPr>
          <w:rFonts w:ascii="Arial" w:hAnsi="Arial" w:cs="Arial"/>
          <w:color w:val="000000"/>
          <w:sz w:val="20"/>
          <w:szCs w:val="24"/>
        </w:rPr>
        <w:t xml:space="preserve"> </w:t>
      </w:r>
      <w:r w:rsidR="0056032C" w:rsidRPr="00FA3213">
        <w:rPr>
          <w:rFonts w:ascii="Arial" w:hAnsi="Arial" w:cs="Arial"/>
          <w:color w:val="000000"/>
          <w:sz w:val="20"/>
          <w:szCs w:val="24"/>
        </w:rPr>
        <w:t>в</w:t>
      </w:r>
      <w:r>
        <w:rPr>
          <w:rFonts w:ascii="Arial" w:hAnsi="Arial" w:cs="Arial"/>
          <w:color w:val="000000"/>
          <w:sz w:val="20"/>
          <w:szCs w:val="24"/>
        </w:rPr>
        <w:t xml:space="preserve"> </w:t>
      </w:r>
      <w:r w:rsidR="0056032C" w:rsidRPr="00FA3213">
        <w:rPr>
          <w:rFonts w:ascii="Arial" w:hAnsi="Arial" w:cs="Arial"/>
          <w:color w:val="000000"/>
          <w:sz w:val="20"/>
          <w:szCs w:val="24"/>
        </w:rPr>
        <w:t>заявительном</w:t>
      </w:r>
      <w:r>
        <w:rPr>
          <w:rFonts w:ascii="Arial" w:hAnsi="Arial" w:cs="Arial"/>
          <w:color w:val="000000"/>
          <w:sz w:val="20"/>
          <w:szCs w:val="24"/>
        </w:rPr>
        <w:t xml:space="preserve"> </w:t>
      </w:r>
      <w:r w:rsidR="0056032C" w:rsidRPr="00FA3213">
        <w:rPr>
          <w:rFonts w:ascii="Arial" w:hAnsi="Arial" w:cs="Arial"/>
          <w:color w:val="000000"/>
          <w:sz w:val="20"/>
          <w:szCs w:val="24"/>
        </w:rPr>
        <w:t>порядке.</w:t>
      </w:r>
    </w:p>
    <w:p w14:paraId="7AD0D625" w14:textId="2157D48C"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4.4.</w:t>
      </w:r>
      <w:r w:rsidR="000D6B9C">
        <w:rPr>
          <w:rFonts w:ascii="Arial" w:hAnsi="Arial" w:cs="Arial"/>
          <w:color w:val="000000"/>
          <w:sz w:val="20"/>
          <w:szCs w:val="24"/>
        </w:rPr>
        <w:t xml:space="preserve"> </w:t>
      </w:r>
      <w:r w:rsidRPr="00FA3213">
        <w:rPr>
          <w:rFonts w:ascii="Arial" w:hAnsi="Arial" w:cs="Arial"/>
          <w:color w:val="000000"/>
          <w:sz w:val="20"/>
          <w:szCs w:val="24"/>
        </w:rPr>
        <w:t>Для</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предоставления</w:t>
      </w:r>
      <w:r w:rsidR="000D6B9C">
        <w:rPr>
          <w:rFonts w:ascii="Arial" w:hAnsi="Arial" w:cs="Arial"/>
          <w:color w:val="000000"/>
          <w:sz w:val="20"/>
          <w:szCs w:val="24"/>
        </w:rPr>
        <w:t xml:space="preserve"> </w:t>
      </w:r>
      <w:r w:rsidRPr="00FA3213">
        <w:rPr>
          <w:rFonts w:ascii="Arial" w:hAnsi="Arial" w:cs="Arial"/>
          <w:color w:val="000000"/>
          <w:sz w:val="20"/>
          <w:szCs w:val="24"/>
        </w:rPr>
        <w:t>бесплатного</w:t>
      </w:r>
      <w:r w:rsidR="000D6B9C">
        <w:rPr>
          <w:rFonts w:ascii="Arial" w:hAnsi="Arial" w:cs="Arial"/>
          <w:color w:val="000000"/>
          <w:sz w:val="20"/>
          <w:szCs w:val="24"/>
        </w:rPr>
        <w:t xml:space="preserve"> </w:t>
      </w:r>
      <w:r w:rsidRPr="00FA3213">
        <w:rPr>
          <w:rFonts w:ascii="Arial" w:hAnsi="Arial" w:cs="Arial"/>
          <w:color w:val="000000"/>
          <w:sz w:val="20"/>
          <w:szCs w:val="24"/>
        </w:rPr>
        <w:t>двухразового</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один</w:t>
      </w:r>
      <w:r w:rsidR="000D6B9C">
        <w:rPr>
          <w:rFonts w:ascii="Arial" w:hAnsi="Arial" w:cs="Arial"/>
          <w:color w:val="000000"/>
          <w:sz w:val="20"/>
          <w:szCs w:val="24"/>
        </w:rPr>
        <w:t xml:space="preserve"> </w:t>
      </w:r>
      <w:r w:rsidRPr="00FA3213">
        <w:rPr>
          <w:rFonts w:ascii="Arial" w:hAnsi="Arial" w:cs="Arial"/>
          <w:color w:val="000000"/>
          <w:sz w:val="20"/>
          <w:szCs w:val="24"/>
        </w:rPr>
        <w:t>из</w:t>
      </w:r>
      <w:r w:rsidR="000D6B9C">
        <w:rPr>
          <w:rFonts w:ascii="Arial" w:hAnsi="Arial" w:cs="Arial"/>
          <w:color w:val="000000"/>
          <w:sz w:val="20"/>
          <w:szCs w:val="24"/>
        </w:rPr>
        <w:t xml:space="preserve"> </w:t>
      </w:r>
      <w:r w:rsidRPr="00FA3213">
        <w:rPr>
          <w:rFonts w:ascii="Arial" w:hAnsi="Arial" w:cs="Arial"/>
          <w:color w:val="000000"/>
          <w:sz w:val="20"/>
          <w:szCs w:val="24"/>
        </w:rPr>
        <w:t>родителей</w:t>
      </w:r>
      <w:r w:rsidR="000D6B9C">
        <w:rPr>
          <w:rFonts w:ascii="Arial" w:hAnsi="Arial" w:cs="Arial"/>
          <w:color w:val="000000"/>
          <w:sz w:val="20"/>
          <w:szCs w:val="24"/>
        </w:rPr>
        <w:t xml:space="preserve"> </w:t>
      </w:r>
      <w:r w:rsidRPr="00FA3213">
        <w:rPr>
          <w:rFonts w:ascii="Arial" w:hAnsi="Arial" w:cs="Arial"/>
          <w:color w:val="000000"/>
          <w:sz w:val="20"/>
          <w:szCs w:val="24"/>
        </w:rPr>
        <w:t>(законных</w:t>
      </w:r>
      <w:r w:rsidR="000D6B9C">
        <w:rPr>
          <w:rFonts w:ascii="Arial" w:hAnsi="Arial" w:cs="Arial"/>
          <w:color w:val="000000"/>
          <w:sz w:val="20"/>
          <w:szCs w:val="24"/>
        </w:rPr>
        <w:t xml:space="preserve"> </w:t>
      </w:r>
      <w:r w:rsidRPr="00FA3213">
        <w:rPr>
          <w:rFonts w:ascii="Arial" w:hAnsi="Arial" w:cs="Arial"/>
          <w:color w:val="000000"/>
          <w:sz w:val="20"/>
          <w:szCs w:val="24"/>
        </w:rPr>
        <w:t>представителей)</w:t>
      </w:r>
      <w:r w:rsidR="000D6B9C">
        <w:rPr>
          <w:rFonts w:ascii="Arial" w:hAnsi="Arial" w:cs="Arial"/>
          <w:color w:val="000000"/>
          <w:sz w:val="20"/>
          <w:szCs w:val="24"/>
        </w:rPr>
        <w:t xml:space="preserve"> </w:t>
      </w:r>
      <w:r w:rsidRPr="00FA3213">
        <w:rPr>
          <w:rFonts w:ascii="Arial" w:hAnsi="Arial" w:cs="Arial"/>
          <w:color w:val="000000"/>
          <w:sz w:val="20"/>
          <w:szCs w:val="24"/>
        </w:rPr>
        <w:t>представляет</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общеобразовательную</w:t>
      </w:r>
      <w:r w:rsidR="000D6B9C">
        <w:rPr>
          <w:rFonts w:ascii="Arial" w:hAnsi="Arial" w:cs="Arial"/>
          <w:color w:val="000000"/>
          <w:sz w:val="20"/>
          <w:szCs w:val="24"/>
        </w:rPr>
        <w:t xml:space="preserve"> </w:t>
      </w:r>
      <w:r w:rsidRPr="00FA3213">
        <w:rPr>
          <w:rFonts w:ascii="Arial" w:hAnsi="Arial" w:cs="Arial"/>
          <w:color w:val="000000"/>
          <w:sz w:val="20"/>
          <w:szCs w:val="24"/>
        </w:rPr>
        <w:t>организацию:</w:t>
      </w:r>
    </w:p>
    <w:p w14:paraId="38B455EF" w14:textId="2B7A72B0"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а)</w:t>
      </w:r>
      <w:r w:rsidR="000D6B9C">
        <w:rPr>
          <w:rFonts w:ascii="Arial" w:hAnsi="Arial" w:cs="Arial"/>
          <w:color w:val="000000"/>
          <w:sz w:val="20"/>
          <w:szCs w:val="24"/>
        </w:rPr>
        <w:t xml:space="preserve"> </w:t>
      </w:r>
      <w:r w:rsidRPr="00FA3213">
        <w:rPr>
          <w:rFonts w:ascii="Arial" w:hAnsi="Arial" w:cs="Arial"/>
          <w:color w:val="000000"/>
          <w:sz w:val="20"/>
          <w:szCs w:val="24"/>
        </w:rPr>
        <w:t>заявление;</w:t>
      </w:r>
    </w:p>
    <w:p w14:paraId="79517B7A" w14:textId="63A8B1A6"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shd w:val="clear" w:color="auto" w:fill="FFFFFF"/>
        </w:rPr>
        <w:t>б)</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документ,</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подтверждающий</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статус</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многодетной</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малоимущей</w:t>
      </w:r>
      <w:r w:rsidR="000D6B9C">
        <w:rPr>
          <w:rFonts w:ascii="Arial" w:hAnsi="Arial" w:cs="Arial"/>
          <w:color w:val="000000"/>
          <w:sz w:val="20"/>
          <w:szCs w:val="24"/>
          <w:shd w:val="clear" w:color="auto" w:fill="FFFFFF"/>
        </w:rPr>
        <w:t xml:space="preserve"> </w:t>
      </w:r>
      <w:r w:rsidRPr="00FA3213">
        <w:rPr>
          <w:rFonts w:ascii="Arial" w:hAnsi="Arial" w:cs="Arial"/>
          <w:color w:val="000000"/>
          <w:sz w:val="20"/>
          <w:szCs w:val="24"/>
          <w:shd w:val="clear" w:color="auto" w:fill="FFFFFF"/>
        </w:rPr>
        <w:t>семьи</w:t>
      </w:r>
      <w:r w:rsidRPr="00FA3213">
        <w:rPr>
          <w:rFonts w:ascii="Arial" w:hAnsi="Arial" w:cs="Arial"/>
          <w:color w:val="000000"/>
          <w:sz w:val="20"/>
          <w:szCs w:val="24"/>
        </w:rPr>
        <w:t>.</w:t>
      </w:r>
    </w:p>
    <w:p w14:paraId="45FAE65D" w14:textId="6B0FF1FB"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Отдел</w:t>
      </w:r>
      <w:r w:rsidR="000D6B9C">
        <w:rPr>
          <w:rFonts w:ascii="Arial" w:hAnsi="Arial" w:cs="Arial"/>
          <w:color w:val="000000"/>
          <w:sz w:val="20"/>
          <w:szCs w:val="24"/>
        </w:rPr>
        <w:t xml:space="preserve"> </w:t>
      </w:r>
      <w:r w:rsidRPr="00FA3213">
        <w:rPr>
          <w:rFonts w:ascii="Arial" w:hAnsi="Arial" w:cs="Arial"/>
          <w:color w:val="000000"/>
          <w:sz w:val="20"/>
          <w:szCs w:val="24"/>
        </w:rPr>
        <w:t>образования,</w:t>
      </w:r>
      <w:r w:rsidR="000D6B9C">
        <w:rPr>
          <w:rFonts w:ascii="Arial" w:hAnsi="Arial" w:cs="Arial"/>
          <w:color w:val="000000"/>
          <w:sz w:val="20"/>
          <w:szCs w:val="24"/>
        </w:rPr>
        <w:t xml:space="preserve"> </w:t>
      </w:r>
      <w:r w:rsidRPr="00FA3213">
        <w:rPr>
          <w:rFonts w:ascii="Arial" w:hAnsi="Arial" w:cs="Arial"/>
          <w:color w:val="000000"/>
          <w:sz w:val="20"/>
          <w:szCs w:val="24"/>
        </w:rPr>
        <w:t>молодежной</w:t>
      </w:r>
      <w:r w:rsidR="000D6B9C">
        <w:rPr>
          <w:rFonts w:ascii="Arial" w:hAnsi="Arial" w:cs="Arial"/>
          <w:color w:val="000000"/>
          <w:sz w:val="20"/>
          <w:szCs w:val="24"/>
        </w:rPr>
        <w:t xml:space="preserve"> </w:t>
      </w:r>
      <w:r w:rsidRPr="00FA3213">
        <w:rPr>
          <w:rFonts w:ascii="Arial" w:hAnsi="Arial" w:cs="Arial"/>
          <w:color w:val="000000"/>
          <w:sz w:val="20"/>
          <w:szCs w:val="24"/>
        </w:rPr>
        <w:t>политики</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спорта</w:t>
      </w:r>
      <w:r w:rsidR="000D6B9C">
        <w:rPr>
          <w:rFonts w:ascii="Arial" w:hAnsi="Arial" w:cs="Arial"/>
          <w:color w:val="000000"/>
          <w:sz w:val="20"/>
          <w:szCs w:val="24"/>
        </w:rPr>
        <w:t xml:space="preserve"> </w:t>
      </w:r>
      <w:r w:rsidRPr="00FA3213">
        <w:rPr>
          <w:rFonts w:ascii="Arial" w:hAnsi="Arial" w:cs="Arial"/>
          <w:color w:val="000000"/>
          <w:sz w:val="20"/>
          <w:szCs w:val="24"/>
        </w:rPr>
        <w:t>администрации</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получает</w:t>
      </w:r>
      <w:r w:rsidR="000D6B9C">
        <w:rPr>
          <w:rFonts w:ascii="Arial" w:hAnsi="Arial" w:cs="Arial"/>
          <w:color w:val="000000"/>
          <w:sz w:val="20"/>
          <w:szCs w:val="24"/>
        </w:rPr>
        <w:t xml:space="preserve"> </w:t>
      </w:r>
      <w:r w:rsidRPr="00FA3213">
        <w:rPr>
          <w:rFonts w:ascii="Arial" w:hAnsi="Arial" w:cs="Arial"/>
          <w:color w:val="000000"/>
          <w:sz w:val="20"/>
          <w:szCs w:val="24"/>
        </w:rPr>
        <w:t>сведения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отношении</w:t>
      </w:r>
      <w:r w:rsidR="000D6B9C">
        <w:rPr>
          <w:rFonts w:ascii="Arial" w:hAnsi="Arial" w:cs="Arial"/>
          <w:color w:val="000000"/>
          <w:sz w:val="20"/>
          <w:szCs w:val="24"/>
        </w:rPr>
        <w:t xml:space="preserve"> </w:t>
      </w:r>
      <w:r w:rsidRPr="00FA3213">
        <w:rPr>
          <w:rFonts w:ascii="Arial" w:hAnsi="Arial" w:cs="Arial"/>
          <w:color w:val="000000"/>
          <w:sz w:val="20"/>
          <w:szCs w:val="24"/>
        </w:rPr>
        <w:t>детей,</w:t>
      </w:r>
      <w:r w:rsidR="000D6B9C">
        <w:rPr>
          <w:rFonts w:ascii="Arial" w:hAnsi="Arial" w:cs="Arial"/>
          <w:color w:val="000000"/>
          <w:sz w:val="20"/>
          <w:szCs w:val="24"/>
        </w:rPr>
        <w:t xml:space="preserve"> </w:t>
      </w:r>
      <w:r w:rsidRPr="00FA3213">
        <w:rPr>
          <w:rFonts w:ascii="Arial" w:hAnsi="Arial" w:cs="Arial"/>
          <w:color w:val="000000"/>
          <w:sz w:val="20"/>
          <w:szCs w:val="24"/>
        </w:rPr>
        <w:t>проживающих</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малоимущих</w:t>
      </w:r>
      <w:r w:rsidR="000D6B9C">
        <w:rPr>
          <w:rFonts w:ascii="Arial" w:hAnsi="Arial" w:cs="Arial"/>
          <w:color w:val="000000"/>
          <w:sz w:val="20"/>
          <w:szCs w:val="24"/>
        </w:rPr>
        <w:t xml:space="preserve"> </w:t>
      </w:r>
      <w:r w:rsidRPr="00FA3213">
        <w:rPr>
          <w:rFonts w:ascii="Arial" w:hAnsi="Arial" w:cs="Arial"/>
          <w:color w:val="000000"/>
          <w:sz w:val="20"/>
          <w:szCs w:val="24"/>
        </w:rPr>
        <w:t>семьях,</w:t>
      </w:r>
      <w:r w:rsidR="000D6B9C">
        <w:rPr>
          <w:rFonts w:ascii="Arial" w:hAnsi="Arial" w:cs="Arial"/>
          <w:color w:val="000000"/>
          <w:sz w:val="20"/>
          <w:szCs w:val="24"/>
        </w:rPr>
        <w:t xml:space="preserve"> </w:t>
      </w:r>
      <w:r w:rsidRPr="00FA3213">
        <w:rPr>
          <w:rFonts w:ascii="Arial" w:hAnsi="Arial" w:cs="Arial"/>
          <w:color w:val="000000"/>
          <w:sz w:val="20"/>
          <w:szCs w:val="24"/>
        </w:rPr>
        <w:t>посредством</w:t>
      </w:r>
      <w:r w:rsidR="000D6B9C">
        <w:rPr>
          <w:rFonts w:ascii="Arial" w:hAnsi="Arial" w:cs="Arial"/>
          <w:color w:val="000000"/>
          <w:sz w:val="20"/>
          <w:szCs w:val="24"/>
        </w:rPr>
        <w:t xml:space="preserve"> </w:t>
      </w:r>
      <w:r w:rsidRPr="00FA3213">
        <w:rPr>
          <w:rFonts w:ascii="Arial" w:hAnsi="Arial" w:cs="Arial"/>
          <w:color w:val="000000"/>
          <w:sz w:val="20"/>
          <w:szCs w:val="24"/>
        </w:rPr>
        <w:t>межведомственного</w:t>
      </w:r>
      <w:r w:rsidR="000D6B9C">
        <w:rPr>
          <w:rFonts w:ascii="Arial" w:hAnsi="Arial" w:cs="Arial"/>
          <w:color w:val="000000"/>
          <w:sz w:val="20"/>
          <w:szCs w:val="24"/>
        </w:rPr>
        <w:t xml:space="preserve"> </w:t>
      </w:r>
      <w:r w:rsidRPr="00FA3213">
        <w:rPr>
          <w:rFonts w:ascii="Arial" w:hAnsi="Arial" w:cs="Arial"/>
          <w:color w:val="000000"/>
          <w:sz w:val="20"/>
          <w:szCs w:val="24"/>
        </w:rPr>
        <w:t>запроса</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порядке,</w:t>
      </w:r>
      <w:r w:rsidR="000D6B9C">
        <w:rPr>
          <w:rFonts w:ascii="Arial" w:hAnsi="Arial" w:cs="Arial"/>
          <w:color w:val="000000"/>
          <w:sz w:val="20"/>
          <w:szCs w:val="24"/>
        </w:rPr>
        <w:t xml:space="preserve"> </w:t>
      </w:r>
      <w:r w:rsidRPr="00FA3213">
        <w:rPr>
          <w:rFonts w:ascii="Arial" w:hAnsi="Arial" w:cs="Arial"/>
          <w:color w:val="000000"/>
          <w:sz w:val="20"/>
          <w:szCs w:val="24"/>
        </w:rPr>
        <w:t>предусмотренном</w:t>
      </w:r>
      <w:r w:rsidR="000D6B9C">
        <w:rPr>
          <w:rFonts w:ascii="Arial" w:hAnsi="Arial" w:cs="Arial"/>
          <w:color w:val="000000"/>
          <w:sz w:val="20"/>
          <w:szCs w:val="24"/>
        </w:rPr>
        <w:t xml:space="preserve"> </w:t>
      </w:r>
      <w:r w:rsidRPr="00FA3213">
        <w:rPr>
          <w:rFonts w:ascii="Arial" w:hAnsi="Arial" w:cs="Arial"/>
          <w:color w:val="000000"/>
          <w:sz w:val="20"/>
          <w:szCs w:val="24"/>
        </w:rPr>
        <w:t>законодательством</w:t>
      </w:r>
      <w:r w:rsidR="000D6B9C">
        <w:rPr>
          <w:rFonts w:ascii="Arial" w:hAnsi="Arial" w:cs="Arial"/>
          <w:color w:val="000000"/>
          <w:sz w:val="20"/>
          <w:szCs w:val="24"/>
        </w:rPr>
        <w:t xml:space="preserve"> </w:t>
      </w:r>
      <w:r w:rsidRPr="00FA3213">
        <w:rPr>
          <w:rFonts w:ascii="Arial" w:hAnsi="Arial" w:cs="Arial"/>
          <w:color w:val="000000"/>
          <w:sz w:val="20"/>
          <w:szCs w:val="24"/>
        </w:rPr>
        <w:t>Российской</w:t>
      </w:r>
      <w:r w:rsidR="000D6B9C">
        <w:rPr>
          <w:rFonts w:ascii="Arial" w:hAnsi="Arial" w:cs="Arial"/>
          <w:color w:val="000000"/>
          <w:sz w:val="20"/>
          <w:szCs w:val="24"/>
        </w:rPr>
        <w:t xml:space="preserve"> </w:t>
      </w:r>
      <w:r w:rsidRPr="00FA3213">
        <w:rPr>
          <w:rFonts w:ascii="Arial" w:hAnsi="Arial" w:cs="Arial"/>
          <w:color w:val="000000"/>
          <w:sz w:val="20"/>
          <w:szCs w:val="24"/>
        </w:rPr>
        <w:t>Федерации</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сфере</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предоставления</w:t>
      </w:r>
      <w:r w:rsidR="000D6B9C">
        <w:rPr>
          <w:rFonts w:ascii="Arial" w:hAnsi="Arial" w:cs="Arial"/>
          <w:color w:val="000000"/>
          <w:sz w:val="20"/>
          <w:szCs w:val="24"/>
        </w:rPr>
        <w:t xml:space="preserve"> </w:t>
      </w:r>
      <w:r w:rsidRPr="00FA3213">
        <w:rPr>
          <w:rFonts w:ascii="Arial" w:hAnsi="Arial" w:cs="Arial"/>
          <w:color w:val="000000"/>
          <w:sz w:val="20"/>
          <w:szCs w:val="24"/>
        </w:rPr>
        <w:t>государственных</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муниципальных</w:t>
      </w:r>
      <w:r w:rsidR="000D6B9C">
        <w:rPr>
          <w:rFonts w:ascii="Arial" w:hAnsi="Arial" w:cs="Arial"/>
          <w:color w:val="000000"/>
          <w:sz w:val="20"/>
          <w:szCs w:val="24"/>
        </w:rPr>
        <w:t xml:space="preserve"> </w:t>
      </w:r>
      <w:r w:rsidRPr="00FA3213">
        <w:rPr>
          <w:rFonts w:ascii="Arial" w:hAnsi="Arial" w:cs="Arial"/>
          <w:color w:val="000000"/>
          <w:sz w:val="20"/>
          <w:szCs w:val="24"/>
        </w:rPr>
        <w:t>услуг.</w:t>
      </w:r>
      <w:r w:rsidR="000D6B9C">
        <w:rPr>
          <w:rFonts w:ascii="Arial" w:hAnsi="Arial" w:cs="Arial"/>
          <w:color w:val="000000"/>
          <w:sz w:val="20"/>
          <w:szCs w:val="24"/>
        </w:rPr>
        <w:t xml:space="preserve"> </w:t>
      </w:r>
    </w:p>
    <w:p w14:paraId="45645F1E" w14:textId="67942956"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Заявитель</w:t>
      </w:r>
      <w:r w:rsidR="000D6B9C">
        <w:rPr>
          <w:rFonts w:ascii="Arial" w:hAnsi="Arial" w:cs="Arial"/>
          <w:color w:val="000000"/>
          <w:sz w:val="20"/>
          <w:szCs w:val="24"/>
        </w:rPr>
        <w:t xml:space="preserve"> </w:t>
      </w:r>
      <w:r w:rsidRPr="00FA3213">
        <w:rPr>
          <w:rFonts w:ascii="Arial" w:hAnsi="Arial" w:cs="Arial"/>
          <w:color w:val="000000"/>
          <w:sz w:val="20"/>
          <w:szCs w:val="24"/>
        </w:rPr>
        <w:t>вправе</w:t>
      </w:r>
      <w:r w:rsidR="000D6B9C">
        <w:rPr>
          <w:rFonts w:ascii="Arial" w:hAnsi="Arial" w:cs="Arial"/>
          <w:color w:val="000000"/>
          <w:sz w:val="20"/>
          <w:szCs w:val="24"/>
        </w:rPr>
        <w:t xml:space="preserve"> </w:t>
      </w:r>
      <w:r w:rsidRPr="00FA3213">
        <w:rPr>
          <w:rFonts w:ascii="Arial" w:hAnsi="Arial" w:cs="Arial"/>
          <w:color w:val="000000"/>
          <w:sz w:val="20"/>
          <w:szCs w:val="24"/>
        </w:rPr>
        <w:t>по</w:t>
      </w:r>
      <w:r w:rsidR="000D6B9C">
        <w:rPr>
          <w:rFonts w:ascii="Arial" w:hAnsi="Arial" w:cs="Arial"/>
          <w:color w:val="000000"/>
          <w:sz w:val="20"/>
          <w:szCs w:val="24"/>
        </w:rPr>
        <w:t xml:space="preserve"> </w:t>
      </w:r>
      <w:r w:rsidRPr="00FA3213">
        <w:rPr>
          <w:rFonts w:ascii="Arial" w:hAnsi="Arial" w:cs="Arial"/>
          <w:color w:val="000000"/>
          <w:sz w:val="20"/>
          <w:szCs w:val="24"/>
        </w:rPr>
        <w:t>собственной</w:t>
      </w:r>
      <w:r w:rsidR="000D6B9C">
        <w:rPr>
          <w:rFonts w:ascii="Arial" w:hAnsi="Arial" w:cs="Arial"/>
          <w:color w:val="000000"/>
          <w:sz w:val="20"/>
          <w:szCs w:val="24"/>
        </w:rPr>
        <w:t xml:space="preserve"> </w:t>
      </w:r>
      <w:r w:rsidRPr="00FA3213">
        <w:rPr>
          <w:rFonts w:ascii="Arial" w:hAnsi="Arial" w:cs="Arial"/>
          <w:color w:val="000000"/>
          <w:sz w:val="20"/>
          <w:szCs w:val="24"/>
        </w:rPr>
        <w:t>инициативе</w:t>
      </w:r>
      <w:r w:rsidR="000D6B9C">
        <w:rPr>
          <w:rFonts w:ascii="Arial" w:hAnsi="Arial" w:cs="Arial"/>
          <w:color w:val="000000"/>
          <w:sz w:val="20"/>
          <w:szCs w:val="24"/>
        </w:rPr>
        <w:t xml:space="preserve"> </w:t>
      </w:r>
      <w:r w:rsidRPr="00FA3213">
        <w:rPr>
          <w:rFonts w:ascii="Arial" w:hAnsi="Arial" w:cs="Arial"/>
          <w:color w:val="000000"/>
          <w:sz w:val="20"/>
          <w:szCs w:val="24"/>
        </w:rPr>
        <w:t>представить</w:t>
      </w:r>
      <w:r w:rsidR="000D6B9C">
        <w:rPr>
          <w:rFonts w:ascii="Arial" w:hAnsi="Arial" w:cs="Arial"/>
          <w:color w:val="000000"/>
          <w:sz w:val="20"/>
          <w:szCs w:val="24"/>
        </w:rPr>
        <w:t xml:space="preserve"> </w:t>
      </w:r>
      <w:r w:rsidRPr="00FA3213">
        <w:rPr>
          <w:rFonts w:ascii="Arial" w:hAnsi="Arial" w:cs="Arial"/>
          <w:color w:val="000000"/>
          <w:sz w:val="20"/>
          <w:szCs w:val="24"/>
        </w:rPr>
        <w:t>копию</w:t>
      </w:r>
      <w:r w:rsidR="000D6B9C">
        <w:rPr>
          <w:rFonts w:ascii="Arial" w:hAnsi="Arial" w:cs="Arial"/>
          <w:color w:val="000000"/>
          <w:sz w:val="20"/>
          <w:szCs w:val="24"/>
        </w:rPr>
        <w:t xml:space="preserve"> </w:t>
      </w:r>
      <w:r w:rsidRPr="00FA3213">
        <w:rPr>
          <w:rFonts w:ascii="Arial" w:hAnsi="Arial" w:cs="Arial"/>
          <w:color w:val="000000"/>
          <w:sz w:val="20"/>
          <w:szCs w:val="24"/>
        </w:rPr>
        <w:t>справки</w:t>
      </w:r>
      <w:r w:rsidR="000D6B9C">
        <w:rPr>
          <w:rFonts w:ascii="Arial" w:hAnsi="Arial" w:cs="Arial"/>
          <w:color w:val="000000"/>
          <w:sz w:val="20"/>
          <w:szCs w:val="24"/>
        </w:rPr>
        <w:t xml:space="preserve"> </w:t>
      </w:r>
      <w:r w:rsidRPr="00FA3213">
        <w:rPr>
          <w:rFonts w:ascii="Arial" w:hAnsi="Arial" w:cs="Arial"/>
          <w:color w:val="000000"/>
          <w:sz w:val="20"/>
          <w:szCs w:val="24"/>
        </w:rPr>
        <w:t>отдела</w:t>
      </w:r>
      <w:r w:rsidR="000D6B9C">
        <w:rPr>
          <w:rFonts w:ascii="Arial" w:hAnsi="Arial" w:cs="Arial"/>
          <w:color w:val="000000"/>
          <w:sz w:val="20"/>
          <w:szCs w:val="24"/>
        </w:rPr>
        <w:t xml:space="preserve"> </w:t>
      </w:r>
      <w:r w:rsidRPr="00FA3213">
        <w:rPr>
          <w:rFonts w:ascii="Arial" w:hAnsi="Arial" w:cs="Arial"/>
          <w:color w:val="000000"/>
          <w:sz w:val="20"/>
          <w:szCs w:val="24"/>
        </w:rPr>
        <w:t>казенного</w:t>
      </w:r>
      <w:r w:rsidR="000D6B9C">
        <w:rPr>
          <w:rFonts w:ascii="Arial" w:hAnsi="Arial" w:cs="Arial"/>
          <w:color w:val="000000"/>
          <w:sz w:val="20"/>
          <w:szCs w:val="24"/>
        </w:rPr>
        <w:t xml:space="preserve"> </w:t>
      </w:r>
      <w:r w:rsidRPr="00FA3213">
        <w:rPr>
          <w:rFonts w:ascii="Arial" w:hAnsi="Arial" w:cs="Arial"/>
          <w:color w:val="000000"/>
          <w:sz w:val="20"/>
          <w:szCs w:val="24"/>
        </w:rPr>
        <w:t>учреждения</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«Центр</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предоставления</w:t>
      </w:r>
      <w:r w:rsidR="000D6B9C">
        <w:rPr>
          <w:rFonts w:ascii="Arial" w:hAnsi="Arial" w:cs="Arial"/>
          <w:color w:val="000000"/>
          <w:sz w:val="20"/>
          <w:szCs w:val="24"/>
        </w:rPr>
        <w:t xml:space="preserve"> </w:t>
      </w:r>
      <w:r w:rsidRPr="00FA3213">
        <w:rPr>
          <w:rFonts w:ascii="Arial" w:hAnsi="Arial" w:cs="Arial"/>
          <w:color w:val="000000"/>
          <w:sz w:val="20"/>
          <w:szCs w:val="24"/>
        </w:rPr>
        <w:t>мер</w:t>
      </w:r>
      <w:r w:rsidR="000D6B9C">
        <w:rPr>
          <w:rFonts w:ascii="Arial" w:hAnsi="Arial" w:cs="Arial"/>
          <w:color w:val="000000"/>
          <w:sz w:val="20"/>
          <w:szCs w:val="24"/>
        </w:rPr>
        <w:t xml:space="preserve"> </w:t>
      </w:r>
      <w:r w:rsidRPr="00FA3213">
        <w:rPr>
          <w:rFonts w:ascii="Arial" w:hAnsi="Arial" w:cs="Arial"/>
          <w:color w:val="000000"/>
          <w:sz w:val="20"/>
          <w:szCs w:val="24"/>
        </w:rPr>
        <w:t>социальной</w:t>
      </w:r>
      <w:r w:rsidR="000D6B9C">
        <w:rPr>
          <w:rFonts w:ascii="Arial" w:hAnsi="Arial" w:cs="Arial"/>
          <w:color w:val="000000"/>
          <w:sz w:val="20"/>
          <w:szCs w:val="24"/>
        </w:rPr>
        <w:t xml:space="preserve"> </w:t>
      </w:r>
      <w:r w:rsidRPr="00FA3213">
        <w:rPr>
          <w:rFonts w:ascii="Arial" w:hAnsi="Arial" w:cs="Arial"/>
          <w:color w:val="000000"/>
          <w:sz w:val="20"/>
          <w:szCs w:val="24"/>
        </w:rPr>
        <w:t>поддержки»</w:t>
      </w:r>
      <w:r w:rsidR="000D6B9C">
        <w:rPr>
          <w:rFonts w:ascii="Arial" w:hAnsi="Arial" w:cs="Arial"/>
          <w:color w:val="000000"/>
          <w:sz w:val="20"/>
          <w:szCs w:val="24"/>
        </w:rPr>
        <w:t xml:space="preserve"> </w:t>
      </w:r>
      <w:r w:rsidRPr="00FA3213">
        <w:rPr>
          <w:rFonts w:ascii="Arial" w:hAnsi="Arial" w:cs="Arial"/>
          <w:color w:val="000000"/>
          <w:sz w:val="20"/>
          <w:szCs w:val="24"/>
        </w:rPr>
        <w:t>Министерства</w:t>
      </w:r>
      <w:r w:rsidR="000D6B9C">
        <w:rPr>
          <w:rFonts w:ascii="Arial" w:hAnsi="Arial" w:cs="Arial"/>
          <w:color w:val="000000"/>
          <w:sz w:val="20"/>
          <w:szCs w:val="24"/>
        </w:rPr>
        <w:t xml:space="preserve"> </w:t>
      </w:r>
      <w:r w:rsidRPr="00FA3213">
        <w:rPr>
          <w:rFonts w:ascii="Arial" w:hAnsi="Arial" w:cs="Arial"/>
          <w:color w:val="000000"/>
          <w:sz w:val="20"/>
          <w:szCs w:val="24"/>
        </w:rPr>
        <w:t>труда</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социальной</w:t>
      </w:r>
      <w:r w:rsidR="000D6B9C">
        <w:rPr>
          <w:rFonts w:ascii="Arial" w:hAnsi="Arial" w:cs="Arial"/>
          <w:color w:val="000000"/>
          <w:sz w:val="20"/>
          <w:szCs w:val="24"/>
        </w:rPr>
        <w:t xml:space="preserve"> </w:t>
      </w:r>
      <w:r w:rsidRPr="00FA3213">
        <w:rPr>
          <w:rFonts w:ascii="Arial" w:hAnsi="Arial" w:cs="Arial"/>
          <w:color w:val="000000"/>
          <w:sz w:val="20"/>
          <w:szCs w:val="24"/>
        </w:rPr>
        <w:t>защиты</w:t>
      </w:r>
      <w:r w:rsidR="000D6B9C">
        <w:rPr>
          <w:rFonts w:ascii="Arial" w:hAnsi="Arial" w:cs="Arial"/>
          <w:color w:val="000000"/>
          <w:sz w:val="20"/>
          <w:szCs w:val="24"/>
        </w:rPr>
        <w:t xml:space="preserve"> </w:t>
      </w:r>
      <w:r w:rsidRPr="00FA3213">
        <w:rPr>
          <w:rFonts w:ascii="Arial" w:hAnsi="Arial" w:cs="Arial"/>
          <w:color w:val="000000"/>
          <w:sz w:val="20"/>
          <w:szCs w:val="24"/>
        </w:rPr>
        <w:t>Чувашской</w:t>
      </w:r>
      <w:r w:rsidR="000D6B9C">
        <w:rPr>
          <w:rFonts w:ascii="Arial" w:hAnsi="Arial" w:cs="Arial"/>
          <w:color w:val="000000"/>
          <w:sz w:val="20"/>
          <w:szCs w:val="24"/>
        </w:rPr>
        <w:t xml:space="preserve"> </w:t>
      </w:r>
      <w:r w:rsidRPr="00FA3213">
        <w:rPr>
          <w:rFonts w:ascii="Arial" w:hAnsi="Arial" w:cs="Arial"/>
          <w:color w:val="000000"/>
          <w:sz w:val="20"/>
          <w:szCs w:val="24"/>
        </w:rPr>
        <w:t>Республики</w:t>
      </w:r>
      <w:r w:rsidR="000D6B9C">
        <w:rPr>
          <w:rFonts w:ascii="Arial" w:hAnsi="Arial" w:cs="Arial"/>
          <w:color w:val="000000"/>
          <w:sz w:val="20"/>
          <w:szCs w:val="24"/>
        </w:rPr>
        <w:t xml:space="preserve"> </w:t>
      </w:r>
      <w:r w:rsidRPr="00FA3213">
        <w:rPr>
          <w:rFonts w:ascii="Arial" w:hAnsi="Arial" w:cs="Arial"/>
          <w:color w:val="000000"/>
          <w:sz w:val="20"/>
          <w:szCs w:val="24"/>
        </w:rPr>
        <w:t>по</w:t>
      </w:r>
      <w:r w:rsidR="000D6B9C">
        <w:rPr>
          <w:rFonts w:ascii="Arial" w:hAnsi="Arial" w:cs="Arial"/>
          <w:color w:val="000000"/>
          <w:sz w:val="20"/>
          <w:szCs w:val="24"/>
        </w:rPr>
        <w:t xml:space="preserve"> </w:t>
      </w:r>
      <w:r w:rsidRPr="00FA3213">
        <w:rPr>
          <w:rFonts w:ascii="Arial" w:hAnsi="Arial" w:cs="Arial"/>
          <w:color w:val="000000"/>
          <w:sz w:val="20"/>
          <w:szCs w:val="24"/>
        </w:rPr>
        <w:t>месту</w:t>
      </w:r>
      <w:r w:rsidR="000D6B9C">
        <w:rPr>
          <w:rFonts w:ascii="Arial" w:hAnsi="Arial" w:cs="Arial"/>
          <w:color w:val="000000"/>
          <w:sz w:val="20"/>
          <w:szCs w:val="24"/>
        </w:rPr>
        <w:t xml:space="preserve"> </w:t>
      </w:r>
      <w:r w:rsidRPr="00FA3213">
        <w:rPr>
          <w:rFonts w:ascii="Arial" w:hAnsi="Arial" w:cs="Arial"/>
          <w:color w:val="000000"/>
          <w:sz w:val="20"/>
          <w:szCs w:val="24"/>
        </w:rPr>
        <w:t>жительства</w:t>
      </w:r>
      <w:r w:rsidR="000D6B9C">
        <w:rPr>
          <w:rFonts w:ascii="Arial" w:hAnsi="Arial" w:cs="Arial"/>
          <w:color w:val="000000"/>
          <w:sz w:val="20"/>
          <w:szCs w:val="24"/>
        </w:rPr>
        <w:t xml:space="preserve"> </w:t>
      </w:r>
      <w:r w:rsidRPr="00FA3213">
        <w:rPr>
          <w:rFonts w:ascii="Arial" w:hAnsi="Arial" w:cs="Arial"/>
          <w:color w:val="000000"/>
          <w:sz w:val="20"/>
          <w:szCs w:val="24"/>
        </w:rPr>
        <w:t>о</w:t>
      </w:r>
      <w:r w:rsidR="000D6B9C">
        <w:rPr>
          <w:rFonts w:ascii="Arial" w:hAnsi="Arial" w:cs="Arial"/>
          <w:color w:val="000000"/>
          <w:sz w:val="20"/>
          <w:szCs w:val="24"/>
        </w:rPr>
        <w:t xml:space="preserve"> </w:t>
      </w:r>
      <w:r w:rsidRPr="00FA3213">
        <w:rPr>
          <w:rFonts w:ascii="Arial" w:hAnsi="Arial" w:cs="Arial"/>
          <w:color w:val="000000"/>
          <w:sz w:val="20"/>
          <w:szCs w:val="24"/>
        </w:rPr>
        <w:t>признании</w:t>
      </w:r>
      <w:r w:rsidR="000D6B9C">
        <w:rPr>
          <w:rFonts w:ascii="Arial" w:hAnsi="Arial" w:cs="Arial"/>
          <w:color w:val="000000"/>
          <w:sz w:val="20"/>
          <w:szCs w:val="24"/>
        </w:rPr>
        <w:t xml:space="preserve"> </w:t>
      </w:r>
      <w:r w:rsidRPr="00FA3213">
        <w:rPr>
          <w:rFonts w:ascii="Arial" w:hAnsi="Arial" w:cs="Arial"/>
          <w:color w:val="000000"/>
          <w:sz w:val="20"/>
          <w:szCs w:val="24"/>
        </w:rPr>
        <w:t>семьи</w:t>
      </w:r>
      <w:r w:rsidR="000D6B9C">
        <w:rPr>
          <w:rFonts w:ascii="Arial" w:hAnsi="Arial" w:cs="Arial"/>
          <w:color w:val="000000"/>
          <w:sz w:val="20"/>
          <w:szCs w:val="24"/>
        </w:rPr>
        <w:t xml:space="preserve"> </w:t>
      </w:r>
      <w:r w:rsidRPr="00FA3213">
        <w:rPr>
          <w:rFonts w:ascii="Arial" w:hAnsi="Arial" w:cs="Arial"/>
          <w:color w:val="000000"/>
          <w:sz w:val="20"/>
          <w:szCs w:val="24"/>
        </w:rPr>
        <w:t>малоимущей.</w:t>
      </w:r>
    </w:p>
    <w:p w14:paraId="36A1D9DD" w14:textId="28FAF395"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4.5.</w:t>
      </w:r>
      <w:r w:rsidR="000D6B9C">
        <w:rPr>
          <w:rFonts w:ascii="Arial" w:hAnsi="Arial" w:cs="Arial"/>
          <w:color w:val="000000"/>
          <w:sz w:val="20"/>
          <w:szCs w:val="24"/>
        </w:rPr>
        <w:t xml:space="preserve"> </w:t>
      </w:r>
      <w:r w:rsidRPr="00FA3213">
        <w:rPr>
          <w:rFonts w:ascii="Arial" w:hAnsi="Arial" w:cs="Arial"/>
          <w:color w:val="000000"/>
          <w:sz w:val="20"/>
          <w:szCs w:val="24"/>
        </w:rPr>
        <w:t>Заявление</w:t>
      </w:r>
      <w:r w:rsidR="000D6B9C">
        <w:rPr>
          <w:rFonts w:ascii="Arial" w:hAnsi="Arial" w:cs="Arial"/>
          <w:color w:val="000000"/>
          <w:sz w:val="20"/>
          <w:szCs w:val="24"/>
        </w:rPr>
        <w:t xml:space="preserve"> </w:t>
      </w:r>
      <w:r w:rsidRPr="00FA3213">
        <w:rPr>
          <w:rFonts w:ascii="Arial" w:hAnsi="Arial" w:cs="Arial"/>
          <w:color w:val="000000"/>
          <w:sz w:val="20"/>
          <w:szCs w:val="24"/>
        </w:rPr>
        <w:t>регистрируется</w:t>
      </w:r>
      <w:r w:rsidR="000D6B9C">
        <w:rPr>
          <w:rFonts w:ascii="Arial" w:hAnsi="Arial" w:cs="Arial"/>
          <w:color w:val="000000"/>
          <w:sz w:val="20"/>
          <w:szCs w:val="24"/>
        </w:rPr>
        <w:t xml:space="preserve"> </w:t>
      </w:r>
      <w:r w:rsidRPr="00FA3213">
        <w:rPr>
          <w:rFonts w:ascii="Arial" w:hAnsi="Arial" w:cs="Arial"/>
          <w:color w:val="000000"/>
          <w:sz w:val="20"/>
          <w:szCs w:val="24"/>
        </w:rPr>
        <w:t>специалистом</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r w:rsidRPr="00FA3213">
        <w:rPr>
          <w:rFonts w:ascii="Arial" w:hAnsi="Arial" w:cs="Arial"/>
          <w:color w:val="000000"/>
          <w:sz w:val="20"/>
          <w:szCs w:val="24"/>
        </w:rPr>
        <w:t>осуществляющим</w:t>
      </w:r>
      <w:r w:rsidR="000D6B9C">
        <w:rPr>
          <w:rFonts w:ascii="Arial" w:hAnsi="Arial" w:cs="Arial"/>
          <w:color w:val="000000"/>
          <w:sz w:val="20"/>
          <w:szCs w:val="24"/>
        </w:rPr>
        <w:t xml:space="preserve"> </w:t>
      </w:r>
      <w:r w:rsidRPr="00FA3213">
        <w:rPr>
          <w:rFonts w:ascii="Arial" w:hAnsi="Arial" w:cs="Arial"/>
          <w:color w:val="000000"/>
          <w:sz w:val="20"/>
          <w:szCs w:val="24"/>
        </w:rPr>
        <w:t>прием</w:t>
      </w:r>
      <w:r w:rsidR="000D6B9C">
        <w:rPr>
          <w:rFonts w:ascii="Arial" w:hAnsi="Arial" w:cs="Arial"/>
          <w:color w:val="000000"/>
          <w:sz w:val="20"/>
          <w:szCs w:val="24"/>
        </w:rPr>
        <w:t xml:space="preserve"> </w:t>
      </w:r>
      <w:r w:rsidRPr="00FA3213">
        <w:rPr>
          <w:rFonts w:ascii="Arial" w:hAnsi="Arial" w:cs="Arial"/>
          <w:color w:val="000000"/>
          <w:sz w:val="20"/>
          <w:szCs w:val="24"/>
        </w:rPr>
        <w:t>документов,</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день</w:t>
      </w:r>
      <w:r w:rsidR="000D6B9C">
        <w:rPr>
          <w:rFonts w:ascii="Arial" w:hAnsi="Arial" w:cs="Arial"/>
          <w:color w:val="000000"/>
          <w:sz w:val="20"/>
          <w:szCs w:val="24"/>
        </w:rPr>
        <w:t xml:space="preserve"> </w:t>
      </w:r>
      <w:r w:rsidRPr="00FA3213">
        <w:rPr>
          <w:rFonts w:ascii="Arial" w:hAnsi="Arial" w:cs="Arial"/>
          <w:color w:val="000000"/>
          <w:sz w:val="20"/>
          <w:szCs w:val="24"/>
        </w:rPr>
        <w:t>его</w:t>
      </w:r>
      <w:r w:rsidR="000D6B9C">
        <w:rPr>
          <w:rFonts w:ascii="Arial" w:hAnsi="Arial" w:cs="Arial"/>
          <w:color w:val="000000"/>
          <w:sz w:val="20"/>
          <w:szCs w:val="24"/>
        </w:rPr>
        <w:t xml:space="preserve"> </w:t>
      </w:r>
      <w:r w:rsidRPr="00FA3213">
        <w:rPr>
          <w:rFonts w:ascii="Arial" w:hAnsi="Arial" w:cs="Arial"/>
          <w:color w:val="000000"/>
          <w:sz w:val="20"/>
          <w:szCs w:val="24"/>
        </w:rPr>
        <w:t>представления.</w:t>
      </w:r>
    </w:p>
    <w:p w14:paraId="7A2FD690" w14:textId="7CD52D1F"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течение</w:t>
      </w:r>
      <w:r w:rsidR="000D6B9C">
        <w:rPr>
          <w:rFonts w:ascii="Arial" w:hAnsi="Arial" w:cs="Arial"/>
          <w:color w:val="000000"/>
          <w:sz w:val="20"/>
          <w:szCs w:val="24"/>
        </w:rPr>
        <w:t xml:space="preserve"> </w:t>
      </w:r>
      <w:r w:rsidRPr="00FA3213">
        <w:rPr>
          <w:rFonts w:ascii="Arial" w:hAnsi="Arial" w:cs="Arial"/>
          <w:color w:val="000000"/>
          <w:sz w:val="20"/>
          <w:szCs w:val="24"/>
        </w:rPr>
        <w:t>трех</w:t>
      </w:r>
      <w:r w:rsidR="000D6B9C">
        <w:rPr>
          <w:rFonts w:ascii="Arial" w:hAnsi="Arial" w:cs="Arial"/>
          <w:color w:val="000000"/>
          <w:sz w:val="20"/>
          <w:szCs w:val="24"/>
        </w:rPr>
        <w:t xml:space="preserve"> </w:t>
      </w:r>
      <w:r w:rsidRPr="00FA3213">
        <w:rPr>
          <w:rFonts w:ascii="Arial" w:hAnsi="Arial" w:cs="Arial"/>
          <w:color w:val="000000"/>
          <w:sz w:val="20"/>
          <w:szCs w:val="24"/>
        </w:rPr>
        <w:t>рабочих</w:t>
      </w:r>
      <w:r w:rsidR="000D6B9C">
        <w:rPr>
          <w:rFonts w:ascii="Arial" w:hAnsi="Arial" w:cs="Arial"/>
          <w:color w:val="000000"/>
          <w:sz w:val="20"/>
          <w:szCs w:val="24"/>
        </w:rPr>
        <w:t xml:space="preserve"> </w:t>
      </w:r>
      <w:r w:rsidRPr="00FA3213">
        <w:rPr>
          <w:rFonts w:ascii="Arial" w:hAnsi="Arial" w:cs="Arial"/>
          <w:color w:val="000000"/>
          <w:sz w:val="20"/>
          <w:szCs w:val="24"/>
        </w:rPr>
        <w:t>дней</w:t>
      </w:r>
      <w:r w:rsidR="000D6B9C">
        <w:rPr>
          <w:rFonts w:ascii="Arial" w:hAnsi="Arial" w:cs="Arial"/>
          <w:color w:val="000000"/>
          <w:sz w:val="20"/>
          <w:szCs w:val="24"/>
        </w:rPr>
        <w:t xml:space="preserve"> </w:t>
      </w:r>
      <w:r w:rsidRPr="00FA3213">
        <w:rPr>
          <w:rFonts w:ascii="Arial" w:hAnsi="Arial" w:cs="Arial"/>
          <w:color w:val="000000"/>
          <w:sz w:val="20"/>
          <w:szCs w:val="24"/>
        </w:rPr>
        <w:t>со</w:t>
      </w:r>
      <w:r w:rsidR="000D6B9C">
        <w:rPr>
          <w:rFonts w:ascii="Arial" w:hAnsi="Arial" w:cs="Arial"/>
          <w:color w:val="000000"/>
          <w:sz w:val="20"/>
          <w:szCs w:val="24"/>
        </w:rPr>
        <w:t xml:space="preserve"> </w:t>
      </w:r>
      <w:r w:rsidRPr="00FA3213">
        <w:rPr>
          <w:rFonts w:ascii="Arial" w:hAnsi="Arial" w:cs="Arial"/>
          <w:color w:val="000000"/>
          <w:sz w:val="20"/>
          <w:szCs w:val="24"/>
        </w:rPr>
        <w:t>дня</w:t>
      </w:r>
      <w:r w:rsidR="000D6B9C">
        <w:rPr>
          <w:rFonts w:ascii="Arial" w:hAnsi="Arial" w:cs="Arial"/>
          <w:color w:val="000000"/>
          <w:sz w:val="20"/>
          <w:szCs w:val="24"/>
        </w:rPr>
        <w:t xml:space="preserve"> </w:t>
      </w:r>
      <w:r w:rsidRPr="00FA3213">
        <w:rPr>
          <w:rFonts w:ascii="Arial" w:hAnsi="Arial" w:cs="Arial"/>
          <w:color w:val="000000"/>
          <w:sz w:val="20"/>
          <w:szCs w:val="24"/>
        </w:rPr>
        <w:t>поступления</w:t>
      </w:r>
      <w:r w:rsidR="000D6B9C">
        <w:rPr>
          <w:rFonts w:ascii="Arial" w:hAnsi="Arial" w:cs="Arial"/>
          <w:color w:val="000000"/>
          <w:sz w:val="20"/>
          <w:szCs w:val="24"/>
        </w:rPr>
        <w:t xml:space="preserve"> </w:t>
      </w:r>
      <w:r w:rsidRPr="00FA3213">
        <w:rPr>
          <w:rFonts w:ascii="Arial" w:hAnsi="Arial" w:cs="Arial"/>
          <w:color w:val="000000"/>
          <w:sz w:val="20"/>
          <w:szCs w:val="24"/>
        </w:rPr>
        <w:t>заявления</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прилагаемых</w:t>
      </w:r>
      <w:r w:rsidR="000D6B9C">
        <w:rPr>
          <w:rFonts w:ascii="Arial" w:hAnsi="Arial" w:cs="Arial"/>
          <w:color w:val="000000"/>
          <w:sz w:val="20"/>
          <w:szCs w:val="24"/>
        </w:rPr>
        <w:t xml:space="preserve"> </w:t>
      </w:r>
      <w:r w:rsidRPr="00FA3213">
        <w:rPr>
          <w:rFonts w:ascii="Arial" w:hAnsi="Arial" w:cs="Arial"/>
          <w:color w:val="000000"/>
          <w:sz w:val="20"/>
          <w:szCs w:val="24"/>
        </w:rPr>
        <w:t>документов</w:t>
      </w:r>
      <w:r w:rsidR="000D6B9C">
        <w:rPr>
          <w:rFonts w:ascii="Arial" w:hAnsi="Arial" w:cs="Arial"/>
          <w:color w:val="000000"/>
          <w:sz w:val="20"/>
          <w:szCs w:val="24"/>
        </w:rPr>
        <w:t xml:space="preserve"> </w:t>
      </w:r>
      <w:r w:rsidRPr="00FA3213">
        <w:rPr>
          <w:rFonts w:ascii="Arial" w:hAnsi="Arial" w:cs="Arial"/>
          <w:color w:val="000000"/>
          <w:sz w:val="20"/>
          <w:szCs w:val="24"/>
        </w:rPr>
        <w:t>руководитель</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r w:rsidRPr="00FA3213">
        <w:rPr>
          <w:rFonts w:ascii="Arial" w:hAnsi="Arial" w:cs="Arial"/>
          <w:color w:val="000000"/>
          <w:sz w:val="20"/>
          <w:szCs w:val="24"/>
        </w:rPr>
        <w:t>принимает</w:t>
      </w:r>
      <w:r w:rsidR="000D6B9C">
        <w:rPr>
          <w:rFonts w:ascii="Arial" w:hAnsi="Arial" w:cs="Arial"/>
          <w:color w:val="000000"/>
          <w:sz w:val="20"/>
          <w:szCs w:val="24"/>
        </w:rPr>
        <w:t xml:space="preserve"> </w:t>
      </w:r>
      <w:r w:rsidRPr="00FA3213">
        <w:rPr>
          <w:rFonts w:ascii="Arial" w:hAnsi="Arial" w:cs="Arial"/>
          <w:color w:val="000000"/>
          <w:sz w:val="20"/>
          <w:szCs w:val="24"/>
        </w:rPr>
        <w:t>решение</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обеспечении</w:t>
      </w:r>
      <w:r w:rsidR="000D6B9C">
        <w:rPr>
          <w:rFonts w:ascii="Arial" w:hAnsi="Arial" w:cs="Arial"/>
          <w:color w:val="000000"/>
          <w:sz w:val="20"/>
          <w:szCs w:val="24"/>
        </w:rPr>
        <w:t xml:space="preserve"> </w:t>
      </w:r>
      <w:r w:rsidRPr="00FA3213">
        <w:rPr>
          <w:rFonts w:ascii="Arial" w:hAnsi="Arial" w:cs="Arial"/>
          <w:color w:val="000000"/>
          <w:sz w:val="20"/>
          <w:szCs w:val="24"/>
        </w:rPr>
        <w:t>бесплатным</w:t>
      </w:r>
      <w:r w:rsidR="000D6B9C">
        <w:rPr>
          <w:rFonts w:ascii="Arial" w:hAnsi="Arial" w:cs="Arial"/>
          <w:color w:val="000000"/>
          <w:sz w:val="20"/>
          <w:szCs w:val="24"/>
        </w:rPr>
        <w:t xml:space="preserve"> </w:t>
      </w:r>
      <w:r w:rsidRPr="00FA3213">
        <w:rPr>
          <w:rFonts w:ascii="Arial" w:hAnsi="Arial" w:cs="Arial"/>
          <w:color w:val="000000"/>
          <w:sz w:val="20"/>
          <w:szCs w:val="24"/>
        </w:rPr>
        <w:t>двухразовым</w:t>
      </w:r>
      <w:r w:rsidR="000D6B9C">
        <w:rPr>
          <w:rFonts w:ascii="Arial" w:hAnsi="Arial" w:cs="Arial"/>
          <w:color w:val="000000"/>
          <w:sz w:val="20"/>
          <w:szCs w:val="24"/>
        </w:rPr>
        <w:t xml:space="preserve"> </w:t>
      </w:r>
      <w:r w:rsidRPr="00FA3213">
        <w:rPr>
          <w:rFonts w:ascii="Arial" w:hAnsi="Arial" w:cs="Arial"/>
          <w:color w:val="000000"/>
          <w:sz w:val="20"/>
          <w:szCs w:val="24"/>
        </w:rPr>
        <w:t>питанием</w:t>
      </w:r>
      <w:r w:rsidR="000D6B9C">
        <w:rPr>
          <w:rFonts w:ascii="Arial" w:hAnsi="Arial" w:cs="Arial"/>
          <w:color w:val="000000"/>
          <w:sz w:val="20"/>
          <w:szCs w:val="24"/>
        </w:rPr>
        <w:t xml:space="preserve"> </w:t>
      </w:r>
      <w:r w:rsidRPr="00FA3213">
        <w:rPr>
          <w:rFonts w:ascii="Arial" w:hAnsi="Arial" w:cs="Arial"/>
          <w:color w:val="000000"/>
          <w:sz w:val="20"/>
          <w:szCs w:val="24"/>
        </w:rPr>
        <w:t>либо</w:t>
      </w:r>
      <w:r w:rsidR="000D6B9C">
        <w:rPr>
          <w:rFonts w:ascii="Arial" w:hAnsi="Arial" w:cs="Arial"/>
          <w:color w:val="000000"/>
          <w:sz w:val="20"/>
          <w:szCs w:val="24"/>
        </w:rPr>
        <w:t xml:space="preserve"> </w:t>
      </w:r>
      <w:r w:rsidRPr="00FA3213">
        <w:rPr>
          <w:rFonts w:ascii="Arial" w:hAnsi="Arial" w:cs="Arial"/>
          <w:color w:val="000000"/>
          <w:sz w:val="20"/>
          <w:szCs w:val="24"/>
        </w:rPr>
        <w:t>решение</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отказе</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обеспечении</w:t>
      </w:r>
      <w:r w:rsidR="000D6B9C">
        <w:rPr>
          <w:rFonts w:ascii="Arial" w:hAnsi="Arial" w:cs="Arial"/>
          <w:color w:val="000000"/>
          <w:sz w:val="20"/>
          <w:szCs w:val="24"/>
        </w:rPr>
        <w:t xml:space="preserve"> </w:t>
      </w:r>
      <w:r w:rsidRPr="00FA3213">
        <w:rPr>
          <w:rFonts w:ascii="Arial" w:hAnsi="Arial" w:cs="Arial"/>
          <w:color w:val="000000"/>
          <w:sz w:val="20"/>
          <w:szCs w:val="24"/>
        </w:rPr>
        <w:t>бесплатным</w:t>
      </w:r>
      <w:r w:rsidR="000D6B9C">
        <w:rPr>
          <w:rFonts w:ascii="Arial" w:hAnsi="Arial" w:cs="Arial"/>
          <w:color w:val="000000"/>
          <w:sz w:val="20"/>
          <w:szCs w:val="24"/>
        </w:rPr>
        <w:t xml:space="preserve"> </w:t>
      </w:r>
      <w:r w:rsidRPr="00FA3213">
        <w:rPr>
          <w:rFonts w:ascii="Arial" w:hAnsi="Arial" w:cs="Arial"/>
          <w:color w:val="000000"/>
          <w:sz w:val="20"/>
          <w:szCs w:val="24"/>
        </w:rPr>
        <w:t>двухразовым</w:t>
      </w:r>
      <w:r w:rsidR="000D6B9C">
        <w:rPr>
          <w:rFonts w:ascii="Arial" w:hAnsi="Arial" w:cs="Arial"/>
          <w:color w:val="000000"/>
          <w:sz w:val="20"/>
          <w:szCs w:val="24"/>
        </w:rPr>
        <w:t xml:space="preserve"> </w:t>
      </w:r>
      <w:r w:rsidRPr="00FA3213">
        <w:rPr>
          <w:rFonts w:ascii="Arial" w:hAnsi="Arial" w:cs="Arial"/>
          <w:color w:val="000000"/>
          <w:sz w:val="20"/>
          <w:szCs w:val="24"/>
        </w:rPr>
        <w:t>питанием</w:t>
      </w:r>
      <w:r w:rsidR="000D6B9C">
        <w:rPr>
          <w:rFonts w:ascii="Arial" w:hAnsi="Arial" w:cs="Arial"/>
          <w:color w:val="000000"/>
          <w:sz w:val="20"/>
          <w:szCs w:val="24"/>
        </w:rPr>
        <w:t xml:space="preserve"> </w:t>
      </w:r>
      <w:r w:rsidRPr="00FA3213">
        <w:rPr>
          <w:rFonts w:ascii="Arial" w:hAnsi="Arial" w:cs="Arial"/>
          <w:color w:val="000000"/>
          <w:sz w:val="20"/>
          <w:szCs w:val="24"/>
        </w:rPr>
        <w:t>обучающегося</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уведомляет</w:t>
      </w:r>
      <w:r w:rsidR="000D6B9C">
        <w:rPr>
          <w:rFonts w:ascii="Arial" w:hAnsi="Arial" w:cs="Arial"/>
          <w:color w:val="000000"/>
          <w:sz w:val="20"/>
          <w:szCs w:val="24"/>
        </w:rPr>
        <w:t xml:space="preserve"> </w:t>
      </w:r>
      <w:r w:rsidRPr="00FA3213">
        <w:rPr>
          <w:rFonts w:ascii="Arial" w:hAnsi="Arial" w:cs="Arial"/>
          <w:color w:val="000000"/>
          <w:sz w:val="20"/>
          <w:szCs w:val="24"/>
        </w:rPr>
        <w:t>о</w:t>
      </w:r>
      <w:r w:rsidR="000D6B9C">
        <w:rPr>
          <w:rFonts w:ascii="Arial" w:hAnsi="Arial" w:cs="Arial"/>
          <w:color w:val="000000"/>
          <w:sz w:val="20"/>
          <w:szCs w:val="24"/>
        </w:rPr>
        <w:t xml:space="preserve"> </w:t>
      </w:r>
      <w:r w:rsidRPr="00FA3213">
        <w:rPr>
          <w:rFonts w:ascii="Arial" w:hAnsi="Arial" w:cs="Arial"/>
          <w:color w:val="000000"/>
          <w:sz w:val="20"/>
          <w:szCs w:val="24"/>
        </w:rPr>
        <w:t>принятом</w:t>
      </w:r>
      <w:r w:rsidR="000D6B9C">
        <w:rPr>
          <w:rFonts w:ascii="Arial" w:hAnsi="Arial" w:cs="Arial"/>
          <w:color w:val="000000"/>
          <w:sz w:val="20"/>
          <w:szCs w:val="24"/>
        </w:rPr>
        <w:t xml:space="preserve"> </w:t>
      </w:r>
      <w:r w:rsidRPr="00FA3213">
        <w:rPr>
          <w:rFonts w:ascii="Arial" w:hAnsi="Arial" w:cs="Arial"/>
          <w:color w:val="000000"/>
          <w:sz w:val="20"/>
          <w:szCs w:val="24"/>
        </w:rPr>
        <w:t>решении</w:t>
      </w:r>
      <w:r w:rsidR="000D6B9C">
        <w:rPr>
          <w:rFonts w:ascii="Arial" w:hAnsi="Arial" w:cs="Arial"/>
          <w:color w:val="000000"/>
          <w:sz w:val="20"/>
          <w:szCs w:val="24"/>
        </w:rPr>
        <w:t xml:space="preserve"> </w:t>
      </w:r>
      <w:r w:rsidRPr="00FA3213">
        <w:rPr>
          <w:rFonts w:ascii="Arial" w:hAnsi="Arial" w:cs="Arial"/>
          <w:color w:val="000000"/>
          <w:sz w:val="20"/>
          <w:szCs w:val="24"/>
        </w:rPr>
        <w:t>заявителя.</w:t>
      </w:r>
    </w:p>
    <w:p w14:paraId="18474601" w14:textId="2D00701F"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Решение</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обеспечении</w:t>
      </w:r>
      <w:r w:rsidR="000D6B9C">
        <w:rPr>
          <w:rFonts w:ascii="Arial" w:hAnsi="Arial" w:cs="Arial"/>
          <w:color w:val="000000"/>
          <w:sz w:val="20"/>
          <w:szCs w:val="24"/>
        </w:rPr>
        <w:t xml:space="preserve"> </w:t>
      </w:r>
      <w:r w:rsidRPr="00FA3213">
        <w:rPr>
          <w:rFonts w:ascii="Arial" w:hAnsi="Arial" w:cs="Arial"/>
          <w:color w:val="000000"/>
          <w:sz w:val="20"/>
          <w:szCs w:val="24"/>
        </w:rPr>
        <w:t>бесплатным</w:t>
      </w:r>
      <w:r w:rsidR="000D6B9C">
        <w:rPr>
          <w:rFonts w:ascii="Arial" w:hAnsi="Arial" w:cs="Arial"/>
          <w:color w:val="000000"/>
          <w:sz w:val="20"/>
          <w:szCs w:val="24"/>
        </w:rPr>
        <w:t xml:space="preserve"> </w:t>
      </w:r>
      <w:r w:rsidRPr="00FA3213">
        <w:rPr>
          <w:rFonts w:ascii="Arial" w:hAnsi="Arial" w:cs="Arial"/>
          <w:color w:val="000000"/>
          <w:sz w:val="20"/>
          <w:szCs w:val="24"/>
        </w:rPr>
        <w:t>питанием</w:t>
      </w:r>
      <w:r w:rsidR="000D6B9C">
        <w:rPr>
          <w:rFonts w:ascii="Arial" w:hAnsi="Arial" w:cs="Arial"/>
          <w:color w:val="000000"/>
          <w:sz w:val="20"/>
          <w:szCs w:val="24"/>
        </w:rPr>
        <w:t xml:space="preserve"> </w:t>
      </w:r>
      <w:r w:rsidRPr="00FA3213">
        <w:rPr>
          <w:rFonts w:ascii="Arial" w:hAnsi="Arial" w:cs="Arial"/>
          <w:color w:val="000000"/>
          <w:sz w:val="20"/>
          <w:szCs w:val="24"/>
        </w:rPr>
        <w:t>либо</w:t>
      </w:r>
      <w:r w:rsidR="000D6B9C">
        <w:rPr>
          <w:rFonts w:ascii="Arial" w:hAnsi="Arial" w:cs="Arial"/>
          <w:color w:val="000000"/>
          <w:sz w:val="20"/>
          <w:szCs w:val="24"/>
        </w:rPr>
        <w:t xml:space="preserve"> </w:t>
      </w:r>
      <w:r w:rsidRPr="00FA3213">
        <w:rPr>
          <w:rFonts w:ascii="Arial" w:hAnsi="Arial" w:cs="Arial"/>
          <w:color w:val="000000"/>
          <w:sz w:val="20"/>
          <w:szCs w:val="24"/>
        </w:rPr>
        <w:t>решение</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отказе</w:t>
      </w:r>
      <w:r w:rsidR="000D6B9C">
        <w:rPr>
          <w:rFonts w:ascii="Arial" w:hAnsi="Arial" w:cs="Arial"/>
          <w:color w:val="000000"/>
          <w:sz w:val="20"/>
          <w:szCs w:val="24"/>
        </w:rPr>
        <w:t xml:space="preserve"> </w:t>
      </w:r>
      <w:r w:rsidRPr="00FA3213">
        <w:rPr>
          <w:rFonts w:ascii="Arial" w:hAnsi="Arial" w:cs="Arial"/>
          <w:color w:val="000000"/>
          <w:sz w:val="20"/>
          <w:szCs w:val="24"/>
        </w:rPr>
        <w:t>оформляется</w:t>
      </w:r>
      <w:r w:rsidR="000D6B9C">
        <w:rPr>
          <w:rFonts w:ascii="Arial" w:hAnsi="Arial" w:cs="Arial"/>
          <w:color w:val="000000"/>
          <w:sz w:val="20"/>
          <w:szCs w:val="24"/>
        </w:rPr>
        <w:t xml:space="preserve"> </w:t>
      </w:r>
      <w:r w:rsidRPr="00FA3213">
        <w:rPr>
          <w:rFonts w:ascii="Arial" w:hAnsi="Arial" w:cs="Arial"/>
          <w:color w:val="000000"/>
          <w:sz w:val="20"/>
          <w:szCs w:val="24"/>
        </w:rPr>
        <w:t>приказом</w:t>
      </w:r>
      <w:r w:rsidR="000D6B9C">
        <w:rPr>
          <w:rFonts w:ascii="Arial" w:hAnsi="Arial" w:cs="Arial"/>
          <w:color w:val="000000"/>
          <w:sz w:val="20"/>
          <w:szCs w:val="24"/>
        </w:rPr>
        <w:t xml:space="preserve"> </w:t>
      </w:r>
      <w:r w:rsidRPr="00FA3213">
        <w:rPr>
          <w:rFonts w:ascii="Arial" w:hAnsi="Arial" w:cs="Arial"/>
          <w:color w:val="000000"/>
          <w:sz w:val="20"/>
          <w:szCs w:val="24"/>
        </w:rPr>
        <w:t>руководителя</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p>
    <w:p w14:paraId="0155593A" w14:textId="578F95F7"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4.6.</w:t>
      </w:r>
      <w:r w:rsidR="000D6B9C">
        <w:rPr>
          <w:rFonts w:ascii="Arial" w:hAnsi="Arial" w:cs="Arial"/>
          <w:color w:val="000000"/>
          <w:sz w:val="20"/>
          <w:szCs w:val="24"/>
        </w:rPr>
        <w:t xml:space="preserve"> </w:t>
      </w:r>
      <w:r w:rsidRPr="00FA3213">
        <w:rPr>
          <w:rFonts w:ascii="Arial" w:hAnsi="Arial" w:cs="Arial"/>
          <w:color w:val="000000"/>
          <w:sz w:val="20"/>
          <w:szCs w:val="24"/>
        </w:rPr>
        <w:t>Основаниями</w:t>
      </w:r>
      <w:r w:rsidR="000D6B9C">
        <w:rPr>
          <w:rFonts w:ascii="Arial" w:hAnsi="Arial" w:cs="Arial"/>
          <w:color w:val="000000"/>
          <w:sz w:val="20"/>
          <w:szCs w:val="24"/>
        </w:rPr>
        <w:t xml:space="preserve"> </w:t>
      </w:r>
      <w:r w:rsidRPr="00FA3213">
        <w:rPr>
          <w:rFonts w:ascii="Arial" w:hAnsi="Arial" w:cs="Arial"/>
          <w:color w:val="000000"/>
          <w:sz w:val="20"/>
          <w:szCs w:val="24"/>
        </w:rPr>
        <w:t>для</w:t>
      </w:r>
      <w:r w:rsidR="000D6B9C">
        <w:rPr>
          <w:rFonts w:ascii="Arial" w:hAnsi="Arial" w:cs="Arial"/>
          <w:color w:val="000000"/>
          <w:sz w:val="20"/>
          <w:szCs w:val="24"/>
        </w:rPr>
        <w:t xml:space="preserve"> </w:t>
      </w:r>
      <w:r w:rsidRPr="00FA3213">
        <w:rPr>
          <w:rFonts w:ascii="Arial" w:hAnsi="Arial" w:cs="Arial"/>
          <w:color w:val="000000"/>
          <w:sz w:val="20"/>
          <w:szCs w:val="24"/>
        </w:rPr>
        <w:t>отказа</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предоставлении</w:t>
      </w:r>
      <w:r w:rsidR="000D6B9C">
        <w:rPr>
          <w:rFonts w:ascii="Arial" w:hAnsi="Arial" w:cs="Arial"/>
          <w:color w:val="000000"/>
          <w:sz w:val="20"/>
          <w:szCs w:val="24"/>
        </w:rPr>
        <w:t xml:space="preserve"> </w:t>
      </w:r>
      <w:r w:rsidRPr="00FA3213">
        <w:rPr>
          <w:rFonts w:ascii="Arial" w:hAnsi="Arial" w:cs="Arial"/>
          <w:color w:val="000000"/>
          <w:sz w:val="20"/>
          <w:szCs w:val="24"/>
        </w:rPr>
        <w:t>учащимся</w:t>
      </w:r>
      <w:r w:rsidR="000D6B9C">
        <w:rPr>
          <w:rFonts w:ascii="Arial" w:hAnsi="Arial" w:cs="Arial"/>
          <w:color w:val="000000"/>
          <w:sz w:val="20"/>
          <w:szCs w:val="24"/>
        </w:rPr>
        <w:t xml:space="preserve"> </w:t>
      </w:r>
      <w:r w:rsidRPr="00FA3213">
        <w:rPr>
          <w:rFonts w:ascii="Arial" w:hAnsi="Arial" w:cs="Arial"/>
          <w:color w:val="000000"/>
          <w:sz w:val="20"/>
          <w:szCs w:val="24"/>
        </w:rPr>
        <w:t>бесплатного</w:t>
      </w:r>
      <w:r w:rsidR="000D6B9C">
        <w:rPr>
          <w:rFonts w:ascii="Arial" w:hAnsi="Arial" w:cs="Arial"/>
          <w:color w:val="000000"/>
          <w:sz w:val="20"/>
          <w:szCs w:val="24"/>
        </w:rPr>
        <w:t xml:space="preserve"> </w:t>
      </w:r>
      <w:r w:rsidRPr="00FA3213">
        <w:rPr>
          <w:rFonts w:ascii="Arial" w:hAnsi="Arial" w:cs="Arial"/>
          <w:color w:val="000000"/>
          <w:sz w:val="20"/>
          <w:szCs w:val="24"/>
        </w:rPr>
        <w:t>двухразового</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являются:</w:t>
      </w:r>
    </w:p>
    <w:p w14:paraId="424CB6C6" w14:textId="14EFD110"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а)</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предоставление</w:t>
      </w:r>
      <w:r w:rsidR="000D6B9C">
        <w:rPr>
          <w:rFonts w:ascii="Arial" w:hAnsi="Arial" w:cs="Arial"/>
          <w:color w:val="000000"/>
          <w:sz w:val="20"/>
          <w:szCs w:val="24"/>
        </w:rPr>
        <w:t xml:space="preserve"> </w:t>
      </w:r>
      <w:r w:rsidRPr="00FA3213">
        <w:rPr>
          <w:rFonts w:ascii="Arial" w:hAnsi="Arial" w:cs="Arial"/>
          <w:color w:val="000000"/>
          <w:sz w:val="20"/>
          <w:szCs w:val="24"/>
        </w:rPr>
        <w:t>родителями</w:t>
      </w:r>
      <w:r w:rsidR="000D6B9C">
        <w:rPr>
          <w:rFonts w:ascii="Arial" w:hAnsi="Arial" w:cs="Arial"/>
          <w:color w:val="000000"/>
          <w:sz w:val="20"/>
          <w:szCs w:val="24"/>
        </w:rPr>
        <w:t xml:space="preserve"> </w:t>
      </w:r>
      <w:r w:rsidRPr="00FA3213">
        <w:rPr>
          <w:rFonts w:ascii="Arial" w:hAnsi="Arial" w:cs="Arial"/>
          <w:color w:val="000000"/>
          <w:sz w:val="20"/>
          <w:szCs w:val="24"/>
        </w:rPr>
        <w:t>(законными</w:t>
      </w:r>
      <w:r w:rsidR="000D6B9C">
        <w:rPr>
          <w:rFonts w:ascii="Arial" w:hAnsi="Arial" w:cs="Arial"/>
          <w:color w:val="000000"/>
          <w:sz w:val="20"/>
          <w:szCs w:val="24"/>
        </w:rPr>
        <w:t xml:space="preserve"> </w:t>
      </w:r>
      <w:r w:rsidRPr="00FA3213">
        <w:rPr>
          <w:rFonts w:ascii="Arial" w:hAnsi="Arial" w:cs="Arial"/>
          <w:color w:val="000000"/>
          <w:sz w:val="20"/>
          <w:szCs w:val="24"/>
        </w:rPr>
        <w:t>представителями)</w:t>
      </w:r>
      <w:r w:rsidR="000D6B9C">
        <w:rPr>
          <w:rFonts w:ascii="Arial" w:hAnsi="Arial" w:cs="Arial"/>
          <w:color w:val="000000"/>
          <w:sz w:val="20"/>
          <w:szCs w:val="24"/>
        </w:rPr>
        <w:t xml:space="preserve"> </w:t>
      </w:r>
      <w:r w:rsidRPr="00FA3213">
        <w:rPr>
          <w:rFonts w:ascii="Arial" w:hAnsi="Arial" w:cs="Arial"/>
          <w:color w:val="000000"/>
          <w:sz w:val="20"/>
          <w:szCs w:val="24"/>
        </w:rPr>
        <w:t>неполного</w:t>
      </w:r>
      <w:r w:rsidR="000D6B9C">
        <w:rPr>
          <w:rFonts w:ascii="Arial" w:hAnsi="Arial" w:cs="Arial"/>
          <w:color w:val="000000"/>
          <w:sz w:val="20"/>
          <w:szCs w:val="24"/>
        </w:rPr>
        <w:t xml:space="preserve"> </w:t>
      </w:r>
      <w:r w:rsidRPr="00FA3213">
        <w:rPr>
          <w:rFonts w:ascii="Arial" w:hAnsi="Arial" w:cs="Arial"/>
          <w:color w:val="000000"/>
          <w:sz w:val="20"/>
          <w:szCs w:val="24"/>
        </w:rPr>
        <w:t>пакета</w:t>
      </w:r>
      <w:r w:rsidR="000D6B9C">
        <w:rPr>
          <w:rFonts w:ascii="Arial" w:hAnsi="Arial" w:cs="Arial"/>
          <w:color w:val="000000"/>
          <w:sz w:val="20"/>
          <w:szCs w:val="24"/>
        </w:rPr>
        <w:t xml:space="preserve"> </w:t>
      </w:r>
      <w:r w:rsidRPr="00FA3213">
        <w:rPr>
          <w:rFonts w:ascii="Arial" w:hAnsi="Arial" w:cs="Arial"/>
          <w:color w:val="000000"/>
          <w:sz w:val="20"/>
          <w:szCs w:val="24"/>
        </w:rPr>
        <w:t>документов;</w:t>
      </w:r>
    </w:p>
    <w:p w14:paraId="140CA652" w14:textId="36FDB5D0"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б)</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предоставление</w:t>
      </w:r>
      <w:r w:rsidR="000D6B9C">
        <w:rPr>
          <w:rFonts w:ascii="Arial" w:hAnsi="Arial" w:cs="Arial"/>
          <w:color w:val="000000"/>
          <w:sz w:val="20"/>
          <w:szCs w:val="24"/>
        </w:rPr>
        <w:t xml:space="preserve"> </w:t>
      </w:r>
      <w:r w:rsidRPr="00FA3213">
        <w:rPr>
          <w:rFonts w:ascii="Arial" w:hAnsi="Arial" w:cs="Arial"/>
          <w:color w:val="000000"/>
          <w:sz w:val="20"/>
          <w:szCs w:val="24"/>
        </w:rPr>
        <w:t>неправильного</w:t>
      </w:r>
      <w:r w:rsidR="000D6B9C">
        <w:rPr>
          <w:rFonts w:ascii="Arial" w:hAnsi="Arial" w:cs="Arial"/>
          <w:color w:val="000000"/>
          <w:sz w:val="20"/>
          <w:szCs w:val="24"/>
        </w:rPr>
        <w:t xml:space="preserve"> </w:t>
      </w:r>
      <w:r w:rsidRPr="00FA3213">
        <w:rPr>
          <w:rFonts w:ascii="Arial" w:hAnsi="Arial" w:cs="Arial"/>
          <w:color w:val="000000"/>
          <w:sz w:val="20"/>
          <w:szCs w:val="24"/>
        </w:rPr>
        <w:t>оформленных</w:t>
      </w:r>
      <w:r w:rsidR="000D6B9C">
        <w:rPr>
          <w:rFonts w:ascii="Arial" w:hAnsi="Arial" w:cs="Arial"/>
          <w:color w:val="000000"/>
          <w:sz w:val="20"/>
          <w:szCs w:val="24"/>
        </w:rPr>
        <w:t xml:space="preserve"> </w:t>
      </w:r>
      <w:r w:rsidRPr="00FA3213">
        <w:rPr>
          <w:rFonts w:ascii="Arial" w:hAnsi="Arial" w:cs="Arial"/>
          <w:color w:val="000000"/>
          <w:sz w:val="20"/>
          <w:szCs w:val="24"/>
        </w:rPr>
        <w:t>или</w:t>
      </w:r>
      <w:r w:rsidR="000D6B9C">
        <w:rPr>
          <w:rFonts w:ascii="Arial" w:hAnsi="Arial" w:cs="Arial"/>
          <w:color w:val="000000"/>
          <w:sz w:val="20"/>
          <w:szCs w:val="24"/>
        </w:rPr>
        <w:t xml:space="preserve"> </w:t>
      </w:r>
      <w:r w:rsidRPr="00FA3213">
        <w:rPr>
          <w:rFonts w:ascii="Arial" w:hAnsi="Arial" w:cs="Arial"/>
          <w:color w:val="000000"/>
          <w:sz w:val="20"/>
          <w:szCs w:val="24"/>
        </w:rPr>
        <w:t>утративших</w:t>
      </w:r>
      <w:r w:rsidR="000D6B9C">
        <w:rPr>
          <w:rFonts w:ascii="Arial" w:hAnsi="Arial" w:cs="Arial"/>
          <w:color w:val="000000"/>
          <w:sz w:val="20"/>
          <w:szCs w:val="24"/>
        </w:rPr>
        <w:t xml:space="preserve"> </w:t>
      </w:r>
      <w:r w:rsidRPr="00FA3213">
        <w:rPr>
          <w:rFonts w:ascii="Arial" w:hAnsi="Arial" w:cs="Arial"/>
          <w:color w:val="000000"/>
          <w:sz w:val="20"/>
          <w:szCs w:val="24"/>
        </w:rPr>
        <w:t>силу</w:t>
      </w:r>
      <w:r w:rsidR="000D6B9C">
        <w:rPr>
          <w:rFonts w:ascii="Arial" w:hAnsi="Arial" w:cs="Arial"/>
          <w:color w:val="000000"/>
          <w:sz w:val="20"/>
          <w:szCs w:val="24"/>
        </w:rPr>
        <w:t xml:space="preserve"> </w:t>
      </w:r>
      <w:r w:rsidRPr="00FA3213">
        <w:rPr>
          <w:rFonts w:ascii="Arial" w:hAnsi="Arial" w:cs="Arial"/>
          <w:color w:val="000000"/>
          <w:sz w:val="20"/>
          <w:szCs w:val="24"/>
        </w:rPr>
        <w:t>документов;</w:t>
      </w:r>
    </w:p>
    <w:p w14:paraId="4455554E" w14:textId="0417CFD6"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несоответствие</w:t>
      </w:r>
      <w:r w:rsidR="000D6B9C">
        <w:rPr>
          <w:rFonts w:ascii="Arial" w:hAnsi="Arial" w:cs="Arial"/>
          <w:color w:val="000000"/>
          <w:sz w:val="20"/>
          <w:szCs w:val="24"/>
        </w:rPr>
        <w:t xml:space="preserve"> </w:t>
      </w:r>
      <w:r w:rsidRPr="00FA3213">
        <w:rPr>
          <w:rFonts w:ascii="Arial" w:hAnsi="Arial" w:cs="Arial"/>
          <w:color w:val="000000"/>
          <w:sz w:val="20"/>
          <w:szCs w:val="24"/>
        </w:rPr>
        <w:t>учащегося</w:t>
      </w:r>
      <w:r w:rsidR="000D6B9C">
        <w:rPr>
          <w:rFonts w:ascii="Arial" w:hAnsi="Arial" w:cs="Arial"/>
          <w:color w:val="000000"/>
          <w:sz w:val="20"/>
          <w:szCs w:val="24"/>
        </w:rPr>
        <w:t xml:space="preserve"> </w:t>
      </w:r>
      <w:r w:rsidRPr="00FA3213">
        <w:rPr>
          <w:rFonts w:ascii="Arial" w:hAnsi="Arial" w:cs="Arial"/>
          <w:color w:val="000000"/>
          <w:sz w:val="20"/>
          <w:szCs w:val="24"/>
        </w:rPr>
        <w:t>категории,</w:t>
      </w:r>
      <w:r w:rsidR="000D6B9C">
        <w:rPr>
          <w:rFonts w:ascii="Arial" w:hAnsi="Arial" w:cs="Arial"/>
          <w:color w:val="000000"/>
          <w:sz w:val="20"/>
          <w:szCs w:val="24"/>
        </w:rPr>
        <w:t xml:space="preserve"> </w:t>
      </w:r>
      <w:r w:rsidRPr="00FA3213">
        <w:rPr>
          <w:rFonts w:ascii="Arial" w:hAnsi="Arial" w:cs="Arial"/>
          <w:color w:val="000000"/>
          <w:sz w:val="20"/>
          <w:szCs w:val="24"/>
        </w:rPr>
        <w:t>установленной</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пункте</w:t>
      </w:r>
      <w:r w:rsidR="000D6B9C">
        <w:rPr>
          <w:rFonts w:ascii="Arial" w:hAnsi="Arial" w:cs="Arial"/>
          <w:color w:val="000000"/>
          <w:sz w:val="20"/>
          <w:szCs w:val="24"/>
        </w:rPr>
        <w:t xml:space="preserve"> </w:t>
      </w:r>
      <w:r w:rsidRPr="00FA3213">
        <w:rPr>
          <w:rFonts w:ascii="Arial" w:hAnsi="Arial" w:cs="Arial"/>
          <w:color w:val="000000"/>
          <w:sz w:val="20"/>
          <w:szCs w:val="24"/>
        </w:rPr>
        <w:t>4.1.</w:t>
      </w:r>
      <w:r w:rsidR="000D6B9C">
        <w:rPr>
          <w:rFonts w:ascii="Arial" w:hAnsi="Arial" w:cs="Arial"/>
          <w:color w:val="000000"/>
          <w:sz w:val="20"/>
          <w:szCs w:val="24"/>
        </w:rPr>
        <w:t xml:space="preserve"> </w:t>
      </w:r>
      <w:r w:rsidRPr="00FA3213">
        <w:rPr>
          <w:rFonts w:ascii="Arial" w:hAnsi="Arial" w:cs="Arial"/>
          <w:color w:val="000000"/>
          <w:sz w:val="20"/>
          <w:szCs w:val="24"/>
        </w:rPr>
        <w:t>настоящего</w:t>
      </w:r>
      <w:r w:rsidR="000D6B9C">
        <w:rPr>
          <w:rFonts w:ascii="Arial" w:hAnsi="Arial" w:cs="Arial"/>
          <w:color w:val="000000"/>
          <w:sz w:val="20"/>
          <w:szCs w:val="24"/>
        </w:rPr>
        <w:t xml:space="preserve"> </w:t>
      </w:r>
      <w:r w:rsidRPr="00FA3213">
        <w:rPr>
          <w:rFonts w:ascii="Arial" w:hAnsi="Arial" w:cs="Arial"/>
          <w:color w:val="000000"/>
          <w:sz w:val="20"/>
          <w:szCs w:val="24"/>
        </w:rPr>
        <w:t>Порядка.</w:t>
      </w:r>
    </w:p>
    <w:p w14:paraId="18B6700C" w14:textId="4A049BC9"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4.7.</w:t>
      </w:r>
      <w:r w:rsidR="000D6B9C">
        <w:rPr>
          <w:rFonts w:ascii="Arial" w:hAnsi="Arial" w:cs="Arial"/>
          <w:color w:val="000000"/>
          <w:sz w:val="20"/>
          <w:szCs w:val="24"/>
        </w:rPr>
        <w:t xml:space="preserve"> </w:t>
      </w:r>
      <w:r w:rsidRPr="00FA3213">
        <w:rPr>
          <w:rFonts w:ascii="Arial" w:hAnsi="Arial" w:cs="Arial"/>
          <w:color w:val="000000"/>
          <w:sz w:val="20"/>
          <w:szCs w:val="24"/>
        </w:rPr>
        <w:t>Бесплатное</w:t>
      </w:r>
      <w:r w:rsidR="000D6B9C">
        <w:rPr>
          <w:rFonts w:ascii="Arial" w:hAnsi="Arial" w:cs="Arial"/>
          <w:color w:val="000000"/>
          <w:sz w:val="20"/>
          <w:szCs w:val="24"/>
        </w:rPr>
        <w:t xml:space="preserve"> </w:t>
      </w:r>
      <w:r w:rsidRPr="00FA3213">
        <w:rPr>
          <w:rFonts w:ascii="Arial" w:hAnsi="Arial" w:cs="Arial"/>
          <w:color w:val="000000"/>
          <w:sz w:val="20"/>
          <w:szCs w:val="24"/>
        </w:rPr>
        <w:t>двухразовое</w:t>
      </w:r>
      <w:r w:rsidR="000D6B9C">
        <w:rPr>
          <w:rFonts w:ascii="Arial" w:hAnsi="Arial" w:cs="Arial"/>
          <w:color w:val="000000"/>
          <w:sz w:val="20"/>
          <w:szCs w:val="24"/>
        </w:rPr>
        <w:t xml:space="preserve"> </w:t>
      </w:r>
      <w:r w:rsidRPr="00FA3213">
        <w:rPr>
          <w:rFonts w:ascii="Arial" w:hAnsi="Arial" w:cs="Arial"/>
          <w:color w:val="000000"/>
          <w:sz w:val="20"/>
          <w:szCs w:val="24"/>
        </w:rPr>
        <w:t>питание</w:t>
      </w:r>
      <w:r w:rsidR="000D6B9C">
        <w:rPr>
          <w:rFonts w:ascii="Arial" w:hAnsi="Arial" w:cs="Arial"/>
          <w:color w:val="000000"/>
          <w:sz w:val="20"/>
          <w:szCs w:val="24"/>
        </w:rPr>
        <w:t xml:space="preserve"> </w:t>
      </w:r>
      <w:r w:rsidRPr="00FA3213">
        <w:rPr>
          <w:rFonts w:ascii="Arial" w:hAnsi="Arial" w:cs="Arial"/>
          <w:color w:val="000000"/>
          <w:sz w:val="20"/>
          <w:szCs w:val="24"/>
        </w:rPr>
        <w:t>организуется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течение</w:t>
      </w:r>
      <w:r w:rsidR="000D6B9C">
        <w:rPr>
          <w:rFonts w:ascii="Arial" w:hAnsi="Arial" w:cs="Arial"/>
          <w:color w:val="000000"/>
          <w:sz w:val="20"/>
          <w:szCs w:val="24"/>
        </w:rPr>
        <w:t xml:space="preserve"> </w:t>
      </w:r>
      <w:r w:rsidRPr="00FA3213">
        <w:rPr>
          <w:rFonts w:ascii="Arial" w:hAnsi="Arial" w:cs="Arial"/>
          <w:color w:val="000000"/>
          <w:sz w:val="20"/>
          <w:szCs w:val="24"/>
        </w:rPr>
        <w:t>5</w:t>
      </w:r>
      <w:r w:rsidR="000D6B9C">
        <w:rPr>
          <w:rFonts w:ascii="Arial" w:hAnsi="Arial" w:cs="Arial"/>
          <w:color w:val="000000"/>
          <w:sz w:val="20"/>
          <w:szCs w:val="24"/>
        </w:rPr>
        <w:t xml:space="preserve"> </w:t>
      </w:r>
      <w:r w:rsidRPr="00FA3213">
        <w:rPr>
          <w:rFonts w:ascii="Arial" w:hAnsi="Arial" w:cs="Arial"/>
          <w:color w:val="000000"/>
          <w:sz w:val="20"/>
          <w:szCs w:val="24"/>
        </w:rPr>
        <w:t>или</w:t>
      </w:r>
      <w:r w:rsidR="000D6B9C">
        <w:rPr>
          <w:rFonts w:ascii="Arial" w:hAnsi="Arial" w:cs="Arial"/>
          <w:color w:val="000000"/>
          <w:sz w:val="20"/>
          <w:szCs w:val="24"/>
        </w:rPr>
        <w:t xml:space="preserve"> </w:t>
      </w:r>
      <w:r w:rsidRPr="00FA3213">
        <w:rPr>
          <w:rFonts w:ascii="Arial" w:hAnsi="Arial" w:cs="Arial"/>
          <w:color w:val="000000"/>
          <w:sz w:val="20"/>
          <w:szCs w:val="24"/>
        </w:rPr>
        <w:t>6</w:t>
      </w:r>
      <w:r w:rsidR="000D6B9C">
        <w:rPr>
          <w:rFonts w:ascii="Arial" w:hAnsi="Arial" w:cs="Arial"/>
          <w:color w:val="000000"/>
          <w:sz w:val="20"/>
          <w:szCs w:val="24"/>
        </w:rPr>
        <w:t xml:space="preserve"> </w:t>
      </w:r>
      <w:r w:rsidRPr="00FA3213">
        <w:rPr>
          <w:rFonts w:ascii="Arial" w:hAnsi="Arial" w:cs="Arial"/>
          <w:color w:val="000000"/>
          <w:sz w:val="20"/>
          <w:szCs w:val="24"/>
        </w:rPr>
        <w:t>дней</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неделю</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зависимости</w:t>
      </w:r>
      <w:r w:rsidR="000D6B9C">
        <w:rPr>
          <w:rFonts w:ascii="Arial" w:hAnsi="Arial" w:cs="Arial"/>
          <w:color w:val="000000"/>
          <w:sz w:val="20"/>
          <w:szCs w:val="24"/>
        </w:rPr>
        <w:t xml:space="preserve"> </w:t>
      </w:r>
      <w:r w:rsidRPr="00FA3213">
        <w:rPr>
          <w:rFonts w:ascii="Arial" w:hAnsi="Arial" w:cs="Arial"/>
          <w:color w:val="000000"/>
          <w:sz w:val="20"/>
          <w:szCs w:val="24"/>
        </w:rPr>
        <w:t>от</w:t>
      </w:r>
      <w:r w:rsidR="000D6B9C">
        <w:rPr>
          <w:rFonts w:ascii="Arial" w:hAnsi="Arial" w:cs="Arial"/>
          <w:color w:val="000000"/>
          <w:sz w:val="20"/>
          <w:szCs w:val="24"/>
        </w:rPr>
        <w:t xml:space="preserve"> </w:t>
      </w:r>
      <w:r w:rsidRPr="00FA3213">
        <w:rPr>
          <w:rFonts w:ascii="Arial" w:hAnsi="Arial" w:cs="Arial"/>
          <w:color w:val="000000"/>
          <w:sz w:val="20"/>
          <w:szCs w:val="24"/>
        </w:rPr>
        <w:t>режима</w:t>
      </w:r>
      <w:r w:rsidR="000D6B9C">
        <w:rPr>
          <w:rFonts w:ascii="Arial" w:hAnsi="Arial" w:cs="Arial"/>
          <w:color w:val="000000"/>
          <w:sz w:val="20"/>
          <w:szCs w:val="24"/>
        </w:rPr>
        <w:t xml:space="preserve"> </w:t>
      </w:r>
      <w:r w:rsidRPr="00FA3213">
        <w:rPr>
          <w:rFonts w:ascii="Arial" w:hAnsi="Arial" w:cs="Arial"/>
          <w:color w:val="000000"/>
          <w:sz w:val="20"/>
          <w:szCs w:val="24"/>
        </w:rPr>
        <w:t>работы</w:t>
      </w:r>
      <w:r w:rsidR="000D6B9C">
        <w:rPr>
          <w:rFonts w:ascii="Arial" w:hAnsi="Arial" w:cs="Arial"/>
          <w:color w:val="000000"/>
          <w:sz w:val="20"/>
          <w:szCs w:val="24"/>
        </w:rPr>
        <w:t xml:space="preserve"> </w:t>
      </w:r>
      <w:r w:rsidRPr="00FA3213">
        <w:rPr>
          <w:rFonts w:ascii="Arial" w:hAnsi="Arial" w:cs="Arial"/>
          <w:color w:val="000000"/>
          <w:sz w:val="20"/>
          <w:szCs w:val="24"/>
        </w:rPr>
        <w:t>образовательной</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r w:rsidRPr="00FA3213">
        <w:rPr>
          <w:rFonts w:ascii="Arial" w:hAnsi="Arial" w:cs="Arial"/>
          <w:color w:val="000000"/>
          <w:sz w:val="20"/>
          <w:szCs w:val="24"/>
        </w:rPr>
        <w:t>только</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дни</w:t>
      </w:r>
      <w:r w:rsidR="000D6B9C">
        <w:rPr>
          <w:rFonts w:ascii="Arial" w:hAnsi="Arial" w:cs="Arial"/>
          <w:color w:val="000000"/>
          <w:sz w:val="20"/>
          <w:szCs w:val="24"/>
        </w:rPr>
        <w:t xml:space="preserve"> </w:t>
      </w:r>
      <w:r w:rsidRPr="00FA3213">
        <w:rPr>
          <w:rFonts w:ascii="Arial" w:hAnsi="Arial" w:cs="Arial"/>
          <w:color w:val="000000"/>
          <w:sz w:val="20"/>
          <w:szCs w:val="24"/>
        </w:rPr>
        <w:t>учебных</w:t>
      </w:r>
      <w:r w:rsidR="000D6B9C">
        <w:rPr>
          <w:rFonts w:ascii="Arial" w:hAnsi="Arial" w:cs="Arial"/>
          <w:color w:val="000000"/>
          <w:sz w:val="20"/>
          <w:szCs w:val="24"/>
        </w:rPr>
        <w:t xml:space="preserve"> </w:t>
      </w:r>
      <w:r w:rsidRPr="00FA3213">
        <w:rPr>
          <w:rFonts w:ascii="Arial" w:hAnsi="Arial" w:cs="Arial"/>
          <w:color w:val="000000"/>
          <w:sz w:val="20"/>
          <w:szCs w:val="24"/>
        </w:rPr>
        <w:t>занятий,</w:t>
      </w:r>
      <w:r w:rsidR="000D6B9C">
        <w:rPr>
          <w:rFonts w:ascii="Arial" w:hAnsi="Arial" w:cs="Arial"/>
          <w:color w:val="000000"/>
          <w:sz w:val="20"/>
          <w:szCs w:val="24"/>
        </w:rPr>
        <w:t xml:space="preserve"> </w:t>
      </w:r>
      <w:r w:rsidRPr="00FA3213">
        <w:rPr>
          <w:rFonts w:ascii="Arial" w:hAnsi="Arial" w:cs="Arial"/>
          <w:color w:val="000000"/>
          <w:sz w:val="20"/>
          <w:szCs w:val="24"/>
        </w:rPr>
        <w:t>начиная</w:t>
      </w:r>
      <w:r w:rsidR="000D6B9C">
        <w:rPr>
          <w:rFonts w:ascii="Arial" w:hAnsi="Arial" w:cs="Arial"/>
          <w:color w:val="000000"/>
          <w:sz w:val="20"/>
          <w:szCs w:val="24"/>
        </w:rPr>
        <w:t xml:space="preserve"> </w:t>
      </w:r>
      <w:r w:rsidRPr="00FA3213">
        <w:rPr>
          <w:rFonts w:ascii="Arial" w:hAnsi="Arial" w:cs="Arial"/>
          <w:color w:val="000000"/>
          <w:sz w:val="20"/>
          <w:szCs w:val="24"/>
        </w:rPr>
        <w:t>со</w:t>
      </w:r>
      <w:r w:rsidR="000D6B9C">
        <w:rPr>
          <w:rFonts w:ascii="Arial" w:hAnsi="Arial" w:cs="Arial"/>
          <w:color w:val="000000"/>
          <w:sz w:val="20"/>
          <w:szCs w:val="24"/>
        </w:rPr>
        <w:t xml:space="preserve"> </w:t>
      </w:r>
      <w:r w:rsidRPr="00FA3213">
        <w:rPr>
          <w:rFonts w:ascii="Arial" w:hAnsi="Arial" w:cs="Arial"/>
          <w:color w:val="000000"/>
          <w:sz w:val="20"/>
          <w:szCs w:val="24"/>
        </w:rPr>
        <w:t>дня</w:t>
      </w:r>
      <w:r w:rsidR="000D6B9C">
        <w:rPr>
          <w:rFonts w:ascii="Arial" w:hAnsi="Arial" w:cs="Arial"/>
          <w:color w:val="000000"/>
          <w:sz w:val="20"/>
          <w:szCs w:val="24"/>
        </w:rPr>
        <w:t xml:space="preserve"> </w:t>
      </w:r>
      <w:r w:rsidRPr="00FA3213">
        <w:rPr>
          <w:rFonts w:ascii="Arial" w:hAnsi="Arial" w:cs="Arial"/>
          <w:color w:val="000000"/>
          <w:sz w:val="20"/>
          <w:szCs w:val="24"/>
        </w:rPr>
        <w:t>следующего</w:t>
      </w:r>
      <w:r w:rsidR="000D6B9C">
        <w:rPr>
          <w:rFonts w:ascii="Arial" w:hAnsi="Arial" w:cs="Arial"/>
          <w:color w:val="000000"/>
          <w:sz w:val="20"/>
          <w:szCs w:val="24"/>
        </w:rPr>
        <w:t xml:space="preserve"> </w:t>
      </w:r>
      <w:r w:rsidRPr="00FA3213">
        <w:rPr>
          <w:rFonts w:ascii="Arial" w:hAnsi="Arial" w:cs="Arial"/>
          <w:color w:val="000000"/>
          <w:sz w:val="20"/>
          <w:szCs w:val="24"/>
        </w:rPr>
        <w:t>за</w:t>
      </w:r>
      <w:r w:rsidR="000D6B9C">
        <w:rPr>
          <w:rFonts w:ascii="Arial" w:hAnsi="Arial" w:cs="Arial"/>
          <w:color w:val="000000"/>
          <w:sz w:val="20"/>
          <w:szCs w:val="24"/>
        </w:rPr>
        <w:t xml:space="preserve"> </w:t>
      </w:r>
      <w:r w:rsidRPr="00FA3213">
        <w:rPr>
          <w:rFonts w:ascii="Arial" w:hAnsi="Arial" w:cs="Arial"/>
          <w:color w:val="000000"/>
          <w:sz w:val="20"/>
          <w:szCs w:val="24"/>
        </w:rPr>
        <w:t>днем</w:t>
      </w:r>
      <w:r w:rsidR="000D6B9C">
        <w:rPr>
          <w:rFonts w:ascii="Arial" w:hAnsi="Arial" w:cs="Arial"/>
          <w:color w:val="000000"/>
          <w:sz w:val="20"/>
          <w:szCs w:val="24"/>
        </w:rPr>
        <w:t xml:space="preserve"> </w:t>
      </w:r>
      <w:r w:rsidRPr="00FA3213">
        <w:rPr>
          <w:rFonts w:ascii="Arial" w:hAnsi="Arial" w:cs="Arial"/>
          <w:color w:val="000000"/>
          <w:sz w:val="20"/>
          <w:szCs w:val="24"/>
        </w:rPr>
        <w:t>принятия</w:t>
      </w:r>
      <w:r w:rsidR="000D6B9C">
        <w:rPr>
          <w:rFonts w:ascii="Arial" w:hAnsi="Arial" w:cs="Arial"/>
          <w:color w:val="000000"/>
          <w:sz w:val="20"/>
          <w:szCs w:val="24"/>
        </w:rPr>
        <w:t xml:space="preserve"> </w:t>
      </w:r>
      <w:r w:rsidRPr="00FA3213">
        <w:rPr>
          <w:rFonts w:ascii="Arial" w:hAnsi="Arial" w:cs="Arial"/>
          <w:color w:val="000000"/>
          <w:sz w:val="20"/>
          <w:szCs w:val="24"/>
        </w:rPr>
        <w:t>решения</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обеспечении</w:t>
      </w:r>
      <w:r w:rsidR="000D6B9C">
        <w:rPr>
          <w:rFonts w:ascii="Arial" w:hAnsi="Arial" w:cs="Arial"/>
          <w:color w:val="000000"/>
          <w:sz w:val="20"/>
          <w:szCs w:val="24"/>
        </w:rPr>
        <w:t xml:space="preserve"> </w:t>
      </w:r>
      <w:r w:rsidRPr="00FA3213">
        <w:rPr>
          <w:rFonts w:ascii="Arial" w:hAnsi="Arial" w:cs="Arial"/>
          <w:color w:val="000000"/>
          <w:sz w:val="20"/>
          <w:szCs w:val="24"/>
        </w:rPr>
        <w:t>питанием,</w:t>
      </w:r>
      <w:r w:rsidR="000D6B9C">
        <w:rPr>
          <w:rFonts w:ascii="Arial" w:hAnsi="Arial" w:cs="Arial"/>
          <w:color w:val="000000"/>
          <w:sz w:val="20"/>
          <w:szCs w:val="24"/>
        </w:rPr>
        <w:t xml:space="preserve"> </w:t>
      </w:r>
      <w:r w:rsidRPr="00FA3213">
        <w:rPr>
          <w:rFonts w:ascii="Arial" w:hAnsi="Arial" w:cs="Arial"/>
          <w:color w:val="000000"/>
          <w:sz w:val="20"/>
          <w:szCs w:val="24"/>
        </w:rPr>
        <w:t>без</w:t>
      </w:r>
      <w:r w:rsidR="000D6B9C">
        <w:rPr>
          <w:rFonts w:ascii="Arial" w:hAnsi="Arial" w:cs="Arial"/>
          <w:color w:val="000000"/>
          <w:sz w:val="20"/>
          <w:szCs w:val="24"/>
        </w:rPr>
        <w:t xml:space="preserve"> </w:t>
      </w:r>
      <w:r w:rsidRPr="00FA3213">
        <w:rPr>
          <w:rFonts w:ascii="Arial" w:hAnsi="Arial" w:cs="Arial"/>
          <w:color w:val="000000"/>
          <w:sz w:val="20"/>
          <w:szCs w:val="24"/>
        </w:rPr>
        <w:t>права</w:t>
      </w:r>
      <w:r w:rsidR="000D6B9C">
        <w:rPr>
          <w:rFonts w:ascii="Arial" w:hAnsi="Arial" w:cs="Arial"/>
          <w:color w:val="000000"/>
          <w:sz w:val="20"/>
          <w:szCs w:val="24"/>
        </w:rPr>
        <w:t xml:space="preserve"> </w:t>
      </w:r>
      <w:r w:rsidRPr="00FA3213">
        <w:rPr>
          <w:rFonts w:ascii="Arial" w:hAnsi="Arial" w:cs="Arial"/>
          <w:color w:val="000000"/>
          <w:sz w:val="20"/>
          <w:szCs w:val="24"/>
        </w:rPr>
        <w:t>получения</w:t>
      </w:r>
      <w:r w:rsidR="000D6B9C">
        <w:rPr>
          <w:rFonts w:ascii="Arial" w:hAnsi="Arial" w:cs="Arial"/>
          <w:color w:val="000000"/>
          <w:sz w:val="20"/>
          <w:szCs w:val="24"/>
        </w:rPr>
        <w:t xml:space="preserve"> </w:t>
      </w:r>
      <w:r w:rsidRPr="00FA3213">
        <w:rPr>
          <w:rFonts w:ascii="Arial" w:hAnsi="Arial" w:cs="Arial"/>
          <w:color w:val="000000"/>
          <w:sz w:val="20"/>
          <w:szCs w:val="24"/>
        </w:rPr>
        <w:t>компенсации</w:t>
      </w:r>
      <w:r w:rsidR="000D6B9C">
        <w:rPr>
          <w:rFonts w:ascii="Arial" w:hAnsi="Arial" w:cs="Arial"/>
          <w:color w:val="000000"/>
          <w:sz w:val="20"/>
          <w:szCs w:val="24"/>
        </w:rPr>
        <w:t xml:space="preserve"> </w:t>
      </w:r>
      <w:r w:rsidRPr="00FA3213">
        <w:rPr>
          <w:rFonts w:ascii="Arial" w:hAnsi="Arial" w:cs="Arial"/>
          <w:color w:val="000000"/>
          <w:sz w:val="20"/>
          <w:szCs w:val="24"/>
        </w:rPr>
        <w:t>за</w:t>
      </w:r>
      <w:r w:rsidR="000D6B9C">
        <w:rPr>
          <w:rFonts w:ascii="Arial" w:hAnsi="Arial" w:cs="Arial"/>
          <w:color w:val="000000"/>
          <w:sz w:val="20"/>
          <w:szCs w:val="24"/>
        </w:rPr>
        <w:t xml:space="preserve"> </w:t>
      </w:r>
      <w:r w:rsidRPr="00FA3213">
        <w:rPr>
          <w:rFonts w:ascii="Arial" w:hAnsi="Arial" w:cs="Arial"/>
          <w:color w:val="000000"/>
          <w:sz w:val="20"/>
          <w:szCs w:val="24"/>
        </w:rPr>
        <w:t>пропущенные</w:t>
      </w:r>
      <w:r w:rsidR="000D6B9C">
        <w:rPr>
          <w:rFonts w:ascii="Arial" w:hAnsi="Arial" w:cs="Arial"/>
          <w:color w:val="000000"/>
          <w:sz w:val="20"/>
          <w:szCs w:val="24"/>
        </w:rPr>
        <w:t xml:space="preserve"> </w:t>
      </w:r>
      <w:r w:rsidRPr="00FA3213">
        <w:rPr>
          <w:rFonts w:ascii="Arial" w:hAnsi="Arial" w:cs="Arial"/>
          <w:color w:val="000000"/>
          <w:sz w:val="20"/>
          <w:szCs w:val="24"/>
        </w:rPr>
        <w:t>дни</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отказа</w:t>
      </w:r>
      <w:r w:rsidR="000D6B9C">
        <w:rPr>
          <w:rFonts w:ascii="Arial" w:hAnsi="Arial" w:cs="Arial"/>
          <w:color w:val="000000"/>
          <w:sz w:val="20"/>
          <w:szCs w:val="24"/>
        </w:rPr>
        <w:t xml:space="preserve"> </w:t>
      </w:r>
      <w:r w:rsidRPr="00FA3213">
        <w:rPr>
          <w:rFonts w:ascii="Arial" w:hAnsi="Arial" w:cs="Arial"/>
          <w:color w:val="000000"/>
          <w:sz w:val="20"/>
          <w:szCs w:val="24"/>
        </w:rPr>
        <w:t>от</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Учащиеся,</w:t>
      </w:r>
      <w:r w:rsidR="000D6B9C">
        <w:rPr>
          <w:rFonts w:ascii="Arial" w:hAnsi="Arial" w:cs="Arial"/>
          <w:color w:val="000000"/>
          <w:sz w:val="20"/>
          <w:szCs w:val="24"/>
        </w:rPr>
        <w:t xml:space="preserve"> </w:t>
      </w:r>
      <w:r w:rsidRPr="00FA3213">
        <w:rPr>
          <w:rFonts w:ascii="Arial" w:hAnsi="Arial" w:cs="Arial"/>
          <w:color w:val="000000"/>
          <w:sz w:val="20"/>
          <w:szCs w:val="24"/>
        </w:rPr>
        <w:t>указанные</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пункте</w:t>
      </w:r>
      <w:r w:rsidR="000D6B9C">
        <w:rPr>
          <w:rFonts w:ascii="Arial" w:hAnsi="Arial" w:cs="Arial"/>
          <w:color w:val="000000"/>
          <w:sz w:val="20"/>
          <w:szCs w:val="24"/>
        </w:rPr>
        <w:t xml:space="preserve"> </w:t>
      </w:r>
      <w:r w:rsidRPr="00FA3213">
        <w:rPr>
          <w:rFonts w:ascii="Arial" w:hAnsi="Arial" w:cs="Arial"/>
          <w:color w:val="000000"/>
          <w:sz w:val="20"/>
          <w:szCs w:val="24"/>
        </w:rPr>
        <w:t>4.1</w:t>
      </w:r>
      <w:r w:rsidR="000D6B9C">
        <w:rPr>
          <w:rFonts w:ascii="Arial" w:hAnsi="Arial" w:cs="Arial"/>
          <w:color w:val="000000"/>
          <w:sz w:val="20"/>
          <w:szCs w:val="24"/>
        </w:rPr>
        <w:t xml:space="preserve"> </w:t>
      </w:r>
      <w:r w:rsidRPr="00FA3213">
        <w:rPr>
          <w:rFonts w:ascii="Arial" w:hAnsi="Arial" w:cs="Arial"/>
          <w:color w:val="000000"/>
          <w:sz w:val="20"/>
          <w:szCs w:val="24"/>
        </w:rPr>
        <w:t>настоящего</w:t>
      </w:r>
      <w:r w:rsidR="000D6B9C">
        <w:rPr>
          <w:rFonts w:ascii="Arial" w:hAnsi="Arial" w:cs="Arial"/>
          <w:color w:val="000000"/>
          <w:sz w:val="20"/>
          <w:szCs w:val="24"/>
        </w:rPr>
        <w:t xml:space="preserve"> </w:t>
      </w:r>
      <w:r w:rsidRPr="00FA3213">
        <w:rPr>
          <w:rFonts w:ascii="Arial" w:hAnsi="Arial" w:cs="Arial"/>
          <w:color w:val="000000"/>
          <w:sz w:val="20"/>
          <w:szCs w:val="24"/>
        </w:rPr>
        <w:t>Порядка,</w:t>
      </w:r>
      <w:r w:rsidR="000D6B9C">
        <w:rPr>
          <w:rFonts w:ascii="Arial" w:hAnsi="Arial" w:cs="Arial"/>
          <w:color w:val="000000"/>
          <w:sz w:val="20"/>
          <w:szCs w:val="24"/>
        </w:rPr>
        <w:t xml:space="preserve"> </w:t>
      </w:r>
      <w:r w:rsidRPr="00FA3213">
        <w:rPr>
          <w:rFonts w:ascii="Arial" w:hAnsi="Arial" w:cs="Arial"/>
          <w:color w:val="000000"/>
          <w:sz w:val="20"/>
          <w:szCs w:val="24"/>
        </w:rPr>
        <w:t>не</w:t>
      </w:r>
      <w:r w:rsidR="000D6B9C">
        <w:rPr>
          <w:rFonts w:ascii="Arial" w:hAnsi="Arial" w:cs="Arial"/>
          <w:color w:val="000000"/>
          <w:sz w:val="20"/>
          <w:szCs w:val="24"/>
        </w:rPr>
        <w:t xml:space="preserve"> </w:t>
      </w:r>
      <w:r w:rsidRPr="00FA3213">
        <w:rPr>
          <w:rFonts w:ascii="Arial" w:hAnsi="Arial" w:cs="Arial"/>
          <w:color w:val="000000"/>
          <w:sz w:val="20"/>
          <w:szCs w:val="24"/>
        </w:rPr>
        <w:t>обеспечиваются</w:t>
      </w:r>
      <w:r w:rsidR="000D6B9C">
        <w:rPr>
          <w:rFonts w:ascii="Arial" w:hAnsi="Arial" w:cs="Arial"/>
          <w:color w:val="000000"/>
          <w:sz w:val="20"/>
          <w:szCs w:val="24"/>
        </w:rPr>
        <w:t xml:space="preserve"> </w:t>
      </w:r>
      <w:r w:rsidRPr="00FA3213">
        <w:rPr>
          <w:rFonts w:ascii="Arial" w:hAnsi="Arial" w:cs="Arial"/>
          <w:color w:val="000000"/>
          <w:sz w:val="20"/>
          <w:szCs w:val="24"/>
        </w:rPr>
        <w:t>бесплатным</w:t>
      </w:r>
      <w:r w:rsidR="000D6B9C">
        <w:rPr>
          <w:rFonts w:ascii="Arial" w:hAnsi="Arial" w:cs="Arial"/>
          <w:color w:val="000000"/>
          <w:sz w:val="20"/>
          <w:szCs w:val="24"/>
        </w:rPr>
        <w:t xml:space="preserve"> </w:t>
      </w:r>
      <w:r w:rsidRPr="00FA3213">
        <w:rPr>
          <w:rFonts w:ascii="Arial" w:hAnsi="Arial" w:cs="Arial"/>
          <w:color w:val="000000"/>
          <w:sz w:val="20"/>
          <w:szCs w:val="24"/>
        </w:rPr>
        <w:t>двухразовым</w:t>
      </w:r>
      <w:r w:rsidR="000D6B9C">
        <w:rPr>
          <w:rFonts w:ascii="Arial" w:hAnsi="Arial" w:cs="Arial"/>
          <w:color w:val="000000"/>
          <w:sz w:val="20"/>
          <w:szCs w:val="24"/>
        </w:rPr>
        <w:t xml:space="preserve"> </w:t>
      </w:r>
      <w:r w:rsidRPr="00FA3213">
        <w:rPr>
          <w:rFonts w:ascii="Arial" w:hAnsi="Arial" w:cs="Arial"/>
          <w:color w:val="000000"/>
          <w:sz w:val="20"/>
          <w:szCs w:val="24"/>
        </w:rPr>
        <w:t>питанием</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выходные,</w:t>
      </w:r>
      <w:r w:rsidR="000D6B9C">
        <w:rPr>
          <w:rFonts w:ascii="Arial" w:hAnsi="Arial" w:cs="Arial"/>
          <w:color w:val="000000"/>
          <w:sz w:val="20"/>
          <w:szCs w:val="24"/>
        </w:rPr>
        <w:t xml:space="preserve"> </w:t>
      </w:r>
      <w:r w:rsidRPr="00FA3213">
        <w:rPr>
          <w:rFonts w:ascii="Arial" w:hAnsi="Arial" w:cs="Arial"/>
          <w:color w:val="000000"/>
          <w:sz w:val="20"/>
          <w:szCs w:val="24"/>
        </w:rPr>
        <w:t>праздничные</w:t>
      </w:r>
      <w:r w:rsidR="000D6B9C">
        <w:rPr>
          <w:rFonts w:ascii="Arial" w:hAnsi="Arial" w:cs="Arial"/>
          <w:color w:val="000000"/>
          <w:sz w:val="20"/>
          <w:szCs w:val="24"/>
        </w:rPr>
        <w:t xml:space="preserve"> </w:t>
      </w:r>
      <w:r w:rsidRPr="00FA3213">
        <w:rPr>
          <w:rFonts w:ascii="Arial" w:hAnsi="Arial" w:cs="Arial"/>
          <w:color w:val="000000"/>
          <w:sz w:val="20"/>
          <w:szCs w:val="24"/>
        </w:rPr>
        <w:t>дни</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каникулярное</w:t>
      </w:r>
      <w:r w:rsidR="000D6B9C">
        <w:rPr>
          <w:rFonts w:ascii="Arial" w:hAnsi="Arial" w:cs="Arial"/>
          <w:color w:val="000000"/>
          <w:sz w:val="20"/>
          <w:szCs w:val="24"/>
        </w:rPr>
        <w:t xml:space="preserve"> </w:t>
      </w:r>
      <w:r w:rsidRPr="00FA3213">
        <w:rPr>
          <w:rFonts w:ascii="Arial" w:hAnsi="Arial" w:cs="Arial"/>
          <w:color w:val="000000"/>
          <w:sz w:val="20"/>
          <w:szCs w:val="24"/>
        </w:rPr>
        <w:t>время.</w:t>
      </w:r>
    </w:p>
    <w:p w14:paraId="29F5469D" w14:textId="2A3FAF6E"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4.8.</w:t>
      </w:r>
      <w:r w:rsidR="000D6B9C">
        <w:rPr>
          <w:rFonts w:ascii="Arial" w:hAnsi="Arial" w:cs="Arial"/>
          <w:color w:val="000000"/>
          <w:sz w:val="20"/>
          <w:szCs w:val="24"/>
        </w:rPr>
        <w:t xml:space="preserve"> </w:t>
      </w:r>
      <w:r w:rsidRPr="00FA3213">
        <w:rPr>
          <w:rFonts w:ascii="Arial" w:hAnsi="Arial" w:cs="Arial"/>
          <w:color w:val="000000"/>
          <w:sz w:val="20"/>
          <w:szCs w:val="24"/>
        </w:rPr>
        <w:t>Размер</w:t>
      </w:r>
      <w:r w:rsidR="000D6B9C">
        <w:rPr>
          <w:rFonts w:ascii="Arial" w:hAnsi="Arial" w:cs="Arial"/>
          <w:color w:val="000000"/>
          <w:sz w:val="20"/>
          <w:szCs w:val="24"/>
        </w:rPr>
        <w:t xml:space="preserve"> </w:t>
      </w:r>
      <w:r w:rsidRPr="00FA3213">
        <w:rPr>
          <w:rFonts w:ascii="Arial" w:hAnsi="Arial" w:cs="Arial"/>
          <w:color w:val="000000"/>
          <w:sz w:val="20"/>
          <w:szCs w:val="24"/>
        </w:rPr>
        <w:t>стоимости</w:t>
      </w:r>
      <w:r w:rsidR="000D6B9C">
        <w:rPr>
          <w:rFonts w:ascii="Arial" w:hAnsi="Arial" w:cs="Arial"/>
          <w:color w:val="000000"/>
          <w:sz w:val="20"/>
          <w:szCs w:val="24"/>
        </w:rPr>
        <w:t xml:space="preserve"> </w:t>
      </w:r>
      <w:r w:rsidRPr="00FA3213">
        <w:rPr>
          <w:rFonts w:ascii="Arial" w:hAnsi="Arial" w:cs="Arial"/>
          <w:color w:val="000000"/>
          <w:sz w:val="20"/>
          <w:szCs w:val="24"/>
        </w:rPr>
        <w:t>бесплатного</w:t>
      </w:r>
      <w:r w:rsidR="000D6B9C">
        <w:rPr>
          <w:rFonts w:ascii="Arial" w:hAnsi="Arial" w:cs="Arial"/>
          <w:color w:val="000000"/>
          <w:sz w:val="20"/>
          <w:szCs w:val="24"/>
        </w:rPr>
        <w:t xml:space="preserve"> </w:t>
      </w:r>
      <w:r w:rsidRPr="00FA3213">
        <w:rPr>
          <w:rFonts w:ascii="Arial" w:hAnsi="Arial" w:cs="Arial"/>
          <w:color w:val="000000"/>
          <w:sz w:val="20"/>
          <w:szCs w:val="24"/>
        </w:rPr>
        <w:t>двухразового</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обучающихся</w:t>
      </w:r>
      <w:r w:rsidR="000D6B9C">
        <w:rPr>
          <w:rFonts w:ascii="Arial" w:hAnsi="Arial" w:cs="Arial"/>
          <w:color w:val="000000"/>
          <w:sz w:val="20"/>
          <w:szCs w:val="24"/>
        </w:rPr>
        <w:t xml:space="preserve"> </w:t>
      </w:r>
      <w:r w:rsidRPr="00FA3213">
        <w:rPr>
          <w:rFonts w:ascii="Arial" w:hAnsi="Arial" w:cs="Arial"/>
          <w:color w:val="000000"/>
          <w:sz w:val="20"/>
          <w:szCs w:val="24"/>
        </w:rPr>
        <w:t>рассчитывается</w:t>
      </w:r>
      <w:r w:rsidR="000D6B9C">
        <w:rPr>
          <w:rFonts w:ascii="Arial" w:hAnsi="Arial" w:cs="Arial"/>
          <w:color w:val="000000"/>
          <w:sz w:val="20"/>
          <w:szCs w:val="24"/>
        </w:rPr>
        <w:t xml:space="preserve"> </w:t>
      </w:r>
      <w:r w:rsidRPr="00FA3213">
        <w:rPr>
          <w:rFonts w:ascii="Arial" w:hAnsi="Arial" w:cs="Arial"/>
          <w:color w:val="000000"/>
          <w:sz w:val="20"/>
          <w:szCs w:val="24"/>
        </w:rPr>
        <w:t>исходя</w:t>
      </w:r>
      <w:r w:rsidR="000D6B9C">
        <w:rPr>
          <w:rFonts w:ascii="Arial" w:hAnsi="Arial" w:cs="Arial"/>
          <w:color w:val="000000"/>
          <w:sz w:val="20"/>
          <w:szCs w:val="24"/>
        </w:rPr>
        <w:t xml:space="preserve"> </w:t>
      </w:r>
      <w:r w:rsidRPr="00FA3213">
        <w:rPr>
          <w:rFonts w:ascii="Arial" w:hAnsi="Arial" w:cs="Arial"/>
          <w:color w:val="000000"/>
          <w:sz w:val="20"/>
          <w:szCs w:val="24"/>
        </w:rPr>
        <w:t>из</w:t>
      </w:r>
      <w:r w:rsidR="000D6B9C">
        <w:rPr>
          <w:rFonts w:ascii="Arial" w:hAnsi="Arial" w:cs="Arial"/>
          <w:color w:val="000000"/>
          <w:sz w:val="20"/>
          <w:szCs w:val="24"/>
        </w:rPr>
        <w:t xml:space="preserve"> </w:t>
      </w:r>
      <w:r w:rsidRPr="00FA3213">
        <w:rPr>
          <w:rFonts w:ascii="Arial" w:hAnsi="Arial" w:cs="Arial"/>
          <w:color w:val="000000"/>
          <w:sz w:val="20"/>
          <w:szCs w:val="24"/>
        </w:rPr>
        <w:t>средней</w:t>
      </w:r>
      <w:r w:rsidR="000D6B9C">
        <w:rPr>
          <w:rFonts w:ascii="Arial" w:hAnsi="Arial" w:cs="Arial"/>
          <w:color w:val="000000"/>
          <w:sz w:val="20"/>
          <w:szCs w:val="24"/>
        </w:rPr>
        <w:t xml:space="preserve"> </w:t>
      </w:r>
      <w:r w:rsidRPr="00FA3213">
        <w:rPr>
          <w:rFonts w:ascii="Arial" w:hAnsi="Arial" w:cs="Arial"/>
          <w:color w:val="000000"/>
          <w:sz w:val="20"/>
          <w:szCs w:val="24"/>
        </w:rPr>
        <w:t>стоимости</w:t>
      </w:r>
      <w:r w:rsidR="000D6B9C">
        <w:rPr>
          <w:rFonts w:ascii="Arial" w:hAnsi="Arial" w:cs="Arial"/>
          <w:color w:val="000000"/>
          <w:sz w:val="20"/>
          <w:szCs w:val="24"/>
        </w:rPr>
        <w:t xml:space="preserve"> </w:t>
      </w:r>
      <w:r w:rsidRPr="00FA3213">
        <w:rPr>
          <w:rFonts w:ascii="Arial" w:hAnsi="Arial" w:cs="Arial"/>
          <w:color w:val="000000"/>
          <w:sz w:val="20"/>
          <w:szCs w:val="24"/>
        </w:rPr>
        <w:t>среднесуточных</w:t>
      </w:r>
      <w:r w:rsidR="000D6B9C">
        <w:rPr>
          <w:rFonts w:ascii="Arial" w:hAnsi="Arial" w:cs="Arial"/>
          <w:color w:val="000000"/>
          <w:sz w:val="20"/>
          <w:szCs w:val="24"/>
        </w:rPr>
        <w:t xml:space="preserve"> </w:t>
      </w:r>
      <w:r w:rsidRPr="00FA3213">
        <w:rPr>
          <w:rFonts w:ascii="Arial" w:hAnsi="Arial" w:cs="Arial"/>
          <w:color w:val="000000"/>
          <w:sz w:val="20"/>
          <w:szCs w:val="24"/>
        </w:rPr>
        <w:t>наборов</w:t>
      </w:r>
      <w:r w:rsidR="000D6B9C">
        <w:rPr>
          <w:rFonts w:ascii="Arial" w:hAnsi="Arial" w:cs="Arial"/>
          <w:color w:val="000000"/>
          <w:sz w:val="20"/>
          <w:szCs w:val="24"/>
        </w:rPr>
        <w:t xml:space="preserve"> </w:t>
      </w:r>
      <w:r w:rsidRPr="00FA3213">
        <w:rPr>
          <w:rFonts w:ascii="Arial" w:hAnsi="Arial" w:cs="Arial"/>
          <w:color w:val="000000"/>
          <w:sz w:val="20"/>
          <w:szCs w:val="24"/>
        </w:rPr>
        <w:t>пищевой</w:t>
      </w:r>
      <w:r w:rsidR="000D6B9C">
        <w:rPr>
          <w:rFonts w:ascii="Arial" w:hAnsi="Arial" w:cs="Arial"/>
          <w:color w:val="000000"/>
          <w:sz w:val="20"/>
          <w:szCs w:val="24"/>
        </w:rPr>
        <w:t xml:space="preserve"> </w:t>
      </w:r>
      <w:r w:rsidRPr="00FA3213">
        <w:rPr>
          <w:rFonts w:ascii="Arial" w:hAnsi="Arial" w:cs="Arial"/>
          <w:color w:val="000000"/>
          <w:sz w:val="20"/>
          <w:szCs w:val="24"/>
        </w:rPr>
        <w:t>продукции</w:t>
      </w:r>
      <w:r w:rsidR="000D6B9C">
        <w:rPr>
          <w:rFonts w:ascii="Arial" w:hAnsi="Arial" w:cs="Arial"/>
          <w:color w:val="000000"/>
          <w:sz w:val="20"/>
          <w:szCs w:val="24"/>
        </w:rPr>
        <w:t xml:space="preserve"> </w:t>
      </w:r>
      <w:r w:rsidRPr="00FA3213">
        <w:rPr>
          <w:rFonts w:ascii="Arial" w:hAnsi="Arial" w:cs="Arial"/>
          <w:color w:val="000000"/>
          <w:sz w:val="20"/>
          <w:szCs w:val="24"/>
        </w:rPr>
        <w:t>для</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детей</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соответствии</w:t>
      </w:r>
      <w:r w:rsidR="000D6B9C">
        <w:rPr>
          <w:rFonts w:ascii="Arial" w:hAnsi="Arial" w:cs="Arial"/>
          <w:color w:val="000000"/>
          <w:sz w:val="20"/>
          <w:szCs w:val="24"/>
        </w:rPr>
        <w:t xml:space="preserve"> </w:t>
      </w:r>
      <w:r w:rsidRPr="00FA3213">
        <w:rPr>
          <w:rFonts w:ascii="Arial" w:hAnsi="Arial" w:cs="Arial"/>
          <w:color w:val="000000"/>
          <w:sz w:val="20"/>
          <w:szCs w:val="24"/>
        </w:rPr>
        <w:t>с</w:t>
      </w:r>
      <w:r w:rsidR="000D6B9C">
        <w:rPr>
          <w:rFonts w:ascii="Arial" w:hAnsi="Arial" w:cs="Arial"/>
          <w:color w:val="000000"/>
          <w:sz w:val="20"/>
          <w:szCs w:val="24"/>
        </w:rPr>
        <w:t xml:space="preserve"> </w:t>
      </w:r>
      <w:r w:rsidRPr="00FA3213">
        <w:rPr>
          <w:rFonts w:ascii="Arial" w:hAnsi="Arial" w:cs="Arial"/>
          <w:color w:val="000000"/>
          <w:sz w:val="20"/>
          <w:szCs w:val="24"/>
        </w:rPr>
        <w:t>требованиями</w:t>
      </w:r>
      <w:r w:rsidR="000D6B9C">
        <w:rPr>
          <w:rFonts w:ascii="Arial" w:hAnsi="Arial" w:cs="Arial"/>
          <w:color w:val="000000"/>
          <w:sz w:val="20"/>
          <w:szCs w:val="24"/>
        </w:rPr>
        <w:t xml:space="preserve"> </w:t>
      </w:r>
      <w:r w:rsidRPr="00FA3213">
        <w:rPr>
          <w:rFonts w:ascii="Arial" w:hAnsi="Arial" w:cs="Arial"/>
          <w:color w:val="000000"/>
          <w:sz w:val="20"/>
          <w:szCs w:val="24"/>
        </w:rPr>
        <w:t>постановления</w:t>
      </w:r>
      <w:r w:rsidR="000D6B9C">
        <w:rPr>
          <w:rFonts w:ascii="Arial" w:hAnsi="Arial" w:cs="Arial"/>
          <w:color w:val="000000"/>
          <w:sz w:val="20"/>
          <w:szCs w:val="24"/>
        </w:rPr>
        <w:t xml:space="preserve"> </w:t>
      </w:r>
      <w:r w:rsidRPr="00FA3213">
        <w:rPr>
          <w:rFonts w:ascii="Arial" w:hAnsi="Arial" w:cs="Arial"/>
          <w:color w:val="000000"/>
          <w:sz w:val="20"/>
          <w:szCs w:val="24"/>
        </w:rPr>
        <w:t>Главного</w:t>
      </w:r>
      <w:r w:rsidR="000D6B9C">
        <w:rPr>
          <w:rFonts w:ascii="Arial" w:hAnsi="Arial" w:cs="Arial"/>
          <w:color w:val="000000"/>
          <w:sz w:val="20"/>
          <w:szCs w:val="24"/>
        </w:rPr>
        <w:t xml:space="preserve"> </w:t>
      </w:r>
      <w:r w:rsidRPr="00FA3213">
        <w:rPr>
          <w:rFonts w:ascii="Arial" w:hAnsi="Arial" w:cs="Arial"/>
          <w:color w:val="000000"/>
          <w:sz w:val="20"/>
          <w:szCs w:val="24"/>
        </w:rPr>
        <w:t>государственного</w:t>
      </w:r>
      <w:r w:rsidR="000D6B9C">
        <w:rPr>
          <w:rFonts w:ascii="Arial" w:hAnsi="Arial" w:cs="Arial"/>
          <w:color w:val="000000"/>
          <w:sz w:val="20"/>
          <w:szCs w:val="24"/>
        </w:rPr>
        <w:t xml:space="preserve"> </w:t>
      </w:r>
      <w:r w:rsidRPr="00FA3213">
        <w:rPr>
          <w:rFonts w:ascii="Arial" w:hAnsi="Arial" w:cs="Arial"/>
          <w:color w:val="000000"/>
          <w:sz w:val="20"/>
          <w:szCs w:val="24"/>
        </w:rPr>
        <w:t>санитарного</w:t>
      </w:r>
      <w:r w:rsidR="000D6B9C">
        <w:rPr>
          <w:rFonts w:ascii="Arial" w:hAnsi="Arial" w:cs="Arial"/>
          <w:color w:val="000000"/>
          <w:sz w:val="20"/>
          <w:szCs w:val="24"/>
        </w:rPr>
        <w:t xml:space="preserve"> </w:t>
      </w:r>
      <w:r w:rsidRPr="00FA3213">
        <w:rPr>
          <w:rFonts w:ascii="Arial" w:hAnsi="Arial" w:cs="Arial"/>
          <w:color w:val="000000"/>
          <w:sz w:val="20"/>
          <w:szCs w:val="24"/>
        </w:rPr>
        <w:t>врача</w:t>
      </w:r>
      <w:r w:rsidR="000D6B9C">
        <w:rPr>
          <w:rFonts w:ascii="Arial" w:hAnsi="Arial" w:cs="Arial"/>
          <w:color w:val="000000"/>
          <w:sz w:val="20"/>
          <w:szCs w:val="24"/>
        </w:rPr>
        <w:t xml:space="preserve"> </w:t>
      </w:r>
      <w:r w:rsidRPr="00FA3213">
        <w:rPr>
          <w:rFonts w:ascii="Arial" w:hAnsi="Arial" w:cs="Arial"/>
          <w:color w:val="000000"/>
          <w:sz w:val="20"/>
          <w:szCs w:val="24"/>
        </w:rPr>
        <w:t>Российской</w:t>
      </w:r>
      <w:r w:rsidR="000D6B9C">
        <w:rPr>
          <w:rFonts w:ascii="Arial" w:hAnsi="Arial" w:cs="Arial"/>
          <w:color w:val="000000"/>
          <w:sz w:val="20"/>
          <w:szCs w:val="24"/>
        </w:rPr>
        <w:t xml:space="preserve"> </w:t>
      </w:r>
      <w:r w:rsidRPr="00FA3213">
        <w:rPr>
          <w:rFonts w:ascii="Arial" w:hAnsi="Arial" w:cs="Arial"/>
          <w:color w:val="000000"/>
          <w:sz w:val="20"/>
          <w:szCs w:val="24"/>
        </w:rPr>
        <w:t>Федерации</w:t>
      </w:r>
      <w:r w:rsidR="000D6B9C">
        <w:rPr>
          <w:rFonts w:ascii="Arial" w:hAnsi="Arial" w:cs="Arial"/>
          <w:color w:val="000000"/>
          <w:sz w:val="20"/>
          <w:szCs w:val="24"/>
        </w:rPr>
        <w:t xml:space="preserve"> </w:t>
      </w:r>
      <w:r w:rsidRPr="00FA3213">
        <w:rPr>
          <w:rFonts w:ascii="Arial" w:hAnsi="Arial" w:cs="Arial"/>
          <w:color w:val="000000"/>
          <w:sz w:val="20"/>
          <w:szCs w:val="24"/>
        </w:rPr>
        <w:t>от</w:t>
      </w:r>
      <w:r w:rsidR="000D6B9C">
        <w:rPr>
          <w:rFonts w:ascii="Arial" w:hAnsi="Arial" w:cs="Arial"/>
          <w:color w:val="000000"/>
          <w:sz w:val="20"/>
          <w:szCs w:val="24"/>
        </w:rPr>
        <w:t xml:space="preserve"> </w:t>
      </w:r>
      <w:r w:rsidRPr="00FA3213">
        <w:rPr>
          <w:rFonts w:ascii="Arial" w:hAnsi="Arial" w:cs="Arial"/>
          <w:color w:val="000000"/>
          <w:sz w:val="20"/>
          <w:szCs w:val="24"/>
        </w:rPr>
        <w:t>27</w:t>
      </w:r>
      <w:r w:rsidR="000D6B9C">
        <w:rPr>
          <w:rFonts w:ascii="Arial" w:hAnsi="Arial" w:cs="Arial"/>
          <w:color w:val="000000"/>
          <w:sz w:val="20"/>
          <w:szCs w:val="24"/>
        </w:rPr>
        <w:t xml:space="preserve"> </w:t>
      </w:r>
      <w:r w:rsidRPr="00FA3213">
        <w:rPr>
          <w:rFonts w:ascii="Arial" w:hAnsi="Arial" w:cs="Arial"/>
          <w:color w:val="000000"/>
          <w:sz w:val="20"/>
          <w:szCs w:val="24"/>
        </w:rPr>
        <w:t>октября</w:t>
      </w:r>
      <w:r w:rsidR="000D6B9C">
        <w:rPr>
          <w:rFonts w:ascii="Arial" w:hAnsi="Arial" w:cs="Arial"/>
          <w:color w:val="000000"/>
          <w:sz w:val="20"/>
          <w:szCs w:val="24"/>
        </w:rPr>
        <w:t xml:space="preserve"> </w:t>
      </w:r>
      <w:r w:rsidRPr="00FA3213">
        <w:rPr>
          <w:rFonts w:ascii="Arial" w:hAnsi="Arial" w:cs="Arial"/>
          <w:color w:val="000000"/>
          <w:sz w:val="20"/>
          <w:szCs w:val="24"/>
        </w:rPr>
        <w:t>2020</w:t>
      </w:r>
      <w:r w:rsidR="000D6B9C">
        <w:rPr>
          <w:rFonts w:ascii="Arial" w:hAnsi="Arial" w:cs="Arial"/>
          <w:color w:val="000000"/>
          <w:sz w:val="20"/>
          <w:szCs w:val="24"/>
        </w:rPr>
        <w:t xml:space="preserve"> </w:t>
      </w:r>
      <w:r w:rsidRPr="00FA3213">
        <w:rPr>
          <w:rFonts w:ascii="Arial" w:hAnsi="Arial" w:cs="Arial"/>
          <w:color w:val="000000"/>
          <w:sz w:val="20"/>
          <w:szCs w:val="24"/>
        </w:rPr>
        <w:t>г.</w:t>
      </w:r>
      <w:r w:rsidR="000D6B9C">
        <w:rPr>
          <w:rFonts w:ascii="Arial" w:hAnsi="Arial" w:cs="Arial"/>
          <w:color w:val="000000"/>
          <w:sz w:val="20"/>
          <w:szCs w:val="24"/>
        </w:rPr>
        <w:t xml:space="preserve"> </w:t>
      </w:r>
      <w:r w:rsidRPr="00FA3213">
        <w:rPr>
          <w:rFonts w:ascii="Arial" w:hAnsi="Arial" w:cs="Arial"/>
          <w:color w:val="000000"/>
          <w:sz w:val="20"/>
          <w:szCs w:val="24"/>
        </w:rPr>
        <w:t>№</w:t>
      </w:r>
      <w:r w:rsidR="000D6B9C">
        <w:rPr>
          <w:rFonts w:ascii="Arial" w:hAnsi="Arial" w:cs="Arial"/>
          <w:color w:val="000000"/>
          <w:sz w:val="20"/>
          <w:szCs w:val="24"/>
        </w:rPr>
        <w:t xml:space="preserve"> </w:t>
      </w:r>
      <w:r w:rsidRPr="00FA3213">
        <w:rPr>
          <w:rFonts w:ascii="Arial" w:hAnsi="Arial" w:cs="Arial"/>
          <w:color w:val="000000"/>
          <w:sz w:val="20"/>
          <w:szCs w:val="24"/>
        </w:rPr>
        <w:t>32</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утверждении</w:t>
      </w:r>
      <w:r w:rsidR="000D6B9C">
        <w:rPr>
          <w:rFonts w:ascii="Arial" w:hAnsi="Arial" w:cs="Arial"/>
          <w:color w:val="000000"/>
          <w:sz w:val="20"/>
          <w:szCs w:val="24"/>
        </w:rPr>
        <w:t xml:space="preserve"> </w:t>
      </w:r>
      <w:r w:rsidRPr="00FA3213">
        <w:rPr>
          <w:rFonts w:ascii="Arial" w:hAnsi="Arial" w:cs="Arial"/>
          <w:color w:val="000000"/>
          <w:sz w:val="20"/>
          <w:szCs w:val="24"/>
        </w:rPr>
        <w:t>санитарно-эпидемиологических</w:t>
      </w:r>
      <w:r w:rsidR="000D6B9C">
        <w:rPr>
          <w:rFonts w:ascii="Arial" w:hAnsi="Arial" w:cs="Arial"/>
          <w:color w:val="000000"/>
          <w:sz w:val="20"/>
          <w:szCs w:val="24"/>
        </w:rPr>
        <w:t xml:space="preserve"> </w:t>
      </w:r>
      <w:r w:rsidRPr="00FA3213">
        <w:rPr>
          <w:rFonts w:ascii="Arial" w:hAnsi="Arial" w:cs="Arial"/>
          <w:color w:val="000000"/>
          <w:sz w:val="20"/>
          <w:szCs w:val="24"/>
        </w:rPr>
        <w:t>правил</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норм</w:t>
      </w:r>
      <w:r w:rsidR="000D6B9C">
        <w:rPr>
          <w:rFonts w:ascii="Arial" w:hAnsi="Arial" w:cs="Arial"/>
          <w:color w:val="000000"/>
          <w:sz w:val="20"/>
          <w:szCs w:val="24"/>
        </w:rPr>
        <w:t xml:space="preserve"> </w:t>
      </w:r>
      <w:r w:rsidRPr="00FA3213">
        <w:rPr>
          <w:rFonts w:ascii="Arial" w:hAnsi="Arial" w:cs="Arial"/>
          <w:color w:val="000000"/>
          <w:sz w:val="20"/>
          <w:szCs w:val="24"/>
        </w:rPr>
        <w:t>САНПИН</w:t>
      </w:r>
      <w:r w:rsidR="000D6B9C">
        <w:rPr>
          <w:rFonts w:ascii="Arial" w:hAnsi="Arial" w:cs="Arial"/>
          <w:color w:val="000000"/>
          <w:sz w:val="20"/>
          <w:szCs w:val="24"/>
        </w:rPr>
        <w:t xml:space="preserve"> </w:t>
      </w:r>
      <w:r w:rsidRPr="00FA3213">
        <w:rPr>
          <w:rFonts w:ascii="Arial" w:hAnsi="Arial" w:cs="Arial"/>
          <w:color w:val="000000"/>
          <w:sz w:val="20"/>
          <w:szCs w:val="24"/>
        </w:rPr>
        <w:t>2.3/2.4.3590-20</w:t>
      </w:r>
      <w:r w:rsidR="000D6B9C">
        <w:rPr>
          <w:rFonts w:ascii="Arial" w:hAnsi="Arial" w:cs="Arial"/>
          <w:color w:val="000000"/>
          <w:sz w:val="20"/>
          <w:szCs w:val="24"/>
        </w:rPr>
        <w:t xml:space="preserve"> </w:t>
      </w:r>
      <w:r w:rsidRPr="00FA3213">
        <w:rPr>
          <w:rFonts w:ascii="Arial" w:hAnsi="Arial" w:cs="Arial"/>
          <w:color w:val="000000"/>
          <w:sz w:val="20"/>
          <w:szCs w:val="24"/>
        </w:rPr>
        <w:t>«Санитарно-эпидемиологические</w:t>
      </w:r>
      <w:r w:rsidR="000D6B9C">
        <w:rPr>
          <w:rFonts w:ascii="Arial" w:hAnsi="Arial" w:cs="Arial"/>
          <w:color w:val="000000"/>
          <w:sz w:val="20"/>
          <w:szCs w:val="24"/>
        </w:rPr>
        <w:t xml:space="preserve"> </w:t>
      </w:r>
      <w:r w:rsidRPr="00FA3213">
        <w:rPr>
          <w:rFonts w:ascii="Arial" w:hAnsi="Arial" w:cs="Arial"/>
          <w:color w:val="000000"/>
          <w:sz w:val="20"/>
          <w:szCs w:val="24"/>
        </w:rPr>
        <w:t>требования</w:t>
      </w:r>
      <w:r w:rsidR="000D6B9C">
        <w:rPr>
          <w:rFonts w:ascii="Arial" w:hAnsi="Arial" w:cs="Arial"/>
          <w:color w:val="000000"/>
          <w:sz w:val="20"/>
          <w:szCs w:val="24"/>
        </w:rPr>
        <w:t xml:space="preserve"> </w:t>
      </w:r>
      <w:r w:rsidRPr="00FA3213">
        <w:rPr>
          <w:rFonts w:ascii="Arial" w:hAnsi="Arial" w:cs="Arial"/>
          <w:color w:val="000000"/>
          <w:sz w:val="20"/>
          <w:szCs w:val="24"/>
        </w:rPr>
        <w:t>к</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r w:rsidR="000D6B9C">
        <w:rPr>
          <w:rFonts w:ascii="Arial" w:hAnsi="Arial" w:cs="Arial"/>
          <w:color w:val="000000"/>
          <w:sz w:val="20"/>
          <w:szCs w:val="24"/>
        </w:rPr>
        <w:t xml:space="preserve"> </w:t>
      </w:r>
      <w:r w:rsidRPr="00FA3213">
        <w:rPr>
          <w:rFonts w:ascii="Arial" w:hAnsi="Arial" w:cs="Arial"/>
          <w:color w:val="000000"/>
          <w:sz w:val="20"/>
          <w:szCs w:val="24"/>
        </w:rPr>
        <w:t>общественного</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населения».</w:t>
      </w:r>
      <w:r w:rsidR="000D6B9C">
        <w:rPr>
          <w:rFonts w:ascii="Arial" w:hAnsi="Arial" w:cs="Arial"/>
          <w:color w:val="000000"/>
          <w:sz w:val="20"/>
          <w:szCs w:val="24"/>
        </w:rPr>
        <w:t xml:space="preserve"> </w:t>
      </w:r>
    </w:p>
    <w:p w14:paraId="41A2CF19" w14:textId="7CC2E527"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4.9.</w:t>
      </w:r>
      <w:r w:rsidR="000D6B9C">
        <w:rPr>
          <w:rFonts w:ascii="Arial" w:hAnsi="Arial" w:cs="Arial"/>
          <w:color w:val="000000"/>
          <w:sz w:val="20"/>
          <w:szCs w:val="24"/>
        </w:rPr>
        <w:t xml:space="preserve"> </w:t>
      </w:r>
      <w:r w:rsidRPr="00FA3213">
        <w:rPr>
          <w:rFonts w:ascii="Arial" w:hAnsi="Arial" w:cs="Arial"/>
          <w:color w:val="000000"/>
          <w:sz w:val="20"/>
          <w:szCs w:val="24"/>
        </w:rPr>
        <w:t>Обучающимся,</w:t>
      </w:r>
      <w:r w:rsidR="000D6B9C">
        <w:rPr>
          <w:rFonts w:ascii="Arial" w:hAnsi="Arial" w:cs="Arial"/>
          <w:color w:val="000000"/>
          <w:sz w:val="20"/>
          <w:szCs w:val="24"/>
        </w:rPr>
        <w:t xml:space="preserve"> </w:t>
      </w:r>
      <w:r w:rsidRPr="00FA3213">
        <w:rPr>
          <w:rFonts w:ascii="Arial" w:hAnsi="Arial" w:cs="Arial"/>
          <w:color w:val="000000"/>
          <w:sz w:val="20"/>
          <w:szCs w:val="24"/>
        </w:rPr>
        <w:t>вновь</w:t>
      </w:r>
      <w:r w:rsidR="000D6B9C">
        <w:rPr>
          <w:rFonts w:ascii="Arial" w:hAnsi="Arial" w:cs="Arial"/>
          <w:color w:val="000000"/>
          <w:sz w:val="20"/>
          <w:szCs w:val="24"/>
        </w:rPr>
        <w:t xml:space="preserve"> </w:t>
      </w:r>
      <w:r w:rsidRPr="00FA3213">
        <w:rPr>
          <w:rFonts w:ascii="Arial" w:hAnsi="Arial" w:cs="Arial"/>
          <w:color w:val="000000"/>
          <w:sz w:val="20"/>
          <w:szCs w:val="24"/>
        </w:rPr>
        <w:t>поступающим</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образовательное</w:t>
      </w:r>
      <w:r w:rsidR="000D6B9C">
        <w:rPr>
          <w:rFonts w:ascii="Arial" w:hAnsi="Arial" w:cs="Arial"/>
          <w:color w:val="000000"/>
          <w:sz w:val="20"/>
          <w:szCs w:val="24"/>
        </w:rPr>
        <w:t xml:space="preserve"> </w:t>
      </w:r>
      <w:r w:rsidRPr="00FA3213">
        <w:rPr>
          <w:rFonts w:ascii="Arial" w:hAnsi="Arial" w:cs="Arial"/>
          <w:color w:val="000000"/>
          <w:sz w:val="20"/>
          <w:szCs w:val="24"/>
        </w:rPr>
        <w:t>учреждение</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течение</w:t>
      </w:r>
      <w:r w:rsidR="000D6B9C">
        <w:rPr>
          <w:rFonts w:ascii="Arial" w:hAnsi="Arial" w:cs="Arial"/>
          <w:color w:val="000000"/>
          <w:sz w:val="20"/>
          <w:szCs w:val="24"/>
        </w:rPr>
        <w:t xml:space="preserve"> </w:t>
      </w:r>
      <w:r w:rsidRPr="00FA3213">
        <w:rPr>
          <w:rFonts w:ascii="Arial" w:hAnsi="Arial" w:cs="Arial"/>
          <w:color w:val="000000"/>
          <w:sz w:val="20"/>
          <w:szCs w:val="24"/>
        </w:rPr>
        <w:t>учебного</w:t>
      </w:r>
      <w:r w:rsidR="000D6B9C">
        <w:rPr>
          <w:rFonts w:ascii="Arial" w:hAnsi="Arial" w:cs="Arial"/>
          <w:color w:val="000000"/>
          <w:sz w:val="20"/>
          <w:szCs w:val="24"/>
        </w:rPr>
        <w:t xml:space="preserve"> </w:t>
      </w:r>
      <w:r w:rsidRPr="00FA3213">
        <w:rPr>
          <w:rFonts w:ascii="Arial" w:hAnsi="Arial" w:cs="Arial"/>
          <w:color w:val="000000"/>
          <w:sz w:val="20"/>
          <w:szCs w:val="24"/>
        </w:rPr>
        <w:t>года</w:t>
      </w:r>
      <w:r w:rsidR="000D6B9C">
        <w:rPr>
          <w:rFonts w:ascii="Arial" w:hAnsi="Arial" w:cs="Arial"/>
          <w:color w:val="000000"/>
          <w:sz w:val="20"/>
          <w:szCs w:val="24"/>
        </w:rPr>
        <w:t xml:space="preserve"> </w:t>
      </w:r>
      <w:r w:rsidRPr="00FA3213">
        <w:rPr>
          <w:rFonts w:ascii="Arial" w:hAnsi="Arial" w:cs="Arial"/>
          <w:color w:val="000000"/>
          <w:sz w:val="20"/>
          <w:szCs w:val="24"/>
        </w:rPr>
        <w:t>или</w:t>
      </w:r>
      <w:r w:rsidR="000D6B9C">
        <w:rPr>
          <w:rFonts w:ascii="Arial" w:hAnsi="Arial" w:cs="Arial"/>
          <w:color w:val="000000"/>
          <w:sz w:val="20"/>
          <w:szCs w:val="24"/>
        </w:rPr>
        <w:t xml:space="preserve"> </w:t>
      </w:r>
      <w:r w:rsidRPr="00FA3213">
        <w:rPr>
          <w:rFonts w:ascii="Arial" w:hAnsi="Arial" w:cs="Arial"/>
          <w:color w:val="000000"/>
          <w:sz w:val="20"/>
          <w:szCs w:val="24"/>
        </w:rPr>
        <w:t>приобретающим</w:t>
      </w:r>
      <w:r w:rsidR="000D6B9C">
        <w:rPr>
          <w:rFonts w:ascii="Arial" w:hAnsi="Arial" w:cs="Arial"/>
          <w:color w:val="000000"/>
          <w:sz w:val="20"/>
          <w:szCs w:val="24"/>
        </w:rPr>
        <w:t xml:space="preserve"> </w:t>
      </w:r>
      <w:r w:rsidRPr="00FA3213">
        <w:rPr>
          <w:rFonts w:ascii="Arial" w:hAnsi="Arial" w:cs="Arial"/>
          <w:color w:val="000000"/>
          <w:sz w:val="20"/>
          <w:szCs w:val="24"/>
        </w:rPr>
        <w:t>право</w:t>
      </w:r>
      <w:r w:rsidR="000D6B9C">
        <w:rPr>
          <w:rFonts w:ascii="Arial" w:hAnsi="Arial" w:cs="Arial"/>
          <w:color w:val="000000"/>
          <w:sz w:val="20"/>
          <w:szCs w:val="24"/>
        </w:rPr>
        <w:t xml:space="preserve"> </w:t>
      </w:r>
      <w:r w:rsidRPr="00FA3213">
        <w:rPr>
          <w:rFonts w:ascii="Arial" w:hAnsi="Arial" w:cs="Arial"/>
          <w:color w:val="000000"/>
          <w:sz w:val="20"/>
          <w:szCs w:val="24"/>
        </w:rPr>
        <w:t>на</w:t>
      </w:r>
      <w:r w:rsidR="000D6B9C">
        <w:rPr>
          <w:rFonts w:ascii="Arial" w:hAnsi="Arial" w:cs="Arial"/>
          <w:color w:val="000000"/>
          <w:sz w:val="20"/>
          <w:szCs w:val="24"/>
        </w:rPr>
        <w:t xml:space="preserve"> </w:t>
      </w:r>
      <w:r w:rsidRPr="00FA3213">
        <w:rPr>
          <w:rFonts w:ascii="Arial" w:hAnsi="Arial" w:cs="Arial"/>
          <w:color w:val="000000"/>
          <w:sz w:val="20"/>
          <w:szCs w:val="24"/>
        </w:rPr>
        <w:t>предоставление</w:t>
      </w:r>
      <w:r w:rsidR="000D6B9C">
        <w:rPr>
          <w:rFonts w:ascii="Arial" w:hAnsi="Arial" w:cs="Arial"/>
          <w:color w:val="000000"/>
          <w:sz w:val="20"/>
          <w:szCs w:val="24"/>
        </w:rPr>
        <w:t xml:space="preserve"> </w:t>
      </w:r>
      <w:r w:rsidRPr="00FA3213">
        <w:rPr>
          <w:rFonts w:ascii="Arial" w:hAnsi="Arial" w:cs="Arial"/>
          <w:color w:val="000000"/>
          <w:sz w:val="20"/>
          <w:szCs w:val="24"/>
        </w:rPr>
        <w:t>бесплатного</w:t>
      </w:r>
      <w:r w:rsidR="000D6B9C">
        <w:rPr>
          <w:rFonts w:ascii="Arial" w:hAnsi="Arial" w:cs="Arial"/>
          <w:color w:val="000000"/>
          <w:sz w:val="20"/>
          <w:szCs w:val="24"/>
        </w:rPr>
        <w:t xml:space="preserve"> </w:t>
      </w:r>
      <w:r w:rsidRPr="00FA3213">
        <w:rPr>
          <w:rFonts w:ascii="Arial" w:hAnsi="Arial" w:cs="Arial"/>
          <w:color w:val="000000"/>
          <w:sz w:val="20"/>
          <w:szCs w:val="24"/>
        </w:rPr>
        <w:t>двухразового</w:t>
      </w:r>
      <w:r w:rsidR="000D6B9C">
        <w:rPr>
          <w:rFonts w:ascii="Arial" w:hAnsi="Arial" w:cs="Arial"/>
          <w:color w:val="000000"/>
          <w:sz w:val="20"/>
          <w:szCs w:val="24"/>
        </w:rPr>
        <w:t xml:space="preserve"> </w:t>
      </w:r>
      <w:r w:rsidRPr="00FA3213">
        <w:rPr>
          <w:rFonts w:ascii="Arial" w:hAnsi="Arial" w:cs="Arial"/>
          <w:color w:val="000000"/>
          <w:sz w:val="20"/>
          <w:szCs w:val="24"/>
        </w:rPr>
        <w:t>питания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течение</w:t>
      </w:r>
      <w:r w:rsidR="000D6B9C">
        <w:rPr>
          <w:rFonts w:ascii="Arial" w:hAnsi="Arial" w:cs="Arial"/>
          <w:color w:val="000000"/>
          <w:sz w:val="20"/>
          <w:szCs w:val="24"/>
        </w:rPr>
        <w:t xml:space="preserve"> </w:t>
      </w:r>
      <w:r w:rsidRPr="00FA3213">
        <w:rPr>
          <w:rFonts w:ascii="Arial" w:hAnsi="Arial" w:cs="Arial"/>
          <w:color w:val="000000"/>
          <w:sz w:val="20"/>
          <w:szCs w:val="24"/>
        </w:rPr>
        <w:t>учебного</w:t>
      </w:r>
      <w:r w:rsidR="000D6B9C">
        <w:rPr>
          <w:rFonts w:ascii="Arial" w:hAnsi="Arial" w:cs="Arial"/>
          <w:color w:val="000000"/>
          <w:sz w:val="20"/>
          <w:szCs w:val="24"/>
        </w:rPr>
        <w:t xml:space="preserve"> </w:t>
      </w:r>
      <w:r w:rsidRPr="00FA3213">
        <w:rPr>
          <w:rFonts w:ascii="Arial" w:hAnsi="Arial" w:cs="Arial"/>
          <w:color w:val="000000"/>
          <w:sz w:val="20"/>
          <w:szCs w:val="24"/>
        </w:rPr>
        <w:t>года,</w:t>
      </w:r>
      <w:r w:rsidR="000D6B9C">
        <w:rPr>
          <w:rFonts w:ascii="Arial" w:hAnsi="Arial" w:cs="Arial"/>
          <w:color w:val="000000"/>
          <w:sz w:val="20"/>
          <w:szCs w:val="24"/>
        </w:rPr>
        <w:t xml:space="preserve"> </w:t>
      </w:r>
      <w:r w:rsidRPr="00FA3213">
        <w:rPr>
          <w:rFonts w:ascii="Arial" w:hAnsi="Arial" w:cs="Arial"/>
          <w:color w:val="000000"/>
          <w:sz w:val="20"/>
          <w:szCs w:val="24"/>
        </w:rPr>
        <w:t>бесплатное</w:t>
      </w:r>
      <w:r w:rsidR="000D6B9C">
        <w:rPr>
          <w:rFonts w:ascii="Arial" w:hAnsi="Arial" w:cs="Arial"/>
          <w:color w:val="000000"/>
          <w:sz w:val="20"/>
          <w:szCs w:val="24"/>
        </w:rPr>
        <w:t xml:space="preserve"> </w:t>
      </w:r>
      <w:r w:rsidRPr="00FA3213">
        <w:rPr>
          <w:rFonts w:ascii="Arial" w:hAnsi="Arial" w:cs="Arial"/>
          <w:color w:val="000000"/>
          <w:sz w:val="20"/>
          <w:szCs w:val="24"/>
        </w:rPr>
        <w:t>двухразовое</w:t>
      </w:r>
      <w:r w:rsidR="000D6B9C">
        <w:rPr>
          <w:rFonts w:ascii="Arial" w:hAnsi="Arial" w:cs="Arial"/>
          <w:color w:val="000000"/>
          <w:sz w:val="20"/>
          <w:szCs w:val="24"/>
        </w:rPr>
        <w:t xml:space="preserve"> </w:t>
      </w:r>
      <w:r w:rsidRPr="00FA3213">
        <w:rPr>
          <w:rFonts w:ascii="Arial" w:hAnsi="Arial" w:cs="Arial"/>
          <w:color w:val="000000"/>
          <w:sz w:val="20"/>
          <w:szCs w:val="24"/>
        </w:rPr>
        <w:t>питание</w:t>
      </w:r>
      <w:r w:rsidR="000D6B9C">
        <w:rPr>
          <w:rFonts w:ascii="Arial" w:hAnsi="Arial" w:cs="Arial"/>
          <w:color w:val="000000"/>
          <w:sz w:val="20"/>
          <w:szCs w:val="24"/>
        </w:rPr>
        <w:t xml:space="preserve"> </w:t>
      </w:r>
      <w:r w:rsidRPr="00FA3213">
        <w:rPr>
          <w:rFonts w:ascii="Arial" w:hAnsi="Arial" w:cs="Arial"/>
          <w:color w:val="000000"/>
          <w:sz w:val="20"/>
          <w:szCs w:val="24"/>
        </w:rPr>
        <w:t>предоставляется,</w:t>
      </w:r>
      <w:r w:rsidR="000D6B9C">
        <w:rPr>
          <w:rFonts w:ascii="Arial" w:hAnsi="Arial" w:cs="Arial"/>
          <w:color w:val="000000"/>
          <w:sz w:val="20"/>
          <w:szCs w:val="24"/>
        </w:rPr>
        <w:t xml:space="preserve"> </w:t>
      </w:r>
      <w:r w:rsidRPr="00FA3213">
        <w:rPr>
          <w:rFonts w:ascii="Arial" w:hAnsi="Arial" w:cs="Arial"/>
          <w:color w:val="000000"/>
          <w:sz w:val="20"/>
          <w:szCs w:val="24"/>
        </w:rPr>
        <w:t>начиная</w:t>
      </w:r>
      <w:r w:rsidR="000D6B9C">
        <w:rPr>
          <w:rFonts w:ascii="Arial" w:hAnsi="Arial" w:cs="Arial"/>
          <w:color w:val="000000"/>
          <w:sz w:val="20"/>
          <w:szCs w:val="24"/>
        </w:rPr>
        <w:t xml:space="preserve"> </w:t>
      </w:r>
      <w:r w:rsidRPr="00FA3213">
        <w:rPr>
          <w:rFonts w:ascii="Arial" w:hAnsi="Arial" w:cs="Arial"/>
          <w:color w:val="000000"/>
          <w:sz w:val="20"/>
          <w:szCs w:val="24"/>
        </w:rPr>
        <w:t>с</w:t>
      </w:r>
      <w:r w:rsidR="000D6B9C">
        <w:rPr>
          <w:rFonts w:ascii="Arial" w:hAnsi="Arial" w:cs="Arial"/>
          <w:color w:val="000000"/>
          <w:sz w:val="20"/>
          <w:szCs w:val="24"/>
        </w:rPr>
        <w:t xml:space="preserve"> </w:t>
      </w:r>
      <w:r w:rsidRPr="00FA3213">
        <w:rPr>
          <w:rFonts w:ascii="Arial" w:hAnsi="Arial" w:cs="Arial"/>
          <w:color w:val="000000"/>
          <w:sz w:val="20"/>
          <w:szCs w:val="24"/>
        </w:rPr>
        <w:t>месяца,</w:t>
      </w:r>
      <w:r w:rsidR="000D6B9C">
        <w:rPr>
          <w:rFonts w:ascii="Arial" w:hAnsi="Arial" w:cs="Arial"/>
          <w:color w:val="000000"/>
          <w:sz w:val="20"/>
          <w:szCs w:val="24"/>
        </w:rPr>
        <w:t xml:space="preserve"> </w:t>
      </w:r>
      <w:r w:rsidRPr="00FA3213">
        <w:rPr>
          <w:rFonts w:ascii="Arial" w:hAnsi="Arial" w:cs="Arial"/>
          <w:color w:val="000000"/>
          <w:sz w:val="20"/>
          <w:szCs w:val="24"/>
        </w:rPr>
        <w:t>следующего</w:t>
      </w:r>
      <w:r w:rsidR="000D6B9C">
        <w:rPr>
          <w:rFonts w:ascii="Arial" w:hAnsi="Arial" w:cs="Arial"/>
          <w:color w:val="000000"/>
          <w:sz w:val="20"/>
          <w:szCs w:val="24"/>
        </w:rPr>
        <w:t xml:space="preserve"> </w:t>
      </w:r>
      <w:r w:rsidRPr="00FA3213">
        <w:rPr>
          <w:rFonts w:ascii="Arial" w:hAnsi="Arial" w:cs="Arial"/>
          <w:color w:val="000000"/>
          <w:sz w:val="20"/>
          <w:szCs w:val="24"/>
        </w:rPr>
        <w:t>за</w:t>
      </w:r>
      <w:r w:rsidR="000D6B9C">
        <w:rPr>
          <w:rFonts w:ascii="Arial" w:hAnsi="Arial" w:cs="Arial"/>
          <w:color w:val="000000"/>
          <w:sz w:val="20"/>
          <w:szCs w:val="24"/>
        </w:rPr>
        <w:t xml:space="preserve"> </w:t>
      </w:r>
      <w:r w:rsidRPr="00FA3213">
        <w:rPr>
          <w:rFonts w:ascii="Arial" w:hAnsi="Arial" w:cs="Arial"/>
          <w:color w:val="000000"/>
          <w:sz w:val="20"/>
          <w:szCs w:val="24"/>
        </w:rPr>
        <w:t>месяцем</w:t>
      </w:r>
      <w:r w:rsidR="000D6B9C">
        <w:rPr>
          <w:rFonts w:ascii="Arial" w:hAnsi="Arial" w:cs="Arial"/>
          <w:color w:val="000000"/>
          <w:sz w:val="20"/>
          <w:szCs w:val="24"/>
        </w:rPr>
        <w:t xml:space="preserve"> </w:t>
      </w:r>
      <w:r w:rsidRPr="00FA3213">
        <w:rPr>
          <w:rFonts w:ascii="Arial" w:hAnsi="Arial" w:cs="Arial"/>
          <w:color w:val="000000"/>
          <w:sz w:val="20"/>
          <w:szCs w:val="24"/>
        </w:rPr>
        <w:t>подачи</w:t>
      </w:r>
      <w:r w:rsidR="000D6B9C">
        <w:rPr>
          <w:rFonts w:ascii="Arial" w:hAnsi="Arial" w:cs="Arial"/>
          <w:color w:val="000000"/>
          <w:sz w:val="20"/>
          <w:szCs w:val="24"/>
        </w:rPr>
        <w:t xml:space="preserve"> </w:t>
      </w:r>
      <w:r w:rsidRPr="00FA3213">
        <w:rPr>
          <w:rFonts w:ascii="Arial" w:hAnsi="Arial" w:cs="Arial"/>
          <w:color w:val="000000"/>
          <w:sz w:val="20"/>
          <w:szCs w:val="24"/>
        </w:rPr>
        <w:t>заявления</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подтверждающих</w:t>
      </w:r>
      <w:r w:rsidR="000D6B9C">
        <w:rPr>
          <w:rFonts w:ascii="Arial" w:hAnsi="Arial" w:cs="Arial"/>
          <w:color w:val="000000"/>
          <w:sz w:val="20"/>
          <w:szCs w:val="24"/>
        </w:rPr>
        <w:t xml:space="preserve"> </w:t>
      </w:r>
      <w:r w:rsidRPr="00FA3213">
        <w:rPr>
          <w:rFonts w:ascii="Arial" w:hAnsi="Arial" w:cs="Arial"/>
          <w:color w:val="000000"/>
          <w:sz w:val="20"/>
          <w:szCs w:val="24"/>
        </w:rPr>
        <w:t>документов,</w:t>
      </w:r>
      <w:r w:rsidR="000D6B9C">
        <w:rPr>
          <w:rFonts w:ascii="Arial" w:hAnsi="Arial" w:cs="Arial"/>
          <w:color w:val="000000"/>
          <w:sz w:val="20"/>
          <w:szCs w:val="24"/>
        </w:rPr>
        <w:t xml:space="preserve"> </w:t>
      </w:r>
      <w:r w:rsidRPr="00FA3213">
        <w:rPr>
          <w:rFonts w:ascii="Arial" w:hAnsi="Arial" w:cs="Arial"/>
          <w:color w:val="000000"/>
          <w:sz w:val="20"/>
          <w:szCs w:val="24"/>
        </w:rPr>
        <w:t>если</w:t>
      </w:r>
      <w:r w:rsidR="000D6B9C">
        <w:rPr>
          <w:rFonts w:ascii="Arial" w:hAnsi="Arial" w:cs="Arial"/>
          <w:color w:val="000000"/>
          <w:sz w:val="20"/>
          <w:szCs w:val="24"/>
        </w:rPr>
        <w:t xml:space="preserve"> </w:t>
      </w:r>
      <w:r w:rsidRPr="00FA3213">
        <w:rPr>
          <w:rFonts w:ascii="Arial" w:hAnsi="Arial" w:cs="Arial"/>
          <w:color w:val="000000"/>
          <w:sz w:val="20"/>
          <w:szCs w:val="24"/>
        </w:rPr>
        <w:t>они</w:t>
      </w:r>
      <w:r w:rsidR="000D6B9C">
        <w:rPr>
          <w:rFonts w:ascii="Arial" w:hAnsi="Arial" w:cs="Arial"/>
          <w:color w:val="000000"/>
          <w:sz w:val="20"/>
          <w:szCs w:val="24"/>
        </w:rPr>
        <w:t xml:space="preserve"> </w:t>
      </w:r>
      <w:r w:rsidRPr="00FA3213">
        <w:rPr>
          <w:rFonts w:ascii="Arial" w:hAnsi="Arial" w:cs="Arial"/>
          <w:color w:val="000000"/>
          <w:sz w:val="20"/>
          <w:szCs w:val="24"/>
        </w:rPr>
        <w:t>поданы</w:t>
      </w:r>
      <w:r w:rsidR="000D6B9C">
        <w:rPr>
          <w:rFonts w:ascii="Arial" w:hAnsi="Arial" w:cs="Arial"/>
          <w:color w:val="000000"/>
          <w:sz w:val="20"/>
          <w:szCs w:val="24"/>
        </w:rPr>
        <w:t xml:space="preserve"> </w:t>
      </w:r>
      <w:r w:rsidRPr="00FA3213">
        <w:rPr>
          <w:rFonts w:ascii="Arial" w:hAnsi="Arial" w:cs="Arial"/>
          <w:color w:val="000000"/>
          <w:sz w:val="20"/>
          <w:szCs w:val="24"/>
        </w:rPr>
        <w:t>до</w:t>
      </w:r>
      <w:r w:rsidR="000D6B9C">
        <w:rPr>
          <w:rFonts w:ascii="Arial" w:hAnsi="Arial" w:cs="Arial"/>
          <w:color w:val="000000"/>
          <w:sz w:val="20"/>
          <w:szCs w:val="24"/>
        </w:rPr>
        <w:t xml:space="preserve"> </w:t>
      </w:r>
      <w:r w:rsidRPr="00FA3213">
        <w:rPr>
          <w:rFonts w:ascii="Arial" w:hAnsi="Arial" w:cs="Arial"/>
          <w:color w:val="000000"/>
          <w:sz w:val="20"/>
          <w:szCs w:val="24"/>
        </w:rPr>
        <w:t>20</w:t>
      </w:r>
      <w:r w:rsidR="000D6B9C">
        <w:rPr>
          <w:rFonts w:ascii="Arial" w:hAnsi="Arial" w:cs="Arial"/>
          <w:color w:val="000000"/>
          <w:sz w:val="20"/>
          <w:szCs w:val="24"/>
        </w:rPr>
        <w:t xml:space="preserve"> </w:t>
      </w:r>
      <w:r w:rsidRPr="00FA3213">
        <w:rPr>
          <w:rFonts w:ascii="Arial" w:hAnsi="Arial" w:cs="Arial"/>
          <w:color w:val="000000"/>
          <w:sz w:val="20"/>
          <w:szCs w:val="24"/>
        </w:rPr>
        <w:t>числа</w:t>
      </w:r>
      <w:r w:rsidR="000D6B9C">
        <w:rPr>
          <w:rFonts w:ascii="Arial" w:hAnsi="Arial" w:cs="Arial"/>
          <w:color w:val="000000"/>
          <w:sz w:val="20"/>
          <w:szCs w:val="24"/>
        </w:rPr>
        <w:t xml:space="preserve"> </w:t>
      </w:r>
      <w:r w:rsidRPr="00FA3213">
        <w:rPr>
          <w:rFonts w:ascii="Arial" w:hAnsi="Arial" w:cs="Arial"/>
          <w:color w:val="000000"/>
          <w:sz w:val="20"/>
          <w:szCs w:val="24"/>
        </w:rPr>
        <w:t>текущего</w:t>
      </w:r>
      <w:r w:rsidR="000D6B9C">
        <w:rPr>
          <w:rFonts w:ascii="Arial" w:hAnsi="Arial" w:cs="Arial"/>
          <w:color w:val="000000"/>
          <w:sz w:val="20"/>
          <w:szCs w:val="24"/>
        </w:rPr>
        <w:t xml:space="preserve"> </w:t>
      </w:r>
      <w:r w:rsidRPr="00FA3213">
        <w:rPr>
          <w:rFonts w:ascii="Arial" w:hAnsi="Arial" w:cs="Arial"/>
          <w:color w:val="000000"/>
          <w:sz w:val="20"/>
          <w:szCs w:val="24"/>
        </w:rPr>
        <w:t>месяца.</w:t>
      </w:r>
    </w:p>
    <w:p w14:paraId="1DEFD8A9" w14:textId="3C49A318"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4.10.</w:t>
      </w:r>
      <w:r w:rsidR="000D6B9C">
        <w:rPr>
          <w:rFonts w:ascii="Arial" w:hAnsi="Arial" w:cs="Arial"/>
          <w:color w:val="000000"/>
          <w:sz w:val="20"/>
          <w:szCs w:val="24"/>
        </w:rPr>
        <w:t xml:space="preserve"> </w:t>
      </w:r>
      <w:r w:rsidRPr="00FA3213">
        <w:rPr>
          <w:rFonts w:ascii="Arial" w:hAnsi="Arial" w:cs="Arial"/>
          <w:color w:val="000000"/>
          <w:sz w:val="20"/>
          <w:szCs w:val="24"/>
        </w:rPr>
        <w:t>Обеспечение</w:t>
      </w:r>
      <w:r w:rsidR="000D6B9C">
        <w:rPr>
          <w:rFonts w:ascii="Arial" w:hAnsi="Arial" w:cs="Arial"/>
          <w:color w:val="000000"/>
          <w:sz w:val="20"/>
          <w:szCs w:val="24"/>
        </w:rPr>
        <w:t xml:space="preserve"> </w:t>
      </w:r>
      <w:r w:rsidRPr="00FA3213">
        <w:rPr>
          <w:rFonts w:ascii="Arial" w:hAnsi="Arial" w:cs="Arial"/>
          <w:color w:val="000000"/>
          <w:sz w:val="20"/>
          <w:szCs w:val="24"/>
        </w:rPr>
        <w:t>питанием</w:t>
      </w:r>
      <w:r w:rsidR="000D6B9C">
        <w:rPr>
          <w:rFonts w:ascii="Arial" w:hAnsi="Arial" w:cs="Arial"/>
          <w:color w:val="000000"/>
          <w:sz w:val="20"/>
          <w:szCs w:val="24"/>
        </w:rPr>
        <w:t xml:space="preserve"> </w:t>
      </w:r>
      <w:r w:rsidRPr="00FA3213">
        <w:rPr>
          <w:rFonts w:ascii="Arial" w:hAnsi="Arial" w:cs="Arial"/>
          <w:color w:val="000000"/>
          <w:sz w:val="20"/>
          <w:szCs w:val="24"/>
        </w:rPr>
        <w:t>прекращается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случае</w:t>
      </w:r>
      <w:r w:rsidR="000D6B9C">
        <w:rPr>
          <w:rFonts w:ascii="Arial" w:hAnsi="Arial" w:cs="Arial"/>
          <w:color w:val="000000"/>
          <w:sz w:val="20"/>
          <w:szCs w:val="24"/>
        </w:rPr>
        <w:t xml:space="preserve"> </w:t>
      </w:r>
      <w:r w:rsidRPr="00FA3213">
        <w:rPr>
          <w:rFonts w:ascii="Arial" w:hAnsi="Arial" w:cs="Arial"/>
          <w:color w:val="000000"/>
          <w:sz w:val="20"/>
          <w:szCs w:val="24"/>
        </w:rPr>
        <w:t>отмены</w:t>
      </w:r>
      <w:r w:rsidR="000D6B9C">
        <w:rPr>
          <w:rFonts w:ascii="Arial" w:hAnsi="Arial" w:cs="Arial"/>
          <w:color w:val="000000"/>
          <w:sz w:val="20"/>
          <w:szCs w:val="24"/>
        </w:rPr>
        <w:t xml:space="preserve"> </w:t>
      </w:r>
      <w:r w:rsidRPr="00FA3213">
        <w:rPr>
          <w:rFonts w:ascii="Arial" w:hAnsi="Arial" w:cs="Arial"/>
          <w:color w:val="000000"/>
          <w:sz w:val="20"/>
          <w:szCs w:val="24"/>
        </w:rPr>
        <w:t>решения</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обеспечении</w:t>
      </w:r>
      <w:r w:rsidR="000D6B9C">
        <w:rPr>
          <w:rFonts w:ascii="Arial" w:hAnsi="Arial" w:cs="Arial"/>
          <w:color w:val="000000"/>
          <w:sz w:val="20"/>
          <w:szCs w:val="24"/>
        </w:rPr>
        <w:t xml:space="preserve"> </w:t>
      </w:r>
      <w:r w:rsidRPr="00FA3213">
        <w:rPr>
          <w:rFonts w:ascii="Arial" w:hAnsi="Arial" w:cs="Arial"/>
          <w:color w:val="000000"/>
          <w:sz w:val="20"/>
          <w:szCs w:val="24"/>
        </w:rPr>
        <w:t>бесплатным</w:t>
      </w:r>
      <w:r w:rsidR="000D6B9C">
        <w:rPr>
          <w:rFonts w:ascii="Arial" w:hAnsi="Arial" w:cs="Arial"/>
          <w:color w:val="000000"/>
          <w:sz w:val="20"/>
          <w:szCs w:val="24"/>
        </w:rPr>
        <w:t xml:space="preserve"> </w:t>
      </w:r>
      <w:r w:rsidRPr="00FA3213">
        <w:rPr>
          <w:rFonts w:ascii="Arial" w:hAnsi="Arial" w:cs="Arial"/>
          <w:color w:val="000000"/>
          <w:sz w:val="20"/>
          <w:szCs w:val="24"/>
        </w:rPr>
        <w:t>двухразовым</w:t>
      </w:r>
      <w:r w:rsidR="000D6B9C">
        <w:rPr>
          <w:rFonts w:ascii="Arial" w:hAnsi="Arial" w:cs="Arial"/>
          <w:color w:val="000000"/>
          <w:sz w:val="20"/>
          <w:szCs w:val="24"/>
        </w:rPr>
        <w:t xml:space="preserve"> </w:t>
      </w:r>
      <w:r w:rsidRPr="00FA3213">
        <w:rPr>
          <w:rFonts w:ascii="Arial" w:hAnsi="Arial" w:cs="Arial"/>
          <w:color w:val="000000"/>
          <w:sz w:val="20"/>
          <w:szCs w:val="24"/>
        </w:rPr>
        <w:t>питанием</w:t>
      </w:r>
      <w:r w:rsidR="000D6B9C">
        <w:rPr>
          <w:rFonts w:ascii="Arial" w:hAnsi="Arial" w:cs="Arial"/>
          <w:color w:val="000000"/>
          <w:sz w:val="20"/>
          <w:szCs w:val="24"/>
        </w:rPr>
        <w:t xml:space="preserve"> </w:t>
      </w:r>
      <w:r w:rsidRPr="00FA3213">
        <w:rPr>
          <w:rFonts w:ascii="Arial" w:hAnsi="Arial" w:cs="Arial"/>
          <w:color w:val="000000"/>
          <w:sz w:val="20"/>
          <w:szCs w:val="24"/>
        </w:rPr>
        <w:t>при:</w:t>
      </w:r>
      <w:r w:rsidR="000D6B9C">
        <w:rPr>
          <w:rFonts w:ascii="Arial" w:hAnsi="Arial" w:cs="Arial"/>
          <w:color w:val="000000"/>
          <w:sz w:val="20"/>
          <w:szCs w:val="24"/>
        </w:rPr>
        <w:t xml:space="preserve"> </w:t>
      </w:r>
    </w:p>
    <w:p w14:paraId="1557986C" w14:textId="6741A209"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отчислении</w:t>
      </w:r>
      <w:r w:rsidR="000D6B9C">
        <w:rPr>
          <w:rFonts w:ascii="Arial" w:hAnsi="Arial" w:cs="Arial"/>
          <w:color w:val="000000"/>
          <w:sz w:val="20"/>
          <w:szCs w:val="24"/>
        </w:rPr>
        <w:t xml:space="preserve"> </w:t>
      </w:r>
      <w:r w:rsidRPr="00FA3213">
        <w:rPr>
          <w:rFonts w:ascii="Arial" w:hAnsi="Arial" w:cs="Arial"/>
          <w:color w:val="000000"/>
          <w:sz w:val="20"/>
          <w:szCs w:val="24"/>
        </w:rPr>
        <w:t>учащегося</w:t>
      </w:r>
      <w:r w:rsidR="000D6B9C">
        <w:rPr>
          <w:rFonts w:ascii="Arial" w:hAnsi="Arial" w:cs="Arial"/>
          <w:color w:val="000000"/>
          <w:sz w:val="20"/>
          <w:szCs w:val="24"/>
        </w:rPr>
        <w:t xml:space="preserve"> </w:t>
      </w:r>
      <w:r w:rsidRPr="00FA3213">
        <w:rPr>
          <w:rFonts w:ascii="Arial" w:hAnsi="Arial" w:cs="Arial"/>
          <w:color w:val="000000"/>
          <w:sz w:val="20"/>
          <w:szCs w:val="24"/>
        </w:rPr>
        <w:t>из</w:t>
      </w:r>
      <w:r w:rsidR="000D6B9C">
        <w:rPr>
          <w:rFonts w:ascii="Arial" w:hAnsi="Arial" w:cs="Arial"/>
          <w:color w:val="000000"/>
          <w:sz w:val="20"/>
          <w:szCs w:val="24"/>
        </w:rPr>
        <w:t xml:space="preserve"> </w:t>
      </w:r>
      <w:r w:rsidRPr="00FA3213">
        <w:rPr>
          <w:rFonts w:ascii="Arial" w:hAnsi="Arial" w:cs="Arial"/>
          <w:color w:val="000000"/>
          <w:sz w:val="20"/>
          <w:szCs w:val="24"/>
        </w:rPr>
        <w:t>образовательной</w:t>
      </w:r>
      <w:r w:rsidR="000D6B9C">
        <w:rPr>
          <w:rFonts w:ascii="Arial" w:hAnsi="Arial" w:cs="Arial"/>
          <w:color w:val="000000"/>
          <w:sz w:val="20"/>
          <w:szCs w:val="24"/>
        </w:rPr>
        <w:t xml:space="preserve"> </w:t>
      </w:r>
      <w:r w:rsidRPr="00FA3213">
        <w:rPr>
          <w:rFonts w:ascii="Arial" w:hAnsi="Arial" w:cs="Arial"/>
          <w:color w:val="000000"/>
          <w:sz w:val="20"/>
          <w:szCs w:val="24"/>
        </w:rPr>
        <w:t>организации;</w:t>
      </w:r>
    </w:p>
    <w:p w14:paraId="5C7F3695" w14:textId="17647CD5"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поступления</w:t>
      </w:r>
      <w:r w:rsidR="000D6B9C">
        <w:rPr>
          <w:rFonts w:ascii="Arial" w:hAnsi="Arial" w:cs="Arial"/>
          <w:color w:val="000000"/>
          <w:sz w:val="20"/>
          <w:szCs w:val="24"/>
        </w:rPr>
        <w:t xml:space="preserve"> </w:t>
      </w:r>
      <w:r w:rsidRPr="00FA3213">
        <w:rPr>
          <w:rFonts w:ascii="Arial" w:hAnsi="Arial" w:cs="Arial"/>
          <w:color w:val="000000"/>
          <w:sz w:val="20"/>
          <w:szCs w:val="24"/>
        </w:rPr>
        <w:t>заявления</w:t>
      </w:r>
      <w:r w:rsidR="000D6B9C">
        <w:rPr>
          <w:rFonts w:ascii="Arial" w:hAnsi="Arial" w:cs="Arial"/>
          <w:color w:val="000000"/>
          <w:sz w:val="20"/>
          <w:szCs w:val="24"/>
        </w:rPr>
        <w:t xml:space="preserve"> </w:t>
      </w:r>
      <w:r w:rsidRPr="00FA3213">
        <w:rPr>
          <w:rFonts w:ascii="Arial" w:hAnsi="Arial" w:cs="Arial"/>
          <w:color w:val="000000"/>
          <w:sz w:val="20"/>
          <w:szCs w:val="24"/>
        </w:rPr>
        <w:t>родителей</w:t>
      </w:r>
      <w:r w:rsidR="000D6B9C">
        <w:rPr>
          <w:rFonts w:ascii="Arial" w:hAnsi="Arial" w:cs="Arial"/>
          <w:color w:val="000000"/>
          <w:sz w:val="20"/>
          <w:szCs w:val="24"/>
        </w:rPr>
        <w:t xml:space="preserve"> </w:t>
      </w:r>
      <w:r w:rsidRPr="00FA3213">
        <w:rPr>
          <w:rFonts w:ascii="Arial" w:hAnsi="Arial" w:cs="Arial"/>
          <w:color w:val="000000"/>
          <w:sz w:val="20"/>
          <w:szCs w:val="24"/>
        </w:rPr>
        <w:t>(законных</w:t>
      </w:r>
      <w:r w:rsidR="000D6B9C">
        <w:rPr>
          <w:rFonts w:ascii="Arial" w:hAnsi="Arial" w:cs="Arial"/>
          <w:color w:val="000000"/>
          <w:sz w:val="20"/>
          <w:szCs w:val="24"/>
        </w:rPr>
        <w:t xml:space="preserve"> </w:t>
      </w:r>
      <w:r w:rsidRPr="00FA3213">
        <w:rPr>
          <w:rFonts w:ascii="Arial" w:hAnsi="Arial" w:cs="Arial"/>
          <w:color w:val="000000"/>
          <w:sz w:val="20"/>
          <w:szCs w:val="24"/>
        </w:rPr>
        <w:t>представителей)</w:t>
      </w:r>
      <w:r w:rsidR="000D6B9C">
        <w:rPr>
          <w:rFonts w:ascii="Arial" w:hAnsi="Arial" w:cs="Arial"/>
          <w:color w:val="000000"/>
          <w:sz w:val="20"/>
          <w:szCs w:val="24"/>
        </w:rPr>
        <w:t xml:space="preserve"> </w:t>
      </w:r>
      <w:r w:rsidRPr="00FA3213">
        <w:rPr>
          <w:rFonts w:ascii="Arial" w:hAnsi="Arial" w:cs="Arial"/>
          <w:color w:val="000000"/>
          <w:sz w:val="20"/>
          <w:szCs w:val="24"/>
        </w:rPr>
        <w:t>об</w:t>
      </w:r>
      <w:r w:rsidR="000D6B9C">
        <w:rPr>
          <w:rFonts w:ascii="Arial" w:hAnsi="Arial" w:cs="Arial"/>
          <w:color w:val="000000"/>
          <w:sz w:val="20"/>
          <w:szCs w:val="24"/>
        </w:rPr>
        <w:t xml:space="preserve"> </w:t>
      </w:r>
      <w:r w:rsidRPr="00FA3213">
        <w:rPr>
          <w:rFonts w:ascii="Arial" w:hAnsi="Arial" w:cs="Arial"/>
          <w:color w:val="000000"/>
          <w:sz w:val="20"/>
          <w:szCs w:val="24"/>
        </w:rPr>
        <w:t>отказе</w:t>
      </w:r>
      <w:r w:rsidR="000D6B9C">
        <w:rPr>
          <w:rFonts w:ascii="Arial" w:hAnsi="Arial" w:cs="Arial"/>
          <w:color w:val="000000"/>
          <w:sz w:val="20"/>
          <w:szCs w:val="24"/>
        </w:rPr>
        <w:t xml:space="preserve"> </w:t>
      </w:r>
      <w:r w:rsidRPr="00FA3213">
        <w:rPr>
          <w:rFonts w:ascii="Arial" w:hAnsi="Arial" w:cs="Arial"/>
          <w:color w:val="000000"/>
          <w:sz w:val="20"/>
          <w:szCs w:val="24"/>
        </w:rPr>
        <w:t>от</w:t>
      </w:r>
      <w:r w:rsidR="000D6B9C">
        <w:rPr>
          <w:rFonts w:ascii="Arial" w:hAnsi="Arial" w:cs="Arial"/>
          <w:color w:val="000000"/>
          <w:sz w:val="20"/>
          <w:szCs w:val="24"/>
        </w:rPr>
        <w:t xml:space="preserve"> </w:t>
      </w:r>
      <w:r w:rsidRPr="00FA3213">
        <w:rPr>
          <w:rFonts w:ascii="Arial" w:hAnsi="Arial" w:cs="Arial"/>
          <w:color w:val="000000"/>
          <w:sz w:val="20"/>
          <w:szCs w:val="24"/>
        </w:rPr>
        <w:t>питания;</w:t>
      </w:r>
    </w:p>
    <w:p w14:paraId="175DD9AF" w14:textId="2157D6C7"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утраты</w:t>
      </w:r>
      <w:r w:rsidR="000D6B9C">
        <w:rPr>
          <w:rFonts w:ascii="Arial" w:hAnsi="Arial" w:cs="Arial"/>
          <w:color w:val="000000"/>
          <w:sz w:val="20"/>
          <w:szCs w:val="24"/>
        </w:rPr>
        <w:t xml:space="preserve"> </w:t>
      </w:r>
      <w:r w:rsidRPr="00FA3213">
        <w:rPr>
          <w:rFonts w:ascii="Arial" w:hAnsi="Arial" w:cs="Arial"/>
          <w:color w:val="000000"/>
          <w:sz w:val="20"/>
          <w:szCs w:val="24"/>
        </w:rPr>
        <w:t>учащимся</w:t>
      </w:r>
      <w:r w:rsidR="000D6B9C">
        <w:rPr>
          <w:rFonts w:ascii="Arial" w:hAnsi="Arial" w:cs="Arial"/>
          <w:color w:val="000000"/>
          <w:sz w:val="20"/>
          <w:szCs w:val="24"/>
        </w:rPr>
        <w:t xml:space="preserve"> </w:t>
      </w:r>
      <w:r w:rsidRPr="00FA3213">
        <w:rPr>
          <w:rFonts w:ascii="Arial" w:hAnsi="Arial" w:cs="Arial"/>
          <w:color w:val="000000"/>
          <w:sz w:val="20"/>
          <w:szCs w:val="24"/>
        </w:rPr>
        <w:t>права</w:t>
      </w:r>
      <w:r w:rsidR="000D6B9C">
        <w:rPr>
          <w:rFonts w:ascii="Arial" w:hAnsi="Arial" w:cs="Arial"/>
          <w:color w:val="000000"/>
          <w:sz w:val="20"/>
          <w:szCs w:val="24"/>
        </w:rPr>
        <w:t xml:space="preserve"> </w:t>
      </w:r>
      <w:r w:rsidRPr="00FA3213">
        <w:rPr>
          <w:rFonts w:ascii="Arial" w:hAnsi="Arial" w:cs="Arial"/>
          <w:color w:val="000000"/>
          <w:sz w:val="20"/>
          <w:szCs w:val="24"/>
        </w:rPr>
        <w:t>на</w:t>
      </w:r>
      <w:r w:rsidR="000D6B9C">
        <w:rPr>
          <w:rFonts w:ascii="Arial" w:hAnsi="Arial" w:cs="Arial"/>
          <w:color w:val="000000"/>
          <w:sz w:val="20"/>
          <w:szCs w:val="24"/>
        </w:rPr>
        <w:t xml:space="preserve"> </w:t>
      </w:r>
      <w:r w:rsidRPr="00FA3213">
        <w:rPr>
          <w:rFonts w:ascii="Arial" w:hAnsi="Arial" w:cs="Arial"/>
          <w:color w:val="000000"/>
          <w:sz w:val="20"/>
          <w:szCs w:val="24"/>
        </w:rPr>
        <w:t>получение</w:t>
      </w:r>
      <w:r w:rsidR="000D6B9C">
        <w:rPr>
          <w:rFonts w:ascii="Arial" w:hAnsi="Arial" w:cs="Arial"/>
          <w:color w:val="000000"/>
          <w:sz w:val="20"/>
          <w:szCs w:val="24"/>
        </w:rPr>
        <w:t xml:space="preserve"> </w:t>
      </w:r>
      <w:r w:rsidRPr="00FA3213">
        <w:rPr>
          <w:rFonts w:ascii="Arial" w:hAnsi="Arial" w:cs="Arial"/>
          <w:color w:val="000000"/>
          <w:sz w:val="20"/>
          <w:szCs w:val="24"/>
        </w:rPr>
        <w:t>данной</w:t>
      </w:r>
      <w:r w:rsidR="000D6B9C">
        <w:rPr>
          <w:rFonts w:ascii="Arial" w:hAnsi="Arial" w:cs="Arial"/>
          <w:color w:val="000000"/>
          <w:sz w:val="20"/>
          <w:szCs w:val="24"/>
        </w:rPr>
        <w:t xml:space="preserve"> </w:t>
      </w:r>
      <w:r w:rsidRPr="00FA3213">
        <w:rPr>
          <w:rFonts w:ascii="Arial" w:hAnsi="Arial" w:cs="Arial"/>
          <w:color w:val="000000"/>
          <w:sz w:val="20"/>
          <w:szCs w:val="24"/>
        </w:rPr>
        <w:t>льготы.»</w:t>
      </w:r>
    </w:p>
    <w:p w14:paraId="0674C31A" w14:textId="41B3C8E3" w:rsidR="0056032C" w:rsidRPr="00FA3213" w:rsidRDefault="0056032C" w:rsidP="00FA3213">
      <w:pPr>
        <w:pStyle w:val="ac"/>
        <w:ind w:firstLine="708"/>
        <w:jc w:val="both"/>
        <w:rPr>
          <w:rFonts w:ascii="Arial" w:hAnsi="Arial" w:cs="Arial"/>
          <w:color w:val="000000"/>
          <w:sz w:val="20"/>
          <w:szCs w:val="24"/>
        </w:rPr>
      </w:pPr>
      <w:r w:rsidRPr="00FA3213">
        <w:rPr>
          <w:rFonts w:ascii="Arial" w:hAnsi="Arial" w:cs="Arial"/>
          <w:color w:val="000000"/>
          <w:sz w:val="20"/>
          <w:szCs w:val="24"/>
        </w:rPr>
        <w:t>2.</w:t>
      </w:r>
      <w:r w:rsidR="000D6B9C">
        <w:rPr>
          <w:rFonts w:ascii="Arial" w:hAnsi="Arial" w:cs="Arial"/>
          <w:color w:val="000000"/>
          <w:sz w:val="20"/>
          <w:szCs w:val="24"/>
        </w:rPr>
        <w:t xml:space="preserve"> </w:t>
      </w:r>
      <w:r w:rsidRPr="00FA3213">
        <w:rPr>
          <w:rFonts w:ascii="Arial" w:hAnsi="Arial" w:cs="Arial"/>
          <w:color w:val="000000"/>
          <w:sz w:val="20"/>
          <w:szCs w:val="24"/>
        </w:rPr>
        <w:t>Настоящее</w:t>
      </w:r>
      <w:r w:rsidR="000D6B9C">
        <w:rPr>
          <w:rFonts w:ascii="Arial" w:hAnsi="Arial" w:cs="Arial"/>
          <w:color w:val="000000"/>
          <w:sz w:val="20"/>
          <w:szCs w:val="24"/>
        </w:rPr>
        <w:t xml:space="preserve"> </w:t>
      </w:r>
      <w:r w:rsidRPr="00FA3213">
        <w:rPr>
          <w:rFonts w:ascii="Arial" w:hAnsi="Arial" w:cs="Arial"/>
          <w:color w:val="000000"/>
          <w:sz w:val="20"/>
          <w:szCs w:val="24"/>
        </w:rPr>
        <w:t>постановление</w:t>
      </w:r>
      <w:r w:rsidR="000D6B9C">
        <w:rPr>
          <w:rFonts w:ascii="Arial" w:hAnsi="Arial" w:cs="Arial"/>
          <w:color w:val="000000"/>
          <w:sz w:val="20"/>
          <w:szCs w:val="24"/>
        </w:rPr>
        <w:t xml:space="preserve"> </w:t>
      </w:r>
      <w:r w:rsidRPr="00FA3213">
        <w:rPr>
          <w:rFonts w:ascii="Arial" w:hAnsi="Arial" w:cs="Arial"/>
          <w:color w:val="000000"/>
          <w:sz w:val="20"/>
          <w:szCs w:val="24"/>
        </w:rPr>
        <w:t>вступает</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силу</w:t>
      </w:r>
      <w:r w:rsidR="000D6B9C">
        <w:rPr>
          <w:rFonts w:ascii="Arial" w:hAnsi="Arial" w:cs="Arial"/>
          <w:color w:val="000000"/>
          <w:sz w:val="20"/>
          <w:szCs w:val="24"/>
        </w:rPr>
        <w:t xml:space="preserve"> </w:t>
      </w:r>
      <w:r w:rsidRPr="00FA3213">
        <w:rPr>
          <w:rFonts w:ascii="Arial" w:hAnsi="Arial" w:cs="Arial"/>
          <w:color w:val="000000"/>
          <w:sz w:val="20"/>
          <w:szCs w:val="24"/>
        </w:rPr>
        <w:t>со</w:t>
      </w:r>
      <w:r w:rsidR="000D6B9C">
        <w:rPr>
          <w:rFonts w:ascii="Arial" w:hAnsi="Arial" w:cs="Arial"/>
          <w:color w:val="000000"/>
          <w:sz w:val="20"/>
          <w:szCs w:val="24"/>
        </w:rPr>
        <w:t xml:space="preserve"> </w:t>
      </w:r>
      <w:r w:rsidRPr="00FA3213">
        <w:rPr>
          <w:rFonts w:ascii="Arial" w:hAnsi="Arial" w:cs="Arial"/>
          <w:color w:val="000000"/>
          <w:sz w:val="20"/>
          <w:szCs w:val="24"/>
        </w:rPr>
        <w:t>дня</w:t>
      </w:r>
      <w:r w:rsidR="000D6B9C">
        <w:rPr>
          <w:rFonts w:ascii="Arial" w:hAnsi="Arial" w:cs="Arial"/>
          <w:color w:val="000000"/>
          <w:sz w:val="20"/>
          <w:szCs w:val="24"/>
        </w:rPr>
        <w:t xml:space="preserve"> </w:t>
      </w:r>
      <w:r w:rsidRPr="00FA3213">
        <w:rPr>
          <w:rFonts w:ascii="Arial" w:hAnsi="Arial" w:cs="Arial"/>
          <w:color w:val="000000"/>
          <w:sz w:val="20"/>
          <w:szCs w:val="24"/>
        </w:rPr>
        <w:t>его</w:t>
      </w:r>
      <w:r w:rsidR="000D6B9C">
        <w:rPr>
          <w:rFonts w:ascii="Arial" w:hAnsi="Arial" w:cs="Arial"/>
          <w:color w:val="000000"/>
          <w:sz w:val="20"/>
          <w:szCs w:val="24"/>
        </w:rPr>
        <w:t xml:space="preserve"> </w:t>
      </w:r>
      <w:r w:rsidRPr="00FA3213">
        <w:rPr>
          <w:rFonts w:ascii="Arial" w:hAnsi="Arial" w:cs="Arial"/>
          <w:color w:val="000000"/>
          <w:sz w:val="20"/>
          <w:szCs w:val="24"/>
        </w:rPr>
        <w:t>официального</w:t>
      </w:r>
      <w:r w:rsidR="000D6B9C">
        <w:rPr>
          <w:rFonts w:ascii="Arial" w:hAnsi="Arial" w:cs="Arial"/>
          <w:color w:val="000000"/>
          <w:sz w:val="20"/>
          <w:szCs w:val="24"/>
        </w:rPr>
        <w:t xml:space="preserve"> </w:t>
      </w:r>
      <w:r w:rsidRPr="00FA3213">
        <w:rPr>
          <w:rFonts w:ascii="Arial" w:hAnsi="Arial" w:cs="Arial"/>
          <w:color w:val="000000"/>
          <w:sz w:val="20"/>
          <w:szCs w:val="24"/>
        </w:rPr>
        <w:t>опубликования</w:t>
      </w:r>
      <w:r w:rsidR="000D6B9C">
        <w:rPr>
          <w:rFonts w:ascii="Arial" w:hAnsi="Arial" w:cs="Arial"/>
          <w:color w:val="000000"/>
          <w:sz w:val="20"/>
          <w:szCs w:val="24"/>
        </w:rPr>
        <w:t xml:space="preserve"> </w:t>
      </w:r>
      <w:r w:rsidRPr="00FA3213">
        <w:rPr>
          <w:rFonts w:ascii="Arial" w:hAnsi="Arial" w:cs="Arial"/>
          <w:color w:val="000000"/>
          <w:sz w:val="20"/>
          <w:szCs w:val="24"/>
        </w:rPr>
        <w:t>в</w:t>
      </w:r>
      <w:r w:rsidR="000D6B9C">
        <w:rPr>
          <w:rFonts w:ascii="Arial" w:hAnsi="Arial" w:cs="Arial"/>
          <w:color w:val="000000"/>
          <w:sz w:val="20"/>
          <w:szCs w:val="24"/>
        </w:rPr>
        <w:t xml:space="preserve"> </w:t>
      </w:r>
      <w:r w:rsidRPr="00FA3213">
        <w:rPr>
          <w:rFonts w:ascii="Arial" w:hAnsi="Arial" w:cs="Arial"/>
          <w:color w:val="000000"/>
          <w:sz w:val="20"/>
          <w:szCs w:val="24"/>
        </w:rPr>
        <w:t>периодическом</w:t>
      </w:r>
      <w:r w:rsidR="000D6B9C">
        <w:rPr>
          <w:rFonts w:ascii="Arial" w:hAnsi="Arial" w:cs="Arial"/>
          <w:color w:val="000000"/>
          <w:sz w:val="20"/>
          <w:szCs w:val="24"/>
        </w:rPr>
        <w:t xml:space="preserve"> </w:t>
      </w:r>
      <w:r w:rsidRPr="00FA3213">
        <w:rPr>
          <w:rFonts w:ascii="Arial" w:hAnsi="Arial" w:cs="Arial"/>
          <w:color w:val="000000"/>
          <w:sz w:val="20"/>
          <w:szCs w:val="24"/>
        </w:rPr>
        <w:t>печатном</w:t>
      </w:r>
      <w:r w:rsidR="000D6B9C">
        <w:rPr>
          <w:rFonts w:ascii="Arial" w:hAnsi="Arial" w:cs="Arial"/>
          <w:color w:val="000000"/>
          <w:sz w:val="20"/>
          <w:szCs w:val="24"/>
        </w:rPr>
        <w:t xml:space="preserve"> </w:t>
      </w:r>
      <w:r w:rsidRPr="00FA3213">
        <w:rPr>
          <w:rFonts w:ascii="Arial" w:hAnsi="Arial" w:cs="Arial"/>
          <w:color w:val="000000"/>
          <w:sz w:val="20"/>
          <w:szCs w:val="24"/>
        </w:rPr>
        <w:t>издании</w:t>
      </w:r>
      <w:r w:rsidR="000D6B9C">
        <w:rPr>
          <w:rFonts w:ascii="Arial" w:hAnsi="Arial" w:cs="Arial"/>
          <w:color w:val="000000"/>
          <w:sz w:val="20"/>
          <w:szCs w:val="24"/>
        </w:rPr>
        <w:t xml:space="preserve"> </w:t>
      </w:r>
      <w:r w:rsidRPr="00FA3213">
        <w:rPr>
          <w:rFonts w:ascii="Arial" w:hAnsi="Arial" w:cs="Arial"/>
          <w:color w:val="000000"/>
          <w:sz w:val="20"/>
          <w:szCs w:val="24"/>
        </w:rPr>
        <w:t>«Посадский</w:t>
      </w:r>
      <w:r w:rsidR="000D6B9C">
        <w:rPr>
          <w:rFonts w:ascii="Arial" w:hAnsi="Arial" w:cs="Arial"/>
          <w:color w:val="000000"/>
          <w:sz w:val="20"/>
          <w:szCs w:val="24"/>
        </w:rPr>
        <w:t xml:space="preserve"> </w:t>
      </w:r>
      <w:r w:rsidRPr="00FA3213">
        <w:rPr>
          <w:rFonts w:ascii="Arial" w:hAnsi="Arial" w:cs="Arial"/>
          <w:color w:val="000000"/>
          <w:sz w:val="20"/>
          <w:szCs w:val="24"/>
        </w:rPr>
        <w:t>вестник».</w:t>
      </w:r>
    </w:p>
    <w:p w14:paraId="4F32C6BC" w14:textId="13028E11" w:rsidR="00E72DB6" w:rsidRPr="00FA3213" w:rsidRDefault="0056032C" w:rsidP="00FA3213">
      <w:pPr>
        <w:pStyle w:val="ac"/>
        <w:ind w:firstLine="708"/>
        <w:jc w:val="both"/>
        <w:rPr>
          <w:rFonts w:ascii="Arial" w:hAnsi="Arial" w:cs="Arial"/>
          <w:color w:val="000000"/>
          <w:sz w:val="20"/>
        </w:rPr>
      </w:pPr>
      <w:r w:rsidRPr="00FA3213">
        <w:rPr>
          <w:rFonts w:ascii="Arial" w:hAnsi="Arial" w:cs="Arial"/>
          <w:color w:val="000000"/>
          <w:sz w:val="20"/>
          <w:szCs w:val="24"/>
        </w:rPr>
        <w:t>3.</w:t>
      </w:r>
      <w:r w:rsidR="000D6B9C">
        <w:rPr>
          <w:rFonts w:ascii="Arial" w:hAnsi="Arial" w:cs="Arial"/>
          <w:color w:val="000000"/>
          <w:sz w:val="20"/>
          <w:szCs w:val="24"/>
        </w:rPr>
        <w:t xml:space="preserve"> </w:t>
      </w:r>
      <w:r w:rsidRPr="00FA3213">
        <w:rPr>
          <w:rFonts w:ascii="Arial" w:hAnsi="Arial" w:cs="Arial"/>
          <w:color w:val="000000"/>
          <w:sz w:val="20"/>
          <w:szCs w:val="24"/>
        </w:rPr>
        <w:t>Контроль</w:t>
      </w:r>
      <w:r w:rsidR="000D6B9C">
        <w:rPr>
          <w:rFonts w:ascii="Arial" w:hAnsi="Arial" w:cs="Arial"/>
          <w:color w:val="000000"/>
          <w:sz w:val="20"/>
          <w:szCs w:val="24"/>
        </w:rPr>
        <w:t xml:space="preserve"> </w:t>
      </w:r>
      <w:r w:rsidRPr="00FA3213">
        <w:rPr>
          <w:rFonts w:ascii="Arial" w:hAnsi="Arial" w:cs="Arial"/>
          <w:color w:val="000000"/>
          <w:sz w:val="20"/>
          <w:szCs w:val="24"/>
        </w:rPr>
        <w:t>за</w:t>
      </w:r>
      <w:r w:rsidR="000D6B9C">
        <w:rPr>
          <w:rFonts w:ascii="Arial" w:hAnsi="Arial" w:cs="Arial"/>
          <w:color w:val="000000"/>
          <w:sz w:val="20"/>
          <w:szCs w:val="24"/>
        </w:rPr>
        <w:t xml:space="preserve"> </w:t>
      </w:r>
      <w:r w:rsidRPr="00FA3213">
        <w:rPr>
          <w:rFonts w:ascii="Arial" w:hAnsi="Arial" w:cs="Arial"/>
          <w:color w:val="000000"/>
          <w:sz w:val="20"/>
          <w:szCs w:val="24"/>
        </w:rPr>
        <w:t>исполнением</w:t>
      </w:r>
      <w:r w:rsidR="000D6B9C">
        <w:rPr>
          <w:rFonts w:ascii="Arial" w:hAnsi="Arial" w:cs="Arial"/>
          <w:color w:val="000000"/>
          <w:sz w:val="20"/>
          <w:szCs w:val="24"/>
        </w:rPr>
        <w:t xml:space="preserve"> </w:t>
      </w:r>
      <w:r w:rsidRPr="00FA3213">
        <w:rPr>
          <w:rFonts w:ascii="Arial" w:hAnsi="Arial" w:cs="Arial"/>
          <w:color w:val="000000"/>
          <w:sz w:val="20"/>
          <w:szCs w:val="24"/>
        </w:rPr>
        <w:t>настоящего</w:t>
      </w:r>
      <w:r w:rsidR="000D6B9C">
        <w:rPr>
          <w:rFonts w:ascii="Arial" w:hAnsi="Arial" w:cs="Arial"/>
          <w:color w:val="000000"/>
          <w:sz w:val="20"/>
          <w:szCs w:val="24"/>
        </w:rPr>
        <w:t xml:space="preserve"> </w:t>
      </w:r>
      <w:r w:rsidRPr="00FA3213">
        <w:rPr>
          <w:rFonts w:ascii="Arial" w:hAnsi="Arial" w:cs="Arial"/>
          <w:color w:val="000000"/>
          <w:sz w:val="20"/>
          <w:szCs w:val="24"/>
        </w:rPr>
        <w:t>постановления</w:t>
      </w:r>
      <w:r w:rsidR="000D6B9C">
        <w:rPr>
          <w:rFonts w:ascii="Arial" w:hAnsi="Arial" w:cs="Arial"/>
          <w:color w:val="000000"/>
          <w:sz w:val="20"/>
          <w:szCs w:val="24"/>
        </w:rPr>
        <w:t xml:space="preserve"> </w:t>
      </w:r>
      <w:r w:rsidRPr="00FA3213">
        <w:rPr>
          <w:rFonts w:ascii="Arial" w:hAnsi="Arial" w:cs="Arial"/>
          <w:color w:val="000000"/>
          <w:sz w:val="20"/>
          <w:szCs w:val="24"/>
        </w:rPr>
        <w:t>возложить</w:t>
      </w:r>
      <w:r w:rsidR="000D6B9C">
        <w:rPr>
          <w:rFonts w:ascii="Arial" w:hAnsi="Arial" w:cs="Arial"/>
          <w:color w:val="000000"/>
          <w:sz w:val="20"/>
          <w:szCs w:val="24"/>
        </w:rPr>
        <w:t xml:space="preserve"> </w:t>
      </w:r>
      <w:r w:rsidRPr="00FA3213">
        <w:rPr>
          <w:rFonts w:ascii="Arial" w:hAnsi="Arial" w:cs="Arial"/>
          <w:color w:val="000000"/>
          <w:sz w:val="20"/>
          <w:szCs w:val="24"/>
        </w:rPr>
        <w:t>на</w:t>
      </w:r>
      <w:r w:rsidR="000D6B9C">
        <w:rPr>
          <w:rFonts w:ascii="Arial" w:hAnsi="Arial" w:cs="Arial"/>
          <w:color w:val="000000"/>
          <w:sz w:val="20"/>
          <w:szCs w:val="24"/>
        </w:rPr>
        <w:t xml:space="preserve"> </w:t>
      </w:r>
      <w:proofErr w:type="spellStart"/>
      <w:r w:rsidRPr="00FA3213">
        <w:rPr>
          <w:rFonts w:ascii="Arial" w:hAnsi="Arial" w:cs="Arial"/>
          <w:color w:val="000000"/>
          <w:sz w:val="20"/>
          <w:szCs w:val="24"/>
        </w:rPr>
        <w:t>и.о</w:t>
      </w:r>
      <w:proofErr w:type="spellEnd"/>
      <w:r w:rsidRPr="00FA3213">
        <w:rPr>
          <w:rFonts w:ascii="Arial" w:hAnsi="Arial" w:cs="Arial"/>
          <w:color w:val="000000"/>
          <w:sz w:val="20"/>
          <w:szCs w:val="24"/>
        </w:rPr>
        <w:t>.</w:t>
      </w:r>
      <w:r w:rsidR="000D6B9C">
        <w:rPr>
          <w:rFonts w:ascii="Arial" w:hAnsi="Arial" w:cs="Arial"/>
          <w:color w:val="000000"/>
          <w:sz w:val="20"/>
          <w:szCs w:val="24"/>
        </w:rPr>
        <w:t xml:space="preserve"> </w:t>
      </w:r>
      <w:r w:rsidRPr="00FA3213">
        <w:rPr>
          <w:rFonts w:ascii="Arial" w:hAnsi="Arial" w:cs="Arial"/>
          <w:color w:val="000000"/>
          <w:sz w:val="20"/>
          <w:szCs w:val="24"/>
        </w:rPr>
        <w:t>начальника</w:t>
      </w:r>
      <w:r w:rsidR="000D6B9C">
        <w:rPr>
          <w:rFonts w:ascii="Arial" w:hAnsi="Arial" w:cs="Arial"/>
          <w:color w:val="000000"/>
          <w:sz w:val="20"/>
          <w:szCs w:val="24"/>
        </w:rPr>
        <w:t xml:space="preserve"> </w:t>
      </w:r>
      <w:r w:rsidRPr="00FA3213">
        <w:rPr>
          <w:rFonts w:ascii="Arial" w:hAnsi="Arial" w:cs="Arial"/>
          <w:color w:val="000000"/>
          <w:sz w:val="20"/>
          <w:szCs w:val="24"/>
        </w:rPr>
        <w:t>отдела</w:t>
      </w:r>
      <w:r w:rsidR="000D6B9C">
        <w:rPr>
          <w:rFonts w:ascii="Arial" w:hAnsi="Arial" w:cs="Arial"/>
          <w:color w:val="000000"/>
          <w:sz w:val="20"/>
          <w:szCs w:val="24"/>
        </w:rPr>
        <w:t xml:space="preserve"> </w:t>
      </w:r>
      <w:r w:rsidRPr="00FA3213">
        <w:rPr>
          <w:rFonts w:ascii="Arial" w:hAnsi="Arial" w:cs="Arial"/>
          <w:color w:val="000000"/>
          <w:sz w:val="20"/>
          <w:szCs w:val="24"/>
        </w:rPr>
        <w:t>образования,</w:t>
      </w:r>
      <w:r w:rsidR="000D6B9C">
        <w:rPr>
          <w:rFonts w:ascii="Arial" w:hAnsi="Arial" w:cs="Arial"/>
          <w:color w:val="000000"/>
          <w:sz w:val="20"/>
          <w:szCs w:val="24"/>
        </w:rPr>
        <w:t xml:space="preserve"> </w:t>
      </w:r>
      <w:r w:rsidRPr="00FA3213">
        <w:rPr>
          <w:rFonts w:ascii="Arial" w:hAnsi="Arial" w:cs="Arial"/>
          <w:color w:val="000000"/>
          <w:sz w:val="20"/>
          <w:szCs w:val="24"/>
        </w:rPr>
        <w:t>молодежной</w:t>
      </w:r>
      <w:r w:rsidR="000D6B9C">
        <w:rPr>
          <w:rFonts w:ascii="Arial" w:hAnsi="Arial" w:cs="Arial"/>
          <w:color w:val="000000"/>
          <w:sz w:val="20"/>
          <w:szCs w:val="24"/>
        </w:rPr>
        <w:t xml:space="preserve"> </w:t>
      </w:r>
      <w:r w:rsidRPr="00FA3213">
        <w:rPr>
          <w:rFonts w:ascii="Arial" w:hAnsi="Arial" w:cs="Arial"/>
          <w:color w:val="000000"/>
          <w:sz w:val="20"/>
          <w:szCs w:val="24"/>
        </w:rPr>
        <w:t>политики</w:t>
      </w:r>
      <w:r w:rsidR="000D6B9C">
        <w:rPr>
          <w:rFonts w:ascii="Arial" w:hAnsi="Arial" w:cs="Arial"/>
          <w:color w:val="000000"/>
          <w:sz w:val="20"/>
          <w:szCs w:val="24"/>
        </w:rPr>
        <w:t xml:space="preserve"> </w:t>
      </w:r>
      <w:r w:rsidRPr="00FA3213">
        <w:rPr>
          <w:rFonts w:ascii="Arial" w:hAnsi="Arial" w:cs="Arial"/>
          <w:color w:val="000000"/>
          <w:sz w:val="20"/>
          <w:szCs w:val="24"/>
        </w:rPr>
        <w:t>и</w:t>
      </w:r>
      <w:r w:rsidR="000D6B9C">
        <w:rPr>
          <w:rFonts w:ascii="Arial" w:hAnsi="Arial" w:cs="Arial"/>
          <w:color w:val="000000"/>
          <w:sz w:val="20"/>
          <w:szCs w:val="24"/>
        </w:rPr>
        <w:t xml:space="preserve"> </w:t>
      </w:r>
      <w:r w:rsidRPr="00FA3213">
        <w:rPr>
          <w:rFonts w:ascii="Arial" w:hAnsi="Arial" w:cs="Arial"/>
          <w:color w:val="000000"/>
          <w:sz w:val="20"/>
          <w:szCs w:val="24"/>
        </w:rPr>
        <w:t>спорта</w:t>
      </w:r>
      <w:r w:rsidR="000D6B9C">
        <w:rPr>
          <w:rFonts w:ascii="Arial" w:hAnsi="Arial" w:cs="Arial"/>
          <w:color w:val="000000"/>
          <w:sz w:val="20"/>
          <w:szCs w:val="24"/>
        </w:rPr>
        <w:t xml:space="preserve"> </w:t>
      </w:r>
      <w:r w:rsidRPr="00FA3213">
        <w:rPr>
          <w:rFonts w:ascii="Arial" w:hAnsi="Arial" w:cs="Arial"/>
          <w:color w:val="000000"/>
          <w:sz w:val="20"/>
          <w:szCs w:val="24"/>
        </w:rPr>
        <w:t>администрации</w:t>
      </w:r>
      <w:r w:rsidR="000D6B9C">
        <w:rPr>
          <w:rFonts w:ascii="Arial" w:hAnsi="Arial" w:cs="Arial"/>
          <w:color w:val="000000"/>
          <w:sz w:val="20"/>
          <w:szCs w:val="24"/>
        </w:rPr>
        <w:t xml:space="preserve"> </w:t>
      </w:r>
      <w:r w:rsidRPr="00FA3213">
        <w:rPr>
          <w:rFonts w:ascii="Arial" w:hAnsi="Arial" w:cs="Arial"/>
          <w:color w:val="000000"/>
          <w:sz w:val="20"/>
          <w:szCs w:val="24"/>
        </w:rPr>
        <w:t>Мариинско-Посадского</w:t>
      </w:r>
      <w:r w:rsidR="000D6B9C">
        <w:rPr>
          <w:rFonts w:ascii="Arial" w:hAnsi="Arial" w:cs="Arial"/>
          <w:color w:val="000000"/>
          <w:sz w:val="20"/>
          <w:szCs w:val="24"/>
        </w:rPr>
        <w:t xml:space="preserve"> </w:t>
      </w:r>
      <w:r w:rsidRPr="00FA3213">
        <w:rPr>
          <w:rFonts w:ascii="Arial" w:hAnsi="Arial" w:cs="Arial"/>
          <w:color w:val="000000"/>
          <w:sz w:val="20"/>
          <w:szCs w:val="24"/>
        </w:rPr>
        <w:t>муниципального</w:t>
      </w:r>
      <w:r w:rsidR="000D6B9C">
        <w:rPr>
          <w:rFonts w:ascii="Arial" w:hAnsi="Arial" w:cs="Arial"/>
          <w:color w:val="000000"/>
          <w:sz w:val="20"/>
          <w:szCs w:val="24"/>
        </w:rPr>
        <w:t xml:space="preserve"> </w:t>
      </w:r>
      <w:r w:rsidRPr="00FA3213">
        <w:rPr>
          <w:rFonts w:ascii="Arial" w:hAnsi="Arial" w:cs="Arial"/>
          <w:color w:val="000000"/>
          <w:sz w:val="20"/>
          <w:szCs w:val="24"/>
        </w:rPr>
        <w:t>округа</w:t>
      </w:r>
      <w:r w:rsidR="000D6B9C">
        <w:rPr>
          <w:rFonts w:ascii="Arial" w:hAnsi="Arial" w:cs="Arial"/>
          <w:color w:val="000000"/>
          <w:sz w:val="20"/>
          <w:szCs w:val="24"/>
        </w:rPr>
        <w:t xml:space="preserve"> </w:t>
      </w:r>
      <w:r w:rsidRPr="00FA3213">
        <w:rPr>
          <w:rFonts w:ascii="Arial" w:hAnsi="Arial" w:cs="Arial"/>
          <w:color w:val="000000"/>
          <w:sz w:val="20"/>
          <w:szCs w:val="24"/>
        </w:rPr>
        <w:t>Мартьянову</w:t>
      </w:r>
      <w:r w:rsidR="000D6B9C">
        <w:rPr>
          <w:rFonts w:ascii="Arial" w:hAnsi="Arial" w:cs="Arial"/>
          <w:color w:val="000000"/>
          <w:sz w:val="20"/>
          <w:szCs w:val="24"/>
        </w:rPr>
        <w:t xml:space="preserve"> </w:t>
      </w:r>
      <w:r w:rsidRPr="00FA3213">
        <w:rPr>
          <w:rFonts w:ascii="Arial" w:hAnsi="Arial" w:cs="Arial"/>
          <w:color w:val="000000"/>
          <w:sz w:val="20"/>
          <w:szCs w:val="24"/>
        </w:rPr>
        <w:t>О.Н.</w:t>
      </w:r>
    </w:p>
    <w:p w14:paraId="3CA5BD7A" w14:textId="070A7E3F" w:rsidR="0056032C" w:rsidRPr="00FA3213" w:rsidRDefault="000D6B9C" w:rsidP="00FA3213">
      <w:pPr>
        <w:spacing w:after="0" w:line="240" w:lineRule="auto"/>
        <w:rPr>
          <w:rFonts w:ascii="Arial" w:hAnsi="Arial" w:cs="Arial"/>
          <w:color w:val="000000"/>
          <w:sz w:val="20"/>
          <w:szCs w:val="24"/>
        </w:rPr>
      </w:pPr>
      <w:r>
        <w:rPr>
          <w:rFonts w:ascii="Arial" w:hAnsi="Arial" w:cs="Arial"/>
          <w:b/>
          <w:color w:val="000000"/>
          <w:sz w:val="20"/>
          <w:szCs w:val="24"/>
        </w:rPr>
        <w:t xml:space="preserve"> </w:t>
      </w:r>
      <w:r w:rsidR="0056032C" w:rsidRPr="00FA3213">
        <w:rPr>
          <w:rFonts w:ascii="Arial" w:hAnsi="Arial" w:cs="Arial"/>
          <w:color w:val="000000"/>
          <w:sz w:val="20"/>
          <w:szCs w:val="24"/>
        </w:rPr>
        <w:t>Глава</w:t>
      </w:r>
      <w:r>
        <w:rPr>
          <w:rFonts w:ascii="Arial" w:hAnsi="Arial" w:cs="Arial"/>
          <w:color w:val="000000"/>
          <w:sz w:val="20"/>
          <w:szCs w:val="24"/>
        </w:rPr>
        <w:t xml:space="preserve"> </w:t>
      </w:r>
      <w:r w:rsidR="0056032C" w:rsidRPr="00FA3213">
        <w:rPr>
          <w:rFonts w:ascii="Arial" w:hAnsi="Arial" w:cs="Arial"/>
          <w:color w:val="000000"/>
          <w:sz w:val="20"/>
          <w:szCs w:val="24"/>
        </w:rPr>
        <w:t>Мариинско-Посадского</w:t>
      </w:r>
      <w:r>
        <w:rPr>
          <w:rFonts w:ascii="Arial" w:hAnsi="Arial" w:cs="Arial"/>
          <w:color w:val="000000"/>
          <w:sz w:val="20"/>
          <w:szCs w:val="24"/>
        </w:rPr>
        <w:t xml:space="preserve"> </w:t>
      </w:r>
    </w:p>
    <w:p w14:paraId="72E90B67" w14:textId="4182BF94" w:rsidR="00E72DB6" w:rsidRPr="00FA3213" w:rsidRDefault="000D6B9C" w:rsidP="00FA3213">
      <w:pPr>
        <w:spacing w:after="0" w:line="240" w:lineRule="auto"/>
        <w:rPr>
          <w:rFonts w:ascii="Arial" w:hAnsi="Arial" w:cs="Arial"/>
          <w:color w:val="000000"/>
          <w:sz w:val="20"/>
          <w:szCs w:val="24"/>
        </w:rPr>
      </w:pPr>
      <w:r>
        <w:rPr>
          <w:rFonts w:ascii="Arial" w:hAnsi="Arial" w:cs="Arial"/>
          <w:color w:val="000000"/>
          <w:sz w:val="20"/>
          <w:szCs w:val="24"/>
        </w:rPr>
        <w:t xml:space="preserve"> </w:t>
      </w:r>
      <w:r w:rsidR="0056032C" w:rsidRPr="00FA3213">
        <w:rPr>
          <w:rFonts w:ascii="Arial" w:hAnsi="Arial" w:cs="Arial"/>
          <w:color w:val="000000"/>
          <w:sz w:val="20"/>
          <w:szCs w:val="24"/>
        </w:rPr>
        <w:t>муниципального</w:t>
      </w:r>
      <w:r>
        <w:rPr>
          <w:rFonts w:ascii="Arial" w:hAnsi="Arial" w:cs="Arial"/>
          <w:color w:val="000000"/>
          <w:sz w:val="20"/>
          <w:szCs w:val="24"/>
        </w:rPr>
        <w:t xml:space="preserve"> </w:t>
      </w:r>
      <w:r w:rsidR="0056032C" w:rsidRPr="00FA3213">
        <w:rPr>
          <w:rFonts w:ascii="Arial" w:hAnsi="Arial" w:cs="Arial"/>
          <w:color w:val="000000"/>
          <w:sz w:val="20"/>
          <w:szCs w:val="24"/>
        </w:rPr>
        <w:t>округа</w:t>
      </w:r>
      <w:r>
        <w:rPr>
          <w:rFonts w:ascii="Arial" w:hAnsi="Arial" w:cs="Arial"/>
          <w:color w:val="000000"/>
          <w:sz w:val="20"/>
          <w:szCs w:val="24"/>
        </w:rPr>
        <w:t xml:space="preserve"> </w:t>
      </w:r>
      <w:r w:rsidR="0056032C" w:rsidRPr="00FA3213">
        <w:rPr>
          <w:rFonts w:ascii="Arial" w:hAnsi="Arial" w:cs="Arial"/>
          <w:color w:val="000000"/>
          <w:sz w:val="20"/>
          <w:szCs w:val="24"/>
        </w:rPr>
        <w:t>В.В.</w:t>
      </w:r>
      <w:r>
        <w:rPr>
          <w:rFonts w:ascii="Arial" w:hAnsi="Arial" w:cs="Arial"/>
          <w:color w:val="000000"/>
          <w:sz w:val="20"/>
          <w:szCs w:val="24"/>
        </w:rPr>
        <w:t xml:space="preserve"> </w:t>
      </w:r>
      <w:r w:rsidR="0056032C" w:rsidRPr="00FA3213">
        <w:rPr>
          <w:rFonts w:ascii="Arial" w:hAnsi="Arial" w:cs="Arial"/>
          <w:color w:val="000000"/>
          <w:sz w:val="20"/>
          <w:szCs w:val="24"/>
        </w:rPr>
        <w:t>Петров</w:t>
      </w:r>
    </w:p>
    <w:p w14:paraId="2C3E1959" w14:textId="0B185E12" w:rsidR="0056032C" w:rsidRPr="00FA3213" w:rsidRDefault="0056032C" w:rsidP="00FA3213">
      <w:pPr>
        <w:pStyle w:val="aff7"/>
        <w:spacing w:before="0" w:beforeAutospacing="0" w:after="0" w:afterAutospacing="0"/>
        <w:jc w:val="center"/>
        <w:rPr>
          <w:rFonts w:ascii="Arial" w:hAnsi="Arial" w:cs="Arial"/>
          <w:color w:val="000000"/>
          <w:sz w:val="20"/>
        </w:rPr>
      </w:pPr>
      <w:r w:rsidRPr="00FA3213">
        <w:rPr>
          <w:rFonts w:ascii="Arial" w:hAnsi="Arial" w:cs="Arial"/>
          <w:color w:val="000000"/>
          <w:sz w:val="20"/>
        </w:rPr>
        <w:t>ИНФОРМАЦИОННОЕ</w:t>
      </w:r>
      <w:r w:rsidR="000D6B9C">
        <w:rPr>
          <w:rFonts w:ascii="Arial" w:hAnsi="Arial" w:cs="Arial"/>
          <w:color w:val="000000"/>
          <w:sz w:val="20"/>
        </w:rPr>
        <w:t xml:space="preserve"> </w:t>
      </w:r>
      <w:r w:rsidRPr="00FA3213">
        <w:rPr>
          <w:rFonts w:ascii="Arial" w:hAnsi="Arial" w:cs="Arial"/>
          <w:color w:val="000000"/>
          <w:sz w:val="20"/>
        </w:rPr>
        <w:t>СООБЩЕНИЕ</w:t>
      </w:r>
      <w:r w:rsidR="000D6B9C">
        <w:rPr>
          <w:rFonts w:ascii="Arial" w:hAnsi="Arial" w:cs="Arial"/>
          <w:color w:val="000000"/>
          <w:sz w:val="20"/>
        </w:rPr>
        <w:t xml:space="preserve"> </w:t>
      </w:r>
      <w:r w:rsidRPr="00FA3213">
        <w:rPr>
          <w:rFonts w:ascii="Arial" w:hAnsi="Arial" w:cs="Arial"/>
          <w:color w:val="000000"/>
          <w:sz w:val="20"/>
        </w:rPr>
        <w:t>(ОБЪЯВЛЕНИЕ)</w:t>
      </w:r>
    </w:p>
    <w:p w14:paraId="655F37AF" w14:textId="63E70064" w:rsidR="0056032C" w:rsidRPr="00FA3213" w:rsidRDefault="0056032C" w:rsidP="00FA3213">
      <w:pPr>
        <w:pStyle w:val="aff7"/>
        <w:spacing w:before="0" w:beforeAutospacing="0" w:after="0" w:afterAutospacing="0"/>
        <w:jc w:val="center"/>
        <w:rPr>
          <w:rFonts w:ascii="Arial" w:hAnsi="Arial" w:cs="Arial"/>
          <w:color w:val="000000"/>
          <w:sz w:val="20"/>
        </w:rPr>
      </w:pP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ПРОВЕДЕНИИ</w:t>
      </w:r>
      <w:r w:rsidR="000D6B9C">
        <w:rPr>
          <w:rFonts w:ascii="Arial" w:hAnsi="Arial" w:cs="Arial"/>
          <w:color w:val="000000"/>
          <w:sz w:val="20"/>
        </w:rPr>
        <w:t xml:space="preserve"> </w:t>
      </w:r>
      <w:r w:rsidRPr="00FA3213">
        <w:rPr>
          <w:rFonts w:ascii="Arial" w:hAnsi="Arial" w:cs="Arial"/>
          <w:color w:val="000000"/>
          <w:sz w:val="20"/>
        </w:rPr>
        <w:t>КОНКУРСА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ЗАМЕЩЕНИЕ</w:t>
      </w:r>
    </w:p>
    <w:p w14:paraId="10E811F0" w14:textId="429A87B1" w:rsidR="0056032C" w:rsidRPr="00FA3213" w:rsidRDefault="0056032C" w:rsidP="00FA3213">
      <w:pPr>
        <w:pStyle w:val="aff7"/>
        <w:spacing w:before="0" w:beforeAutospacing="0" w:after="0" w:afterAutospacing="0"/>
        <w:jc w:val="center"/>
        <w:rPr>
          <w:rFonts w:ascii="Arial" w:hAnsi="Arial" w:cs="Arial"/>
          <w:color w:val="000000"/>
          <w:sz w:val="20"/>
        </w:rPr>
      </w:pPr>
      <w:r w:rsidRPr="00FA3213">
        <w:rPr>
          <w:rFonts w:ascii="Arial" w:hAnsi="Arial" w:cs="Arial"/>
          <w:color w:val="000000"/>
          <w:sz w:val="20"/>
        </w:rPr>
        <w:t>ВАКАНТНОЙ</w:t>
      </w:r>
      <w:r w:rsidR="000D6B9C">
        <w:rPr>
          <w:rFonts w:ascii="Arial" w:hAnsi="Arial" w:cs="Arial"/>
          <w:color w:val="000000"/>
          <w:sz w:val="20"/>
        </w:rPr>
        <w:t xml:space="preserve"> </w:t>
      </w:r>
      <w:r w:rsidRPr="00FA3213">
        <w:rPr>
          <w:rFonts w:ascii="Arial" w:hAnsi="Arial" w:cs="Arial"/>
          <w:color w:val="000000"/>
          <w:sz w:val="20"/>
        </w:rPr>
        <w:t>ДОЛЖНОСТИ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p>
    <w:p w14:paraId="3204E41A" w14:textId="0D61E227" w:rsidR="0056032C" w:rsidRPr="00FA3213" w:rsidRDefault="0056032C" w:rsidP="00FA3213">
      <w:pPr>
        <w:pStyle w:val="aff7"/>
        <w:spacing w:before="0" w:beforeAutospacing="0" w:after="0" w:afterAutospacing="0"/>
        <w:jc w:val="center"/>
        <w:rPr>
          <w:rFonts w:ascii="Arial" w:hAnsi="Arial" w:cs="Arial"/>
          <w:color w:val="000000"/>
          <w:sz w:val="20"/>
        </w:rPr>
      </w:pP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УПРАВЛЕНИИ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БЛАГОУСТРОЙСТВУ</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РАЗВИТИЮ</w:t>
      </w:r>
      <w:r w:rsidR="000D6B9C">
        <w:rPr>
          <w:rFonts w:ascii="Arial" w:hAnsi="Arial" w:cs="Arial"/>
          <w:color w:val="000000"/>
          <w:sz w:val="20"/>
        </w:rPr>
        <w:t xml:space="preserve"> </w:t>
      </w:r>
      <w:r w:rsidRPr="00FA3213">
        <w:rPr>
          <w:rFonts w:ascii="Arial" w:hAnsi="Arial" w:cs="Arial"/>
          <w:color w:val="000000"/>
          <w:sz w:val="20"/>
        </w:rPr>
        <w:t>ТЕРРИТОРИЙ</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45467A94" w14:textId="163E10D9" w:rsidR="00E72DB6" w:rsidRPr="00FA3213" w:rsidRDefault="0056032C" w:rsidP="00FA3213">
      <w:pPr>
        <w:pStyle w:val="aff7"/>
        <w:spacing w:before="0" w:beforeAutospacing="0" w:after="0" w:afterAutospacing="0"/>
        <w:jc w:val="center"/>
        <w:rPr>
          <w:rFonts w:ascii="Arial" w:hAnsi="Arial" w:cs="Arial"/>
          <w:color w:val="000000"/>
          <w:sz w:val="20"/>
        </w:rPr>
      </w:pP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p>
    <w:p w14:paraId="755C4394" w14:textId="0CC49A7D" w:rsidR="0056032C" w:rsidRPr="00FA3213" w:rsidRDefault="000D6B9C" w:rsidP="00FA3213">
      <w:pPr>
        <w:spacing w:after="0" w:line="240" w:lineRule="auto"/>
        <w:jc w:val="both"/>
        <w:rPr>
          <w:rFonts w:ascii="Arial" w:hAnsi="Arial" w:cs="Arial"/>
          <w:b/>
          <w:color w:val="000000"/>
          <w:sz w:val="20"/>
        </w:rPr>
      </w:pPr>
      <w:r>
        <w:rPr>
          <w:rFonts w:ascii="Arial" w:hAnsi="Arial" w:cs="Arial"/>
          <w:color w:val="000000"/>
          <w:sz w:val="20"/>
        </w:rPr>
        <w:t xml:space="preserve"> </w:t>
      </w:r>
      <w:r w:rsidR="0056032C" w:rsidRPr="00FA3213">
        <w:rPr>
          <w:rFonts w:ascii="Arial" w:hAnsi="Arial" w:cs="Arial"/>
          <w:color w:val="000000"/>
          <w:sz w:val="20"/>
        </w:rPr>
        <w:t>Управление</w:t>
      </w:r>
      <w:r>
        <w:rPr>
          <w:rFonts w:ascii="Arial" w:hAnsi="Arial" w:cs="Arial"/>
          <w:color w:val="000000"/>
          <w:sz w:val="20"/>
        </w:rPr>
        <w:t xml:space="preserve"> </w:t>
      </w:r>
      <w:r w:rsidR="0056032C" w:rsidRPr="00FA3213">
        <w:rPr>
          <w:rFonts w:ascii="Arial" w:hAnsi="Arial" w:cs="Arial"/>
          <w:color w:val="000000"/>
          <w:sz w:val="20"/>
        </w:rPr>
        <w:t>по</w:t>
      </w:r>
      <w:r>
        <w:rPr>
          <w:rFonts w:ascii="Arial" w:hAnsi="Arial" w:cs="Arial"/>
          <w:color w:val="000000"/>
          <w:sz w:val="20"/>
        </w:rPr>
        <w:t xml:space="preserve"> </w:t>
      </w:r>
      <w:r w:rsidR="0056032C" w:rsidRPr="00FA3213">
        <w:rPr>
          <w:rFonts w:ascii="Arial" w:hAnsi="Arial" w:cs="Arial"/>
          <w:color w:val="000000"/>
          <w:sz w:val="20"/>
        </w:rPr>
        <w:t>благоустройству</w:t>
      </w:r>
      <w:r>
        <w:rPr>
          <w:rFonts w:ascii="Arial" w:hAnsi="Arial" w:cs="Arial"/>
          <w:color w:val="000000"/>
          <w:sz w:val="20"/>
        </w:rPr>
        <w:t xml:space="preserve"> </w:t>
      </w:r>
      <w:r w:rsidR="0056032C" w:rsidRPr="00FA3213">
        <w:rPr>
          <w:rFonts w:ascii="Arial" w:hAnsi="Arial" w:cs="Arial"/>
          <w:color w:val="000000"/>
          <w:sz w:val="20"/>
        </w:rPr>
        <w:t>и</w:t>
      </w:r>
      <w:r>
        <w:rPr>
          <w:rFonts w:ascii="Arial" w:hAnsi="Arial" w:cs="Arial"/>
          <w:color w:val="000000"/>
          <w:sz w:val="20"/>
        </w:rPr>
        <w:t xml:space="preserve"> </w:t>
      </w:r>
      <w:r w:rsidR="0056032C" w:rsidRPr="00FA3213">
        <w:rPr>
          <w:rFonts w:ascii="Arial" w:hAnsi="Arial" w:cs="Arial"/>
          <w:color w:val="000000"/>
          <w:sz w:val="20"/>
        </w:rPr>
        <w:t>развитию</w:t>
      </w:r>
      <w:r>
        <w:rPr>
          <w:rFonts w:ascii="Arial" w:hAnsi="Arial" w:cs="Arial"/>
          <w:color w:val="000000"/>
          <w:sz w:val="20"/>
        </w:rPr>
        <w:t xml:space="preserve"> </w:t>
      </w:r>
      <w:r w:rsidR="0056032C" w:rsidRPr="00FA3213">
        <w:rPr>
          <w:rFonts w:ascii="Arial" w:hAnsi="Arial" w:cs="Arial"/>
          <w:color w:val="000000"/>
          <w:sz w:val="20"/>
        </w:rPr>
        <w:t>территорий</w:t>
      </w:r>
      <w:r>
        <w:rPr>
          <w:rFonts w:ascii="Arial" w:hAnsi="Arial" w:cs="Arial"/>
          <w:color w:val="000000"/>
          <w:sz w:val="20"/>
        </w:rPr>
        <w:t xml:space="preserve"> </w:t>
      </w:r>
      <w:r w:rsidR="0056032C" w:rsidRPr="00FA3213">
        <w:rPr>
          <w:rFonts w:ascii="Arial" w:hAnsi="Arial" w:cs="Arial"/>
          <w:color w:val="000000"/>
          <w:sz w:val="20"/>
        </w:rPr>
        <w:t>администрации</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r>
        <w:rPr>
          <w:rFonts w:ascii="Arial" w:hAnsi="Arial" w:cs="Arial"/>
          <w:color w:val="000000"/>
          <w:sz w:val="20"/>
        </w:rPr>
        <w:t xml:space="preserve"> </w:t>
      </w:r>
      <w:r w:rsidR="0056032C" w:rsidRPr="00FA3213">
        <w:rPr>
          <w:rFonts w:ascii="Arial" w:hAnsi="Arial" w:cs="Arial"/>
          <w:color w:val="000000"/>
          <w:sz w:val="20"/>
        </w:rPr>
        <w:t>Чувашской</w:t>
      </w:r>
      <w:r>
        <w:rPr>
          <w:rFonts w:ascii="Arial" w:hAnsi="Arial" w:cs="Arial"/>
          <w:color w:val="000000"/>
          <w:sz w:val="20"/>
        </w:rPr>
        <w:t xml:space="preserve"> </w:t>
      </w:r>
      <w:r w:rsidR="0056032C" w:rsidRPr="00FA3213">
        <w:rPr>
          <w:rFonts w:ascii="Arial" w:hAnsi="Arial" w:cs="Arial"/>
          <w:color w:val="000000"/>
          <w:sz w:val="20"/>
        </w:rPr>
        <w:t>Республики</w:t>
      </w:r>
      <w:r>
        <w:rPr>
          <w:rFonts w:ascii="Arial" w:hAnsi="Arial" w:cs="Arial"/>
          <w:color w:val="000000"/>
          <w:sz w:val="20"/>
        </w:rPr>
        <w:t xml:space="preserve"> </w:t>
      </w:r>
      <w:r w:rsidR="0056032C" w:rsidRPr="00FA3213">
        <w:rPr>
          <w:rFonts w:ascii="Arial" w:hAnsi="Arial" w:cs="Arial"/>
          <w:color w:val="000000"/>
          <w:sz w:val="20"/>
        </w:rPr>
        <w:t>объявляет</w:t>
      </w:r>
      <w:r>
        <w:rPr>
          <w:rFonts w:ascii="Arial" w:hAnsi="Arial" w:cs="Arial"/>
          <w:color w:val="000000"/>
          <w:sz w:val="20"/>
        </w:rPr>
        <w:t xml:space="preserve"> </w:t>
      </w:r>
      <w:r w:rsidR="0056032C" w:rsidRPr="00FA3213">
        <w:rPr>
          <w:rFonts w:ascii="Arial" w:hAnsi="Arial" w:cs="Arial"/>
          <w:color w:val="000000"/>
          <w:sz w:val="20"/>
        </w:rPr>
        <w:t>конкурс</w:t>
      </w:r>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замещение</w:t>
      </w:r>
      <w:r>
        <w:rPr>
          <w:rFonts w:ascii="Arial" w:hAnsi="Arial" w:cs="Arial"/>
          <w:color w:val="000000"/>
          <w:sz w:val="20"/>
        </w:rPr>
        <w:t xml:space="preserve"> </w:t>
      </w:r>
      <w:r w:rsidR="0056032C" w:rsidRPr="00FA3213">
        <w:rPr>
          <w:rFonts w:ascii="Arial" w:hAnsi="Arial" w:cs="Arial"/>
          <w:color w:val="000000"/>
          <w:sz w:val="20"/>
        </w:rPr>
        <w:t>вакантной</w:t>
      </w:r>
      <w:r>
        <w:rPr>
          <w:rFonts w:ascii="Arial" w:hAnsi="Arial" w:cs="Arial"/>
          <w:color w:val="000000"/>
          <w:sz w:val="20"/>
        </w:rPr>
        <w:t xml:space="preserve"> </w:t>
      </w:r>
      <w:r w:rsidR="0056032C" w:rsidRPr="00FA3213">
        <w:rPr>
          <w:rFonts w:ascii="Arial" w:hAnsi="Arial" w:cs="Arial"/>
          <w:color w:val="000000"/>
          <w:sz w:val="20"/>
        </w:rPr>
        <w:t>должности</w:t>
      </w:r>
      <w:r>
        <w:rPr>
          <w:rFonts w:ascii="Arial" w:hAnsi="Arial" w:cs="Arial"/>
          <w:color w:val="000000"/>
          <w:sz w:val="20"/>
        </w:rPr>
        <w:t xml:space="preserve"> </w:t>
      </w:r>
      <w:r w:rsidR="0056032C" w:rsidRPr="00FA3213">
        <w:rPr>
          <w:rFonts w:ascii="Arial" w:hAnsi="Arial" w:cs="Arial"/>
          <w:color w:val="000000"/>
          <w:sz w:val="20"/>
        </w:rPr>
        <w:t>муниципальной</w:t>
      </w:r>
      <w:r>
        <w:rPr>
          <w:rFonts w:ascii="Arial" w:hAnsi="Arial" w:cs="Arial"/>
          <w:color w:val="000000"/>
          <w:sz w:val="20"/>
        </w:rPr>
        <w:t xml:space="preserve"> </w:t>
      </w:r>
      <w:r w:rsidR="0056032C" w:rsidRPr="00FA3213">
        <w:rPr>
          <w:rFonts w:ascii="Arial" w:hAnsi="Arial" w:cs="Arial"/>
          <w:color w:val="000000"/>
          <w:sz w:val="20"/>
        </w:rPr>
        <w:t>службы:</w:t>
      </w:r>
      <w:r>
        <w:rPr>
          <w:rFonts w:ascii="Arial" w:hAnsi="Arial" w:cs="Arial"/>
          <w:b/>
          <w:color w:val="000000"/>
          <w:sz w:val="20"/>
        </w:rPr>
        <w:t xml:space="preserve"> </w:t>
      </w:r>
    </w:p>
    <w:p w14:paraId="6F997934" w14:textId="39EF5EA0" w:rsidR="0056032C" w:rsidRPr="00FA3213" w:rsidRDefault="0056032C" w:rsidP="00FA3213">
      <w:pPr>
        <w:pStyle w:val="style90"/>
        <w:spacing w:before="0" w:beforeAutospacing="0" w:after="0" w:afterAutospacing="0"/>
        <w:ind w:firstLine="709"/>
        <w:jc w:val="both"/>
        <w:rPr>
          <w:rFonts w:ascii="Arial" w:hAnsi="Arial" w:cs="Arial"/>
          <w:color w:val="000000"/>
          <w:sz w:val="20"/>
        </w:rPr>
      </w:pPr>
      <w:r w:rsidRPr="00FA3213">
        <w:rPr>
          <w:rStyle w:val="aff2"/>
          <w:rFonts w:ascii="Arial" w:hAnsi="Arial" w:cs="Arial"/>
          <w:color w:val="000000"/>
          <w:sz w:val="20"/>
        </w:rPr>
        <w:t>-</w:t>
      </w:r>
      <w:r w:rsidR="000D6B9C">
        <w:rPr>
          <w:rStyle w:val="aff2"/>
          <w:rFonts w:ascii="Arial" w:hAnsi="Arial" w:cs="Arial"/>
          <w:color w:val="000000"/>
          <w:sz w:val="20"/>
        </w:rPr>
        <w:t xml:space="preserve"> </w:t>
      </w:r>
      <w:r w:rsidRPr="00FA3213">
        <w:rPr>
          <w:rFonts w:ascii="Arial" w:hAnsi="Arial" w:cs="Arial"/>
          <w:color w:val="000000"/>
          <w:sz w:val="20"/>
        </w:rPr>
        <w:t>начальника</w:t>
      </w:r>
      <w:r w:rsidR="000D6B9C">
        <w:rPr>
          <w:rFonts w:ascii="Arial" w:hAnsi="Arial" w:cs="Arial"/>
          <w:color w:val="000000"/>
          <w:sz w:val="20"/>
        </w:rPr>
        <w:t xml:space="preserve"> </w:t>
      </w:r>
      <w:r w:rsidRPr="00FA3213">
        <w:rPr>
          <w:rFonts w:ascii="Arial" w:hAnsi="Arial" w:cs="Arial"/>
          <w:color w:val="000000"/>
          <w:sz w:val="20"/>
        </w:rPr>
        <w:t>территориального</w:t>
      </w:r>
      <w:r w:rsidR="000D6B9C">
        <w:rPr>
          <w:rFonts w:ascii="Arial" w:hAnsi="Arial" w:cs="Arial"/>
          <w:color w:val="000000"/>
          <w:sz w:val="20"/>
        </w:rPr>
        <w:t xml:space="preserve"> </w:t>
      </w:r>
      <w:r w:rsidRPr="00FA3213">
        <w:rPr>
          <w:rFonts w:ascii="Arial" w:hAnsi="Arial" w:cs="Arial"/>
          <w:color w:val="000000"/>
          <w:sz w:val="20"/>
        </w:rPr>
        <w:t>отдела</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территориального</w:t>
      </w:r>
      <w:r w:rsidR="000D6B9C">
        <w:rPr>
          <w:rFonts w:ascii="Arial" w:hAnsi="Arial" w:cs="Arial"/>
          <w:color w:val="000000"/>
          <w:sz w:val="20"/>
        </w:rPr>
        <w:t xml:space="preserve"> </w:t>
      </w:r>
      <w:r w:rsidRPr="00FA3213">
        <w:rPr>
          <w:rFonts w:ascii="Arial" w:hAnsi="Arial" w:cs="Arial"/>
          <w:color w:val="000000"/>
          <w:sz w:val="20"/>
        </w:rPr>
        <w:t>отдела</w:t>
      </w:r>
      <w:r w:rsidR="000D6B9C">
        <w:rPr>
          <w:rFonts w:ascii="Arial" w:hAnsi="Arial" w:cs="Arial"/>
          <w:color w:val="000000"/>
          <w:sz w:val="20"/>
        </w:rPr>
        <w:t xml:space="preserve"> </w:t>
      </w:r>
      <w:r w:rsidRPr="00FA3213">
        <w:rPr>
          <w:rFonts w:ascii="Arial" w:hAnsi="Arial" w:cs="Arial"/>
          <w:color w:val="000000"/>
          <w:sz w:val="20"/>
        </w:rPr>
        <w:t>Управления</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благоустройству</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развитию</w:t>
      </w:r>
      <w:r w:rsidR="000D6B9C">
        <w:rPr>
          <w:rFonts w:ascii="Arial" w:hAnsi="Arial" w:cs="Arial"/>
          <w:color w:val="000000"/>
          <w:sz w:val="20"/>
        </w:rPr>
        <w:t xml:space="preserve"> </w:t>
      </w:r>
      <w:r w:rsidRPr="00FA3213">
        <w:rPr>
          <w:rFonts w:ascii="Arial" w:hAnsi="Arial" w:cs="Arial"/>
          <w:color w:val="000000"/>
          <w:sz w:val="20"/>
        </w:rPr>
        <w:t>территорий</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p>
    <w:p w14:paraId="6DCBA438" w14:textId="49BB99DE" w:rsidR="0056032C" w:rsidRPr="00FA3213" w:rsidRDefault="0056032C" w:rsidP="00FA3213">
      <w:pPr>
        <w:spacing w:after="0" w:line="240" w:lineRule="auto"/>
        <w:ind w:firstLine="708"/>
        <w:jc w:val="both"/>
        <w:rPr>
          <w:rFonts w:ascii="Arial" w:hAnsi="Arial" w:cs="Arial"/>
          <w:color w:val="000000"/>
          <w:sz w:val="20"/>
        </w:rPr>
      </w:pPr>
      <w:r w:rsidRPr="00FA3213">
        <w:rPr>
          <w:rFonts w:ascii="Arial" w:hAnsi="Arial" w:cs="Arial"/>
          <w:color w:val="000000"/>
          <w:sz w:val="20"/>
        </w:rPr>
        <w:t>Квалификационные</w:t>
      </w:r>
      <w:r w:rsidR="000D6B9C">
        <w:rPr>
          <w:rFonts w:ascii="Arial" w:hAnsi="Arial" w:cs="Arial"/>
          <w:color w:val="000000"/>
          <w:sz w:val="20"/>
        </w:rPr>
        <w:t xml:space="preserve"> </w:t>
      </w:r>
      <w:r w:rsidRPr="00FA3213">
        <w:rPr>
          <w:rFonts w:ascii="Arial" w:hAnsi="Arial" w:cs="Arial"/>
          <w:color w:val="000000"/>
          <w:sz w:val="20"/>
        </w:rPr>
        <w:t>требования</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конкурсантам:</w:t>
      </w:r>
    </w:p>
    <w:p w14:paraId="3867DA93" w14:textId="25AEEF01" w:rsidR="0056032C" w:rsidRPr="00FA3213" w:rsidRDefault="0056032C" w:rsidP="00FA3213">
      <w:pPr>
        <w:autoSpaceDE w:val="0"/>
        <w:autoSpaceDN w:val="0"/>
        <w:adjustRightInd w:val="0"/>
        <w:spacing w:after="0" w:line="240" w:lineRule="auto"/>
        <w:ind w:firstLine="720"/>
        <w:jc w:val="both"/>
        <w:rPr>
          <w:rFonts w:ascii="Arial" w:hAnsi="Arial" w:cs="Arial"/>
          <w:color w:val="000000"/>
          <w:sz w:val="20"/>
        </w:rPr>
      </w:pPr>
      <w:r w:rsidRPr="00FA3213">
        <w:rPr>
          <w:rFonts w:ascii="Arial" w:hAnsi="Arial" w:cs="Arial"/>
          <w:color w:val="000000"/>
          <w:sz w:val="20"/>
        </w:rPr>
        <w:t>Уровень</w:t>
      </w:r>
      <w:r w:rsidR="000D6B9C">
        <w:rPr>
          <w:rFonts w:ascii="Arial" w:hAnsi="Arial" w:cs="Arial"/>
          <w:color w:val="000000"/>
          <w:sz w:val="20"/>
        </w:rPr>
        <w:t xml:space="preserve"> </w:t>
      </w:r>
      <w:r w:rsidRPr="00FA3213">
        <w:rPr>
          <w:rFonts w:ascii="Arial" w:hAnsi="Arial" w:cs="Arial"/>
          <w:color w:val="000000"/>
          <w:sz w:val="20"/>
        </w:rPr>
        <w:t>профессионального</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высшее</w:t>
      </w:r>
      <w:r w:rsidR="000D6B9C">
        <w:rPr>
          <w:rFonts w:ascii="Arial" w:hAnsi="Arial" w:cs="Arial"/>
          <w:color w:val="000000"/>
          <w:sz w:val="20"/>
        </w:rPr>
        <w:t xml:space="preserve"> </w:t>
      </w:r>
      <w:r w:rsidRPr="00FA3213">
        <w:rPr>
          <w:rFonts w:ascii="Arial" w:hAnsi="Arial" w:cs="Arial"/>
          <w:color w:val="000000"/>
          <w:sz w:val="20"/>
        </w:rPr>
        <w:t>образование.</w:t>
      </w:r>
    </w:p>
    <w:p w14:paraId="03391857" w14:textId="12498254" w:rsidR="0056032C" w:rsidRPr="00FA3213" w:rsidRDefault="0056032C" w:rsidP="00FA3213">
      <w:pPr>
        <w:autoSpaceDE w:val="0"/>
        <w:autoSpaceDN w:val="0"/>
        <w:adjustRightInd w:val="0"/>
        <w:spacing w:after="0" w:line="240" w:lineRule="auto"/>
        <w:ind w:firstLine="720"/>
        <w:jc w:val="both"/>
        <w:rPr>
          <w:rFonts w:ascii="Arial" w:hAnsi="Arial" w:cs="Arial"/>
          <w:color w:val="000000"/>
          <w:sz w:val="20"/>
        </w:rPr>
      </w:pPr>
      <w:r w:rsidRPr="00FA3213">
        <w:rPr>
          <w:rFonts w:ascii="Arial" w:hAnsi="Arial" w:cs="Arial"/>
          <w:color w:val="000000"/>
          <w:sz w:val="20"/>
        </w:rPr>
        <w:t>Стаж</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работы</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специальности,</w:t>
      </w:r>
      <w:r w:rsidR="000D6B9C">
        <w:rPr>
          <w:rFonts w:ascii="Arial" w:hAnsi="Arial" w:cs="Arial"/>
          <w:color w:val="000000"/>
          <w:sz w:val="20"/>
        </w:rPr>
        <w:t xml:space="preserve"> </w:t>
      </w:r>
      <w:r w:rsidRPr="00FA3213">
        <w:rPr>
          <w:rFonts w:ascii="Arial" w:hAnsi="Arial" w:cs="Arial"/>
          <w:color w:val="000000"/>
          <w:sz w:val="20"/>
        </w:rPr>
        <w:t>направлению</w:t>
      </w:r>
      <w:r w:rsidR="000D6B9C">
        <w:rPr>
          <w:rFonts w:ascii="Arial" w:hAnsi="Arial" w:cs="Arial"/>
          <w:color w:val="000000"/>
          <w:sz w:val="20"/>
        </w:rPr>
        <w:t xml:space="preserve"> </w:t>
      </w:r>
      <w:r w:rsidRPr="00FA3213">
        <w:rPr>
          <w:rFonts w:ascii="Arial" w:hAnsi="Arial" w:cs="Arial"/>
          <w:color w:val="000000"/>
          <w:sz w:val="20"/>
        </w:rPr>
        <w:t>подготовки:</w:t>
      </w:r>
      <w:r w:rsidR="000D6B9C">
        <w:rPr>
          <w:rFonts w:ascii="Arial" w:hAnsi="Arial" w:cs="Arial"/>
          <w:color w:val="000000"/>
          <w:sz w:val="20"/>
        </w:rPr>
        <w:t xml:space="preserve"> </w:t>
      </w:r>
      <w:r w:rsidRPr="00FA3213">
        <w:rPr>
          <w:rFonts w:ascii="Arial" w:hAnsi="Arial" w:cs="Arial"/>
          <w:color w:val="000000"/>
          <w:sz w:val="20"/>
        </w:rPr>
        <w:t>требования</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предъявляются.</w:t>
      </w:r>
    </w:p>
    <w:p w14:paraId="40677A67" w14:textId="2E271151" w:rsidR="0056032C" w:rsidRPr="00FA3213" w:rsidRDefault="0056032C" w:rsidP="00FA3213">
      <w:pPr>
        <w:spacing w:after="0" w:line="240" w:lineRule="auto"/>
        <w:ind w:firstLine="708"/>
        <w:rPr>
          <w:rFonts w:ascii="Arial" w:hAnsi="Arial" w:cs="Arial"/>
          <w:color w:val="000000"/>
          <w:sz w:val="20"/>
        </w:rPr>
      </w:pPr>
      <w:r w:rsidRPr="00FA3213">
        <w:rPr>
          <w:rFonts w:ascii="Arial" w:hAnsi="Arial" w:cs="Arial"/>
          <w:color w:val="000000"/>
          <w:sz w:val="20"/>
        </w:rPr>
        <w:t>Гражданин</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изъявивший</w:t>
      </w:r>
      <w:r w:rsidR="000D6B9C">
        <w:rPr>
          <w:rFonts w:ascii="Arial" w:hAnsi="Arial" w:cs="Arial"/>
          <w:color w:val="000000"/>
          <w:sz w:val="20"/>
        </w:rPr>
        <w:t xml:space="preserve"> </w:t>
      </w:r>
      <w:r w:rsidRPr="00FA3213">
        <w:rPr>
          <w:rFonts w:ascii="Arial" w:hAnsi="Arial" w:cs="Arial"/>
          <w:color w:val="000000"/>
          <w:sz w:val="20"/>
        </w:rPr>
        <w:t>желание</w:t>
      </w:r>
      <w:r w:rsidR="000D6B9C">
        <w:rPr>
          <w:rFonts w:ascii="Arial" w:hAnsi="Arial" w:cs="Arial"/>
          <w:color w:val="000000"/>
          <w:sz w:val="20"/>
        </w:rPr>
        <w:t xml:space="preserve"> </w:t>
      </w:r>
      <w:r w:rsidRPr="00FA3213">
        <w:rPr>
          <w:rFonts w:ascii="Arial" w:hAnsi="Arial" w:cs="Arial"/>
          <w:color w:val="000000"/>
          <w:sz w:val="20"/>
        </w:rPr>
        <w:t>участвовать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конкурсе,</w:t>
      </w:r>
      <w:r w:rsidR="000D6B9C">
        <w:rPr>
          <w:rFonts w:ascii="Arial" w:hAnsi="Arial" w:cs="Arial"/>
          <w:color w:val="000000"/>
          <w:sz w:val="20"/>
        </w:rPr>
        <w:t xml:space="preserve"> </w:t>
      </w:r>
      <w:r w:rsidRPr="00FA3213">
        <w:rPr>
          <w:rFonts w:ascii="Arial" w:hAnsi="Arial" w:cs="Arial"/>
          <w:color w:val="000000"/>
          <w:sz w:val="20"/>
        </w:rPr>
        <w:t>представляет</w:t>
      </w:r>
      <w:r w:rsidR="000D6B9C">
        <w:rPr>
          <w:rFonts w:ascii="Arial" w:hAnsi="Arial" w:cs="Arial"/>
          <w:color w:val="000000"/>
          <w:sz w:val="20"/>
        </w:rPr>
        <w:t xml:space="preserve"> </w:t>
      </w:r>
      <w:r w:rsidRPr="00FA3213">
        <w:rPr>
          <w:rFonts w:ascii="Arial" w:hAnsi="Arial" w:cs="Arial"/>
          <w:color w:val="000000"/>
          <w:sz w:val="20"/>
        </w:rPr>
        <w:t>следующие</w:t>
      </w:r>
      <w:r w:rsidR="000D6B9C">
        <w:rPr>
          <w:rFonts w:ascii="Arial" w:hAnsi="Arial" w:cs="Arial"/>
          <w:color w:val="000000"/>
          <w:sz w:val="20"/>
        </w:rPr>
        <w:t xml:space="preserve"> </w:t>
      </w:r>
      <w:r w:rsidRPr="00FA3213">
        <w:rPr>
          <w:rFonts w:ascii="Arial" w:hAnsi="Arial" w:cs="Arial"/>
          <w:color w:val="000000"/>
          <w:sz w:val="20"/>
        </w:rPr>
        <w:t>документы:</w:t>
      </w:r>
    </w:p>
    <w:p w14:paraId="5CCF8F1F" w14:textId="1DA370A4" w:rsidR="0056032C" w:rsidRPr="00FA3213" w:rsidRDefault="0056032C" w:rsidP="00FA3213">
      <w:pPr>
        <w:spacing w:after="0" w:line="240" w:lineRule="auto"/>
        <w:rPr>
          <w:rFonts w:ascii="Arial" w:hAnsi="Arial" w:cs="Arial"/>
          <w:color w:val="000000"/>
          <w:sz w:val="20"/>
        </w:rPr>
      </w:pPr>
      <w:bookmarkStart w:id="5" w:name="sub_411"/>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личное</w:t>
      </w:r>
      <w:r w:rsidR="000D6B9C">
        <w:rPr>
          <w:rFonts w:ascii="Arial" w:hAnsi="Arial" w:cs="Arial"/>
          <w:color w:val="000000"/>
          <w:sz w:val="20"/>
        </w:rPr>
        <w:t xml:space="preserve"> </w:t>
      </w:r>
      <w:r w:rsidRPr="00FA3213">
        <w:rPr>
          <w:rFonts w:ascii="Arial" w:hAnsi="Arial" w:cs="Arial"/>
          <w:color w:val="000000"/>
          <w:sz w:val="20"/>
        </w:rPr>
        <w:t>заявление</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конкурсе</w:t>
      </w:r>
      <w:r w:rsidR="000D6B9C">
        <w:rPr>
          <w:rFonts w:ascii="Arial" w:hAnsi="Arial" w:cs="Arial"/>
          <w:color w:val="000000"/>
          <w:sz w:val="20"/>
        </w:rPr>
        <w:t xml:space="preserve"> </w:t>
      </w:r>
      <w:bookmarkStart w:id="6" w:name="sub_412"/>
      <w:bookmarkEnd w:id="5"/>
    </w:p>
    <w:p w14:paraId="21B2709B" w14:textId="7A78F868"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собственноручно</w:t>
      </w:r>
      <w:r w:rsidR="000D6B9C">
        <w:rPr>
          <w:rFonts w:ascii="Arial" w:hAnsi="Arial" w:cs="Arial"/>
          <w:color w:val="000000"/>
          <w:sz w:val="20"/>
        </w:rPr>
        <w:t xml:space="preserve"> </w:t>
      </w:r>
      <w:r w:rsidRPr="00FA3213">
        <w:rPr>
          <w:rFonts w:ascii="Arial" w:hAnsi="Arial" w:cs="Arial"/>
          <w:color w:val="000000"/>
          <w:sz w:val="20"/>
        </w:rPr>
        <w:t>заполненную</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подписанную</w:t>
      </w:r>
      <w:r w:rsidR="000D6B9C">
        <w:rPr>
          <w:rFonts w:ascii="Arial" w:hAnsi="Arial" w:cs="Arial"/>
          <w:color w:val="000000"/>
          <w:sz w:val="20"/>
        </w:rPr>
        <w:t xml:space="preserve"> </w:t>
      </w:r>
      <w:r w:rsidRPr="00FA3213">
        <w:rPr>
          <w:rFonts w:ascii="Arial" w:hAnsi="Arial" w:cs="Arial"/>
          <w:color w:val="000000"/>
          <w:sz w:val="20"/>
        </w:rPr>
        <w:t>анкету</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hyperlink r:id="rId18" w:history="1">
        <w:r w:rsidRPr="00FA3213">
          <w:rPr>
            <w:rStyle w:val="af1"/>
            <w:rFonts w:ascii="Arial" w:hAnsi="Arial" w:cs="Arial"/>
            <w:color w:val="000000"/>
          </w:rPr>
          <w:t>форме</w:t>
        </w:r>
      </w:hyperlink>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утвержденной</w:t>
      </w:r>
      <w:r w:rsidR="000D6B9C">
        <w:rPr>
          <w:rFonts w:ascii="Arial" w:hAnsi="Arial" w:cs="Arial"/>
          <w:color w:val="000000"/>
          <w:sz w:val="20"/>
        </w:rPr>
        <w:t xml:space="preserve"> </w:t>
      </w:r>
      <w:hyperlink r:id="rId19" w:history="1">
        <w:r w:rsidRPr="00FA3213">
          <w:rPr>
            <w:rStyle w:val="af1"/>
            <w:rFonts w:ascii="Arial" w:hAnsi="Arial" w:cs="Arial"/>
            <w:color w:val="000000"/>
          </w:rPr>
          <w:t>распоряжением</w:t>
        </w:r>
      </w:hyperlink>
      <w:r w:rsidR="000D6B9C">
        <w:rPr>
          <w:rFonts w:ascii="Arial" w:hAnsi="Arial" w:cs="Arial"/>
          <w:color w:val="000000"/>
          <w:sz w:val="20"/>
        </w:rPr>
        <w:t xml:space="preserve"> </w:t>
      </w:r>
      <w:r w:rsidRPr="00FA3213">
        <w:rPr>
          <w:rFonts w:ascii="Arial" w:hAnsi="Arial" w:cs="Arial"/>
          <w:color w:val="000000"/>
          <w:sz w:val="20"/>
        </w:rPr>
        <w:t>Правительства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26.05.2005</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667-р,</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фотографией;</w:t>
      </w:r>
    </w:p>
    <w:p w14:paraId="5596A3B4" w14:textId="1E65F205" w:rsidR="0056032C" w:rsidRPr="00FA3213" w:rsidRDefault="0056032C" w:rsidP="00FA3213">
      <w:pPr>
        <w:spacing w:after="0" w:line="240" w:lineRule="auto"/>
        <w:rPr>
          <w:rFonts w:ascii="Arial" w:hAnsi="Arial" w:cs="Arial"/>
          <w:color w:val="000000"/>
          <w:sz w:val="20"/>
        </w:rPr>
      </w:pPr>
      <w:bookmarkStart w:id="7" w:name="sub_413"/>
      <w:bookmarkEnd w:id="6"/>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копию</w:t>
      </w:r>
      <w:r w:rsidR="000D6B9C">
        <w:rPr>
          <w:rFonts w:ascii="Arial" w:hAnsi="Arial" w:cs="Arial"/>
          <w:color w:val="000000"/>
          <w:sz w:val="20"/>
        </w:rPr>
        <w:t xml:space="preserve"> </w:t>
      </w:r>
      <w:r w:rsidRPr="00FA3213">
        <w:rPr>
          <w:rFonts w:ascii="Arial" w:hAnsi="Arial" w:cs="Arial"/>
          <w:color w:val="000000"/>
          <w:sz w:val="20"/>
        </w:rPr>
        <w:t>паспорта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заменяющего</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документа</w:t>
      </w:r>
      <w:r w:rsidR="000D6B9C">
        <w:rPr>
          <w:rFonts w:ascii="Arial" w:hAnsi="Arial" w:cs="Arial"/>
          <w:color w:val="000000"/>
          <w:sz w:val="20"/>
        </w:rPr>
        <w:t xml:space="preserve"> </w:t>
      </w:r>
      <w:r w:rsidRPr="00FA3213">
        <w:rPr>
          <w:rFonts w:ascii="Arial" w:hAnsi="Arial" w:cs="Arial"/>
          <w:color w:val="000000"/>
          <w:sz w:val="20"/>
        </w:rPr>
        <w:t>(соответствующий</w:t>
      </w:r>
      <w:r w:rsidR="000D6B9C">
        <w:rPr>
          <w:rFonts w:ascii="Arial" w:hAnsi="Arial" w:cs="Arial"/>
          <w:color w:val="000000"/>
          <w:sz w:val="20"/>
        </w:rPr>
        <w:t xml:space="preserve"> </w:t>
      </w:r>
      <w:r w:rsidRPr="00FA3213">
        <w:rPr>
          <w:rFonts w:ascii="Arial" w:hAnsi="Arial" w:cs="Arial"/>
          <w:color w:val="000000"/>
          <w:sz w:val="20"/>
        </w:rPr>
        <w:t>документ</w:t>
      </w:r>
      <w:r w:rsidR="000D6B9C">
        <w:rPr>
          <w:rFonts w:ascii="Arial" w:hAnsi="Arial" w:cs="Arial"/>
          <w:color w:val="000000"/>
          <w:sz w:val="20"/>
        </w:rPr>
        <w:t xml:space="preserve"> </w:t>
      </w:r>
      <w:r w:rsidRPr="00FA3213">
        <w:rPr>
          <w:rFonts w:ascii="Arial" w:hAnsi="Arial" w:cs="Arial"/>
          <w:color w:val="000000"/>
          <w:sz w:val="20"/>
        </w:rPr>
        <w:t>предъявляется</w:t>
      </w:r>
      <w:r w:rsidR="000D6B9C">
        <w:rPr>
          <w:rFonts w:ascii="Arial" w:hAnsi="Arial" w:cs="Arial"/>
          <w:color w:val="000000"/>
          <w:sz w:val="20"/>
        </w:rPr>
        <w:t xml:space="preserve"> </w:t>
      </w:r>
      <w:r w:rsidRPr="00FA3213">
        <w:rPr>
          <w:rFonts w:ascii="Arial" w:hAnsi="Arial" w:cs="Arial"/>
          <w:color w:val="000000"/>
          <w:sz w:val="20"/>
        </w:rPr>
        <w:t>лично</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прибытии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конкурс);</w:t>
      </w:r>
    </w:p>
    <w:p w14:paraId="0F130F7A" w14:textId="05614F6F" w:rsidR="0056032C" w:rsidRPr="00FA3213" w:rsidRDefault="0056032C" w:rsidP="00FA3213">
      <w:pPr>
        <w:spacing w:after="0" w:line="240" w:lineRule="auto"/>
        <w:rPr>
          <w:rFonts w:ascii="Arial" w:hAnsi="Arial" w:cs="Arial"/>
          <w:color w:val="000000"/>
          <w:sz w:val="20"/>
        </w:rPr>
      </w:pPr>
      <w:bookmarkStart w:id="8" w:name="sub_414"/>
      <w:bookmarkEnd w:id="7"/>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документы,</w:t>
      </w:r>
      <w:r w:rsidR="000D6B9C">
        <w:rPr>
          <w:rFonts w:ascii="Arial" w:hAnsi="Arial" w:cs="Arial"/>
          <w:color w:val="000000"/>
          <w:sz w:val="20"/>
        </w:rPr>
        <w:t xml:space="preserve"> </w:t>
      </w:r>
      <w:r w:rsidRPr="00FA3213">
        <w:rPr>
          <w:rFonts w:ascii="Arial" w:hAnsi="Arial" w:cs="Arial"/>
          <w:color w:val="000000"/>
          <w:sz w:val="20"/>
        </w:rPr>
        <w:t>подтверждающие</w:t>
      </w:r>
      <w:r w:rsidR="000D6B9C">
        <w:rPr>
          <w:rFonts w:ascii="Arial" w:hAnsi="Arial" w:cs="Arial"/>
          <w:color w:val="000000"/>
          <w:sz w:val="20"/>
        </w:rPr>
        <w:t xml:space="preserve"> </w:t>
      </w:r>
      <w:r w:rsidRPr="00FA3213">
        <w:rPr>
          <w:rFonts w:ascii="Arial" w:hAnsi="Arial" w:cs="Arial"/>
          <w:color w:val="000000"/>
          <w:sz w:val="20"/>
        </w:rPr>
        <w:t>необходимое</w:t>
      </w:r>
      <w:r w:rsidR="000D6B9C">
        <w:rPr>
          <w:rFonts w:ascii="Arial" w:hAnsi="Arial" w:cs="Arial"/>
          <w:color w:val="000000"/>
          <w:sz w:val="20"/>
        </w:rPr>
        <w:t xml:space="preserve"> </w:t>
      </w:r>
      <w:r w:rsidRPr="00FA3213">
        <w:rPr>
          <w:rFonts w:ascii="Arial" w:hAnsi="Arial" w:cs="Arial"/>
          <w:color w:val="000000"/>
          <w:sz w:val="20"/>
        </w:rPr>
        <w:t>профессиональное</w:t>
      </w:r>
      <w:r w:rsidR="000D6B9C">
        <w:rPr>
          <w:rFonts w:ascii="Arial" w:hAnsi="Arial" w:cs="Arial"/>
          <w:color w:val="000000"/>
          <w:sz w:val="20"/>
        </w:rPr>
        <w:t xml:space="preserve"> </w:t>
      </w:r>
      <w:r w:rsidRPr="00FA3213">
        <w:rPr>
          <w:rFonts w:ascii="Arial" w:hAnsi="Arial" w:cs="Arial"/>
          <w:color w:val="000000"/>
          <w:sz w:val="20"/>
        </w:rPr>
        <w:t>образование,</w:t>
      </w:r>
      <w:r w:rsidR="000D6B9C">
        <w:rPr>
          <w:rFonts w:ascii="Arial" w:hAnsi="Arial" w:cs="Arial"/>
          <w:color w:val="000000"/>
          <w:sz w:val="20"/>
        </w:rPr>
        <w:t xml:space="preserve"> </w:t>
      </w:r>
      <w:r w:rsidRPr="00FA3213">
        <w:rPr>
          <w:rFonts w:ascii="Arial" w:hAnsi="Arial" w:cs="Arial"/>
          <w:color w:val="000000"/>
          <w:sz w:val="20"/>
        </w:rPr>
        <w:t>стаж</w:t>
      </w:r>
      <w:r w:rsidR="000D6B9C">
        <w:rPr>
          <w:rFonts w:ascii="Arial" w:hAnsi="Arial" w:cs="Arial"/>
          <w:color w:val="000000"/>
          <w:sz w:val="20"/>
        </w:rPr>
        <w:t xml:space="preserve"> </w:t>
      </w:r>
      <w:r w:rsidRPr="00FA3213">
        <w:rPr>
          <w:rFonts w:ascii="Arial" w:hAnsi="Arial" w:cs="Arial"/>
          <w:color w:val="000000"/>
          <w:sz w:val="20"/>
        </w:rPr>
        <w:t>работы</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квалификацию:</w:t>
      </w:r>
    </w:p>
    <w:bookmarkEnd w:id="8"/>
    <w:p w14:paraId="6945820D" w14:textId="022016AA"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копию</w:t>
      </w:r>
      <w:r w:rsidR="000D6B9C">
        <w:rPr>
          <w:rFonts w:ascii="Arial" w:hAnsi="Arial" w:cs="Arial"/>
          <w:color w:val="000000"/>
          <w:sz w:val="20"/>
        </w:rPr>
        <w:t xml:space="preserve"> </w:t>
      </w:r>
      <w:r w:rsidRPr="00FA3213">
        <w:rPr>
          <w:rFonts w:ascii="Arial" w:hAnsi="Arial" w:cs="Arial"/>
          <w:color w:val="000000"/>
          <w:sz w:val="20"/>
        </w:rPr>
        <w:t>трудовой</w:t>
      </w:r>
      <w:r w:rsidR="000D6B9C">
        <w:rPr>
          <w:rFonts w:ascii="Arial" w:hAnsi="Arial" w:cs="Arial"/>
          <w:color w:val="000000"/>
          <w:sz w:val="20"/>
        </w:rPr>
        <w:t xml:space="preserve"> </w:t>
      </w:r>
      <w:r w:rsidRPr="00FA3213">
        <w:rPr>
          <w:rFonts w:ascii="Arial" w:hAnsi="Arial" w:cs="Arial"/>
          <w:color w:val="000000"/>
          <w:sz w:val="20"/>
        </w:rPr>
        <w:t>книжки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сведения</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трудовой</w:t>
      </w:r>
      <w:r w:rsidR="000D6B9C">
        <w:rPr>
          <w:rFonts w:ascii="Arial" w:hAnsi="Arial" w:cs="Arial"/>
          <w:color w:val="000000"/>
          <w:sz w:val="20"/>
        </w:rPr>
        <w:t xml:space="preserve"> </w:t>
      </w:r>
      <w:r w:rsidRPr="00FA3213">
        <w:rPr>
          <w:rFonts w:ascii="Arial" w:hAnsi="Arial" w:cs="Arial"/>
          <w:color w:val="000000"/>
          <w:sz w:val="20"/>
        </w:rPr>
        <w:t>деятельности,</w:t>
      </w:r>
      <w:r w:rsidR="000D6B9C">
        <w:rPr>
          <w:rFonts w:ascii="Arial" w:hAnsi="Arial" w:cs="Arial"/>
          <w:color w:val="000000"/>
          <w:sz w:val="20"/>
        </w:rPr>
        <w:t xml:space="preserve"> </w:t>
      </w:r>
      <w:r w:rsidRPr="00FA3213">
        <w:rPr>
          <w:rFonts w:ascii="Arial" w:hAnsi="Arial" w:cs="Arial"/>
          <w:color w:val="000000"/>
          <w:sz w:val="20"/>
        </w:rPr>
        <w:t>оформленные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установленном</w:t>
      </w:r>
      <w:r w:rsidR="000D6B9C">
        <w:rPr>
          <w:rFonts w:ascii="Arial" w:hAnsi="Arial" w:cs="Arial"/>
          <w:color w:val="000000"/>
          <w:sz w:val="20"/>
        </w:rPr>
        <w:t xml:space="preserve"> </w:t>
      </w:r>
      <w:r w:rsidRPr="00FA3213">
        <w:rPr>
          <w:rFonts w:ascii="Arial" w:hAnsi="Arial" w:cs="Arial"/>
          <w:color w:val="000000"/>
          <w:sz w:val="20"/>
        </w:rPr>
        <w:t>законодательством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порядке,</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документы,</w:t>
      </w:r>
      <w:r w:rsidR="000D6B9C">
        <w:rPr>
          <w:rFonts w:ascii="Arial" w:hAnsi="Arial" w:cs="Arial"/>
          <w:color w:val="000000"/>
          <w:sz w:val="20"/>
        </w:rPr>
        <w:t xml:space="preserve"> </w:t>
      </w:r>
      <w:r w:rsidRPr="00FA3213">
        <w:rPr>
          <w:rFonts w:ascii="Arial" w:hAnsi="Arial" w:cs="Arial"/>
          <w:color w:val="000000"/>
          <w:sz w:val="20"/>
        </w:rPr>
        <w:t>подтверждающие</w:t>
      </w:r>
      <w:r w:rsidR="000D6B9C">
        <w:rPr>
          <w:rFonts w:ascii="Arial" w:hAnsi="Arial" w:cs="Arial"/>
          <w:color w:val="000000"/>
          <w:sz w:val="20"/>
        </w:rPr>
        <w:t xml:space="preserve"> </w:t>
      </w:r>
      <w:r w:rsidRPr="00FA3213">
        <w:rPr>
          <w:rFonts w:ascii="Arial" w:hAnsi="Arial" w:cs="Arial"/>
          <w:color w:val="000000"/>
          <w:sz w:val="20"/>
        </w:rPr>
        <w:t>трудовую</w:t>
      </w:r>
      <w:r w:rsidR="000D6B9C">
        <w:rPr>
          <w:rFonts w:ascii="Arial" w:hAnsi="Arial" w:cs="Arial"/>
          <w:color w:val="000000"/>
          <w:sz w:val="20"/>
        </w:rPr>
        <w:t xml:space="preserve"> </w:t>
      </w:r>
      <w:r w:rsidRPr="00FA3213">
        <w:rPr>
          <w:rFonts w:ascii="Arial" w:hAnsi="Arial" w:cs="Arial"/>
          <w:color w:val="000000"/>
          <w:sz w:val="20"/>
        </w:rPr>
        <w:t>(служебную)</w:t>
      </w:r>
      <w:r w:rsidR="000D6B9C">
        <w:rPr>
          <w:rFonts w:ascii="Arial" w:hAnsi="Arial" w:cs="Arial"/>
          <w:color w:val="000000"/>
          <w:sz w:val="20"/>
        </w:rPr>
        <w:t xml:space="preserve"> </w:t>
      </w:r>
      <w:r w:rsidRPr="00FA3213">
        <w:rPr>
          <w:rFonts w:ascii="Arial" w:hAnsi="Arial" w:cs="Arial"/>
          <w:color w:val="000000"/>
          <w:sz w:val="20"/>
        </w:rPr>
        <w:t>деятельность</w:t>
      </w:r>
      <w:r w:rsidR="000D6B9C">
        <w:rPr>
          <w:rFonts w:ascii="Arial" w:hAnsi="Arial" w:cs="Arial"/>
          <w:color w:val="000000"/>
          <w:sz w:val="20"/>
        </w:rPr>
        <w:t xml:space="preserve"> </w:t>
      </w:r>
      <w:r w:rsidRPr="00FA3213">
        <w:rPr>
          <w:rFonts w:ascii="Arial" w:hAnsi="Arial" w:cs="Arial"/>
          <w:color w:val="000000"/>
          <w:sz w:val="20"/>
        </w:rPr>
        <w:t>гражданина</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случаев,</w:t>
      </w:r>
      <w:r w:rsidR="000D6B9C">
        <w:rPr>
          <w:rFonts w:ascii="Arial" w:hAnsi="Arial" w:cs="Arial"/>
          <w:color w:val="000000"/>
          <w:sz w:val="20"/>
        </w:rPr>
        <w:t xml:space="preserve"> </w:t>
      </w:r>
      <w:r w:rsidRPr="00FA3213">
        <w:rPr>
          <w:rFonts w:ascii="Arial" w:hAnsi="Arial" w:cs="Arial"/>
          <w:color w:val="000000"/>
          <w:sz w:val="20"/>
        </w:rPr>
        <w:t>когда</w:t>
      </w:r>
      <w:r w:rsidR="000D6B9C">
        <w:rPr>
          <w:rFonts w:ascii="Arial" w:hAnsi="Arial" w:cs="Arial"/>
          <w:color w:val="000000"/>
          <w:sz w:val="20"/>
        </w:rPr>
        <w:t xml:space="preserve"> </w:t>
      </w:r>
      <w:r w:rsidRPr="00FA3213">
        <w:rPr>
          <w:rFonts w:ascii="Arial" w:hAnsi="Arial" w:cs="Arial"/>
          <w:color w:val="000000"/>
          <w:sz w:val="20"/>
        </w:rPr>
        <w:t>трудовая</w:t>
      </w:r>
      <w:r w:rsidR="000D6B9C">
        <w:rPr>
          <w:rFonts w:ascii="Arial" w:hAnsi="Arial" w:cs="Arial"/>
          <w:color w:val="000000"/>
          <w:sz w:val="20"/>
        </w:rPr>
        <w:t xml:space="preserve"> </w:t>
      </w:r>
      <w:r w:rsidRPr="00FA3213">
        <w:rPr>
          <w:rFonts w:ascii="Arial" w:hAnsi="Arial" w:cs="Arial"/>
          <w:color w:val="000000"/>
          <w:sz w:val="20"/>
        </w:rPr>
        <w:t>(служебная)</w:t>
      </w:r>
      <w:r w:rsidR="000D6B9C">
        <w:rPr>
          <w:rFonts w:ascii="Arial" w:hAnsi="Arial" w:cs="Arial"/>
          <w:color w:val="000000"/>
          <w:sz w:val="20"/>
        </w:rPr>
        <w:t xml:space="preserve"> </w:t>
      </w:r>
      <w:r w:rsidRPr="00FA3213">
        <w:rPr>
          <w:rFonts w:ascii="Arial" w:hAnsi="Arial" w:cs="Arial"/>
          <w:color w:val="000000"/>
          <w:sz w:val="20"/>
        </w:rPr>
        <w:t>деятельность</w:t>
      </w:r>
      <w:r w:rsidR="000D6B9C">
        <w:rPr>
          <w:rFonts w:ascii="Arial" w:hAnsi="Arial" w:cs="Arial"/>
          <w:color w:val="000000"/>
          <w:sz w:val="20"/>
        </w:rPr>
        <w:t xml:space="preserve"> </w:t>
      </w:r>
      <w:r w:rsidRPr="00FA3213">
        <w:rPr>
          <w:rFonts w:ascii="Arial" w:hAnsi="Arial" w:cs="Arial"/>
          <w:color w:val="000000"/>
          <w:sz w:val="20"/>
        </w:rPr>
        <w:t>ранее</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осуществлялась);</w:t>
      </w:r>
    </w:p>
    <w:p w14:paraId="2A9B188C" w14:textId="7763F72A" w:rsidR="0056032C" w:rsidRPr="00FA3213" w:rsidRDefault="0056032C" w:rsidP="00FA3213">
      <w:pPr>
        <w:spacing w:after="0" w:line="240" w:lineRule="auto"/>
        <w:rPr>
          <w:rFonts w:ascii="Arial" w:hAnsi="Arial" w:cs="Arial"/>
          <w:color w:val="000000"/>
          <w:sz w:val="20"/>
        </w:rPr>
      </w:pPr>
      <w:r w:rsidRPr="00FA3213">
        <w:rPr>
          <w:rFonts w:ascii="Arial" w:hAnsi="Arial" w:cs="Arial"/>
          <w:color w:val="000000"/>
          <w:sz w:val="20"/>
        </w:rPr>
        <w:t>копии</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профессиональном</w:t>
      </w:r>
      <w:r w:rsidR="000D6B9C">
        <w:rPr>
          <w:rFonts w:ascii="Arial" w:hAnsi="Arial" w:cs="Arial"/>
          <w:color w:val="000000"/>
          <w:sz w:val="20"/>
        </w:rPr>
        <w:t xml:space="preserve"> </w:t>
      </w:r>
      <w:r w:rsidRPr="00FA3213">
        <w:rPr>
          <w:rFonts w:ascii="Arial" w:hAnsi="Arial" w:cs="Arial"/>
          <w:color w:val="000000"/>
          <w:sz w:val="20"/>
        </w:rPr>
        <w:t>образовании,</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желанию</w:t>
      </w:r>
      <w:r w:rsidR="000D6B9C">
        <w:rPr>
          <w:rFonts w:ascii="Arial" w:hAnsi="Arial" w:cs="Arial"/>
          <w:color w:val="000000"/>
          <w:sz w:val="20"/>
        </w:rPr>
        <w:t xml:space="preserve"> </w:t>
      </w:r>
      <w:r w:rsidRPr="00FA3213">
        <w:rPr>
          <w:rFonts w:ascii="Arial" w:hAnsi="Arial" w:cs="Arial"/>
          <w:color w:val="000000"/>
          <w:sz w:val="20"/>
        </w:rPr>
        <w:t>гражданина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дополнительном</w:t>
      </w:r>
      <w:r w:rsidR="000D6B9C">
        <w:rPr>
          <w:rFonts w:ascii="Arial" w:hAnsi="Arial" w:cs="Arial"/>
          <w:color w:val="000000"/>
          <w:sz w:val="20"/>
        </w:rPr>
        <w:t xml:space="preserve"> </w:t>
      </w:r>
      <w:r w:rsidRPr="00FA3213">
        <w:rPr>
          <w:rFonts w:ascii="Arial" w:hAnsi="Arial" w:cs="Arial"/>
          <w:color w:val="000000"/>
          <w:sz w:val="20"/>
        </w:rPr>
        <w:t>профессиональном</w:t>
      </w:r>
      <w:r w:rsidR="000D6B9C">
        <w:rPr>
          <w:rFonts w:ascii="Arial" w:hAnsi="Arial" w:cs="Arial"/>
          <w:color w:val="000000"/>
          <w:sz w:val="20"/>
        </w:rPr>
        <w:t xml:space="preserve"> </w:t>
      </w:r>
      <w:r w:rsidRPr="00FA3213">
        <w:rPr>
          <w:rFonts w:ascii="Arial" w:hAnsi="Arial" w:cs="Arial"/>
          <w:color w:val="000000"/>
          <w:sz w:val="20"/>
        </w:rPr>
        <w:t>образовании,</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присвоении</w:t>
      </w:r>
      <w:r w:rsidR="000D6B9C">
        <w:rPr>
          <w:rFonts w:ascii="Arial" w:hAnsi="Arial" w:cs="Arial"/>
          <w:color w:val="000000"/>
          <w:sz w:val="20"/>
        </w:rPr>
        <w:t xml:space="preserve"> </w:t>
      </w:r>
      <w:r w:rsidRPr="00FA3213">
        <w:rPr>
          <w:rFonts w:ascii="Arial" w:hAnsi="Arial" w:cs="Arial"/>
          <w:color w:val="000000"/>
          <w:sz w:val="20"/>
        </w:rPr>
        <w:t>ученой</w:t>
      </w:r>
      <w:r w:rsidR="000D6B9C">
        <w:rPr>
          <w:rFonts w:ascii="Arial" w:hAnsi="Arial" w:cs="Arial"/>
          <w:color w:val="000000"/>
          <w:sz w:val="20"/>
        </w:rPr>
        <w:t xml:space="preserve"> </w:t>
      </w:r>
      <w:r w:rsidRPr="00FA3213">
        <w:rPr>
          <w:rFonts w:ascii="Arial" w:hAnsi="Arial" w:cs="Arial"/>
          <w:color w:val="000000"/>
          <w:sz w:val="20"/>
        </w:rPr>
        <w:t>степени,</w:t>
      </w:r>
      <w:r w:rsidR="000D6B9C">
        <w:rPr>
          <w:rFonts w:ascii="Arial" w:hAnsi="Arial" w:cs="Arial"/>
          <w:color w:val="000000"/>
          <w:sz w:val="20"/>
        </w:rPr>
        <w:t xml:space="preserve"> </w:t>
      </w:r>
      <w:r w:rsidRPr="00FA3213">
        <w:rPr>
          <w:rFonts w:ascii="Arial" w:hAnsi="Arial" w:cs="Arial"/>
          <w:color w:val="000000"/>
          <w:sz w:val="20"/>
        </w:rPr>
        <w:t>ученого</w:t>
      </w:r>
      <w:r w:rsidR="000D6B9C">
        <w:rPr>
          <w:rFonts w:ascii="Arial" w:hAnsi="Arial" w:cs="Arial"/>
          <w:color w:val="000000"/>
          <w:sz w:val="20"/>
        </w:rPr>
        <w:t xml:space="preserve"> </w:t>
      </w:r>
      <w:r w:rsidRPr="00FA3213">
        <w:rPr>
          <w:rFonts w:ascii="Arial" w:hAnsi="Arial" w:cs="Arial"/>
          <w:color w:val="000000"/>
          <w:sz w:val="20"/>
        </w:rPr>
        <w:t>звания,</w:t>
      </w:r>
      <w:r w:rsidR="000D6B9C">
        <w:rPr>
          <w:rFonts w:ascii="Arial" w:hAnsi="Arial" w:cs="Arial"/>
          <w:color w:val="000000"/>
          <w:sz w:val="20"/>
        </w:rPr>
        <w:t xml:space="preserve"> </w:t>
      </w:r>
      <w:r w:rsidRPr="00FA3213">
        <w:rPr>
          <w:rFonts w:ascii="Arial" w:hAnsi="Arial" w:cs="Arial"/>
          <w:color w:val="000000"/>
          <w:sz w:val="20"/>
        </w:rPr>
        <w:t>заверенные</w:t>
      </w:r>
      <w:r w:rsidR="000D6B9C">
        <w:rPr>
          <w:rFonts w:ascii="Arial" w:hAnsi="Arial" w:cs="Arial"/>
          <w:color w:val="000000"/>
          <w:sz w:val="20"/>
        </w:rPr>
        <w:t xml:space="preserve"> </w:t>
      </w:r>
      <w:r w:rsidRPr="00FA3213">
        <w:rPr>
          <w:rFonts w:ascii="Arial" w:hAnsi="Arial" w:cs="Arial"/>
          <w:color w:val="000000"/>
          <w:sz w:val="20"/>
        </w:rPr>
        <w:t>нотариально</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кадровыми</w:t>
      </w:r>
      <w:r w:rsidR="000D6B9C">
        <w:rPr>
          <w:rFonts w:ascii="Arial" w:hAnsi="Arial" w:cs="Arial"/>
          <w:color w:val="000000"/>
          <w:sz w:val="20"/>
        </w:rPr>
        <w:t xml:space="preserve"> </w:t>
      </w:r>
      <w:r w:rsidRPr="00FA3213">
        <w:rPr>
          <w:rFonts w:ascii="Arial" w:hAnsi="Arial" w:cs="Arial"/>
          <w:color w:val="000000"/>
          <w:sz w:val="20"/>
        </w:rPr>
        <w:t>службами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месту</w:t>
      </w:r>
      <w:r w:rsidR="000D6B9C">
        <w:rPr>
          <w:rFonts w:ascii="Arial" w:hAnsi="Arial" w:cs="Arial"/>
          <w:color w:val="000000"/>
          <w:sz w:val="20"/>
        </w:rPr>
        <w:t xml:space="preserve"> </w:t>
      </w:r>
      <w:r w:rsidRPr="00FA3213">
        <w:rPr>
          <w:rFonts w:ascii="Arial" w:hAnsi="Arial" w:cs="Arial"/>
          <w:color w:val="000000"/>
          <w:sz w:val="20"/>
        </w:rPr>
        <w:t>работы</w:t>
      </w:r>
      <w:r w:rsidR="000D6B9C">
        <w:rPr>
          <w:rFonts w:ascii="Arial" w:hAnsi="Arial" w:cs="Arial"/>
          <w:color w:val="000000"/>
          <w:sz w:val="20"/>
        </w:rPr>
        <w:t xml:space="preserve"> </w:t>
      </w:r>
      <w:r w:rsidRPr="00FA3213">
        <w:rPr>
          <w:rFonts w:ascii="Arial" w:hAnsi="Arial" w:cs="Arial"/>
          <w:color w:val="000000"/>
          <w:sz w:val="20"/>
        </w:rPr>
        <w:t>(службы);</w:t>
      </w:r>
    </w:p>
    <w:p w14:paraId="1B0974F3" w14:textId="39E66ABC" w:rsidR="0056032C" w:rsidRPr="00FA3213" w:rsidRDefault="0056032C" w:rsidP="00FA3213">
      <w:pPr>
        <w:spacing w:after="0" w:line="240" w:lineRule="auto"/>
        <w:rPr>
          <w:rFonts w:ascii="Arial" w:hAnsi="Arial" w:cs="Arial"/>
          <w:color w:val="000000"/>
          <w:sz w:val="20"/>
        </w:rPr>
      </w:pPr>
      <w:bookmarkStart w:id="9" w:name="sub_415"/>
      <w:r w:rsidRPr="00FA3213">
        <w:rPr>
          <w:rFonts w:ascii="Arial" w:hAnsi="Arial" w:cs="Arial"/>
          <w:color w:val="000000"/>
          <w:sz w:val="20"/>
        </w:rPr>
        <w:t>5)</w:t>
      </w:r>
      <w:r w:rsidR="000D6B9C">
        <w:rPr>
          <w:rFonts w:ascii="Arial" w:hAnsi="Arial" w:cs="Arial"/>
          <w:color w:val="000000"/>
          <w:sz w:val="20"/>
        </w:rPr>
        <w:t xml:space="preserve"> </w:t>
      </w:r>
      <w:r w:rsidRPr="00FA3213">
        <w:rPr>
          <w:rFonts w:ascii="Arial" w:hAnsi="Arial" w:cs="Arial"/>
          <w:color w:val="000000"/>
          <w:sz w:val="20"/>
        </w:rPr>
        <w:t>документ,</w:t>
      </w:r>
      <w:r w:rsidR="000D6B9C">
        <w:rPr>
          <w:rFonts w:ascii="Arial" w:hAnsi="Arial" w:cs="Arial"/>
          <w:color w:val="000000"/>
          <w:sz w:val="20"/>
        </w:rPr>
        <w:t xml:space="preserve"> </w:t>
      </w:r>
      <w:r w:rsidRPr="00FA3213">
        <w:rPr>
          <w:rFonts w:ascii="Arial" w:hAnsi="Arial" w:cs="Arial"/>
          <w:color w:val="000000"/>
          <w:sz w:val="20"/>
        </w:rPr>
        <w:t>подтверждающий</w:t>
      </w:r>
      <w:r w:rsidR="000D6B9C">
        <w:rPr>
          <w:rFonts w:ascii="Arial" w:hAnsi="Arial" w:cs="Arial"/>
          <w:color w:val="000000"/>
          <w:sz w:val="20"/>
        </w:rPr>
        <w:t xml:space="preserve"> </w:t>
      </w:r>
      <w:r w:rsidRPr="00FA3213">
        <w:rPr>
          <w:rFonts w:ascii="Arial" w:hAnsi="Arial" w:cs="Arial"/>
          <w:color w:val="000000"/>
          <w:sz w:val="20"/>
        </w:rPr>
        <w:t>регистрацию</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системе</w:t>
      </w:r>
      <w:r w:rsidR="000D6B9C">
        <w:rPr>
          <w:rFonts w:ascii="Arial" w:hAnsi="Arial" w:cs="Arial"/>
          <w:color w:val="000000"/>
          <w:sz w:val="20"/>
        </w:rPr>
        <w:t xml:space="preserve"> </w:t>
      </w:r>
      <w:r w:rsidRPr="00FA3213">
        <w:rPr>
          <w:rFonts w:ascii="Arial" w:hAnsi="Arial" w:cs="Arial"/>
          <w:color w:val="000000"/>
          <w:sz w:val="20"/>
        </w:rPr>
        <w:t>индивидуального</w:t>
      </w:r>
      <w:r w:rsidR="000D6B9C">
        <w:rPr>
          <w:rFonts w:ascii="Arial" w:hAnsi="Arial" w:cs="Arial"/>
          <w:color w:val="000000"/>
          <w:sz w:val="20"/>
        </w:rPr>
        <w:t xml:space="preserve"> </w:t>
      </w:r>
      <w:r w:rsidRPr="00FA3213">
        <w:rPr>
          <w:rFonts w:ascii="Arial" w:hAnsi="Arial" w:cs="Arial"/>
          <w:color w:val="000000"/>
          <w:sz w:val="20"/>
        </w:rPr>
        <w:t>(персонифицированного)</w:t>
      </w:r>
      <w:r w:rsidR="000D6B9C">
        <w:rPr>
          <w:rFonts w:ascii="Arial" w:hAnsi="Arial" w:cs="Arial"/>
          <w:color w:val="000000"/>
          <w:sz w:val="20"/>
        </w:rPr>
        <w:t xml:space="preserve"> </w:t>
      </w:r>
      <w:r w:rsidRPr="00FA3213">
        <w:rPr>
          <w:rFonts w:ascii="Arial" w:hAnsi="Arial" w:cs="Arial"/>
          <w:color w:val="000000"/>
          <w:sz w:val="20"/>
        </w:rPr>
        <w:t>учета,</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случаев,</w:t>
      </w:r>
      <w:r w:rsidR="000D6B9C">
        <w:rPr>
          <w:rFonts w:ascii="Arial" w:hAnsi="Arial" w:cs="Arial"/>
          <w:color w:val="000000"/>
          <w:sz w:val="20"/>
        </w:rPr>
        <w:t xml:space="preserve"> </w:t>
      </w:r>
      <w:r w:rsidRPr="00FA3213">
        <w:rPr>
          <w:rFonts w:ascii="Arial" w:hAnsi="Arial" w:cs="Arial"/>
          <w:color w:val="000000"/>
          <w:sz w:val="20"/>
        </w:rPr>
        <w:t>когда</w:t>
      </w:r>
      <w:r w:rsidR="000D6B9C">
        <w:rPr>
          <w:rFonts w:ascii="Arial" w:hAnsi="Arial" w:cs="Arial"/>
          <w:color w:val="000000"/>
          <w:sz w:val="20"/>
        </w:rPr>
        <w:t xml:space="preserve"> </w:t>
      </w:r>
      <w:r w:rsidRPr="00FA3213">
        <w:rPr>
          <w:rFonts w:ascii="Arial" w:hAnsi="Arial" w:cs="Arial"/>
          <w:color w:val="000000"/>
          <w:sz w:val="20"/>
        </w:rPr>
        <w:t>трудовой</w:t>
      </w:r>
      <w:r w:rsidR="000D6B9C">
        <w:rPr>
          <w:rFonts w:ascii="Arial" w:hAnsi="Arial" w:cs="Arial"/>
          <w:color w:val="000000"/>
          <w:sz w:val="20"/>
        </w:rPr>
        <w:t xml:space="preserve"> </w:t>
      </w:r>
      <w:r w:rsidRPr="00FA3213">
        <w:rPr>
          <w:rFonts w:ascii="Arial" w:hAnsi="Arial" w:cs="Arial"/>
          <w:color w:val="000000"/>
          <w:sz w:val="20"/>
        </w:rPr>
        <w:t>договор</w:t>
      </w:r>
      <w:r w:rsidR="000D6B9C">
        <w:rPr>
          <w:rFonts w:ascii="Arial" w:hAnsi="Arial" w:cs="Arial"/>
          <w:color w:val="000000"/>
          <w:sz w:val="20"/>
        </w:rPr>
        <w:t xml:space="preserve"> </w:t>
      </w:r>
      <w:r w:rsidRPr="00FA3213">
        <w:rPr>
          <w:rFonts w:ascii="Arial" w:hAnsi="Arial" w:cs="Arial"/>
          <w:color w:val="000000"/>
          <w:sz w:val="20"/>
        </w:rPr>
        <w:t>(контракт)</w:t>
      </w:r>
      <w:r w:rsidR="000D6B9C">
        <w:rPr>
          <w:rFonts w:ascii="Arial" w:hAnsi="Arial" w:cs="Arial"/>
          <w:color w:val="000000"/>
          <w:sz w:val="20"/>
        </w:rPr>
        <w:t xml:space="preserve"> </w:t>
      </w:r>
      <w:r w:rsidRPr="00FA3213">
        <w:rPr>
          <w:rFonts w:ascii="Arial" w:hAnsi="Arial" w:cs="Arial"/>
          <w:color w:val="000000"/>
          <w:sz w:val="20"/>
        </w:rPr>
        <w:t>заключается</w:t>
      </w:r>
      <w:r w:rsidR="000D6B9C">
        <w:rPr>
          <w:rFonts w:ascii="Arial" w:hAnsi="Arial" w:cs="Arial"/>
          <w:color w:val="000000"/>
          <w:sz w:val="20"/>
        </w:rPr>
        <w:t xml:space="preserve"> </w:t>
      </w:r>
      <w:r w:rsidRPr="00FA3213">
        <w:rPr>
          <w:rFonts w:ascii="Arial" w:hAnsi="Arial" w:cs="Arial"/>
          <w:color w:val="000000"/>
          <w:sz w:val="20"/>
        </w:rPr>
        <w:t>впервые;</w:t>
      </w:r>
    </w:p>
    <w:p w14:paraId="54D849B2" w14:textId="766A4235" w:rsidR="0056032C" w:rsidRPr="00FA3213" w:rsidRDefault="0056032C" w:rsidP="00FA3213">
      <w:pPr>
        <w:spacing w:after="0" w:line="240" w:lineRule="auto"/>
        <w:rPr>
          <w:rFonts w:ascii="Arial" w:hAnsi="Arial" w:cs="Arial"/>
          <w:color w:val="000000"/>
          <w:sz w:val="20"/>
        </w:rPr>
      </w:pPr>
      <w:bookmarkStart w:id="10" w:name="sub_416"/>
      <w:bookmarkEnd w:id="9"/>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копию</w:t>
      </w:r>
      <w:r w:rsidR="000D6B9C">
        <w:rPr>
          <w:rFonts w:ascii="Arial" w:hAnsi="Arial" w:cs="Arial"/>
          <w:color w:val="000000"/>
          <w:sz w:val="20"/>
        </w:rPr>
        <w:t xml:space="preserve"> </w:t>
      </w:r>
      <w:r w:rsidRPr="00FA3213">
        <w:rPr>
          <w:rFonts w:ascii="Arial" w:hAnsi="Arial" w:cs="Arial"/>
          <w:color w:val="000000"/>
          <w:sz w:val="20"/>
        </w:rPr>
        <w:t>свидетельства</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постановке</w:t>
      </w:r>
      <w:r w:rsidR="000D6B9C">
        <w:rPr>
          <w:rFonts w:ascii="Arial" w:hAnsi="Arial" w:cs="Arial"/>
          <w:color w:val="000000"/>
          <w:sz w:val="20"/>
        </w:rPr>
        <w:t xml:space="preserve"> </w:t>
      </w:r>
      <w:r w:rsidRPr="00FA3213">
        <w:rPr>
          <w:rFonts w:ascii="Arial" w:hAnsi="Arial" w:cs="Arial"/>
          <w:color w:val="000000"/>
          <w:sz w:val="20"/>
        </w:rPr>
        <w:t>физического</w:t>
      </w:r>
      <w:r w:rsidR="000D6B9C">
        <w:rPr>
          <w:rFonts w:ascii="Arial" w:hAnsi="Arial" w:cs="Arial"/>
          <w:color w:val="000000"/>
          <w:sz w:val="20"/>
        </w:rPr>
        <w:t xml:space="preserve"> </w:t>
      </w:r>
      <w:r w:rsidRPr="00FA3213">
        <w:rPr>
          <w:rFonts w:ascii="Arial" w:hAnsi="Arial" w:cs="Arial"/>
          <w:color w:val="000000"/>
          <w:sz w:val="20"/>
        </w:rPr>
        <w:t>лица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учет</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налоговом</w:t>
      </w:r>
      <w:r w:rsidR="000D6B9C">
        <w:rPr>
          <w:rFonts w:ascii="Arial" w:hAnsi="Arial" w:cs="Arial"/>
          <w:color w:val="000000"/>
          <w:sz w:val="20"/>
        </w:rPr>
        <w:t xml:space="preserve"> </w:t>
      </w:r>
      <w:r w:rsidRPr="00FA3213">
        <w:rPr>
          <w:rFonts w:ascii="Arial" w:hAnsi="Arial" w:cs="Arial"/>
          <w:color w:val="000000"/>
          <w:sz w:val="20"/>
        </w:rPr>
        <w:t>органе</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месту</w:t>
      </w:r>
      <w:r w:rsidR="000D6B9C">
        <w:rPr>
          <w:rFonts w:ascii="Arial" w:hAnsi="Arial" w:cs="Arial"/>
          <w:color w:val="000000"/>
          <w:sz w:val="20"/>
        </w:rPr>
        <w:t xml:space="preserve"> </w:t>
      </w:r>
      <w:r w:rsidRPr="00FA3213">
        <w:rPr>
          <w:rFonts w:ascii="Arial" w:hAnsi="Arial" w:cs="Arial"/>
          <w:color w:val="000000"/>
          <w:sz w:val="20"/>
        </w:rPr>
        <w:t>жительства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территории</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p>
    <w:p w14:paraId="08900D15" w14:textId="7BFD42F7" w:rsidR="0056032C" w:rsidRPr="00FA3213" w:rsidRDefault="0056032C" w:rsidP="00FA3213">
      <w:pPr>
        <w:spacing w:after="0" w:line="240" w:lineRule="auto"/>
        <w:rPr>
          <w:rFonts w:ascii="Arial" w:hAnsi="Arial" w:cs="Arial"/>
          <w:color w:val="000000"/>
          <w:sz w:val="20"/>
        </w:rPr>
      </w:pPr>
      <w:bookmarkStart w:id="11" w:name="sub_417"/>
      <w:bookmarkEnd w:id="10"/>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копию</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воинского</w:t>
      </w:r>
      <w:r w:rsidR="000D6B9C">
        <w:rPr>
          <w:rFonts w:ascii="Arial" w:hAnsi="Arial" w:cs="Arial"/>
          <w:color w:val="000000"/>
          <w:sz w:val="20"/>
        </w:rPr>
        <w:t xml:space="preserve"> </w:t>
      </w:r>
      <w:r w:rsidRPr="00FA3213">
        <w:rPr>
          <w:rFonts w:ascii="Arial" w:hAnsi="Arial" w:cs="Arial"/>
          <w:color w:val="000000"/>
          <w:sz w:val="20"/>
        </w:rPr>
        <w:t>учета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граждан,</w:t>
      </w:r>
      <w:r w:rsidR="000D6B9C">
        <w:rPr>
          <w:rFonts w:ascii="Arial" w:hAnsi="Arial" w:cs="Arial"/>
          <w:color w:val="000000"/>
          <w:sz w:val="20"/>
        </w:rPr>
        <w:t xml:space="preserve"> </w:t>
      </w:r>
      <w:r w:rsidRPr="00FA3213">
        <w:rPr>
          <w:rFonts w:ascii="Arial" w:hAnsi="Arial" w:cs="Arial"/>
          <w:color w:val="000000"/>
          <w:sz w:val="20"/>
        </w:rPr>
        <w:t>пребывающих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запасе</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лиц,</w:t>
      </w:r>
      <w:r w:rsidR="000D6B9C">
        <w:rPr>
          <w:rFonts w:ascii="Arial" w:hAnsi="Arial" w:cs="Arial"/>
          <w:color w:val="000000"/>
          <w:sz w:val="20"/>
        </w:rPr>
        <w:t xml:space="preserve"> </w:t>
      </w:r>
      <w:r w:rsidRPr="00FA3213">
        <w:rPr>
          <w:rFonts w:ascii="Arial" w:hAnsi="Arial" w:cs="Arial"/>
          <w:color w:val="000000"/>
          <w:sz w:val="20"/>
        </w:rPr>
        <w:t>подлежащих</w:t>
      </w:r>
      <w:r w:rsidR="000D6B9C">
        <w:rPr>
          <w:rFonts w:ascii="Arial" w:hAnsi="Arial" w:cs="Arial"/>
          <w:color w:val="000000"/>
          <w:sz w:val="20"/>
        </w:rPr>
        <w:t xml:space="preserve"> </w:t>
      </w:r>
      <w:r w:rsidRPr="00FA3213">
        <w:rPr>
          <w:rFonts w:ascii="Arial" w:hAnsi="Arial" w:cs="Arial"/>
          <w:color w:val="000000"/>
          <w:sz w:val="20"/>
        </w:rPr>
        <w:t>призыву</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военную</w:t>
      </w:r>
      <w:r w:rsidR="000D6B9C">
        <w:rPr>
          <w:rFonts w:ascii="Arial" w:hAnsi="Arial" w:cs="Arial"/>
          <w:color w:val="000000"/>
          <w:sz w:val="20"/>
        </w:rPr>
        <w:t xml:space="preserve"> </w:t>
      </w:r>
      <w:r w:rsidRPr="00FA3213">
        <w:rPr>
          <w:rFonts w:ascii="Arial" w:hAnsi="Arial" w:cs="Arial"/>
          <w:color w:val="000000"/>
          <w:sz w:val="20"/>
        </w:rPr>
        <w:t>службу;</w:t>
      </w:r>
    </w:p>
    <w:p w14:paraId="195282D2" w14:textId="322E9559" w:rsidR="0056032C" w:rsidRPr="00FA3213" w:rsidRDefault="0056032C" w:rsidP="00FA3213">
      <w:pPr>
        <w:spacing w:after="0" w:line="240" w:lineRule="auto"/>
        <w:rPr>
          <w:rFonts w:ascii="Arial" w:hAnsi="Arial" w:cs="Arial"/>
          <w:color w:val="000000"/>
          <w:sz w:val="20"/>
        </w:rPr>
      </w:pPr>
      <w:bookmarkStart w:id="12" w:name="sub_418"/>
      <w:bookmarkEnd w:id="11"/>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медицинская</w:t>
      </w:r>
      <w:r w:rsidR="000D6B9C">
        <w:rPr>
          <w:rFonts w:ascii="Arial" w:hAnsi="Arial" w:cs="Arial"/>
          <w:color w:val="000000"/>
          <w:sz w:val="20"/>
        </w:rPr>
        <w:t xml:space="preserve"> </w:t>
      </w:r>
      <w:r w:rsidRPr="00FA3213">
        <w:rPr>
          <w:rFonts w:ascii="Arial" w:hAnsi="Arial" w:cs="Arial"/>
          <w:color w:val="000000"/>
          <w:sz w:val="20"/>
        </w:rPr>
        <w:t>справка</w:t>
      </w:r>
      <w:r w:rsidR="000D6B9C">
        <w:rPr>
          <w:rFonts w:ascii="Arial" w:hAnsi="Arial" w:cs="Arial"/>
          <w:color w:val="000000"/>
          <w:sz w:val="20"/>
        </w:rPr>
        <w:t xml:space="preserve"> </w:t>
      </w:r>
      <w:r w:rsidRPr="00FA3213">
        <w:rPr>
          <w:rFonts w:ascii="Arial" w:hAnsi="Arial" w:cs="Arial"/>
          <w:color w:val="000000"/>
          <w:sz w:val="20"/>
        </w:rPr>
        <w:t>(врачебное</w:t>
      </w:r>
      <w:r w:rsidR="000D6B9C">
        <w:rPr>
          <w:rFonts w:ascii="Arial" w:hAnsi="Arial" w:cs="Arial"/>
          <w:color w:val="000000"/>
          <w:sz w:val="20"/>
        </w:rPr>
        <w:t xml:space="preserve"> </w:t>
      </w:r>
      <w:r w:rsidRPr="00FA3213">
        <w:rPr>
          <w:rFonts w:ascii="Arial" w:hAnsi="Arial" w:cs="Arial"/>
          <w:color w:val="000000"/>
          <w:sz w:val="20"/>
        </w:rPr>
        <w:t>профессионально-консультативное</w:t>
      </w:r>
      <w:r w:rsidR="000D6B9C">
        <w:rPr>
          <w:rFonts w:ascii="Arial" w:hAnsi="Arial" w:cs="Arial"/>
          <w:color w:val="000000"/>
          <w:sz w:val="20"/>
        </w:rPr>
        <w:t xml:space="preserve"> </w:t>
      </w:r>
      <w:r w:rsidRPr="00FA3213">
        <w:rPr>
          <w:rFonts w:ascii="Arial" w:hAnsi="Arial" w:cs="Arial"/>
          <w:color w:val="000000"/>
          <w:sz w:val="20"/>
        </w:rPr>
        <w:t>заключение)</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отсутствии</w:t>
      </w:r>
      <w:r w:rsidR="000D6B9C">
        <w:rPr>
          <w:rFonts w:ascii="Arial" w:hAnsi="Arial" w:cs="Arial"/>
          <w:color w:val="000000"/>
          <w:sz w:val="20"/>
        </w:rPr>
        <w:t xml:space="preserve"> </w:t>
      </w:r>
      <w:r w:rsidRPr="00FA3213">
        <w:rPr>
          <w:rFonts w:ascii="Arial" w:hAnsi="Arial" w:cs="Arial"/>
          <w:color w:val="000000"/>
          <w:sz w:val="20"/>
        </w:rPr>
        <w:t>заболевания,</w:t>
      </w:r>
      <w:r w:rsidR="000D6B9C">
        <w:rPr>
          <w:rFonts w:ascii="Arial" w:hAnsi="Arial" w:cs="Arial"/>
          <w:color w:val="000000"/>
          <w:sz w:val="20"/>
        </w:rPr>
        <w:t xml:space="preserve"> </w:t>
      </w:r>
      <w:r w:rsidRPr="00FA3213">
        <w:rPr>
          <w:rFonts w:ascii="Arial" w:hAnsi="Arial" w:cs="Arial"/>
          <w:color w:val="000000"/>
          <w:sz w:val="20"/>
        </w:rPr>
        <w:t>препятствующего</w:t>
      </w:r>
      <w:r w:rsidR="000D6B9C">
        <w:rPr>
          <w:rFonts w:ascii="Arial" w:hAnsi="Arial" w:cs="Arial"/>
          <w:color w:val="000000"/>
          <w:sz w:val="20"/>
        </w:rPr>
        <w:t xml:space="preserve"> </w:t>
      </w:r>
      <w:r w:rsidRPr="00FA3213">
        <w:rPr>
          <w:rFonts w:ascii="Arial" w:hAnsi="Arial" w:cs="Arial"/>
          <w:color w:val="000000"/>
          <w:sz w:val="20"/>
        </w:rPr>
        <w:t>поступлению</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службу,</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hyperlink r:id="rId20" w:history="1">
        <w:r w:rsidRPr="00FA3213">
          <w:rPr>
            <w:rStyle w:val="af1"/>
            <w:rFonts w:ascii="Arial" w:hAnsi="Arial" w:cs="Arial"/>
            <w:color w:val="000000"/>
          </w:rPr>
          <w:t>учетной</w:t>
        </w:r>
        <w:r w:rsidR="000D6B9C">
          <w:rPr>
            <w:rStyle w:val="af1"/>
            <w:rFonts w:ascii="Arial" w:hAnsi="Arial" w:cs="Arial"/>
            <w:color w:val="000000"/>
          </w:rPr>
          <w:t xml:space="preserve"> </w:t>
        </w:r>
        <w:r w:rsidRPr="00FA3213">
          <w:rPr>
            <w:rStyle w:val="af1"/>
            <w:rFonts w:ascii="Arial" w:hAnsi="Arial" w:cs="Arial"/>
            <w:color w:val="000000"/>
          </w:rPr>
          <w:t>форме</w:t>
        </w:r>
      </w:hyperlink>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001-ГС/У,</w:t>
      </w:r>
      <w:r w:rsidR="000D6B9C">
        <w:rPr>
          <w:rFonts w:ascii="Arial" w:hAnsi="Arial" w:cs="Arial"/>
          <w:color w:val="000000"/>
          <w:sz w:val="20"/>
        </w:rPr>
        <w:t xml:space="preserve"> </w:t>
      </w:r>
      <w:r w:rsidRPr="00FA3213">
        <w:rPr>
          <w:rFonts w:ascii="Arial" w:hAnsi="Arial" w:cs="Arial"/>
          <w:color w:val="000000"/>
          <w:sz w:val="20"/>
        </w:rPr>
        <w:t>утвержденной</w:t>
      </w:r>
      <w:r w:rsidR="000D6B9C">
        <w:rPr>
          <w:rFonts w:ascii="Arial" w:hAnsi="Arial" w:cs="Arial"/>
          <w:color w:val="000000"/>
          <w:sz w:val="20"/>
        </w:rPr>
        <w:t xml:space="preserve"> </w:t>
      </w:r>
      <w:hyperlink r:id="rId21" w:history="1">
        <w:r w:rsidRPr="00FA3213">
          <w:rPr>
            <w:rStyle w:val="af1"/>
            <w:rFonts w:ascii="Arial" w:hAnsi="Arial" w:cs="Arial"/>
            <w:color w:val="000000"/>
          </w:rPr>
          <w:t>приказом</w:t>
        </w:r>
      </w:hyperlink>
      <w:r w:rsidR="000D6B9C">
        <w:rPr>
          <w:rFonts w:ascii="Arial" w:hAnsi="Arial" w:cs="Arial"/>
          <w:color w:val="000000"/>
          <w:sz w:val="20"/>
        </w:rPr>
        <w:t xml:space="preserve"> </w:t>
      </w:r>
      <w:r w:rsidRPr="00FA3213">
        <w:rPr>
          <w:rFonts w:ascii="Arial" w:hAnsi="Arial" w:cs="Arial"/>
          <w:color w:val="000000"/>
          <w:sz w:val="20"/>
        </w:rPr>
        <w:t>Министерства</w:t>
      </w:r>
      <w:r w:rsidR="000D6B9C">
        <w:rPr>
          <w:rFonts w:ascii="Arial" w:hAnsi="Arial" w:cs="Arial"/>
          <w:color w:val="000000"/>
          <w:sz w:val="20"/>
        </w:rPr>
        <w:t xml:space="preserve"> </w:t>
      </w:r>
      <w:r w:rsidRPr="00FA3213">
        <w:rPr>
          <w:rFonts w:ascii="Arial" w:hAnsi="Arial" w:cs="Arial"/>
          <w:color w:val="000000"/>
          <w:sz w:val="20"/>
        </w:rPr>
        <w:t>здравоохранения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социального</w:t>
      </w:r>
      <w:r w:rsidR="000D6B9C">
        <w:rPr>
          <w:rFonts w:ascii="Arial" w:hAnsi="Arial" w:cs="Arial"/>
          <w:color w:val="000000"/>
          <w:sz w:val="20"/>
        </w:rPr>
        <w:t xml:space="preserve"> </w:t>
      </w:r>
      <w:r w:rsidRPr="00FA3213">
        <w:rPr>
          <w:rFonts w:ascii="Arial" w:hAnsi="Arial" w:cs="Arial"/>
          <w:color w:val="000000"/>
          <w:sz w:val="20"/>
        </w:rPr>
        <w:t>развития</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14</w:t>
      </w:r>
      <w:r w:rsidR="000D6B9C">
        <w:rPr>
          <w:rFonts w:ascii="Arial" w:hAnsi="Arial" w:cs="Arial"/>
          <w:color w:val="000000"/>
          <w:sz w:val="20"/>
        </w:rPr>
        <w:t xml:space="preserve"> </w:t>
      </w:r>
      <w:r w:rsidRPr="00FA3213">
        <w:rPr>
          <w:rFonts w:ascii="Arial" w:hAnsi="Arial" w:cs="Arial"/>
          <w:color w:val="000000"/>
          <w:sz w:val="20"/>
        </w:rPr>
        <w:t>декабря</w:t>
      </w:r>
      <w:r w:rsidR="000D6B9C">
        <w:rPr>
          <w:rFonts w:ascii="Arial" w:hAnsi="Arial" w:cs="Arial"/>
          <w:color w:val="000000"/>
          <w:sz w:val="20"/>
        </w:rPr>
        <w:t xml:space="preserve"> </w:t>
      </w:r>
      <w:r w:rsidRPr="00FA3213">
        <w:rPr>
          <w:rFonts w:ascii="Arial" w:hAnsi="Arial" w:cs="Arial"/>
          <w:color w:val="000000"/>
          <w:sz w:val="20"/>
        </w:rPr>
        <w:t>2009</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984н;</w:t>
      </w:r>
    </w:p>
    <w:p w14:paraId="0D7181DE" w14:textId="4F4E6631" w:rsidR="0056032C" w:rsidRPr="00FA3213" w:rsidRDefault="0056032C" w:rsidP="00FA3213">
      <w:pPr>
        <w:spacing w:after="0" w:line="240" w:lineRule="auto"/>
        <w:rPr>
          <w:rFonts w:ascii="Arial" w:hAnsi="Arial" w:cs="Arial"/>
          <w:color w:val="000000"/>
          <w:sz w:val="20"/>
        </w:rPr>
      </w:pPr>
      <w:bookmarkStart w:id="13" w:name="sub_419"/>
      <w:bookmarkEnd w:id="12"/>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сведения</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доходах</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год,</w:t>
      </w:r>
      <w:r w:rsidR="000D6B9C">
        <w:rPr>
          <w:rFonts w:ascii="Arial" w:hAnsi="Arial" w:cs="Arial"/>
          <w:color w:val="000000"/>
          <w:sz w:val="20"/>
        </w:rPr>
        <w:t xml:space="preserve"> </w:t>
      </w:r>
      <w:r w:rsidRPr="00FA3213">
        <w:rPr>
          <w:rFonts w:ascii="Arial" w:hAnsi="Arial" w:cs="Arial"/>
          <w:color w:val="000000"/>
          <w:sz w:val="20"/>
        </w:rPr>
        <w:t>предшествующий</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поступления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службу,</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имуществе</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обязательствах</w:t>
      </w:r>
      <w:r w:rsidR="000D6B9C">
        <w:rPr>
          <w:rFonts w:ascii="Arial" w:hAnsi="Arial" w:cs="Arial"/>
          <w:color w:val="000000"/>
          <w:sz w:val="20"/>
        </w:rPr>
        <w:t xml:space="preserve"> </w:t>
      </w:r>
      <w:r w:rsidRPr="00FA3213">
        <w:rPr>
          <w:rFonts w:ascii="Arial" w:hAnsi="Arial" w:cs="Arial"/>
          <w:color w:val="000000"/>
          <w:sz w:val="20"/>
        </w:rPr>
        <w:t>имущественного</w:t>
      </w:r>
      <w:r w:rsidR="000D6B9C">
        <w:rPr>
          <w:rFonts w:ascii="Arial" w:hAnsi="Arial" w:cs="Arial"/>
          <w:color w:val="000000"/>
          <w:sz w:val="20"/>
        </w:rPr>
        <w:t xml:space="preserve"> </w:t>
      </w:r>
      <w:r w:rsidRPr="00FA3213">
        <w:rPr>
          <w:rFonts w:ascii="Arial" w:hAnsi="Arial" w:cs="Arial"/>
          <w:color w:val="000000"/>
          <w:sz w:val="20"/>
        </w:rPr>
        <w:t>характера;</w:t>
      </w:r>
    </w:p>
    <w:p w14:paraId="568FD160" w14:textId="1549298E" w:rsidR="0056032C" w:rsidRPr="00FA3213" w:rsidRDefault="0056032C" w:rsidP="00FA3213">
      <w:pPr>
        <w:spacing w:after="0" w:line="240" w:lineRule="auto"/>
        <w:rPr>
          <w:rFonts w:ascii="Arial" w:hAnsi="Arial" w:cs="Arial"/>
          <w:color w:val="000000"/>
          <w:sz w:val="20"/>
        </w:rPr>
      </w:pPr>
      <w:bookmarkStart w:id="14" w:name="sub_4110"/>
      <w:bookmarkEnd w:id="13"/>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сведения</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адресах</w:t>
      </w:r>
      <w:r w:rsidR="000D6B9C">
        <w:rPr>
          <w:rFonts w:ascii="Arial" w:hAnsi="Arial" w:cs="Arial"/>
          <w:color w:val="000000"/>
          <w:sz w:val="20"/>
        </w:rPr>
        <w:t xml:space="preserve"> </w:t>
      </w:r>
      <w:r w:rsidRPr="00FA3213">
        <w:rPr>
          <w:rFonts w:ascii="Arial" w:hAnsi="Arial" w:cs="Arial"/>
          <w:color w:val="000000"/>
          <w:sz w:val="20"/>
        </w:rPr>
        <w:t>сайтов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страниц</w:t>
      </w:r>
      <w:r w:rsidR="000D6B9C">
        <w:rPr>
          <w:rFonts w:ascii="Arial" w:hAnsi="Arial" w:cs="Arial"/>
          <w:color w:val="000000"/>
          <w:sz w:val="20"/>
        </w:rPr>
        <w:t xml:space="preserve"> </w:t>
      </w:r>
      <w:r w:rsidRPr="00FA3213">
        <w:rPr>
          <w:rFonts w:ascii="Arial" w:hAnsi="Arial" w:cs="Arial"/>
          <w:color w:val="000000"/>
          <w:sz w:val="20"/>
        </w:rPr>
        <w:t>сайтов</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информационно-телекоммуникационной</w:t>
      </w:r>
      <w:r w:rsidR="000D6B9C">
        <w:rPr>
          <w:rFonts w:ascii="Arial" w:hAnsi="Arial" w:cs="Arial"/>
          <w:color w:val="000000"/>
          <w:sz w:val="20"/>
        </w:rPr>
        <w:t xml:space="preserve"> </w:t>
      </w:r>
      <w:r w:rsidRPr="00FA3213">
        <w:rPr>
          <w:rFonts w:ascii="Arial" w:hAnsi="Arial" w:cs="Arial"/>
          <w:color w:val="000000"/>
          <w:sz w:val="20"/>
        </w:rPr>
        <w:t>сети</w:t>
      </w:r>
      <w:r w:rsidR="000D6B9C">
        <w:rPr>
          <w:rFonts w:ascii="Arial" w:hAnsi="Arial" w:cs="Arial"/>
          <w:color w:val="000000"/>
          <w:sz w:val="20"/>
        </w:rPr>
        <w:t xml:space="preserve"> </w:t>
      </w:r>
      <w:r w:rsidRPr="00FA3213">
        <w:rPr>
          <w:rFonts w:ascii="Arial" w:hAnsi="Arial" w:cs="Arial"/>
          <w:color w:val="000000"/>
          <w:sz w:val="20"/>
        </w:rPr>
        <w:t>"Интернет",</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которых</w:t>
      </w:r>
      <w:r w:rsidR="000D6B9C">
        <w:rPr>
          <w:rFonts w:ascii="Arial" w:hAnsi="Arial" w:cs="Arial"/>
          <w:color w:val="000000"/>
          <w:sz w:val="20"/>
        </w:rPr>
        <w:t xml:space="preserve"> </w:t>
      </w:r>
      <w:r w:rsidRPr="00FA3213">
        <w:rPr>
          <w:rFonts w:ascii="Arial" w:hAnsi="Arial" w:cs="Arial"/>
          <w:color w:val="000000"/>
          <w:sz w:val="20"/>
        </w:rPr>
        <w:t>гражданин,</w:t>
      </w:r>
      <w:r w:rsidR="000D6B9C">
        <w:rPr>
          <w:rFonts w:ascii="Arial" w:hAnsi="Arial" w:cs="Arial"/>
          <w:color w:val="000000"/>
          <w:sz w:val="20"/>
        </w:rPr>
        <w:t xml:space="preserve"> </w:t>
      </w:r>
      <w:r w:rsidRPr="00FA3213">
        <w:rPr>
          <w:rFonts w:ascii="Arial" w:hAnsi="Arial" w:cs="Arial"/>
          <w:color w:val="000000"/>
          <w:sz w:val="20"/>
        </w:rPr>
        <w:t>претендующий</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замещение</w:t>
      </w:r>
      <w:r w:rsidR="000D6B9C">
        <w:rPr>
          <w:rFonts w:ascii="Arial" w:hAnsi="Arial" w:cs="Arial"/>
          <w:color w:val="000000"/>
          <w:sz w:val="20"/>
        </w:rPr>
        <w:t xml:space="preserve"> </w:t>
      </w:r>
      <w:r w:rsidRPr="00FA3213">
        <w:rPr>
          <w:rFonts w:ascii="Arial" w:hAnsi="Arial" w:cs="Arial"/>
          <w:color w:val="000000"/>
          <w:sz w:val="20"/>
        </w:rPr>
        <w:t>вакантной</w:t>
      </w:r>
      <w:r w:rsidR="000D6B9C">
        <w:rPr>
          <w:rFonts w:ascii="Arial" w:hAnsi="Arial" w:cs="Arial"/>
          <w:color w:val="000000"/>
          <w:sz w:val="20"/>
        </w:rPr>
        <w:t xml:space="preserve"> </w:t>
      </w:r>
      <w:r w:rsidRPr="00FA3213">
        <w:rPr>
          <w:rFonts w:ascii="Arial" w:hAnsi="Arial" w:cs="Arial"/>
          <w:color w:val="000000"/>
          <w:sz w:val="20"/>
        </w:rPr>
        <w:t>должности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размещал</w:t>
      </w:r>
      <w:r w:rsidR="000D6B9C">
        <w:rPr>
          <w:rFonts w:ascii="Arial" w:hAnsi="Arial" w:cs="Arial"/>
          <w:color w:val="000000"/>
          <w:sz w:val="20"/>
        </w:rPr>
        <w:t xml:space="preserve"> </w:t>
      </w:r>
      <w:r w:rsidRPr="00FA3213">
        <w:rPr>
          <w:rFonts w:ascii="Arial" w:hAnsi="Arial" w:cs="Arial"/>
          <w:color w:val="000000"/>
          <w:sz w:val="20"/>
        </w:rPr>
        <w:t>общедоступную</w:t>
      </w:r>
      <w:r w:rsidR="000D6B9C">
        <w:rPr>
          <w:rFonts w:ascii="Arial" w:hAnsi="Arial" w:cs="Arial"/>
          <w:color w:val="000000"/>
          <w:sz w:val="20"/>
        </w:rPr>
        <w:t xml:space="preserve"> </w:t>
      </w:r>
      <w:r w:rsidRPr="00FA3213">
        <w:rPr>
          <w:rFonts w:ascii="Arial" w:hAnsi="Arial" w:cs="Arial"/>
          <w:color w:val="000000"/>
          <w:sz w:val="20"/>
        </w:rPr>
        <w:t>информацию,</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данные,</w:t>
      </w:r>
      <w:r w:rsidR="000D6B9C">
        <w:rPr>
          <w:rFonts w:ascii="Arial" w:hAnsi="Arial" w:cs="Arial"/>
          <w:color w:val="000000"/>
          <w:sz w:val="20"/>
        </w:rPr>
        <w:t xml:space="preserve"> </w:t>
      </w:r>
      <w:r w:rsidRPr="00FA3213">
        <w:rPr>
          <w:rFonts w:ascii="Arial" w:hAnsi="Arial" w:cs="Arial"/>
          <w:color w:val="000000"/>
          <w:sz w:val="20"/>
        </w:rPr>
        <w:t>позволяющие</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идентифицировать,</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три</w:t>
      </w:r>
      <w:r w:rsidR="000D6B9C">
        <w:rPr>
          <w:rFonts w:ascii="Arial" w:hAnsi="Arial" w:cs="Arial"/>
          <w:color w:val="000000"/>
          <w:sz w:val="20"/>
        </w:rPr>
        <w:t xml:space="preserve"> </w:t>
      </w:r>
      <w:r w:rsidRPr="00FA3213">
        <w:rPr>
          <w:rFonts w:ascii="Arial" w:hAnsi="Arial" w:cs="Arial"/>
          <w:color w:val="000000"/>
          <w:sz w:val="20"/>
        </w:rPr>
        <w:t>календарных</w:t>
      </w:r>
      <w:r w:rsidR="000D6B9C">
        <w:rPr>
          <w:rFonts w:ascii="Arial" w:hAnsi="Arial" w:cs="Arial"/>
          <w:color w:val="000000"/>
          <w:sz w:val="20"/>
        </w:rPr>
        <w:t xml:space="preserve"> </w:t>
      </w:r>
      <w:r w:rsidRPr="00FA3213">
        <w:rPr>
          <w:rFonts w:ascii="Arial" w:hAnsi="Arial" w:cs="Arial"/>
          <w:color w:val="000000"/>
          <w:sz w:val="20"/>
        </w:rPr>
        <w:t>года,</w:t>
      </w:r>
      <w:r w:rsidR="000D6B9C">
        <w:rPr>
          <w:rFonts w:ascii="Arial" w:hAnsi="Arial" w:cs="Arial"/>
          <w:color w:val="000000"/>
          <w:sz w:val="20"/>
        </w:rPr>
        <w:t xml:space="preserve"> </w:t>
      </w:r>
      <w:r w:rsidRPr="00FA3213">
        <w:rPr>
          <w:rFonts w:ascii="Arial" w:hAnsi="Arial" w:cs="Arial"/>
          <w:color w:val="000000"/>
          <w:sz w:val="20"/>
        </w:rPr>
        <w:t>предшествующих</w:t>
      </w:r>
      <w:r w:rsidR="000D6B9C">
        <w:rPr>
          <w:rFonts w:ascii="Arial" w:hAnsi="Arial" w:cs="Arial"/>
          <w:color w:val="000000"/>
          <w:sz w:val="20"/>
        </w:rPr>
        <w:t xml:space="preserve"> </w:t>
      </w:r>
      <w:r w:rsidRPr="00FA3213">
        <w:rPr>
          <w:rFonts w:ascii="Arial" w:hAnsi="Arial" w:cs="Arial"/>
          <w:color w:val="000000"/>
          <w:sz w:val="20"/>
        </w:rPr>
        <w:t>году</w:t>
      </w:r>
      <w:r w:rsidR="000D6B9C">
        <w:rPr>
          <w:rFonts w:ascii="Arial" w:hAnsi="Arial" w:cs="Arial"/>
          <w:color w:val="000000"/>
          <w:sz w:val="20"/>
        </w:rPr>
        <w:t xml:space="preserve"> </w:t>
      </w:r>
      <w:r w:rsidRPr="00FA3213">
        <w:rPr>
          <w:rFonts w:ascii="Arial" w:hAnsi="Arial" w:cs="Arial"/>
          <w:color w:val="000000"/>
          <w:sz w:val="20"/>
        </w:rPr>
        <w:t>поступления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службу;</w:t>
      </w:r>
    </w:p>
    <w:p w14:paraId="666044C3" w14:textId="31D2D7EE" w:rsidR="0056032C" w:rsidRPr="00FA3213" w:rsidRDefault="0056032C" w:rsidP="00FA3213">
      <w:pPr>
        <w:spacing w:after="0" w:line="240" w:lineRule="auto"/>
        <w:rPr>
          <w:rFonts w:ascii="Arial" w:hAnsi="Arial" w:cs="Arial"/>
          <w:color w:val="000000"/>
          <w:sz w:val="20"/>
        </w:rPr>
      </w:pPr>
      <w:bookmarkStart w:id="15" w:name="sub_4111"/>
      <w:bookmarkEnd w:id="14"/>
      <w:r w:rsidRPr="00FA3213">
        <w:rPr>
          <w:rFonts w:ascii="Arial" w:hAnsi="Arial" w:cs="Arial"/>
          <w:color w:val="000000"/>
          <w:sz w:val="20"/>
        </w:rPr>
        <w:t>11)</w:t>
      </w:r>
      <w:r w:rsidR="000D6B9C">
        <w:rPr>
          <w:rFonts w:ascii="Arial" w:hAnsi="Arial" w:cs="Arial"/>
          <w:color w:val="000000"/>
          <w:sz w:val="20"/>
        </w:rPr>
        <w:t xml:space="preserve"> </w:t>
      </w:r>
      <w:r w:rsidRPr="00FA3213">
        <w:rPr>
          <w:rFonts w:ascii="Arial" w:hAnsi="Arial" w:cs="Arial"/>
          <w:color w:val="000000"/>
          <w:sz w:val="20"/>
        </w:rPr>
        <w:t>иные</w:t>
      </w:r>
      <w:r w:rsidR="000D6B9C">
        <w:rPr>
          <w:rFonts w:ascii="Arial" w:hAnsi="Arial" w:cs="Arial"/>
          <w:color w:val="000000"/>
          <w:sz w:val="20"/>
        </w:rPr>
        <w:t xml:space="preserve"> </w:t>
      </w:r>
      <w:r w:rsidRPr="00FA3213">
        <w:rPr>
          <w:rFonts w:ascii="Arial" w:hAnsi="Arial" w:cs="Arial"/>
          <w:color w:val="000000"/>
          <w:sz w:val="20"/>
        </w:rPr>
        <w:t>документы,</w:t>
      </w:r>
      <w:r w:rsidR="000D6B9C">
        <w:rPr>
          <w:rFonts w:ascii="Arial" w:hAnsi="Arial" w:cs="Arial"/>
          <w:color w:val="000000"/>
          <w:sz w:val="20"/>
        </w:rPr>
        <w:t xml:space="preserve"> </w:t>
      </w:r>
      <w:r w:rsidRPr="00FA3213">
        <w:rPr>
          <w:rFonts w:ascii="Arial" w:hAnsi="Arial" w:cs="Arial"/>
          <w:color w:val="000000"/>
          <w:sz w:val="20"/>
        </w:rPr>
        <w:t>предусмотренные</w:t>
      </w:r>
      <w:r w:rsidR="000D6B9C">
        <w:rPr>
          <w:rFonts w:ascii="Arial" w:hAnsi="Arial" w:cs="Arial"/>
          <w:color w:val="000000"/>
          <w:sz w:val="20"/>
        </w:rPr>
        <w:t xml:space="preserve"> </w:t>
      </w:r>
      <w:r w:rsidRPr="00FA3213">
        <w:rPr>
          <w:rFonts w:ascii="Arial" w:hAnsi="Arial" w:cs="Arial"/>
          <w:color w:val="000000"/>
          <w:sz w:val="20"/>
        </w:rPr>
        <w:t>федеральными</w:t>
      </w:r>
      <w:r w:rsidR="000D6B9C">
        <w:rPr>
          <w:rFonts w:ascii="Arial" w:hAnsi="Arial" w:cs="Arial"/>
          <w:color w:val="000000"/>
          <w:sz w:val="20"/>
        </w:rPr>
        <w:t xml:space="preserve"> </w:t>
      </w:r>
      <w:r w:rsidRPr="00FA3213">
        <w:rPr>
          <w:rFonts w:ascii="Arial" w:hAnsi="Arial" w:cs="Arial"/>
          <w:color w:val="000000"/>
          <w:sz w:val="20"/>
        </w:rPr>
        <w:t>законами,</w:t>
      </w:r>
      <w:r w:rsidR="000D6B9C">
        <w:rPr>
          <w:rFonts w:ascii="Arial" w:hAnsi="Arial" w:cs="Arial"/>
          <w:color w:val="000000"/>
          <w:sz w:val="20"/>
        </w:rPr>
        <w:t xml:space="preserve"> </w:t>
      </w:r>
      <w:r w:rsidRPr="00FA3213">
        <w:rPr>
          <w:rFonts w:ascii="Arial" w:hAnsi="Arial" w:cs="Arial"/>
          <w:color w:val="000000"/>
          <w:sz w:val="20"/>
        </w:rPr>
        <w:t>указами</w:t>
      </w:r>
      <w:r w:rsidR="000D6B9C">
        <w:rPr>
          <w:rFonts w:ascii="Arial" w:hAnsi="Arial" w:cs="Arial"/>
          <w:color w:val="000000"/>
          <w:sz w:val="20"/>
        </w:rPr>
        <w:t xml:space="preserve"> </w:t>
      </w:r>
      <w:r w:rsidRPr="00FA3213">
        <w:rPr>
          <w:rFonts w:ascii="Arial" w:hAnsi="Arial" w:cs="Arial"/>
          <w:color w:val="000000"/>
          <w:sz w:val="20"/>
        </w:rPr>
        <w:t>Президента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постановлениями</w:t>
      </w:r>
      <w:r w:rsidR="000D6B9C">
        <w:rPr>
          <w:rFonts w:ascii="Arial" w:hAnsi="Arial" w:cs="Arial"/>
          <w:color w:val="000000"/>
          <w:sz w:val="20"/>
        </w:rPr>
        <w:t xml:space="preserve"> </w:t>
      </w:r>
      <w:r w:rsidRPr="00FA3213">
        <w:rPr>
          <w:rFonts w:ascii="Arial" w:hAnsi="Arial" w:cs="Arial"/>
          <w:color w:val="000000"/>
          <w:sz w:val="20"/>
        </w:rPr>
        <w:t>Правительства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p>
    <w:p w14:paraId="163AD478" w14:textId="6281B8B5" w:rsidR="0056032C" w:rsidRPr="00FA3213" w:rsidRDefault="0056032C" w:rsidP="00FA3213">
      <w:pPr>
        <w:spacing w:after="0" w:line="240" w:lineRule="auto"/>
        <w:ind w:firstLine="708"/>
        <w:rPr>
          <w:rFonts w:ascii="Arial" w:hAnsi="Arial" w:cs="Arial"/>
          <w:color w:val="000000"/>
          <w:sz w:val="20"/>
        </w:rPr>
      </w:pPr>
      <w:bookmarkStart w:id="16" w:name="sub_42"/>
      <w:bookmarkEnd w:id="15"/>
      <w:r w:rsidRPr="00FA3213">
        <w:rPr>
          <w:rFonts w:ascii="Arial" w:hAnsi="Arial" w:cs="Arial"/>
          <w:color w:val="000000"/>
          <w:sz w:val="20"/>
        </w:rPr>
        <w:lastRenderedPageBreak/>
        <w:t>Копии</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представляются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нотариально</w:t>
      </w:r>
      <w:r w:rsidR="000D6B9C">
        <w:rPr>
          <w:rFonts w:ascii="Arial" w:hAnsi="Arial" w:cs="Arial"/>
          <w:color w:val="000000"/>
          <w:sz w:val="20"/>
        </w:rPr>
        <w:t xml:space="preserve"> </w:t>
      </w:r>
      <w:r w:rsidRPr="00FA3213">
        <w:rPr>
          <w:rFonts w:ascii="Arial" w:hAnsi="Arial" w:cs="Arial"/>
          <w:color w:val="000000"/>
          <w:sz w:val="20"/>
        </w:rPr>
        <w:t>заверенной</w:t>
      </w:r>
      <w:r w:rsidR="000D6B9C">
        <w:rPr>
          <w:rFonts w:ascii="Arial" w:hAnsi="Arial" w:cs="Arial"/>
          <w:color w:val="000000"/>
          <w:sz w:val="20"/>
        </w:rPr>
        <w:t xml:space="preserve"> </w:t>
      </w:r>
      <w:r w:rsidRPr="00FA3213">
        <w:rPr>
          <w:rFonts w:ascii="Arial" w:hAnsi="Arial" w:cs="Arial"/>
          <w:color w:val="000000"/>
          <w:sz w:val="20"/>
        </w:rPr>
        <w:t>форме</w:t>
      </w:r>
      <w:r w:rsidR="000D6B9C">
        <w:rPr>
          <w:rFonts w:ascii="Arial" w:hAnsi="Arial" w:cs="Arial"/>
          <w:color w:val="000000"/>
          <w:sz w:val="20"/>
        </w:rPr>
        <w:t xml:space="preserve"> </w:t>
      </w:r>
      <w:r w:rsidRPr="00FA3213">
        <w:rPr>
          <w:rFonts w:ascii="Arial" w:hAnsi="Arial" w:cs="Arial"/>
          <w:color w:val="000000"/>
          <w:sz w:val="20"/>
        </w:rPr>
        <w:t>либо</w:t>
      </w:r>
      <w:r w:rsidR="000D6B9C">
        <w:rPr>
          <w:rFonts w:ascii="Arial" w:hAnsi="Arial" w:cs="Arial"/>
          <w:color w:val="000000"/>
          <w:sz w:val="20"/>
        </w:rPr>
        <w:t xml:space="preserve"> </w:t>
      </w:r>
      <w:r w:rsidRPr="00FA3213">
        <w:rPr>
          <w:rFonts w:ascii="Arial" w:hAnsi="Arial" w:cs="Arial"/>
          <w:color w:val="000000"/>
          <w:sz w:val="20"/>
        </w:rPr>
        <w:t>одновременно</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подлинниками,</w:t>
      </w:r>
      <w:r w:rsidR="000D6B9C">
        <w:rPr>
          <w:rFonts w:ascii="Arial" w:hAnsi="Arial" w:cs="Arial"/>
          <w:color w:val="000000"/>
          <w:sz w:val="20"/>
        </w:rPr>
        <w:t xml:space="preserve"> </w:t>
      </w:r>
      <w:r w:rsidRPr="00FA3213">
        <w:rPr>
          <w:rFonts w:ascii="Arial" w:hAnsi="Arial" w:cs="Arial"/>
          <w:color w:val="000000"/>
          <w:sz w:val="20"/>
        </w:rPr>
        <w:t>которые</w:t>
      </w:r>
      <w:r w:rsidR="000D6B9C">
        <w:rPr>
          <w:rFonts w:ascii="Arial" w:hAnsi="Arial" w:cs="Arial"/>
          <w:color w:val="000000"/>
          <w:sz w:val="20"/>
        </w:rPr>
        <w:t xml:space="preserve"> </w:t>
      </w:r>
      <w:r w:rsidRPr="00FA3213">
        <w:rPr>
          <w:rFonts w:ascii="Arial" w:hAnsi="Arial" w:cs="Arial"/>
          <w:color w:val="000000"/>
          <w:sz w:val="20"/>
        </w:rPr>
        <w:t>возвращаются</w:t>
      </w:r>
      <w:r w:rsidR="000D6B9C">
        <w:rPr>
          <w:rFonts w:ascii="Arial" w:hAnsi="Arial" w:cs="Arial"/>
          <w:color w:val="000000"/>
          <w:sz w:val="20"/>
        </w:rPr>
        <w:t xml:space="preserve"> </w:t>
      </w:r>
      <w:r w:rsidRPr="00FA3213">
        <w:rPr>
          <w:rFonts w:ascii="Arial" w:hAnsi="Arial" w:cs="Arial"/>
          <w:color w:val="000000"/>
          <w:sz w:val="20"/>
        </w:rPr>
        <w:t>заявителю</w:t>
      </w:r>
      <w:r w:rsidR="000D6B9C">
        <w:rPr>
          <w:rFonts w:ascii="Arial" w:hAnsi="Arial" w:cs="Arial"/>
          <w:color w:val="000000"/>
          <w:sz w:val="20"/>
        </w:rPr>
        <w:t xml:space="preserve"> </w:t>
      </w:r>
      <w:r w:rsidRPr="00FA3213">
        <w:rPr>
          <w:rFonts w:ascii="Arial" w:hAnsi="Arial" w:cs="Arial"/>
          <w:color w:val="000000"/>
          <w:sz w:val="20"/>
        </w:rPr>
        <w:t>после</w:t>
      </w:r>
      <w:r w:rsidR="000D6B9C">
        <w:rPr>
          <w:rFonts w:ascii="Arial" w:hAnsi="Arial" w:cs="Arial"/>
          <w:color w:val="000000"/>
          <w:sz w:val="20"/>
        </w:rPr>
        <w:t xml:space="preserve"> </w:t>
      </w:r>
      <w:r w:rsidRPr="00FA3213">
        <w:rPr>
          <w:rFonts w:ascii="Arial" w:hAnsi="Arial" w:cs="Arial"/>
          <w:color w:val="000000"/>
          <w:sz w:val="20"/>
        </w:rPr>
        <w:t>сверки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ними</w:t>
      </w:r>
      <w:r w:rsidR="000D6B9C">
        <w:rPr>
          <w:rFonts w:ascii="Arial" w:hAnsi="Arial" w:cs="Arial"/>
          <w:color w:val="000000"/>
          <w:sz w:val="20"/>
        </w:rPr>
        <w:t xml:space="preserve"> </w:t>
      </w:r>
      <w:r w:rsidRPr="00FA3213">
        <w:rPr>
          <w:rFonts w:ascii="Arial" w:hAnsi="Arial" w:cs="Arial"/>
          <w:color w:val="000000"/>
          <w:sz w:val="20"/>
        </w:rPr>
        <w:t>копий</w:t>
      </w:r>
      <w:r w:rsidR="000D6B9C">
        <w:rPr>
          <w:rFonts w:ascii="Arial" w:hAnsi="Arial" w:cs="Arial"/>
          <w:color w:val="000000"/>
          <w:sz w:val="20"/>
        </w:rPr>
        <w:t xml:space="preserve"> </w:t>
      </w:r>
      <w:r w:rsidRPr="00FA3213">
        <w:rPr>
          <w:rFonts w:ascii="Arial" w:hAnsi="Arial" w:cs="Arial"/>
          <w:color w:val="000000"/>
          <w:sz w:val="20"/>
        </w:rPr>
        <w:t>документов.</w:t>
      </w:r>
    </w:p>
    <w:p w14:paraId="69F5BB16" w14:textId="41C11750" w:rsidR="0056032C" w:rsidRPr="00FA3213" w:rsidRDefault="0056032C" w:rsidP="00FA3213">
      <w:pPr>
        <w:spacing w:after="0" w:line="240" w:lineRule="auto"/>
        <w:ind w:firstLine="708"/>
        <w:jc w:val="both"/>
        <w:rPr>
          <w:rFonts w:ascii="Arial" w:hAnsi="Arial" w:cs="Arial"/>
          <w:color w:val="000000"/>
          <w:sz w:val="20"/>
        </w:rPr>
      </w:pPr>
      <w:bookmarkStart w:id="17" w:name="sub_21"/>
      <w:bookmarkEnd w:id="16"/>
      <w:r w:rsidRPr="00FA3213">
        <w:rPr>
          <w:rFonts w:ascii="Arial" w:hAnsi="Arial" w:cs="Arial"/>
          <w:color w:val="000000"/>
          <w:sz w:val="20"/>
        </w:rPr>
        <w:t>Право</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участие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конкурсе</w:t>
      </w:r>
      <w:r w:rsidR="000D6B9C">
        <w:rPr>
          <w:rFonts w:ascii="Arial" w:hAnsi="Arial" w:cs="Arial"/>
          <w:color w:val="000000"/>
          <w:sz w:val="20"/>
        </w:rPr>
        <w:t xml:space="preserve"> </w:t>
      </w:r>
      <w:r w:rsidRPr="00FA3213">
        <w:rPr>
          <w:rFonts w:ascii="Arial" w:hAnsi="Arial" w:cs="Arial"/>
          <w:color w:val="000000"/>
          <w:sz w:val="20"/>
        </w:rPr>
        <w:t>имеют</w:t>
      </w:r>
      <w:r w:rsidR="000D6B9C">
        <w:rPr>
          <w:rFonts w:ascii="Arial" w:hAnsi="Arial" w:cs="Arial"/>
          <w:color w:val="000000"/>
          <w:sz w:val="20"/>
        </w:rPr>
        <w:t xml:space="preserve"> </w:t>
      </w:r>
      <w:r w:rsidRPr="00FA3213">
        <w:rPr>
          <w:rFonts w:ascii="Arial" w:hAnsi="Arial" w:cs="Arial"/>
          <w:color w:val="000000"/>
          <w:sz w:val="20"/>
        </w:rPr>
        <w:t>граждане</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граждане</w:t>
      </w:r>
      <w:r w:rsidR="000D6B9C">
        <w:rPr>
          <w:rFonts w:ascii="Arial" w:hAnsi="Arial" w:cs="Arial"/>
          <w:color w:val="000000"/>
          <w:sz w:val="20"/>
        </w:rPr>
        <w:t xml:space="preserve"> </w:t>
      </w:r>
      <w:r w:rsidRPr="00FA3213">
        <w:rPr>
          <w:rFonts w:ascii="Arial" w:hAnsi="Arial" w:cs="Arial"/>
          <w:color w:val="000000"/>
          <w:sz w:val="20"/>
        </w:rPr>
        <w:t>иностранных</w:t>
      </w:r>
      <w:r w:rsidR="000D6B9C">
        <w:rPr>
          <w:rFonts w:ascii="Arial" w:hAnsi="Arial" w:cs="Arial"/>
          <w:color w:val="000000"/>
          <w:sz w:val="20"/>
        </w:rPr>
        <w:t xml:space="preserve"> </w:t>
      </w:r>
      <w:r w:rsidRPr="00FA3213">
        <w:rPr>
          <w:rFonts w:ascii="Arial" w:hAnsi="Arial" w:cs="Arial"/>
          <w:color w:val="000000"/>
          <w:sz w:val="20"/>
        </w:rPr>
        <w:t>государств</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участников</w:t>
      </w:r>
      <w:r w:rsidR="000D6B9C">
        <w:rPr>
          <w:rFonts w:ascii="Arial" w:hAnsi="Arial" w:cs="Arial"/>
          <w:color w:val="000000"/>
          <w:sz w:val="20"/>
        </w:rPr>
        <w:t xml:space="preserve"> </w:t>
      </w:r>
      <w:r w:rsidRPr="00FA3213">
        <w:rPr>
          <w:rFonts w:ascii="Arial" w:hAnsi="Arial" w:cs="Arial"/>
          <w:color w:val="000000"/>
          <w:sz w:val="20"/>
        </w:rPr>
        <w:t>международных</w:t>
      </w:r>
      <w:r w:rsidR="000D6B9C">
        <w:rPr>
          <w:rFonts w:ascii="Arial" w:hAnsi="Arial" w:cs="Arial"/>
          <w:color w:val="000000"/>
          <w:sz w:val="20"/>
        </w:rPr>
        <w:t xml:space="preserve"> </w:t>
      </w:r>
      <w:r w:rsidRPr="00FA3213">
        <w:rPr>
          <w:rFonts w:ascii="Arial" w:hAnsi="Arial" w:cs="Arial"/>
          <w:color w:val="000000"/>
          <w:sz w:val="20"/>
        </w:rPr>
        <w:t>договоров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которыми</w:t>
      </w:r>
      <w:r w:rsidR="000D6B9C">
        <w:rPr>
          <w:rFonts w:ascii="Arial" w:hAnsi="Arial" w:cs="Arial"/>
          <w:color w:val="000000"/>
          <w:sz w:val="20"/>
        </w:rPr>
        <w:t xml:space="preserve"> </w:t>
      </w:r>
      <w:r w:rsidRPr="00FA3213">
        <w:rPr>
          <w:rFonts w:ascii="Arial" w:hAnsi="Arial" w:cs="Arial"/>
          <w:color w:val="000000"/>
          <w:sz w:val="20"/>
        </w:rPr>
        <w:t>иностранные</w:t>
      </w:r>
      <w:r w:rsidR="000D6B9C">
        <w:rPr>
          <w:rFonts w:ascii="Arial" w:hAnsi="Arial" w:cs="Arial"/>
          <w:color w:val="000000"/>
          <w:sz w:val="20"/>
        </w:rPr>
        <w:t xml:space="preserve"> </w:t>
      </w:r>
      <w:r w:rsidRPr="00FA3213">
        <w:rPr>
          <w:rFonts w:ascii="Arial" w:hAnsi="Arial" w:cs="Arial"/>
          <w:color w:val="000000"/>
          <w:sz w:val="20"/>
        </w:rPr>
        <w:t>граждане</w:t>
      </w:r>
      <w:r w:rsidR="000D6B9C">
        <w:rPr>
          <w:rFonts w:ascii="Arial" w:hAnsi="Arial" w:cs="Arial"/>
          <w:color w:val="000000"/>
          <w:sz w:val="20"/>
        </w:rPr>
        <w:t xml:space="preserve"> </w:t>
      </w:r>
      <w:r w:rsidRPr="00FA3213">
        <w:rPr>
          <w:rFonts w:ascii="Arial" w:hAnsi="Arial" w:cs="Arial"/>
          <w:color w:val="000000"/>
          <w:sz w:val="20"/>
        </w:rPr>
        <w:t>имеют</w:t>
      </w:r>
      <w:r w:rsidR="000D6B9C">
        <w:rPr>
          <w:rFonts w:ascii="Arial" w:hAnsi="Arial" w:cs="Arial"/>
          <w:color w:val="000000"/>
          <w:sz w:val="20"/>
        </w:rPr>
        <w:t xml:space="preserve"> </w:t>
      </w:r>
      <w:r w:rsidRPr="00FA3213">
        <w:rPr>
          <w:rFonts w:ascii="Arial" w:hAnsi="Arial" w:cs="Arial"/>
          <w:color w:val="000000"/>
          <w:sz w:val="20"/>
        </w:rPr>
        <w:t>право</w:t>
      </w:r>
      <w:r w:rsidR="000D6B9C">
        <w:rPr>
          <w:rFonts w:ascii="Arial" w:hAnsi="Arial" w:cs="Arial"/>
          <w:color w:val="000000"/>
          <w:sz w:val="20"/>
        </w:rPr>
        <w:t xml:space="preserve"> </w:t>
      </w:r>
      <w:r w:rsidRPr="00FA3213">
        <w:rPr>
          <w:rFonts w:ascii="Arial" w:hAnsi="Arial" w:cs="Arial"/>
          <w:color w:val="000000"/>
          <w:sz w:val="20"/>
        </w:rPr>
        <w:t>находиться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службе,</w:t>
      </w:r>
      <w:r w:rsidR="000D6B9C">
        <w:rPr>
          <w:rFonts w:ascii="Arial" w:hAnsi="Arial" w:cs="Arial"/>
          <w:color w:val="000000"/>
          <w:sz w:val="20"/>
        </w:rPr>
        <w:t xml:space="preserve"> </w:t>
      </w:r>
      <w:r w:rsidRPr="00FA3213">
        <w:rPr>
          <w:rFonts w:ascii="Arial" w:hAnsi="Arial" w:cs="Arial"/>
          <w:color w:val="000000"/>
          <w:sz w:val="20"/>
        </w:rPr>
        <w:t>достигшие</w:t>
      </w:r>
      <w:r w:rsidR="000D6B9C">
        <w:rPr>
          <w:rFonts w:ascii="Arial" w:hAnsi="Arial" w:cs="Arial"/>
          <w:color w:val="000000"/>
          <w:sz w:val="20"/>
        </w:rPr>
        <w:t xml:space="preserve"> </w:t>
      </w:r>
      <w:r w:rsidRPr="00FA3213">
        <w:rPr>
          <w:rFonts w:ascii="Arial" w:hAnsi="Arial" w:cs="Arial"/>
          <w:color w:val="000000"/>
          <w:sz w:val="20"/>
        </w:rPr>
        <w:t>возраста</w:t>
      </w:r>
      <w:r w:rsidR="000D6B9C">
        <w:rPr>
          <w:rFonts w:ascii="Arial" w:hAnsi="Arial" w:cs="Arial"/>
          <w:color w:val="000000"/>
          <w:sz w:val="20"/>
        </w:rPr>
        <w:t xml:space="preserve"> </w:t>
      </w:r>
      <w:r w:rsidRPr="00FA3213">
        <w:rPr>
          <w:rFonts w:ascii="Arial" w:hAnsi="Arial" w:cs="Arial"/>
          <w:color w:val="000000"/>
          <w:sz w:val="20"/>
        </w:rPr>
        <w:t>18</w:t>
      </w:r>
      <w:r w:rsidR="000D6B9C">
        <w:rPr>
          <w:rFonts w:ascii="Arial" w:hAnsi="Arial" w:cs="Arial"/>
          <w:color w:val="000000"/>
          <w:sz w:val="20"/>
        </w:rPr>
        <w:t xml:space="preserve"> </w:t>
      </w:r>
      <w:r w:rsidRPr="00FA3213">
        <w:rPr>
          <w:rFonts w:ascii="Arial" w:hAnsi="Arial" w:cs="Arial"/>
          <w:color w:val="000000"/>
          <w:sz w:val="20"/>
        </w:rPr>
        <w:t>лет,</w:t>
      </w:r>
      <w:r w:rsidR="000D6B9C">
        <w:rPr>
          <w:rFonts w:ascii="Arial" w:hAnsi="Arial" w:cs="Arial"/>
          <w:color w:val="000000"/>
          <w:sz w:val="20"/>
        </w:rPr>
        <w:t xml:space="preserve"> </w:t>
      </w:r>
      <w:r w:rsidRPr="00FA3213">
        <w:rPr>
          <w:rFonts w:ascii="Arial" w:hAnsi="Arial" w:cs="Arial"/>
          <w:color w:val="000000"/>
          <w:sz w:val="20"/>
        </w:rPr>
        <w:t>но</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достигшие</w:t>
      </w:r>
      <w:r w:rsidR="000D6B9C">
        <w:rPr>
          <w:rFonts w:ascii="Arial" w:hAnsi="Arial" w:cs="Arial"/>
          <w:color w:val="000000"/>
          <w:sz w:val="20"/>
        </w:rPr>
        <w:t xml:space="preserve"> </w:t>
      </w:r>
      <w:r w:rsidRPr="00FA3213">
        <w:rPr>
          <w:rFonts w:ascii="Arial" w:hAnsi="Arial" w:cs="Arial"/>
          <w:color w:val="000000"/>
          <w:sz w:val="20"/>
        </w:rPr>
        <w:t>предельного</w:t>
      </w:r>
      <w:r w:rsidR="000D6B9C">
        <w:rPr>
          <w:rFonts w:ascii="Arial" w:hAnsi="Arial" w:cs="Arial"/>
          <w:color w:val="000000"/>
          <w:sz w:val="20"/>
        </w:rPr>
        <w:t xml:space="preserve"> </w:t>
      </w:r>
      <w:r w:rsidRPr="00FA3213">
        <w:rPr>
          <w:rFonts w:ascii="Arial" w:hAnsi="Arial" w:cs="Arial"/>
          <w:color w:val="000000"/>
          <w:sz w:val="20"/>
        </w:rPr>
        <w:t>возраста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65</w:t>
      </w:r>
      <w:r w:rsidR="000D6B9C">
        <w:rPr>
          <w:rFonts w:ascii="Arial" w:hAnsi="Arial" w:cs="Arial"/>
          <w:color w:val="000000"/>
          <w:sz w:val="20"/>
        </w:rPr>
        <w:t xml:space="preserve"> </w:t>
      </w:r>
      <w:r w:rsidRPr="00FA3213">
        <w:rPr>
          <w:rFonts w:ascii="Arial" w:hAnsi="Arial" w:cs="Arial"/>
          <w:color w:val="000000"/>
          <w:sz w:val="20"/>
        </w:rPr>
        <w:t>лет,</w:t>
      </w:r>
      <w:r w:rsidR="000D6B9C">
        <w:rPr>
          <w:rFonts w:ascii="Arial" w:hAnsi="Arial" w:cs="Arial"/>
          <w:color w:val="000000"/>
          <w:sz w:val="20"/>
        </w:rPr>
        <w:t xml:space="preserve"> </w:t>
      </w:r>
      <w:r w:rsidRPr="00FA3213">
        <w:rPr>
          <w:rFonts w:ascii="Arial" w:hAnsi="Arial" w:cs="Arial"/>
          <w:color w:val="000000"/>
          <w:sz w:val="20"/>
        </w:rPr>
        <w:t>владеющие</w:t>
      </w:r>
      <w:r w:rsidR="000D6B9C">
        <w:rPr>
          <w:rFonts w:ascii="Arial" w:hAnsi="Arial" w:cs="Arial"/>
          <w:color w:val="000000"/>
          <w:sz w:val="20"/>
        </w:rPr>
        <w:t xml:space="preserve"> </w:t>
      </w:r>
      <w:r w:rsidRPr="00FA3213">
        <w:rPr>
          <w:rFonts w:ascii="Arial" w:hAnsi="Arial" w:cs="Arial"/>
          <w:color w:val="000000"/>
          <w:sz w:val="20"/>
        </w:rPr>
        <w:t>государственным</w:t>
      </w:r>
      <w:r w:rsidR="000D6B9C">
        <w:rPr>
          <w:rFonts w:ascii="Arial" w:hAnsi="Arial" w:cs="Arial"/>
          <w:color w:val="000000"/>
          <w:sz w:val="20"/>
        </w:rPr>
        <w:t xml:space="preserve"> </w:t>
      </w:r>
      <w:r w:rsidRPr="00FA3213">
        <w:rPr>
          <w:rFonts w:ascii="Arial" w:hAnsi="Arial" w:cs="Arial"/>
          <w:color w:val="000000"/>
          <w:sz w:val="20"/>
        </w:rPr>
        <w:t>языком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соответствующие</w:t>
      </w:r>
      <w:r w:rsidR="000D6B9C">
        <w:rPr>
          <w:rFonts w:ascii="Arial" w:hAnsi="Arial" w:cs="Arial"/>
          <w:color w:val="000000"/>
          <w:sz w:val="20"/>
        </w:rPr>
        <w:t xml:space="preserve"> </w:t>
      </w:r>
      <w:r w:rsidRPr="00FA3213">
        <w:rPr>
          <w:rFonts w:ascii="Arial" w:hAnsi="Arial" w:cs="Arial"/>
          <w:color w:val="000000"/>
          <w:sz w:val="20"/>
        </w:rPr>
        <w:t>квалификационным</w:t>
      </w:r>
      <w:r w:rsidR="000D6B9C">
        <w:rPr>
          <w:rFonts w:ascii="Arial" w:hAnsi="Arial" w:cs="Arial"/>
          <w:color w:val="000000"/>
          <w:sz w:val="20"/>
        </w:rPr>
        <w:t xml:space="preserve"> </w:t>
      </w:r>
      <w:r w:rsidRPr="00FA3213">
        <w:rPr>
          <w:rFonts w:ascii="Arial" w:hAnsi="Arial" w:cs="Arial"/>
          <w:color w:val="000000"/>
          <w:sz w:val="20"/>
        </w:rPr>
        <w:t>требованиям,</w:t>
      </w:r>
      <w:r w:rsidR="000D6B9C">
        <w:rPr>
          <w:rFonts w:ascii="Arial" w:hAnsi="Arial" w:cs="Arial"/>
          <w:color w:val="000000"/>
          <w:sz w:val="20"/>
        </w:rPr>
        <w:t xml:space="preserve"> </w:t>
      </w:r>
      <w:r w:rsidRPr="00FA3213">
        <w:rPr>
          <w:rFonts w:ascii="Arial" w:hAnsi="Arial" w:cs="Arial"/>
          <w:color w:val="000000"/>
          <w:sz w:val="20"/>
        </w:rPr>
        <w:t>установленным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hyperlink r:id="rId22" w:history="1">
        <w:r w:rsidRPr="00FA3213">
          <w:rPr>
            <w:rStyle w:val="af1"/>
            <w:rFonts w:ascii="Arial" w:hAnsi="Arial" w:cs="Arial"/>
            <w:color w:val="000000"/>
          </w:rPr>
          <w:t>Законом</w:t>
        </w:r>
      </w:hyperlink>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05.10.2007</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62</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Республике"</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замещения</w:t>
      </w:r>
      <w:r w:rsidR="000D6B9C">
        <w:rPr>
          <w:rFonts w:ascii="Arial" w:hAnsi="Arial" w:cs="Arial"/>
          <w:color w:val="000000"/>
          <w:sz w:val="20"/>
        </w:rPr>
        <w:t xml:space="preserve"> </w:t>
      </w:r>
      <w:r w:rsidRPr="00FA3213">
        <w:rPr>
          <w:rFonts w:ascii="Arial" w:hAnsi="Arial" w:cs="Arial"/>
          <w:color w:val="000000"/>
          <w:sz w:val="20"/>
        </w:rPr>
        <w:t>должностей</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отсутствии</w:t>
      </w:r>
      <w:r w:rsidR="000D6B9C">
        <w:rPr>
          <w:rFonts w:ascii="Arial" w:hAnsi="Arial" w:cs="Arial"/>
          <w:color w:val="000000"/>
          <w:sz w:val="20"/>
        </w:rPr>
        <w:t xml:space="preserve"> </w:t>
      </w:r>
      <w:r w:rsidRPr="00FA3213">
        <w:rPr>
          <w:rFonts w:ascii="Arial" w:hAnsi="Arial" w:cs="Arial"/>
          <w:color w:val="000000"/>
          <w:sz w:val="20"/>
        </w:rPr>
        <w:t>обстоятельств,</w:t>
      </w:r>
      <w:r w:rsidR="000D6B9C">
        <w:rPr>
          <w:rFonts w:ascii="Arial" w:hAnsi="Arial" w:cs="Arial"/>
          <w:color w:val="000000"/>
          <w:sz w:val="20"/>
        </w:rPr>
        <w:t xml:space="preserve"> </w:t>
      </w:r>
      <w:r w:rsidRPr="00FA3213">
        <w:rPr>
          <w:rFonts w:ascii="Arial" w:hAnsi="Arial" w:cs="Arial"/>
          <w:color w:val="000000"/>
          <w:sz w:val="20"/>
        </w:rPr>
        <w:t>указанных</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hyperlink r:id="rId23" w:history="1">
        <w:r w:rsidRPr="00FA3213">
          <w:rPr>
            <w:rStyle w:val="af1"/>
            <w:rFonts w:ascii="Arial" w:hAnsi="Arial" w:cs="Arial"/>
            <w:color w:val="000000"/>
          </w:rPr>
          <w:t>статье</w:t>
        </w:r>
        <w:r w:rsidR="000D6B9C">
          <w:rPr>
            <w:rStyle w:val="af1"/>
            <w:rFonts w:ascii="Arial" w:hAnsi="Arial" w:cs="Arial"/>
            <w:color w:val="000000"/>
          </w:rPr>
          <w:t xml:space="preserve"> </w:t>
        </w:r>
        <w:r w:rsidRPr="00FA3213">
          <w:rPr>
            <w:rStyle w:val="af1"/>
            <w:rFonts w:ascii="Arial" w:hAnsi="Arial" w:cs="Arial"/>
            <w:color w:val="000000"/>
          </w:rPr>
          <w:t>13</w:t>
        </w:r>
      </w:hyperlink>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закона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02.03.2007</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25-ФЗ</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качестве</w:t>
      </w:r>
      <w:r w:rsidR="000D6B9C">
        <w:rPr>
          <w:rFonts w:ascii="Arial" w:hAnsi="Arial" w:cs="Arial"/>
          <w:color w:val="000000"/>
          <w:sz w:val="20"/>
        </w:rPr>
        <w:t xml:space="preserve"> </w:t>
      </w:r>
      <w:r w:rsidRPr="00FA3213">
        <w:rPr>
          <w:rFonts w:ascii="Arial" w:hAnsi="Arial" w:cs="Arial"/>
          <w:color w:val="000000"/>
          <w:sz w:val="20"/>
        </w:rPr>
        <w:t>ограничений,</w:t>
      </w:r>
      <w:r w:rsidR="000D6B9C">
        <w:rPr>
          <w:rFonts w:ascii="Arial" w:hAnsi="Arial" w:cs="Arial"/>
          <w:color w:val="000000"/>
          <w:sz w:val="20"/>
        </w:rPr>
        <w:t xml:space="preserve"> </w:t>
      </w:r>
      <w:r w:rsidRPr="00FA3213">
        <w:rPr>
          <w:rFonts w:ascii="Arial" w:hAnsi="Arial" w:cs="Arial"/>
          <w:color w:val="000000"/>
          <w:sz w:val="20"/>
        </w:rPr>
        <w:t>связанных</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службой.</w:t>
      </w:r>
    </w:p>
    <w:p w14:paraId="13171D60" w14:textId="191B088F" w:rsidR="0056032C" w:rsidRPr="00FA3213" w:rsidRDefault="0056032C" w:rsidP="00FA3213">
      <w:pPr>
        <w:spacing w:after="0" w:line="240" w:lineRule="auto"/>
        <w:ind w:firstLine="708"/>
        <w:jc w:val="both"/>
        <w:rPr>
          <w:rFonts w:ascii="Arial" w:hAnsi="Arial" w:cs="Arial"/>
          <w:color w:val="000000"/>
          <w:sz w:val="20"/>
        </w:rPr>
      </w:pPr>
      <w:bookmarkStart w:id="18" w:name="sub_22"/>
      <w:bookmarkEnd w:id="17"/>
      <w:r w:rsidRPr="00FA3213">
        <w:rPr>
          <w:rFonts w:ascii="Arial" w:hAnsi="Arial" w:cs="Arial"/>
          <w:color w:val="000000"/>
          <w:sz w:val="20"/>
        </w:rPr>
        <w:t>Гражданин</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может</w:t>
      </w:r>
      <w:r w:rsidR="000D6B9C">
        <w:rPr>
          <w:rFonts w:ascii="Arial" w:hAnsi="Arial" w:cs="Arial"/>
          <w:color w:val="000000"/>
          <w:sz w:val="20"/>
        </w:rPr>
        <w:t xml:space="preserve"> </w:t>
      </w:r>
      <w:r w:rsidRPr="00FA3213">
        <w:rPr>
          <w:rFonts w:ascii="Arial" w:hAnsi="Arial" w:cs="Arial"/>
          <w:color w:val="000000"/>
          <w:sz w:val="20"/>
        </w:rPr>
        <w:t>быть</w:t>
      </w:r>
      <w:r w:rsidR="000D6B9C">
        <w:rPr>
          <w:rFonts w:ascii="Arial" w:hAnsi="Arial" w:cs="Arial"/>
          <w:color w:val="000000"/>
          <w:sz w:val="20"/>
        </w:rPr>
        <w:t xml:space="preserve"> </w:t>
      </w:r>
      <w:r w:rsidRPr="00FA3213">
        <w:rPr>
          <w:rFonts w:ascii="Arial" w:hAnsi="Arial" w:cs="Arial"/>
          <w:color w:val="000000"/>
          <w:sz w:val="20"/>
        </w:rPr>
        <w:t>принят</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службу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случаях:</w:t>
      </w:r>
    </w:p>
    <w:p w14:paraId="78CEB24E" w14:textId="784147B7" w:rsidR="0056032C" w:rsidRPr="00FA3213" w:rsidRDefault="0056032C" w:rsidP="00FA3213">
      <w:pPr>
        <w:spacing w:after="0" w:line="240" w:lineRule="auto"/>
        <w:ind w:firstLine="708"/>
        <w:jc w:val="both"/>
        <w:rPr>
          <w:rFonts w:ascii="Arial" w:hAnsi="Arial" w:cs="Arial"/>
          <w:color w:val="000000"/>
          <w:sz w:val="20"/>
        </w:rPr>
      </w:pPr>
      <w:bookmarkStart w:id="19" w:name="sub_221"/>
      <w:bookmarkEnd w:id="18"/>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признания</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недееспособным</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ограниченно</w:t>
      </w:r>
      <w:r w:rsidR="000D6B9C">
        <w:rPr>
          <w:rFonts w:ascii="Arial" w:hAnsi="Arial" w:cs="Arial"/>
          <w:color w:val="000000"/>
          <w:sz w:val="20"/>
        </w:rPr>
        <w:t xml:space="preserve"> </w:t>
      </w:r>
      <w:r w:rsidRPr="00FA3213">
        <w:rPr>
          <w:rFonts w:ascii="Arial" w:hAnsi="Arial" w:cs="Arial"/>
          <w:color w:val="000000"/>
          <w:sz w:val="20"/>
        </w:rPr>
        <w:t>дееспособным</w:t>
      </w:r>
      <w:r w:rsidR="000D6B9C">
        <w:rPr>
          <w:rFonts w:ascii="Arial" w:hAnsi="Arial" w:cs="Arial"/>
          <w:color w:val="000000"/>
          <w:sz w:val="20"/>
        </w:rPr>
        <w:t xml:space="preserve"> </w:t>
      </w:r>
      <w:r w:rsidRPr="00FA3213">
        <w:rPr>
          <w:rFonts w:ascii="Arial" w:hAnsi="Arial" w:cs="Arial"/>
          <w:color w:val="000000"/>
          <w:sz w:val="20"/>
        </w:rPr>
        <w:t>решением</w:t>
      </w:r>
      <w:r w:rsidR="000D6B9C">
        <w:rPr>
          <w:rFonts w:ascii="Arial" w:hAnsi="Arial" w:cs="Arial"/>
          <w:color w:val="000000"/>
          <w:sz w:val="20"/>
        </w:rPr>
        <w:t xml:space="preserve"> </w:t>
      </w:r>
      <w:r w:rsidRPr="00FA3213">
        <w:rPr>
          <w:rFonts w:ascii="Arial" w:hAnsi="Arial" w:cs="Arial"/>
          <w:color w:val="000000"/>
          <w:sz w:val="20"/>
        </w:rPr>
        <w:t>суда,</w:t>
      </w:r>
      <w:r w:rsidR="000D6B9C">
        <w:rPr>
          <w:rFonts w:ascii="Arial" w:hAnsi="Arial" w:cs="Arial"/>
          <w:color w:val="000000"/>
          <w:sz w:val="20"/>
        </w:rPr>
        <w:t xml:space="preserve"> </w:t>
      </w:r>
      <w:r w:rsidRPr="00FA3213">
        <w:rPr>
          <w:rFonts w:ascii="Arial" w:hAnsi="Arial" w:cs="Arial"/>
          <w:color w:val="000000"/>
          <w:sz w:val="20"/>
        </w:rPr>
        <w:t>вступившим</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законную</w:t>
      </w:r>
      <w:r w:rsidR="000D6B9C">
        <w:rPr>
          <w:rFonts w:ascii="Arial" w:hAnsi="Arial" w:cs="Arial"/>
          <w:color w:val="000000"/>
          <w:sz w:val="20"/>
        </w:rPr>
        <w:t xml:space="preserve"> </w:t>
      </w:r>
      <w:r w:rsidRPr="00FA3213">
        <w:rPr>
          <w:rFonts w:ascii="Arial" w:hAnsi="Arial" w:cs="Arial"/>
          <w:color w:val="000000"/>
          <w:sz w:val="20"/>
        </w:rPr>
        <w:t>силу;</w:t>
      </w:r>
    </w:p>
    <w:p w14:paraId="2C9B50A6" w14:textId="6680A300" w:rsidR="0056032C" w:rsidRPr="00FA3213" w:rsidRDefault="0056032C" w:rsidP="00FA3213">
      <w:pPr>
        <w:spacing w:after="0" w:line="240" w:lineRule="auto"/>
        <w:ind w:firstLine="708"/>
        <w:jc w:val="both"/>
        <w:rPr>
          <w:rFonts w:ascii="Arial" w:hAnsi="Arial" w:cs="Arial"/>
          <w:color w:val="000000"/>
          <w:sz w:val="20"/>
        </w:rPr>
      </w:pPr>
      <w:bookmarkStart w:id="20" w:name="sub_222"/>
      <w:bookmarkEnd w:id="19"/>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осуждения</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наказанию,</w:t>
      </w:r>
      <w:r w:rsidR="000D6B9C">
        <w:rPr>
          <w:rFonts w:ascii="Arial" w:hAnsi="Arial" w:cs="Arial"/>
          <w:color w:val="000000"/>
          <w:sz w:val="20"/>
        </w:rPr>
        <w:t xml:space="preserve"> </w:t>
      </w:r>
      <w:r w:rsidRPr="00FA3213">
        <w:rPr>
          <w:rFonts w:ascii="Arial" w:hAnsi="Arial" w:cs="Arial"/>
          <w:color w:val="000000"/>
          <w:sz w:val="20"/>
        </w:rPr>
        <w:t>исключающему</w:t>
      </w:r>
      <w:r w:rsidR="000D6B9C">
        <w:rPr>
          <w:rFonts w:ascii="Arial" w:hAnsi="Arial" w:cs="Arial"/>
          <w:color w:val="000000"/>
          <w:sz w:val="20"/>
        </w:rPr>
        <w:t xml:space="preserve"> </w:t>
      </w:r>
      <w:r w:rsidRPr="00FA3213">
        <w:rPr>
          <w:rFonts w:ascii="Arial" w:hAnsi="Arial" w:cs="Arial"/>
          <w:color w:val="000000"/>
          <w:sz w:val="20"/>
        </w:rPr>
        <w:t>возможность</w:t>
      </w:r>
      <w:r w:rsidR="000D6B9C">
        <w:rPr>
          <w:rFonts w:ascii="Arial" w:hAnsi="Arial" w:cs="Arial"/>
          <w:color w:val="000000"/>
          <w:sz w:val="20"/>
        </w:rPr>
        <w:t xml:space="preserve"> </w:t>
      </w:r>
      <w:r w:rsidRPr="00FA3213">
        <w:rPr>
          <w:rFonts w:ascii="Arial" w:hAnsi="Arial" w:cs="Arial"/>
          <w:color w:val="000000"/>
          <w:sz w:val="20"/>
        </w:rPr>
        <w:t>исполнения</w:t>
      </w:r>
      <w:r w:rsidR="000D6B9C">
        <w:rPr>
          <w:rFonts w:ascii="Arial" w:hAnsi="Arial" w:cs="Arial"/>
          <w:color w:val="000000"/>
          <w:sz w:val="20"/>
        </w:rPr>
        <w:t xml:space="preserve"> </w:t>
      </w:r>
      <w:r w:rsidRPr="00FA3213">
        <w:rPr>
          <w:rFonts w:ascii="Arial" w:hAnsi="Arial" w:cs="Arial"/>
          <w:color w:val="000000"/>
          <w:sz w:val="20"/>
        </w:rPr>
        <w:t>должностных</w:t>
      </w:r>
      <w:r w:rsidR="000D6B9C">
        <w:rPr>
          <w:rFonts w:ascii="Arial" w:hAnsi="Arial" w:cs="Arial"/>
          <w:color w:val="000000"/>
          <w:sz w:val="20"/>
        </w:rPr>
        <w:t xml:space="preserve"> </w:t>
      </w:r>
      <w:r w:rsidRPr="00FA3213">
        <w:rPr>
          <w:rFonts w:ascii="Arial" w:hAnsi="Arial" w:cs="Arial"/>
          <w:color w:val="000000"/>
          <w:sz w:val="20"/>
        </w:rPr>
        <w:t>обязанностей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должности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приговору</w:t>
      </w:r>
      <w:r w:rsidR="000D6B9C">
        <w:rPr>
          <w:rFonts w:ascii="Arial" w:hAnsi="Arial" w:cs="Arial"/>
          <w:color w:val="000000"/>
          <w:sz w:val="20"/>
        </w:rPr>
        <w:t xml:space="preserve"> </w:t>
      </w:r>
      <w:r w:rsidRPr="00FA3213">
        <w:rPr>
          <w:rFonts w:ascii="Arial" w:hAnsi="Arial" w:cs="Arial"/>
          <w:color w:val="000000"/>
          <w:sz w:val="20"/>
        </w:rPr>
        <w:t>суда,</w:t>
      </w:r>
      <w:r w:rsidR="000D6B9C">
        <w:rPr>
          <w:rFonts w:ascii="Arial" w:hAnsi="Arial" w:cs="Arial"/>
          <w:color w:val="000000"/>
          <w:sz w:val="20"/>
        </w:rPr>
        <w:t xml:space="preserve"> </w:t>
      </w:r>
      <w:r w:rsidRPr="00FA3213">
        <w:rPr>
          <w:rFonts w:ascii="Arial" w:hAnsi="Arial" w:cs="Arial"/>
          <w:color w:val="000000"/>
          <w:sz w:val="20"/>
        </w:rPr>
        <w:t>вступившему</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законную</w:t>
      </w:r>
      <w:r w:rsidR="000D6B9C">
        <w:rPr>
          <w:rFonts w:ascii="Arial" w:hAnsi="Arial" w:cs="Arial"/>
          <w:color w:val="000000"/>
          <w:sz w:val="20"/>
        </w:rPr>
        <w:t xml:space="preserve"> </w:t>
      </w:r>
      <w:r w:rsidRPr="00FA3213">
        <w:rPr>
          <w:rFonts w:ascii="Arial" w:hAnsi="Arial" w:cs="Arial"/>
          <w:color w:val="000000"/>
          <w:sz w:val="20"/>
        </w:rPr>
        <w:t>силу;</w:t>
      </w:r>
    </w:p>
    <w:p w14:paraId="5D71C2F3" w14:textId="4231D441" w:rsidR="0056032C" w:rsidRPr="00FA3213" w:rsidRDefault="0056032C" w:rsidP="00FA3213">
      <w:pPr>
        <w:spacing w:after="0" w:line="240" w:lineRule="auto"/>
        <w:ind w:firstLine="708"/>
        <w:jc w:val="both"/>
        <w:rPr>
          <w:rFonts w:ascii="Arial" w:hAnsi="Arial" w:cs="Arial"/>
          <w:color w:val="000000"/>
          <w:sz w:val="20"/>
        </w:rPr>
      </w:pPr>
      <w:bookmarkStart w:id="21" w:name="sub_223"/>
      <w:bookmarkEnd w:id="20"/>
      <w:r w:rsidRPr="00FA3213">
        <w:rPr>
          <w:rFonts w:ascii="Arial" w:hAnsi="Arial" w:cs="Arial"/>
          <w:color w:val="000000"/>
          <w:sz w:val="20"/>
        </w:rPr>
        <w:t>3)</w:t>
      </w:r>
      <w:r w:rsidR="000D6B9C">
        <w:rPr>
          <w:rFonts w:ascii="Arial" w:hAnsi="Arial" w:cs="Arial"/>
          <w:color w:val="000000"/>
          <w:sz w:val="20"/>
        </w:rPr>
        <w:t xml:space="preserve"> </w:t>
      </w:r>
      <w:r w:rsidRPr="00FA3213">
        <w:rPr>
          <w:rFonts w:ascii="Arial" w:hAnsi="Arial" w:cs="Arial"/>
          <w:color w:val="000000"/>
          <w:sz w:val="20"/>
        </w:rPr>
        <w:t>отказа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прохождения</w:t>
      </w:r>
      <w:r w:rsidR="000D6B9C">
        <w:rPr>
          <w:rFonts w:ascii="Arial" w:hAnsi="Arial" w:cs="Arial"/>
          <w:color w:val="000000"/>
          <w:sz w:val="20"/>
        </w:rPr>
        <w:t xml:space="preserve"> </w:t>
      </w:r>
      <w:r w:rsidRPr="00FA3213">
        <w:rPr>
          <w:rFonts w:ascii="Arial" w:hAnsi="Arial" w:cs="Arial"/>
          <w:color w:val="000000"/>
          <w:sz w:val="20"/>
        </w:rPr>
        <w:t>процедуры</w:t>
      </w:r>
      <w:r w:rsidR="000D6B9C">
        <w:rPr>
          <w:rFonts w:ascii="Arial" w:hAnsi="Arial" w:cs="Arial"/>
          <w:color w:val="000000"/>
          <w:sz w:val="20"/>
        </w:rPr>
        <w:t xml:space="preserve"> </w:t>
      </w:r>
      <w:r w:rsidRPr="00FA3213">
        <w:rPr>
          <w:rFonts w:ascii="Arial" w:hAnsi="Arial" w:cs="Arial"/>
          <w:color w:val="000000"/>
          <w:sz w:val="20"/>
        </w:rPr>
        <w:t>оформления</w:t>
      </w:r>
      <w:r w:rsidR="000D6B9C">
        <w:rPr>
          <w:rFonts w:ascii="Arial" w:hAnsi="Arial" w:cs="Arial"/>
          <w:color w:val="000000"/>
          <w:sz w:val="20"/>
        </w:rPr>
        <w:t xml:space="preserve"> </w:t>
      </w:r>
      <w:r w:rsidRPr="00FA3213">
        <w:rPr>
          <w:rFonts w:ascii="Arial" w:hAnsi="Arial" w:cs="Arial"/>
          <w:color w:val="000000"/>
          <w:sz w:val="20"/>
        </w:rPr>
        <w:t>допуска</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сведениям,</w:t>
      </w:r>
      <w:r w:rsidR="000D6B9C">
        <w:rPr>
          <w:rFonts w:ascii="Arial" w:hAnsi="Arial" w:cs="Arial"/>
          <w:color w:val="000000"/>
          <w:sz w:val="20"/>
        </w:rPr>
        <w:t xml:space="preserve"> </w:t>
      </w:r>
      <w:r w:rsidRPr="00FA3213">
        <w:rPr>
          <w:rFonts w:ascii="Arial" w:hAnsi="Arial" w:cs="Arial"/>
          <w:color w:val="000000"/>
          <w:sz w:val="20"/>
        </w:rPr>
        <w:t>составляющим</w:t>
      </w:r>
      <w:r w:rsidR="000D6B9C">
        <w:rPr>
          <w:rFonts w:ascii="Arial" w:hAnsi="Arial" w:cs="Arial"/>
          <w:color w:val="000000"/>
          <w:sz w:val="20"/>
        </w:rPr>
        <w:t xml:space="preserve"> </w:t>
      </w:r>
      <w:hyperlink r:id="rId24" w:history="1">
        <w:r w:rsidRPr="00FA3213">
          <w:rPr>
            <w:rStyle w:val="af1"/>
            <w:rFonts w:ascii="Arial" w:hAnsi="Arial" w:cs="Arial"/>
            <w:color w:val="000000"/>
          </w:rPr>
          <w:t>государственную</w:t>
        </w:r>
      </w:hyperlink>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иную</w:t>
      </w:r>
      <w:r w:rsidR="000D6B9C">
        <w:rPr>
          <w:rFonts w:ascii="Arial" w:hAnsi="Arial" w:cs="Arial"/>
          <w:color w:val="000000"/>
          <w:sz w:val="20"/>
        </w:rPr>
        <w:t xml:space="preserve"> </w:t>
      </w:r>
      <w:r w:rsidRPr="00FA3213">
        <w:rPr>
          <w:rFonts w:ascii="Arial" w:hAnsi="Arial" w:cs="Arial"/>
          <w:color w:val="000000"/>
          <w:sz w:val="20"/>
        </w:rPr>
        <w:t>охраняемую</w:t>
      </w:r>
      <w:r w:rsidR="000D6B9C">
        <w:rPr>
          <w:rFonts w:ascii="Arial" w:hAnsi="Arial" w:cs="Arial"/>
          <w:color w:val="000000"/>
          <w:sz w:val="20"/>
        </w:rPr>
        <w:t xml:space="preserve"> </w:t>
      </w:r>
      <w:r w:rsidRPr="00FA3213">
        <w:rPr>
          <w:rFonts w:ascii="Arial" w:hAnsi="Arial" w:cs="Arial"/>
          <w:color w:val="000000"/>
          <w:sz w:val="20"/>
        </w:rPr>
        <w:t>федеральными</w:t>
      </w:r>
      <w:r w:rsidR="000D6B9C">
        <w:rPr>
          <w:rFonts w:ascii="Arial" w:hAnsi="Arial" w:cs="Arial"/>
          <w:color w:val="000000"/>
          <w:sz w:val="20"/>
        </w:rPr>
        <w:t xml:space="preserve"> </w:t>
      </w:r>
      <w:r w:rsidRPr="00FA3213">
        <w:rPr>
          <w:rFonts w:ascii="Arial" w:hAnsi="Arial" w:cs="Arial"/>
          <w:color w:val="000000"/>
          <w:sz w:val="20"/>
        </w:rPr>
        <w:t>законами</w:t>
      </w:r>
      <w:r w:rsidR="000D6B9C">
        <w:rPr>
          <w:rFonts w:ascii="Arial" w:hAnsi="Arial" w:cs="Arial"/>
          <w:color w:val="000000"/>
          <w:sz w:val="20"/>
        </w:rPr>
        <w:t xml:space="preserve"> </w:t>
      </w:r>
      <w:r w:rsidRPr="00FA3213">
        <w:rPr>
          <w:rFonts w:ascii="Arial" w:hAnsi="Arial" w:cs="Arial"/>
          <w:color w:val="000000"/>
          <w:sz w:val="20"/>
        </w:rPr>
        <w:t>тайну,</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исполнение</w:t>
      </w:r>
      <w:r w:rsidR="000D6B9C">
        <w:rPr>
          <w:rFonts w:ascii="Arial" w:hAnsi="Arial" w:cs="Arial"/>
          <w:color w:val="000000"/>
          <w:sz w:val="20"/>
        </w:rPr>
        <w:t xml:space="preserve"> </w:t>
      </w:r>
      <w:r w:rsidRPr="00FA3213">
        <w:rPr>
          <w:rFonts w:ascii="Arial" w:hAnsi="Arial" w:cs="Arial"/>
          <w:color w:val="000000"/>
          <w:sz w:val="20"/>
        </w:rPr>
        <w:t>должностных</w:t>
      </w:r>
      <w:r w:rsidR="000D6B9C">
        <w:rPr>
          <w:rFonts w:ascii="Arial" w:hAnsi="Arial" w:cs="Arial"/>
          <w:color w:val="000000"/>
          <w:sz w:val="20"/>
        </w:rPr>
        <w:t xml:space="preserve"> </w:t>
      </w:r>
      <w:r w:rsidRPr="00FA3213">
        <w:rPr>
          <w:rFonts w:ascii="Arial" w:hAnsi="Arial" w:cs="Arial"/>
          <w:color w:val="000000"/>
          <w:sz w:val="20"/>
        </w:rPr>
        <w:t>обязанностей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должности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замещение</w:t>
      </w:r>
      <w:r w:rsidR="000D6B9C">
        <w:rPr>
          <w:rFonts w:ascii="Arial" w:hAnsi="Arial" w:cs="Arial"/>
          <w:color w:val="000000"/>
          <w:sz w:val="20"/>
        </w:rPr>
        <w:t xml:space="preserve"> </w:t>
      </w:r>
      <w:r w:rsidRPr="00FA3213">
        <w:rPr>
          <w:rFonts w:ascii="Arial" w:hAnsi="Arial" w:cs="Arial"/>
          <w:color w:val="000000"/>
          <w:sz w:val="20"/>
        </w:rPr>
        <w:t>которой</w:t>
      </w:r>
      <w:r w:rsidR="000D6B9C">
        <w:rPr>
          <w:rFonts w:ascii="Arial" w:hAnsi="Arial" w:cs="Arial"/>
          <w:color w:val="000000"/>
          <w:sz w:val="20"/>
        </w:rPr>
        <w:t xml:space="preserve"> </w:t>
      </w:r>
      <w:r w:rsidRPr="00FA3213">
        <w:rPr>
          <w:rFonts w:ascii="Arial" w:hAnsi="Arial" w:cs="Arial"/>
          <w:color w:val="000000"/>
          <w:sz w:val="20"/>
        </w:rPr>
        <w:t>претендует</w:t>
      </w:r>
      <w:r w:rsidR="000D6B9C">
        <w:rPr>
          <w:rFonts w:ascii="Arial" w:hAnsi="Arial" w:cs="Arial"/>
          <w:color w:val="000000"/>
          <w:sz w:val="20"/>
        </w:rPr>
        <w:t xml:space="preserve"> </w:t>
      </w:r>
      <w:r w:rsidRPr="00FA3213">
        <w:rPr>
          <w:rFonts w:ascii="Arial" w:hAnsi="Arial" w:cs="Arial"/>
          <w:color w:val="000000"/>
          <w:sz w:val="20"/>
        </w:rPr>
        <w:t>гражданин,</w:t>
      </w:r>
      <w:r w:rsidR="000D6B9C">
        <w:rPr>
          <w:rFonts w:ascii="Arial" w:hAnsi="Arial" w:cs="Arial"/>
          <w:color w:val="000000"/>
          <w:sz w:val="20"/>
        </w:rPr>
        <w:t xml:space="preserve"> </w:t>
      </w:r>
      <w:r w:rsidRPr="00FA3213">
        <w:rPr>
          <w:rFonts w:ascii="Arial" w:hAnsi="Arial" w:cs="Arial"/>
          <w:color w:val="000000"/>
          <w:sz w:val="20"/>
        </w:rPr>
        <w:t>связано</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использованием</w:t>
      </w:r>
      <w:r w:rsidR="000D6B9C">
        <w:rPr>
          <w:rFonts w:ascii="Arial" w:hAnsi="Arial" w:cs="Arial"/>
          <w:color w:val="000000"/>
          <w:sz w:val="20"/>
        </w:rPr>
        <w:t xml:space="preserve"> </w:t>
      </w:r>
      <w:r w:rsidRPr="00FA3213">
        <w:rPr>
          <w:rFonts w:ascii="Arial" w:hAnsi="Arial" w:cs="Arial"/>
          <w:color w:val="000000"/>
          <w:sz w:val="20"/>
        </w:rPr>
        <w:t>таких</w:t>
      </w:r>
      <w:r w:rsidR="000D6B9C">
        <w:rPr>
          <w:rFonts w:ascii="Arial" w:hAnsi="Arial" w:cs="Arial"/>
          <w:color w:val="000000"/>
          <w:sz w:val="20"/>
        </w:rPr>
        <w:t xml:space="preserve"> </w:t>
      </w:r>
      <w:r w:rsidRPr="00FA3213">
        <w:rPr>
          <w:rFonts w:ascii="Arial" w:hAnsi="Arial" w:cs="Arial"/>
          <w:color w:val="000000"/>
          <w:sz w:val="20"/>
        </w:rPr>
        <w:t>сведений;</w:t>
      </w:r>
    </w:p>
    <w:p w14:paraId="7050CB87" w14:textId="75BE5821" w:rsidR="0056032C" w:rsidRPr="00FA3213" w:rsidRDefault="0056032C" w:rsidP="00FA3213">
      <w:pPr>
        <w:spacing w:after="0" w:line="240" w:lineRule="auto"/>
        <w:ind w:firstLine="708"/>
        <w:jc w:val="both"/>
        <w:rPr>
          <w:rFonts w:ascii="Arial" w:hAnsi="Arial" w:cs="Arial"/>
          <w:color w:val="000000"/>
          <w:sz w:val="20"/>
        </w:rPr>
      </w:pPr>
      <w:bookmarkStart w:id="22" w:name="sub_224"/>
      <w:bookmarkEnd w:id="21"/>
      <w:r w:rsidRPr="00FA3213">
        <w:rPr>
          <w:rFonts w:ascii="Arial" w:hAnsi="Arial" w:cs="Arial"/>
          <w:color w:val="000000"/>
          <w:sz w:val="20"/>
        </w:rPr>
        <w:t>4)</w:t>
      </w:r>
      <w:r w:rsidR="000D6B9C">
        <w:rPr>
          <w:rFonts w:ascii="Arial" w:hAnsi="Arial" w:cs="Arial"/>
          <w:color w:val="000000"/>
          <w:sz w:val="20"/>
        </w:rPr>
        <w:t xml:space="preserve"> </w:t>
      </w:r>
      <w:r w:rsidRPr="00FA3213">
        <w:rPr>
          <w:rFonts w:ascii="Arial" w:hAnsi="Arial" w:cs="Arial"/>
          <w:color w:val="000000"/>
          <w:sz w:val="20"/>
        </w:rPr>
        <w:t>наличия</w:t>
      </w:r>
      <w:r w:rsidR="000D6B9C">
        <w:rPr>
          <w:rFonts w:ascii="Arial" w:hAnsi="Arial" w:cs="Arial"/>
          <w:color w:val="000000"/>
          <w:sz w:val="20"/>
        </w:rPr>
        <w:t xml:space="preserve"> </w:t>
      </w:r>
      <w:r w:rsidRPr="00FA3213">
        <w:rPr>
          <w:rFonts w:ascii="Arial" w:hAnsi="Arial" w:cs="Arial"/>
          <w:color w:val="000000"/>
          <w:sz w:val="20"/>
        </w:rPr>
        <w:t>заболевания,</w:t>
      </w:r>
      <w:r w:rsidR="000D6B9C">
        <w:rPr>
          <w:rFonts w:ascii="Arial" w:hAnsi="Arial" w:cs="Arial"/>
          <w:color w:val="000000"/>
          <w:sz w:val="20"/>
        </w:rPr>
        <w:t xml:space="preserve"> </w:t>
      </w:r>
      <w:r w:rsidRPr="00FA3213">
        <w:rPr>
          <w:rFonts w:ascii="Arial" w:hAnsi="Arial" w:cs="Arial"/>
          <w:color w:val="000000"/>
          <w:sz w:val="20"/>
        </w:rPr>
        <w:t>препятствующего</w:t>
      </w:r>
      <w:r w:rsidR="000D6B9C">
        <w:rPr>
          <w:rFonts w:ascii="Arial" w:hAnsi="Arial" w:cs="Arial"/>
          <w:color w:val="000000"/>
          <w:sz w:val="20"/>
        </w:rPr>
        <w:t xml:space="preserve"> </w:t>
      </w:r>
      <w:r w:rsidRPr="00FA3213">
        <w:rPr>
          <w:rFonts w:ascii="Arial" w:hAnsi="Arial" w:cs="Arial"/>
          <w:color w:val="000000"/>
          <w:sz w:val="20"/>
        </w:rPr>
        <w:t>поступлению</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службу</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ее</w:t>
      </w:r>
      <w:r w:rsidR="000D6B9C">
        <w:rPr>
          <w:rFonts w:ascii="Arial" w:hAnsi="Arial" w:cs="Arial"/>
          <w:color w:val="000000"/>
          <w:sz w:val="20"/>
        </w:rPr>
        <w:t xml:space="preserve"> </w:t>
      </w:r>
      <w:r w:rsidRPr="00FA3213">
        <w:rPr>
          <w:rFonts w:ascii="Arial" w:hAnsi="Arial" w:cs="Arial"/>
          <w:color w:val="000000"/>
          <w:sz w:val="20"/>
        </w:rPr>
        <w:t>прохождению</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подтвержденного</w:t>
      </w:r>
      <w:r w:rsidR="000D6B9C">
        <w:rPr>
          <w:rFonts w:ascii="Arial" w:hAnsi="Arial" w:cs="Arial"/>
          <w:color w:val="000000"/>
          <w:sz w:val="20"/>
        </w:rPr>
        <w:t xml:space="preserve"> </w:t>
      </w:r>
      <w:r w:rsidRPr="00FA3213">
        <w:rPr>
          <w:rFonts w:ascii="Arial" w:hAnsi="Arial" w:cs="Arial"/>
          <w:color w:val="000000"/>
          <w:sz w:val="20"/>
        </w:rPr>
        <w:t>заключением</w:t>
      </w:r>
      <w:r w:rsidR="000D6B9C">
        <w:rPr>
          <w:rFonts w:ascii="Arial" w:hAnsi="Arial" w:cs="Arial"/>
          <w:color w:val="000000"/>
          <w:sz w:val="20"/>
        </w:rPr>
        <w:t xml:space="preserve"> </w:t>
      </w:r>
      <w:r w:rsidRPr="00FA3213">
        <w:rPr>
          <w:rFonts w:ascii="Arial" w:hAnsi="Arial" w:cs="Arial"/>
          <w:color w:val="000000"/>
          <w:sz w:val="20"/>
        </w:rPr>
        <w:t>медицинской</w:t>
      </w:r>
      <w:r w:rsidR="000D6B9C">
        <w:rPr>
          <w:rFonts w:ascii="Arial" w:hAnsi="Arial" w:cs="Arial"/>
          <w:color w:val="000000"/>
          <w:sz w:val="20"/>
        </w:rPr>
        <w:t xml:space="preserve"> </w:t>
      </w:r>
      <w:r w:rsidRPr="00FA3213">
        <w:rPr>
          <w:rFonts w:ascii="Arial" w:hAnsi="Arial" w:cs="Arial"/>
          <w:color w:val="000000"/>
          <w:sz w:val="20"/>
        </w:rPr>
        <w:t>организации;</w:t>
      </w:r>
    </w:p>
    <w:p w14:paraId="669CDF6B" w14:textId="5DA0B47C" w:rsidR="0056032C" w:rsidRPr="00FA3213" w:rsidRDefault="0056032C" w:rsidP="00FA3213">
      <w:pPr>
        <w:spacing w:after="0" w:line="240" w:lineRule="auto"/>
        <w:ind w:firstLine="708"/>
        <w:jc w:val="both"/>
        <w:rPr>
          <w:rFonts w:ascii="Arial" w:hAnsi="Arial" w:cs="Arial"/>
          <w:color w:val="000000"/>
          <w:sz w:val="20"/>
        </w:rPr>
      </w:pPr>
      <w:bookmarkStart w:id="23" w:name="sub_225"/>
      <w:bookmarkEnd w:id="22"/>
      <w:r w:rsidRPr="00FA3213">
        <w:rPr>
          <w:rFonts w:ascii="Arial" w:hAnsi="Arial" w:cs="Arial"/>
          <w:color w:val="000000"/>
          <w:sz w:val="20"/>
        </w:rPr>
        <w:t>5)</w:t>
      </w:r>
      <w:r w:rsidR="000D6B9C">
        <w:rPr>
          <w:rFonts w:ascii="Arial" w:hAnsi="Arial" w:cs="Arial"/>
          <w:color w:val="000000"/>
          <w:sz w:val="20"/>
        </w:rPr>
        <w:t xml:space="preserve"> </w:t>
      </w:r>
      <w:r w:rsidRPr="00FA3213">
        <w:rPr>
          <w:rFonts w:ascii="Arial" w:hAnsi="Arial" w:cs="Arial"/>
          <w:color w:val="000000"/>
          <w:sz w:val="20"/>
        </w:rPr>
        <w:t>близкого</w:t>
      </w:r>
      <w:r w:rsidR="000D6B9C">
        <w:rPr>
          <w:rFonts w:ascii="Arial" w:hAnsi="Arial" w:cs="Arial"/>
          <w:color w:val="000000"/>
          <w:sz w:val="20"/>
        </w:rPr>
        <w:t xml:space="preserve"> </w:t>
      </w:r>
      <w:r w:rsidRPr="00FA3213">
        <w:rPr>
          <w:rFonts w:ascii="Arial" w:hAnsi="Arial" w:cs="Arial"/>
          <w:color w:val="000000"/>
          <w:sz w:val="20"/>
        </w:rPr>
        <w:t>родства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свойства</w:t>
      </w:r>
      <w:r w:rsidR="000D6B9C">
        <w:rPr>
          <w:rFonts w:ascii="Arial" w:hAnsi="Arial" w:cs="Arial"/>
          <w:color w:val="000000"/>
          <w:sz w:val="20"/>
        </w:rPr>
        <w:t xml:space="preserve"> </w:t>
      </w:r>
      <w:r w:rsidRPr="00FA3213">
        <w:rPr>
          <w:rFonts w:ascii="Arial" w:hAnsi="Arial" w:cs="Arial"/>
          <w:color w:val="000000"/>
          <w:sz w:val="20"/>
        </w:rPr>
        <w:t>(родители,</w:t>
      </w:r>
      <w:r w:rsidR="000D6B9C">
        <w:rPr>
          <w:rFonts w:ascii="Arial" w:hAnsi="Arial" w:cs="Arial"/>
          <w:color w:val="000000"/>
          <w:sz w:val="20"/>
        </w:rPr>
        <w:t xml:space="preserve"> </w:t>
      </w:r>
      <w:r w:rsidRPr="00FA3213">
        <w:rPr>
          <w:rFonts w:ascii="Arial" w:hAnsi="Arial" w:cs="Arial"/>
          <w:color w:val="000000"/>
          <w:sz w:val="20"/>
        </w:rPr>
        <w:t>супруги,</w:t>
      </w:r>
      <w:r w:rsidR="000D6B9C">
        <w:rPr>
          <w:rFonts w:ascii="Arial" w:hAnsi="Arial" w:cs="Arial"/>
          <w:color w:val="000000"/>
          <w:sz w:val="20"/>
        </w:rPr>
        <w:t xml:space="preserve"> </w:t>
      </w:r>
      <w:r w:rsidRPr="00FA3213">
        <w:rPr>
          <w:rFonts w:ascii="Arial" w:hAnsi="Arial" w:cs="Arial"/>
          <w:color w:val="000000"/>
          <w:sz w:val="20"/>
        </w:rPr>
        <w:t>дети,</w:t>
      </w:r>
      <w:r w:rsidR="000D6B9C">
        <w:rPr>
          <w:rFonts w:ascii="Arial" w:hAnsi="Arial" w:cs="Arial"/>
          <w:color w:val="000000"/>
          <w:sz w:val="20"/>
        </w:rPr>
        <w:t xml:space="preserve"> </w:t>
      </w:r>
      <w:r w:rsidRPr="00FA3213">
        <w:rPr>
          <w:rFonts w:ascii="Arial" w:hAnsi="Arial" w:cs="Arial"/>
          <w:color w:val="000000"/>
          <w:sz w:val="20"/>
        </w:rPr>
        <w:t>братья,</w:t>
      </w:r>
      <w:r w:rsidR="000D6B9C">
        <w:rPr>
          <w:rFonts w:ascii="Arial" w:hAnsi="Arial" w:cs="Arial"/>
          <w:color w:val="000000"/>
          <w:sz w:val="20"/>
        </w:rPr>
        <w:t xml:space="preserve"> </w:t>
      </w:r>
      <w:r w:rsidRPr="00FA3213">
        <w:rPr>
          <w:rFonts w:ascii="Arial" w:hAnsi="Arial" w:cs="Arial"/>
          <w:color w:val="000000"/>
          <w:sz w:val="20"/>
        </w:rPr>
        <w:t>сестры,</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братья,</w:t>
      </w:r>
      <w:r w:rsidR="000D6B9C">
        <w:rPr>
          <w:rFonts w:ascii="Arial" w:hAnsi="Arial" w:cs="Arial"/>
          <w:color w:val="000000"/>
          <w:sz w:val="20"/>
        </w:rPr>
        <w:t xml:space="preserve"> </w:t>
      </w:r>
      <w:r w:rsidRPr="00FA3213">
        <w:rPr>
          <w:rFonts w:ascii="Arial" w:hAnsi="Arial" w:cs="Arial"/>
          <w:color w:val="000000"/>
          <w:sz w:val="20"/>
        </w:rPr>
        <w:t>сестры,</w:t>
      </w:r>
      <w:r w:rsidR="000D6B9C">
        <w:rPr>
          <w:rFonts w:ascii="Arial" w:hAnsi="Arial" w:cs="Arial"/>
          <w:color w:val="000000"/>
          <w:sz w:val="20"/>
        </w:rPr>
        <w:t xml:space="preserve"> </w:t>
      </w:r>
      <w:r w:rsidRPr="00FA3213">
        <w:rPr>
          <w:rFonts w:ascii="Arial" w:hAnsi="Arial" w:cs="Arial"/>
          <w:color w:val="000000"/>
          <w:sz w:val="20"/>
        </w:rPr>
        <w:t>родители,</w:t>
      </w:r>
      <w:r w:rsidR="000D6B9C">
        <w:rPr>
          <w:rFonts w:ascii="Arial" w:hAnsi="Arial" w:cs="Arial"/>
          <w:color w:val="000000"/>
          <w:sz w:val="20"/>
        </w:rPr>
        <w:t xml:space="preserve"> </w:t>
      </w:r>
      <w:r w:rsidRPr="00FA3213">
        <w:rPr>
          <w:rFonts w:ascii="Arial" w:hAnsi="Arial" w:cs="Arial"/>
          <w:color w:val="000000"/>
          <w:sz w:val="20"/>
        </w:rPr>
        <w:t>дети</w:t>
      </w:r>
      <w:r w:rsidR="000D6B9C">
        <w:rPr>
          <w:rFonts w:ascii="Arial" w:hAnsi="Arial" w:cs="Arial"/>
          <w:color w:val="000000"/>
          <w:sz w:val="20"/>
        </w:rPr>
        <w:t xml:space="preserve"> </w:t>
      </w:r>
      <w:r w:rsidRPr="00FA3213">
        <w:rPr>
          <w:rFonts w:ascii="Arial" w:hAnsi="Arial" w:cs="Arial"/>
          <w:color w:val="000000"/>
          <w:sz w:val="20"/>
        </w:rPr>
        <w:t>супругов</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супруги</w:t>
      </w:r>
      <w:r w:rsidR="000D6B9C">
        <w:rPr>
          <w:rFonts w:ascii="Arial" w:hAnsi="Arial" w:cs="Arial"/>
          <w:color w:val="000000"/>
          <w:sz w:val="20"/>
        </w:rPr>
        <w:t xml:space="preserve"> </w:t>
      </w:r>
      <w:r w:rsidRPr="00FA3213">
        <w:rPr>
          <w:rFonts w:ascii="Arial" w:hAnsi="Arial" w:cs="Arial"/>
          <w:color w:val="000000"/>
          <w:sz w:val="20"/>
        </w:rPr>
        <w:t>детей)</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главой</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образования,</w:t>
      </w:r>
      <w:r w:rsidR="000D6B9C">
        <w:rPr>
          <w:rFonts w:ascii="Arial" w:hAnsi="Arial" w:cs="Arial"/>
          <w:color w:val="000000"/>
          <w:sz w:val="20"/>
        </w:rPr>
        <w:t xml:space="preserve"> </w:t>
      </w:r>
      <w:r w:rsidRPr="00FA3213">
        <w:rPr>
          <w:rFonts w:ascii="Arial" w:hAnsi="Arial" w:cs="Arial"/>
          <w:color w:val="000000"/>
          <w:sz w:val="20"/>
        </w:rPr>
        <w:t>который</w:t>
      </w:r>
      <w:r w:rsidR="000D6B9C">
        <w:rPr>
          <w:rFonts w:ascii="Arial" w:hAnsi="Arial" w:cs="Arial"/>
          <w:color w:val="000000"/>
          <w:sz w:val="20"/>
        </w:rPr>
        <w:t xml:space="preserve"> </w:t>
      </w:r>
      <w:r w:rsidRPr="00FA3213">
        <w:rPr>
          <w:rFonts w:ascii="Arial" w:hAnsi="Arial" w:cs="Arial"/>
          <w:color w:val="000000"/>
          <w:sz w:val="20"/>
        </w:rPr>
        <w:t>возглавляет</w:t>
      </w:r>
      <w:r w:rsidR="000D6B9C">
        <w:rPr>
          <w:rFonts w:ascii="Arial" w:hAnsi="Arial" w:cs="Arial"/>
          <w:color w:val="000000"/>
          <w:sz w:val="20"/>
        </w:rPr>
        <w:t xml:space="preserve"> </w:t>
      </w:r>
      <w:r w:rsidRPr="00FA3213">
        <w:rPr>
          <w:rFonts w:ascii="Arial" w:hAnsi="Arial" w:cs="Arial"/>
          <w:color w:val="000000"/>
          <w:sz w:val="20"/>
        </w:rPr>
        <w:t>местную</w:t>
      </w:r>
      <w:r w:rsidR="000D6B9C">
        <w:rPr>
          <w:rFonts w:ascii="Arial" w:hAnsi="Arial" w:cs="Arial"/>
          <w:color w:val="000000"/>
          <w:sz w:val="20"/>
        </w:rPr>
        <w:t xml:space="preserve"> </w:t>
      </w:r>
      <w:r w:rsidRPr="00FA3213">
        <w:rPr>
          <w:rFonts w:ascii="Arial" w:hAnsi="Arial" w:cs="Arial"/>
          <w:color w:val="000000"/>
          <w:sz w:val="20"/>
        </w:rPr>
        <w:t>администрацию,</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замещение</w:t>
      </w:r>
      <w:r w:rsidR="000D6B9C">
        <w:rPr>
          <w:rFonts w:ascii="Arial" w:hAnsi="Arial" w:cs="Arial"/>
          <w:color w:val="000000"/>
          <w:sz w:val="20"/>
        </w:rPr>
        <w:t xml:space="preserve"> </w:t>
      </w:r>
      <w:r w:rsidRPr="00FA3213">
        <w:rPr>
          <w:rFonts w:ascii="Arial" w:hAnsi="Arial" w:cs="Arial"/>
          <w:color w:val="000000"/>
          <w:sz w:val="20"/>
        </w:rPr>
        <w:t>должности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связано</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непосредственной</w:t>
      </w:r>
      <w:r w:rsidR="000D6B9C">
        <w:rPr>
          <w:rFonts w:ascii="Arial" w:hAnsi="Arial" w:cs="Arial"/>
          <w:color w:val="000000"/>
          <w:sz w:val="20"/>
        </w:rPr>
        <w:t xml:space="preserve"> </w:t>
      </w:r>
      <w:r w:rsidRPr="00FA3213">
        <w:rPr>
          <w:rFonts w:ascii="Arial" w:hAnsi="Arial" w:cs="Arial"/>
          <w:color w:val="000000"/>
          <w:sz w:val="20"/>
        </w:rPr>
        <w:t>подчиненностью</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подконтрольностью</w:t>
      </w:r>
      <w:r w:rsidR="000D6B9C">
        <w:rPr>
          <w:rFonts w:ascii="Arial" w:hAnsi="Arial" w:cs="Arial"/>
          <w:color w:val="000000"/>
          <w:sz w:val="20"/>
        </w:rPr>
        <w:t xml:space="preserve"> </w:t>
      </w:r>
      <w:r w:rsidRPr="00FA3213">
        <w:rPr>
          <w:rFonts w:ascii="Arial" w:hAnsi="Arial" w:cs="Arial"/>
          <w:color w:val="000000"/>
          <w:sz w:val="20"/>
        </w:rPr>
        <w:t>этому</w:t>
      </w:r>
      <w:r w:rsidR="000D6B9C">
        <w:rPr>
          <w:rFonts w:ascii="Arial" w:hAnsi="Arial" w:cs="Arial"/>
          <w:color w:val="000000"/>
          <w:sz w:val="20"/>
        </w:rPr>
        <w:t xml:space="preserve"> </w:t>
      </w:r>
      <w:r w:rsidRPr="00FA3213">
        <w:rPr>
          <w:rFonts w:ascii="Arial" w:hAnsi="Arial" w:cs="Arial"/>
          <w:color w:val="000000"/>
          <w:sz w:val="20"/>
        </w:rPr>
        <w:t>должностному</w:t>
      </w:r>
      <w:r w:rsidR="000D6B9C">
        <w:rPr>
          <w:rFonts w:ascii="Arial" w:hAnsi="Arial" w:cs="Arial"/>
          <w:color w:val="000000"/>
          <w:sz w:val="20"/>
        </w:rPr>
        <w:t xml:space="preserve"> </w:t>
      </w:r>
      <w:r w:rsidRPr="00FA3213">
        <w:rPr>
          <w:rFonts w:ascii="Arial" w:hAnsi="Arial" w:cs="Arial"/>
          <w:color w:val="000000"/>
          <w:sz w:val="20"/>
        </w:rPr>
        <w:t>лицу,</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муниципальным</w:t>
      </w:r>
      <w:r w:rsidR="000D6B9C">
        <w:rPr>
          <w:rFonts w:ascii="Arial" w:hAnsi="Arial" w:cs="Arial"/>
          <w:color w:val="000000"/>
          <w:sz w:val="20"/>
        </w:rPr>
        <w:t xml:space="preserve"> </w:t>
      </w:r>
      <w:r w:rsidRPr="00FA3213">
        <w:rPr>
          <w:rFonts w:ascii="Arial" w:hAnsi="Arial" w:cs="Arial"/>
          <w:color w:val="000000"/>
          <w:sz w:val="20"/>
        </w:rPr>
        <w:t>служащим,</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замещение</w:t>
      </w:r>
      <w:r w:rsidR="000D6B9C">
        <w:rPr>
          <w:rFonts w:ascii="Arial" w:hAnsi="Arial" w:cs="Arial"/>
          <w:color w:val="000000"/>
          <w:sz w:val="20"/>
        </w:rPr>
        <w:t xml:space="preserve"> </w:t>
      </w:r>
      <w:r w:rsidRPr="00FA3213">
        <w:rPr>
          <w:rFonts w:ascii="Arial" w:hAnsi="Arial" w:cs="Arial"/>
          <w:color w:val="000000"/>
          <w:sz w:val="20"/>
        </w:rPr>
        <w:t>должности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связано</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непосредственной</w:t>
      </w:r>
      <w:r w:rsidR="000D6B9C">
        <w:rPr>
          <w:rFonts w:ascii="Arial" w:hAnsi="Arial" w:cs="Arial"/>
          <w:color w:val="000000"/>
          <w:sz w:val="20"/>
        </w:rPr>
        <w:t xml:space="preserve"> </w:t>
      </w:r>
      <w:r w:rsidRPr="00FA3213">
        <w:rPr>
          <w:rFonts w:ascii="Arial" w:hAnsi="Arial" w:cs="Arial"/>
          <w:color w:val="000000"/>
          <w:sz w:val="20"/>
        </w:rPr>
        <w:t>подчиненностью</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подконтрольностью</w:t>
      </w:r>
      <w:r w:rsidR="000D6B9C">
        <w:rPr>
          <w:rFonts w:ascii="Arial" w:hAnsi="Arial" w:cs="Arial"/>
          <w:color w:val="000000"/>
          <w:sz w:val="20"/>
        </w:rPr>
        <w:t xml:space="preserve"> </w:t>
      </w:r>
      <w:r w:rsidRPr="00FA3213">
        <w:rPr>
          <w:rFonts w:ascii="Arial" w:hAnsi="Arial" w:cs="Arial"/>
          <w:color w:val="000000"/>
          <w:sz w:val="20"/>
        </w:rPr>
        <w:t>одного</w:t>
      </w:r>
      <w:r w:rsidR="000D6B9C">
        <w:rPr>
          <w:rFonts w:ascii="Arial" w:hAnsi="Arial" w:cs="Arial"/>
          <w:color w:val="000000"/>
          <w:sz w:val="20"/>
        </w:rPr>
        <w:t xml:space="preserve"> </w:t>
      </w:r>
      <w:r w:rsidRPr="00FA3213">
        <w:rPr>
          <w:rFonts w:ascii="Arial" w:hAnsi="Arial" w:cs="Arial"/>
          <w:color w:val="000000"/>
          <w:sz w:val="20"/>
        </w:rPr>
        <w:t>из</w:t>
      </w:r>
      <w:r w:rsidR="000D6B9C">
        <w:rPr>
          <w:rFonts w:ascii="Arial" w:hAnsi="Arial" w:cs="Arial"/>
          <w:color w:val="000000"/>
          <w:sz w:val="20"/>
        </w:rPr>
        <w:t xml:space="preserve"> </w:t>
      </w:r>
      <w:r w:rsidRPr="00FA3213">
        <w:rPr>
          <w:rFonts w:ascii="Arial" w:hAnsi="Arial" w:cs="Arial"/>
          <w:color w:val="000000"/>
          <w:sz w:val="20"/>
        </w:rPr>
        <w:t>них</w:t>
      </w:r>
      <w:r w:rsidR="000D6B9C">
        <w:rPr>
          <w:rFonts w:ascii="Arial" w:hAnsi="Arial" w:cs="Arial"/>
          <w:color w:val="000000"/>
          <w:sz w:val="20"/>
        </w:rPr>
        <w:t xml:space="preserve"> </w:t>
      </w:r>
      <w:r w:rsidRPr="00FA3213">
        <w:rPr>
          <w:rFonts w:ascii="Arial" w:hAnsi="Arial" w:cs="Arial"/>
          <w:color w:val="000000"/>
          <w:sz w:val="20"/>
        </w:rPr>
        <w:t>другому;</w:t>
      </w:r>
    </w:p>
    <w:p w14:paraId="2B3402EF" w14:textId="4514BE3E" w:rsidR="0056032C" w:rsidRPr="00FA3213" w:rsidRDefault="0056032C" w:rsidP="00FA3213">
      <w:pPr>
        <w:spacing w:after="0" w:line="240" w:lineRule="auto"/>
        <w:ind w:firstLine="708"/>
        <w:jc w:val="both"/>
        <w:rPr>
          <w:rFonts w:ascii="Arial" w:hAnsi="Arial" w:cs="Arial"/>
          <w:color w:val="000000"/>
          <w:sz w:val="20"/>
        </w:rPr>
      </w:pPr>
      <w:bookmarkStart w:id="24" w:name="sub_226"/>
      <w:bookmarkEnd w:id="23"/>
      <w:r w:rsidRPr="00FA3213">
        <w:rPr>
          <w:rFonts w:ascii="Arial" w:hAnsi="Arial" w:cs="Arial"/>
          <w:color w:val="000000"/>
          <w:sz w:val="20"/>
        </w:rPr>
        <w:t>6)</w:t>
      </w:r>
      <w:r w:rsidR="000D6B9C">
        <w:rPr>
          <w:rFonts w:ascii="Arial" w:hAnsi="Arial" w:cs="Arial"/>
          <w:color w:val="000000"/>
          <w:sz w:val="20"/>
        </w:rPr>
        <w:t xml:space="preserve"> </w:t>
      </w:r>
      <w:r w:rsidRPr="00FA3213">
        <w:rPr>
          <w:rFonts w:ascii="Arial" w:hAnsi="Arial" w:cs="Arial"/>
          <w:color w:val="000000"/>
          <w:sz w:val="20"/>
        </w:rPr>
        <w:t>прекращения</w:t>
      </w:r>
      <w:r w:rsidR="000D6B9C">
        <w:rPr>
          <w:rFonts w:ascii="Arial" w:hAnsi="Arial" w:cs="Arial"/>
          <w:color w:val="000000"/>
          <w:sz w:val="20"/>
        </w:rPr>
        <w:t xml:space="preserve"> </w:t>
      </w:r>
      <w:r w:rsidRPr="00FA3213">
        <w:rPr>
          <w:rFonts w:ascii="Arial" w:hAnsi="Arial" w:cs="Arial"/>
          <w:color w:val="000000"/>
          <w:sz w:val="20"/>
        </w:rPr>
        <w:t>гражданства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либо</w:t>
      </w:r>
      <w:r w:rsidR="000D6B9C">
        <w:rPr>
          <w:rFonts w:ascii="Arial" w:hAnsi="Arial" w:cs="Arial"/>
          <w:color w:val="000000"/>
          <w:sz w:val="20"/>
        </w:rPr>
        <w:t xml:space="preserve"> </w:t>
      </w:r>
      <w:r w:rsidRPr="00FA3213">
        <w:rPr>
          <w:rFonts w:ascii="Arial" w:hAnsi="Arial" w:cs="Arial"/>
          <w:color w:val="000000"/>
          <w:sz w:val="20"/>
        </w:rPr>
        <w:t>гражданства</w:t>
      </w:r>
      <w:r w:rsidR="000D6B9C">
        <w:rPr>
          <w:rFonts w:ascii="Arial" w:hAnsi="Arial" w:cs="Arial"/>
          <w:color w:val="000000"/>
          <w:sz w:val="20"/>
        </w:rPr>
        <w:t xml:space="preserve"> </w:t>
      </w:r>
      <w:r w:rsidRPr="00FA3213">
        <w:rPr>
          <w:rFonts w:ascii="Arial" w:hAnsi="Arial" w:cs="Arial"/>
          <w:color w:val="000000"/>
          <w:sz w:val="20"/>
        </w:rPr>
        <w:t>(подданства)</w:t>
      </w:r>
      <w:r w:rsidR="000D6B9C">
        <w:rPr>
          <w:rFonts w:ascii="Arial" w:hAnsi="Arial" w:cs="Arial"/>
          <w:color w:val="000000"/>
          <w:sz w:val="20"/>
        </w:rPr>
        <w:t xml:space="preserve"> </w:t>
      </w:r>
      <w:r w:rsidRPr="00FA3213">
        <w:rPr>
          <w:rFonts w:ascii="Arial" w:hAnsi="Arial" w:cs="Arial"/>
          <w:color w:val="000000"/>
          <w:sz w:val="20"/>
        </w:rPr>
        <w:t>иностранного</w:t>
      </w:r>
      <w:r w:rsidR="000D6B9C">
        <w:rPr>
          <w:rFonts w:ascii="Arial" w:hAnsi="Arial" w:cs="Arial"/>
          <w:color w:val="000000"/>
          <w:sz w:val="20"/>
        </w:rPr>
        <w:t xml:space="preserve"> </w:t>
      </w:r>
      <w:r w:rsidRPr="00FA3213">
        <w:rPr>
          <w:rFonts w:ascii="Arial" w:hAnsi="Arial" w:cs="Arial"/>
          <w:color w:val="000000"/>
          <w:sz w:val="20"/>
        </w:rPr>
        <w:t>государства</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участника</w:t>
      </w:r>
      <w:r w:rsidR="000D6B9C">
        <w:rPr>
          <w:rFonts w:ascii="Arial" w:hAnsi="Arial" w:cs="Arial"/>
          <w:color w:val="000000"/>
          <w:sz w:val="20"/>
        </w:rPr>
        <w:t xml:space="preserve"> </w:t>
      </w:r>
      <w:r w:rsidRPr="00FA3213">
        <w:rPr>
          <w:rFonts w:ascii="Arial" w:hAnsi="Arial" w:cs="Arial"/>
          <w:color w:val="000000"/>
          <w:sz w:val="20"/>
        </w:rPr>
        <w:t>международного</w:t>
      </w:r>
      <w:r w:rsidR="000D6B9C">
        <w:rPr>
          <w:rFonts w:ascii="Arial" w:hAnsi="Arial" w:cs="Arial"/>
          <w:color w:val="000000"/>
          <w:sz w:val="20"/>
        </w:rPr>
        <w:t xml:space="preserve"> </w:t>
      </w:r>
      <w:r w:rsidRPr="00FA3213">
        <w:rPr>
          <w:rFonts w:ascii="Arial" w:hAnsi="Arial" w:cs="Arial"/>
          <w:color w:val="000000"/>
          <w:sz w:val="20"/>
        </w:rPr>
        <w:t>договора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которым</w:t>
      </w:r>
      <w:r w:rsidR="000D6B9C">
        <w:rPr>
          <w:rFonts w:ascii="Arial" w:hAnsi="Arial" w:cs="Arial"/>
          <w:color w:val="000000"/>
          <w:sz w:val="20"/>
        </w:rPr>
        <w:t xml:space="preserve"> </w:t>
      </w:r>
      <w:r w:rsidRPr="00FA3213">
        <w:rPr>
          <w:rFonts w:ascii="Arial" w:hAnsi="Arial" w:cs="Arial"/>
          <w:color w:val="000000"/>
          <w:sz w:val="20"/>
        </w:rPr>
        <w:t>иностранный</w:t>
      </w:r>
      <w:r w:rsidR="000D6B9C">
        <w:rPr>
          <w:rFonts w:ascii="Arial" w:hAnsi="Arial" w:cs="Arial"/>
          <w:color w:val="000000"/>
          <w:sz w:val="20"/>
        </w:rPr>
        <w:t xml:space="preserve"> </w:t>
      </w:r>
      <w:r w:rsidRPr="00FA3213">
        <w:rPr>
          <w:rFonts w:ascii="Arial" w:hAnsi="Arial" w:cs="Arial"/>
          <w:color w:val="000000"/>
          <w:sz w:val="20"/>
        </w:rPr>
        <w:t>гражданин</w:t>
      </w:r>
      <w:r w:rsidR="000D6B9C">
        <w:rPr>
          <w:rFonts w:ascii="Arial" w:hAnsi="Arial" w:cs="Arial"/>
          <w:color w:val="000000"/>
          <w:sz w:val="20"/>
        </w:rPr>
        <w:t xml:space="preserve"> </w:t>
      </w:r>
      <w:r w:rsidRPr="00FA3213">
        <w:rPr>
          <w:rFonts w:ascii="Arial" w:hAnsi="Arial" w:cs="Arial"/>
          <w:color w:val="000000"/>
          <w:sz w:val="20"/>
        </w:rPr>
        <w:t>имеет</w:t>
      </w:r>
      <w:r w:rsidR="000D6B9C">
        <w:rPr>
          <w:rFonts w:ascii="Arial" w:hAnsi="Arial" w:cs="Arial"/>
          <w:color w:val="000000"/>
          <w:sz w:val="20"/>
        </w:rPr>
        <w:t xml:space="preserve"> </w:t>
      </w:r>
      <w:r w:rsidRPr="00FA3213">
        <w:rPr>
          <w:rFonts w:ascii="Arial" w:hAnsi="Arial" w:cs="Arial"/>
          <w:color w:val="000000"/>
          <w:sz w:val="20"/>
        </w:rPr>
        <w:t>право</w:t>
      </w:r>
      <w:r w:rsidR="000D6B9C">
        <w:rPr>
          <w:rFonts w:ascii="Arial" w:hAnsi="Arial" w:cs="Arial"/>
          <w:color w:val="000000"/>
          <w:sz w:val="20"/>
        </w:rPr>
        <w:t xml:space="preserve"> </w:t>
      </w:r>
      <w:r w:rsidRPr="00FA3213">
        <w:rPr>
          <w:rFonts w:ascii="Arial" w:hAnsi="Arial" w:cs="Arial"/>
          <w:color w:val="000000"/>
          <w:sz w:val="20"/>
        </w:rPr>
        <w:t>находиться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службе;</w:t>
      </w:r>
    </w:p>
    <w:p w14:paraId="0561565B" w14:textId="318ABCEE" w:rsidR="0056032C" w:rsidRPr="00FA3213" w:rsidRDefault="0056032C" w:rsidP="00FA3213">
      <w:pPr>
        <w:spacing w:after="0" w:line="240" w:lineRule="auto"/>
        <w:ind w:firstLine="708"/>
        <w:jc w:val="both"/>
        <w:rPr>
          <w:rFonts w:ascii="Arial" w:hAnsi="Arial" w:cs="Arial"/>
          <w:color w:val="000000"/>
          <w:sz w:val="20"/>
        </w:rPr>
      </w:pPr>
      <w:bookmarkStart w:id="25" w:name="sub_227"/>
      <w:bookmarkEnd w:id="24"/>
      <w:r w:rsidRPr="00FA3213">
        <w:rPr>
          <w:rFonts w:ascii="Arial" w:hAnsi="Arial" w:cs="Arial"/>
          <w:color w:val="000000"/>
          <w:sz w:val="20"/>
        </w:rPr>
        <w:t>7)</w:t>
      </w:r>
      <w:r w:rsidR="000D6B9C">
        <w:rPr>
          <w:rFonts w:ascii="Arial" w:hAnsi="Arial" w:cs="Arial"/>
          <w:color w:val="000000"/>
          <w:sz w:val="20"/>
        </w:rPr>
        <w:t xml:space="preserve"> </w:t>
      </w:r>
      <w:r w:rsidRPr="00FA3213">
        <w:rPr>
          <w:rFonts w:ascii="Arial" w:hAnsi="Arial" w:cs="Arial"/>
          <w:color w:val="000000"/>
          <w:sz w:val="20"/>
        </w:rPr>
        <w:t>наличия</w:t>
      </w:r>
      <w:r w:rsidR="000D6B9C">
        <w:rPr>
          <w:rFonts w:ascii="Arial" w:hAnsi="Arial" w:cs="Arial"/>
          <w:color w:val="000000"/>
          <w:sz w:val="20"/>
        </w:rPr>
        <w:t xml:space="preserve"> </w:t>
      </w:r>
      <w:r w:rsidRPr="00FA3213">
        <w:rPr>
          <w:rFonts w:ascii="Arial" w:hAnsi="Arial" w:cs="Arial"/>
          <w:color w:val="000000"/>
          <w:sz w:val="20"/>
        </w:rPr>
        <w:t>гражданства</w:t>
      </w:r>
      <w:r w:rsidR="000D6B9C">
        <w:rPr>
          <w:rFonts w:ascii="Arial" w:hAnsi="Arial" w:cs="Arial"/>
          <w:color w:val="000000"/>
          <w:sz w:val="20"/>
        </w:rPr>
        <w:t xml:space="preserve"> </w:t>
      </w:r>
      <w:r w:rsidRPr="00FA3213">
        <w:rPr>
          <w:rFonts w:ascii="Arial" w:hAnsi="Arial" w:cs="Arial"/>
          <w:color w:val="000000"/>
          <w:sz w:val="20"/>
        </w:rPr>
        <w:t>(подданства)</w:t>
      </w:r>
      <w:r w:rsidR="000D6B9C">
        <w:rPr>
          <w:rFonts w:ascii="Arial" w:hAnsi="Arial" w:cs="Arial"/>
          <w:color w:val="000000"/>
          <w:sz w:val="20"/>
        </w:rPr>
        <w:t xml:space="preserve"> </w:t>
      </w:r>
      <w:r w:rsidRPr="00FA3213">
        <w:rPr>
          <w:rFonts w:ascii="Arial" w:hAnsi="Arial" w:cs="Arial"/>
          <w:color w:val="000000"/>
          <w:sz w:val="20"/>
        </w:rPr>
        <w:t>иностранного</w:t>
      </w:r>
      <w:r w:rsidR="000D6B9C">
        <w:rPr>
          <w:rFonts w:ascii="Arial" w:hAnsi="Arial" w:cs="Arial"/>
          <w:color w:val="000000"/>
          <w:sz w:val="20"/>
        </w:rPr>
        <w:t xml:space="preserve"> </w:t>
      </w:r>
      <w:r w:rsidRPr="00FA3213">
        <w:rPr>
          <w:rFonts w:ascii="Arial" w:hAnsi="Arial" w:cs="Arial"/>
          <w:color w:val="000000"/>
          <w:sz w:val="20"/>
        </w:rPr>
        <w:t>государства</w:t>
      </w:r>
      <w:r w:rsidR="000D6B9C">
        <w:rPr>
          <w:rFonts w:ascii="Arial" w:hAnsi="Arial" w:cs="Arial"/>
          <w:color w:val="000000"/>
          <w:sz w:val="20"/>
        </w:rPr>
        <w:t xml:space="preserve"> </w:t>
      </w:r>
      <w:r w:rsidRPr="00FA3213">
        <w:rPr>
          <w:rFonts w:ascii="Arial" w:hAnsi="Arial" w:cs="Arial"/>
          <w:color w:val="000000"/>
          <w:sz w:val="20"/>
        </w:rPr>
        <w:t>либо</w:t>
      </w:r>
      <w:r w:rsidR="000D6B9C">
        <w:rPr>
          <w:rFonts w:ascii="Arial" w:hAnsi="Arial" w:cs="Arial"/>
          <w:color w:val="000000"/>
          <w:sz w:val="20"/>
        </w:rPr>
        <w:t xml:space="preserve"> </w:t>
      </w:r>
      <w:r w:rsidRPr="00FA3213">
        <w:rPr>
          <w:rFonts w:ascii="Arial" w:hAnsi="Arial" w:cs="Arial"/>
          <w:color w:val="000000"/>
          <w:sz w:val="20"/>
        </w:rPr>
        <w:t>вида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жительство</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иного</w:t>
      </w:r>
      <w:r w:rsidR="000D6B9C">
        <w:rPr>
          <w:rFonts w:ascii="Arial" w:hAnsi="Arial" w:cs="Arial"/>
          <w:color w:val="000000"/>
          <w:sz w:val="20"/>
        </w:rPr>
        <w:t xml:space="preserve"> </w:t>
      </w:r>
      <w:r w:rsidRPr="00FA3213">
        <w:rPr>
          <w:rFonts w:ascii="Arial" w:hAnsi="Arial" w:cs="Arial"/>
          <w:color w:val="000000"/>
          <w:sz w:val="20"/>
        </w:rPr>
        <w:t>документа,</w:t>
      </w:r>
      <w:r w:rsidR="000D6B9C">
        <w:rPr>
          <w:rFonts w:ascii="Arial" w:hAnsi="Arial" w:cs="Arial"/>
          <w:color w:val="000000"/>
          <w:sz w:val="20"/>
        </w:rPr>
        <w:t xml:space="preserve"> </w:t>
      </w:r>
      <w:r w:rsidRPr="00FA3213">
        <w:rPr>
          <w:rFonts w:ascii="Arial" w:hAnsi="Arial" w:cs="Arial"/>
          <w:color w:val="000000"/>
          <w:sz w:val="20"/>
        </w:rPr>
        <w:t>подтверждающего</w:t>
      </w:r>
      <w:r w:rsidR="000D6B9C">
        <w:rPr>
          <w:rFonts w:ascii="Arial" w:hAnsi="Arial" w:cs="Arial"/>
          <w:color w:val="000000"/>
          <w:sz w:val="20"/>
        </w:rPr>
        <w:t xml:space="preserve"> </w:t>
      </w:r>
      <w:r w:rsidRPr="00FA3213">
        <w:rPr>
          <w:rFonts w:ascii="Arial" w:hAnsi="Arial" w:cs="Arial"/>
          <w:color w:val="000000"/>
          <w:sz w:val="20"/>
        </w:rPr>
        <w:t>право</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постоянное</w:t>
      </w:r>
      <w:r w:rsidR="000D6B9C">
        <w:rPr>
          <w:rFonts w:ascii="Arial" w:hAnsi="Arial" w:cs="Arial"/>
          <w:color w:val="000000"/>
          <w:sz w:val="20"/>
        </w:rPr>
        <w:t xml:space="preserve"> </w:t>
      </w:r>
      <w:r w:rsidRPr="00FA3213">
        <w:rPr>
          <w:rFonts w:ascii="Arial" w:hAnsi="Arial" w:cs="Arial"/>
          <w:color w:val="000000"/>
          <w:sz w:val="20"/>
        </w:rPr>
        <w:t>проживание</w:t>
      </w:r>
      <w:r w:rsidR="000D6B9C">
        <w:rPr>
          <w:rFonts w:ascii="Arial" w:hAnsi="Arial" w:cs="Arial"/>
          <w:color w:val="000000"/>
          <w:sz w:val="20"/>
        </w:rPr>
        <w:t xml:space="preserve"> </w:t>
      </w:r>
      <w:r w:rsidRPr="00FA3213">
        <w:rPr>
          <w:rFonts w:ascii="Arial" w:hAnsi="Arial" w:cs="Arial"/>
          <w:color w:val="000000"/>
          <w:sz w:val="20"/>
        </w:rPr>
        <w:t>гражданина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территории</w:t>
      </w:r>
      <w:r w:rsidR="000D6B9C">
        <w:rPr>
          <w:rFonts w:ascii="Arial" w:hAnsi="Arial" w:cs="Arial"/>
          <w:color w:val="000000"/>
          <w:sz w:val="20"/>
        </w:rPr>
        <w:t xml:space="preserve"> </w:t>
      </w:r>
      <w:r w:rsidRPr="00FA3213">
        <w:rPr>
          <w:rFonts w:ascii="Arial" w:hAnsi="Arial" w:cs="Arial"/>
          <w:color w:val="000000"/>
          <w:sz w:val="20"/>
        </w:rPr>
        <w:t>иностранного</w:t>
      </w:r>
      <w:r w:rsidR="000D6B9C">
        <w:rPr>
          <w:rFonts w:ascii="Arial" w:hAnsi="Arial" w:cs="Arial"/>
          <w:color w:val="000000"/>
          <w:sz w:val="20"/>
        </w:rPr>
        <w:t xml:space="preserve"> </w:t>
      </w:r>
      <w:r w:rsidRPr="00FA3213">
        <w:rPr>
          <w:rFonts w:ascii="Arial" w:hAnsi="Arial" w:cs="Arial"/>
          <w:color w:val="000000"/>
          <w:sz w:val="20"/>
        </w:rPr>
        <w:t>государства,</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иное</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предусмотрено</w:t>
      </w:r>
      <w:r w:rsidR="000D6B9C">
        <w:rPr>
          <w:rFonts w:ascii="Arial" w:hAnsi="Arial" w:cs="Arial"/>
          <w:color w:val="000000"/>
          <w:sz w:val="20"/>
        </w:rPr>
        <w:t xml:space="preserve"> </w:t>
      </w:r>
      <w:r w:rsidRPr="00FA3213">
        <w:rPr>
          <w:rFonts w:ascii="Arial" w:hAnsi="Arial" w:cs="Arial"/>
          <w:color w:val="000000"/>
          <w:sz w:val="20"/>
        </w:rPr>
        <w:t>международным</w:t>
      </w:r>
      <w:r w:rsidR="000D6B9C">
        <w:rPr>
          <w:rFonts w:ascii="Arial" w:hAnsi="Arial" w:cs="Arial"/>
          <w:color w:val="000000"/>
          <w:sz w:val="20"/>
        </w:rPr>
        <w:t xml:space="preserve"> </w:t>
      </w:r>
      <w:r w:rsidRPr="00FA3213">
        <w:rPr>
          <w:rFonts w:ascii="Arial" w:hAnsi="Arial" w:cs="Arial"/>
          <w:color w:val="000000"/>
          <w:sz w:val="20"/>
        </w:rPr>
        <w:t>договором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p>
    <w:p w14:paraId="023A9823" w14:textId="2AB4E452" w:rsidR="0056032C" w:rsidRPr="00FA3213" w:rsidRDefault="0056032C" w:rsidP="00FA3213">
      <w:pPr>
        <w:spacing w:after="0" w:line="240" w:lineRule="auto"/>
        <w:ind w:firstLine="708"/>
        <w:jc w:val="both"/>
        <w:rPr>
          <w:rFonts w:ascii="Arial" w:hAnsi="Arial" w:cs="Arial"/>
          <w:color w:val="000000"/>
          <w:sz w:val="20"/>
        </w:rPr>
      </w:pPr>
      <w:bookmarkStart w:id="26" w:name="sub_228"/>
      <w:bookmarkEnd w:id="25"/>
      <w:r w:rsidRPr="00FA3213">
        <w:rPr>
          <w:rFonts w:ascii="Arial" w:hAnsi="Arial" w:cs="Arial"/>
          <w:color w:val="000000"/>
          <w:sz w:val="20"/>
        </w:rPr>
        <w:t>8)</w:t>
      </w:r>
      <w:r w:rsidR="000D6B9C">
        <w:rPr>
          <w:rFonts w:ascii="Arial" w:hAnsi="Arial" w:cs="Arial"/>
          <w:color w:val="000000"/>
          <w:sz w:val="20"/>
        </w:rPr>
        <w:t xml:space="preserve"> </w:t>
      </w:r>
      <w:r w:rsidRPr="00FA3213">
        <w:rPr>
          <w:rFonts w:ascii="Arial" w:hAnsi="Arial" w:cs="Arial"/>
          <w:color w:val="000000"/>
          <w:sz w:val="20"/>
        </w:rPr>
        <w:t>представления</w:t>
      </w:r>
      <w:r w:rsidR="000D6B9C">
        <w:rPr>
          <w:rFonts w:ascii="Arial" w:hAnsi="Arial" w:cs="Arial"/>
          <w:color w:val="000000"/>
          <w:sz w:val="20"/>
        </w:rPr>
        <w:t xml:space="preserve"> </w:t>
      </w:r>
      <w:r w:rsidRPr="00FA3213">
        <w:rPr>
          <w:rFonts w:ascii="Arial" w:hAnsi="Arial" w:cs="Arial"/>
          <w:color w:val="000000"/>
          <w:sz w:val="20"/>
        </w:rPr>
        <w:t>подложных</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заведомо</w:t>
      </w:r>
      <w:r w:rsidR="000D6B9C">
        <w:rPr>
          <w:rFonts w:ascii="Arial" w:hAnsi="Arial" w:cs="Arial"/>
          <w:color w:val="000000"/>
          <w:sz w:val="20"/>
        </w:rPr>
        <w:t xml:space="preserve"> </w:t>
      </w:r>
      <w:r w:rsidRPr="00FA3213">
        <w:rPr>
          <w:rFonts w:ascii="Arial" w:hAnsi="Arial" w:cs="Arial"/>
          <w:color w:val="000000"/>
          <w:sz w:val="20"/>
        </w:rPr>
        <w:t>ложных</w:t>
      </w:r>
      <w:r w:rsidR="000D6B9C">
        <w:rPr>
          <w:rFonts w:ascii="Arial" w:hAnsi="Arial" w:cs="Arial"/>
          <w:color w:val="000000"/>
          <w:sz w:val="20"/>
        </w:rPr>
        <w:t xml:space="preserve"> </w:t>
      </w:r>
      <w:r w:rsidRPr="00FA3213">
        <w:rPr>
          <w:rFonts w:ascii="Arial" w:hAnsi="Arial" w:cs="Arial"/>
          <w:color w:val="000000"/>
          <w:sz w:val="20"/>
        </w:rPr>
        <w:t>сведений</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поступлении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службу;</w:t>
      </w:r>
    </w:p>
    <w:p w14:paraId="1CEB173C" w14:textId="57CA573F" w:rsidR="0056032C" w:rsidRPr="00FA3213" w:rsidRDefault="0056032C" w:rsidP="00FA3213">
      <w:pPr>
        <w:spacing w:after="0" w:line="240" w:lineRule="auto"/>
        <w:ind w:firstLine="708"/>
        <w:jc w:val="both"/>
        <w:rPr>
          <w:rFonts w:ascii="Arial" w:hAnsi="Arial" w:cs="Arial"/>
          <w:color w:val="000000"/>
          <w:sz w:val="20"/>
        </w:rPr>
      </w:pPr>
      <w:bookmarkStart w:id="27" w:name="sub_229"/>
      <w:bookmarkEnd w:id="26"/>
      <w:r w:rsidRPr="00FA3213">
        <w:rPr>
          <w:rFonts w:ascii="Arial" w:hAnsi="Arial" w:cs="Arial"/>
          <w:color w:val="000000"/>
          <w:sz w:val="20"/>
        </w:rPr>
        <w:t>9)</w:t>
      </w:r>
      <w:r w:rsidR="000D6B9C">
        <w:rPr>
          <w:rFonts w:ascii="Arial" w:hAnsi="Arial" w:cs="Arial"/>
          <w:color w:val="000000"/>
          <w:sz w:val="20"/>
        </w:rPr>
        <w:t xml:space="preserve"> </w:t>
      </w:r>
      <w:r w:rsidRPr="00FA3213">
        <w:rPr>
          <w:rFonts w:ascii="Arial" w:hAnsi="Arial" w:cs="Arial"/>
          <w:color w:val="000000"/>
          <w:sz w:val="20"/>
        </w:rPr>
        <w:t>непредставления</w:t>
      </w:r>
      <w:r w:rsidR="000D6B9C">
        <w:rPr>
          <w:rFonts w:ascii="Arial" w:hAnsi="Arial" w:cs="Arial"/>
          <w:color w:val="000000"/>
          <w:sz w:val="20"/>
        </w:rPr>
        <w:t xml:space="preserve"> </w:t>
      </w:r>
      <w:r w:rsidRPr="00FA3213">
        <w:rPr>
          <w:rFonts w:ascii="Arial" w:hAnsi="Arial" w:cs="Arial"/>
          <w:color w:val="000000"/>
          <w:sz w:val="20"/>
        </w:rPr>
        <w:t>предусмотренных</w:t>
      </w:r>
      <w:r w:rsidR="000D6B9C">
        <w:rPr>
          <w:rFonts w:ascii="Arial" w:hAnsi="Arial" w:cs="Arial"/>
          <w:color w:val="000000"/>
          <w:sz w:val="20"/>
        </w:rPr>
        <w:t xml:space="preserve"> </w:t>
      </w:r>
      <w:hyperlink r:id="rId25" w:history="1">
        <w:r w:rsidRPr="00FA3213">
          <w:rPr>
            <w:rStyle w:val="af1"/>
            <w:rFonts w:ascii="Arial" w:hAnsi="Arial" w:cs="Arial"/>
            <w:color w:val="000000"/>
          </w:rPr>
          <w:t>Федеральным</w:t>
        </w:r>
        <w:r w:rsidR="000D6B9C">
          <w:rPr>
            <w:rStyle w:val="af1"/>
            <w:rFonts w:ascii="Arial" w:hAnsi="Arial" w:cs="Arial"/>
            <w:color w:val="000000"/>
          </w:rPr>
          <w:t xml:space="preserve"> </w:t>
        </w:r>
        <w:r w:rsidRPr="00FA3213">
          <w:rPr>
            <w:rStyle w:val="af1"/>
            <w:rFonts w:ascii="Arial" w:hAnsi="Arial" w:cs="Arial"/>
            <w:color w:val="000000"/>
          </w:rPr>
          <w:t>законом</w:t>
        </w:r>
      </w:hyperlink>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02.03.2007</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25-ФЗ</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hyperlink r:id="rId26" w:history="1">
        <w:r w:rsidRPr="00FA3213">
          <w:rPr>
            <w:rStyle w:val="af1"/>
            <w:rFonts w:ascii="Arial" w:hAnsi="Arial" w:cs="Arial"/>
            <w:color w:val="000000"/>
          </w:rPr>
          <w:t>Федеральным</w:t>
        </w:r>
        <w:r w:rsidR="000D6B9C">
          <w:rPr>
            <w:rStyle w:val="af1"/>
            <w:rFonts w:ascii="Arial" w:hAnsi="Arial" w:cs="Arial"/>
            <w:color w:val="000000"/>
          </w:rPr>
          <w:t xml:space="preserve"> </w:t>
        </w:r>
        <w:r w:rsidRPr="00FA3213">
          <w:rPr>
            <w:rStyle w:val="af1"/>
            <w:rFonts w:ascii="Arial" w:hAnsi="Arial" w:cs="Arial"/>
            <w:color w:val="000000"/>
          </w:rPr>
          <w:t>законом</w:t>
        </w:r>
      </w:hyperlink>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25.12.2008</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273-ФЗ</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противодействии</w:t>
      </w:r>
      <w:r w:rsidR="000D6B9C">
        <w:rPr>
          <w:rFonts w:ascii="Arial" w:hAnsi="Arial" w:cs="Arial"/>
          <w:color w:val="000000"/>
          <w:sz w:val="20"/>
        </w:rPr>
        <w:t xml:space="preserve"> </w:t>
      </w:r>
      <w:r w:rsidRPr="00FA3213">
        <w:rPr>
          <w:rFonts w:ascii="Arial" w:hAnsi="Arial" w:cs="Arial"/>
          <w:color w:val="000000"/>
          <w:sz w:val="20"/>
        </w:rPr>
        <w:t>коррупции"</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другими</w:t>
      </w:r>
      <w:r w:rsidR="000D6B9C">
        <w:rPr>
          <w:rFonts w:ascii="Arial" w:hAnsi="Arial" w:cs="Arial"/>
          <w:color w:val="000000"/>
          <w:sz w:val="20"/>
        </w:rPr>
        <w:t xml:space="preserve"> </w:t>
      </w:r>
      <w:r w:rsidRPr="00FA3213">
        <w:rPr>
          <w:rFonts w:ascii="Arial" w:hAnsi="Arial" w:cs="Arial"/>
          <w:color w:val="000000"/>
          <w:sz w:val="20"/>
        </w:rPr>
        <w:t>федеральными</w:t>
      </w:r>
      <w:r w:rsidR="000D6B9C">
        <w:rPr>
          <w:rFonts w:ascii="Arial" w:hAnsi="Arial" w:cs="Arial"/>
          <w:color w:val="000000"/>
          <w:sz w:val="20"/>
        </w:rPr>
        <w:t xml:space="preserve"> </w:t>
      </w:r>
      <w:r w:rsidRPr="00FA3213">
        <w:rPr>
          <w:rFonts w:ascii="Arial" w:hAnsi="Arial" w:cs="Arial"/>
          <w:color w:val="000000"/>
          <w:sz w:val="20"/>
        </w:rPr>
        <w:t>законами</w:t>
      </w:r>
      <w:r w:rsidR="000D6B9C">
        <w:rPr>
          <w:rFonts w:ascii="Arial" w:hAnsi="Arial" w:cs="Arial"/>
          <w:color w:val="000000"/>
          <w:sz w:val="20"/>
        </w:rPr>
        <w:t xml:space="preserve"> </w:t>
      </w:r>
      <w:r w:rsidRPr="00FA3213">
        <w:rPr>
          <w:rFonts w:ascii="Arial" w:hAnsi="Arial" w:cs="Arial"/>
          <w:color w:val="000000"/>
          <w:sz w:val="20"/>
        </w:rPr>
        <w:t>сведений</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представления</w:t>
      </w:r>
      <w:r w:rsidR="000D6B9C">
        <w:rPr>
          <w:rFonts w:ascii="Arial" w:hAnsi="Arial" w:cs="Arial"/>
          <w:color w:val="000000"/>
          <w:sz w:val="20"/>
        </w:rPr>
        <w:t xml:space="preserve"> </w:t>
      </w:r>
      <w:r w:rsidRPr="00FA3213">
        <w:rPr>
          <w:rFonts w:ascii="Arial" w:hAnsi="Arial" w:cs="Arial"/>
          <w:color w:val="000000"/>
          <w:sz w:val="20"/>
        </w:rPr>
        <w:t>заведомо</w:t>
      </w:r>
      <w:r w:rsidR="000D6B9C">
        <w:rPr>
          <w:rFonts w:ascii="Arial" w:hAnsi="Arial" w:cs="Arial"/>
          <w:color w:val="000000"/>
          <w:sz w:val="20"/>
        </w:rPr>
        <w:t xml:space="preserve"> </w:t>
      </w:r>
      <w:r w:rsidRPr="00FA3213">
        <w:rPr>
          <w:rFonts w:ascii="Arial" w:hAnsi="Arial" w:cs="Arial"/>
          <w:color w:val="000000"/>
          <w:sz w:val="20"/>
        </w:rPr>
        <w:t>недостоверных</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неполных</w:t>
      </w:r>
      <w:r w:rsidR="000D6B9C">
        <w:rPr>
          <w:rFonts w:ascii="Arial" w:hAnsi="Arial" w:cs="Arial"/>
          <w:color w:val="000000"/>
          <w:sz w:val="20"/>
        </w:rPr>
        <w:t xml:space="preserve"> </w:t>
      </w:r>
      <w:r w:rsidRPr="00FA3213">
        <w:rPr>
          <w:rFonts w:ascii="Arial" w:hAnsi="Arial" w:cs="Arial"/>
          <w:color w:val="000000"/>
          <w:sz w:val="20"/>
        </w:rPr>
        <w:t>сведений</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поступлении</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муниципальную</w:t>
      </w:r>
      <w:r w:rsidR="000D6B9C">
        <w:rPr>
          <w:rFonts w:ascii="Arial" w:hAnsi="Arial" w:cs="Arial"/>
          <w:color w:val="000000"/>
          <w:sz w:val="20"/>
        </w:rPr>
        <w:t xml:space="preserve"> </w:t>
      </w:r>
      <w:r w:rsidRPr="00FA3213">
        <w:rPr>
          <w:rFonts w:ascii="Arial" w:hAnsi="Arial" w:cs="Arial"/>
          <w:color w:val="000000"/>
          <w:sz w:val="20"/>
        </w:rPr>
        <w:t>службу;</w:t>
      </w:r>
    </w:p>
    <w:p w14:paraId="01E72C33" w14:textId="381CAB5A" w:rsidR="0056032C" w:rsidRPr="00FA3213" w:rsidRDefault="0056032C" w:rsidP="00FA3213">
      <w:pPr>
        <w:spacing w:after="0" w:line="240" w:lineRule="auto"/>
        <w:ind w:firstLine="708"/>
        <w:jc w:val="both"/>
        <w:rPr>
          <w:rFonts w:ascii="Arial" w:hAnsi="Arial" w:cs="Arial"/>
          <w:color w:val="000000"/>
          <w:sz w:val="20"/>
        </w:rPr>
      </w:pPr>
      <w:bookmarkStart w:id="28" w:name="sub_2210"/>
      <w:bookmarkEnd w:id="27"/>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непредставления</w:t>
      </w:r>
      <w:r w:rsidR="000D6B9C">
        <w:rPr>
          <w:rFonts w:ascii="Arial" w:hAnsi="Arial" w:cs="Arial"/>
          <w:color w:val="000000"/>
          <w:sz w:val="20"/>
        </w:rPr>
        <w:t xml:space="preserve"> </w:t>
      </w:r>
      <w:r w:rsidRPr="00FA3213">
        <w:rPr>
          <w:rFonts w:ascii="Arial" w:hAnsi="Arial" w:cs="Arial"/>
          <w:color w:val="000000"/>
          <w:sz w:val="20"/>
        </w:rPr>
        <w:t>сведений,</w:t>
      </w:r>
      <w:r w:rsidR="000D6B9C">
        <w:rPr>
          <w:rFonts w:ascii="Arial" w:hAnsi="Arial" w:cs="Arial"/>
          <w:color w:val="000000"/>
          <w:sz w:val="20"/>
        </w:rPr>
        <w:t xml:space="preserve"> </w:t>
      </w:r>
      <w:r w:rsidRPr="00FA3213">
        <w:rPr>
          <w:rFonts w:ascii="Arial" w:hAnsi="Arial" w:cs="Arial"/>
          <w:color w:val="000000"/>
          <w:sz w:val="20"/>
        </w:rPr>
        <w:t>предусмотренных</w:t>
      </w:r>
      <w:r w:rsidR="000D6B9C">
        <w:rPr>
          <w:rFonts w:ascii="Arial" w:hAnsi="Arial" w:cs="Arial"/>
          <w:color w:val="000000"/>
          <w:sz w:val="20"/>
        </w:rPr>
        <w:t xml:space="preserve"> </w:t>
      </w:r>
      <w:hyperlink r:id="rId27" w:history="1">
        <w:r w:rsidRPr="00FA3213">
          <w:rPr>
            <w:rStyle w:val="af1"/>
            <w:rFonts w:ascii="Arial" w:hAnsi="Arial" w:cs="Arial"/>
            <w:color w:val="000000"/>
          </w:rPr>
          <w:t>статьей</w:t>
        </w:r>
        <w:r w:rsidR="000D6B9C">
          <w:rPr>
            <w:rStyle w:val="af1"/>
            <w:rFonts w:ascii="Arial" w:hAnsi="Arial" w:cs="Arial"/>
            <w:color w:val="000000"/>
          </w:rPr>
          <w:t xml:space="preserve"> </w:t>
        </w:r>
        <w:r w:rsidRPr="00FA3213">
          <w:rPr>
            <w:rStyle w:val="af1"/>
            <w:rFonts w:ascii="Arial" w:hAnsi="Arial" w:cs="Arial"/>
            <w:color w:val="000000"/>
          </w:rPr>
          <w:t>15.1</w:t>
        </w:r>
      </w:hyperlink>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закона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02.03.2007</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25-ФЗ</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p>
    <w:bookmarkEnd w:id="28"/>
    <w:p w14:paraId="1C974B04" w14:textId="7AD7B7C4" w:rsidR="0056032C" w:rsidRPr="00FA3213" w:rsidRDefault="0056032C" w:rsidP="00FA3213">
      <w:pPr>
        <w:spacing w:after="0" w:line="240" w:lineRule="auto"/>
        <w:jc w:val="both"/>
        <w:rPr>
          <w:rFonts w:ascii="Arial" w:hAnsi="Arial" w:cs="Arial"/>
          <w:color w:val="000000"/>
          <w:sz w:val="20"/>
        </w:rPr>
      </w:pP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непредставления</w:t>
      </w:r>
      <w:r w:rsidR="000D6B9C">
        <w:rPr>
          <w:rFonts w:ascii="Arial" w:hAnsi="Arial" w:cs="Arial"/>
          <w:color w:val="000000"/>
          <w:sz w:val="20"/>
        </w:rPr>
        <w:t xml:space="preserve"> </w:t>
      </w:r>
      <w:r w:rsidRPr="00FA3213">
        <w:rPr>
          <w:rFonts w:ascii="Arial" w:hAnsi="Arial" w:cs="Arial"/>
          <w:color w:val="000000"/>
          <w:sz w:val="20"/>
        </w:rPr>
        <w:t>сведений,</w:t>
      </w:r>
      <w:r w:rsidR="000D6B9C">
        <w:rPr>
          <w:rFonts w:ascii="Arial" w:hAnsi="Arial" w:cs="Arial"/>
          <w:color w:val="000000"/>
          <w:sz w:val="20"/>
        </w:rPr>
        <w:t xml:space="preserve"> </w:t>
      </w:r>
      <w:r w:rsidRPr="00FA3213">
        <w:rPr>
          <w:rFonts w:ascii="Arial" w:hAnsi="Arial" w:cs="Arial"/>
          <w:color w:val="000000"/>
          <w:sz w:val="20"/>
        </w:rPr>
        <w:t>предусмотренных</w:t>
      </w:r>
      <w:r w:rsidR="000D6B9C">
        <w:rPr>
          <w:rFonts w:ascii="Arial" w:hAnsi="Arial" w:cs="Arial"/>
          <w:color w:val="000000"/>
          <w:sz w:val="20"/>
        </w:rPr>
        <w:t xml:space="preserve"> </w:t>
      </w:r>
      <w:hyperlink r:id="rId28" w:history="1">
        <w:r w:rsidRPr="00FA3213">
          <w:rPr>
            <w:rStyle w:val="af1"/>
            <w:rFonts w:ascii="Arial" w:hAnsi="Arial" w:cs="Arial"/>
            <w:color w:val="000000"/>
          </w:rPr>
          <w:t>статьей</w:t>
        </w:r>
        <w:r w:rsidR="000D6B9C">
          <w:rPr>
            <w:rStyle w:val="af1"/>
            <w:rFonts w:ascii="Arial" w:hAnsi="Arial" w:cs="Arial"/>
            <w:color w:val="000000"/>
          </w:rPr>
          <w:t xml:space="preserve"> </w:t>
        </w:r>
        <w:r w:rsidRPr="00FA3213">
          <w:rPr>
            <w:rStyle w:val="af1"/>
            <w:rFonts w:ascii="Arial" w:hAnsi="Arial" w:cs="Arial"/>
            <w:color w:val="000000"/>
          </w:rPr>
          <w:t>15.1</w:t>
        </w:r>
      </w:hyperlink>
      <w:r w:rsidR="000D6B9C">
        <w:rPr>
          <w:rFonts w:ascii="Arial" w:hAnsi="Arial" w:cs="Arial"/>
          <w:color w:val="000000"/>
          <w:sz w:val="20"/>
        </w:rPr>
        <w:t xml:space="preserve"> </w:t>
      </w:r>
      <w:r w:rsidRPr="00FA3213">
        <w:rPr>
          <w:rFonts w:ascii="Arial" w:hAnsi="Arial" w:cs="Arial"/>
          <w:color w:val="000000"/>
          <w:sz w:val="20"/>
        </w:rPr>
        <w:t>Федерального</w:t>
      </w:r>
      <w:r w:rsidR="000D6B9C">
        <w:rPr>
          <w:rFonts w:ascii="Arial" w:hAnsi="Arial" w:cs="Arial"/>
          <w:color w:val="000000"/>
          <w:sz w:val="20"/>
        </w:rPr>
        <w:t xml:space="preserve"> </w:t>
      </w:r>
      <w:r w:rsidRPr="00FA3213">
        <w:rPr>
          <w:rFonts w:ascii="Arial" w:hAnsi="Arial" w:cs="Arial"/>
          <w:color w:val="000000"/>
          <w:sz w:val="20"/>
        </w:rPr>
        <w:t>закона</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02.03.2007</w:t>
      </w:r>
      <w:r w:rsidR="000D6B9C">
        <w:rPr>
          <w:rFonts w:ascii="Arial" w:hAnsi="Arial" w:cs="Arial"/>
          <w:color w:val="000000"/>
          <w:sz w:val="20"/>
        </w:rPr>
        <w:t xml:space="preserve"> </w:t>
      </w:r>
      <w:r w:rsidRPr="00FA3213">
        <w:rPr>
          <w:rFonts w:ascii="Arial" w:hAnsi="Arial" w:cs="Arial"/>
          <w:color w:val="000000"/>
          <w:sz w:val="20"/>
        </w:rPr>
        <w:t>N</w:t>
      </w:r>
      <w:r w:rsidR="000D6B9C">
        <w:rPr>
          <w:rFonts w:ascii="Arial" w:hAnsi="Arial" w:cs="Arial"/>
          <w:color w:val="000000"/>
          <w:sz w:val="20"/>
        </w:rPr>
        <w:t xml:space="preserve"> </w:t>
      </w:r>
      <w:r w:rsidRPr="00FA3213">
        <w:rPr>
          <w:rFonts w:ascii="Arial" w:hAnsi="Arial" w:cs="Arial"/>
          <w:color w:val="000000"/>
          <w:sz w:val="20"/>
        </w:rPr>
        <w:t>25-ФЗ</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p>
    <w:p w14:paraId="73258B8E" w14:textId="60083EA5" w:rsidR="0056032C" w:rsidRPr="00FA3213" w:rsidRDefault="0056032C" w:rsidP="00FA3213">
      <w:pPr>
        <w:spacing w:after="0" w:line="240" w:lineRule="auto"/>
        <w:ind w:firstLine="708"/>
        <w:jc w:val="both"/>
        <w:rPr>
          <w:rFonts w:ascii="Arial" w:hAnsi="Arial" w:cs="Arial"/>
          <w:color w:val="000000"/>
          <w:sz w:val="20"/>
        </w:rPr>
      </w:pPr>
      <w:r w:rsidRPr="00FA3213">
        <w:rPr>
          <w:rFonts w:ascii="Arial" w:hAnsi="Arial" w:cs="Arial"/>
          <w:color w:val="000000"/>
          <w:sz w:val="20"/>
        </w:rPr>
        <w:t>11)</w:t>
      </w:r>
      <w:r w:rsidR="000D6B9C">
        <w:rPr>
          <w:rFonts w:ascii="Arial" w:hAnsi="Arial" w:cs="Arial"/>
          <w:color w:val="000000"/>
          <w:sz w:val="20"/>
        </w:rPr>
        <w:t xml:space="preserve"> </w:t>
      </w:r>
      <w:r w:rsidRPr="00FA3213">
        <w:rPr>
          <w:rFonts w:ascii="Arial" w:hAnsi="Arial" w:cs="Arial"/>
          <w:color w:val="000000"/>
          <w:sz w:val="20"/>
        </w:rPr>
        <w:t>признания</w:t>
      </w:r>
      <w:r w:rsidR="000D6B9C">
        <w:rPr>
          <w:rFonts w:ascii="Arial" w:hAnsi="Arial" w:cs="Arial"/>
          <w:color w:val="000000"/>
          <w:sz w:val="20"/>
        </w:rPr>
        <w:t xml:space="preserve"> </w:t>
      </w:r>
      <w:r w:rsidRPr="00FA3213">
        <w:rPr>
          <w:rFonts w:ascii="Arial" w:hAnsi="Arial" w:cs="Arial"/>
          <w:color w:val="000000"/>
          <w:sz w:val="20"/>
        </w:rPr>
        <w:t>его</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прошедшим</w:t>
      </w:r>
      <w:r w:rsidR="000D6B9C">
        <w:rPr>
          <w:rFonts w:ascii="Arial" w:hAnsi="Arial" w:cs="Arial"/>
          <w:color w:val="000000"/>
          <w:sz w:val="20"/>
        </w:rPr>
        <w:t xml:space="preserve"> </w:t>
      </w:r>
      <w:r w:rsidRPr="00FA3213">
        <w:rPr>
          <w:rFonts w:ascii="Arial" w:hAnsi="Arial" w:cs="Arial"/>
          <w:color w:val="000000"/>
          <w:sz w:val="20"/>
        </w:rPr>
        <w:t>военную</w:t>
      </w:r>
      <w:r w:rsidR="000D6B9C">
        <w:rPr>
          <w:rFonts w:ascii="Arial" w:hAnsi="Arial" w:cs="Arial"/>
          <w:color w:val="000000"/>
          <w:sz w:val="20"/>
        </w:rPr>
        <w:t xml:space="preserve"> </w:t>
      </w:r>
      <w:r w:rsidRPr="00FA3213">
        <w:rPr>
          <w:rFonts w:ascii="Arial" w:hAnsi="Arial" w:cs="Arial"/>
          <w:color w:val="000000"/>
          <w:sz w:val="20"/>
        </w:rPr>
        <w:t>службу</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призыву,</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имея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то</w:t>
      </w:r>
      <w:r w:rsidR="000D6B9C">
        <w:rPr>
          <w:rFonts w:ascii="Arial" w:hAnsi="Arial" w:cs="Arial"/>
          <w:color w:val="000000"/>
          <w:sz w:val="20"/>
        </w:rPr>
        <w:t xml:space="preserve"> </w:t>
      </w:r>
      <w:r w:rsidRPr="00FA3213">
        <w:rPr>
          <w:rFonts w:ascii="Arial" w:hAnsi="Arial" w:cs="Arial"/>
          <w:color w:val="000000"/>
          <w:sz w:val="20"/>
        </w:rPr>
        <w:t>законных</w:t>
      </w:r>
      <w:r w:rsidR="000D6B9C">
        <w:rPr>
          <w:rFonts w:ascii="Arial" w:hAnsi="Arial" w:cs="Arial"/>
          <w:color w:val="000000"/>
          <w:sz w:val="20"/>
        </w:rPr>
        <w:t xml:space="preserve"> </w:t>
      </w:r>
      <w:r w:rsidRPr="00FA3213">
        <w:rPr>
          <w:rFonts w:ascii="Arial" w:hAnsi="Arial" w:cs="Arial"/>
          <w:color w:val="000000"/>
          <w:sz w:val="20"/>
        </w:rPr>
        <w:t>оснований,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соответствии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заключением</w:t>
      </w:r>
      <w:r w:rsidR="000D6B9C">
        <w:rPr>
          <w:rFonts w:ascii="Arial" w:hAnsi="Arial" w:cs="Arial"/>
          <w:color w:val="000000"/>
          <w:sz w:val="20"/>
        </w:rPr>
        <w:t xml:space="preserve"> </w:t>
      </w:r>
      <w:r w:rsidRPr="00FA3213">
        <w:rPr>
          <w:rFonts w:ascii="Arial" w:hAnsi="Arial" w:cs="Arial"/>
          <w:color w:val="000000"/>
          <w:sz w:val="20"/>
        </w:rPr>
        <w:t>призывной</w:t>
      </w:r>
      <w:r w:rsidR="000D6B9C">
        <w:rPr>
          <w:rFonts w:ascii="Arial" w:hAnsi="Arial" w:cs="Arial"/>
          <w:color w:val="000000"/>
          <w:sz w:val="20"/>
        </w:rPr>
        <w:t xml:space="preserve"> </w:t>
      </w:r>
      <w:r w:rsidRPr="00FA3213">
        <w:rPr>
          <w:rFonts w:ascii="Arial" w:hAnsi="Arial" w:cs="Arial"/>
          <w:color w:val="000000"/>
          <w:sz w:val="20"/>
        </w:rPr>
        <w:t>комиссии</w:t>
      </w:r>
      <w:r w:rsidR="000D6B9C">
        <w:rPr>
          <w:rFonts w:ascii="Arial" w:hAnsi="Arial" w:cs="Arial"/>
          <w:color w:val="000000"/>
          <w:sz w:val="20"/>
        </w:rPr>
        <w:t xml:space="preserve"> </w:t>
      </w:r>
      <w:r w:rsidRPr="00FA3213">
        <w:rPr>
          <w:rFonts w:ascii="Arial" w:hAnsi="Arial" w:cs="Arial"/>
          <w:color w:val="000000"/>
          <w:sz w:val="20"/>
        </w:rPr>
        <w:t>(за</w:t>
      </w:r>
      <w:r w:rsidR="000D6B9C">
        <w:rPr>
          <w:rFonts w:ascii="Arial" w:hAnsi="Arial" w:cs="Arial"/>
          <w:color w:val="000000"/>
          <w:sz w:val="20"/>
        </w:rPr>
        <w:t xml:space="preserve"> </w:t>
      </w:r>
      <w:r w:rsidRPr="00FA3213">
        <w:rPr>
          <w:rFonts w:ascii="Arial" w:hAnsi="Arial" w:cs="Arial"/>
          <w:color w:val="000000"/>
          <w:sz w:val="20"/>
        </w:rPr>
        <w:t>исключением</w:t>
      </w:r>
      <w:r w:rsidR="000D6B9C">
        <w:rPr>
          <w:rFonts w:ascii="Arial" w:hAnsi="Arial" w:cs="Arial"/>
          <w:color w:val="000000"/>
          <w:sz w:val="20"/>
        </w:rPr>
        <w:t xml:space="preserve"> </w:t>
      </w:r>
      <w:r w:rsidRPr="00FA3213">
        <w:rPr>
          <w:rFonts w:ascii="Arial" w:hAnsi="Arial" w:cs="Arial"/>
          <w:color w:val="000000"/>
          <w:sz w:val="20"/>
        </w:rPr>
        <w:t>граждан,</w:t>
      </w:r>
      <w:r w:rsidR="000D6B9C">
        <w:rPr>
          <w:rFonts w:ascii="Arial" w:hAnsi="Arial" w:cs="Arial"/>
          <w:color w:val="000000"/>
          <w:sz w:val="20"/>
        </w:rPr>
        <w:t xml:space="preserve"> </w:t>
      </w:r>
      <w:r w:rsidRPr="00FA3213">
        <w:rPr>
          <w:rFonts w:ascii="Arial" w:hAnsi="Arial" w:cs="Arial"/>
          <w:color w:val="000000"/>
          <w:sz w:val="20"/>
        </w:rPr>
        <w:t>прошедших</w:t>
      </w:r>
      <w:r w:rsidR="000D6B9C">
        <w:rPr>
          <w:rFonts w:ascii="Arial" w:hAnsi="Arial" w:cs="Arial"/>
          <w:color w:val="000000"/>
          <w:sz w:val="20"/>
        </w:rPr>
        <w:t xml:space="preserve"> </w:t>
      </w:r>
      <w:r w:rsidRPr="00FA3213">
        <w:rPr>
          <w:rFonts w:ascii="Arial" w:hAnsi="Arial" w:cs="Arial"/>
          <w:color w:val="000000"/>
          <w:sz w:val="20"/>
        </w:rPr>
        <w:t>военную</w:t>
      </w:r>
      <w:r w:rsidR="000D6B9C">
        <w:rPr>
          <w:rFonts w:ascii="Arial" w:hAnsi="Arial" w:cs="Arial"/>
          <w:color w:val="000000"/>
          <w:sz w:val="20"/>
        </w:rPr>
        <w:t xml:space="preserve"> </w:t>
      </w:r>
      <w:r w:rsidRPr="00FA3213">
        <w:rPr>
          <w:rFonts w:ascii="Arial" w:hAnsi="Arial" w:cs="Arial"/>
          <w:color w:val="000000"/>
          <w:sz w:val="20"/>
        </w:rPr>
        <w:t>службу</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контракту)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лет</w:t>
      </w:r>
      <w:r w:rsidR="000D6B9C">
        <w:rPr>
          <w:rFonts w:ascii="Arial" w:hAnsi="Arial" w:cs="Arial"/>
          <w:color w:val="000000"/>
          <w:sz w:val="20"/>
        </w:rPr>
        <w:t xml:space="preserve"> </w:t>
      </w:r>
      <w:r w:rsidRPr="00FA3213">
        <w:rPr>
          <w:rFonts w:ascii="Arial" w:hAnsi="Arial" w:cs="Arial"/>
          <w:color w:val="000000"/>
          <w:sz w:val="20"/>
        </w:rPr>
        <w:t>со</w:t>
      </w:r>
      <w:r w:rsidR="000D6B9C">
        <w:rPr>
          <w:rFonts w:ascii="Arial" w:hAnsi="Arial" w:cs="Arial"/>
          <w:color w:val="000000"/>
          <w:sz w:val="20"/>
        </w:rPr>
        <w:t xml:space="preserve"> </w:t>
      </w:r>
      <w:r w:rsidRPr="00FA3213">
        <w:rPr>
          <w:rFonts w:ascii="Arial" w:hAnsi="Arial" w:cs="Arial"/>
          <w:color w:val="000000"/>
          <w:sz w:val="20"/>
        </w:rPr>
        <w:t>дня</w:t>
      </w:r>
      <w:r w:rsidR="000D6B9C">
        <w:rPr>
          <w:rFonts w:ascii="Arial" w:hAnsi="Arial" w:cs="Arial"/>
          <w:color w:val="000000"/>
          <w:sz w:val="20"/>
        </w:rPr>
        <w:t xml:space="preserve"> </w:t>
      </w:r>
      <w:r w:rsidRPr="00FA3213">
        <w:rPr>
          <w:rFonts w:ascii="Arial" w:hAnsi="Arial" w:cs="Arial"/>
          <w:color w:val="000000"/>
          <w:sz w:val="20"/>
        </w:rPr>
        <w:t>истечения</w:t>
      </w:r>
      <w:r w:rsidR="000D6B9C">
        <w:rPr>
          <w:rFonts w:ascii="Arial" w:hAnsi="Arial" w:cs="Arial"/>
          <w:color w:val="000000"/>
          <w:sz w:val="20"/>
        </w:rPr>
        <w:t xml:space="preserve"> </w:t>
      </w:r>
      <w:r w:rsidRPr="00FA3213">
        <w:rPr>
          <w:rFonts w:ascii="Arial" w:hAnsi="Arial" w:cs="Arial"/>
          <w:color w:val="000000"/>
          <w:sz w:val="20"/>
        </w:rPr>
        <w:t>срока,</w:t>
      </w:r>
      <w:r w:rsidR="000D6B9C">
        <w:rPr>
          <w:rFonts w:ascii="Arial" w:hAnsi="Arial" w:cs="Arial"/>
          <w:color w:val="000000"/>
          <w:sz w:val="20"/>
        </w:rPr>
        <w:t xml:space="preserve"> </w:t>
      </w:r>
      <w:r w:rsidRPr="00FA3213">
        <w:rPr>
          <w:rFonts w:ascii="Arial" w:hAnsi="Arial" w:cs="Arial"/>
          <w:color w:val="000000"/>
          <w:sz w:val="20"/>
        </w:rPr>
        <w:t>установленного</w:t>
      </w:r>
      <w:r w:rsidR="000D6B9C">
        <w:rPr>
          <w:rFonts w:ascii="Arial" w:hAnsi="Arial" w:cs="Arial"/>
          <w:color w:val="000000"/>
          <w:sz w:val="20"/>
        </w:rPr>
        <w:t xml:space="preserve"> </w:t>
      </w:r>
      <w:r w:rsidRPr="00FA3213">
        <w:rPr>
          <w:rFonts w:ascii="Arial" w:hAnsi="Arial" w:cs="Arial"/>
          <w:color w:val="000000"/>
          <w:sz w:val="20"/>
        </w:rPr>
        <w:t>для</w:t>
      </w:r>
      <w:r w:rsidR="000D6B9C">
        <w:rPr>
          <w:rFonts w:ascii="Arial" w:hAnsi="Arial" w:cs="Arial"/>
          <w:color w:val="000000"/>
          <w:sz w:val="20"/>
        </w:rPr>
        <w:t xml:space="preserve"> </w:t>
      </w:r>
      <w:r w:rsidRPr="00FA3213">
        <w:rPr>
          <w:rFonts w:ascii="Arial" w:hAnsi="Arial" w:cs="Arial"/>
          <w:color w:val="000000"/>
          <w:sz w:val="20"/>
        </w:rPr>
        <w:t>обжалования</w:t>
      </w:r>
      <w:r w:rsidR="000D6B9C">
        <w:rPr>
          <w:rFonts w:ascii="Arial" w:hAnsi="Arial" w:cs="Arial"/>
          <w:color w:val="000000"/>
          <w:sz w:val="20"/>
        </w:rPr>
        <w:t xml:space="preserve"> </w:t>
      </w:r>
      <w:r w:rsidRPr="00FA3213">
        <w:rPr>
          <w:rFonts w:ascii="Arial" w:hAnsi="Arial" w:cs="Arial"/>
          <w:color w:val="000000"/>
          <w:sz w:val="20"/>
        </w:rPr>
        <w:t>указанного</w:t>
      </w:r>
      <w:r w:rsidR="000D6B9C">
        <w:rPr>
          <w:rFonts w:ascii="Arial" w:hAnsi="Arial" w:cs="Arial"/>
          <w:color w:val="000000"/>
          <w:sz w:val="20"/>
        </w:rPr>
        <w:t xml:space="preserve"> </w:t>
      </w:r>
      <w:r w:rsidRPr="00FA3213">
        <w:rPr>
          <w:rFonts w:ascii="Arial" w:hAnsi="Arial" w:cs="Arial"/>
          <w:color w:val="000000"/>
          <w:sz w:val="20"/>
        </w:rPr>
        <w:t>заключения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призывную</w:t>
      </w:r>
      <w:r w:rsidR="000D6B9C">
        <w:rPr>
          <w:rFonts w:ascii="Arial" w:hAnsi="Arial" w:cs="Arial"/>
          <w:color w:val="000000"/>
          <w:sz w:val="20"/>
        </w:rPr>
        <w:t xml:space="preserve"> </w:t>
      </w:r>
      <w:r w:rsidRPr="00FA3213">
        <w:rPr>
          <w:rFonts w:ascii="Arial" w:hAnsi="Arial" w:cs="Arial"/>
          <w:color w:val="000000"/>
          <w:sz w:val="20"/>
        </w:rPr>
        <w:t>комиссию</w:t>
      </w:r>
      <w:r w:rsidR="000D6B9C">
        <w:rPr>
          <w:rFonts w:ascii="Arial" w:hAnsi="Arial" w:cs="Arial"/>
          <w:color w:val="000000"/>
          <w:sz w:val="20"/>
        </w:rPr>
        <w:t xml:space="preserve"> </w:t>
      </w:r>
      <w:r w:rsidRPr="00FA3213">
        <w:rPr>
          <w:rFonts w:ascii="Arial" w:hAnsi="Arial" w:cs="Arial"/>
          <w:color w:val="000000"/>
          <w:sz w:val="20"/>
        </w:rPr>
        <w:t>соответствующего</w:t>
      </w:r>
      <w:r w:rsidR="000D6B9C">
        <w:rPr>
          <w:rFonts w:ascii="Arial" w:hAnsi="Arial" w:cs="Arial"/>
          <w:color w:val="000000"/>
          <w:sz w:val="20"/>
        </w:rPr>
        <w:t xml:space="preserve"> </w:t>
      </w:r>
      <w:r w:rsidRPr="00FA3213">
        <w:rPr>
          <w:rFonts w:ascii="Arial" w:hAnsi="Arial" w:cs="Arial"/>
          <w:color w:val="000000"/>
          <w:sz w:val="20"/>
        </w:rPr>
        <w:t>субъекта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если</w:t>
      </w:r>
      <w:r w:rsidR="000D6B9C">
        <w:rPr>
          <w:rFonts w:ascii="Arial" w:hAnsi="Arial" w:cs="Arial"/>
          <w:color w:val="000000"/>
          <w:sz w:val="20"/>
        </w:rPr>
        <w:t xml:space="preserve"> </w:t>
      </w:r>
      <w:r w:rsidRPr="00FA3213">
        <w:rPr>
          <w:rFonts w:ascii="Arial" w:hAnsi="Arial" w:cs="Arial"/>
          <w:color w:val="000000"/>
          <w:sz w:val="20"/>
        </w:rPr>
        <w:t>указанное</w:t>
      </w:r>
      <w:r w:rsidR="000D6B9C">
        <w:rPr>
          <w:rFonts w:ascii="Arial" w:hAnsi="Arial" w:cs="Arial"/>
          <w:color w:val="000000"/>
          <w:sz w:val="20"/>
        </w:rPr>
        <w:t xml:space="preserve"> </w:t>
      </w:r>
      <w:r w:rsidRPr="00FA3213">
        <w:rPr>
          <w:rFonts w:ascii="Arial" w:hAnsi="Arial" w:cs="Arial"/>
          <w:color w:val="000000"/>
          <w:sz w:val="20"/>
        </w:rPr>
        <w:t>заключение</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решение</w:t>
      </w:r>
      <w:r w:rsidR="000D6B9C">
        <w:rPr>
          <w:rFonts w:ascii="Arial" w:hAnsi="Arial" w:cs="Arial"/>
          <w:color w:val="000000"/>
          <w:sz w:val="20"/>
        </w:rPr>
        <w:t xml:space="preserve"> </w:t>
      </w:r>
      <w:r w:rsidRPr="00FA3213">
        <w:rPr>
          <w:rFonts w:ascii="Arial" w:hAnsi="Arial" w:cs="Arial"/>
          <w:color w:val="000000"/>
          <w:sz w:val="20"/>
        </w:rPr>
        <w:t>призывной</w:t>
      </w:r>
      <w:r w:rsidR="000D6B9C">
        <w:rPr>
          <w:rFonts w:ascii="Arial" w:hAnsi="Arial" w:cs="Arial"/>
          <w:color w:val="000000"/>
          <w:sz w:val="20"/>
        </w:rPr>
        <w:t xml:space="preserve"> </w:t>
      </w:r>
      <w:r w:rsidRPr="00FA3213">
        <w:rPr>
          <w:rFonts w:ascii="Arial" w:hAnsi="Arial" w:cs="Arial"/>
          <w:color w:val="000000"/>
          <w:sz w:val="20"/>
        </w:rPr>
        <w:t>комиссии</w:t>
      </w:r>
      <w:r w:rsidR="000D6B9C">
        <w:rPr>
          <w:rFonts w:ascii="Arial" w:hAnsi="Arial" w:cs="Arial"/>
          <w:color w:val="000000"/>
          <w:sz w:val="20"/>
        </w:rPr>
        <w:t xml:space="preserve"> </w:t>
      </w:r>
      <w:r w:rsidRPr="00FA3213">
        <w:rPr>
          <w:rFonts w:ascii="Arial" w:hAnsi="Arial" w:cs="Arial"/>
          <w:color w:val="000000"/>
          <w:sz w:val="20"/>
        </w:rPr>
        <w:t>соответствующего</w:t>
      </w:r>
      <w:r w:rsidR="000D6B9C">
        <w:rPr>
          <w:rFonts w:ascii="Arial" w:hAnsi="Arial" w:cs="Arial"/>
          <w:color w:val="000000"/>
          <w:sz w:val="20"/>
        </w:rPr>
        <w:t xml:space="preserve"> </w:t>
      </w:r>
      <w:r w:rsidRPr="00FA3213">
        <w:rPr>
          <w:rFonts w:ascii="Arial" w:hAnsi="Arial" w:cs="Arial"/>
          <w:color w:val="000000"/>
          <w:sz w:val="20"/>
        </w:rPr>
        <w:t>субъекта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жалобе</w:t>
      </w:r>
      <w:r w:rsidR="000D6B9C">
        <w:rPr>
          <w:rFonts w:ascii="Arial" w:hAnsi="Arial" w:cs="Arial"/>
          <w:color w:val="000000"/>
          <w:sz w:val="20"/>
        </w:rPr>
        <w:t xml:space="preserve"> </w:t>
      </w:r>
      <w:r w:rsidRPr="00FA3213">
        <w:rPr>
          <w:rFonts w:ascii="Arial" w:hAnsi="Arial" w:cs="Arial"/>
          <w:color w:val="000000"/>
          <w:sz w:val="20"/>
        </w:rPr>
        <w:t>гражданина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указанное</w:t>
      </w:r>
      <w:r w:rsidR="000D6B9C">
        <w:rPr>
          <w:rFonts w:ascii="Arial" w:hAnsi="Arial" w:cs="Arial"/>
          <w:color w:val="000000"/>
          <w:sz w:val="20"/>
        </w:rPr>
        <w:t xml:space="preserve"> </w:t>
      </w:r>
      <w:r w:rsidRPr="00FA3213">
        <w:rPr>
          <w:rFonts w:ascii="Arial" w:hAnsi="Arial" w:cs="Arial"/>
          <w:color w:val="000000"/>
          <w:sz w:val="20"/>
        </w:rPr>
        <w:t>заключение</w:t>
      </w:r>
      <w:r w:rsidR="000D6B9C">
        <w:rPr>
          <w:rFonts w:ascii="Arial" w:hAnsi="Arial" w:cs="Arial"/>
          <w:color w:val="000000"/>
          <w:sz w:val="20"/>
        </w:rPr>
        <w:t xml:space="preserve"> </w:t>
      </w:r>
      <w:r w:rsidRPr="00FA3213">
        <w:rPr>
          <w:rFonts w:ascii="Arial" w:hAnsi="Arial" w:cs="Arial"/>
          <w:color w:val="000000"/>
          <w:sz w:val="20"/>
        </w:rPr>
        <w:t>были</w:t>
      </w:r>
      <w:r w:rsidR="000D6B9C">
        <w:rPr>
          <w:rFonts w:ascii="Arial" w:hAnsi="Arial" w:cs="Arial"/>
          <w:color w:val="000000"/>
          <w:sz w:val="20"/>
        </w:rPr>
        <w:t xml:space="preserve"> </w:t>
      </w:r>
      <w:r w:rsidRPr="00FA3213">
        <w:rPr>
          <w:rFonts w:ascii="Arial" w:hAnsi="Arial" w:cs="Arial"/>
          <w:color w:val="000000"/>
          <w:sz w:val="20"/>
        </w:rPr>
        <w:t>обжалованы</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суд,</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течение</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лет</w:t>
      </w:r>
      <w:r w:rsidR="000D6B9C">
        <w:rPr>
          <w:rFonts w:ascii="Arial" w:hAnsi="Arial" w:cs="Arial"/>
          <w:color w:val="000000"/>
          <w:sz w:val="20"/>
        </w:rPr>
        <w:t xml:space="preserve"> </w:t>
      </w:r>
      <w:r w:rsidRPr="00FA3213">
        <w:rPr>
          <w:rFonts w:ascii="Arial" w:hAnsi="Arial" w:cs="Arial"/>
          <w:color w:val="000000"/>
          <w:sz w:val="20"/>
        </w:rPr>
        <w:t>со</w:t>
      </w:r>
      <w:r w:rsidR="000D6B9C">
        <w:rPr>
          <w:rFonts w:ascii="Arial" w:hAnsi="Arial" w:cs="Arial"/>
          <w:color w:val="000000"/>
          <w:sz w:val="20"/>
        </w:rPr>
        <w:t xml:space="preserve"> </w:t>
      </w:r>
      <w:r w:rsidRPr="00FA3213">
        <w:rPr>
          <w:rFonts w:ascii="Arial" w:hAnsi="Arial" w:cs="Arial"/>
          <w:color w:val="000000"/>
          <w:sz w:val="20"/>
        </w:rPr>
        <w:t>дня</w:t>
      </w:r>
      <w:r w:rsidR="000D6B9C">
        <w:rPr>
          <w:rFonts w:ascii="Arial" w:hAnsi="Arial" w:cs="Arial"/>
          <w:color w:val="000000"/>
          <w:sz w:val="20"/>
        </w:rPr>
        <w:t xml:space="preserve"> </w:t>
      </w:r>
      <w:r w:rsidRPr="00FA3213">
        <w:rPr>
          <w:rFonts w:ascii="Arial" w:hAnsi="Arial" w:cs="Arial"/>
          <w:color w:val="000000"/>
          <w:sz w:val="20"/>
        </w:rPr>
        <w:t>вступления</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законную</w:t>
      </w:r>
      <w:r w:rsidR="000D6B9C">
        <w:rPr>
          <w:rFonts w:ascii="Arial" w:hAnsi="Arial" w:cs="Arial"/>
          <w:color w:val="000000"/>
          <w:sz w:val="20"/>
        </w:rPr>
        <w:t xml:space="preserve"> </w:t>
      </w:r>
      <w:r w:rsidRPr="00FA3213">
        <w:rPr>
          <w:rFonts w:ascii="Arial" w:hAnsi="Arial" w:cs="Arial"/>
          <w:color w:val="000000"/>
          <w:sz w:val="20"/>
        </w:rPr>
        <w:t>силу</w:t>
      </w:r>
      <w:r w:rsidR="000D6B9C">
        <w:rPr>
          <w:rFonts w:ascii="Arial" w:hAnsi="Arial" w:cs="Arial"/>
          <w:color w:val="000000"/>
          <w:sz w:val="20"/>
        </w:rPr>
        <w:t xml:space="preserve"> </w:t>
      </w:r>
      <w:r w:rsidRPr="00FA3213">
        <w:rPr>
          <w:rFonts w:ascii="Arial" w:hAnsi="Arial" w:cs="Arial"/>
          <w:color w:val="000000"/>
          <w:sz w:val="20"/>
        </w:rPr>
        <w:t>решения</w:t>
      </w:r>
      <w:r w:rsidR="000D6B9C">
        <w:rPr>
          <w:rFonts w:ascii="Arial" w:hAnsi="Arial" w:cs="Arial"/>
          <w:color w:val="000000"/>
          <w:sz w:val="20"/>
        </w:rPr>
        <w:t xml:space="preserve"> </w:t>
      </w:r>
      <w:r w:rsidRPr="00FA3213">
        <w:rPr>
          <w:rFonts w:ascii="Arial" w:hAnsi="Arial" w:cs="Arial"/>
          <w:color w:val="000000"/>
          <w:sz w:val="20"/>
        </w:rPr>
        <w:t>суда,</w:t>
      </w:r>
      <w:r w:rsidR="000D6B9C">
        <w:rPr>
          <w:rFonts w:ascii="Arial" w:hAnsi="Arial" w:cs="Arial"/>
          <w:color w:val="000000"/>
          <w:sz w:val="20"/>
        </w:rPr>
        <w:t xml:space="preserve"> </w:t>
      </w:r>
      <w:r w:rsidRPr="00FA3213">
        <w:rPr>
          <w:rFonts w:ascii="Arial" w:hAnsi="Arial" w:cs="Arial"/>
          <w:color w:val="000000"/>
          <w:sz w:val="20"/>
        </w:rPr>
        <w:t>которым</w:t>
      </w:r>
      <w:r w:rsidR="000D6B9C">
        <w:rPr>
          <w:rFonts w:ascii="Arial" w:hAnsi="Arial" w:cs="Arial"/>
          <w:color w:val="000000"/>
          <w:sz w:val="20"/>
        </w:rPr>
        <w:t xml:space="preserve"> </w:t>
      </w:r>
      <w:r w:rsidRPr="00FA3213">
        <w:rPr>
          <w:rFonts w:ascii="Arial" w:hAnsi="Arial" w:cs="Arial"/>
          <w:color w:val="000000"/>
          <w:sz w:val="20"/>
        </w:rPr>
        <w:t>признано,</w:t>
      </w:r>
      <w:r w:rsidR="000D6B9C">
        <w:rPr>
          <w:rFonts w:ascii="Arial" w:hAnsi="Arial" w:cs="Arial"/>
          <w:color w:val="000000"/>
          <w:sz w:val="20"/>
        </w:rPr>
        <w:t xml:space="preserve"> </w:t>
      </w:r>
      <w:r w:rsidRPr="00FA3213">
        <w:rPr>
          <w:rFonts w:ascii="Arial" w:hAnsi="Arial" w:cs="Arial"/>
          <w:color w:val="000000"/>
          <w:sz w:val="20"/>
        </w:rPr>
        <w:t>что</w:t>
      </w:r>
      <w:r w:rsidR="000D6B9C">
        <w:rPr>
          <w:rFonts w:ascii="Arial" w:hAnsi="Arial" w:cs="Arial"/>
          <w:color w:val="000000"/>
          <w:sz w:val="20"/>
        </w:rPr>
        <w:t xml:space="preserve"> </w:t>
      </w:r>
      <w:r w:rsidRPr="00FA3213">
        <w:rPr>
          <w:rFonts w:ascii="Arial" w:hAnsi="Arial" w:cs="Arial"/>
          <w:color w:val="000000"/>
          <w:sz w:val="20"/>
        </w:rPr>
        <w:t>права</w:t>
      </w:r>
      <w:r w:rsidR="000D6B9C">
        <w:rPr>
          <w:rFonts w:ascii="Arial" w:hAnsi="Arial" w:cs="Arial"/>
          <w:color w:val="000000"/>
          <w:sz w:val="20"/>
        </w:rPr>
        <w:t xml:space="preserve"> </w:t>
      </w:r>
      <w:r w:rsidRPr="00FA3213">
        <w:rPr>
          <w:rFonts w:ascii="Arial" w:hAnsi="Arial" w:cs="Arial"/>
          <w:color w:val="000000"/>
          <w:sz w:val="20"/>
        </w:rPr>
        <w:t>гражданина</w:t>
      </w:r>
      <w:r w:rsidR="000D6B9C">
        <w:rPr>
          <w:rFonts w:ascii="Arial" w:hAnsi="Arial" w:cs="Arial"/>
          <w:color w:val="000000"/>
          <w:sz w:val="20"/>
        </w:rPr>
        <w:t xml:space="preserve"> </w:t>
      </w:r>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вынесении</w:t>
      </w:r>
      <w:r w:rsidR="000D6B9C">
        <w:rPr>
          <w:rFonts w:ascii="Arial" w:hAnsi="Arial" w:cs="Arial"/>
          <w:color w:val="000000"/>
          <w:sz w:val="20"/>
        </w:rPr>
        <w:t xml:space="preserve"> </w:t>
      </w:r>
      <w:r w:rsidRPr="00FA3213">
        <w:rPr>
          <w:rFonts w:ascii="Arial" w:hAnsi="Arial" w:cs="Arial"/>
          <w:color w:val="000000"/>
          <w:sz w:val="20"/>
        </w:rPr>
        <w:t>указанного</w:t>
      </w:r>
      <w:r w:rsidR="000D6B9C">
        <w:rPr>
          <w:rFonts w:ascii="Arial" w:hAnsi="Arial" w:cs="Arial"/>
          <w:color w:val="000000"/>
          <w:sz w:val="20"/>
        </w:rPr>
        <w:t xml:space="preserve"> </w:t>
      </w:r>
      <w:r w:rsidRPr="00FA3213">
        <w:rPr>
          <w:rFonts w:ascii="Arial" w:hAnsi="Arial" w:cs="Arial"/>
          <w:color w:val="000000"/>
          <w:sz w:val="20"/>
        </w:rPr>
        <w:t>заключения</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решения</w:t>
      </w:r>
      <w:r w:rsidR="000D6B9C">
        <w:rPr>
          <w:rFonts w:ascii="Arial" w:hAnsi="Arial" w:cs="Arial"/>
          <w:color w:val="000000"/>
          <w:sz w:val="20"/>
        </w:rPr>
        <w:t xml:space="preserve"> </w:t>
      </w:r>
      <w:r w:rsidRPr="00FA3213">
        <w:rPr>
          <w:rFonts w:ascii="Arial" w:hAnsi="Arial" w:cs="Arial"/>
          <w:color w:val="000000"/>
          <w:sz w:val="20"/>
        </w:rPr>
        <w:t>призывной</w:t>
      </w:r>
      <w:r w:rsidR="000D6B9C">
        <w:rPr>
          <w:rFonts w:ascii="Arial" w:hAnsi="Arial" w:cs="Arial"/>
          <w:color w:val="000000"/>
          <w:sz w:val="20"/>
        </w:rPr>
        <w:t xml:space="preserve"> </w:t>
      </w:r>
      <w:r w:rsidRPr="00FA3213">
        <w:rPr>
          <w:rFonts w:ascii="Arial" w:hAnsi="Arial" w:cs="Arial"/>
          <w:color w:val="000000"/>
          <w:sz w:val="20"/>
        </w:rPr>
        <w:t>комиссии</w:t>
      </w:r>
      <w:r w:rsidR="000D6B9C">
        <w:rPr>
          <w:rFonts w:ascii="Arial" w:hAnsi="Arial" w:cs="Arial"/>
          <w:color w:val="000000"/>
          <w:sz w:val="20"/>
        </w:rPr>
        <w:t xml:space="preserve"> </w:t>
      </w:r>
      <w:r w:rsidRPr="00FA3213">
        <w:rPr>
          <w:rFonts w:ascii="Arial" w:hAnsi="Arial" w:cs="Arial"/>
          <w:color w:val="000000"/>
          <w:sz w:val="20"/>
        </w:rPr>
        <w:t>соответствующего</w:t>
      </w:r>
      <w:r w:rsidR="000D6B9C">
        <w:rPr>
          <w:rFonts w:ascii="Arial" w:hAnsi="Arial" w:cs="Arial"/>
          <w:color w:val="000000"/>
          <w:sz w:val="20"/>
        </w:rPr>
        <w:t xml:space="preserve"> </w:t>
      </w:r>
      <w:r w:rsidRPr="00FA3213">
        <w:rPr>
          <w:rFonts w:ascii="Arial" w:hAnsi="Arial" w:cs="Arial"/>
          <w:color w:val="000000"/>
          <w:sz w:val="20"/>
        </w:rPr>
        <w:t>субъекта</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жалобе</w:t>
      </w:r>
      <w:r w:rsidR="000D6B9C">
        <w:rPr>
          <w:rFonts w:ascii="Arial" w:hAnsi="Arial" w:cs="Arial"/>
          <w:color w:val="000000"/>
          <w:sz w:val="20"/>
        </w:rPr>
        <w:t xml:space="preserve"> </w:t>
      </w:r>
      <w:r w:rsidRPr="00FA3213">
        <w:rPr>
          <w:rFonts w:ascii="Arial" w:hAnsi="Arial" w:cs="Arial"/>
          <w:color w:val="000000"/>
          <w:sz w:val="20"/>
        </w:rPr>
        <w:t>гражданина</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указанное</w:t>
      </w:r>
      <w:r w:rsidR="000D6B9C">
        <w:rPr>
          <w:rFonts w:ascii="Arial" w:hAnsi="Arial" w:cs="Arial"/>
          <w:color w:val="000000"/>
          <w:sz w:val="20"/>
        </w:rPr>
        <w:t xml:space="preserve"> </w:t>
      </w:r>
      <w:r w:rsidRPr="00FA3213">
        <w:rPr>
          <w:rFonts w:ascii="Arial" w:hAnsi="Arial" w:cs="Arial"/>
          <w:color w:val="000000"/>
          <w:sz w:val="20"/>
        </w:rPr>
        <w:t>заключение</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были</w:t>
      </w:r>
      <w:r w:rsidR="000D6B9C">
        <w:rPr>
          <w:rFonts w:ascii="Arial" w:hAnsi="Arial" w:cs="Arial"/>
          <w:color w:val="000000"/>
          <w:sz w:val="20"/>
        </w:rPr>
        <w:t xml:space="preserve"> </w:t>
      </w:r>
      <w:r w:rsidRPr="00FA3213">
        <w:rPr>
          <w:rFonts w:ascii="Arial" w:hAnsi="Arial" w:cs="Arial"/>
          <w:color w:val="000000"/>
          <w:sz w:val="20"/>
        </w:rPr>
        <w:t>нарушены.</w:t>
      </w:r>
    </w:p>
    <w:p w14:paraId="0267B2C9" w14:textId="4CA45F97" w:rsidR="0056032C" w:rsidRPr="00FA3213" w:rsidRDefault="000D6B9C" w:rsidP="00FA3213">
      <w:pPr>
        <w:spacing w:after="0" w:line="240" w:lineRule="auto"/>
        <w:ind w:firstLine="708"/>
        <w:jc w:val="both"/>
        <w:rPr>
          <w:rFonts w:ascii="Arial" w:hAnsi="Arial" w:cs="Arial"/>
          <w:color w:val="000000"/>
          <w:sz w:val="20"/>
        </w:rPr>
      </w:pPr>
      <w:bookmarkStart w:id="29" w:name="sub_23"/>
      <w:r>
        <w:rPr>
          <w:rFonts w:ascii="Arial" w:hAnsi="Arial" w:cs="Arial"/>
          <w:color w:val="000000"/>
          <w:sz w:val="20"/>
        </w:rPr>
        <w:t xml:space="preserve"> </w:t>
      </w:r>
      <w:r w:rsidR="0056032C" w:rsidRPr="00FA3213">
        <w:rPr>
          <w:rFonts w:ascii="Arial" w:hAnsi="Arial" w:cs="Arial"/>
          <w:color w:val="000000"/>
          <w:sz w:val="20"/>
        </w:rPr>
        <w:t>Гражданин</w:t>
      </w:r>
      <w:r>
        <w:rPr>
          <w:rFonts w:ascii="Arial" w:hAnsi="Arial" w:cs="Arial"/>
          <w:color w:val="000000"/>
          <w:sz w:val="20"/>
        </w:rPr>
        <w:t xml:space="preserve"> </w:t>
      </w:r>
      <w:r w:rsidR="0056032C" w:rsidRPr="00FA3213">
        <w:rPr>
          <w:rFonts w:ascii="Arial" w:hAnsi="Arial" w:cs="Arial"/>
          <w:color w:val="000000"/>
          <w:sz w:val="20"/>
        </w:rPr>
        <w:t>не</w:t>
      </w:r>
      <w:r>
        <w:rPr>
          <w:rFonts w:ascii="Arial" w:hAnsi="Arial" w:cs="Arial"/>
          <w:color w:val="000000"/>
          <w:sz w:val="20"/>
        </w:rPr>
        <w:t xml:space="preserve"> </w:t>
      </w:r>
      <w:r w:rsidR="0056032C" w:rsidRPr="00FA3213">
        <w:rPr>
          <w:rFonts w:ascii="Arial" w:hAnsi="Arial" w:cs="Arial"/>
          <w:color w:val="000000"/>
          <w:sz w:val="20"/>
        </w:rPr>
        <w:t>может</w:t>
      </w:r>
      <w:r>
        <w:rPr>
          <w:rFonts w:ascii="Arial" w:hAnsi="Arial" w:cs="Arial"/>
          <w:color w:val="000000"/>
          <w:sz w:val="20"/>
        </w:rPr>
        <w:t xml:space="preserve"> </w:t>
      </w:r>
      <w:r w:rsidR="0056032C" w:rsidRPr="00FA3213">
        <w:rPr>
          <w:rFonts w:ascii="Arial" w:hAnsi="Arial" w:cs="Arial"/>
          <w:color w:val="000000"/>
          <w:sz w:val="20"/>
        </w:rPr>
        <w:t>быть</w:t>
      </w:r>
      <w:r>
        <w:rPr>
          <w:rFonts w:ascii="Arial" w:hAnsi="Arial" w:cs="Arial"/>
          <w:color w:val="000000"/>
          <w:sz w:val="20"/>
        </w:rPr>
        <w:t xml:space="preserve"> </w:t>
      </w:r>
      <w:r w:rsidR="0056032C" w:rsidRPr="00FA3213">
        <w:rPr>
          <w:rFonts w:ascii="Arial" w:hAnsi="Arial" w:cs="Arial"/>
          <w:color w:val="000000"/>
          <w:sz w:val="20"/>
        </w:rPr>
        <w:t>принят</w:t>
      </w:r>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муниципальную</w:t>
      </w:r>
      <w:r>
        <w:rPr>
          <w:rFonts w:ascii="Arial" w:hAnsi="Arial" w:cs="Arial"/>
          <w:color w:val="000000"/>
          <w:sz w:val="20"/>
        </w:rPr>
        <w:t xml:space="preserve"> </w:t>
      </w:r>
      <w:r w:rsidR="0056032C" w:rsidRPr="00FA3213">
        <w:rPr>
          <w:rFonts w:ascii="Arial" w:hAnsi="Arial" w:cs="Arial"/>
          <w:color w:val="000000"/>
          <w:sz w:val="20"/>
        </w:rPr>
        <w:t>службу</w:t>
      </w:r>
      <w:r>
        <w:rPr>
          <w:rFonts w:ascii="Arial" w:hAnsi="Arial" w:cs="Arial"/>
          <w:color w:val="000000"/>
          <w:sz w:val="20"/>
        </w:rPr>
        <w:t xml:space="preserve"> </w:t>
      </w:r>
      <w:r w:rsidR="0056032C" w:rsidRPr="00FA3213">
        <w:rPr>
          <w:rFonts w:ascii="Arial" w:hAnsi="Arial" w:cs="Arial"/>
          <w:color w:val="000000"/>
          <w:sz w:val="20"/>
        </w:rPr>
        <w:t>после</w:t>
      </w:r>
      <w:r>
        <w:rPr>
          <w:rFonts w:ascii="Arial" w:hAnsi="Arial" w:cs="Arial"/>
          <w:color w:val="000000"/>
          <w:sz w:val="20"/>
        </w:rPr>
        <w:t xml:space="preserve"> </w:t>
      </w:r>
      <w:r w:rsidR="0056032C" w:rsidRPr="00FA3213">
        <w:rPr>
          <w:rFonts w:ascii="Arial" w:hAnsi="Arial" w:cs="Arial"/>
          <w:color w:val="000000"/>
          <w:sz w:val="20"/>
        </w:rPr>
        <w:t>достижения</w:t>
      </w:r>
      <w:r>
        <w:rPr>
          <w:rFonts w:ascii="Arial" w:hAnsi="Arial" w:cs="Arial"/>
          <w:color w:val="000000"/>
          <w:sz w:val="20"/>
        </w:rPr>
        <w:t xml:space="preserve"> </w:t>
      </w:r>
      <w:r w:rsidR="0056032C" w:rsidRPr="00FA3213">
        <w:rPr>
          <w:rFonts w:ascii="Arial" w:hAnsi="Arial" w:cs="Arial"/>
          <w:color w:val="000000"/>
          <w:sz w:val="20"/>
        </w:rPr>
        <w:t>им</w:t>
      </w:r>
      <w:r>
        <w:rPr>
          <w:rFonts w:ascii="Arial" w:hAnsi="Arial" w:cs="Arial"/>
          <w:color w:val="000000"/>
          <w:sz w:val="20"/>
        </w:rPr>
        <w:t xml:space="preserve"> </w:t>
      </w:r>
      <w:r w:rsidR="0056032C" w:rsidRPr="00FA3213">
        <w:rPr>
          <w:rFonts w:ascii="Arial" w:hAnsi="Arial" w:cs="Arial"/>
          <w:color w:val="000000"/>
          <w:sz w:val="20"/>
        </w:rPr>
        <w:t>возраста</w:t>
      </w:r>
      <w:r>
        <w:rPr>
          <w:rFonts w:ascii="Arial" w:hAnsi="Arial" w:cs="Arial"/>
          <w:color w:val="000000"/>
          <w:sz w:val="20"/>
        </w:rPr>
        <w:t xml:space="preserve"> </w:t>
      </w:r>
      <w:r w:rsidR="0056032C" w:rsidRPr="00FA3213">
        <w:rPr>
          <w:rFonts w:ascii="Arial" w:hAnsi="Arial" w:cs="Arial"/>
          <w:color w:val="000000"/>
          <w:sz w:val="20"/>
        </w:rPr>
        <w:t>65</w:t>
      </w:r>
      <w:r>
        <w:rPr>
          <w:rFonts w:ascii="Arial" w:hAnsi="Arial" w:cs="Arial"/>
          <w:color w:val="000000"/>
          <w:sz w:val="20"/>
        </w:rPr>
        <w:t xml:space="preserve"> </w:t>
      </w:r>
      <w:r w:rsidR="0056032C" w:rsidRPr="00FA3213">
        <w:rPr>
          <w:rFonts w:ascii="Arial" w:hAnsi="Arial" w:cs="Arial"/>
          <w:color w:val="000000"/>
          <w:sz w:val="20"/>
        </w:rPr>
        <w:t>лет,</w:t>
      </w:r>
      <w:r>
        <w:rPr>
          <w:rFonts w:ascii="Arial" w:hAnsi="Arial" w:cs="Arial"/>
          <w:color w:val="000000"/>
          <w:sz w:val="20"/>
        </w:rPr>
        <w:t xml:space="preserve"> </w:t>
      </w:r>
      <w:r w:rsidR="0056032C" w:rsidRPr="00FA3213">
        <w:rPr>
          <w:rFonts w:ascii="Arial" w:hAnsi="Arial" w:cs="Arial"/>
          <w:color w:val="000000"/>
          <w:sz w:val="20"/>
        </w:rPr>
        <w:t>предельного</w:t>
      </w:r>
      <w:r>
        <w:rPr>
          <w:rFonts w:ascii="Arial" w:hAnsi="Arial" w:cs="Arial"/>
          <w:color w:val="000000"/>
          <w:sz w:val="20"/>
        </w:rPr>
        <w:t xml:space="preserve"> </w:t>
      </w:r>
      <w:r w:rsidR="0056032C" w:rsidRPr="00FA3213">
        <w:rPr>
          <w:rFonts w:ascii="Arial" w:hAnsi="Arial" w:cs="Arial"/>
          <w:color w:val="000000"/>
          <w:sz w:val="20"/>
        </w:rPr>
        <w:t>возраста,</w:t>
      </w:r>
      <w:r>
        <w:rPr>
          <w:rFonts w:ascii="Arial" w:hAnsi="Arial" w:cs="Arial"/>
          <w:color w:val="000000"/>
          <w:sz w:val="20"/>
        </w:rPr>
        <w:t xml:space="preserve"> </w:t>
      </w:r>
      <w:r w:rsidR="0056032C" w:rsidRPr="00FA3213">
        <w:rPr>
          <w:rFonts w:ascii="Arial" w:hAnsi="Arial" w:cs="Arial"/>
          <w:color w:val="000000"/>
          <w:sz w:val="20"/>
        </w:rPr>
        <w:t>установленного</w:t>
      </w:r>
      <w:r>
        <w:rPr>
          <w:rFonts w:ascii="Arial" w:hAnsi="Arial" w:cs="Arial"/>
          <w:color w:val="000000"/>
          <w:sz w:val="20"/>
        </w:rPr>
        <w:t xml:space="preserve"> </w:t>
      </w:r>
      <w:r w:rsidR="0056032C" w:rsidRPr="00FA3213">
        <w:rPr>
          <w:rFonts w:ascii="Arial" w:hAnsi="Arial" w:cs="Arial"/>
          <w:color w:val="000000"/>
          <w:sz w:val="20"/>
        </w:rPr>
        <w:t>для</w:t>
      </w:r>
      <w:r>
        <w:rPr>
          <w:rFonts w:ascii="Arial" w:hAnsi="Arial" w:cs="Arial"/>
          <w:color w:val="000000"/>
          <w:sz w:val="20"/>
        </w:rPr>
        <w:t xml:space="preserve"> </w:t>
      </w:r>
      <w:r w:rsidR="0056032C" w:rsidRPr="00FA3213">
        <w:rPr>
          <w:rFonts w:ascii="Arial" w:hAnsi="Arial" w:cs="Arial"/>
          <w:color w:val="000000"/>
          <w:sz w:val="20"/>
        </w:rPr>
        <w:t>замещения</w:t>
      </w:r>
      <w:r>
        <w:rPr>
          <w:rFonts w:ascii="Arial" w:hAnsi="Arial" w:cs="Arial"/>
          <w:color w:val="000000"/>
          <w:sz w:val="20"/>
        </w:rPr>
        <w:t xml:space="preserve"> </w:t>
      </w:r>
      <w:r w:rsidR="0056032C" w:rsidRPr="00FA3213">
        <w:rPr>
          <w:rFonts w:ascii="Arial" w:hAnsi="Arial" w:cs="Arial"/>
          <w:color w:val="000000"/>
          <w:sz w:val="20"/>
        </w:rPr>
        <w:t>должности</w:t>
      </w:r>
      <w:r>
        <w:rPr>
          <w:rFonts w:ascii="Arial" w:hAnsi="Arial" w:cs="Arial"/>
          <w:color w:val="000000"/>
          <w:sz w:val="20"/>
        </w:rPr>
        <w:t xml:space="preserve"> </w:t>
      </w:r>
      <w:r w:rsidR="0056032C" w:rsidRPr="00FA3213">
        <w:rPr>
          <w:rFonts w:ascii="Arial" w:hAnsi="Arial" w:cs="Arial"/>
          <w:color w:val="000000"/>
          <w:sz w:val="20"/>
        </w:rPr>
        <w:t>муниципальной</w:t>
      </w:r>
      <w:r>
        <w:rPr>
          <w:rFonts w:ascii="Arial" w:hAnsi="Arial" w:cs="Arial"/>
          <w:color w:val="000000"/>
          <w:sz w:val="20"/>
        </w:rPr>
        <w:t xml:space="preserve"> </w:t>
      </w:r>
      <w:r w:rsidR="0056032C" w:rsidRPr="00FA3213">
        <w:rPr>
          <w:rFonts w:ascii="Arial" w:hAnsi="Arial" w:cs="Arial"/>
          <w:color w:val="000000"/>
          <w:sz w:val="20"/>
        </w:rPr>
        <w:t>службы.</w:t>
      </w:r>
    </w:p>
    <w:p w14:paraId="5F428795" w14:textId="5EC1D6A8" w:rsidR="0056032C" w:rsidRPr="00FA3213" w:rsidRDefault="0056032C" w:rsidP="00FA3213">
      <w:pPr>
        <w:spacing w:after="0" w:line="240" w:lineRule="auto"/>
        <w:ind w:firstLine="567"/>
        <w:jc w:val="both"/>
        <w:rPr>
          <w:rFonts w:ascii="Arial" w:hAnsi="Arial" w:cs="Arial"/>
          <w:color w:val="000000"/>
          <w:sz w:val="20"/>
        </w:rPr>
      </w:pPr>
      <w:bookmarkStart w:id="30" w:name="sub_25"/>
      <w:bookmarkEnd w:id="29"/>
      <w:r w:rsidRPr="00FA3213">
        <w:rPr>
          <w:rFonts w:ascii="Arial" w:hAnsi="Arial" w:cs="Arial"/>
          <w:color w:val="000000"/>
          <w:sz w:val="20"/>
        </w:rPr>
        <w:t>Муниципальный</w:t>
      </w:r>
      <w:r w:rsidR="000D6B9C">
        <w:rPr>
          <w:rFonts w:ascii="Arial" w:hAnsi="Arial" w:cs="Arial"/>
          <w:color w:val="000000"/>
          <w:sz w:val="20"/>
        </w:rPr>
        <w:t xml:space="preserve"> </w:t>
      </w:r>
      <w:r w:rsidRPr="00FA3213">
        <w:rPr>
          <w:rFonts w:ascii="Arial" w:hAnsi="Arial" w:cs="Arial"/>
          <w:color w:val="000000"/>
          <w:sz w:val="20"/>
        </w:rPr>
        <w:t>служащий</w:t>
      </w:r>
      <w:r w:rsidR="000D6B9C">
        <w:rPr>
          <w:rFonts w:ascii="Arial" w:hAnsi="Arial" w:cs="Arial"/>
          <w:color w:val="000000"/>
          <w:sz w:val="20"/>
        </w:rPr>
        <w:t xml:space="preserve"> </w:t>
      </w:r>
      <w:r w:rsidRPr="00FA3213">
        <w:rPr>
          <w:rFonts w:ascii="Arial" w:hAnsi="Arial" w:cs="Arial"/>
          <w:color w:val="000000"/>
          <w:sz w:val="20"/>
        </w:rPr>
        <w:t>вправе</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общих</w:t>
      </w:r>
      <w:r w:rsidR="000D6B9C">
        <w:rPr>
          <w:rFonts w:ascii="Arial" w:hAnsi="Arial" w:cs="Arial"/>
          <w:color w:val="000000"/>
          <w:sz w:val="20"/>
        </w:rPr>
        <w:t xml:space="preserve"> </w:t>
      </w:r>
      <w:r w:rsidRPr="00FA3213">
        <w:rPr>
          <w:rFonts w:ascii="Arial" w:hAnsi="Arial" w:cs="Arial"/>
          <w:color w:val="000000"/>
          <w:sz w:val="20"/>
        </w:rPr>
        <w:t>основаниях</w:t>
      </w:r>
      <w:r w:rsidR="000D6B9C">
        <w:rPr>
          <w:rFonts w:ascii="Arial" w:hAnsi="Arial" w:cs="Arial"/>
          <w:color w:val="000000"/>
          <w:sz w:val="20"/>
        </w:rPr>
        <w:t xml:space="preserve"> </w:t>
      </w:r>
      <w:r w:rsidRPr="00FA3213">
        <w:rPr>
          <w:rFonts w:ascii="Arial" w:hAnsi="Arial" w:cs="Arial"/>
          <w:color w:val="000000"/>
          <w:sz w:val="20"/>
        </w:rPr>
        <w:t>участвовать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конкурсе</w:t>
      </w:r>
      <w:r w:rsidR="000D6B9C">
        <w:rPr>
          <w:rFonts w:ascii="Arial" w:hAnsi="Arial" w:cs="Arial"/>
          <w:color w:val="000000"/>
          <w:sz w:val="20"/>
        </w:rPr>
        <w:t xml:space="preserve"> </w:t>
      </w:r>
      <w:r w:rsidRPr="00FA3213">
        <w:rPr>
          <w:rFonts w:ascii="Arial" w:hAnsi="Arial" w:cs="Arial"/>
          <w:color w:val="000000"/>
          <w:sz w:val="20"/>
        </w:rPr>
        <w:t>независимо</w:t>
      </w:r>
      <w:r w:rsidR="000D6B9C">
        <w:rPr>
          <w:rFonts w:ascii="Arial" w:hAnsi="Arial" w:cs="Arial"/>
          <w:color w:val="000000"/>
          <w:sz w:val="20"/>
        </w:rPr>
        <w:t xml:space="preserve"> </w:t>
      </w:r>
      <w:r w:rsidRPr="00FA3213">
        <w:rPr>
          <w:rFonts w:ascii="Arial" w:hAnsi="Arial" w:cs="Arial"/>
          <w:color w:val="000000"/>
          <w:sz w:val="20"/>
        </w:rPr>
        <w:t>от</w:t>
      </w:r>
      <w:r w:rsidR="000D6B9C">
        <w:rPr>
          <w:rFonts w:ascii="Arial" w:hAnsi="Arial" w:cs="Arial"/>
          <w:color w:val="000000"/>
          <w:sz w:val="20"/>
        </w:rPr>
        <w:t xml:space="preserve"> </w:t>
      </w:r>
      <w:r w:rsidRPr="00FA3213">
        <w:rPr>
          <w:rFonts w:ascii="Arial" w:hAnsi="Arial" w:cs="Arial"/>
          <w:color w:val="000000"/>
          <w:sz w:val="20"/>
        </w:rPr>
        <w:t>того,</w:t>
      </w:r>
      <w:r w:rsidR="000D6B9C">
        <w:rPr>
          <w:rFonts w:ascii="Arial" w:hAnsi="Arial" w:cs="Arial"/>
          <w:color w:val="000000"/>
          <w:sz w:val="20"/>
        </w:rPr>
        <w:t xml:space="preserve"> </w:t>
      </w:r>
      <w:r w:rsidRPr="00FA3213">
        <w:rPr>
          <w:rFonts w:ascii="Arial" w:hAnsi="Arial" w:cs="Arial"/>
          <w:color w:val="000000"/>
          <w:sz w:val="20"/>
        </w:rPr>
        <w:t>какую</w:t>
      </w:r>
      <w:r w:rsidR="000D6B9C">
        <w:rPr>
          <w:rFonts w:ascii="Arial" w:hAnsi="Arial" w:cs="Arial"/>
          <w:color w:val="000000"/>
          <w:sz w:val="20"/>
        </w:rPr>
        <w:t xml:space="preserve"> </w:t>
      </w:r>
      <w:r w:rsidRPr="00FA3213">
        <w:rPr>
          <w:rFonts w:ascii="Arial" w:hAnsi="Arial" w:cs="Arial"/>
          <w:color w:val="000000"/>
          <w:sz w:val="20"/>
        </w:rPr>
        <w:t>должность</w:t>
      </w:r>
      <w:r w:rsidR="000D6B9C">
        <w:rPr>
          <w:rFonts w:ascii="Arial" w:hAnsi="Arial" w:cs="Arial"/>
          <w:color w:val="000000"/>
          <w:sz w:val="20"/>
        </w:rPr>
        <w:t xml:space="preserve"> </w:t>
      </w:r>
      <w:r w:rsidRPr="00FA3213">
        <w:rPr>
          <w:rFonts w:ascii="Arial" w:hAnsi="Arial" w:cs="Arial"/>
          <w:color w:val="000000"/>
          <w:sz w:val="20"/>
        </w:rPr>
        <w:t>он</w:t>
      </w:r>
      <w:r w:rsidR="000D6B9C">
        <w:rPr>
          <w:rFonts w:ascii="Arial" w:hAnsi="Arial" w:cs="Arial"/>
          <w:color w:val="000000"/>
          <w:sz w:val="20"/>
        </w:rPr>
        <w:t xml:space="preserve"> </w:t>
      </w:r>
      <w:r w:rsidRPr="00FA3213">
        <w:rPr>
          <w:rFonts w:ascii="Arial" w:hAnsi="Arial" w:cs="Arial"/>
          <w:color w:val="000000"/>
          <w:sz w:val="20"/>
        </w:rPr>
        <w:t>замещает</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период</w:t>
      </w:r>
      <w:r w:rsidR="000D6B9C">
        <w:rPr>
          <w:rFonts w:ascii="Arial" w:hAnsi="Arial" w:cs="Arial"/>
          <w:color w:val="000000"/>
          <w:sz w:val="20"/>
        </w:rPr>
        <w:t xml:space="preserve"> </w:t>
      </w:r>
      <w:r w:rsidRPr="00FA3213">
        <w:rPr>
          <w:rFonts w:ascii="Arial" w:hAnsi="Arial" w:cs="Arial"/>
          <w:color w:val="000000"/>
          <w:sz w:val="20"/>
        </w:rPr>
        <w:t>проведения</w:t>
      </w:r>
      <w:r w:rsidR="000D6B9C">
        <w:rPr>
          <w:rFonts w:ascii="Arial" w:hAnsi="Arial" w:cs="Arial"/>
          <w:color w:val="000000"/>
          <w:sz w:val="20"/>
        </w:rPr>
        <w:t xml:space="preserve"> </w:t>
      </w:r>
      <w:r w:rsidRPr="00FA3213">
        <w:rPr>
          <w:rFonts w:ascii="Arial" w:hAnsi="Arial" w:cs="Arial"/>
          <w:color w:val="000000"/>
          <w:sz w:val="20"/>
        </w:rPr>
        <w:t>конкурса.</w:t>
      </w:r>
    </w:p>
    <w:p w14:paraId="165852AC" w14:textId="6A225DD9" w:rsidR="0056032C" w:rsidRPr="00FA3213" w:rsidRDefault="0056032C" w:rsidP="00FA3213">
      <w:pPr>
        <w:spacing w:after="0" w:line="240" w:lineRule="auto"/>
        <w:ind w:firstLine="567"/>
        <w:jc w:val="both"/>
        <w:rPr>
          <w:rFonts w:ascii="Arial" w:hAnsi="Arial" w:cs="Arial"/>
          <w:color w:val="000000"/>
          <w:sz w:val="20"/>
        </w:rPr>
      </w:pPr>
      <w:r w:rsidRPr="00FA3213">
        <w:rPr>
          <w:rFonts w:ascii="Arial" w:hAnsi="Arial" w:cs="Arial"/>
          <w:color w:val="000000"/>
          <w:sz w:val="20"/>
        </w:rPr>
        <w:t>Муниципальный</w:t>
      </w:r>
      <w:r w:rsidR="000D6B9C">
        <w:rPr>
          <w:rFonts w:ascii="Arial" w:hAnsi="Arial" w:cs="Arial"/>
          <w:color w:val="000000"/>
          <w:sz w:val="20"/>
        </w:rPr>
        <w:t xml:space="preserve"> </w:t>
      </w:r>
      <w:r w:rsidRPr="00FA3213">
        <w:rPr>
          <w:rFonts w:ascii="Arial" w:hAnsi="Arial" w:cs="Arial"/>
          <w:color w:val="000000"/>
          <w:sz w:val="20"/>
        </w:rPr>
        <w:t>служащий,</w:t>
      </w:r>
      <w:r w:rsidR="000D6B9C">
        <w:rPr>
          <w:rFonts w:ascii="Arial" w:hAnsi="Arial" w:cs="Arial"/>
          <w:color w:val="000000"/>
          <w:sz w:val="20"/>
        </w:rPr>
        <w:t xml:space="preserve"> </w:t>
      </w:r>
      <w:r w:rsidRPr="00FA3213">
        <w:rPr>
          <w:rFonts w:ascii="Arial" w:hAnsi="Arial" w:cs="Arial"/>
          <w:color w:val="000000"/>
          <w:sz w:val="20"/>
        </w:rPr>
        <w:t>изъявивший</w:t>
      </w:r>
      <w:r w:rsidR="000D6B9C">
        <w:rPr>
          <w:rFonts w:ascii="Arial" w:hAnsi="Arial" w:cs="Arial"/>
          <w:color w:val="000000"/>
          <w:sz w:val="20"/>
        </w:rPr>
        <w:t xml:space="preserve"> </w:t>
      </w:r>
      <w:r w:rsidRPr="00FA3213">
        <w:rPr>
          <w:rFonts w:ascii="Arial" w:hAnsi="Arial" w:cs="Arial"/>
          <w:color w:val="000000"/>
          <w:sz w:val="20"/>
        </w:rPr>
        <w:t>желание</w:t>
      </w:r>
      <w:r w:rsidR="000D6B9C">
        <w:rPr>
          <w:rFonts w:ascii="Arial" w:hAnsi="Arial" w:cs="Arial"/>
          <w:color w:val="000000"/>
          <w:sz w:val="20"/>
        </w:rPr>
        <w:t xml:space="preserve"> </w:t>
      </w:r>
      <w:r w:rsidRPr="00FA3213">
        <w:rPr>
          <w:rFonts w:ascii="Arial" w:hAnsi="Arial" w:cs="Arial"/>
          <w:color w:val="000000"/>
          <w:sz w:val="20"/>
        </w:rPr>
        <w:t>участвовать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конкурсе</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органе</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правами</w:t>
      </w:r>
      <w:r w:rsidR="000D6B9C">
        <w:rPr>
          <w:rFonts w:ascii="Arial" w:hAnsi="Arial" w:cs="Arial"/>
          <w:color w:val="000000"/>
          <w:sz w:val="20"/>
        </w:rPr>
        <w:t xml:space="preserve"> </w:t>
      </w:r>
      <w:r w:rsidRPr="00FA3213">
        <w:rPr>
          <w:rFonts w:ascii="Arial" w:hAnsi="Arial" w:cs="Arial"/>
          <w:color w:val="000000"/>
          <w:sz w:val="20"/>
        </w:rPr>
        <w:t>юридического</w:t>
      </w:r>
      <w:r w:rsidR="000D6B9C">
        <w:rPr>
          <w:rFonts w:ascii="Arial" w:hAnsi="Arial" w:cs="Arial"/>
          <w:color w:val="000000"/>
          <w:sz w:val="20"/>
        </w:rPr>
        <w:t xml:space="preserve"> </w:t>
      </w:r>
      <w:r w:rsidRPr="00FA3213">
        <w:rPr>
          <w:rFonts w:ascii="Arial" w:hAnsi="Arial" w:cs="Arial"/>
          <w:color w:val="000000"/>
          <w:sz w:val="20"/>
        </w:rPr>
        <w:t>лица,</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котором</w:t>
      </w:r>
      <w:r w:rsidR="000D6B9C">
        <w:rPr>
          <w:rFonts w:ascii="Arial" w:hAnsi="Arial" w:cs="Arial"/>
          <w:color w:val="000000"/>
          <w:sz w:val="20"/>
        </w:rPr>
        <w:t xml:space="preserve"> </w:t>
      </w:r>
      <w:r w:rsidRPr="00FA3213">
        <w:rPr>
          <w:rFonts w:ascii="Arial" w:hAnsi="Arial" w:cs="Arial"/>
          <w:color w:val="000000"/>
          <w:sz w:val="20"/>
        </w:rPr>
        <w:t>он</w:t>
      </w:r>
      <w:r w:rsidR="000D6B9C">
        <w:rPr>
          <w:rFonts w:ascii="Arial" w:hAnsi="Arial" w:cs="Arial"/>
          <w:color w:val="000000"/>
          <w:sz w:val="20"/>
        </w:rPr>
        <w:t xml:space="preserve"> </w:t>
      </w:r>
      <w:r w:rsidRPr="00FA3213">
        <w:rPr>
          <w:rFonts w:ascii="Arial" w:hAnsi="Arial" w:cs="Arial"/>
          <w:color w:val="000000"/>
          <w:sz w:val="20"/>
        </w:rPr>
        <w:t>замещает</w:t>
      </w:r>
      <w:r w:rsidR="000D6B9C">
        <w:rPr>
          <w:rFonts w:ascii="Arial" w:hAnsi="Arial" w:cs="Arial"/>
          <w:color w:val="000000"/>
          <w:sz w:val="20"/>
        </w:rPr>
        <w:t xml:space="preserve"> </w:t>
      </w:r>
      <w:r w:rsidRPr="00FA3213">
        <w:rPr>
          <w:rFonts w:ascii="Arial" w:hAnsi="Arial" w:cs="Arial"/>
          <w:color w:val="000000"/>
          <w:sz w:val="20"/>
        </w:rPr>
        <w:t>должность</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подает</w:t>
      </w:r>
      <w:r w:rsidR="000D6B9C">
        <w:rPr>
          <w:rFonts w:ascii="Arial" w:hAnsi="Arial" w:cs="Arial"/>
          <w:color w:val="000000"/>
          <w:sz w:val="20"/>
        </w:rPr>
        <w:t xml:space="preserve"> </w:t>
      </w:r>
      <w:r w:rsidRPr="00FA3213">
        <w:rPr>
          <w:rFonts w:ascii="Arial" w:hAnsi="Arial" w:cs="Arial"/>
          <w:color w:val="000000"/>
          <w:sz w:val="20"/>
        </w:rPr>
        <w:t>заявление</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имя</w:t>
      </w:r>
      <w:r w:rsidR="000D6B9C">
        <w:rPr>
          <w:rFonts w:ascii="Arial" w:hAnsi="Arial" w:cs="Arial"/>
          <w:color w:val="000000"/>
          <w:sz w:val="20"/>
        </w:rPr>
        <w:t xml:space="preserve"> </w:t>
      </w:r>
      <w:r w:rsidRPr="00FA3213">
        <w:rPr>
          <w:rFonts w:ascii="Arial" w:hAnsi="Arial" w:cs="Arial"/>
          <w:color w:val="000000"/>
          <w:sz w:val="20"/>
        </w:rPr>
        <w:t>руководителя</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органа</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правами</w:t>
      </w:r>
      <w:r w:rsidR="000D6B9C">
        <w:rPr>
          <w:rFonts w:ascii="Arial" w:hAnsi="Arial" w:cs="Arial"/>
          <w:color w:val="000000"/>
          <w:sz w:val="20"/>
        </w:rPr>
        <w:t xml:space="preserve"> </w:t>
      </w:r>
      <w:r w:rsidRPr="00FA3213">
        <w:rPr>
          <w:rFonts w:ascii="Arial" w:hAnsi="Arial" w:cs="Arial"/>
          <w:color w:val="000000"/>
          <w:sz w:val="20"/>
        </w:rPr>
        <w:t>юридического</w:t>
      </w:r>
      <w:r w:rsidR="000D6B9C">
        <w:rPr>
          <w:rFonts w:ascii="Arial" w:hAnsi="Arial" w:cs="Arial"/>
          <w:color w:val="000000"/>
          <w:sz w:val="20"/>
        </w:rPr>
        <w:t xml:space="preserve"> </w:t>
      </w:r>
      <w:r w:rsidRPr="00FA3213">
        <w:rPr>
          <w:rFonts w:ascii="Arial" w:hAnsi="Arial" w:cs="Arial"/>
          <w:color w:val="000000"/>
          <w:sz w:val="20"/>
        </w:rPr>
        <w:t>лица</w:t>
      </w:r>
      <w:r w:rsidR="000D6B9C">
        <w:rPr>
          <w:rFonts w:ascii="Arial" w:hAnsi="Arial" w:cs="Arial"/>
          <w:color w:val="000000"/>
          <w:sz w:val="20"/>
        </w:rPr>
        <w:t xml:space="preserve"> </w:t>
      </w:r>
      <w:r w:rsidRPr="00FA3213">
        <w:rPr>
          <w:rFonts w:ascii="Arial" w:hAnsi="Arial" w:cs="Arial"/>
          <w:color w:val="000000"/>
          <w:sz w:val="20"/>
        </w:rPr>
        <w:t>соответственно.</w:t>
      </w:r>
    </w:p>
    <w:p w14:paraId="55685E69" w14:textId="01E209D9" w:rsidR="0056032C" w:rsidRPr="00FA3213" w:rsidRDefault="0056032C" w:rsidP="00FA3213">
      <w:pPr>
        <w:spacing w:after="0" w:line="240" w:lineRule="auto"/>
        <w:ind w:firstLine="567"/>
        <w:jc w:val="both"/>
        <w:rPr>
          <w:rFonts w:ascii="Arial" w:hAnsi="Arial" w:cs="Arial"/>
          <w:color w:val="000000"/>
          <w:sz w:val="20"/>
        </w:rPr>
      </w:pPr>
      <w:bookmarkStart w:id="31" w:name="sub_43"/>
      <w:r w:rsidRPr="00FA3213">
        <w:rPr>
          <w:rFonts w:ascii="Arial" w:hAnsi="Arial" w:cs="Arial"/>
          <w:color w:val="000000"/>
          <w:sz w:val="20"/>
        </w:rPr>
        <w:t>При</w:t>
      </w:r>
      <w:r w:rsidR="000D6B9C">
        <w:rPr>
          <w:rFonts w:ascii="Arial" w:hAnsi="Arial" w:cs="Arial"/>
          <w:color w:val="000000"/>
          <w:sz w:val="20"/>
        </w:rPr>
        <w:t xml:space="preserve"> </w:t>
      </w:r>
      <w:r w:rsidRPr="00FA3213">
        <w:rPr>
          <w:rFonts w:ascii="Arial" w:hAnsi="Arial" w:cs="Arial"/>
          <w:color w:val="000000"/>
          <w:sz w:val="20"/>
        </w:rPr>
        <w:t>проведении</w:t>
      </w:r>
      <w:r w:rsidR="000D6B9C">
        <w:rPr>
          <w:rFonts w:ascii="Arial" w:hAnsi="Arial" w:cs="Arial"/>
          <w:color w:val="000000"/>
          <w:sz w:val="20"/>
        </w:rPr>
        <w:t xml:space="preserve"> </w:t>
      </w:r>
      <w:r w:rsidRPr="00FA3213">
        <w:rPr>
          <w:rFonts w:ascii="Arial" w:hAnsi="Arial" w:cs="Arial"/>
          <w:color w:val="000000"/>
          <w:sz w:val="20"/>
        </w:rPr>
        <w:t>конкурса</w:t>
      </w:r>
      <w:r w:rsidR="000D6B9C">
        <w:rPr>
          <w:rFonts w:ascii="Arial" w:hAnsi="Arial" w:cs="Arial"/>
          <w:color w:val="000000"/>
          <w:sz w:val="20"/>
        </w:rPr>
        <w:t xml:space="preserve"> </w:t>
      </w:r>
      <w:r w:rsidRPr="00FA3213">
        <w:rPr>
          <w:rFonts w:ascii="Arial" w:hAnsi="Arial" w:cs="Arial"/>
          <w:color w:val="000000"/>
          <w:sz w:val="20"/>
        </w:rPr>
        <w:t>кандидаты</w:t>
      </w:r>
      <w:r w:rsidR="000D6B9C">
        <w:rPr>
          <w:rFonts w:ascii="Arial" w:hAnsi="Arial" w:cs="Arial"/>
          <w:color w:val="000000"/>
          <w:sz w:val="20"/>
        </w:rPr>
        <w:t xml:space="preserve"> </w:t>
      </w:r>
      <w:r w:rsidRPr="00FA3213">
        <w:rPr>
          <w:rFonts w:ascii="Arial" w:hAnsi="Arial" w:cs="Arial"/>
          <w:color w:val="000000"/>
          <w:sz w:val="20"/>
        </w:rPr>
        <w:t>оцениваются</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основании</w:t>
      </w:r>
      <w:r w:rsidR="000D6B9C">
        <w:rPr>
          <w:rFonts w:ascii="Arial" w:hAnsi="Arial" w:cs="Arial"/>
          <w:color w:val="000000"/>
          <w:sz w:val="20"/>
        </w:rPr>
        <w:t xml:space="preserve"> </w:t>
      </w:r>
      <w:r w:rsidRPr="00FA3213">
        <w:rPr>
          <w:rFonts w:ascii="Arial" w:hAnsi="Arial" w:cs="Arial"/>
          <w:color w:val="000000"/>
          <w:sz w:val="20"/>
        </w:rPr>
        <w:t>представленных</w:t>
      </w:r>
      <w:r w:rsidR="000D6B9C">
        <w:rPr>
          <w:rFonts w:ascii="Arial" w:hAnsi="Arial" w:cs="Arial"/>
          <w:color w:val="000000"/>
          <w:sz w:val="20"/>
        </w:rPr>
        <w:t xml:space="preserve"> </w:t>
      </w:r>
      <w:r w:rsidRPr="00FA3213">
        <w:rPr>
          <w:rFonts w:ascii="Arial" w:hAnsi="Arial" w:cs="Arial"/>
          <w:color w:val="000000"/>
          <w:sz w:val="20"/>
        </w:rPr>
        <w:t>ими</w:t>
      </w:r>
      <w:r w:rsidR="000D6B9C">
        <w:rPr>
          <w:rFonts w:ascii="Arial" w:hAnsi="Arial" w:cs="Arial"/>
          <w:color w:val="000000"/>
          <w:sz w:val="20"/>
        </w:rPr>
        <w:t xml:space="preserve"> </w:t>
      </w:r>
      <w:r w:rsidRPr="00FA3213">
        <w:rPr>
          <w:rFonts w:ascii="Arial" w:hAnsi="Arial" w:cs="Arial"/>
          <w:color w:val="000000"/>
          <w:sz w:val="20"/>
        </w:rPr>
        <w:t>документов</w:t>
      </w:r>
      <w:r w:rsidR="000D6B9C">
        <w:rPr>
          <w:rFonts w:ascii="Arial" w:hAnsi="Arial" w:cs="Arial"/>
          <w:color w:val="000000"/>
          <w:sz w:val="20"/>
        </w:rPr>
        <w:t xml:space="preserve"> </w:t>
      </w:r>
      <w:r w:rsidRPr="00FA3213">
        <w:rPr>
          <w:rFonts w:ascii="Arial" w:hAnsi="Arial" w:cs="Arial"/>
          <w:color w:val="000000"/>
          <w:sz w:val="20"/>
        </w:rPr>
        <w:t>об</w:t>
      </w:r>
      <w:r w:rsidR="000D6B9C">
        <w:rPr>
          <w:rFonts w:ascii="Arial" w:hAnsi="Arial" w:cs="Arial"/>
          <w:color w:val="000000"/>
          <w:sz w:val="20"/>
        </w:rPr>
        <w:t xml:space="preserve"> </w:t>
      </w:r>
      <w:r w:rsidRPr="00FA3213">
        <w:rPr>
          <w:rFonts w:ascii="Arial" w:hAnsi="Arial" w:cs="Arial"/>
          <w:color w:val="000000"/>
          <w:sz w:val="20"/>
        </w:rPr>
        <w:t>образовании,</w:t>
      </w:r>
      <w:r w:rsidR="000D6B9C">
        <w:rPr>
          <w:rFonts w:ascii="Arial" w:hAnsi="Arial" w:cs="Arial"/>
          <w:color w:val="000000"/>
          <w:sz w:val="20"/>
        </w:rPr>
        <w:t xml:space="preserve"> </w:t>
      </w:r>
      <w:r w:rsidRPr="00FA3213">
        <w:rPr>
          <w:rFonts w:ascii="Arial" w:hAnsi="Arial" w:cs="Arial"/>
          <w:color w:val="000000"/>
          <w:sz w:val="20"/>
        </w:rPr>
        <w:t>прохождении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(государственной)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осуществлении</w:t>
      </w:r>
      <w:r w:rsidR="000D6B9C">
        <w:rPr>
          <w:rFonts w:ascii="Arial" w:hAnsi="Arial" w:cs="Arial"/>
          <w:color w:val="000000"/>
          <w:sz w:val="20"/>
        </w:rPr>
        <w:t xml:space="preserve"> </w:t>
      </w:r>
      <w:r w:rsidRPr="00FA3213">
        <w:rPr>
          <w:rFonts w:ascii="Arial" w:hAnsi="Arial" w:cs="Arial"/>
          <w:color w:val="000000"/>
          <w:sz w:val="20"/>
        </w:rPr>
        <w:t>другой</w:t>
      </w:r>
      <w:r w:rsidR="000D6B9C">
        <w:rPr>
          <w:rFonts w:ascii="Arial" w:hAnsi="Arial" w:cs="Arial"/>
          <w:color w:val="000000"/>
          <w:sz w:val="20"/>
        </w:rPr>
        <w:t xml:space="preserve"> </w:t>
      </w:r>
      <w:r w:rsidRPr="00FA3213">
        <w:rPr>
          <w:rFonts w:ascii="Arial" w:hAnsi="Arial" w:cs="Arial"/>
          <w:color w:val="000000"/>
          <w:sz w:val="20"/>
        </w:rPr>
        <w:t>трудовой</w:t>
      </w:r>
      <w:r w:rsidR="000D6B9C">
        <w:rPr>
          <w:rFonts w:ascii="Arial" w:hAnsi="Arial" w:cs="Arial"/>
          <w:color w:val="000000"/>
          <w:sz w:val="20"/>
        </w:rPr>
        <w:t xml:space="preserve"> </w:t>
      </w:r>
      <w:r w:rsidRPr="00FA3213">
        <w:rPr>
          <w:rFonts w:ascii="Arial" w:hAnsi="Arial" w:cs="Arial"/>
          <w:color w:val="000000"/>
          <w:sz w:val="20"/>
        </w:rPr>
        <w:t>деятельности,</w:t>
      </w:r>
      <w:r w:rsidR="000D6B9C">
        <w:rPr>
          <w:rFonts w:ascii="Arial" w:hAnsi="Arial" w:cs="Arial"/>
          <w:color w:val="000000"/>
          <w:sz w:val="20"/>
        </w:rPr>
        <w:t xml:space="preserve"> </w:t>
      </w:r>
      <w:r w:rsidRPr="00FA3213">
        <w:rPr>
          <w:rFonts w:ascii="Arial" w:hAnsi="Arial" w:cs="Arial"/>
          <w:color w:val="000000"/>
          <w:sz w:val="20"/>
        </w:rPr>
        <w:t>а</w:t>
      </w:r>
      <w:r w:rsidR="000D6B9C">
        <w:rPr>
          <w:rFonts w:ascii="Arial" w:hAnsi="Arial" w:cs="Arial"/>
          <w:color w:val="000000"/>
          <w:sz w:val="20"/>
        </w:rPr>
        <w:t xml:space="preserve"> </w:t>
      </w:r>
      <w:r w:rsidRPr="00FA3213">
        <w:rPr>
          <w:rFonts w:ascii="Arial" w:hAnsi="Arial" w:cs="Arial"/>
          <w:color w:val="000000"/>
          <w:sz w:val="20"/>
        </w:rPr>
        <w:t>также</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основе</w:t>
      </w:r>
      <w:r w:rsidR="000D6B9C">
        <w:rPr>
          <w:rFonts w:ascii="Arial" w:hAnsi="Arial" w:cs="Arial"/>
          <w:color w:val="000000"/>
          <w:sz w:val="20"/>
        </w:rPr>
        <w:t xml:space="preserve"> </w:t>
      </w:r>
      <w:r w:rsidRPr="00FA3213">
        <w:rPr>
          <w:rFonts w:ascii="Arial" w:hAnsi="Arial" w:cs="Arial"/>
          <w:color w:val="000000"/>
          <w:sz w:val="20"/>
        </w:rPr>
        <w:t>конкурсных</w:t>
      </w:r>
      <w:r w:rsidR="000D6B9C">
        <w:rPr>
          <w:rFonts w:ascii="Arial" w:hAnsi="Arial" w:cs="Arial"/>
          <w:color w:val="000000"/>
          <w:sz w:val="20"/>
        </w:rPr>
        <w:t xml:space="preserve"> </w:t>
      </w:r>
      <w:r w:rsidRPr="00FA3213">
        <w:rPr>
          <w:rFonts w:ascii="Arial" w:hAnsi="Arial" w:cs="Arial"/>
          <w:color w:val="000000"/>
          <w:sz w:val="20"/>
        </w:rPr>
        <w:t>процедур</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использованием</w:t>
      </w:r>
      <w:r w:rsidR="000D6B9C">
        <w:rPr>
          <w:rFonts w:ascii="Arial" w:hAnsi="Arial" w:cs="Arial"/>
          <w:color w:val="000000"/>
          <w:sz w:val="20"/>
        </w:rPr>
        <w:t xml:space="preserve"> </w:t>
      </w:r>
      <w:r w:rsidRPr="00FA3213">
        <w:rPr>
          <w:rFonts w:ascii="Arial" w:hAnsi="Arial" w:cs="Arial"/>
          <w:color w:val="000000"/>
          <w:sz w:val="20"/>
        </w:rPr>
        <w:t>не</w:t>
      </w:r>
      <w:r w:rsidR="000D6B9C">
        <w:rPr>
          <w:rFonts w:ascii="Arial" w:hAnsi="Arial" w:cs="Arial"/>
          <w:color w:val="000000"/>
          <w:sz w:val="20"/>
        </w:rPr>
        <w:t xml:space="preserve"> </w:t>
      </w:r>
      <w:r w:rsidRPr="00FA3213">
        <w:rPr>
          <w:rFonts w:ascii="Arial" w:hAnsi="Arial" w:cs="Arial"/>
          <w:color w:val="000000"/>
          <w:sz w:val="20"/>
        </w:rPr>
        <w:t>противоречащих</w:t>
      </w:r>
      <w:r w:rsidR="000D6B9C">
        <w:rPr>
          <w:rFonts w:ascii="Arial" w:hAnsi="Arial" w:cs="Arial"/>
          <w:color w:val="000000"/>
          <w:sz w:val="20"/>
        </w:rPr>
        <w:t xml:space="preserve"> </w:t>
      </w:r>
      <w:r w:rsidRPr="00FA3213">
        <w:rPr>
          <w:rFonts w:ascii="Arial" w:hAnsi="Arial" w:cs="Arial"/>
          <w:color w:val="000000"/>
          <w:sz w:val="20"/>
        </w:rPr>
        <w:t>федеральным</w:t>
      </w:r>
      <w:r w:rsidR="000D6B9C">
        <w:rPr>
          <w:rFonts w:ascii="Arial" w:hAnsi="Arial" w:cs="Arial"/>
          <w:color w:val="000000"/>
          <w:sz w:val="20"/>
        </w:rPr>
        <w:t xml:space="preserve"> </w:t>
      </w:r>
      <w:r w:rsidRPr="00FA3213">
        <w:rPr>
          <w:rFonts w:ascii="Arial" w:hAnsi="Arial" w:cs="Arial"/>
          <w:color w:val="000000"/>
          <w:sz w:val="20"/>
        </w:rPr>
        <w:t>законам</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другим</w:t>
      </w:r>
      <w:r w:rsidR="000D6B9C">
        <w:rPr>
          <w:rFonts w:ascii="Arial" w:hAnsi="Arial" w:cs="Arial"/>
          <w:color w:val="000000"/>
          <w:sz w:val="20"/>
        </w:rPr>
        <w:t xml:space="preserve"> </w:t>
      </w:r>
      <w:r w:rsidRPr="00FA3213">
        <w:rPr>
          <w:rFonts w:ascii="Arial" w:hAnsi="Arial" w:cs="Arial"/>
          <w:color w:val="000000"/>
          <w:sz w:val="20"/>
        </w:rPr>
        <w:t>нормативным</w:t>
      </w:r>
      <w:r w:rsidR="000D6B9C">
        <w:rPr>
          <w:rFonts w:ascii="Arial" w:hAnsi="Arial" w:cs="Arial"/>
          <w:color w:val="000000"/>
          <w:sz w:val="20"/>
        </w:rPr>
        <w:t xml:space="preserve"> </w:t>
      </w:r>
      <w:r w:rsidRPr="00FA3213">
        <w:rPr>
          <w:rFonts w:ascii="Arial" w:hAnsi="Arial" w:cs="Arial"/>
          <w:color w:val="000000"/>
          <w:sz w:val="20"/>
        </w:rPr>
        <w:t>правовым</w:t>
      </w:r>
      <w:r w:rsidR="000D6B9C">
        <w:rPr>
          <w:rFonts w:ascii="Arial" w:hAnsi="Arial" w:cs="Arial"/>
          <w:color w:val="000000"/>
          <w:sz w:val="20"/>
        </w:rPr>
        <w:t xml:space="preserve"> </w:t>
      </w:r>
      <w:r w:rsidRPr="00FA3213">
        <w:rPr>
          <w:rFonts w:ascii="Arial" w:hAnsi="Arial" w:cs="Arial"/>
          <w:color w:val="000000"/>
          <w:sz w:val="20"/>
        </w:rPr>
        <w:t>актам</w:t>
      </w:r>
      <w:r w:rsidR="000D6B9C">
        <w:rPr>
          <w:rFonts w:ascii="Arial" w:hAnsi="Arial" w:cs="Arial"/>
          <w:color w:val="000000"/>
          <w:sz w:val="20"/>
        </w:rPr>
        <w:t xml:space="preserve"> </w:t>
      </w:r>
      <w:r w:rsidRPr="00FA3213">
        <w:rPr>
          <w:rFonts w:ascii="Arial" w:hAnsi="Arial" w:cs="Arial"/>
          <w:color w:val="000000"/>
          <w:sz w:val="20"/>
        </w:rPr>
        <w:t>Российской</w:t>
      </w:r>
      <w:r w:rsidR="000D6B9C">
        <w:rPr>
          <w:rFonts w:ascii="Arial" w:hAnsi="Arial" w:cs="Arial"/>
          <w:color w:val="000000"/>
          <w:sz w:val="20"/>
        </w:rPr>
        <w:t xml:space="preserve"> </w:t>
      </w:r>
      <w:r w:rsidRPr="00FA3213">
        <w:rPr>
          <w:rFonts w:ascii="Arial" w:hAnsi="Arial" w:cs="Arial"/>
          <w:color w:val="000000"/>
          <w:sz w:val="20"/>
        </w:rPr>
        <w:t>Федерации</w:t>
      </w:r>
      <w:r w:rsidR="000D6B9C">
        <w:rPr>
          <w:rFonts w:ascii="Arial" w:hAnsi="Arial" w:cs="Arial"/>
          <w:color w:val="000000"/>
          <w:sz w:val="20"/>
        </w:rPr>
        <w:t xml:space="preserve"> </w:t>
      </w:r>
      <w:r w:rsidRPr="00FA3213">
        <w:rPr>
          <w:rFonts w:ascii="Arial" w:hAnsi="Arial" w:cs="Arial"/>
          <w:color w:val="000000"/>
          <w:sz w:val="20"/>
        </w:rPr>
        <w:t>методов</w:t>
      </w:r>
      <w:r w:rsidR="000D6B9C">
        <w:rPr>
          <w:rFonts w:ascii="Arial" w:hAnsi="Arial" w:cs="Arial"/>
          <w:color w:val="000000"/>
          <w:sz w:val="20"/>
        </w:rPr>
        <w:t xml:space="preserve"> </w:t>
      </w:r>
      <w:r w:rsidRPr="00FA3213">
        <w:rPr>
          <w:rFonts w:ascii="Arial" w:hAnsi="Arial" w:cs="Arial"/>
          <w:color w:val="000000"/>
          <w:sz w:val="20"/>
        </w:rPr>
        <w:t>оценки</w:t>
      </w:r>
      <w:r w:rsidR="000D6B9C">
        <w:rPr>
          <w:rFonts w:ascii="Arial" w:hAnsi="Arial" w:cs="Arial"/>
          <w:color w:val="000000"/>
          <w:sz w:val="20"/>
        </w:rPr>
        <w:t xml:space="preserve"> </w:t>
      </w:r>
      <w:r w:rsidRPr="00FA3213">
        <w:rPr>
          <w:rFonts w:ascii="Arial" w:hAnsi="Arial" w:cs="Arial"/>
          <w:color w:val="000000"/>
          <w:sz w:val="20"/>
        </w:rPr>
        <w:t>профессиональных</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личностных</w:t>
      </w:r>
      <w:r w:rsidR="000D6B9C">
        <w:rPr>
          <w:rFonts w:ascii="Arial" w:hAnsi="Arial" w:cs="Arial"/>
          <w:color w:val="000000"/>
          <w:sz w:val="20"/>
        </w:rPr>
        <w:t xml:space="preserve"> </w:t>
      </w:r>
      <w:r w:rsidRPr="00FA3213">
        <w:rPr>
          <w:rFonts w:ascii="Arial" w:hAnsi="Arial" w:cs="Arial"/>
          <w:color w:val="000000"/>
          <w:sz w:val="20"/>
        </w:rPr>
        <w:t>качеств</w:t>
      </w:r>
      <w:r w:rsidR="000D6B9C">
        <w:rPr>
          <w:rFonts w:ascii="Arial" w:hAnsi="Arial" w:cs="Arial"/>
          <w:color w:val="000000"/>
          <w:sz w:val="20"/>
        </w:rPr>
        <w:t xml:space="preserve"> </w:t>
      </w:r>
      <w:r w:rsidRPr="00FA3213">
        <w:rPr>
          <w:rFonts w:ascii="Arial" w:hAnsi="Arial" w:cs="Arial"/>
          <w:color w:val="000000"/>
          <w:sz w:val="20"/>
        </w:rPr>
        <w:t>кандидатов,</w:t>
      </w:r>
      <w:r w:rsidR="000D6B9C">
        <w:rPr>
          <w:rFonts w:ascii="Arial" w:hAnsi="Arial" w:cs="Arial"/>
          <w:color w:val="000000"/>
          <w:sz w:val="20"/>
        </w:rPr>
        <w:t xml:space="preserve"> </w:t>
      </w:r>
      <w:r w:rsidRPr="00FA3213">
        <w:rPr>
          <w:rFonts w:ascii="Arial" w:hAnsi="Arial" w:cs="Arial"/>
          <w:color w:val="000000"/>
          <w:sz w:val="20"/>
        </w:rPr>
        <w:t>включая</w:t>
      </w:r>
      <w:r w:rsidR="000D6B9C">
        <w:rPr>
          <w:rFonts w:ascii="Arial" w:hAnsi="Arial" w:cs="Arial"/>
          <w:color w:val="000000"/>
          <w:sz w:val="20"/>
        </w:rPr>
        <w:t xml:space="preserve"> </w:t>
      </w:r>
      <w:r w:rsidRPr="00FA3213">
        <w:rPr>
          <w:rFonts w:ascii="Arial" w:hAnsi="Arial" w:cs="Arial"/>
          <w:color w:val="000000"/>
          <w:sz w:val="20"/>
        </w:rPr>
        <w:t>индивидуальное</w:t>
      </w:r>
      <w:r w:rsidR="000D6B9C">
        <w:rPr>
          <w:rFonts w:ascii="Arial" w:hAnsi="Arial" w:cs="Arial"/>
          <w:color w:val="000000"/>
          <w:sz w:val="20"/>
        </w:rPr>
        <w:t xml:space="preserve"> </w:t>
      </w:r>
      <w:r w:rsidRPr="00FA3213">
        <w:rPr>
          <w:rFonts w:ascii="Arial" w:hAnsi="Arial" w:cs="Arial"/>
          <w:color w:val="000000"/>
          <w:sz w:val="20"/>
        </w:rPr>
        <w:t>собеседование,</w:t>
      </w:r>
      <w:r w:rsidR="000D6B9C">
        <w:rPr>
          <w:rFonts w:ascii="Arial" w:hAnsi="Arial" w:cs="Arial"/>
          <w:color w:val="000000"/>
          <w:sz w:val="20"/>
        </w:rPr>
        <w:t xml:space="preserve"> </w:t>
      </w:r>
      <w:r w:rsidRPr="00FA3213">
        <w:rPr>
          <w:rFonts w:ascii="Arial" w:hAnsi="Arial" w:cs="Arial"/>
          <w:color w:val="000000"/>
          <w:sz w:val="20"/>
        </w:rPr>
        <w:t>анкетирование,</w:t>
      </w:r>
      <w:r w:rsidR="000D6B9C">
        <w:rPr>
          <w:rFonts w:ascii="Arial" w:hAnsi="Arial" w:cs="Arial"/>
          <w:color w:val="000000"/>
          <w:sz w:val="20"/>
        </w:rPr>
        <w:t xml:space="preserve"> </w:t>
      </w:r>
      <w:r w:rsidRPr="00FA3213">
        <w:rPr>
          <w:rFonts w:ascii="Arial" w:hAnsi="Arial" w:cs="Arial"/>
          <w:color w:val="000000"/>
          <w:sz w:val="20"/>
        </w:rPr>
        <w:t>проведение</w:t>
      </w:r>
      <w:r w:rsidR="000D6B9C">
        <w:rPr>
          <w:rFonts w:ascii="Arial" w:hAnsi="Arial" w:cs="Arial"/>
          <w:color w:val="000000"/>
          <w:sz w:val="20"/>
        </w:rPr>
        <w:t xml:space="preserve"> </w:t>
      </w:r>
      <w:r w:rsidRPr="00FA3213">
        <w:rPr>
          <w:rFonts w:ascii="Arial" w:hAnsi="Arial" w:cs="Arial"/>
          <w:color w:val="000000"/>
          <w:sz w:val="20"/>
        </w:rPr>
        <w:t>групповых</w:t>
      </w:r>
      <w:r w:rsidR="000D6B9C">
        <w:rPr>
          <w:rFonts w:ascii="Arial" w:hAnsi="Arial" w:cs="Arial"/>
          <w:color w:val="000000"/>
          <w:sz w:val="20"/>
        </w:rPr>
        <w:t xml:space="preserve"> </w:t>
      </w:r>
      <w:r w:rsidRPr="00FA3213">
        <w:rPr>
          <w:rFonts w:ascii="Arial" w:hAnsi="Arial" w:cs="Arial"/>
          <w:color w:val="000000"/>
          <w:sz w:val="20"/>
        </w:rPr>
        <w:t>дискуссий,</w:t>
      </w:r>
      <w:r w:rsidR="000D6B9C">
        <w:rPr>
          <w:rFonts w:ascii="Arial" w:hAnsi="Arial" w:cs="Arial"/>
          <w:color w:val="000000"/>
          <w:sz w:val="20"/>
        </w:rPr>
        <w:t xml:space="preserve"> </w:t>
      </w:r>
      <w:r w:rsidRPr="00FA3213">
        <w:rPr>
          <w:rFonts w:ascii="Arial" w:hAnsi="Arial" w:cs="Arial"/>
          <w:color w:val="000000"/>
          <w:sz w:val="20"/>
        </w:rPr>
        <w:t>написание</w:t>
      </w:r>
      <w:r w:rsidR="000D6B9C">
        <w:rPr>
          <w:rFonts w:ascii="Arial" w:hAnsi="Arial" w:cs="Arial"/>
          <w:color w:val="000000"/>
          <w:sz w:val="20"/>
        </w:rPr>
        <w:t xml:space="preserve"> </w:t>
      </w:r>
      <w:r w:rsidRPr="00FA3213">
        <w:rPr>
          <w:rFonts w:ascii="Arial" w:hAnsi="Arial" w:cs="Arial"/>
          <w:color w:val="000000"/>
          <w:sz w:val="20"/>
        </w:rPr>
        <w:t>реферата</w:t>
      </w:r>
      <w:r w:rsidR="000D6B9C">
        <w:rPr>
          <w:rFonts w:ascii="Arial" w:hAnsi="Arial" w:cs="Arial"/>
          <w:color w:val="000000"/>
          <w:sz w:val="20"/>
        </w:rPr>
        <w:t xml:space="preserve"> </w:t>
      </w:r>
      <w:r w:rsidRPr="00FA3213">
        <w:rPr>
          <w:rFonts w:ascii="Arial" w:hAnsi="Arial" w:cs="Arial"/>
          <w:color w:val="000000"/>
          <w:sz w:val="20"/>
        </w:rPr>
        <w:t>или</w:t>
      </w:r>
      <w:r w:rsidR="000D6B9C">
        <w:rPr>
          <w:rFonts w:ascii="Arial" w:hAnsi="Arial" w:cs="Arial"/>
          <w:color w:val="000000"/>
          <w:sz w:val="20"/>
        </w:rPr>
        <w:t xml:space="preserve"> </w:t>
      </w:r>
      <w:r w:rsidRPr="00FA3213">
        <w:rPr>
          <w:rFonts w:ascii="Arial" w:hAnsi="Arial" w:cs="Arial"/>
          <w:color w:val="000000"/>
          <w:sz w:val="20"/>
        </w:rPr>
        <w:t>тестирование</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вопросам,</w:t>
      </w:r>
      <w:r w:rsidR="000D6B9C">
        <w:rPr>
          <w:rFonts w:ascii="Arial" w:hAnsi="Arial" w:cs="Arial"/>
          <w:color w:val="000000"/>
          <w:sz w:val="20"/>
        </w:rPr>
        <w:t xml:space="preserve"> </w:t>
      </w:r>
      <w:r w:rsidRPr="00FA3213">
        <w:rPr>
          <w:rFonts w:ascii="Arial" w:hAnsi="Arial" w:cs="Arial"/>
          <w:color w:val="000000"/>
          <w:sz w:val="20"/>
        </w:rPr>
        <w:t>связанным</w:t>
      </w:r>
      <w:r w:rsidR="000D6B9C">
        <w:rPr>
          <w:rFonts w:ascii="Arial" w:hAnsi="Arial" w:cs="Arial"/>
          <w:color w:val="000000"/>
          <w:sz w:val="20"/>
        </w:rPr>
        <w:t xml:space="preserve"> </w:t>
      </w:r>
      <w:r w:rsidRPr="00FA3213">
        <w:rPr>
          <w:rFonts w:ascii="Arial" w:hAnsi="Arial" w:cs="Arial"/>
          <w:color w:val="000000"/>
          <w:sz w:val="20"/>
        </w:rPr>
        <w:t>с</w:t>
      </w:r>
      <w:r w:rsidR="000D6B9C">
        <w:rPr>
          <w:rFonts w:ascii="Arial" w:hAnsi="Arial" w:cs="Arial"/>
          <w:color w:val="000000"/>
          <w:sz w:val="20"/>
        </w:rPr>
        <w:t xml:space="preserve"> </w:t>
      </w:r>
      <w:r w:rsidRPr="00FA3213">
        <w:rPr>
          <w:rFonts w:ascii="Arial" w:hAnsi="Arial" w:cs="Arial"/>
          <w:color w:val="000000"/>
          <w:sz w:val="20"/>
        </w:rPr>
        <w:t>выполнением</w:t>
      </w:r>
      <w:r w:rsidR="000D6B9C">
        <w:rPr>
          <w:rFonts w:ascii="Arial" w:hAnsi="Arial" w:cs="Arial"/>
          <w:color w:val="000000"/>
          <w:sz w:val="20"/>
        </w:rPr>
        <w:t xml:space="preserve"> </w:t>
      </w:r>
      <w:r w:rsidRPr="00FA3213">
        <w:rPr>
          <w:rFonts w:ascii="Arial" w:hAnsi="Arial" w:cs="Arial"/>
          <w:color w:val="000000"/>
          <w:sz w:val="20"/>
        </w:rPr>
        <w:t>должностных</w:t>
      </w:r>
      <w:r w:rsidR="000D6B9C">
        <w:rPr>
          <w:rFonts w:ascii="Arial" w:hAnsi="Arial" w:cs="Arial"/>
          <w:color w:val="000000"/>
          <w:sz w:val="20"/>
        </w:rPr>
        <w:t xml:space="preserve"> </w:t>
      </w:r>
      <w:r w:rsidRPr="00FA3213">
        <w:rPr>
          <w:rFonts w:ascii="Arial" w:hAnsi="Arial" w:cs="Arial"/>
          <w:color w:val="000000"/>
          <w:sz w:val="20"/>
        </w:rPr>
        <w:t>обязанностей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вакантной</w:t>
      </w:r>
      <w:r w:rsidR="000D6B9C">
        <w:rPr>
          <w:rFonts w:ascii="Arial" w:hAnsi="Arial" w:cs="Arial"/>
          <w:color w:val="000000"/>
          <w:sz w:val="20"/>
        </w:rPr>
        <w:t xml:space="preserve"> </w:t>
      </w:r>
      <w:r w:rsidRPr="00FA3213">
        <w:rPr>
          <w:rFonts w:ascii="Arial" w:hAnsi="Arial" w:cs="Arial"/>
          <w:color w:val="000000"/>
          <w:sz w:val="20"/>
        </w:rPr>
        <w:t>должности</w:t>
      </w:r>
      <w:r w:rsidR="000D6B9C">
        <w:rPr>
          <w:rFonts w:ascii="Arial" w:hAnsi="Arial" w:cs="Arial"/>
          <w:color w:val="000000"/>
          <w:sz w:val="20"/>
        </w:rPr>
        <w:t xml:space="preserve"> </w:t>
      </w:r>
      <w:r w:rsidRPr="00FA3213">
        <w:rPr>
          <w:rFonts w:ascii="Arial" w:hAnsi="Arial" w:cs="Arial"/>
          <w:color w:val="000000"/>
          <w:sz w:val="20"/>
        </w:rPr>
        <w:t>муниципальной</w:t>
      </w:r>
      <w:r w:rsidR="000D6B9C">
        <w:rPr>
          <w:rFonts w:ascii="Arial" w:hAnsi="Arial" w:cs="Arial"/>
          <w:color w:val="000000"/>
          <w:sz w:val="20"/>
        </w:rPr>
        <w:t xml:space="preserve"> </w:t>
      </w:r>
      <w:r w:rsidRPr="00FA3213">
        <w:rPr>
          <w:rFonts w:ascii="Arial" w:hAnsi="Arial" w:cs="Arial"/>
          <w:color w:val="000000"/>
          <w:sz w:val="20"/>
        </w:rPr>
        <w:t>службы,</w:t>
      </w:r>
      <w:r w:rsidR="000D6B9C">
        <w:rPr>
          <w:rFonts w:ascii="Arial" w:hAnsi="Arial" w:cs="Arial"/>
          <w:color w:val="000000"/>
          <w:sz w:val="20"/>
        </w:rPr>
        <w:t xml:space="preserve"> </w:t>
      </w:r>
      <w:r w:rsidRPr="00FA3213">
        <w:rPr>
          <w:rFonts w:ascii="Arial" w:hAnsi="Arial" w:cs="Arial"/>
          <w:color w:val="000000"/>
          <w:sz w:val="20"/>
        </w:rPr>
        <w:t>на</w:t>
      </w:r>
      <w:r w:rsidR="000D6B9C">
        <w:rPr>
          <w:rFonts w:ascii="Arial" w:hAnsi="Arial" w:cs="Arial"/>
          <w:color w:val="000000"/>
          <w:sz w:val="20"/>
        </w:rPr>
        <w:t xml:space="preserve"> </w:t>
      </w:r>
      <w:r w:rsidRPr="00FA3213">
        <w:rPr>
          <w:rFonts w:ascii="Arial" w:hAnsi="Arial" w:cs="Arial"/>
          <w:color w:val="000000"/>
          <w:sz w:val="20"/>
        </w:rPr>
        <w:t>замещение</w:t>
      </w:r>
      <w:r w:rsidR="000D6B9C">
        <w:rPr>
          <w:rFonts w:ascii="Arial" w:hAnsi="Arial" w:cs="Arial"/>
          <w:color w:val="000000"/>
          <w:sz w:val="20"/>
        </w:rPr>
        <w:t xml:space="preserve"> </w:t>
      </w:r>
      <w:r w:rsidRPr="00FA3213">
        <w:rPr>
          <w:rFonts w:ascii="Arial" w:hAnsi="Arial" w:cs="Arial"/>
          <w:color w:val="000000"/>
          <w:sz w:val="20"/>
        </w:rPr>
        <w:t>которой</w:t>
      </w:r>
      <w:r w:rsidR="000D6B9C">
        <w:rPr>
          <w:rFonts w:ascii="Arial" w:hAnsi="Arial" w:cs="Arial"/>
          <w:color w:val="000000"/>
          <w:sz w:val="20"/>
        </w:rPr>
        <w:t xml:space="preserve"> </w:t>
      </w:r>
      <w:r w:rsidRPr="00FA3213">
        <w:rPr>
          <w:rFonts w:ascii="Arial" w:hAnsi="Arial" w:cs="Arial"/>
          <w:color w:val="000000"/>
          <w:sz w:val="20"/>
        </w:rPr>
        <w:t>претендуют</w:t>
      </w:r>
      <w:r w:rsidR="000D6B9C">
        <w:rPr>
          <w:rFonts w:ascii="Arial" w:hAnsi="Arial" w:cs="Arial"/>
          <w:color w:val="000000"/>
          <w:sz w:val="20"/>
        </w:rPr>
        <w:t xml:space="preserve"> </w:t>
      </w:r>
      <w:r w:rsidRPr="00FA3213">
        <w:rPr>
          <w:rFonts w:ascii="Arial" w:hAnsi="Arial" w:cs="Arial"/>
          <w:color w:val="000000"/>
          <w:sz w:val="20"/>
        </w:rPr>
        <w:t>кандидаты.</w:t>
      </w:r>
    </w:p>
    <w:bookmarkEnd w:id="30"/>
    <w:bookmarkEnd w:id="31"/>
    <w:p w14:paraId="1FFAB864" w14:textId="7AE7FB17" w:rsidR="0056032C" w:rsidRPr="00FA3213" w:rsidRDefault="0056032C" w:rsidP="00FA3213">
      <w:pPr>
        <w:pStyle w:val="ConsPlusNormal"/>
        <w:widowControl/>
        <w:ind w:firstLine="567"/>
        <w:jc w:val="both"/>
        <w:rPr>
          <w:color w:val="000000"/>
          <w:szCs w:val="24"/>
        </w:rPr>
      </w:pPr>
      <w:r w:rsidRPr="00FA3213">
        <w:rPr>
          <w:color w:val="000000"/>
          <w:szCs w:val="24"/>
        </w:rPr>
        <w:t>Документы</w:t>
      </w:r>
      <w:r w:rsidR="000D6B9C">
        <w:rPr>
          <w:color w:val="000000"/>
          <w:szCs w:val="24"/>
        </w:rPr>
        <w:t xml:space="preserve"> </w:t>
      </w:r>
      <w:r w:rsidRPr="00FA3213">
        <w:rPr>
          <w:color w:val="000000"/>
          <w:szCs w:val="24"/>
        </w:rPr>
        <w:t>на</w:t>
      </w:r>
      <w:r w:rsidR="000D6B9C">
        <w:rPr>
          <w:color w:val="000000"/>
          <w:szCs w:val="24"/>
        </w:rPr>
        <w:t xml:space="preserve"> </w:t>
      </w:r>
      <w:r w:rsidRPr="00FA3213">
        <w:rPr>
          <w:color w:val="000000"/>
          <w:szCs w:val="24"/>
        </w:rPr>
        <w:t>участие</w:t>
      </w:r>
      <w:r w:rsidR="000D6B9C">
        <w:rPr>
          <w:color w:val="000000"/>
          <w:szCs w:val="24"/>
        </w:rPr>
        <w:t xml:space="preserve"> </w:t>
      </w:r>
      <w:r w:rsidRPr="00FA3213">
        <w:rPr>
          <w:color w:val="000000"/>
          <w:szCs w:val="24"/>
        </w:rPr>
        <w:t>в</w:t>
      </w:r>
      <w:r w:rsidR="000D6B9C">
        <w:rPr>
          <w:color w:val="000000"/>
          <w:szCs w:val="24"/>
        </w:rPr>
        <w:t xml:space="preserve"> </w:t>
      </w:r>
      <w:r w:rsidRPr="00FA3213">
        <w:rPr>
          <w:color w:val="000000"/>
          <w:szCs w:val="24"/>
        </w:rPr>
        <w:t>конкурсе</w:t>
      </w:r>
      <w:r w:rsidR="000D6B9C">
        <w:rPr>
          <w:color w:val="000000"/>
          <w:szCs w:val="24"/>
        </w:rPr>
        <w:t xml:space="preserve"> </w:t>
      </w:r>
      <w:r w:rsidRPr="00FA3213">
        <w:rPr>
          <w:color w:val="000000"/>
          <w:szCs w:val="24"/>
        </w:rPr>
        <w:t>принимаются</w:t>
      </w:r>
      <w:r w:rsidR="000D6B9C">
        <w:rPr>
          <w:color w:val="000000"/>
          <w:szCs w:val="24"/>
        </w:rPr>
        <w:t xml:space="preserve"> </w:t>
      </w:r>
      <w:r w:rsidRPr="00FA3213">
        <w:rPr>
          <w:color w:val="000000"/>
          <w:szCs w:val="24"/>
        </w:rPr>
        <w:t>с</w:t>
      </w:r>
      <w:r w:rsidR="000D6B9C">
        <w:rPr>
          <w:color w:val="000000"/>
          <w:szCs w:val="24"/>
        </w:rPr>
        <w:t xml:space="preserve"> </w:t>
      </w:r>
      <w:r w:rsidRPr="00FA3213">
        <w:rPr>
          <w:color w:val="000000"/>
          <w:szCs w:val="24"/>
        </w:rPr>
        <w:t>02</w:t>
      </w:r>
      <w:r w:rsidR="000D6B9C">
        <w:rPr>
          <w:color w:val="000000"/>
          <w:szCs w:val="24"/>
        </w:rPr>
        <w:t xml:space="preserve"> </w:t>
      </w:r>
      <w:r w:rsidRPr="00FA3213">
        <w:rPr>
          <w:color w:val="000000"/>
          <w:szCs w:val="24"/>
        </w:rPr>
        <w:t>ноября</w:t>
      </w:r>
      <w:r w:rsidR="000D6B9C">
        <w:rPr>
          <w:color w:val="000000"/>
          <w:szCs w:val="24"/>
        </w:rPr>
        <w:t xml:space="preserve"> </w:t>
      </w:r>
      <w:r w:rsidRPr="00FA3213">
        <w:rPr>
          <w:color w:val="000000"/>
          <w:szCs w:val="24"/>
        </w:rPr>
        <w:t>2024</w:t>
      </w:r>
      <w:r w:rsidR="000D6B9C">
        <w:rPr>
          <w:color w:val="000000"/>
          <w:szCs w:val="24"/>
        </w:rPr>
        <w:t xml:space="preserve"> </w:t>
      </w:r>
      <w:r w:rsidRPr="00FA3213">
        <w:rPr>
          <w:color w:val="000000"/>
          <w:szCs w:val="24"/>
        </w:rPr>
        <w:t>г.</w:t>
      </w:r>
      <w:r w:rsidR="000D6B9C">
        <w:rPr>
          <w:color w:val="000000"/>
          <w:szCs w:val="24"/>
        </w:rPr>
        <w:t xml:space="preserve"> </w:t>
      </w:r>
      <w:r w:rsidRPr="00FA3213">
        <w:rPr>
          <w:color w:val="000000"/>
          <w:szCs w:val="24"/>
        </w:rPr>
        <w:t>по</w:t>
      </w:r>
      <w:r w:rsidR="000D6B9C">
        <w:rPr>
          <w:color w:val="000000"/>
          <w:szCs w:val="24"/>
        </w:rPr>
        <w:t xml:space="preserve"> </w:t>
      </w:r>
      <w:r w:rsidRPr="00FA3213">
        <w:rPr>
          <w:color w:val="000000"/>
          <w:szCs w:val="24"/>
        </w:rPr>
        <w:t>рабочим</w:t>
      </w:r>
      <w:r w:rsidR="000D6B9C">
        <w:rPr>
          <w:color w:val="000000"/>
          <w:szCs w:val="24"/>
        </w:rPr>
        <w:t xml:space="preserve"> </w:t>
      </w:r>
      <w:r w:rsidRPr="00FA3213">
        <w:rPr>
          <w:color w:val="000000"/>
          <w:szCs w:val="24"/>
        </w:rPr>
        <w:t>дням</w:t>
      </w:r>
      <w:r w:rsidR="000D6B9C">
        <w:rPr>
          <w:color w:val="000000"/>
          <w:szCs w:val="24"/>
        </w:rPr>
        <w:t xml:space="preserve"> </w:t>
      </w:r>
      <w:r w:rsidRPr="00FA3213">
        <w:rPr>
          <w:color w:val="000000"/>
          <w:szCs w:val="24"/>
        </w:rPr>
        <w:t>с</w:t>
      </w:r>
      <w:r w:rsidR="000D6B9C">
        <w:rPr>
          <w:color w:val="000000"/>
          <w:szCs w:val="24"/>
        </w:rPr>
        <w:t xml:space="preserve"> </w:t>
      </w:r>
      <w:r w:rsidRPr="00FA3213">
        <w:rPr>
          <w:color w:val="000000"/>
          <w:szCs w:val="24"/>
        </w:rPr>
        <w:t>8</w:t>
      </w:r>
      <w:r w:rsidR="000D6B9C">
        <w:rPr>
          <w:color w:val="000000"/>
          <w:szCs w:val="24"/>
        </w:rPr>
        <w:t xml:space="preserve"> </w:t>
      </w:r>
      <w:r w:rsidRPr="00FA3213">
        <w:rPr>
          <w:color w:val="000000"/>
          <w:szCs w:val="24"/>
        </w:rPr>
        <w:t>по</w:t>
      </w:r>
      <w:r w:rsidR="000D6B9C">
        <w:rPr>
          <w:color w:val="000000"/>
          <w:szCs w:val="24"/>
        </w:rPr>
        <w:t xml:space="preserve"> </w:t>
      </w:r>
      <w:r w:rsidRPr="00FA3213">
        <w:rPr>
          <w:color w:val="000000"/>
          <w:szCs w:val="24"/>
        </w:rPr>
        <w:t>17</w:t>
      </w:r>
      <w:r w:rsidR="000D6B9C">
        <w:rPr>
          <w:color w:val="000000"/>
          <w:szCs w:val="24"/>
        </w:rPr>
        <w:t xml:space="preserve"> </w:t>
      </w:r>
      <w:r w:rsidRPr="00FA3213">
        <w:rPr>
          <w:color w:val="000000"/>
          <w:szCs w:val="24"/>
        </w:rPr>
        <w:t>часов</w:t>
      </w:r>
      <w:r w:rsidR="000D6B9C">
        <w:rPr>
          <w:color w:val="000000"/>
          <w:szCs w:val="24"/>
        </w:rPr>
        <w:t xml:space="preserve"> </w:t>
      </w:r>
      <w:r w:rsidRPr="00FA3213">
        <w:rPr>
          <w:color w:val="000000"/>
          <w:szCs w:val="24"/>
        </w:rPr>
        <w:t>по</w:t>
      </w:r>
      <w:r w:rsidR="000D6B9C">
        <w:rPr>
          <w:color w:val="000000"/>
          <w:szCs w:val="24"/>
        </w:rPr>
        <w:t xml:space="preserve"> </w:t>
      </w:r>
      <w:r w:rsidRPr="00FA3213">
        <w:rPr>
          <w:color w:val="000000"/>
          <w:szCs w:val="24"/>
        </w:rPr>
        <w:t>адресу:</w:t>
      </w:r>
      <w:r w:rsidR="000D6B9C">
        <w:rPr>
          <w:color w:val="000000"/>
          <w:szCs w:val="24"/>
        </w:rPr>
        <w:t xml:space="preserve"> </w:t>
      </w:r>
      <w:r w:rsidRPr="00FA3213">
        <w:rPr>
          <w:color w:val="000000"/>
          <w:szCs w:val="24"/>
        </w:rPr>
        <w:t>429570,</w:t>
      </w:r>
      <w:r w:rsidR="000D6B9C">
        <w:rPr>
          <w:color w:val="000000"/>
          <w:szCs w:val="24"/>
        </w:rPr>
        <w:t xml:space="preserve"> </w:t>
      </w:r>
      <w:r w:rsidRPr="00FA3213">
        <w:rPr>
          <w:color w:val="000000"/>
          <w:szCs w:val="24"/>
        </w:rPr>
        <w:t>Чувашская</w:t>
      </w:r>
      <w:r w:rsidR="000D6B9C">
        <w:rPr>
          <w:color w:val="000000"/>
          <w:szCs w:val="24"/>
        </w:rPr>
        <w:t xml:space="preserve"> </w:t>
      </w:r>
      <w:r w:rsidRPr="00FA3213">
        <w:rPr>
          <w:color w:val="000000"/>
          <w:szCs w:val="24"/>
        </w:rPr>
        <w:t>Республика,</w:t>
      </w:r>
      <w:r w:rsidR="000D6B9C">
        <w:rPr>
          <w:color w:val="000000"/>
          <w:szCs w:val="24"/>
        </w:rPr>
        <w:t xml:space="preserve"> </w:t>
      </w:r>
      <w:r w:rsidRPr="00FA3213">
        <w:rPr>
          <w:color w:val="000000"/>
          <w:szCs w:val="24"/>
        </w:rPr>
        <w:t>г.</w:t>
      </w:r>
      <w:r w:rsidR="000D6B9C">
        <w:rPr>
          <w:color w:val="000000"/>
          <w:szCs w:val="24"/>
        </w:rPr>
        <w:t xml:space="preserve"> </w:t>
      </w:r>
      <w:r w:rsidRPr="00FA3213">
        <w:rPr>
          <w:color w:val="000000"/>
          <w:szCs w:val="24"/>
        </w:rPr>
        <w:t>Мариинский</w:t>
      </w:r>
      <w:r w:rsidR="000D6B9C">
        <w:rPr>
          <w:color w:val="000000"/>
          <w:szCs w:val="24"/>
        </w:rPr>
        <w:t xml:space="preserve"> </w:t>
      </w:r>
      <w:r w:rsidRPr="00FA3213">
        <w:rPr>
          <w:color w:val="000000"/>
          <w:szCs w:val="24"/>
        </w:rPr>
        <w:t>Посад,</w:t>
      </w:r>
      <w:r w:rsidR="000D6B9C">
        <w:rPr>
          <w:color w:val="000000"/>
          <w:szCs w:val="24"/>
        </w:rPr>
        <w:t xml:space="preserve"> </w:t>
      </w:r>
      <w:r w:rsidRPr="00FA3213">
        <w:rPr>
          <w:color w:val="000000"/>
          <w:szCs w:val="24"/>
        </w:rPr>
        <w:t>ул.</w:t>
      </w:r>
      <w:r w:rsidR="000D6B9C">
        <w:rPr>
          <w:color w:val="000000"/>
          <w:szCs w:val="24"/>
        </w:rPr>
        <w:t xml:space="preserve"> </w:t>
      </w:r>
      <w:r w:rsidRPr="00FA3213">
        <w:rPr>
          <w:color w:val="000000"/>
          <w:szCs w:val="24"/>
        </w:rPr>
        <w:t>Николаева,</w:t>
      </w:r>
      <w:r w:rsidR="000D6B9C">
        <w:rPr>
          <w:color w:val="000000"/>
          <w:szCs w:val="24"/>
        </w:rPr>
        <w:t xml:space="preserve"> </w:t>
      </w:r>
      <w:r w:rsidRPr="00FA3213">
        <w:rPr>
          <w:color w:val="000000"/>
          <w:szCs w:val="24"/>
        </w:rPr>
        <w:t>д.47</w:t>
      </w:r>
      <w:r w:rsidR="000D6B9C">
        <w:rPr>
          <w:color w:val="000000"/>
          <w:szCs w:val="24"/>
        </w:rPr>
        <w:t xml:space="preserve"> </w:t>
      </w:r>
      <w:r w:rsidRPr="00FA3213">
        <w:rPr>
          <w:color w:val="000000"/>
          <w:szCs w:val="24"/>
        </w:rPr>
        <w:t>в</w:t>
      </w:r>
      <w:r w:rsidR="000D6B9C">
        <w:rPr>
          <w:color w:val="000000"/>
          <w:szCs w:val="24"/>
        </w:rPr>
        <w:t xml:space="preserve"> </w:t>
      </w:r>
      <w:proofErr w:type="spellStart"/>
      <w:r w:rsidRPr="00FA3213">
        <w:rPr>
          <w:color w:val="000000"/>
          <w:szCs w:val="24"/>
        </w:rPr>
        <w:t>каб</w:t>
      </w:r>
      <w:proofErr w:type="spellEnd"/>
      <w:r w:rsidRPr="00FA3213">
        <w:rPr>
          <w:color w:val="000000"/>
          <w:szCs w:val="24"/>
        </w:rPr>
        <w:t>.</w:t>
      </w:r>
      <w:r w:rsidR="000D6B9C">
        <w:rPr>
          <w:color w:val="000000"/>
          <w:szCs w:val="24"/>
        </w:rPr>
        <w:t xml:space="preserve"> </w:t>
      </w:r>
      <w:r w:rsidRPr="00FA3213">
        <w:rPr>
          <w:color w:val="000000"/>
          <w:szCs w:val="24"/>
        </w:rPr>
        <w:t>305</w:t>
      </w:r>
      <w:r w:rsidR="000D6B9C">
        <w:rPr>
          <w:color w:val="000000"/>
          <w:szCs w:val="24"/>
        </w:rPr>
        <w:t xml:space="preserve"> </w:t>
      </w:r>
      <w:r w:rsidRPr="00FA3213">
        <w:rPr>
          <w:color w:val="000000"/>
          <w:szCs w:val="24"/>
        </w:rPr>
        <w:t>администрации</w:t>
      </w:r>
      <w:r w:rsidR="000D6B9C">
        <w:rPr>
          <w:color w:val="000000"/>
          <w:szCs w:val="24"/>
        </w:rPr>
        <w:t xml:space="preserve"> </w:t>
      </w:r>
      <w:r w:rsidRPr="00FA3213">
        <w:rPr>
          <w:color w:val="000000"/>
          <w:szCs w:val="24"/>
        </w:rPr>
        <w:t>Мариинско-Посадского</w:t>
      </w:r>
      <w:r w:rsidR="000D6B9C">
        <w:rPr>
          <w:color w:val="000000"/>
          <w:szCs w:val="24"/>
        </w:rPr>
        <w:t xml:space="preserve"> </w:t>
      </w:r>
      <w:r w:rsidRPr="00FA3213">
        <w:rPr>
          <w:color w:val="000000"/>
          <w:szCs w:val="24"/>
        </w:rPr>
        <w:t>муниципального</w:t>
      </w:r>
      <w:r w:rsidR="000D6B9C">
        <w:rPr>
          <w:color w:val="000000"/>
          <w:szCs w:val="24"/>
        </w:rPr>
        <w:t xml:space="preserve"> </w:t>
      </w:r>
      <w:r w:rsidRPr="00FA3213">
        <w:rPr>
          <w:color w:val="000000"/>
          <w:szCs w:val="24"/>
        </w:rPr>
        <w:t>округа.</w:t>
      </w:r>
      <w:r w:rsidR="000D6B9C">
        <w:rPr>
          <w:color w:val="000000"/>
          <w:szCs w:val="24"/>
        </w:rPr>
        <w:t xml:space="preserve"> </w:t>
      </w:r>
      <w:r w:rsidRPr="00FA3213">
        <w:rPr>
          <w:color w:val="000000"/>
          <w:szCs w:val="24"/>
        </w:rPr>
        <w:t>Прием</w:t>
      </w:r>
      <w:r w:rsidR="000D6B9C">
        <w:rPr>
          <w:color w:val="000000"/>
          <w:szCs w:val="24"/>
        </w:rPr>
        <w:t xml:space="preserve"> </w:t>
      </w:r>
      <w:r w:rsidRPr="00FA3213">
        <w:rPr>
          <w:color w:val="000000"/>
          <w:szCs w:val="24"/>
        </w:rPr>
        <w:t>документов</w:t>
      </w:r>
      <w:r w:rsidR="000D6B9C">
        <w:rPr>
          <w:color w:val="000000"/>
          <w:szCs w:val="24"/>
        </w:rPr>
        <w:t xml:space="preserve"> </w:t>
      </w:r>
      <w:r w:rsidRPr="00FA3213">
        <w:rPr>
          <w:color w:val="000000"/>
          <w:szCs w:val="24"/>
        </w:rPr>
        <w:t>прекращается</w:t>
      </w:r>
      <w:r w:rsidR="000D6B9C">
        <w:rPr>
          <w:color w:val="000000"/>
          <w:szCs w:val="24"/>
        </w:rPr>
        <w:t xml:space="preserve"> </w:t>
      </w:r>
      <w:r w:rsidRPr="00FA3213">
        <w:rPr>
          <w:color w:val="000000"/>
          <w:szCs w:val="24"/>
        </w:rPr>
        <w:t>21</w:t>
      </w:r>
      <w:r w:rsidR="000D6B9C">
        <w:rPr>
          <w:color w:val="000000"/>
          <w:szCs w:val="24"/>
        </w:rPr>
        <w:t xml:space="preserve"> </w:t>
      </w:r>
      <w:r w:rsidRPr="00FA3213">
        <w:rPr>
          <w:color w:val="000000"/>
          <w:szCs w:val="24"/>
        </w:rPr>
        <w:t>ноября</w:t>
      </w:r>
      <w:r w:rsidR="000D6B9C">
        <w:rPr>
          <w:color w:val="000000"/>
          <w:szCs w:val="24"/>
        </w:rPr>
        <w:t xml:space="preserve"> </w:t>
      </w:r>
      <w:r w:rsidRPr="00FA3213">
        <w:rPr>
          <w:color w:val="000000"/>
          <w:szCs w:val="24"/>
        </w:rPr>
        <w:t>2024</w:t>
      </w:r>
      <w:r w:rsidR="000D6B9C">
        <w:rPr>
          <w:color w:val="000000"/>
          <w:szCs w:val="24"/>
        </w:rPr>
        <w:t xml:space="preserve"> </w:t>
      </w:r>
      <w:r w:rsidRPr="00FA3213">
        <w:rPr>
          <w:color w:val="000000"/>
          <w:szCs w:val="24"/>
        </w:rPr>
        <w:t>г.</w:t>
      </w:r>
      <w:r w:rsidR="000D6B9C">
        <w:rPr>
          <w:color w:val="000000"/>
          <w:szCs w:val="24"/>
        </w:rPr>
        <w:t xml:space="preserve"> </w:t>
      </w:r>
    </w:p>
    <w:p w14:paraId="1BF924DD" w14:textId="2435632F" w:rsidR="00E72DB6" w:rsidRPr="00FA3213" w:rsidRDefault="000D6B9C" w:rsidP="00FA3213">
      <w:pPr>
        <w:spacing w:after="0" w:line="240" w:lineRule="auto"/>
        <w:jc w:val="both"/>
        <w:rPr>
          <w:rFonts w:ascii="Arial" w:hAnsi="Arial" w:cs="Arial"/>
          <w:color w:val="000000"/>
          <w:sz w:val="20"/>
        </w:rPr>
      </w:pPr>
      <w:r>
        <w:rPr>
          <w:rFonts w:ascii="Arial" w:hAnsi="Arial" w:cs="Arial"/>
          <w:color w:val="000000"/>
          <w:sz w:val="20"/>
        </w:rPr>
        <w:t xml:space="preserve"> </w:t>
      </w:r>
      <w:r w:rsidR="0056032C" w:rsidRPr="00FA3213">
        <w:rPr>
          <w:rFonts w:ascii="Arial" w:hAnsi="Arial" w:cs="Arial"/>
          <w:color w:val="000000"/>
          <w:sz w:val="20"/>
        </w:rPr>
        <w:t>Предполагаемая</w:t>
      </w:r>
      <w:r>
        <w:rPr>
          <w:rFonts w:ascii="Arial" w:hAnsi="Arial" w:cs="Arial"/>
          <w:color w:val="000000"/>
          <w:sz w:val="20"/>
        </w:rPr>
        <w:t xml:space="preserve"> </w:t>
      </w:r>
      <w:r w:rsidR="0056032C" w:rsidRPr="00FA3213">
        <w:rPr>
          <w:rFonts w:ascii="Arial" w:hAnsi="Arial" w:cs="Arial"/>
          <w:color w:val="000000"/>
          <w:sz w:val="20"/>
        </w:rPr>
        <w:t>дата</w:t>
      </w:r>
      <w:r>
        <w:rPr>
          <w:rFonts w:ascii="Arial" w:hAnsi="Arial" w:cs="Arial"/>
          <w:color w:val="000000"/>
          <w:sz w:val="20"/>
        </w:rPr>
        <w:t xml:space="preserve"> </w:t>
      </w:r>
      <w:r w:rsidR="0056032C" w:rsidRPr="00FA3213">
        <w:rPr>
          <w:rFonts w:ascii="Arial" w:hAnsi="Arial" w:cs="Arial"/>
          <w:color w:val="000000"/>
          <w:sz w:val="20"/>
        </w:rPr>
        <w:t>проведения</w:t>
      </w:r>
      <w:r>
        <w:rPr>
          <w:rFonts w:ascii="Arial" w:hAnsi="Arial" w:cs="Arial"/>
          <w:color w:val="000000"/>
          <w:sz w:val="20"/>
        </w:rPr>
        <w:t xml:space="preserve"> </w:t>
      </w:r>
      <w:r w:rsidR="0056032C" w:rsidRPr="00FA3213">
        <w:rPr>
          <w:rFonts w:ascii="Arial" w:hAnsi="Arial" w:cs="Arial"/>
          <w:color w:val="000000"/>
          <w:sz w:val="20"/>
        </w:rPr>
        <w:t>конкурса</w:t>
      </w:r>
      <w:r>
        <w:rPr>
          <w:rFonts w:ascii="Arial" w:hAnsi="Arial" w:cs="Arial"/>
          <w:color w:val="000000"/>
          <w:sz w:val="20"/>
        </w:rPr>
        <w:t xml:space="preserve"> </w:t>
      </w:r>
      <w:r w:rsidR="0056032C" w:rsidRPr="00FA3213">
        <w:rPr>
          <w:rFonts w:ascii="Arial" w:hAnsi="Arial" w:cs="Arial"/>
          <w:color w:val="000000"/>
          <w:sz w:val="20"/>
        </w:rPr>
        <w:t>на</w:t>
      </w:r>
      <w:r>
        <w:rPr>
          <w:rFonts w:ascii="Arial" w:hAnsi="Arial" w:cs="Arial"/>
          <w:color w:val="000000"/>
          <w:sz w:val="20"/>
        </w:rPr>
        <w:t xml:space="preserve"> </w:t>
      </w:r>
      <w:r w:rsidR="0056032C" w:rsidRPr="00FA3213">
        <w:rPr>
          <w:rFonts w:ascii="Arial" w:hAnsi="Arial" w:cs="Arial"/>
          <w:color w:val="000000"/>
          <w:sz w:val="20"/>
        </w:rPr>
        <w:t>замещение</w:t>
      </w:r>
      <w:r>
        <w:rPr>
          <w:rFonts w:ascii="Arial" w:hAnsi="Arial" w:cs="Arial"/>
          <w:color w:val="000000"/>
          <w:sz w:val="20"/>
        </w:rPr>
        <w:t xml:space="preserve"> </w:t>
      </w:r>
      <w:r w:rsidR="0056032C" w:rsidRPr="00FA3213">
        <w:rPr>
          <w:rFonts w:ascii="Arial" w:hAnsi="Arial" w:cs="Arial"/>
          <w:color w:val="000000"/>
          <w:sz w:val="20"/>
        </w:rPr>
        <w:t>вакантной</w:t>
      </w:r>
      <w:r>
        <w:rPr>
          <w:rFonts w:ascii="Arial" w:hAnsi="Arial" w:cs="Arial"/>
          <w:color w:val="000000"/>
          <w:sz w:val="20"/>
        </w:rPr>
        <w:t xml:space="preserve"> </w:t>
      </w:r>
      <w:r w:rsidR="0056032C" w:rsidRPr="00FA3213">
        <w:rPr>
          <w:rFonts w:ascii="Arial" w:hAnsi="Arial" w:cs="Arial"/>
          <w:color w:val="000000"/>
          <w:sz w:val="20"/>
        </w:rPr>
        <w:t>должности</w:t>
      </w:r>
      <w:r>
        <w:rPr>
          <w:rFonts w:ascii="Arial" w:hAnsi="Arial" w:cs="Arial"/>
          <w:color w:val="000000"/>
          <w:sz w:val="20"/>
        </w:rPr>
        <w:t xml:space="preserve"> </w:t>
      </w:r>
      <w:r w:rsidR="0056032C" w:rsidRPr="00FA3213">
        <w:rPr>
          <w:rFonts w:ascii="Arial" w:hAnsi="Arial" w:cs="Arial"/>
          <w:color w:val="000000"/>
          <w:sz w:val="20"/>
        </w:rPr>
        <w:t>муниципальной</w:t>
      </w:r>
      <w:r>
        <w:rPr>
          <w:rFonts w:ascii="Arial" w:hAnsi="Arial" w:cs="Arial"/>
          <w:color w:val="000000"/>
          <w:sz w:val="20"/>
        </w:rPr>
        <w:t xml:space="preserve"> </w:t>
      </w:r>
      <w:r w:rsidR="0056032C" w:rsidRPr="00FA3213">
        <w:rPr>
          <w:rFonts w:ascii="Arial" w:hAnsi="Arial" w:cs="Arial"/>
          <w:color w:val="000000"/>
          <w:sz w:val="20"/>
        </w:rPr>
        <w:t>службы</w:t>
      </w:r>
      <w:r>
        <w:rPr>
          <w:rFonts w:ascii="Arial" w:hAnsi="Arial" w:cs="Arial"/>
          <w:color w:val="000000"/>
          <w:sz w:val="20"/>
        </w:rPr>
        <w:t xml:space="preserve"> </w:t>
      </w:r>
      <w:proofErr w:type="spellStart"/>
      <w:r w:rsidR="0056032C" w:rsidRPr="00FA3213">
        <w:rPr>
          <w:rFonts w:ascii="Arial" w:hAnsi="Arial" w:cs="Arial"/>
          <w:color w:val="000000"/>
          <w:sz w:val="20"/>
        </w:rPr>
        <w:t>УБиРТ</w:t>
      </w:r>
      <w:proofErr w:type="spellEnd"/>
      <w:r>
        <w:rPr>
          <w:rFonts w:ascii="Arial" w:hAnsi="Arial" w:cs="Arial"/>
          <w:color w:val="000000"/>
          <w:sz w:val="20"/>
        </w:rPr>
        <w:t xml:space="preserve"> </w:t>
      </w:r>
      <w:r w:rsidR="0056032C" w:rsidRPr="00FA3213">
        <w:rPr>
          <w:rFonts w:ascii="Arial" w:hAnsi="Arial" w:cs="Arial"/>
          <w:color w:val="000000"/>
          <w:sz w:val="20"/>
        </w:rPr>
        <w:t>администрации</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r>
        <w:rPr>
          <w:rFonts w:ascii="Arial" w:hAnsi="Arial" w:cs="Arial"/>
          <w:color w:val="000000"/>
          <w:sz w:val="20"/>
        </w:rPr>
        <w:t xml:space="preserve"> </w:t>
      </w:r>
      <w:r w:rsidR="0056032C" w:rsidRPr="00FA3213">
        <w:rPr>
          <w:rFonts w:ascii="Arial" w:hAnsi="Arial" w:cs="Arial"/>
          <w:color w:val="000000"/>
          <w:sz w:val="20"/>
        </w:rPr>
        <w:t>26</w:t>
      </w:r>
      <w:r>
        <w:rPr>
          <w:rFonts w:ascii="Arial" w:hAnsi="Arial" w:cs="Arial"/>
          <w:color w:val="000000"/>
          <w:sz w:val="20"/>
        </w:rPr>
        <w:t xml:space="preserve"> </w:t>
      </w:r>
      <w:r w:rsidR="0056032C" w:rsidRPr="00FA3213">
        <w:rPr>
          <w:rFonts w:ascii="Arial" w:hAnsi="Arial" w:cs="Arial"/>
          <w:color w:val="000000"/>
          <w:sz w:val="20"/>
        </w:rPr>
        <w:t>ноября</w:t>
      </w:r>
      <w:r>
        <w:rPr>
          <w:rFonts w:ascii="Arial" w:hAnsi="Arial" w:cs="Arial"/>
          <w:color w:val="000000"/>
          <w:sz w:val="20"/>
        </w:rPr>
        <w:t xml:space="preserve"> </w:t>
      </w:r>
      <w:r w:rsidR="0056032C" w:rsidRPr="00FA3213">
        <w:rPr>
          <w:rFonts w:ascii="Arial" w:hAnsi="Arial" w:cs="Arial"/>
          <w:color w:val="000000"/>
          <w:sz w:val="20"/>
        </w:rPr>
        <w:t>2024</w:t>
      </w:r>
      <w:r>
        <w:rPr>
          <w:rFonts w:ascii="Arial" w:hAnsi="Arial" w:cs="Arial"/>
          <w:color w:val="000000"/>
          <w:sz w:val="20"/>
        </w:rPr>
        <w:t xml:space="preserve"> </w:t>
      </w:r>
      <w:r w:rsidR="0056032C" w:rsidRPr="00FA3213">
        <w:rPr>
          <w:rFonts w:ascii="Arial" w:hAnsi="Arial" w:cs="Arial"/>
          <w:color w:val="000000"/>
          <w:sz w:val="20"/>
        </w:rPr>
        <w:t>г.</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14</w:t>
      </w:r>
      <w:r>
        <w:rPr>
          <w:rFonts w:ascii="Arial" w:hAnsi="Arial" w:cs="Arial"/>
          <w:color w:val="000000"/>
          <w:sz w:val="20"/>
        </w:rPr>
        <w:t xml:space="preserve"> </w:t>
      </w:r>
      <w:r w:rsidR="0056032C" w:rsidRPr="00FA3213">
        <w:rPr>
          <w:rFonts w:ascii="Arial" w:hAnsi="Arial" w:cs="Arial"/>
          <w:color w:val="000000"/>
          <w:sz w:val="20"/>
        </w:rPr>
        <w:t>часов</w:t>
      </w:r>
      <w:r>
        <w:rPr>
          <w:rFonts w:ascii="Arial" w:hAnsi="Arial" w:cs="Arial"/>
          <w:color w:val="000000"/>
          <w:sz w:val="20"/>
        </w:rPr>
        <w:t xml:space="preserve"> </w:t>
      </w:r>
      <w:r w:rsidR="0056032C" w:rsidRPr="00FA3213">
        <w:rPr>
          <w:rFonts w:ascii="Arial" w:hAnsi="Arial" w:cs="Arial"/>
          <w:color w:val="000000"/>
          <w:sz w:val="20"/>
        </w:rPr>
        <w:t>в</w:t>
      </w:r>
      <w:r>
        <w:rPr>
          <w:rFonts w:ascii="Arial" w:hAnsi="Arial" w:cs="Arial"/>
          <w:color w:val="000000"/>
          <w:sz w:val="20"/>
        </w:rPr>
        <w:t xml:space="preserve"> </w:t>
      </w:r>
      <w:r w:rsidR="0056032C" w:rsidRPr="00FA3213">
        <w:rPr>
          <w:rFonts w:ascii="Arial" w:hAnsi="Arial" w:cs="Arial"/>
          <w:color w:val="000000"/>
          <w:sz w:val="20"/>
        </w:rPr>
        <w:t>201</w:t>
      </w:r>
      <w:r>
        <w:rPr>
          <w:rFonts w:ascii="Arial" w:hAnsi="Arial" w:cs="Arial"/>
          <w:color w:val="000000"/>
          <w:sz w:val="20"/>
        </w:rPr>
        <w:t xml:space="preserve"> </w:t>
      </w:r>
      <w:r w:rsidR="0056032C" w:rsidRPr="00FA3213">
        <w:rPr>
          <w:rFonts w:ascii="Arial" w:hAnsi="Arial" w:cs="Arial"/>
          <w:color w:val="000000"/>
          <w:sz w:val="20"/>
        </w:rPr>
        <w:t>кабинете</w:t>
      </w:r>
      <w:r>
        <w:rPr>
          <w:rFonts w:ascii="Arial" w:hAnsi="Arial" w:cs="Arial"/>
          <w:color w:val="000000"/>
          <w:sz w:val="20"/>
        </w:rPr>
        <w:t xml:space="preserve"> </w:t>
      </w:r>
      <w:r w:rsidR="0056032C" w:rsidRPr="00FA3213">
        <w:rPr>
          <w:rFonts w:ascii="Arial" w:hAnsi="Arial" w:cs="Arial"/>
          <w:color w:val="000000"/>
          <w:sz w:val="20"/>
        </w:rPr>
        <w:t>администрации</w:t>
      </w:r>
      <w:r>
        <w:rPr>
          <w:rFonts w:ascii="Arial" w:hAnsi="Arial" w:cs="Arial"/>
          <w:color w:val="000000"/>
          <w:sz w:val="20"/>
        </w:rPr>
        <w:t xml:space="preserve"> </w:t>
      </w:r>
      <w:r w:rsidR="0056032C" w:rsidRPr="00FA3213">
        <w:rPr>
          <w:rFonts w:ascii="Arial" w:hAnsi="Arial" w:cs="Arial"/>
          <w:color w:val="000000"/>
          <w:sz w:val="20"/>
        </w:rPr>
        <w:t>Мариинско-Посадского</w:t>
      </w:r>
      <w:r>
        <w:rPr>
          <w:rFonts w:ascii="Arial" w:hAnsi="Arial" w:cs="Arial"/>
          <w:color w:val="000000"/>
          <w:sz w:val="20"/>
        </w:rPr>
        <w:t xml:space="preserve"> </w:t>
      </w:r>
      <w:r w:rsidR="0056032C" w:rsidRPr="00FA3213">
        <w:rPr>
          <w:rFonts w:ascii="Arial" w:hAnsi="Arial" w:cs="Arial"/>
          <w:color w:val="000000"/>
          <w:sz w:val="20"/>
        </w:rPr>
        <w:t>муниципального</w:t>
      </w:r>
      <w:r>
        <w:rPr>
          <w:rFonts w:ascii="Arial" w:hAnsi="Arial" w:cs="Arial"/>
          <w:color w:val="000000"/>
          <w:sz w:val="20"/>
        </w:rPr>
        <w:t xml:space="preserve"> </w:t>
      </w:r>
      <w:r w:rsidR="0056032C" w:rsidRPr="00FA3213">
        <w:rPr>
          <w:rFonts w:ascii="Arial" w:hAnsi="Arial" w:cs="Arial"/>
          <w:color w:val="000000"/>
          <w:sz w:val="20"/>
        </w:rPr>
        <w:t>округа.</w:t>
      </w:r>
    </w:p>
    <w:p w14:paraId="7B54BDDC" w14:textId="7FE77A4C" w:rsidR="0056032C" w:rsidRPr="00FA3213" w:rsidRDefault="0056032C" w:rsidP="00FA3213">
      <w:pPr>
        <w:pStyle w:val="p3"/>
        <w:spacing w:before="0" w:beforeAutospacing="0" w:after="0" w:afterAutospacing="0"/>
        <w:jc w:val="both"/>
        <w:rPr>
          <w:rFonts w:ascii="Arial" w:hAnsi="Arial" w:cs="Arial"/>
          <w:color w:val="000000"/>
          <w:sz w:val="20"/>
        </w:rPr>
      </w:pPr>
      <w:r w:rsidRPr="00FA3213">
        <w:rPr>
          <w:rFonts w:ascii="Arial" w:hAnsi="Arial" w:cs="Arial"/>
          <w:color w:val="000000"/>
          <w:sz w:val="20"/>
        </w:rPr>
        <w:t>Место</w:t>
      </w:r>
      <w:r w:rsidR="000D6B9C">
        <w:rPr>
          <w:rFonts w:ascii="Arial" w:hAnsi="Arial" w:cs="Arial"/>
          <w:color w:val="000000"/>
          <w:sz w:val="20"/>
        </w:rPr>
        <w:t xml:space="preserve"> </w:t>
      </w:r>
      <w:r w:rsidRPr="00FA3213">
        <w:rPr>
          <w:rFonts w:ascii="Arial" w:hAnsi="Arial" w:cs="Arial"/>
          <w:color w:val="000000"/>
          <w:sz w:val="20"/>
        </w:rPr>
        <w:t>нахождения:</w:t>
      </w:r>
      <w:r w:rsidR="000D6B9C">
        <w:rPr>
          <w:rFonts w:ascii="Arial" w:hAnsi="Arial" w:cs="Arial"/>
          <w:color w:val="000000"/>
          <w:sz w:val="20"/>
        </w:rPr>
        <w:t xml:space="preserve"> </w:t>
      </w:r>
      <w:r w:rsidRPr="00FA3213">
        <w:rPr>
          <w:rFonts w:ascii="Arial" w:hAnsi="Arial" w:cs="Arial"/>
          <w:color w:val="000000"/>
          <w:sz w:val="20"/>
        </w:rPr>
        <w:t>429570,</w:t>
      </w:r>
      <w:r w:rsidR="000D6B9C">
        <w:rPr>
          <w:rFonts w:ascii="Arial" w:hAnsi="Arial" w:cs="Arial"/>
          <w:color w:val="000000"/>
          <w:sz w:val="20"/>
        </w:rPr>
        <w:t xml:space="preserve"> </w:t>
      </w:r>
      <w:r w:rsidRPr="00FA3213">
        <w:rPr>
          <w:rFonts w:ascii="Arial" w:hAnsi="Arial" w:cs="Arial"/>
          <w:color w:val="000000"/>
          <w:sz w:val="20"/>
        </w:rPr>
        <w:t>Чувашская</w:t>
      </w:r>
      <w:r w:rsidR="000D6B9C">
        <w:rPr>
          <w:rFonts w:ascii="Arial" w:hAnsi="Arial" w:cs="Arial"/>
          <w:color w:val="000000"/>
          <w:sz w:val="20"/>
        </w:rPr>
        <w:t xml:space="preserve"> </w:t>
      </w:r>
      <w:r w:rsidRPr="00FA3213">
        <w:rPr>
          <w:rFonts w:ascii="Arial" w:hAnsi="Arial" w:cs="Arial"/>
          <w:color w:val="000000"/>
          <w:sz w:val="20"/>
        </w:rPr>
        <w:t>Республика,</w:t>
      </w:r>
      <w:r w:rsidR="000D6B9C">
        <w:rPr>
          <w:rFonts w:ascii="Arial" w:hAnsi="Arial" w:cs="Arial"/>
          <w:color w:val="000000"/>
          <w:sz w:val="20"/>
        </w:rPr>
        <w:t xml:space="preserve"> </w:t>
      </w:r>
      <w:r w:rsidRPr="00FA3213">
        <w:rPr>
          <w:rFonts w:ascii="Arial" w:hAnsi="Arial" w:cs="Arial"/>
          <w:color w:val="000000"/>
          <w:sz w:val="20"/>
        </w:rPr>
        <w:t>г.</w:t>
      </w:r>
      <w:r w:rsidR="000D6B9C">
        <w:rPr>
          <w:rFonts w:ascii="Arial" w:hAnsi="Arial" w:cs="Arial"/>
          <w:color w:val="000000"/>
          <w:sz w:val="20"/>
        </w:rPr>
        <w:t xml:space="preserve"> </w:t>
      </w:r>
      <w:r w:rsidRPr="00FA3213">
        <w:rPr>
          <w:rFonts w:ascii="Arial" w:hAnsi="Arial" w:cs="Arial"/>
          <w:color w:val="000000"/>
          <w:sz w:val="20"/>
        </w:rPr>
        <w:t>Мариинский</w:t>
      </w:r>
      <w:r w:rsidR="000D6B9C">
        <w:rPr>
          <w:rFonts w:ascii="Arial" w:hAnsi="Arial" w:cs="Arial"/>
          <w:color w:val="000000"/>
          <w:sz w:val="20"/>
        </w:rPr>
        <w:t xml:space="preserve"> </w:t>
      </w:r>
      <w:r w:rsidRPr="00FA3213">
        <w:rPr>
          <w:rFonts w:ascii="Arial" w:hAnsi="Arial" w:cs="Arial"/>
          <w:color w:val="000000"/>
          <w:sz w:val="20"/>
        </w:rPr>
        <w:t>Посад,</w:t>
      </w:r>
      <w:r w:rsidR="000D6B9C">
        <w:rPr>
          <w:rFonts w:ascii="Arial" w:hAnsi="Arial" w:cs="Arial"/>
          <w:color w:val="000000"/>
          <w:sz w:val="20"/>
        </w:rPr>
        <w:t xml:space="preserve"> </w:t>
      </w:r>
      <w:proofErr w:type="spellStart"/>
      <w:r w:rsidRPr="00FA3213">
        <w:rPr>
          <w:rFonts w:ascii="Arial" w:hAnsi="Arial" w:cs="Arial"/>
          <w:color w:val="000000"/>
          <w:sz w:val="20"/>
        </w:rPr>
        <w:t>ул.Николаева</w:t>
      </w:r>
      <w:proofErr w:type="spellEnd"/>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д.47</w:t>
      </w:r>
    </w:p>
    <w:p w14:paraId="7D04A996" w14:textId="3CDB9F7E" w:rsidR="0056032C" w:rsidRPr="00FA3213" w:rsidRDefault="0056032C" w:rsidP="00FA3213">
      <w:pPr>
        <w:pStyle w:val="p2"/>
        <w:spacing w:before="0" w:beforeAutospacing="0" w:after="0" w:afterAutospacing="0"/>
        <w:jc w:val="both"/>
        <w:rPr>
          <w:rFonts w:ascii="Arial" w:hAnsi="Arial" w:cs="Arial"/>
          <w:color w:val="000000"/>
          <w:sz w:val="20"/>
        </w:rPr>
      </w:pPr>
      <w:r w:rsidRPr="00FA3213">
        <w:rPr>
          <w:rFonts w:ascii="Arial" w:hAnsi="Arial" w:cs="Arial"/>
          <w:color w:val="000000"/>
          <w:sz w:val="20"/>
        </w:rPr>
        <w:t>Адрес</w:t>
      </w:r>
      <w:r w:rsidR="000D6B9C">
        <w:rPr>
          <w:rFonts w:ascii="Arial" w:hAnsi="Arial" w:cs="Arial"/>
          <w:color w:val="000000"/>
          <w:sz w:val="20"/>
        </w:rPr>
        <w:t xml:space="preserve"> </w:t>
      </w:r>
      <w:r w:rsidRPr="00FA3213">
        <w:rPr>
          <w:rFonts w:ascii="Arial" w:hAnsi="Arial" w:cs="Arial"/>
          <w:color w:val="000000"/>
          <w:sz w:val="20"/>
        </w:rPr>
        <w:t>электронной</w:t>
      </w:r>
      <w:r w:rsidR="000D6B9C">
        <w:rPr>
          <w:rFonts w:ascii="Arial" w:hAnsi="Arial" w:cs="Arial"/>
          <w:color w:val="000000"/>
          <w:sz w:val="20"/>
        </w:rPr>
        <w:t xml:space="preserve"> </w:t>
      </w:r>
      <w:r w:rsidRPr="00FA3213">
        <w:rPr>
          <w:rFonts w:ascii="Arial" w:hAnsi="Arial" w:cs="Arial"/>
          <w:color w:val="000000"/>
          <w:sz w:val="20"/>
        </w:rPr>
        <w:t>почты:</w:t>
      </w:r>
      <w:r w:rsidR="000D6B9C">
        <w:rPr>
          <w:rFonts w:ascii="Arial" w:hAnsi="Arial" w:cs="Arial"/>
          <w:color w:val="000000"/>
          <w:sz w:val="20"/>
        </w:rPr>
        <w:t xml:space="preserve"> </w:t>
      </w:r>
      <w:r w:rsidRPr="00FA3213">
        <w:rPr>
          <w:rFonts w:ascii="Arial" w:hAnsi="Arial" w:cs="Arial"/>
          <w:color w:val="000000"/>
          <w:sz w:val="20"/>
        </w:rPr>
        <w:t>marpos@cap.ru</w:t>
      </w:r>
    </w:p>
    <w:p w14:paraId="36EAEBAF" w14:textId="65A088F0" w:rsidR="0056032C" w:rsidRPr="00FA3213" w:rsidRDefault="0056032C" w:rsidP="00FA3213">
      <w:pPr>
        <w:pStyle w:val="p2"/>
        <w:spacing w:before="0" w:beforeAutospacing="0" w:after="0" w:afterAutospacing="0"/>
        <w:jc w:val="both"/>
        <w:rPr>
          <w:rFonts w:ascii="Arial" w:hAnsi="Arial" w:cs="Arial"/>
          <w:color w:val="000000"/>
          <w:sz w:val="20"/>
        </w:rPr>
      </w:pPr>
      <w:r w:rsidRPr="00FA3213">
        <w:rPr>
          <w:rFonts w:ascii="Arial" w:hAnsi="Arial" w:cs="Arial"/>
          <w:color w:val="000000"/>
          <w:sz w:val="20"/>
        </w:rPr>
        <w:t>Контактное</w:t>
      </w:r>
      <w:r w:rsidR="000D6B9C">
        <w:rPr>
          <w:rFonts w:ascii="Arial" w:hAnsi="Arial" w:cs="Arial"/>
          <w:color w:val="000000"/>
          <w:sz w:val="20"/>
        </w:rPr>
        <w:t xml:space="preserve"> </w:t>
      </w:r>
      <w:r w:rsidRPr="00FA3213">
        <w:rPr>
          <w:rFonts w:ascii="Arial" w:hAnsi="Arial" w:cs="Arial"/>
          <w:color w:val="000000"/>
          <w:sz w:val="20"/>
        </w:rPr>
        <w:t>лицо:</w:t>
      </w:r>
      <w:r w:rsidR="000D6B9C">
        <w:rPr>
          <w:rFonts w:ascii="Arial" w:hAnsi="Arial" w:cs="Arial"/>
          <w:color w:val="000000"/>
          <w:sz w:val="20"/>
        </w:rPr>
        <w:t xml:space="preserve"> </w:t>
      </w:r>
      <w:r w:rsidRPr="00FA3213">
        <w:rPr>
          <w:rFonts w:ascii="Arial" w:hAnsi="Arial" w:cs="Arial"/>
          <w:color w:val="000000"/>
          <w:sz w:val="20"/>
        </w:rPr>
        <w:t>Сапожникова</w:t>
      </w:r>
      <w:r w:rsidR="000D6B9C">
        <w:rPr>
          <w:rFonts w:ascii="Arial" w:hAnsi="Arial" w:cs="Arial"/>
          <w:color w:val="000000"/>
          <w:sz w:val="20"/>
        </w:rPr>
        <w:t xml:space="preserve"> </w:t>
      </w:r>
      <w:r w:rsidRPr="00FA3213">
        <w:rPr>
          <w:rFonts w:ascii="Arial" w:hAnsi="Arial" w:cs="Arial"/>
          <w:color w:val="000000"/>
          <w:sz w:val="20"/>
        </w:rPr>
        <w:t>Светлана</w:t>
      </w:r>
      <w:r w:rsidR="000D6B9C">
        <w:rPr>
          <w:rFonts w:ascii="Arial" w:hAnsi="Arial" w:cs="Arial"/>
          <w:color w:val="000000"/>
          <w:sz w:val="20"/>
        </w:rPr>
        <w:t xml:space="preserve"> </w:t>
      </w:r>
      <w:r w:rsidRPr="00FA3213">
        <w:rPr>
          <w:rFonts w:ascii="Arial" w:hAnsi="Arial" w:cs="Arial"/>
          <w:color w:val="000000"/>
          <w:sz w:val="20"/>
        </w:rPr>
        <w:t>Владимировна</w:t>
      </w:r>
      <w:r w:rsidR="000D6B9C">
        <w:rPr>
          <w:rFonts w:ascii="Arial" w:hAnsi="Arial" w:cs="Arial"/>
          <w:color w:val="000000"/>
          <w:sz w:val="20"/>
        </w:rPr>
        <w:t xml:space="preserve"> </w:t>
      </w:r>
    </w:p>
    <w:p w14:paraId="6D606CB7" w14:textId="4BCDD3BB" w:rsidR="0056032C" w:rsidRPr="00FA3213" w:rsidRDefault="0056032C" w:rsidP="00FA3213">
      <w:pPr>
        <w:pStyle w:val="p2"/>
        <w:spacing w:before="0" w:beforeAutospacing="0" w:after="0" w:afterAutospacing="0"/>
        <w:jc w:val="both"/>
        <w:rPr>
          <w:rFonts w:ascii="Arial" w:hAnsi="Arial" w:cs="Arial"/>
          <w:color w:val="000000"/>
          <w:sz w:val="20"/>
        </w:rPr>
      </w:pPr>
      <w:r w:rsidRPr="00FA3213">
        <w:rPr>
          <w:rFonts w:ascii="Arial" w:hAnsi="Arial" w:cs="Arial"/>
          <w:color w:val="000000"/>
          <w:sz w:val="20"/>
        </w:rPr>
        <w:t>Номер</w:t>
      </w:r>
      <w:r w:rsidR="000D6B9C">
        <w:rPr>
          <w:rFonts w:ascii="Arial" w:hAnsi="Arial" w:cs="Arial"/>
          <w:color w:val="000000"/>
          <w:sz w:val="20"/>
        </w:rPr>
        <w:t xml:space="preserve"> </w:t>
      </w:r>
      <w:r w:rsidRPr="00FA3213">
        <w:rPr>
          <w:rFonts w:ascii="Arial" w:hAnsi="Arial" w:cs="Arial"/>
          <w:color w:val="000000"/>
          <w:sz w:val="20"/>
        </w:rPr>
        <w:t>контактного</w:t>
      </w:r>
      <w:r w:rsidR="000D6B9C">
        <w:rPr>
          <w:rFonts w:ascii="Arial" w:hAnsi="Arial" w:cs="Arial"/>
          <w:color w:val="000000"/>
          <w:sz w:val="20"/>
        </w:rPr>
        <w:t xml:space="preserve"> </w:t>
      </w:r>
      <w:r w:rsidRPr="00FA3213">
        <w:rPr>
          <w:rFonts w:ascii="Arial" w:hAnsi="Arial" w:cs="Arial"/>
          <w:color w:val="000000"/>
          <w:sz w:val="20"/>
        </w:rPr>
        <w:t>телефона:</w:t>
      </w:r>
      <w:r w:rsidR="000D6B9C">
        <w:rPr>
          <w:rFonts w:ascii="Arial" w:hAnsi="Arial" w:cs="Arial"/>
          <w:color w:val="000000"/>
          <w:sz w:val="20"/>
        </w:rPr>
        <w:t xml:space="preserve"> </w:t>
      </w:r>
      <w:r w:rsidRPr="00FA3213">
        <w:rPr>
          <w:rStyle w:val="aff2"/>
          <w:rFonts w:ascii="Arial" w:hAnsi="Arial" w:cs="Arial"/>
          <w:color w:val="000000"/>
          <w:sz w:val="20"/>
        </w:rPr>
        <w:t>8(83542)</w:t>
      </w:r>
      <w:r w:rsidR="000D6B9C">
        <w:rPr>
          <w:rStyle w:val="aff2"/>
          <w:rFonts w:ascii="Arial" w:hAnsi="Arial" w:cs="Arial"/>
          <w:color w:val="000000"/>
          <w:sz w:val="20"/>
        </w:rPr>
        <w:t xml:space="preserve"> </w:t>
      </w:r>
      <w:r w:rsidRPr="00FA3213">
        <w:rPr>
          <w:rStyle w:val="aff2"/>
          <w:rFonts w:ascii="Arial" w:hAnsi="Arial" w:cs="Arial"/>
          <w:color w:val="000000"/>
          <w:sz w:val="20"/>
        </w:rPr>
        <w:t>2-19-35,</w:t>
      </w:r>
      <w:r w:rsidR="000D6B9C">
        <w:rPr>
          <w:rStyle w:val="aff2"/>
          <w:rFonts w:ascii="Arial" w:hAnsi="Arial" w:cs="Arial"/>
          <w:color w:val="000000"/>
          <w:sz w:val="20"/>
        </w:rPr>
        <w:t xml:space="preserve"> </w:t>
      </w:r>
      <w:r w:rsidRPr="00FA3213">
        <w:rPr>
          <w:rStyle w:val="aff2"/>
          <w:rFonts w:ascii="Arial" w:hAnsi="Arial" w:cs="Arial"/>
          <w:color w:val="000000"/>
          <w:sz w:val="20"/>
        </w:rPr>
        <w:t>факс</w:t>
      </w:r>
      <w:r w:rsidR="000D6B9C">
        <w:rPr>
          <w:rStyle w:val="aff2"/>
          <w:rFonts w:ascii="Arial" w:hAnsi="Arial" w:cs="Arial"/>
          <w:color w:val="000000"/>
          <w:sz w:val="20"/>
        </w:rPr>
        <w:t xml:space="preserve"> </w:t>
      </w:r>
      <w:r w:rsidRPr="00FA3213">
        <w:rPr>
          <w:rStyle w:val="aff2"/>
          <w:rFonts w:ascii="Arial" w:hAnsi="Arial" w:cs="Arial"/>
          <w:color w:val="000000"/>
          <w:sz w:val="20"/>
        </w:rPr>
        <w:t>8(83542)</w:t>
      </w:r>
      <w:r w:rsidR="000D6B9C">
        <w:rPr>
          <w:rStyle w:val="aff2"/>
          <w:rFonts w:ascii="Arial" w:hAnsi="Arial" w:cs="Arial"/>
          <w:color w:val="000000"/>
          <w:sz w:val="20"/>
        </w:rPr>
        <w:t xml:space="preserve"> </w:t>
      </w:r>
      <w:r w:rsidRPr="00FA3213">
        <w:rPr>
          <w:rStyle w:val="aff2"/>
          <w:rFonts w:ascii="Arial" w:hAnsi="Arial" w:cs="Arial"/>
          <w:color w:val="000000"/>
          <w:sz w:val="20"/>
        </w:rPr>
        <w:t>2-19-35</w:t>
      </w:r>
    </w:p>
    <w:p w14:paraId="28AC9445" w14:textId="51778265" w:rsidR="00E72DB6" w:rsidRPr="00FA3213" w:rsidRDefault="0056032C" w:rsidP="00FA3213">
      <w:pPr>
        <w:tabs>
          <w:tab w:val="left" w:pos="-2340"/>
        </w:tabs>
        <w:spacing w:after="0" w:line="240" w:lineRule="auto"/>
        <w:jc w:val="both"/>
        <w:rPr>
          <w:rFonts w:ascii="Arial" w:hAnsi="Arial" w:cs="Arial"/>
          <w:color w:val="000000"/>
          <w:sz w:val="20"/>
        </w:rPr>
      </w:pPr>
      <w:r w:rsidRPr="00FA3213">
        <w:rPr>
          <w:rFonts w:ascii="Arial" w:hAnsi="Arial" w:cs="Arial"/>
          <w:color w:val="000000"/>
          <w:sz w:val="20"/>
        </w:rPr>
        <w:t>Электронный</w:t>
      </w:r>
      <w:r w:rsidR="000D6B9C">
        <w:rPr>
          <w:rFonts w:ascii="Arial" w:hAnsi="Arial" w:cs="Arial"/>
          <w:color w:val="000000"/>
          <w:sz w:val="20"/>
        </w:rPr>
        <w:t xml:space="preserve"> </w:t>
      </w:r>
      <w:r w:rsidRPr="00FA3213">
        <w:rPr>
          <w:rFonts w:ascii="Arial" w:hAnsi="Arial" w:cs="Arial"/>
          <w:color w:val="000000"/>
          <w:sz w:val="20"/>
        </w:rPr>
        <w:t>адрес</w:t>
      </w:r>
      <w:r w:rsidR="000D6B9C">
        <w:rPr>
          <w:rFonts w:ascii="Arial" w:hAnsi="Arial" w:cs="Arial"/>
          <w:color w:val="000000"/>
          <w:sz w:val="20"/>
        </w:rPr>
        <w:t xml:space="preserve"> </w:t>
      </w:r>
      <w:r w:rsidRPr="00FA3213">
        <w:rPr>
          <w:rFonts w:ascii="Arial" w:hAnsi="Arial" w:cs="Arial"/>
          <w:color w:val="000000"/>
          <w:sz w:val="20"/>
        </w:rPr>
        <w:t>сайта:</w:t>
      </w:r>
      <w:r w:rsidR="000D6B9C">
        <w:rPr>
          <w:rFonts w:ascii="Arial" w:hAnsi="Arial" w:cs="Arial"/>
          <w:color w:val="000000"/>
          <w:sz w:val="20"/>
        </w:rPr>
        <w:t xml:space="preserve"> </w:t>
      </w:r>
      <w:r w:rsidRPr="00FA3213">
        <w:rPr>
          <w:rFonts w:ascii="Arial" w:hAnsi="Arial" w:cs="Arial"/>
          <w:color w:val="000000"/>
          <w:sz w:val="20"/>
        </w:rPr>
        <w:t>http://marpos.cap.ru/</w:t>
      </w:r>
    </w:p>
    <w:p w14:paraId="0D4D75C3" w14:textId="716772D0" w:rsidR="0056032C" w:rsidRPr="00FA3213" w:rsidRDefault="0056032C" w:rsidP="00FA3213">
      <w:pPr>
        <w:spacing w:after="0" w:line="240" w:lineRule="auto"/>
        <w:jc w:val="center"/>
        <w:rPr>
          <w:rFonts w:ascii="Arial" w:hAnsi="Arial" w:cs="Arial"/>
          <w:b/>
          <w:color w:val="000000"/>
          <w:sz w:val="20"/>
        </w:rPr>
      </w:pPr>
      <w:r w:rsidRPr="00FA3213">
        <w:rPr>
          <w:rFonts w:ascii="Arial" w:hAnsi="Arial" w:cs="Arial"/>
          <w:b/>
          <w:color w:val="000000"/>
          <w:sz w:val="20"/>
        </w:rPr>
        <w:t>ПРОТОКОЛ</w:t>
      </w:r>
    </w:p>
    <w:p w14:paraId="23A671D3" w14:textId="494B5F71" w:rsidR="00E72DB6" w:rsidRPr="00FA3213" w:rsidRDefault="0056032C" w:rsidP="00FA3213">
      <w:pPr>
        <w:spacing w:after="0" w:line="240" w:lineRule="auto"/>
        <w:jc w:val="center"/>
        <w:rPr>
          <w:rFonts w:ascii="Arial" w:hAnsi="Arial" w:cs="Arial"/>
          <w:b/>
          <w:color w:val="000000"/>
          <w:sz w:val="20"/>
        </w:rPr>
      </w:pPr>
      <w:r w:rsidRPr="00FA3213">
        <w:rPr>
          <w:rFonts w:ascii="Arial" w:hAnsi="Arial" w:cs="Arial"/>
          <w:b/>
          <w:color w:val="000000"/>
          <w:sz w:val="20"/>
        </w:rPr>
        <w:t>публичных</w:t>
      </w:r>
      <w:r w:rsidR="000D6B9C">
        <w:rPr>
          <w:rFonts w:ascii="Arial" w:hAnsi="Arial" w:cs="Arial"/>
          <w:b/>
          <w:color w:val="000000"/>
          <w:sz w:val="20"/>
        </w:rPr>
        <w:t xml:space="preserve"> </w:t>
      </w:r>
      <w:r w:rsidRPr="00FA3213">
        <w:rPr>
          <w:rFonts w:ascii="Arial" w:hAnsi="Arial" w:cs="Arial"/>
          <w:b/>
          <w:color w:val="000000"/>
          <w:sz w:val="20"/>
        </w:rPr>
        <w:t>слушаний</w:t>
      </w:r>
      <w:r w:rsidR="000D6B9C">
        <w:rPr>
          <w:rFonts w:ascii="Arial" w:hAnsi="Arial" w:cs="Arial"/>
          <w:b/>
          <w:color w:val="000000"/>
          <w:sz w:val="20"/>
        </w:rPr>
        <w:t xml:space="preserve"> </w:t>
      </w:r>
      <w:r w:rsidRPr="00FA3213">
        <w:rPr>
          <w:rFonts w:ascii="Arial" w:hAnsi="Arial" w:cs="Arial"/>
          <w:b/>
          <w:color w:val="000000"/>
          <w:sz w:val="20"/>
        </w:rPr>
        <w:t>по</w:t>
      </w:r>
      <w:r w:rsidR="000D6B9C">
        <w:rPr>
          <w:rFonts w:ascii="Arial" w:hAnsi="Arial" w:cs="Arial"/>
          <w:b/>
          <w:color w:val="000000"/>
          <w:sz w:val="20"/>
        </w:rPr>
        <w:t xml:space="preserve"> </w:t>
      </w:r>
      <w:r w:rsidRPr="00FA3213">
        <w:rPr>
          <w:rFonts w:ascii="Arial" w:hAnsi="Arial" w:cs="Arial"/>
          <w:b/>
          <w:color w:val="000000"/>
          <w:sz w:val="20"/>
        </w:rPr>
        <w:t>проекту</w:t>
      </w:r>
      <w:r w:rsidR="000D6B9C">
        <w:rPr>
          <w:rFonts w:ascii="Arial" w:hAnsi="Arial" w:cs="Arial"/>
          <w:b/>
          <w:color w:val="000000"/>
          <w:sz w:val="20"/>
        </w:rPr>
        <w:t xml:space="preserve"> </w:t>
      </w:r>
      <w:r w:rsidRPr="00FA3213">
        <w:rPr>
          <w:rFonts w:ascii="Arial" w:hAnsi="Arial" w:cs="Arial"/>
          <w:b/>
          <w:color w:val="000000"/>
          <w:sz w:val="20"/>
        </w:rPr>
        <w:t>решения</w:t>
      </w:r>
      <w:r w:rsidR="000D6B9C">
        <w:rPr>
          <w:rFonts w:ascii="Arial" w:hAnsi="Arial" w:cs="Arial"/>
          <w:b/>
          <w:color w:val="000000"/>
          <w:sz w:val="20"/>
        </w:rPr>
        <w:t xml:space="preserve"> </w:t>
      </w:r>
      <w:r w:rsidRPr="00FA3213">
        <w:rPr>
          <w:rFonts w:ascii="Arial" w:hAnsi="Arial" w:cs="Arial"/>
          <w:b/>
          <w:color w:val="000000"/>
          <w:sz w:val="20"/>
        </w:rPr>
        <w:t>Собрания</w:t>
      </w:r>
      <w:r w:rsidR="000D6B9C">
        <w:rPr>
          <w:rFonts w:ascii="Arial" w:hAnsi="Arial" w:cs="Arial"/>
          <w:b/>
          <w:color w:val="000000"/>
          <w:sz w:val="20"/>
        </w:rPr>
        <w:t xml:space="preserve"> </w:t>
      </w:r>
      <w:r w:rsidRPr="00FA3213">
        <w:rPr>
          <w:rFonts w:ascii="Arial" w:hAnsi="Arial" w:cs="Arial"/>
          <w:b/>
          <w:color w:val="000000"/>
          <w:sz w:val="20"/>
        </w:rPr>
        <w:t>депутатов</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Чувашской</w:t>
      </w:r>
      <w:r w:rsidR="000D6B9C">
        <w:rPr>
          <w:rFonts w:ascii="Arial" w:hAnsi="Arial" w:cs="Arial"/>
          <w:b/>
          <w:color w:val="000000"/>
          <w:sz w:val="20"/>
        </w:rPr>
        <w:t xml:space="preserve"> </w:t>
      </w:r>
      <w:r w:rsidRPr="00FA3213">
        <w:rPr>
          <w:rFonts w:ascii="Arial" w:hAnsi="Arial" w:cs="Arial"/>
          <w:b/>
          <w:color w:val="000000"/>
          <w:sz w:val="20"/>
        </w:rPr>
        <w:t>Республики</w:t>
      </w:r>
      <w:r w:rsidR="000D6B9C">
        <w:rPr>
          <w:rFonts w:ascii="Arial" w:hAnsi="Arial" w:cs="Arial"/>
          <w:b/>
          <w:color w:val="000000"/>
          <w:sz w:val="20"/>
        </w:rPr>
        <w:t xml:space="preserve"> </w:t>
      </w:r>
      <w:r w:rsidRPr="00FA3213">
        <w:rPr>
          <w:rFonts w:ascii="Arial" w:hAnsi="Arial" w:cs="Arial"/>
          <w:b/>
          <w:color w:val="000000"/>
          <w:sz w:val="20"/>
        </w:rPr>
        <w:t>«О</w:t>
      </w:r>
      <w:r w:rsidR="000D6B9C">
        <w:rPr>
          <w:rFonts w:ascii="Arial" w:hAnsi="Arial" w:cs="Arial"/>
          <w:color w:val="000000"/>
          <w:sz w:val="20"/>
        </w:rPr>
        <w:t xml:space="preserve"> </w:t>
      </w:r>
      <w:r w:rsidRPr="00FA3213">
        <w:rPr>
          <w:rFonts w:ascii="Arial" w:hAnsi="Arial" w:cs="Arial"/>
          <w:b/>
          <w:color w:val="000000"/>
          <w:sz w:val="20"/>
        </w:rPr>
        <w:t>внесении</w:t>
      </w:r>
      <w:r w:rsidR="000D6B9C">
        <w:rPr>
          <w:rFonts w:ascii="Arial" w:hAnsi="Arial" w:cs="Arial"/>
          <w:b/>
          <w:color w:val="000000"/>
          <w:sz w:val="20"/>
        </w:rPr>
        <w:t xml:space="preserve"> </w:t>
      </w:r>
      <w:r w:rsidRPr="00FA3213">
        <w:rPr>
          <w:rFonts w:ascii="Arial" w:hAnsi="Arial" w:cs="Arial"/>
          <w:b/>
          <w:color w:val="000000"/>
          <w:sz w:val="20"/>
        </w:rPr>
        <w:t>изменений</w:t>
      </w:r>
      <w:r w:rsidR="000D6B9C">
        <w:rPr>
          <w:rFonts w:ascii="Arial" w:hAnsi="Arial" w:cs="Arial"/>
          <w:b/>
          <w:color w:val="000000"/>
          <w:sz w:val="20"/>
        </w:rPr>
        <w:t xml:space="preserve"> </w:t>
      </w:r>
      <w:r w:rsidRPr="00FA3213">
        <w:rPr>
          <w:rFonts w:ascii="Arial" w:hAnsi="Arial" w:cs="Arial"/>
          <w:b/>
          <w:color w:val="000000"/>
          <w:sz w:val="20"/>
        </w:rPr>
        <w:t>в</w:t>
      </w:r>
      <w:r w:rsidR="000D6B9C">
        <w:rPr>
          <w:rFonts w:ascii="Arial" w:hAnsi="Arial" w:cs="Arial"/>
          <w:b/>
          <w:color w:val="000000"/>
          <w:sz w:val="20"/>
        </w:rPr>
        <w:t xml:space="preserve"> </w:t>
      </w:r>
      <w:r w:rsidRPr="00FA3213">
        <w:rPr>
          <w:rFonts w:ascii="Arial" w:hAnsi="Arial" w:cs="Arial"/>
          <w:b/>
          <w:color w:val="000000"/>
          <w:sz w:val="20"/>
        </w:rPr>
        <w:t>Устав</w:t>
      </w:r>
      <w:r w:rsidR="000D6B9C">
        <w:rPr>
          <w:rFonts w:ascii="Arial" w:hAnsi="Arial" w:cs="Arial"/>
          <w:b/>
          <w:color w:val="000000"/>
          <w:sz w:val="20"/>
        </w:rPr>
        <w:t xml:space="preserve"> </w:t>
      </w:r>
      <w:r w:rsidRPr="00FA3213">
        <w:rPr>
          <w:rFonts w:ascii="Arial" w:hAnsi="Arial" w:cs="Arial"/>
          <w:b/>
          <w:color w:val="000000"/>
          <w:sz w:val="20"/>
        </w:rPr>
        <w:t>Мариинско-Посадского</w:t>
      </w:r>
      <w:r w:rsidR="000D6B9C">
        <w:rPr>
          <w:rFonts w:ascii="Arial" w:hAnsi="Arial" w:cs="Arial"/>
          <w:b/>
          <w:color w:val="000000"/>
          <w:sz w:val="20"/>
        </w:rPr>
        <w:t xml:space="preserve"> </w:t>
      </w:r>
      <w:r w:rsidRPr="00FA3213">
        <w:rPr>
          <w:rFonts w:ascii="Arial" w:hAnsi="Arial" w:cs="Arial"/>
          <w:b/>
          <w:color w:val="000000"/>
          <w:sz w:val="20"/>
        </w:rPr>
        <w:t>муниципального</w:t>
      </w:r>
      <w:r w:rsidR="000D6B9C">
        <w:rPr>
          <w:rFonts w:ascii="Arial" w:hAnsi="Arial" w:cs="Arial"/>
          <w:b/>
          <w:color w:val="000000"/>
          <w:sz w:val="20"/>
        </w:rPr>
        <w:t xml:space="preserve"> </w:t>
      </w:r>
      <w:r w:rsidRPr="00FA3213">
        <w:rPr>
          <w:rFonts w:ascii="Arial" w:hAnsi="Arial" w:cs="Arial"/>
          <w:b/>
          <w:color w:val="000000"/>
          <w:sz w:val="20"/>
        </w:rPr>
        <w:t>округа</w:t>
      </w:r>
      <w:r w:rsidR="000D6B9C">
        <w:rPr>
          <w:rFonts w:ascii="Arial" w:hAnsi="Arial" w:cs="Arial"/>
          <w:b/>
          <w:color w:val="000000"/>
          <w:sz w:val="20"/>
        </w:rPr>
        <w:t xml:space="preserve"> </w:t>
      </w:r>
      <w:r w:rsidRPr="00FA3213">
        <w:rPr>
          <w:rFonts w:ascii="Arial" w:hAnsi="Arial" w:cs="Arial"/>
          <w:b/>
          <w:color w:val="000000"/>
          <w:sz w:val="20"/>
        </w:rPr>
        <w:t>Чувашской</w:t>
      </w:r>
      <w:r w:rsidR="000D6B9C">
        <w:rPr>
          <w:rFonts w:ascii="Arial" w:hAnsi="Arial" w:cs="Arial"/>
          <w:b/>
          <w:color w:val="000000"/>
          <w:sz w:val="20"/>
        </w:rPr>
        <w:t xml:space="preserve"> </w:t>
      </w:r>
      <w:r w:rsidRPr="00FA3213">
        <w:rPr>
          <w:rFonts w:ascii="Arial" w:hAnsi="Arial" w:cs="Arial"/>
          <w:b/>
          <w:color w:val="000000"/>
          <w:sz w:val="20"/>
        </w:rPr>
        <w:t>Республики»</w:t>
      </w:r>
    </w:p>
    <w:p w14:paraId="0656F8F9" w14:textId="213A9CCD" w:rsidR="00E72DB6" w:rsidRPr="00FA3213" w:rsidRDefault="000D6B9C" w:rsidP="00FA3213">
      <w:pPr>
        <w:spacing w:after="0" w:line="240" w:lineRule="auto"/>
        <w:rPr>
          <w:rFonts w:ascii="Arial" w:hAnsi="Arial" w:cs="Arial"/>
          <w:b/>
          <w:color w:val="000000"/>
          <w:sz w:val="20"/>
        </w:rPr>
      </w:pPr>
      <w:r>
        <w:rPr>
          <w:rFonts w:ascii="Arial" w:hAnsi="Arial" w:cs="Arial"/>
          <w:b/>
          <w:color w:val="000000"/>
          <w:sz w:val="20"/>
        </w:rPr>
        <w:t xml:space="preserve"> </w:t>
      </w:r>
      <w:r w:rsidR="0056032C" w:rsidRPr="00FA3213">
        <w:rPr>
          <w:rFonts w:ascii="Arial" w:hAnsi="Arial" w:cs="Arial"/>
          <w:b/>
          <w:color w:val="000000"/>
          <w:sz w:val="20"/>
          <w:szCs w:val="20"/>
        </w:rPr>
        <w:t>г</w:t>
      </w:r>
      <w:r w:rsidR="0056032C" w:rsidRPr="00FA3213">
        <w:rPr>
          <w:rFonts w:ascii="Arial" w:hAnsi="Arial" w:cs="Arial"/>
          <w:b/>
          <w:color w:val="000000"/>
          <w:sz w:val="20"/>
        </w:rPr>
        <w:t>.</w:t>
      </w:r>
      <w:r>
        <w:rPr>
          <w:rFonts w:ascii="Arial" w:hAnsi="Arial" w:cs="Arial"/>
          <w:b/>
          <w:color w:val="000000"/>
          <w:sz w:val="20"/>
        </w:rPr>
        <w:t xml:space="preserve"> </w:t>
      </w:r>
      <w:r w:rsidR="0056032C" w:rsidRPr="00FA3213">
        <w:rPr>
          <w:rFonts w:ascii="Arial" w:hAnsi="Arial" w:cs="Arial"/>
          <w:b/>
          <w:color w:val="000000"/>
          <w:sz w:val="20"/>
        </w:rPr>
        <w:t>Мариинский</w:t>
      </w:r>
      <w:r>
        <w:rPr>
          <w:rFonts w:ascii="Arial" w:hAnsi="Arial" w:cs="Arial"/>
          <w:b/>
          <w:color w:val="000000"/>
          <w:sz w:val="20"/>
        </w:rPr>
        <w:t xml:space="preserve"> </w:t>
      </w:r>
      <w:r w:rsidR="0056032C" w:rsidRPr="00FA3213">
        <w:rPr>
          <w:rFonts w:ascii="Arial" w:hAnsi="Arial" w:cs="Arial"/>
          <w:b/>
          <w:color w:val="000000"/>
          <w:sz w:val="20"/>
        </w:rPr>
        <w:t>Посад</w:t>
      </w:r>
      <w:r>
        <w:rPr>
          <w:rFonts w:ascii="Arial" w:hAnsi="Arial" w:cs="Arial"/>
          <w:b/>
          <w:color w:val="000000"/>
          <w:sz w:val="20"/>
        </w:rPr>
        <w:t xml:space="preserve"> </w:t>
      </w:r>
      <w:r w:rsidR="0056032C" w:rsidRPr="00FA3213">
        <w:rPr>
          <w:rFonts w:ascii="Arial" w:hAnsi="Arial" w:cs="Arial"/>
          <w:b/>
          <w:color w:val="000000"/>
          <w:sz w:val="20"/>
        </w:rPr>
        <w:t>31.10.2023</w:t>
      </w:r>
    </w:p>
    <w:p w14:paraId="03C5AAC5" w14:textId="7CDCF10A" w:rsidR="0056032C"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Актовый</w:t>
      </w:r>
      <w:r w:rsidR="000D6B9C">
        <w:rPr>
          <w:rFonts w:ascii="Arial" w:hAnsi="Arial" w:cs="Arial"/>
          <w:color w:val="000000"/>
          <w:sz w:val="20"/>
        </w:rPr>
        <w:t xml:space="preserve"> </w:t>
      </w:r>
      <w:r w:rsidRPr="00FA3213">
        <w:rPr>
          <w:rFonts w:ascii="Arial" w:hAnsi="Arial" w:cs="Arial"/>
          <w:color w:val="000000"/>
          <w:sz w:val="20"/>
        </w:rPr>
        <w:t>зал</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p>
    <w:p w14:paraId="21DABE3B" w14:textId="593A1048" w:rsidR="00E72DB6"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10</w:t>
      </w:r>
      <w:r w:rsidR="000D6B9C">
        <w:rPr>
          <w:rFonts w:ascii="Arial" w:hAnsi="Arial" w:cs="Arial"/>
          <w:color w:val="000000"/>
          <w:sz w:val="20"/>
        </w:rPr>
        <w:t xml:space="preserve"> </w:t>
      </w:r>
      <w:r w:rsidRPr="00FA3213">
        <w:rPr>
          <w:rFonts w:ascii="Arial" w:hAnsi="Arial" w:cs="Arial"/>
          <w:color w:val="000000"/>
          <w:sz w:val="20"/>
        </w:rPr>
        <w:t>час.</w:t>
      </w:r>
      <w:r w:rsidR="000D6B9C">
        <w:rPr>
          <w:rFonts w:ascii="Arial" w:hAnsi="Arial" w:cs="Arial"/>
          <w:color w:val="000000"/>
          <w:sz w:val="20"/>
        </w:rPr>
        <w:t xml:space="preserve"> </w:t>
      </w:r>
      <w:r w:rsidRPr="00FA3213">
        <w:rPr>
          <w:rFonts w:ascii="Arial" w:hAnsi="Arial" w:cs="Arial"/>
          <w:color w:val="000000"/>
          <w:sz w:val="20"/>
        </w:rPr>
        <w:t>00</w:t>
      </w:r>
      <w:r w:rsidR="000D6B9C">
        <w:rPr>
          <w:rFonts w:ascii="Arial" w:hAnsi="Arial" w:cs="Arial"/>
          <w:color w:val="000000"/>
          <w:sz w:val="20"/>
        </w:rPr>
        <w:t xml:space="preserve"> </w:t>
      </w:r>
      <w:r w:rsidRPr="00FA3213">
        <w:rPr>
          <w:rFonts w:ascii="Arial" w:hAnsi="Arial" w:cs="Arial"/>
          <w:color w:val="000000"/>
          <w:sz w:val="20"/>
        </w:rPr>
        <w:t>мин.</w:t>
      </w:r>
    </w:p>
    <w:p w14:paraId="013D7746" w14:textId="74FFA1DA" w:rsidR="0056032C"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Председательствующий:</w:t>
      </w:r>
      <w:r w:rsidR="000D6B9C">
        <w:rPr>
          <w:rFonts w:ascii="Arial" w:hAnsi="Arial" w:cs="Arial"/>
          <w:color w:val="000000"/>
          <w:sz w:val="20"/>
        </w:rPr>
        <w:t xml:space="preserve"> </w:t>
      </w:r>
      <w:r w:rsidRPr="00FA3213">
        <w:rPr>
          <w:rFonts w:ascii="Arial" w:hAnsi="Arial" w:cs="Arial"/>
          <w:color w:val="000000"/>
          <w:sz w:val="20"/>
        </w:rPr>
        <w:t>Гаврилов</w:t>
      </w:r>
      <w:r w:rsidR="000D6B9C">
        <w:rPr>
          <w:rFonts w:ascii="Arial" w:hAnsi="Arial" w:cs="Arial"/>
          <w:color w:val="000000"/>
          <w:sz w:val="20"/>
        </w:rPr>
        <w:t xml:space="preserve"> </w:t>
      </w:r>
      <w:r w:rsidRPr="00FA3213">
        <w:rPr>
          <w:rFonts w:ascii="Arial" w:hAnsi="Arial" w:cs="Arial"/>
          <w:color w:val="000000"/>
          <w:sz w:val="20"/>
        </w:rPr>
        <w:t>П.И.</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депутат</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proofErr w:type="spellStart"/>
      <w:r w:rsidRPr="00FA3213">
        <w:rPr>
          <w:rFonts w:ascii="Arial" w:hAnsi="Arial" w:cs="Arial"/>
          <w:color w:val="000000"/>
          <w:sz w:val="20"/>
        </w:rPr>
        <w:t>Аксаринскому</w:t>
      </w:r>
      <w:proofErr w:type="spellEnd"/>
      <w:r w:rsidR="000D6B9C">
        <w:rPr>
          <w:rFonts w:ascii="Arial" w:hAnsi="Arial" w:cs="Arial"/>
          <w:color w:val="000000"/>
          <w:sz w:val="20"/>
        </w:rPr>
        <w:t xml:space="preserve"> </w:t>
      </w:r>
      <w:r w:rsidRPr="00FA3213">
        <w:rPr>
          <w:rFonts w:ascii="Arial" w:hAnsi="Arial" w:cs="Arial"/>
          <w:color w:val="000000"/>
          <w:sz w:val="20"/>
        </w:rPr>
        <w:t>избирательному</w:t>
      </w:r>
      <w:r w:rsidR="000D6B9C">
        <w:rPr>
          <w:rFonts w:ascii="Arial" w:hAnsi="Arial" w:cs="Arial"/>
          <w:color w:val="000000"/>
          <w:sz w:val="20"/>
        </w:rPr>
        <w:t xml:space="preserve"> </w:t>
      </w:r>
      <w:r w:rsidRPr="00FA3213">
        <w:rPr>
          <w:rFonts w:ascii="Arial" w:hAnsi="Arial" w:cs="Arial"/>
          <w:color w:val="000000"/>
          <w:sz w:val="20"/>
        </w:rPr>
        <w:t>округу</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7.</w:t>
      </w:r>
    </w:p>
    <w:p w14:paraId="2E15629E" w14:textId="62FBB905" w:rsidR="0056032C"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Секретарь</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Кондратьева</w:t>
      </w:r>
      <w:r w:rsidR="000D6B9C">
        <w:rPr>
          <w:rFonts w:ascii="Arial" w:hAnsi="Arial" w:cs="Arial"/>
          <w:color w:val="000000"/>
          <w:sz w:val="20"/>
        </w:rPr>
        <w:t xml:space="preserve"> </w:t>
      </w:r>
      <w:r w:rsidRPr="00FA3213">
        <w:rPr>
          <w:rFonts w:ascii="Arial" w:hAnsi="Arial" w:cs="Arial"/>
          <w:color w:val="000000"/>
          <w:sz w:val="20"/>
        </w:rPr>
        <w:t>Е.Г.,</w:t>
      </w:r>
      <w:r w:rsidR="000D6B9C">
        <w:rPr>
          <w:rFonts w:ascii="Arial" w:hAnsi="Arial" w:cs="Arial"/>
          <w:color w:val="000000"/>
          <w:sz w:val="20"/>
        </w:rPr>
        <w:t xml:space="preserve"> </w:t>
      </w:r>
      <w:r w:rsidRPr="00FA3213">
        <w:rPr>
          <w:rFonts w:ascii="Arial" w:hAnsi="Arial" w:cs="Arial"/>
          <w:color w:val="000000"/>
          <w:sz w:val="20"/>
        </w:rPr>
        <w:t>заместитель</w:t>
      </w:r>
      <w:r w:rsidR="000D6B9C">
        <w:rPr>
          <w:rFonts w:ascii="Arial" w:hAnsi="Arial" w:cs="Arial"/>
          <w:color w:val="000000"/>
          <w:sz w:val="20"/>
        </w:rPr>
        <w:t xml:space="preserve"> </w:t>
      </w:r>
      <w:r w:rsidRPr="00FA3213">
        <w:rPr>
          <w:rFonts w:ascii="Arial" w:hAnsi="Arial" w:cs="Arial"/>
          <w:color w:val="000000"/>
          <w:sz w:val="20"/>
        </w:rPr>
        <w:t>начальника</w:t>
      </w:r>
      <w:r w:rsidR="000D6B9C">
        <w:rPr>
          <w:rFonts w:ascii="Arial" w:hAnsi="Arial" w:cs="Arial"/>
          <w:color w:val="000000"/>
          <w:sz w:val="20"/>
        </w:rPr>
        <w:t xml:space="preserve"> </w:t>
      </w:r>
      <w:r w:rsidRPr="00FA3213">
        <w:rPr>
          <w:rFonts w:ascii="Arial" w:hAnsi="Arial" w:cs="Arial"/>
          <w:color w:val="000000"/>
          <w:sz w:val="20"/>
        </w:rPr>
        <w:t>отдела</w:t>
      </w:r>
      <w:r w:rsidR="000D6B9C">
        <w:rPr>
          <w:rFonts w:ascii="Arial" w:hAnsi="Arial" w:cs="Arial"/>
          <w:color w:val="000000"/>
          <w:sz w:val="20"/>
        </w:rPr>
        <w:t xml:space="preserve"> </w:t>
      </w:r>
      <w:r w:rsidRPr="00FA3213">
        <w:rPr>
          <w:rFonts w:ascii="Arial" w:hAnsi="Arial" w:cs="Arial"/>
          <w:color w:val="000000"/>
          <w:sz w:val="20"/>
        </w:rPr>
        <w:t>организационно-</w:t>
      </w:r>
      <w:r w:rsidR="000D6B9C">
        <w:rPr>
          <w:rFonts w:ascii="Arial" w:hAnsi="Arial" w:cs="Arial"/>
          <w:color w:val="000000"/>
          <w:sz w:val="20"/>
        </w:rPr>
        <w:t xml:space="preserve"> </w:t>
      </w:r>
      <w:r w:rsidRPr="00FA3213">
        <w:rPr>
          <w:rFonts w:ascii="Arial" w:hAnsi="Arial" w:cs="Arial"/>
          <w:color w:val="000000"/>
          <w:sz w:val="20"/>
        </w:rPr>
        <w:t>контрольной</w:t>
      </w:r>
      <w:r w:rsidR="000D6B9C">
        <w:rPr>
          <w:rFonts w:ascii="Arial" w:hAnsi="Arial" w:cs="Arial"/>
          <w:color w:val="000000"/>
          <w:sz w:val="20"/>
        </w:rPr>
        <w:t xml:space="preserve"> </w:t>
      </w:r>
      <w:r w:rsidRPr="00FA3213">
        <w:rPr>
          <w:rFonts w:ascii="Arial" w:hAnsi="Arial" w:cs="Arial"/>
          <w:color w:val="000000"/>
          <w:sz w:val="20"/>
        </w:rPr>
        <w:t>работы</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796A2D7A" w14:textId="5E0E3A3D" w:rsidR="00E72DB6"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Присутствовали:</w:t>
      </w:r>
      <w:r w:rsidR="000D6B9C">
        <w:rPr>
          <w:rFonts w:ascii="Arial" w:hAnsi="Arial" w:cs="Arial"/>
          <w:color w:val="000000"/>
          <w:sz w:val="20"/>
        </w:rPr>
        <w:t xml:space="preserve"> </w:t>
      </w:r>
      <w:r w:rsidRPr="00FA3213">
        <w:rPr>
          <w:rFonts w:ascii="Arial" w:hAnsi="Arial" w:cs="Arial"/>
          <w:color w:val="000000"/>
          <w:sz w:val="20"/>
        </w:rPr>
        <w:t>руководители</w:t>
      </w:r>
      <w:r w:rsidR="000D6B9C">
        <w:rPr>
          <w:rFonts w:ascii="Arial" w:hAnsi="Arial" w:cs="Arial"/>
          <w:color w:val="000000"/>
          <w:sz w:val="20"/>
        </w:rPr>
        <w:t xml:space="preserve"> </w:t>
      </w:r>
      <w:r w:rsidRPr="00FA3213">
        <w:rPr>
          <w:rFonts w:ascii="Arial" w:hAnsi="Arial" w:cs="Arial"/>
          <w:color w:val="000000"/>
          <w:sz w:val="20"/>
        </w:rPr>
        <w:t>учреждений</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организаций</w:t>
      </w:r>
      <w:r w:rsidR="000D6B9C">
        <w:rPr>
          <w:rFonts w:ascii="Arial" w:hAnsi="Arial" w:cs="Arial"/>
          <w:i/>
          <w:color w:val="000000"/>
          <w:sz w:val="20"/>
          <w:szCs w:val="28"/>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района,</w:t>
      </w:r>
      <w:r w:rsidR="000D6B9C">
        <w:rPr>
          <w:rFonts w:ascii="Arial" w:hAnsi="Arial" w:cs="Arial"/>
          <w:color w:val="000000"/>
          <w:sz w:val="20"/>
        </w:rPr>
        <w:t xml:space="preserve"> </w:t>
      </w:r>
      <w:r w:rsidRPr="00FA3213">
        <w:rPr>
          <w:rFonts w:ascii="Arial" w:hAnsi="Arial" w:cs="Arial"/>
          <w:color w:val="000000"/>
          <w:sz w:val="20"/>
        </w:rPr>
        <w:t>депутаты</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руководители</w:t>
      </w:r>
      <w:r w:rsidR="000D6B9C">
        <w:rPr>
          <w:rFonts w:ascii="Arial" w:hAnsi="Arial" w:cs="Arial"/>
          <w:color w:val="000000"/>
          <w:sz w:val="20"/>
        </w:rPr>
        <w:t xml:space="preserve"> </w:t>
      </w:r>
      <w:r w:rsidRPr="00FA3213">
        <w:rPr>
          <w:rFonts w:ascii="Arial" w:hAnsi="Arial" w:cs="Arial"/>
          <w:color w:val="000000"/>
          <w:sz w:val="20"/>
        </w:rPr>
        <w:t>СПА</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округа.</w:t>
      </w:r>
    </w:p>
    <w:p w14:paraId="31DFFA23" w14:textId="241B5A42" w:rsidR="0056032C" w:rsidRPr="00FA3213" w:rsidRDefault="0056032C" w:rsidP="00FA3213">
      <w:pPr>
        <w:spacing w:after="0" w:line="240" w:lineRule="auto"/>
        <w:ind w:firstLine="540"/>
        <w:jc w:val="center"/>
        <w:rPr>
          <w:rFonts w:ascii="Arial" w:hAnsi="Arial" w:cs="Arial"/>
          <w:color w:val="000000"/>
          <w:sz w:val="20"/>
        </w:rPr>
      </w:pPr>
      <w:r w:rsidRPr="00FA3213">
        <w:rPr>
          <w:rFonts w:ascii="Arial" w:hAnsi="Arial" w:cs="Arial"/>
          <w:color w:val="000000"/>
          <w:sz w:val="20"/>
        </w:rPr>
        <w:t>ПОВЕСТКА</w:t>
      </w:r>
      <w:r w:rsidR="000D6B9C">
        <w:rPr>
          <w:rFonts w:ascii="Arial" w:hAnsi="Arial" w:cs="Arial"/>
          <w:color w:val="000000"/>
          <w:sz w:val="20"/>
        </w:rPr>
        <w:t xml:space="preserve"> </w:t>
      </w:r>
      <w:r w:rsidRPr="00FA3213">
        <w:rPr>
          <w:rFonts w:ascii="Arial" w:hAnsi="Arial" w:cs="Arial"/>
          <w:color w:val="000000"/>
          <w:sz w:val="20"/>
        </w:rPr>
        <w:t>ДНЯ</w:t>
      </w:r>
      <w:r w:rsidR="000D6B9C">
        <w:rPr>
          <w:rFonts w:ascii="Arial" w:hAnsi="Arial" w:cs="Arial"/>
          <w:color w:val="000000"/>
          <w:sz w:val="20"/>
        </w:rPr>
        <w:t xml:space="preserve"> </w:t>
      </w:r>
      <w:r w:rsidRPr="00FA3213">
        <w:rPr>
          <w:rFonts w:ascii="Arial" w:hAnsi="Arial" w:cs="Arial"/>
          <w:color w:val="000000"/>
          <w:sz w:val="20"/>
        </w:rPr>
        <w:t>СЛУШАНИЙ:</w:t>
      </w:r>
    </w:p>
    <w:p w14:paraId="64824653" w14:textId="2467C827" w:rsidR="00E72DB6" w:rsidRPr="00FA3213" w:rsidRDefault="0056032C" w:rsidP="00FA3213">
      <w:pPr>
        <w:spacing w:after="0" w:line="240" w:lineRule="auto"/>
        <w:jc w:val="both"/>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Рассмотрение</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решения</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p>
    <w:p w14:paraId="15A656D7" w14:textId="42AB2219" w:rsidR="0056032C"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Слушали:</w:t>
      </w:r>
      <w:r w:rsidR="000D6B9C">
        <w:rPr>
          <w:rFonts w:ascii="Arial" w:hAnsi="Arial" w:cs="Arial"/>
          <w:color w:val="000000"/>
          <w:sz w:val="20"/>
        </w:rPr>
        <w:t xml:space="preserve"> </w:t>
      </w:r>
      <w:r w:rsidRPr="00FA3213">
        <w:rPr>
          <w:rFonts w:ascii="Arial" w:hAnsi="Arial" w:cs="Arial"/>
          <w:color w:val="000000"/>
          <w:sz w:val="20"/>
        </w:rPr>
        <w:t>Михайлову</w:t>
      </w:r>
      <w:r w:rsidR="000D6B9C">
        <w:rPr>
          <w:rFonts w:ascii="Arial" w:hAnsi="Arial" w:cs="Arial"/>
          <w:color w:val="000000"/>
          <w:sz w:val="20"/>
        </w:rPr>
        <w:t xml:space="preserve"> </w:t>
      </w:r>
      <w:r w:rsidRPr="00FA3213">
        <w:rPr>
          <w:rFonts w:ascii="Arial" w:hAnsi="Arial" w:cs="Arial"/>
          <w:color w:val="000000"/>
          <w:sz w:val="20"/>
        </w:rPr>
        <w:t>И.В.</w:t>
      </w:r>
      <w:r w:rsidR="000D6B9C">
        <w:rPr>
          <w:rFonts w:ascii="Arial" w:hAnsi="Arial" w:cs="Arial"/>
          <w:color w:val="000000"/>
          <w:sz w:val="20"/>
        </w:rPr>
        <w:t xml:space="preserve"> </w:t>
      </w:r>
      <w:r w:rsidRPr="00FA3213">
        <w:rPr>
          <w:rFonts w:ascii="Arial" w:hAnsi="Arial" w:cs="Arial"/>
          <w:color w:val="000000"/>
          <w:sz w:val="20"/>
        </w:rPr>
        <w:t>–</w:t>
      </w:r>
      <w:r w:rsidR="000D6B9C">
        <w:rPr>
          <w:rFonts w:ascii="Arial" w:hAnsi="Arial" w:cs="Arial"/>
          <w:color w:val="000000"/>
          <w:sz w:val="20"/>
        </w:rPr>
        <w:t xml:space="preserve"> </w:t>
      </w:r>
      <w:r w:rsidRPr="00FA3213">
        <w:rPr>
          <w:rFonts w:ascii="Arial" w:hAnsi="Arial" w:cs="Arial"/>
          <w:color w:val="000000"/>
          <w:sz w:val="20"/>
        </w:rPr>
        <w:t>заместителя</w:t>
      </w:r>
      <w:r w:rsidR="000D6B9C">
        <w:rPr>
          <w:rFonts w:ascii="Arial" w:hAnsi="Arial" w:cs="Arial"/>
          <w:color w:val="000000"/>
          <w:sz w:val="20"/>
        </w:rPr>
        <w:t xml:space="preserve"> </w:t>
      </w:r>
      <w:r w:rsidRPr="00FA3213">
        <w:rPr>
          <w:rFonts w:ascii="Arial" w:hAnsi="Arial" w:cs="Arial"/>
          <w:color w:val="000000"/>
          <w:sz w:val="20"/>
        </w:rPr>
        <w:t>начальника</w:t>
      </w:r>
      <w:r w:rsidR="000D6B9C">
        <w:rPr>
          <w:rFonts w:ascii="Arial" w:hAnsi="Arial" w:cs="Arial"/>
          <w:color w:val="000000"/>
          <w:sz w:val="20"/>
        </w:rPr>
        <w:t xml:space="preserve"> </w:t>
      </w:r>
      <w:r w:rsidRPr="00FA3213">
        <w:rPr>
          <w:rFonts w:ascii="Arial" w:hAnsi="Arial" w:cs="Arial"/>
          <w:color w:val="000000"/>
          <w:sz w:val="20"/>
        </w:rPr>
        <w:t>отдела</w:t>
      </w:r>
      <w:r w:rsidR="000D6B9C">
        <w:rPr>
          <w:rFonts w:ascii="Arial" w:hAnsi="Arial" w:cs="Arial"/>
          <w:color w:val="000000"/>
          <w:sz w:val="20"/>
        </w:rPr>
        <w:t xml:space="preserve"> </w:t>
      </w:r>
      <w:r w:rsidRPr="00FA3213">
        <w:rPr>
          <w:rFonts w:ascii="Arial" w:hAnsi="Arial" w:cs="Arial"/>
          <w:color w:val="000000"/>
          <w:sz w:val="20"/>
        </w:rPr>
        <w:t>правового</w:t>
      </w:r>
      <w:r w:rsidR="000D6B9C">
        <w:rPr>
          <w:rFonts w:ascii="Arial" w:hAnsi="Arial" w:cs="Arial"/>
          <w:color w:val="000000"/>
          <w:sz w:val="20"/>
        </w:rPr>
        <w:t xml:space="preserve"> </w:t>
      </w:r>
      <w:r w:rsidRPr="00FA3213">
        <w:rPr>
          <w:rFonts w:ascii="Arial" w:hAnsi="Arial" w:cs="Arial"/>
          <w:color w:val="000000"/>
          <w:sz w:val="20"/>
        </w:rPr>
        <w:t>обеспечения</w:t>
      </w:r>
      <w:r w:rsidR="000D6B9C">
        <w:rPr>
          <w:rFonts w:ascii="Arial" w:hAnsi="Arial" w:cs="Arial"/>
          <w:color w:val="000000"/>
          <w:sz w:val="20"/>
        </w:rPr>
        <w:t xml:space="preserve"> </w:t>
      </w:r>
      <w:r w:rsidRPr="00FA3213">
        <w:rPr>
          <w:rFonts w:ascii="Arial" w:hAnsi="Arial" w:cs="Arial"/>
          <w:color w:val="000000"/>
          <w:sz w:val="20"/>
        </w:rPr>
        <w:t>администрации</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08D5BE6E" w14:textId="51588A3D" w:rsidR="00E72DB6" w:rsidRPr="00FA3213" w:rsidRDefault="0056032C" w:rsidP="00FA3213">
      <w:pPr>
        <w:pStyle w:val="ConsPlusNonformat"/>
        <w:widowControl/>
        <w:jc w:val="both"/>
        <w:rPr>
          <w:rFonts w:ascii="Arial" w:hAnsi="Arial" w:cs="Arial"/>
          <w:color w:val="000000"/>
          <w:szCs w:val="24"/>
        </w:rPr>
      </w:pPr>
      <w:r w:rsidRPr="00FA3213">
        <w:rPr>
          <w:rFonts w:ascii="Arial" w:hAnsi="Arial" w:cs="Arial"/>
          <w:color w:val="000000"/>
          <w:szCs w:val="24"/>
        </w:rPr>
        <w:t>Добрый</w:t>
      </w:r>
      <w:r w:rsidR="000D6B9C">
        <w:rPr>
          <w:rFonts w:ascii="Arial" w:hAnsi="Arial" w:cs="Arial"/>
          <w:color w:val="000000"/>
          <w:szCs w:val="24"/>
        </w:rPr>
        <w:t xml:space="preserve"> </w:t>
      </w:r>
      <w:r w:rsidRPr="00FA3213">
        <w:rPr>
          <w:rFonts w:ascii="Arial" w:hAnsi="Arial" w:cs="Arial"/>
          <w:color w:val="000000"/>
          <w:szCs w:val="24"/>
        </w:rPr>
        <w:t>день,</w:t>
      </w:r>
      <w:r w:rsidR="000D6B9C">
        <w:rPr>
          <w:rFonts w:ascii="Arial" w:hAnsi="Arial" w:cs="Arial"/>
          <w:color w:val="000000"/>
          <w:szCs w:val="24"/>
        </w:rPr>
        <w:t xml:space="preserve"> </w:t>
      </w:r>
      <w:r w:rsidRPr="00FA3213">
        <w:rPr>
          <w:rFonts w:ascii="Arial" w:hAnsi="Arial" w:cs="Arial"/>
          <w:color w:val="000000"/>
          <w:szCs w:val="24"/>
        </w:rPr>
        <w:t>уважаемые</w:t>
      </w:r>
      <w:r w:rsidR="000D6B9C">
        <w:rPr>
          <w:rFonts w:ascii="Arial" w:hAnsi="Arial" w:cs="Arial"/>
          <w:color w:val="000000"/>
          <w:szCs w:val="24"/>
        </w:rPr>
        <w:t xml:space="preserve"> </w:t>
      </w:r>
      <w:r w:rsidRPr="00FA3213">
        <w:rPr>
          <w:rFonts w:ascii="Arial" w:hAnsi="Arial" w:cs="Arial"/>
          <w:color w:val="000000"/>
          <w:szCs w:val="24"/>
        </w:rPr>
        <w:t>участники</w:t>
      </w:r>
      <w:r w:rsidR="000D6B9C">
        <w:rPr>
          <w:rFonts w:ascii="Arial" w:hAnsi="Arial" w:cs="Arial"/>
          <w:color w:val="000000"/>
          <w:szCs w:val="24"/>
        </w:rPr>
        <w:t xml:space="preserve"> </w:t>
      </w:r>
      <w:r w:rsidRPr="00FA3213">
        <w:rPr>
          <w:rFonts w:ascii="Arial" w:hAnsi="Arial" w:cs="Arial"/>
          <w:color w:val="000000"/>
          <w:szCs w:val="24"/>
        </w:rPr>
        <w:t>слушаний!</w:t>
      </w:r>
      <w:r w:rsidR="000D6B9C">
        <w:rPr>
          <w:rFonts w:ascii="Arial" w:hAnsi="Arial" w:cs="Arial"/>
          <w:color w:val="000000"/>
          <w:szCs w:val="24"/>
        </w:rPr>
        <w:t xml:space="preserve"> </w:t>
      </w:r>
      <w:r w:rsidRPr="00FA3213">
        <w:rPr>
          <w:rFonts w:ascii="Arial" w:hAnsi="Arial" w:cs="Arial"/>
          <w:color w:val="000000"/>
          <w:szCs w:val="24"/>
        </w:rPr>
        <w:t>Вашему</w:t>
      </w:r>
      <w:r w:rsidR="000D6B9C">
        <w:rPr>
          <w:rFonts w:ascii="Arial" w:hAnsi="Arial" w:cs="Arial"/>
          <w:color w:val="000000"/>
          <w:szCs w:val="24"/>
        </w:rPr>
        <w:t xml:space="preserve"> </w:t>
      </w:r>
      <w:r w:rsidRPr="00FA3213">
        <w:rPr>
          <w:rFonts w:ascii="Arial" w:hAnsi="Arial" w:cs="Arial"/>
          <w:color w:val="000000"/>
          <w:szCs w:val="24"/>
        </w:rPr>
        <w:t>вниманию</w:t>
      </w:r>
      <w:r w:rsidR="000D6B9C">
        <w:rPr>
          <w:rFonts w:ascii="Arial" w:hAnsi="Arial" w:cs="Arial"/>
          <w:color w:val="000000"/>
          <w:szCs w:val="24"/>
        </w:rPr>
        <w:t xml:space="preserve"> </w:t>
      </w:r>
      <w:r w:rsidRPr="00FA3213">
        <w:rPr>
          <w:rFonts w:ascii="Arial" w:hAnsi="Arial" w:cs="Arial"/>
          <w:color w:val="000000"/>
          <w:szCs w:val="24"/>
        </w:rPr>
        <w:t>представлен</w:t>
      </w:r>
      <w:r w:rsidR="000D6B9C">
        <w:rPr>
          <w:rFonts w:ascii="Arial" w:hAnsi="Arial" w:cs="Arial"/>
          <w:color w:val="000000"/>
          <w:szCs w:val="24"/>
        </w:rPr>
        <w:t xml:space="preserve"> </w:t>
      </w:r>
      <w:r w:rsidRPr="00FA3213">
        <w:rPr>
          <w:rFonts w:ascii="Arial" w:hAnsi="Arial" w:cs="Arial"/>
          <w:color w:val="000000"/>
          <w:szCs w:val="24"/>
        </w:rPr>
        <w:t>проект</w:t>
      </w:r>
      <w:r w:rsidR="000D6B9C">
        <w:rPr>
          <w:rFonts w:ascii="Arial" w:hAnsi="Arial" w:cs="Arial"/>
          <w:color w:val="000000"/>
          <w:szCs w:val="24"/>
        </w:rPr>
        <w:t xml:space="preserve"> </w:t>
      </w:r>
      <w:r w:rsidRPr="00FA3213">
        <w:rPr>
          <w:rFonts w:ascii="Arial" w:hAnsi="Arial" w:cs="Arial"/>
          <w:color w:val="000000"/>
          <w:szCs w:val="24"/>
        </w:rPr>
        <w:t>решения</w:t>
      </w:r>
      <w:r w:rsidR="000D6B9C">
        <w:rPr>
          <w:rFonts w:ascii="Arial" w:hAnsi="Arial" w:cs="Arial"/>
          <w:color w:val="000000"/>
          <w:szCs w:val="24"/>
        </w:rPr>
        <w:t xml:space="preserve"> </w:t>
      </w:r>
      <w:r w:rsidRPr="00FA3213">
        <w:rPr>
          <w:rFonts w:ascii="Arial" w:hAnsi="Arial" w:cs="Arial"/>
          <w:color w:val="000000"/>
          <w:szCs w:val="24"/>
        </w:rPr>
        <w:t>Собрания</w:t>
      </w:r>
      <w:r w:rsidR="000D6B9C">
        <w:rPr>
          <w:rFonts w:ascii="Arial" w:hAnsi="Arial" w:cs="Arial"/>
          <w:color w:val="000000"/>
          <w:szCs w:val="24"/>
        </w:rPr>
        <w:t xml:space="preserve"> </w:t>
      </w:r>
      <w:r w:rsidRPr="00FA3213">
        <w:rPr>
          <w:rFonts w:ascii="Arial" w:hAnsi="Arial" w:cs="Arial"/>
          <w:color w:val="000000"/>
          <w:szCs w:val="24"/>
        </w:rPr>
        <w:t>депутатов</w:t>
      </w:r>
      <w:r w:rsidR="000D6B9C">
        <w:rPr>
          <w:rFonts w:ascii="Arial" w:hAnsi="Arial" w:cs="Arial"/>
          <w:color w:val="000000"/>
          <w:szCs w:val="24"/>
        </w:rPr>
        <w:t xml:space="preserve"> </w:t>
      </w:r>
      <w:r w:rsidRPr="00FA3213">
        <w:rPr>
          <w:rFonts w:ascii="Arial" w:hAnsi="Arial" w:cs="Arial"/>
          <w:color w:val="000000"/>
          <w:szCs w:val="24"/>
        </w:rPr>
        <w:t>Мариинско-Посадского</w:t>
      </w:r>
      <w:r w:rsidR="000D6B9C">
        <w:rPr>
          <w:rFonts w:ascii="Arial" w:hAnsi="Arial" w:cs="Arial"/>
          <w:color w:val="000000"/>
          <w:szCs w:val="24"/>
        </w:rPr>
        <w:t xml:space="preserve"> </w:t>
      </w:r>
      <w:r w:rsidRPr="00FA3213">
        <w:rPr>
          <w:rFonts w:ascii="Arial" w:hAnsi="Arial" w:cs="Arial"/>
          <w:color w:val="000000"/>
          <w:szCs w:val="24"/>
        </w:rPr>
        <w:t>муниципального</w:t>
      </w:r>
      <w:r w:rsidR="000D6B9C">
        <w:rPr>
          <w:rFonts w:ascii="Arial" w:hAnsi="Arial" w:cs="Arial"/>
          <w:color w:val="000000"/>
          <w:szCs w:val="24"/>
        </w:rPr>
        <w:t xml:space="preserve"> </w:t>
      </w:r>
      <w:r w:rsidRPr="00FA3213">
        <w:rPr>
          <w:rFonts w:ascii="Arial" w:hAnsi="Arial" w:cs="Arial"/>
          <w:color w:val="000000"/>
          <w:szCs w:val="24"/>
        </w:rPr>
        <w:t>округа</w:t>
      </w:r>
      <w:r w:rsidR="000D6B9C">
        <w:rPr>
          <w:rFonts w:ascii="Arial" w:hAnsi="Arial" w:cs="Arial"/>
          <w:color w:val="000000"/>
          <w:szCs w:val="24"/>
        </w:rPr>
        <w:t xml:space="preserve"> </w:t>
      </w:r>
      <w:r w:rsidRPr="00FA3213">
        <w:rPr>
          <w:rFonts w:ascii="Arial" w:hAnsi="Arial" w:cs="Arial"/>
          <w:color w:val="000000"/>
          <w:szCs w:val="24"/>
        </w:rPr>
        <w:t>Чувашской</w:t>
      </w:r>
      <w:r w:rsidR="000D6B9C">
        <w:rPr>
          <w:rFonts w:ascii="Arial" w:hAnsi="Arial" w:cs="Arial"/>
          <w:color w:val="000000"/>
          <w:szCs w:val="24"/>
        </w:rPr>
        <w:t xml:space="preserve"> </w:t>
      </w:r>
      <w:r w:rsidRPr="00FA3213">
        <w:rPr>
          <w:rFonts w:ascii="Arial" w:hAnsi="Arial" w:cs="Arial"/>
          <w:color w:val="000000"/>
          <w:szCs w:val="24"/>
        </w:rPr>
        <w:t>Республики</w:t>
      </w:r>
      <w:r w:rsidR="000D6B9C">
        <w:rPr>
          <w:rFonts w:ascii="Arial" w:hAnsi="Arial" w:cs="Arial"/>
          <w:color w:val="000000"/>
          <w:szCs w:val="24"/>
        </w:rPr>
        <w:t xml:space="preserve"> </w:t>
      </w:r>
      <w:r w:rsidRPr="00FA3213">
        <w:rPr>
          <w:rFonts w:ascii="Arial" w:hAnsi="Arial" w:cs="Arial"/>
          <w:color w:val="000000"/>
          <w:szCs w:val="24"/>
        </w:rPr>
        <w:t>«О</w:t>
      </w:r>
      <w:r w:rsidR="000D6B9C">
        <w:rPr>
          <w:rFonts w:ascii="Arial" w:hAnsi="Arial" w:cs="Arial"/>
          <w:color w:val="000000"/>
          <w:szCs w:val="24"/>
        </w:rPr>
        <w:t xml:space="preserve"> </w:t>
      </w:r>
      <w:r w:rsidRPr="00FA3213">
        <w:rPr>
          <w:rFonts w:ascii="Arial" w:hAnsi="Arial" w:cs="Arial"/>
          <w:color w:val="000000"/>
          <w:szCs w:val="24"/>
        </w:rPr>
        <w:t>внесении</w:t>
      </w:r>
      <w:r w:rsidR="000D6B9C">
        <w:rPr>
          <w:rFonts w:ascii="Arial" w:hAnsi="Arial" w:cs="Arial"/>
          <w:color w:val="000000"/>
          <w:szCs w:val="24"/>
        </w:rPr>
        <w:t xml:space="preserve"> </w:t>
      </w:r>
      <w:r w:rsidRPr="00FA3213">
        <w:rPr>
          <w:rFonts w:ascii="Arial" w:hAnsi="Arial" w:cs="Arial"/>
          <w:color w:val="000000"/>
          <w:szCs w:val="24"/>
        </w:rPr>
        <w:t>изменений</w:t>
      </w:r>
      <w:r w:rsidR="000D6B9C">
        <w:rPr>
          <w:rFonts w:ascii="Arial" w:hAnsi="Arial" w:cs="Arial"/>
          <w:color w:val="000000"/>
          <w:szCs w:val="24"/>
        </w:rPr>
        <w:t xml:space="preserve"> </w:t>
      </w:r>
      <w:r w:rsidRPr="00FA3213">
        <w:rPr>
          <w:rFonts w:ascii="Arial" w:hAnsi="Arial" w:cs="Arial"/>
          <w:color w:val="000000"/>
          <w:szCs w:val="24"/>
        </w:rPr>
        <w:t>в</w:t>
      </w:r>
      <w:r w:rsidR="000D6B9C">
        <w:rPr>
          <w:rFonts w:ascii="Arial" w:hAnsi="Arial" w:cs="Arial"/>
          <w:color w:val="000000"/>
          <w:szCs w:val="24"/>
        </w:rPr>
        <w:t xml:space="preserve"> </w:t>
      </w:r>
      <w:r w:rsidRPr="00FA3213">
        <w:rPr>
          <w:rFonts w:ascii="Arial" w:hAnsi="Arial" w:cs="Arial"/>
          <w:color w:val="000000"/>
          <w:szCs w:val="24"/>
        </w:rPr>
        <w:t>Устав</w:t>
      </w:r>
      <w:r w:rsidR="000D6B9C">
        <w:rPr>
          <w:rFonts w:ascii="Arial" w:hAnsi="Arial" w:cs="Arial"/>
          <w:color w:val="000000"/>
          <w:szCs w:val="24"/>
        </w:rPr>
        <w:t xml:space="preserve"> </w:t>
      </w:r>
      <w:r w:rsidRPr="00FA3213">
        <w:rPr>
          <w:rFonts w:ascii="Arial" w:hAnsi="Arial" w:cs="Arial"/>
          <w:color w:val="000000"/>
          <w:szCs w:val="24"/>
        </w:rPr>
        <w:t>Мариинско-Посадского</w:t>
      </w:r>
      <w:r w:rsidR="000D6B9C">
        <w:rPr>
          <w:rFonts w:ascii="Arial" w:hAnsi="Arial" w:cs="Arial"/>
          <w:color w:val="000000"/>
          <w:szCs w:val="24"/>
        </w:rPr>
        <w:t xml:space="preserve"> </w:t>
      </w:r>
      <w:r w:rsidRPr="00FA3213">
        <w:rPr>
          <w:rFonts w:ascii="Arial" w:hAnsi="Arial" w:cs="Arial"/>
          <w:color w:val="000000"/>
          <w:szCs w:val="24"/>
        </w:rPr>
        <w:t>муниципального</w:t>
      </w:r>
      <w:r w:rsidR="000D6B9C">
        <w:rPr>
          <w:rFonts w:ascii="Arial" w:hAnsi="Arial" w:cs="Arial"/>
          <w:color w:val="000000"/>
          <w:szCs w:val="24"/>
        </w:rPr>
        <w:t xml:space="preserve"> </w:t>
      </w:r>
      <w:r w:rsidRPr="00FA3213">
        <w:rPr>
          <w:rFonts w:ascii="Arial" w:hAnsi="Arial" w:cs="Arial"/>
          <w:color w:val="000000"/>
          <w:szCs w:val="24"/>
        </w:rPr>
        <w:t>округа</w:t>
      </w:r>
      <w:r w:rsidR="000D6B9C">
        <w:rPr>
          <w:rFonts w:ascii="Arial" w:hAnsi="Arial" w:cs="Arial"/>
          <w:color w:val="000000"/>
          <w:szCs w:val="24"/>
        </w:rPr>
        <w:t xml:space="preserve"> </w:t>
      </w:r>
      <w:r w:rsidRPr="00FA3213">
        <w:rPr>
          <w:rFonts w:ascii="Arial" w:hAnsi="Arial" w:cs="Arial"/>
          <w:color w:val="000000"/>
          <w:szCs w:val="24"/>
        </w:rPr>
        <w:t>Чувашской</w:t>
      </w:r>
      <w:r w:rsidR="000D6B9C">
        <w:rPr>
          <w:rFonts w:ascii="Arial" w:hAnsi="Arial" w:cs="Arial"/>
          <w:color w:val="000000"/>
          <w:szCs w:val="24"/>
        </w:rPr>
        <w:t xml:space="preserve"> </w:t>
      </w:r>
      <w:r w:rsidRPr="00FA3213">
        <w:rPr>
          <w:rFonts w:ascii="Arial" w:hAnsi="Arial" w:cs="Arial"/>
          <w:color w:val="000000"/>
          <w:szCs w:val="24"/>
        </w:rPr>
        <w:t>Республики»,</w:t>
      </w:r>
      <w:r w:rsidR="000D6B9C">
        <w:rPr>
          <w:rFonts w:ascii="Arial" w:hAnsi="Arial" w:cs="Arial"/>
          <w:color w:val="000000"/>
          <w:szCs w:val="24"/>
        </w:rPr>
        <w:t xml:space="preserve"> </w:t>
      </w:r>
      <w:r w:rsidRPr="00FA3213">
        <w:rPr>
          <w:rFonts w:ascii="Arial" w:hAnsi="Arial" w:cs="Arial"/>
          <w:color w:val="000000"/>
          <w:szCs w:val="24"/>
        </w:rPr>
        <w:t>в</w:t>
      </w:r>
      <w:r w:rsidR="000D6B9C">
        <w:rPr>
          <w:rFonts w:ascii="Arial" w:hAnsi="Arial" w:cs="Arial"/>
          <w:color w:val="000000"/>
          <w:szCs w:val="24"/>
        </w:rPr>
        <w:t xml:space="preserve"> </w:t>
      </w:r>
      <w:r w:rsidRPr="00FA3213">
        <w:rPr>
          <w:rFonts w:ascii="Arial" w:hAnsi="Arial" w:cs="Arial"/>
          <w:color w:val="000000"/>
          <w:szCs w:val="24"/>
        </w:rPr>
        <w:t>соответствии</w:t>
      </w:r>
      <w:r w:rsidR="000D6B9C">
        <w:rPr>
          <w:rFonts w:ascii="Arial" w:hAnsi="Arial" w:cs="Arial"/>
          <w:color w:val="000000"/>
          <w:szCs w:val="24"/>
        </w:rPr>
        <w:t xml:space="preserve"> </w:t>
      </w:r>
      <w:r w:rsidRPr="00FA3213">
        <w:rPr>
          <w:rFonts w:ascii="Arial" w:hAnsi="Arial" w:cs="Arial"/>
          <w:color w:val="000000"/>
          <w:szCs w:val="24"/>
        </w:rPr>
        <w:t>со</w:t>
      </w:r>
      <w:r w:rsidR="000D6B9C">
        <w:rPr>
          <w:rFonts w:ascii="Arial" w:hAnsi="Arial" w:cs="Arial"/>
          <w:color w:val="000000"/>
          <w:szCs w:val="24"/>
        </w:rPr>
        <w:t xml:space="preserve"> </w:t>
      </w:r>
      <w:r w:rsidRPr="00FA3213">
        <w:rPr>
          <w:rFonts w:ascii="Arial" w:hAnsi="Arial" w:cs="Arial"/>
          <w:color w:val="000000"/>
          <w:szCs w:val="24"/>
        </w:rPr>
        <w:t>статьей</w:t>
      </w:r>
      <w:r w:rsidR="000D6B9C">
        <w:rPr>
          <w:rFonts w:ascii="Arial" w:hAnsi="Arial" w:cs="Arial"/>
          <w:color w:val="000000"/>
          <w:szCs w:val="24"/>
        </w:rPr>
        <w:t xml:space="preserve"> </w:t>
      </w:r>
      <w:r w:rsidRPr="00FA3213">
        <w:rPr>
          <w:rFonts w:ascii="Arial" w:hAnsi="Arial" w:cs="Arial"/>
          <w:color w:val="000000"/>
          <w:szCs w:val="24"/>
        </w:rPr>
        <w:t>44</w:t>
      </w:r>
      <w:r w:rsidR="000D6B9C">
        <w:rPr>
          <w:rFonts w:ascii="Arial" w:hAnsi="Arial" w:cs="Arial"/>
          <w:color w:val="000000"/>
          <w:szCs w:val="24"/>
        </w:rPr>
        <w:t xml:space="preserve"> </w:t>
      </w:r>
      <w:r w:rsidRPr="00FA3213">
        <w:rPr>
          <w:rFonts w:ascii="Arial" w:hAnsi="Arial" w:cs="Arial"/>
          <w:color w:val="000000"/>
          <w:szCs w:val="24"/>
        </w:rPr>
        <w:t>Федерального</w:t>
      </w:r>
      <w:r w:rsidR="000D6B9C">
        <w:rPr>
          <w:rFonts w:ascii="Arial" w:hAnsi="Arial" w:cs="Arial"/>
          <w:color w:val="000000"/>
          <w:szCs w:val="24"/>
        </w:rPr>
        <w:t xml:space="preserve"> </w:t>
      </w:r>
      <w:r w:rsidRPr="00FA3213">
        <w:rPr>
          <w:rFonts w:ascii="Arial" w:hAnsi="Arial" w:cs="Arial"/>
          <w:color w:val="000000"/>
          <w:szCs w:val="24"/>
        </w:rPr>
        <w:t>закона</w:t>
      </w:r>
      <w:r w:rsidR="000D6B9C">
        <w:rPr>
          <w:rFonts w:ascii="Arial" w:hAnsi="Arial" w:cs="Arial"/>
          <w:color w:val="000000"/>
          <w:szCs w:val="24"/>
        </w:rPr>
        <w:t xml:space="preserve"> </w:t>
      </w:r>
      <w:r w:rsidRPr="00FA3213">
        <w:rPr>
          <w:rFonts w:ascii="Arial" w:hAnsi="Arial" w:cs="Arial"/>
          <w:color w:val="000000"/>
          <w:szCs w:val="24"/>
        </w:rPr>
        <w:t>от</w:t>
      </w:r>
      <w:r w:rsidR="000D6B9C">
        <w:rPr>
          <w:rFonts w:ascii="Arial" w:hAnsi="Arial" w:cs="Arial"/>
          <w:color w:val="000000"/>
          <w:szCs w:val="24"/>
        </w:rPr>
        <w:t xml:space="preserve"> </w:t>
      </w:r>
      <w:r w:rsidRPr="00FA3213">
        <w:rPr>
          <w:rFonts w:ascii="Arial" w:hAnsi="Arial" w:cs="Arial"/>
          <w:color w:val="000000"/>
          <w:szCs w:val="24"/>
        </w:rPr>
        <w:t>06.10.2003</w:t>
      </w:r>
      <w:r w:rsidR="000D6B9C">
        <w:rPr>
          <w:rFonts w:ascii="Arial" w:hAnsi="Arial" w:cs="Arial"/>
          <w:color w:val="000000"/>
          <w:szCs w:val="24"/>
        </w:rPr>
        <w:t xml:space="preserve"> </w:t>
      </w:r>
      <w:r w:rsidRPr="00FA3213">
        <w:rPr>
          <w:rFonts w:ascii="Arial" w:hAnsi="Arial" w:cs="Arial"/>
          <w:color w:val="000000"/>
          <w:szCs w:val="24"/>
        </w:rPr>
        <w:t>№</w:t>
      </w:r>
      <w:r w:rsidR="000D6B9C">
        <w:rPr>
          <w:rFonts w:ascii="Arial" w:hAnsi="Arial" w:cs="Arial"/>
          <w:color w:val="000000"/>
          <w:szCs w:val="24"/>
        </w:rPr>
        <w:t xml:space="preserve"> </w:t>
      </w:r>
      <w:r w:rsidRPr="00FA3213">
        <w:rPr>
          <w:rFonts w:ascii="Arial" w:hAnsi="Arial" w:cs="Arial"/>
          <w:color w:val="000000"/>
          <w:szCs w:val="24"/>
        </w:rPr>
        <w:t>131-ФЗ</w:t>
      </w:r>
      <w:r w:rsidR="000D6B9C">
        <w:rPr>
          <w:rFonts w:ascii="Arial" w:hAnsi="Arial" w:cs="Arial"/>
          <w:color w:val="000000"/>
          <w:szCs w:val="24"/>
        </w:rPr>
        <w:t xml:space="preserve"> </w:t>
      </w:r>
      <w:r w:rsidRPr="00FA3213">
        <w:rPr>
          <w:rFonts w:ascii="Arial" w:hAnsi="Arial" w:cs="Arial"/>
          <w:color w:val="000000"/>
          <w:szCs w:val="24"/>
        </w:rPr>
        <w:t>«Об</w:t>
      </w:r>
      <w:r w:rsidR="000D6B9C">
        <w:rPr>
          <w:rFonts w:ascii="Arial" w:hAnsi="Arial" w:cs="Arial"/>
          <w:color w:val="000000"/>
          <w:szCs w:val="24"/>
        </w:rPr>
        <w:t xml:space="preserve"> </w:t>
      </w:r>
      <w:r w:rsidRPr="00FA3213">
        <w:rPr>
          <w:rFonts w:ascii="Arial" w:hAnsi="Arial" w:cs="Arial"/>
          <w:color w:val="000000"/>
          <w:szCs w:val="24"/>
        </w:rPr>
        <w:t>общих</w:t>
      </w:r>
      <w:r w:rsidR="000D6B9C">
        <w:rPr>
          <w:rFonts w:ascii="Arial" w:hAnsi="Arial" w:cs="Arial"/>
          <w:color w:val="000000"/>
          <w:szCs w:val="24"/>
        </w:rPr>
        <w:t xml:space="preserve"> </w:t>
      </w:r>
      <w:r w:rsidRPr="00FA3213">
        <w:rPr>
          <w:rFonts w:ascii="Arial" w:hAnsi="Arial" w:cs="Arial"/>
          <w:color w:val="000000"/>
          <w:szCs w:val="24"/>
        </w:rPr>
        <w:t>принципах</w:t>
      </w:r>
      <w:r w:rsidR="000D6B9C">
        <w:rPr>
          <w:rFonts w:ascii="Arial" w:hAnsi="Arial" w:cs="Arial"/>
          <w:color w:val="000000"/>
          <w:szCs w:val="24"/>
        </w:rPr>
        <w:t xml:space="preserve"> </w:t>
      </w:r>
      <w:r w:rsidRPr="00FA3213">
        <w:rPr>
          <w:rFonts w:ascii="Arial" w:hAnsi="Arial" w:cs="Arial"/>
          <w:color w:val="000000"/>
          <w:szCs w:val="24"/>
        </w:rPr>
        <w:t>организации</w:t>
      </w:r>
      <w:r w:rsidR="000D6B9C">
        <w:rPr>
          <w:rFonts w:ascii="Arial" w:hAnsi="Arial" w:cs="Arial"/>
          <w:color w:val="000000"/>
          <w:szCs w:val="24"/>
        </w:rPr>
        <w:t xml:space="preserve"> </w:t>
      </w:r>
      <w:r w:rsidRPr="00FA3213">
        <w:rPr>
          <w:rFonts w:ascii="Arial" w:hAnsi="Arial" w:cs="Arial"/>
          <w:color w:val="000000"/>
          <w:szCs w:val="24"/>
        </w:rPr>
        <w:t>местного</w:t>
      </w:r>
      <w:r w:rsidR="000D6B9C">
        <w:rPr>
          <w:rFonts w:ascii="Arial" w:hAnsi="Arial" w:cs="Arial"/>
          <w:color w:val="000000"/>
          <w:szCs w:val="24"/>
        </w:rPr>
        <w:t xml:space="preserve"> </w:t>
      </w:r>
      <w:r w:rsidRPr="00FA3213">
        <w:rPr>
          <w:rFonts w:ascii="Arial" w:hAnsi="Arial" w:cs="Arial"/>
          <w:color w:val="000000"/>
          <w:szCs w:val="24"/>
        </w:rPr>
        <w:t>самоуправления</w:t>
      </w:r>
      <w:r w:rsidR="000D6B9C">
        <w:rPr>
          <w:rFonts w:ascii="Arial" w:hAnsi="Arial" w:cs="Arial"/>
          <w:color w:val="000000"/>
          <w:szCs w:val="24"/>
        </w:rPr>
        <w:t xml:space="preserve"> </w:t>
      </w:r>
      <w:r w:rsidRPr="00FA3213">
        <w:rPr>
          <w:rFonts w:ascii="Arial" w:hAnsi="Arial" w:cs="Arial"/>
          <w:color w:val="000000"/>
          <w:szCs w:val="24"/>
        </w:rPr>
        <w:t>в</w:t>
      </w:r>
      <w:r w:rsidR="000D6B9C">
        <w:rPr>
          <w:rFonts w:ascii="Arial" w:hAnsi="Arial" w:cs="Arial"/>
          <w:color w:val="000000"/>
          <w:szCs w:val="24"/>
        </w:rPr>
        <w:t xml:space="preserve"> </w:t>
      </w:r>
      <w:r w:rsidRPr="00FA3213">
        <w:rPr>
          <w:rFonts w:ascii="Arial" w:hAnsi="Arial" w:cs="Arial"/>
          <w:color w:val="000000"/>
          <w:szCs w:val="24"/>
        </w:rPr>
        <w:t>Российской</w:t>
      </w:r>
      <w:r w:rsidR="000D6B9C">
        <w:rPr>
          <w:rFonts w:ascii="Arial" w:hAnsi="Arial" w:cs="Arial"/>
          <w:color w:val="000000"/>
          <w:szCs w:val="24"/>
        </w:rPr>
        <w:t xml:space="preserve"> </w:t>
      </w:r>
      <w:r w:rsidRPr="00FA3213">
        <w:rPr>
          <w:rFonts w:ascii="Arial" w:hAnsi="Arial" w:cs="Arial"/>
          <w:color w:val="000000"/>
          <w:szCs w:val="24"/>
        </w:rPr>
        <w:t>Федерации».</w:t>
      </w:r>
      <w:r w:rsidR="000D6B9C">
        <w:rPr>
          <w:rFonts w:ascii="Arial" w:hAnsi="Arial" w:cs="Arial"/>
          <w:color w:val="000000"/>
          <w:szCs w:val="24"/>
        </w:rPr>
        <w:t xml:space="preserve"> </w:t>
      </w:r>
    </w:p>
    <w:p w14:paraId="46B8F328" w14:textId="69ACF193" w:rsidR="00E72DB6"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Зачитала,</w:t>
      </w:r>
      <w:r w:rsidR="000D6B9C">
        <w:rPr>
          <w:rFonts w:ascii="Arial" w:hAnsi="Arial" w:cs="Arial"/>
          <w:color w:val="000000"/>
          <w:sz w:val="20"/>
        </w:rPr>
        <w:t xml:space="preserve"> </w:t>
      </w:r>
      <w:r w:rsidRPr="00FA3213">
        <w:rPr>
          <w:rFonts w:ascii="Arial" w:hAnsi="Arial" w:cs="Arial"/>
          <w:color w:val="000000"/>
          <w:sz w:val="20"/>
        </w:rPr>
        <w:t>разъяснила</w:t>
      </w:r>
      <w:r w:rsidR="000D6B9C">
        <w:rPr>
          <w:rFonts w:ascii="Arial" w:hAnsi="Arial" w:cs="Arial"/>
          <w:color w:val="000000"/>
          <w:sz w:val="20"/>
        </w:rPr>
        <w:t xml:space="preserve"> </w:t>
      </w:r>
      <w:r w:rsidRPr="00FA3213">
        <w:rPr>
          <w:rFonts w:ascii="Arial" w:hAnsi="Arial" w:cs="Arial"/>
          <w:color w:val="000000"/>
          <w:sz w:val="20"/>
        </w:rPr>
        <w:t>каждый</w:t>
      </w:r>
      <w:r w:rsidR="000D6B9C">
        <w:rPr>
          <w:rFonts w:ascii="Arial" w:hAnsi="Arial" w:cs="Arial"/>
          <w:color w:val="000000"/>
          <w:sz w:val="20"/>
        </w:rPr>
        <w:t xml:space="preserve"> </w:t>
      </w:r>
      <w:r w:rsidRPr="00FA3213">
        <w:rPr>
          <w:rFonts w:ascii="Arial" w:hAnsi="Arial" w:cs="Arial"/>
          <w:color w:val="000000"/>
          <w:sz w:val="20"/>
        </w:rPr>
        <w:t>пункт</w:t>
      </w:r>
      <w:r w:rsidR="000D6B9C">
        <w:rPr>
          <w:rFonts w:ascii="Arial" w:hAnsi="Arial" w:cs="Arial"/>
          <w:color w:val="000000"/>
          <w:sz w:val="20"/>
        </w:rPr>
        <w:t xml:space="preserve"> </w:t>
      </w:r>
      <w:r w:rsidRPr="00FA3213">
        <w:rPr>
          <w:rFonts w:ascii="Arial" w:hAnsi="Arial" w:cs="Arial"/>
          <w:color w:val="000000"/>
          <w:sz w:val="20"/>
        </w:rPr>
        <w:t>проекта</w:t>
      </w:r>
      <w:r w:rsidR="000D6B9C">
        <w:rPr>
          <w:rFonts w:ascii="Arial" w:hAnsi="Arial" w:cs="Arial"/>
          <w:color w:val="000000"/>
          <w:sz w:val="20"/>
        </w:rPr>
        <w:t xml:space="preserve"> </w:t>
      </w:r>
      <w:r w:rsidRPr="00FA3213">
        <w:rPr>
          <w:rFonts w:ascii="Arial" w:hAnsi="Arial" w:cs="Arial"/>
          <w:color w:val="000000"/>
          <w:sz w:val="20"/>
        </w:rPr>
        <w:t>решения</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p>
    <w:p w14:paraId="0AA7B1FB" w14:textId="544EA683" w:rsidR="0056032C" w:rsidRPr="00FA3213" w:rsidRDefault="0056032C" w:rsidP="00FA3213">
      <w:pPr>
        <w:spacing w:after="0" w:line="240" w:lineRule="auto"/>
        <w:ind w:firstLine="540"/>
        <w:jc w:val="both"/>
        <w:rPr>
          <w:rFonts w:ascii="Arial" w:hAnsi="Arial" w:cs="Arial"/>
          <w:b/>
          <w:color w:val="000000"/>
          <w:sz w:val="20"/>
        </w:rPr>
      </w:pPr>
      <w:r w:rsidRPr="00FA3213">
        <w:rPr>
          <w:rFonts w:ascii="Arial" w:hAnsi="Arial" w:cs="Arial"/>
          <w:color w:val="000000"/>
          <w:sz w:val="20"/>
        </w:rPr>
        <w:t>Участники</w:t>
      </w:r>
      <w:r w:rsidR="000D6B9C">
        <w:rPr>
          <w:rFonts w:ascii="Arial" w:hAnsi="Arial" w:cs="Arial"/>
          <w:color w:val="000000"/>
          <w:sz w:val="20"/>
        </w:rPr>
        <w:t xml:space="preserve"> </w:t>
      </w:r>
      <w:r w:rsidRPr="00FA3213">
        <w:rPr>
          <w:rFonts w:ascii="Arial" w:hAnsi="Arial" w:cs="Arial"/>
          <w:color w:val="000000"/>
          <w:sz w:val="20"/>
        </w:rPr>
        <w:t>публичных</w:t>
      </w:r>
      <w:r w:rsidR="000D6B9C">
        <w:rPr>
          <w:rFonts w:ascii="Arial" w:hAnsi="Arial" w:cs="Arial"/>
          <w:color w:val="000000"/>
          <w:sz w:val="20"/>
        </w:rPr>
        <w:t xml:space="preserve"> </w:t>
      </w:r>
      <w:r w:rsidRPr="00FA3213">
        <w:rPr>
          <w:rFonts w:ascii="Arial" w:hAnsi="Arial" w:cs="Arial"/>
          <w:color w:val="000000"/>
          <w:sz w:val="20"/>
        </w:rPr>
        <w:t>слушаний</w:t>
      </w:r>
      <w:r w:rsidR="000D6B9C">
        <w:rPr>
          <w:rFonts w:ascii="Arial" w:hAnsi="Arial" w:cs="Arial"/>
          <w:color w:val="000000"/>
          <w:sz w:val="20"/>
        </w:rPr>
        <w:t xml:space="preserve"> </w:t>
      </w:r>
      <w:r w:rsidRPr="00FA3213">
        <w:rPr>
          <w:rFonts w:ascii="Arial" w:hAnsi="Arial" w:cs="Arial"/>
          <w:color w:val="000000"/>
          <w:sz w:val="20"/>
        </w:rPr>
        <w:t>по</w:t>
      </w:r>
      <w:r w:rsidR="000D6B9C">
        <w:rPr>
          <w:rFonts w:ascii="Arial" w:hAnsi="Arial" w:cs="Arial"/>
          <w:color w:val="000000"/>
          <w:sz w:val="20"/>
        </w:rPr>
        <w:t xml:space="preserve"> </w:t>
      </w:r>
      <w:r w:rsidRPr="00FA3213">
        <w:rPr>
          <w:rFonts w:ascii="Arial" w:hAnsi="Arial" w:cs="Arial"/>
          <w:color w:val="000000"/>
          <w:sz w:val="20"/>
        </w:rPr>
        <w:t>проекту</w:t>
      </w:r>
      <w:r w:rsidR="000D6B9C">
        <w:rPr>
          <w:rFonts w:ascii="Arial" w:hAnsi="Arial" w:cs="Arial"/>
          <w:color w:val="000000"/>
          <w:sz w:val="20"/>
        </w:rPr>
        <w:t xml:space="preserve"> </w:t>
      </w:r>
      <w:r w:rsidRPr="00FA3213">
        <w:rPr>
          <w:rFonts w:ascii="Arial" w:hAnsi="Arial" w:cs="Arial"/>
          <w:color w:val="000000"/>
          <w:sz w:val="20"/>
        </w:rPr>
        <w:t>решения</w:t>
      </w:r>
      <w:r w:rsidR="000D6B9C">
        <w:rPr>
          <w:rFonts w:ascii="Arial" w:hAnsi="Arial" w:cs="Arial"/>
          <w:color w:val="000000"/>
          <w:sz w:val="20"/>
        </w:rPr>
        <w:t xml:space="preserve"> </w:t>
      </w:r>
      <w:r w:rsidRPr="00FA3213">
        <w:rPr>
          <w:rFonts w:ascii="Arial" w:hAnsi="Arial" w:cs="Arial"/>
          <w:color w:val="000000"/>
          <w:sz w:val="20"/>
        </w:rPr>
        <w:t>Собрания</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b/>
          <w:color w:val="000000"/>
          <w:sz w:val="20"/>
        </w:rPr>
        <w:t>решили:</w:t>
      </w:r>
    </w:p>
    <w:p w14:paraId="5E63A8E6" w14:textId="4C3A6ABB" w:rsidR="0056032C"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1.</w:t>
      </w:r>
      <w:r w:rsidR="000D6B9C">
        <w:rPr>
          <w:rFonts w:ascii="Arial" w:hAnsi="Arial" w:cs="Arial"/>
          <w:color w:val="000000"/>
          <w:sz w:val="20"/>
        </w:rPr>
        <w:t xml:space="preserve"> </w:t>
      </w:r>
      <w:r w:rsidRPr="00FA3213">
        <w:rPr>
          <w:rFonts w:ascii="Arial" w:hAnsi="Arial" w:cs="Arial"/>
          <w:color w:val="000000"/>
          <w:sz w:val="20"/>
        </w:rPr>
        <w:t>Проект</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правового</w:t>
      </w:r>
      <w:r w:rsidR="000D6B9C">
        <w:rPr>
          <w:rFonts w:ascii="Arial" w:hAnsi="Arial" w:cs="Arial"/>
          <w:color w:val="000000"/>
          <w:sz w:val="20"/>
        </w:rPr>
        <w:t xml:space="preserve"> </w:t>
      </w:r>
      <w:r w:rsidRPr="00FA3213">
        <w:rPr>
          <w:rFonts w:ascii="Arial" w:hAnsi="Arial" w:cs="Arial"/>
          <w:color w:val="000000"/>
          <w:sz w:val="20"/>
        </w:rPr>
        <w:t>акта</w:t>
      </w:r>
      <w:r w:rsidR="000D6B9C">
        <w:rPr>
          <w:rFonts w:ascii="Arial" w:hAnsi="Arial" w:cs="Arial"/>
          <w:color w:val="000000"/>
          <w:sz w:val="20"/>
        </w:rPr>
        <w:t xml:space="preserve"> </w:t>
      </w:r>
      <w:r w:rsidRPr="00FA3213">
        <w:rPr>
          <w:rFonts w:ascii="Arial" w:hAnsi="Arial" w:cs="Arial"/>
          <w:color w:val="000000"/>
          <w:sz w:val="20"/>
        </w:rPr>
        <w:t>«О</w:t>
      </w:r>
      <w:r w:rsidR="000D6B9C">
        <w:rPr>
          <w:rFonts w:ascii="Arial" w:hAnsi="Arial" w:cs="Arial"/>
          <w:color w:val="000000"/>
          <w:sz w:val="20"/>
        </w:rPr>
        <w:t xml:space="preserve"> </w:t>
      </w:r>
      <w:r w:rsidRPr="00FA3213">
        <w:rPr>
          <w:rFonts w:ascii="Arial" w:hAnsi="Arial" w:cs="Arial"/>
          <w:color w:val="000000"/>
          <w:sz w:val="20"/>
        </w:rPr>
        <w:t>внесении</w:t>
      </w:r>
      <w:r w:rsidR="000D6B9C">
        <w:rPr>
          <w:rFonts w:ascii="Arial" w:hAnsi="Arial" w:cs="Arial"/>
          <w:color w:val="000000"/>
          <w:sz w:val="20"/>
        </w:rPr>
        <w:t xml:space="preserve"> </w:t>
      </w:r>
      <w:r w:rsidRPr="00FA3213">
        <w:rPr>
          <w:rFonts w:ascii="Arial" w:hAnsi="Arial" w:cs="Arial"/>
          <w:color w:val="000000"/>
          <w:sz w:val="20"/>
        </w:rPr>
        <w:t>изменений</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Устав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r w:rsidR="000D6B9C">
        <w:rPr>
          <w:rFonts w:ascii="Arial" w:hAnsi="Arial" w:cs="Arial"/>
          <w:color w:val="000000"/>
          <w:sz w:val="20"/>
        </w:rPr>
        <w:t xml:space="preserve"> </w:t>
      </w:r>
      <w:r w:rsidRPr="00FA3213">
        <w:rPr>
          <w:rFonts w:ascii="Arial" w:hAnsi="Arial" w:cs="Arial"/>
          <w:color w:val="000000"/>
          <w:sz w:val="20"/>
        </w:rPr>
        <w:t>Чувашской</w:t>
      </w:r>
      <w:r w:rsidR="000D6B9C">
        <w:rPr>
          <w:rFonts w:ascii="Arial" w:hAnsi="Arial" w:cs="Arial"/>
          <w:color w:val="000000"/>
          <w:sz w:val="20"/>
        </w:rPr>
        <w:t xml:space="preserve"> </w:t>
      </w:r>
      <w:r w:rsidRPr="00FA3213">
        <w:rPr>
          <w:rFonts w:ascii="Arial" w:hAnsi="Arial" w:cs="Arial"/>
          <w:color w:val="000000"/>
          <w:sz w:val="20"/>
        </w:rPr>
        <w:t>Республики»</w:t>
      </w:r>
      <w:r w:rsidR="000D6B9C">
        <w:rPr>
          <w:rFonts w:ascii="Arial" w:hAnsi="Arial" w:cs="Arial"/>
          <w:color w:val="000000"/>
          <w:sz w:val="20"/>
        </w:rPr>
        <w:t xml:space="preserve"> </w:t>
      </w:r>
      <w:r w:rsidRPr="00FA3213">
        <w:rPr>
          <w:rFonts w:ascii="Arial" w:hAnsi="Arial" w:cs="Arial"/>
          <w:color w:val="000000"/>
          <w:sz w:val="20"/>
        </w:rPr>
        <w:t>одобрить</w:t>
      </w:r>
      <w:r w:rsidR="000D6B9C">
        <w:rPr>
          <w:rFonts w:ascii="Arial" w:hAnsi="Arial" w:cs="Arial"/>
          <w:color w:val="000000"/>
          <w:sz w:val="20"/>
        </w:rPr>
        <w:t xml:space="preserve"> </w:t>
      </w:r>
      <w:r w:rsidRPr="00FA3213">
        <w:rPr>
          <w:rFonts w:ascii="Arial" w:hAnsi="Arial" w:cs="Arial"/>
          <w:color w:val="000000"/>
          <w:sz w:val="20"/>
        </w:rPr>
        <w:t>и</w:t>
      </w:r>
      <w:r w:rsidR="000D6B9C">
        <w:rPr>
          <w:rFonts w:ascii="Arial" w:hAnsi="Arial" w:cs="Arial"/>
          <w:color w:val="000000"/>
          <w:sz w:val="20"/>
        </w:rPr>
        <w:t xml:space="preserve"> </w:t>
      </w:r>
      <w:r w:rsidRPr="00FA3213">
        <w:rPr>
          <w:rFonts w:ascii="Arial" w:hAnsi="Arial" w:cs="Arial"/>
          <w:color w:val="000000"/>
          <w:sz w:val="20"/>
        </w:rPr>
        <w:t>рекомендовать</w:t>
      </w:r>
      <w:r w:rsidR="000D6B9C">
        <w:rPr>
          <w:rFonts w:ascii="Arial" w:hAnsi="Arial" w:cs="Arial"/>
          <w:color w:val="000000"/>
          <w:sz w:val="20"/>
        </w:rPr>
        <w:t xml:space="preserve"> </w:t>
      </w:r>
      <w:r w:rsidRPr="00FA3213">
        <w:rPr>
          <w:rFonts w:ascii="Arial" w:hAnsi="Arial" w:cs="Arial"/>
          <w:color w:val="000000"/>
          <w:sz w:val="20"/>
        </w:rPr>
        <w:t>к</w:t>
      </w:r>
      <w:r w:rsidR="000D6B9C">
        <w:rPr>
          <w:rFonts w:ascii="Arial" w:hAnsi="Arial" w:cs="Arial"/>
          <w:color w:val="000000"/>
          <w:sz w:val="20"/>
        </w:rPr>
        <w:t xml:space="preserve"> </w:t>
      </w:r>
      <w:r w:rsidRPr="00FA3213">
        <w:rPr>
          <w:rFonts w:ascii="Arial" w:hAnsi="Arial" w:cs="Arial"/>
          <w:color w:val="000000"/>
          <w:sz w:val="20"/>
        </w:rPr>
        <w:t>принятию</w:t>
      </w:r>
      <w:r w:rsidR="000D6B9C">
        <w:rPr>
          <w:rFonts w:ascii="Arial" w:hAnsi="Arial" w:cs="Arial"/>
          <w:color w:val="000000"/>
          <w:sz w:val="20"/>
        </w:rPr>
        <w:t xml:space="preserve"> </w:t>
      </w:r>
      <w:r w:rsidRPr="00FA3213">
        <w:rPr>
          <w:rFonts w:ascii="Arial" w:hAnsi="Arial" w:cs="Arial"/>
          <w:color w:val="000000"/>
          <w:sz w:val="20"/>
        </w:rPr>
        <w:t>Собранием</w:t>
      </w:r>
      <w:r w:rsidR="000D6B9C">
        <w:rPr>
          <w:rFonts w:ascii="Arial" w:hAnsi="Arial" w:cs="Arial"/>
          <w:color w:val="000000"/>
          <w:sz w:val="20"/>
        </w:rPr>
        <w:t xml:space="preserve"> </w:t>
      </w:r>
      <w:r w:rsidRPr="00FA3213">
        <w:rPr>
          <w:rFonts w:ascii="Arial" w:hAnsi="Arial" w:cs="Arial"/>
          <w:color w:val="000000"/>
          <w:sz w:val="20"/>
        </w:rPr>
        <w:t>депутатов</w:t>
      </w:r>
      <w:r w:rsidR="000D6B9C">
        <w:rPr>
          <w:rFonts w:ascii="Arial" w:hAnsi="Arial" w:cs="Arial"/>
          <w:color w:val="000000"/>
          <w:sz w:val="20"/>
        </w:rPr>
        <w:t xml:space="preserve"> </w:t>
      </w:r>
      <w:r w:rsidRPr="00FA3213">
        <w:rPr>
          <w:rFonts w:ascii="Arial" w:hAnsi="Arial" w:cs="Arial"/>
          <w:color w:val="000000"/>
          <w:sz w:val="20"/>
        </w:rPr>
        <w:t>Мариинско-Посадского</w:t>
      </w:r>
      <w:r w:rsidR="000D6B9C">
        <w:rPr>
          <w:rFonts w:ascii="Arial" w:hAnsi="Arial" w:cs="Arial"/>
          <w:color w:val="000000"/>
          <w:sz w:val="20"/>
        </w:rPr>
        <w:t xml:space="preserve"> </w:t>
      </w:r>
      <w:r w:rsidRPr="00FA3213">
        <w:rPr>
          <w:rFonts w:ascii="Arial" w:hAnsi="Arial" w:cs="Arial"/>
          <w:color w:val="000000"/>
          <w:sz w:val="20"/>
        </w:rPr>
        <w:t>муниципального</w:t>
      </w:r>
      <w:r w:rsidR="000D6B9C">
        <w:rPr>
          <w:rFonts w:ascii="Arial" w:hAnsi="Arial" w:cs="Arial"/>
          <w:color w:val="000000"/>
          <w:sz w:val="20"/>
        </w:rPr>
        <w:t xml:space="preserve"> </w:t>
      </w:r>
      <w:r w:rsidRPr="00FA3213">
        <w:rPr>
          <w:rFonts w:ascii="Arial" w:hAnsi="Arial" w:cs="Arial"/>
          <w:color w:val="000000"/>
          <w:sz w:val="20"/>
        </w:rPr>
        <w:t>округа.</w:t>
      </w:r>
    </w:p>
    <w:p w14:paraId="3EBDAC47" w14:textId="7BBA4BBD" w:rsidR="00E72DB6" w:rsidRPr="00FA3213" w:rsidRDefault="0056032C" w:rsidP="00FA3213">
      <w:pPr>
        <w:spacing w:after="0" w:line="240" w:lineRule="auto"/>
        <w:ind w:firstLine="540"/>
        <w:jc w:val="both"/>
        <w:rPr>
          <w:rFonts w:ascii="Arial" w:hAnsi="Arial" w:cs="Arial"/>
          <w:bCs/>
          <w:iCs/>
          <w:color w:val="000000"/>
          <w:sz w:val="20"/>
        </w:rPr>
      </w:pPr>
      <w:r w:rsidRPr="00FA3213">
        <w:rPr>
          <w:rFonts w:ascii="Arial" w:hAnsi="Arial" w:cs="Arial"/>
          <w:color w:val="000000"/>
          <w:sz w:val="20"/>
        </w:rPr>
        <w:t>2.</w:t>
      </w:r>
      <w:r w:rsidR="000D6B9C">
        <w:rPr>
          <w:rFonts w:ascii="Arial" w:hAnsi="Arial" w:cs="Arial"/>
          <w:color w:val="000000"/>
          <w:sz w:val="20"/>
        </w:rPr>
        <w:t xml:space="preserve"> </w:t>
      </w:r>
      <w:r w:rsidRPr="00FA3213">
        <w:rPr>
          <w:rFonts w:ascii="Arial" w:hAnsi="Arial" w:cs="Arial"/>
          <w:color w:val="000000"/>
          <w:sz w:val="20"/>
        </w:rPr>
        <w:t>Настоящий</w:t>
      </w:r>
      <w:r w:rsidR="000D6B9C">
        <w:rPr>
          <w:rFonts w:ascii="Arial" w:hAnsi="Arial" w:cs="Arial"/>
          <w:color w:val="000000"/>
          <w:sz w:val="20"/>
        </w:rPr>
        <w:t xml:space="preserve"> </w:t>
      </w:r>
      <w:r w:rsidRPr="00FA3213">
        <w:rPr>
          <w:rFonts w:ascii="Arial" w:hAnsi="Arial" w:cs="Arial"/>
          <w:color w:val="000000"/>
          <w:sz w:val="20"/>
        </w:rPr>
        <w:t>протокол</w:t>
      </w:r>
      <w:r w:rsidR="000D6B9C">
        <w:rPr>
          <w:rFonts w:ascii="Arial" w:hAnsi="Arial" w:cs="Arial"/>
          <w:color w:val="000000"/>
          <w:sz w:val="20"/>
        </w:rPr>
        <w:t xml:space="preserve"> </w:t>
      </w:r>
      <w:r w:rsidRPr="00FA3213">
        <w:rPr>
          <w:rFonts w:ascii="Arial" w:hAnsi="Arial" w:cs="Arial"/>
          <w:color w:val="000000"/>
          <w:sz w:val="20"/>
        </w:rPr>
        <w:t>опубликовать</w:t>
      </w:r>
      <w:r w:rsidR="000D6B9C">
        <w:rPr>
          <w:rFonts w:ascii="Arial" w:hAnsi="Arial" w:cs="Arial"/>
          <w:color w:val="000000"/>
          <w:sz w:val="20"/>
        </w:rPr>
        <w:t xml:space="preserve"> </w:t>
      </w:r>
      <w:r w:rsidRPr="00FA3213">
        <w:rPr>
          <w:rFonts w:ascii="Arial" w:hAnsi="Arial" w:cs="Arial"/>
          <w:color w:val="000000"/>
          <w:sz w:val="20"/>
        </w:rPr>
        <w:t>в</w:t>
      </w:r>
      <w:r w:rsidR="000D6B9C">
        <w:rPr>
          <w:rFonts w:ascii="Arial" w:hAnsi="Arial" w:cs="Arial"/>
          <w:color w:val="000000"/>
          <w:sz w:val="20"/>
        </w:rPr>
        <w:t xml:space="preserve"> </w:t>
      </w:r>
      <w:r w:rsidRPr="00FA3213">
        <w:rPr>
          <w:rFonts w:ascii="Arial" w:hAnsi="Arial" w:cs="Arial"/>
          <w:color w:val="000000"/>
          <w:sz w:val="20"/>
        </w:rPr>
        <w:t>периодическом</w:t>
      </w:r>
      <w:r w:rsidR="000D6B9C">
        <w:rPr>
          <w:rFonts w:ascii="Arial" w:hAnsi="Arial" w:cs="Arial"/>
          <w:color w:val="000000"/>
          <w:sz w:val="20"/>
        </w:rPr>
        <w:t xml:space="preserve"> </w:t>
      </w:r>
      <w:r w:rsidRPr="00FA3213">
        <w:rPr>
          <w:rFonts w:ascii="Arial" w:hAnsi="Arial" w:cs="Arial"/>
          <w:color w:val="000000"/>
          <w:sz w:val="20"/>
        </w:rPr>
        <w:t>печатном</w:t>
      </w:r>
      <w:r w:rsidR="000D6B9C">
        <w:rPr>
          <w:rFonts w:ascii="Arial" w:hAnsi="Arial" w:cs="Arial"/>
          <w:color w:val="000000"/>
          <w:sz w:val="20"/>
        </w:rPr>
        <w:t xml:space="preserve"> </w:t>
      </w:r>
      <w:r w:rsidRPr="00FA3213">
        <w:rPr>
          <w:rFonts w:ascii="Arial" w:hAnsi="Arial" w:cs="Arial"/>
          <w:color w:val="000000"/>
          <w:sz w:val="20"/>
        </w:rPr>
        <w:t>издании</w:t>
      </w:r>
      <w:r w:rsidR="000D6B9C">
        <w:rPr>
          <w:rFonts w:ascii="Arial" w:hAnsi="Arial" w:cs="Arial"/>
          <w:color w:val="000000"/>
          <w:sz w:val="20"/>
        </w:rPr>
        <w:t xml:space="preserve"> </w:t>
      </w:r>
      <w:r w:rsidRPr="00FA3213">
        <w:rPr>
          <w:rFonts w:ascii="Arial" w:hAnsi="Arial" w:cs="Arial"/>
          <w:color w:val="000000"/>
          <w:sz w:val="20"/>
        </w:rPr>
        <w:t>«Посадский</w:t>
      </w:r>
      <w:r w:rsidR="000D6B9C">
        <w:rPr>
          <w:rFonts w:ascii="Arial" w:hAnsi="Arial" w:cs="Arial"/>
          <w:color w:val="000000"/>
          <w:sz w:val="20"/>
        </w:rPr>
        <w:t xml:space="preserve"> </w:t>
      </w:r>
      <w:r w:rsidRPr="00FA3213">
        <w:rPr>
          <w:rFonts w:ascii="Arial" w:hAnsi="Arial" w:cs="Arial"/>
          <w:color w:val="000000"/>
          <w:sz w:val="20"/>
        </w:rPr>
        <w:t>вестник».</w:t>
      </w:r>
    </w:p>
    <w:p w14:paraId="481696E8" w14:textId="2D60FFF4" w:rsidR="00E72DB6"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lastRenderedPageBreak/>
        <w:t>Председательствующий</w:t>
      </w:r>
      <w:r w:rsidR="000D6B9C">
        <w:rPr>
          <w:rFonts w:ascii="Arial" w:hAnsi="Arial" w:cs="Arial"/>
          <w:color w:val="000000"/>
          <w:sz w:val="20"/>
        </w:rPr>
        <w:t xml:space="preserve"> </w:t>
      </w:r>
      <w:r w:rsidRPr="00FA3213">
        <w:rPr>
          <w:rFonts w:ascii="Arial" w:hAnsi="Arial" w:cs="Arial"/>
          <w:color w:val="000000"/>
          <w:sz w:val="20"/>
        </w:rPr>
        <w:t>П.И.</w:t>
      </w:r>
      <w:r w:rsidR="000D6B9C">
        <w:rPr>
          <w:rFonts w:ascii="Arial" w:hAnsi="Arial" w:cs="Arial"/>
          <w:color w:val="000000"/>
          <w:sz w:val="20"/>
        </w:rPr>
        <w:t xml:space="preserve"> </w:t>
      </w:r>
      <w:r w:rsidRPr="00FA3213">
        <w:rPr>
          <w:rFonts w:ascii="Arial" w:hAnsi="Arial" w:cs="Arial"/>
          <w:color w:val="000000"/>
          <w:sz w:val="20"/>
        </w:rPr>
        <w:t>Гаврилов</w:t>
      </w:r>
    </w:p>
    <w:p w14:paraId="0E90C89D" w14:textId="4091F93E" w:rsidR="00E72DB6" w:rsidRPr="00FA3213" w:rsidRDefault="0056032C" w:rsidP="00FA3213">
      <w:pPr>
        <w:spacing w:after="0" w:line="240" w:lineRule="auto"/>
        <w:ind w:firstLine="540"/>
        <w:jc w:val="both"/>
        <w:rPr>
          <w:rFonts w:ascii="Arial" w:hAnsi="Arial" w:cs="Arial"/>
          <w:color w:val="000000"/>
          <w:sz w:val="20"/>
        </w:rPr>
      </w:pPr>
      <w:r w:rsidRPr="00FA3213">
        <w:rPr>
          <w:rFonts w:ascii="Arial" w:hAnsi="Arial" w:cs="Arial"/>
          <w:color w:val="000000"/>
          <w:sz w:val="20"/>
        </w:rPr>
        <w:t>Секретарь</w:t>
      </w:r>
      <w:r w:rsidR="000D6B9C">
        <w:rPr>
          <w:rFonts w:ascii="Arial" w:hAnsi="Arial" w:cs="Arial"/>
          <w:color w:val="000000"/>
          <w:sz w:val="20"/>
        </w:rPr>
        <w:t xml:space="preserve"> </w:t>
      </w:r>
      <w:r w:rsidRPr="00FA3213">
        <w:rPr>
          <w:rFonts w:ascii="Arial" w:hAnsi="Arial" w:cs="Arial"/>
          <w:color w:val="000000"/>
          <w:sz w:val="20"/>
        </w:rPr>
        <w:t>Е.Г.</w:t>
      </w:r>
      <w:r w:rsidR="000D6B9C">
        <w:rPr>
          <w:rFonts w:ascii="Arial" w:hAnsi="Arial" w:cs="Arial"/>
          <w:color w:val="000000"/>
          <w:sz w:val="20"/>
        </w:rPr>
        <w:t xml:space="preserve"> </w:t>
      </w:r>
      <w:r w:rsidRPr="00FA3213">
        <w:rPr>
          <w:rFonts w:ascii="Arial" w:hAnsi="Arial" w:cs="Arial"/>
          <w:color w:val="000000"/>
          <w:sz w:val="20"/>
        </w:rPr>
        <w:t>Кондратьева</w:t>
      </w:r>
      <w:r w:rsidR="000D6B9C">
        <w:rPr>
          <w:rFonts w:ascii="Arial" w:hAnsi="Arial" w:cs="Arial"/>
          <w:color w:val="000000"/>
          <w:sz w:val="20"/>
        </w:rPr>
        <w:t xml:space="preserve"> </w:t>
      </w:r>
    </w:p>
    <w:p w14:paraId="538C5D13" w14:textId="0D86FC7C" w:rsidR="00D13493" w:rsidRPr="00FA3213" w:rsidRDefault="00D13493" w:rsidP="00FA321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E718BC" w:rsidRPr="00FA3213" w14:paraId="4B6A9F38" w14:textId="77777777" w:rsidTr="00E46760">
        <w:trPr>
          <w:cantSplit/>
        </w:trPr>
        <w:tc>
          <w:tcPr>
            <w:tcW w:w="1962" w:type="pct"/>
            <w:shd w:val="solid" w:color="FFFF00" w:fill="FFFFFF"/>
            <w:vAlign w:val="center"/>
            <w:hideMark/>
          </w:tcPr>
          <w:p w14:paraId="288A9366" w14:textId="23B10F18"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Периодическое</w:t>
            </w:r>
            <w:r w:rsidR="000D6B9C">
              <w:rPr>
                <w:rFonts w:ascii="Arial" w:hAnsi="Arial" w:cs="Arial"/>
                <w:b/>
                <w:i/>
                <w:color w:val="000000"/>
                <w:sz w:val="20"/>
              </w:rPr>
              <w:t xml:space="preserve"> </w:t>
            </w:r>
            <w:r w:rsidRPr="00FA3213">
              <w:rPr>
                <w:rFonts w:ascii="Arial" w:hAnsi="Arial" w:cs="Arial"/>
                <w:b/>
                <w:i/>
                <w:color w:val="000000"/>
                <w:sz w:val="20"/>
              </w:rPr>
              <w:t>печатное</w:t>
            </w:r>
            <w:r w:rsidR="000D6B9C">
              <w:rPr>
                <w:rFonts w:ascii="Arial" w:hAnsi="Arial" w:cs="Arial"/>
                <w:b/>
                <w:i/>
                <w:color w:val="000000"/>
                <w:sz w:val="20"/>
              </w:rPr>
              <w:t xml:space="preserve"> </w:t>
            </w:r>
            <w:r w:rsidRPr="00FA3213">
              <w:rPr>
                <w:rFonts w:ascii="Arial" w:hAnsi="Arial" w:cs="Arial"/>
                <w:b/>
                <w:i/>
                <w:color w:val="000000"/>
                <w:sz w:val="20"/>
              </w:rPr>
              <w:t>издание</w:t>
            </w:r>
            <w:r w:rsidR="000D6B9C">
              <w:rPr>
                <w:rFonts w:ascii="Arial" w:hAnsi="Arial" w:cs="Arial"/>
                <w:b/>
                <w:i/>
                <w:color w:val="000000"/>
                <w:sz w:val="20"/>
              </w:rPr>
              <w:t xml:space="preserve"> </w:t>
            </w:r>
          </w:p>
          <w:p w14:paraId="67457104" w14:textId="4C6DBB2B"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«Посадский</w:t>
            </w:r>
            <w:r w:rsidR="000D6B9C">
              <w:rPr>
                <w:rFonts w:ascii="Arial" w:hAnsi="Arial" w:cs="Arial"/>
                <w:b/>
                <w:i/>
                <w:color w:val="000000"/>
                <w:sz w:val="20"/>
              </w:rPr>
              <w:t xml:space="preserve"> </w:t>
            </w:r>
            <w:r w:rsidRPr="00FA3213">
              <w:rPr>
                <w:rFonts w:ascii="Arial" w:hAnsi="Arial" w:cs="Arial"/>
                <w:b/>
                <w:i/>
                <w:color w:val="000000"/>
                <w:sz w:val="20"/>
              </w:rPr>
              <w:t>вестник»</w:t>
            </w:r>
          </w:p>
          <w:p w14:paraId="6E0D92CC" w14:textId="6B00E76F"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Адрес</w:t>
            </w:r>
            <w:r w:rsidR="000D6B9C">
              <w:rPr>
                <w:rFonts w:ascii="Arial" w:hAnsi="Arial" w:cs="Arial"/>
                <w:b/>
                <w:i/>
                <w:color w:val="000000"/>
                <w:sz w:val="20"/>
              </w:rPr>
              <w:t xml:space="preserve"> </w:t>
            </w:r>
            <w:r w:rsidRPr="00FA3213">
              <w:rPr>
                <w:rFonts w:ascii="Arial" w:hAnsi="Arial" w:cs="Arial"/>
                <w:b/>
                <w:i/>
                <w:color w:val="000000"/>
                <w:sz w:val="20"/>
              </w:rPr>
              <w:t>редакции</w:t>
            </w:r>
            <w:r w:rsidR="000D6B9C">
              <w:rPr>
                <w:rFonts w:ascii="Arial" w:hAnsi="Arial" w:cs="Arial"/>
                <w:b/>
                <w:i/>
                <w:color w:val="000000"/>
                <w:sz w:val="20"/>
              </w:rPr>
              <w:t xml:space="preserve"> </w:t>
            </w:r>
            <w:r w:rsidRPr="00FA3213">
              <w:rPr>
                <w:rFonts w:ascii="Arial" w:hAnsi="Arial" w:cs="Arial"/>
                <w:b/>
                <w:i/>
                <w:color w:val="000000"/>
                <w:sz w:val="20"/>
              </w:rPr>
              <w:t>и</w:t>
            </w:r>
            <w:r w:rsidR="000D6B9C">
              <w:rPr>
                <w:rFonts w:ascii="Arial" w:hAnsi="Arial" w:cs="Arial"/>
                <w:b/>
                <w:i/>
                <w:color w:val="000000"/>
                <w:sz w:val="20"/>
              </w:rPr>
              <w:t xml:space="preserve"> </w:t>
            </w:r>
            <w:r w:rsidRPr="00FA3213">
              <w:rPr>
                <w:rFonts w:ascii="Arial" w:hAnsi="Arial" w:cs="Arial"/>
                <w:b/>
                <w:i/>
                <w:color w:val="000000"/>
                <w:sz w:val="20"/>
              </w:rPr>
              <w:t>издателя:</w:t>
            </w:r>
          </w:p>
          <w:p w14:paraId="19C58EFA" w14:textId="10A430ED"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429570,</w:t>
            </w:r>
            <w:r w:rsidR="000D6B9C">
              <w:rPr>
                <w:rFonts w:ascii="Arial" w:hAnsi="Arial" w:cs="Arial"/>
                <w:b/>
                <w:i/>
                <w:color w:val="000000"/>
                <w:sz w:val="20"/>
              </w:rPr>
              <w:t xml:space="preserve"> </w:t>
            </w:r>
            <w:r w:rsidRPr="00FA3213">
              <w:rPr>
                <w:rFonts w:ascii="Arial" w:hAnsi="Arial" w:cs="Arial"/>
                <w:b/>
                <w:i/>
                <w:color w:val="000000"/>
                <w:sz w:val="20"/>
              </w:rPr>
              <w:t>г.</w:t>
            </w:r>
            <w:r w:rsidR="000D6B9C">
              <w:rPr>
                <w:rFonts w:ascii="Arial" w:hAnsi="Arial" w:cs="Arial"/>
                <w:b/>
                <w:i/>
                <w:color w:val="000000"/>
                <w:sz w:val="20"/>
              </w:rPr>
              <w:t xml:space="preserve"> </w:t>
            </w:r>
            <w:r w:rsidRPr="00FA3213">
              <w:rPr>
                <w:rFonts w:ascii="Arial" w:hAnsi="Arial" w:cs="Arial"/>
                <w:b/>
                <w:i/>
                <w:color w:val="000000"/>
                <w:sz w:val="20"/>
              </w:rPr>
              <w:t>Мариинский</w:t>
            </w:r>
            <w:r w:rsidR="000D6B9C">
              <w:rPr>
                <w:rFonts w:ascii="Arial" w:hAnsi="Arial" w:cs="Arial"/>
                <w:b/>
                <w:i/>
                <w:color w:val="000000"/>
                <w:sz w:val="20"/>
              </w:rPr>
              <w:t xml:space="preserve"> </w:t>
            </w:r>
            <w:r w:rsidRPr="00FA3213">
              <w:rPr>
                <w:rFonts w:ascii="Arial" w:hAnsi="Arial" w:cs="Arial"/>
                <w:b/>
                <w:i/>
                <w:color w:val="000000"/>
                <w:sz w:val="20"/>
              </w:rPr>
              <w:t>Посад,</w:t>
            </w:r>
            <w:r w:rsidR="000D6B9C">
              <w:rPr>
                <w:rFonts w:ascii="Arial" w:hAnsi="Arial" w:cs="Arial"/>
                <w:b/>
                <w:i/>
                <w:color w:val="000000"/>
                <w:sz w:val="20"/>
              </w:rPr>
              <w:t xml:space="preserve"> </w:t>
            </w:r>
            <w:r w:rsidRPr="00FA3213">
              <w:rPr>
                <w:rFonts w:ascii="Arial" w:hAnsi="Arial" w:cs="Arial"/>
                <w:b/>
                <w:i/>
                <w:color w:val="000000"/>
                <w:sz w:val="20"/>
              </w:rPr>
              <w:t>ул.</w:t>
            </w:r>
            <w:r w:rsidR="000D6B9C">
              <w:rPr>
                <w:rFonts w:ascii="Arial" w:hAnsi="Arial" w:cs="Arial"/>
                <w:b/>
                <w:i/>
                <w:color w:val="000000"/>
                <w:sz w:val="20"/>
              </w:rPr>
              <w:t xml:space="preserve"> </w:t>
            </w:r>
            <w:r w:rsidRPr="00FA3213">
              <w:rPr>
                <w:rFonts w:ascii="Arial" w:hAnsi="Arial" w:cs="Arial"/>
                <w:b/>
                <w:i/>
                <w:color w:val="000000"/>
                <w:sz w:val="20"/>
              </w:rPr>
              <w:t>Николаева,</w:t>
            </w:r>
            <w:r w:rsidR="000D6B9C">
              <w:rPr>
                <w:rFonts w:ascii="Arial" w:hAnsi="Arial" w:cs="Arial"/>
                <w:b/>
                <w:i/>
                <w:color w:val="000000"/>
                <w:sz w:val="20"/>
              </w:rPr>
              <w:t xml:space="preserve"> </w:t>
            </w:r>
            <w:r w:rsidRPr="00FA3213">
              <w:rPr>
                <w:rFonts w:ascii="Arial" w:hAnsi="Arial" w:cs="Arial"/>
                <w:b/>
                <w:i/>
                <w:color w:val="000000"/>
                <w:sz w:val="20"/>
              </w:rPr>
              <w:t>47</w:t>
            </w:r>
          </w:p>
          <w:p w14:paraId="4B0AD1D4" w14:textId="3C83A011"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lang w:val="en-US"/>
              </w:rPr>
              <w:t>E</w:t>
            </w:r>
            <w:r w:rsidRPr="00FA3213">
              <w:rPr>
                <w:rFonts w:ascii="Arial" w:hAnsi="Arial" w:cs="Arial"/>
                <w:b/>
                <w:i/>
                <w:color w:val="000000"/>
                <w:sz w:val="20"/>
              </w:rPr>
              <w:t>-</w:t>
            </w:r>
            <w:r w:rsidRPr="00FA3213">
              <w:rPr>
                <w:rFonts w:ascii="Arial" w:hAnsi="Arial" w:cs="Arial"/>
                <w:b/>
                <w:i/>
                <w:color w:val="000000"/>
                <w:sz w:val="20"/>
                <w:lang w:val="en-US"/>
              </w:rPr>
              <w:t>mail</w:t>
            </w:r>
            <w:r w:rsidRPr="00FA3213">
              <w:rPr>
                <w:rFonts w:ascii="Arial" w:hAnsi="Arial" w:cs="Arial"/>
                <w:b/>
                <w:i/>
                <w:color w:val="000000"/>
                <w:sz w:val="20"/>
              </w:rPr>
              <w:t>:</w:t>
            </w:r>
            <w:r w:rsidR="000D6B9C">
              <w:rPr>
                <w:rFonts w:ascii="Arial" w:hAnsi="Arial" w:cs="Arial"/>
                <w:b/>
                <w:i/>
                <w:color w:val="000000"/>
                <w:sz w:val="20"/>
              </w:rPr>
              <w:t xml:space="preserve"> </w:t>
            </w:r>
            <w:hyperlink r:id="rId29" w:history="1">
              <w:r w:rsidRPr="00FA3213">
                <w:rPr>
                  <w:rStyle w:val="af0"/>
                  <w:rFonts w:ascii="Arial" w:hAnsi="Arial" w:cs="Arial"/>
                  <w:b/>
                  <w:i/>
                  <w:color w:val="000000"/>
                  <w:sz w:val="20"/>
                  <w:lang w:val="en-US"/>
                </w:rPr>
                <w:t>marpos</w:t>
              </w:r>
              <w:r w:rsidRPr="00FA3213">
                <w:rPr>
                  <w:rStyle w:val="af0"/>
                  <w:rFonts w:ascii="Arial" w:hAnsi="Arial" w:cs="Arial"/>
                  <w:b/>
                  <w:i/>
                  <w:color w:val="000000"/>
                  <w:sz w:val="20"/>
                </w:rPr>
                <w:t>@</w:t>
              </w:r>
              <w:r w:rsidRPr="00FA3213">
                <w:rPr>
                  <w:rStyle w:val="af0"/>
                  <w:rFonts w:ascii="Arial" w:hAnsi="Arial" w:cs="Arial"/>
                  <w:b/>
                  <w:i/>
                  <w:color w:val="000000"/>
                  <w:sz w:val="20"/>
                  <w:lang w:val="en-US"/>
                </w:rPr>
                <w:t>cap</w:t>
              </w:r>
              <w:r w:rsidRPr="00FA3213">
                <w:rPr>
                  <w:rStyle w:val="af0"/>
                  <w:rFonts w:ascii="Arial" w:hAnsi="Arial" w:cs="Arial"/>
                  <w:b/>
                  <w:i/>
                  <w:color w:val="000000"/>
                  <w:sz w:val="20"/>
                </w:rPr>
                <w:t>.</w:t>
              </w:r>
              <w:proofErr w:type="spellStart"/>
              <w:r w:rsidRPr="00FA3213">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14:paraId="79209704" w14:textId="154F6D61"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Учредители</w:t>
            </w:r>
            <w:r w:rsidR="000D6B9C">
              <w:rPr>
                <w:rFonts w:ascii="Arial" w:hAnsi="Arial" w:cs="Arial"/>
                <w:b/>
                <w:i/>
                <w:color w:val="000000"/>
                <w:sz w:val="20"/>
              </w:rPr>
              <w:t xml:space="preserve"> </w:t>
            </w:r>
            <w:r w:rsidRPr="00FA3213">
              <w:rPr>
                <w:rFonts w:ascii="Arial" w:hAnsi="Arial" w:cs="Arial"/>
                <w:b/>
                <w:i/>
                <w:color w:val="000000"/>
                <w:sz w:val="20"/>
              </w:rPr>
              <w:t>–</w:t>
            </w:r>
            <w:r w:rsidR="000D6B9C">
              <w:rPr>
                <w:rFonts w:ascii="Arial" w:hAnsi="Arial" w:cs="Arial"/>
                <w:b/>
                <w:i/>
                <w:color w:val="000000"/>
                <w:sz w:val="20"/>
              </w:rPr>
              <w:t xml:space="preserve"> </w:t>
            </w:r>
            <w:r w:rsidRPr="00FA3213">
              <w:rPr>
                <w:rFonts w:ascii="Arial" w:hAnsi="Arial" w:cs="Arial"/>
                <w:b/>
                <w:i/>
                <w:color w:val="000000"/>
                <w:sz w:val="20"/>
              </w:rPr>
              <w:t>муниципальные</w:t>
            </w:r>
            <w:r w:rsidR="000D6B9C">
              <w:rPr>
                <w:rFonts w:ascii="Arial" w:hAnsi="Arial" w:cs="Arial"/>
                <w:b/>
                <w:i/>
                <w:color w:val="000000"/>
                <w:sz w:val="20"/>
              </w:rPr>
              <w:t xml:space="preserve"> </w:t>
            </w:r>
            <w:r w:rsidRPr="00FA3213">
              <w:rPr>
                <w:rFonts w:ascii="Arial" w:hAnsi="Arial" w:cs="Arial"/>
                <w:b/>
                <w:i/>
                <w:color w:val="000000"/>
                <w:sz w:val="20"/>
              </w:rPr>
              <w:t>образования</w:t>
            </w:r>
            <w:r w:rsidR="000D6B9C">
              <w:rPr>
                <w:rFonts w:ascii="Arial" w:hAnsi="Arial" w:cs="Arial"/>
                <w:b/>
                <w:i/>
                <w:color w:val="000000"/>
                <w:sz w:val="20"/>
              </w:rPr>
              <w:t xml:space="preserve"> </w:t>
            </w:r>
            <w:r w:rsidRPr="00FA3213">
              <w:rPr>
                <w:rFonts w:ascii="Arial" w:hAnsi="Arial" w:cs="Arial"/>
                <w:b/>
                <w:i/>
                <w:color w:val="000000"/>
                <w:sz w:val="20"/>
              </w:rPr>
              <w:t>Мариинско-Посадского</w:t>
            </w:r>
            <w:r w:rsidR="000D6B9C">
              <w:rPr>
                <w:rFonts w:ascii="Arial" w:hAnsi="Arial" w:cs="Arial"/>
                <w:b/>
                <w:i/>
                <w:color w:val="000000"/>
                <w:sz w:val="20"/>
              </w:rPr>
              <w:t xml:space="preserve"> </w:t>
            </w:r>
            <w:r w:rsidRPr="00FA3213">
              <w:rPr>
                <w:rFonts w:ascii="Arial" w:hAnsi="Arial" w:cs="Arial"/>
                <w:b/>
                <w:i/>
                <w:color w:val="000000"/>
                <w:sz w:val="20"/>
              </w:rPr>
              <w:t>района</w:t>
            </w:r>
          </w:p>
          <w:p w14:paraId="724E6EF5" w14:textId="3290CAB8"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Стоимость-</w:t>
            </w:r>
            <w:r w:rsidR="000D6B9C">
              <w:rPr>
                <w:rFonts w:ascii="Arial" w:hAnsi="Arial" w:cs="Arial"/>
                <w:b/>
                <w:i/>
                <w:color w:val="000000"/>
                <w:sz w:val="20"/>
              </w:rPr>
              <w:t xml:space="preserve"> </w:t>
            </w:r>
            <w:r w:rsidRPr="00FA3213">
              <w:rPr>
                <w:rFonts w:ascii="Arial" w:hAnsi="Arial" w:cs="Arial"/>
                <w:b/>
                <w:i/>
                <w:color w:val="000000"/>
                <w:sz w:val="20"/>
              </w:rPr>
              <w:t>бесплатно</w:t>
            </w:r>
          </w:p>
        </w:tc>
        <w:tc>
          <w:tcPr>
            <w:tcW w:w="1727" w:type="pct"/>
            <w:shd w:val="solid" w:color="FFFF00" w:fill="FFFFFF"/>
            <w:vAlign w:val="center"/>
            <w:hideMark/>
          </w:tcPr>
          <w:p w14:paraId="4603AC9B" w14:textId="4F9988AC"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Главный</w:t>
            </w:r>
            <w:r w:rsidR="000D6B9C">
              <w:rPr>
                <w:rFonts w:ascii="Arial" w:hAnsi="Arial" w:cs="Arial"/>
                <w:b/>
                <w:i/>
                <w:color w:val="000000"/>
                <w:sz w:val="20"/>
              </w:rPr>
              <w:t xml:space="preserve"> </w:t>
            </w:r>
            <w:r w:rsidRPr="00FA3213">
              <w:rPr>
                <w:rFonts w:ascii="Arial" w:hAnsi="Arial" w:cs="Arial"/>
                <w:b/>
                <w:i/>
                <w:color w:val="000000"/>
                <w:sz w:val="20"/>
              </w:rPr>
              <w:t>редактор:</w:t>
            </w:r>
            <w:r w:rsidR="000D6B9C">
              <w:rPr>
                <w:rFonts w:ascii="Arial" w:hAnsi="Arial" w:cs="Arial"/>
                <w:b/>
                <w:i/>
                <w:color w:val="000000"/>
                <w:sz w:val="20"/>
              </w:rPr>
              <w:t xml:space="preserve"> </w:t>
            </w:r>
            <w:r w:rsidRPr="00FA3213">
              <w:rPr>
                <w:rFonts w:ascii="Arial" w:hAnsi="Arial" w:cs="Arial"/>
                <w:b/>
                <w:i/>
                <w:color w:val="000000"/>
                <w:sz w:val="20"/>
              </w:rPr>
              <w:t>А.П.</w:t>
            </w:r>
            <w:r w:rsidR="000D6B9C">
              <w:rPr>
                <w:rFonts w:ascii="Arial" w:hAnsi="Arial" w:cs="Arial"/>
                <w:b/>
                <w:i/>
                <w:color w:val="000000"/>
                <w:sz w:val="20"/>
              </w:rPr>
              <w:t xml:space="preserve"> </w:t>
            </w:r>
            <w:r w:rsidRPr="00FA3213">
              <w:rPr>
                <w:rFonts w:ascii="Arial" w:hAnsi="Arial" w:cs="Arial"/>
                <w:b/>
                <w:i/>
                <w:color w:val="000000"/>
                <w:sz w:val="20"/>
              </w:rPr>
              <w:t>Иванов</w:t>
            </w:r>
          </w:p>
          <w:p w14:paraId="16019D0A" w14:textId="6946E5C6"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Верстка:</w:t>
            </w:r>
            <w:r w:rsidR="000D6B9C">
              <w:rPr>
                <w:rFonts w:ascii="Arial" w:hAnsi="Arial" w:cs="Arial"/>
                <w:b/>
                <w:i/>
                <w:color w:val="000000"/>
                <w:sz w:val="20"/>
              </w:rPr>
              <w:t xml:space="preserve"> </w:t>
            </w:r>
            <w:r w:rsidRPr="00FA3213">
              <w:rPr>
                <w:rFonts w:ascii="Arial" w:hAnsi="Arial" w:cs="Arial"/>
                <w:b/>
                <w:i/>
                <w:color w:val="000000"/>
                <w:sz w:val="20"/>
              </w:rPr>
              <w:t>И.А.</w:t>
            </w:r>
            <w:r w:rsidR="000D6B9C">
              <w:rPr>
                <w:rFonts w:ascii="Arial" w:hAnsi="Arial" w:cs="Arial"/>
                <w:b/>
                <w:i/>
                <w:color w:val="000000"/>
                <w:sz w:val="20"/>
              </w:rPr>
              <w:t xml:space="preserve"> </w:t>
            </w:r>
            <w:r w:rsidRPr="00FA3213">
              <w:rPr>
                <w:rFonts w:ascii="Arial" w:hAnsi="Arial" w:cs="Arial"/>
                <w:b/>
                <w:i/>
                <w:color w:val="000000"/>
                <w:sz w:val="20"/>
              </w:rPr>
              <w:t>Львова</w:t>
            </w:r>
          </w:p>
          <w:p w14:paraId="56F23D3B" w14:textId="21C56C5D"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Тираж</w:t>
            </w:r>
            <w:r w:rsidR="000D6B9C">
              <w:rPr>
                <w:rFonts w:ascii="Arial" w:hAnsi="Arial" w:cs="Arial"/>
                <w:b/>
                <w:i/>
                <w:color w:val="000000"/>
                <w:sz w:val="20"/>
              </w:rPr>
              <w:t xml:space="preserve"> </w:t>
            </w:r>
            <w:r w:rsidRPr="00FA3213">
              <w:rPr>
                <w:rFonts w:ascii="Arial" w:hAnsi="Arial" w:cs="Arial"/>
                <w:b/>
                <w:i/>
                <w:color w:val="000000"/>
                <w:sz w:val="20"/>
              </w:rPr>
              <w:t>30</w:t>
            </w:r>
            <w:r w:rsidR="000D6B9C">
              <w:rPr>
                <w:rFonts w:ascii="Arial" w:hAnsi="Arial" w:cs="Arial"/>
                <w:b/>
                <w:i/>
                <w:color w:val="000000"/>
                <w:sz w:val="20"/>
              </w:rPr>
              <w:t xml:space="preserve"> </w:t>
            </w:r>
            <w:r w:rsidRPr="00FA3213">
              <w:rPr>
                <w:rFonts w:ascii="Arial" w:hAnsi="Arial" w:cs="Arial"/>
                <w:b/>
                <w:i/>
                <w:color w:val="000000"/>
                <w:sz w:val="20"/>
              </w:rPr>
              <w:t>экз.</w:t>
            </w:r>
            <w:r w:rsidR="000D6B9C">
              <w:rPr>
                <w:rFonts w:ascii="Arial" w:hAnsi="Arial" w:cs="Arial"/>
                <w:b/>
                <w:i/>
                <w:color w:val="000000"/>
                <w:sz w:val="20"/>
              </w:rPr>
              <w:t xml:space="preserve"> </w:t>
            </w:r>
          </w:p>
          <w:p w14:paraId="2623EDE8" w14:textId="41DBF1B1" w:rsidR="00E718BC" w:rsidRPr="00FA3213" w:rsidRDefault="00E718BC" w:rsidP="00E46760">
            <w:pPr>
              <w:spacing w:after="0" w:line="240" w:lineRule="auto"/>
              <w:jc w:val="center"/>
              <w:rPr>
                <w:rFonts w:ascii="Arial" w:hAnsi="Arial" w:cs="Arial"/>
                <w:b/>
                <w:i/>
                <w:color w:val="000000"/>
                <w:sz w:val="20"/>
              </w:rPr>
            </w:pPr>
            <w:r w:rsidRPr="00FA3213">
              <w:rPr>
                <w:rFonts w:ascii="Arial" w:hAnsi="Arial" w:cs="Arial"/>
                <w:b/>
                <w:i/>
                <w:color w:val="000000"/>
                <w:sz w:val="20"/>
              </w:rPr>
              <w:t>Формат</w:t>
            </w:r>
            <w:r w:rsidR="000D6B9C">
              <w:rPr>
                <w:rFonts w:ascii="Arial" w:hAnsi="Arial" w:cs="Arial"/>
                <w:b/>
                <w:i/>
                <w:color w:val="000000"/>
                <w:sz w:val="20"/>
              </w:rPr>
              <w:t xml:space="preserve"> </w:t>
            </w:r>
            <w:r w:rsidRPr="00FA3213">
              <w:rPr>
                <w:rFonts w:ascii="Arial" w:hAnsi="Arial" w:cs="Arial"/>
                <w:b/>
                <w:i/>
                <w:color w:val="000000"/>
                <w:sz w:val="20"/>
              </w:rPr>
              <w:t>А3</w:t>
            </w:r>
          </w:p>
        </w:tc>
      </w:tr>
    </w:tbl>
    <w:p w14:paraId="77EE53C3" w14:textId="77777777" w:rsidR="0065702F" w:rsidRPr="00FA3213" w:rsidRDefault="0065702F" w:rsidP="00FA3213">
      <w:pPr>
        <w:spacing w:after="0" w:line="240" w:lineRule="auto"/>
        <w:rPr>
          <w:rFonts w:ascii="Arial" w:hAnsi="Arial" w:cs="Arial"/>
          <w:color w:val="000000"/>
          <w:sz w:val="20"/>
        </w:rPr>
      </w:pPr>
    </w:p>
    <w:sectPr w:rsidR="0065702F" w:rsidRPr="00FA3213" w:rsidSect="00AA4933">
      <w:headerReference w:type="default" r:id="rId3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7A061" w14:textId="77777777" w:rsidR="0014665C" w:rsidRDefault="0014665C" w:rsidP="00D845B2">
      <w:pPr>
        <w:spacing w:after="0" w:line="240" w:lineRule="auto"/>
      </w:pPr>
      <w:r>
        <w:separator/>
      </w:r>
    </w:p>
  </w:endnote>
  <w:endnote w:type="continuationSeparator" w:id="0">
    <w:p w14:paraId="441DDA2D" w14:textId="77777777" w:rsidR="0014665C" w:rsidRDefault="0014665C"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2FF0" w14:textId="77777777" w:rsidR="0014665C" w:rsidRDefault="0014665C" w:rsidP="00D845B2">
      <w:pPr>
        <w:spacing w:after="0" w:line="240" w:lineRule="auto"/>
      </w:pPr>
      <w:r>
        <w:separator/>
      </w:r>
    </w:p>
  </w:footnote>
  <w:footnote w:type="continuationSeparator" w:id="0">
    <w:p w14:paraId="33DCF586" w14:textId="77777777" w:rsidR="0014665C" w:rsidRDefault="0014665C"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E46760" w14:paraId="4546EAE0" w14:textId="77777777" w:rsidTr="000E73C8">
      <w:trPr>
        <w:trHeight w:val="426"/>
      </w:trPr>
      <w:tc>
        <w:tcPr>
          <w:tcW w:w="1885" w:type="pct"/>
        </w:tcPr>
        <w:p w14:paraId="0ED6B5DF" w14:textId="77777777" w:rsidR="00E46760" w:rsidRPr="00BB7FAF" w:rsidRDefault="00E46760"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07EE249B" w:rsidR="00E46760" w:rsidRPr="000E5535" w:rsidRDefault="00E46760" w:rsidP="00DA074F">
          <w:pPr>
            <w:pStyle w:val="a4"/>
            <w:jc w:val="center"/>
            <w:rPr>
              <w:i/>
            </w:rPr>
          </w:pPr>
          <w:r>
            <w:rPr>
              <w:i/>
            </w:rPr>
            <w:t>Посадский вестник № 4</w:t>
          </w:r>
          <w:r>
            <w:rPr>
              <w:i/>
              <w:lang w:val="en-US"/>
            </w:rPr>
            <w:t>4</w:t>
          </w:r>
          <w:r>
            <w:rPr>
              <w:i/>
            </w:rPr>
            <w:t xml:space="preserve">, </w:t>
          </w:r>
          <w:r>
            <w:rPr>
              <w:i/>
              <w:lang w:val="en-US"/>
            </w:rPr>
            <w:t>02</w:t>
          </w:r>
          <w:r>
            <w:rPr>
              <w:i/>
            </w:rPr>
            <w:t>.</w:t>
          </w:r>
          <w:r>
            <w:rPr>
              <w:i/>
              <w:lang w:val="en-US"/>
            </w:rPr>
            <w:t>11</w:t>
          </w:r>
          <w:r>
            <w:rPr>
              <w:i/>
            </w:rPr>
            <w:t>.2024</w:t>
          </w:r>
          <w:r w:rsidRPr="00D845B2">
            <w:rPr>
              <w:i/>
            </w:rPr>
            <w:t xml:space="preserve"> г</w:t>
          </w:r>
        </w:p>
      </w:tc>
      <w:tc>
        <w:tcPr>
          <w:tcW w:w="1627" w:type="pct"/>
        </w:tcPr>
        <w:p w14:paraId="0BD6AA10" w14:textId="77777777" w:rsidR="00E46760" w:rsidRPr="00BB7FAF" w:rsidRDefault="00E46760">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E46760" w:rsidRPr="00D845B2" w:rsidRDefault="00E46760"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001898"/>
    <w:multiLevelType w:val="multilevel"/>
    <w:tmpl w:val="07860FEC"/>
    <w:lvl w:ilvl="0">
      <w:start w:val="2"/>
      <w:numFmt w:val="decimal"/>
      <w:lvlText w:val="%1."/>
      <w:lvlJc w:val="left"/>
      <w:pPr>
        <w:ind w:left="390" w:hanging="390"/>
      </w:pPr>
      <w:rPr>
        <w:rFonts w:cs="Times New Roman" w:hint="default"/>
      </w:rPr>
    </w:lvl>
    <w:lvl w:ilvl="1">
      <w:start w:val="8"/>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380739E"/>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51E7DE0"/>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5AC5907"/>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3C6446"/>
    <w:multiLevelType w:val="multilevel"/>
    <w:tmpl w:val="3B54851A"/>
    <w:lvl w:ilvl="0">
      <w:start w:val="3"/>
      <w:numFmt w:val="decimal"/>
      <w:lvlText w:val="%1."/>
      <w:lvlJc w:val="left"/>
      <w:pPr>
        <w:ind w:left="1428" w:hanging="360"/>
      </w:pPr>
      <w:rPr>
        <w:rFonts w:cs="Times New Roman" w:hint="default"/>
      </w:rPr>
    </w:lvl>
    <w:lvl w:ilvl="1">
      <w:start w:val="1"/>
      <w:numFmt w:val="decimal"/>
      <w:isLgl/>
      <w:lvlText w:val="%1.%2."/>
      <w:lvlJc w:val="left"/>
      <w:pPr>
        <w:ind w:left="2178" w:hanging="1185"/>
      </w:pPr>
      <w:rPr>
        <w:rFonts w:cs="Times New Roman" w:hint="default"/>
      </w:rPr>
    </w:lvl>
    <w:lvl w:ilvl="2">
      <w:start w:val="1"/>
      <w:numFmt w:val="decimal"/>
      <w:isLgl/>
      <w:lvlText w:val="%1.%2.%3."/>
      <w:lvlJc w:val="left"/>
      <w:pPr>
        <w:ind w:left="2253" w:hanging="1185"/>
      </w:pPr>
      <w:rPr>
        <w:rFonts w:cs="Times New Roman" w:hint="default"/>
      </w:rPr>
    </w:lvl>
    <w:lvl w:ilvl="3">
      <w:start w:val="1"/>
      <w:numFmt w:val="decimal"/>
      <w:isLgl/>
      <w:lvlText w:val="%1.%2.%3.%4."/>
      <w:lvlJc w:val="left"/>
      <w:pPr>
        <w:ind w:left="2253" w:hanging="1185"/>
      </w:pPr>
      <w:rPr>
        <w:rFonts w:cs="Times New Roman" w:hint="default"/>
      </w:rPr>
    </w:lvl>
    <w:lvl w:ilvl="4">
      <w:start w:val="1"/>
      <w:numFmt w:val="decimal"/>
      <w:isLgl/>
      <w:lvlText w:val="%1.%2.%3.%4.%5."/>
      <w:lvlJc w:val="left"/>
      <w:pPr>
        <w:ind w:left="2253" w:hanging="1185"/>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8" w15:restartNumberingAfterBreak="0">
    <w:nsid w:val="07600BC2"/>
    <w:multiLevelType w:val="multilevel"/>
    <w:tmpl w:val="13E22664"/>
    <w:lvl w:ilvl="0">
      <w:start w:val="1"/>
      <w:numFmt w:val="decimal"/>
      <w:lvlText w:val="%1."/>
      <w:lvlJc w:val="left"/>
      <w:pPr>
        <w:ind w:left="720" w:hanging="360"/>
      </w:pPr>
      <w:rPr>
        <w:rFonts w:cs="Times New Roman" w:hint="default"/>
      </w:rPr>
    </w:lvl>
    <w:lvl w:ilvl="1">
      <w:start w:val="3"/>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902285"/>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22252E2"/>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4" w15:restartNumberingAfterBreak="0">
    <w:nsid w:val="2D635D59"/>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8"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314B6C"/>
    <w:multiLevelType w:val="hybridMultilevel"/>
    <w:tmpl w:val="AB4AE42E"/>
    <w:lvl w:ilvl="0" w:tplc="7D6ADA5C">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716C0158"/>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792E311E"/>
    <w:multiLevelType w:val="hybridMultilevel"/>
    <w:tmpl w:val="716CA24A"/>
    <w:lvl w:ilvl="0" w:tplc="6F548D70">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8" w15:restartNumberingAfterBreak="0">
    <w:nsid w:val="7D6A1782"/>
    <w:multiLevelType w:val="hybridMultilevel"/>
    <w:tmpl w:val="4CF849A2"/>
    <w:lvl w:ilvl="0" w:tplc="FA726B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6"/>
  </w:num>
  <w:num w:numId="3">
    <w:abstractNumId w:val="19"/>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1"/>
  </w:num>
  <w:num w:numId="11">
    <w:abstractNumId w:val="28"/>
  </w:num>
  <w:num w:numId="12">
    <w:abstractNumId w:val="4"/>
  </w:num>
  <w:num w:numId="13">
    <w:abstractNumId w:val="5"/>
  </w:num>
  <w:num w:numId="14">
    <w:abstractNumId w:val="12"/>
  </w:num>
  <w:num w:numId="15">
    <w:abstractNumId w:val="25"/>
  </w:num>
  <w:num w:numId="16">
    <w:abstractNumId w:val="14"/>
  </w:num>
  <w:num w:numId="17">
    <w:abstractNumId w:val="11"/>
  </w:num>
  <w:num w:numId="18">
    <w:abstractNumId w:val="3"/>
  </w:num>
  <w:num w:numId="19">
    <w:abstractNumId w:val="6"/>
  </w:num>
  <w:num w:numId="20">
    <w:abstractNumId w:val="18"/>
  </w:num>
  <w:num w:numId="21">
    <w:abstractNumId w:val="10"/>
  </w:num>
  <w:num w:numId="22">
    <w:abstractNumId w:val="15"/>
  </w:num>
  <w:num w:numId="23">
    <w:abstractNumId w:val="9"/>
  </w:num>
  <w:num w:numId="24">
    <w:abstractNumId w:val="27"/>
  </w:num>
  <w:num w:numId="25">
    <w:abstractNumId w:val="26"/>
  </w:num>
  <w:num w:numId="26">
    <w:abstractNumId w:val="7"/>
  </w:num>
  <w:num w:numId="27">
    <w:abstractNumId w:val="8"/>
  </w:num>
  <w:num w:numId="2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B2"/>
    <w:rsid w:val="0000586A"/>
    <w:rsid w:val="00023619"/>
    <w:rsid w:val="000274AF"/>
    <w:rsid w:val="000409D3"/>
    <w:rsid w:val="00041654"/>
    <w:rsid w:val="0004427E"/>
    <w:rsid w:val="00047F82"/>
    <w:rsid w:val="00053623"/>
    <w:rsid w:val="0005487F"/>
    <w:rsid w:val="00062054"/>
    <w:rsid w:val="00063A1E"/>
    <w:rsid w:val="000658AF"/>
    <w:rsid w:val="00070A74"/>
    <w:rsid w:val="000710B6"/>
    <w:rsid w:val="0007225C"/>
    <w:rsid w:val="00086C16"/>
    <w:rsid w:val="000A139B"/>
    <w:rsid w:val="000A5856"/>
    <w:rsid w:val="000C1920"/>
    <w:rsid w:val="000C2F13"/>
    <w:rsid w:val="000C78D8"/>
    <w:rsid w:val="000D065F"/>
    <w:rsid w:val="000D06CD"/>
    <w:rsid w:val="000D33A5"/>
    <w:rsid w:val="000D3F51"/>
    <w:rsid w:val="000D5D04"/>
    <w:rsid w:val="000D6B9C"/>
    <w:rsid w:val="000E2572"/>
    <w:rsid w:val="000E4D8A"/>
    <w:rsid w:val="000E5535"/>
    <w:rsid w:val="000E73C8"/>
    <w:rsid w:val="000F314E"/>
    <w:rsid w:val="00106942"/>
    <w:rsid w:val="001126BB"/>
    <w:rsid w:val="0011473F"/>
    <w:rsid w:val="00115AB6"/>
    <w:rsid w:val="00137EE1"/>
    <w:rsid w:val="00140087"/>
    <w:rsid w:val="001421FB"/>
    <w:rsid w:val="001425A3"/>
    <w:rsid w:val="0014665C"/>
    <w:rsid w:val="001508F3"/>
    <w:rsid w:val="00151A64"/>
    <w:rsid w:val="001539D4"/>
    <w:rsid w:val="0015417F"/>
    <w:rsid w:val="00160127"/>
    <w:rsid w:val="001734FC"/>
    <w:rsid w:val="0017544E"/>
    <w:rsid w:val="00177507"/>
    <w:rsid w:val="00177641"/>
    <w:rsid w:val="001832E0"/>
    <w:rsid w:val="001841D4"/>
    <w:rsid w:val="00190D5E"/>
    <w:rsid w:val="00193515"/>
    <w:rsid w:val="00193F0C"/>
    <w:rsid w:val="001A05B0"/>
    <w:rsid w:val="001A286B"/>
    <w:rsid w:val="001B221C"/>
    <w:rsid w:val="001B4C41"/>
    <w:rsid w:val="001D5ABD"/>
    <w:rsid w:val="001D6D46"/>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034A"/>
    <w:rsid w:val="002631D8"/>
    <w:rsid w:val="00266107"/>
    <w:rsid w:val="002679CC"/>
    <w:rsid w:val="00272A48"/>
    <w:rsid w:val="0028375C"/>
    <w:rsid w:val="002945BD"/>
    <w:rsid w:val="002A34E6"/>
    <w:rsid w:val="002A3BBB"/>
    <w:rsid w:val="002A410E"/>
    <w:rsid w:val="002A75AD"/>
    <w:rsid w:val="002B0B0C"/>
    <w:rsid w:val="002C2F7E"/>
    <w:rsid w:val="002C4EA8"/>
    <w:rsid w:val="002C74B8"/>
    <w:rsid w:val="002D156D"/>
    <w:rsid w:val="002D4A27"/>
    <w:rsid w:val="002D65CA"/>
    <w:rsid w:val="002F2E2A"/>
    <w:rsid w:val="00302166"/>
    <w:rsid w:val="00303593"/>
    <w:rsid w:val="003107DF"/>
    <w:rsid w:val="00312863"/>
    <w:rsid w:val="0031391C"/>
    <w:rsid w:val="0031463A"/>
    <w:rsid w:val="003161C1"/>
    <w:rsid w:val="00316384"/>
    <w:rsid w:val="00321259"/>
    <w:rsid w:val="00340889"/>
    <w:rsid w:val="00340EDB"/>
    <w:rsid w:val="003435BD"/>
    <w:rsid w:val="00346371"/>
    <w:rsid w:val="003515B9"/>
    <w:rsid w:val="003523CD"/>
    <w:rsid w:val="00360A2D"/>
    <w:rsid w:val="0036334B"/>
    <w:rsid w:val="00371914"/>
    <w:rsid w:val="0037620C"/>
    <w:rsid w:val="003763C4"/>
    <w:rsid w:val="0038374B"/>
    <w:rsid w:val="00383E17"/>
    <w:rsid w:val="0038590F"/>
    <w:rsid w:val="00390FFB"/>
    <w:rsid w:val="0039342B"/>
    <w:rsid w:val="00394418"/>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05473"/>
    <w:rsid w:val="004151E4"/>
    <w:rsid w:val="004265AA"/>
    <w:rsid w:val="00427138"/>
    <w:rsid w:val="00431575"/>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80FD7"/>
    <w:rsid w:val="00486CCD"/>
    <w:rsid w:val="00491E16"/>
    <w:rsid w:val="0049265B"/>
    <w:rsid w:val="004A20E6"/>
    <w:rsid w:val="004A666B"/>
    <w:rsid w:val="004B03F5"/>
    <w:rsid w:val="004B0B99"/>
    <w:rsid w:val="004B7296"/>
    <w:rsid w:val="004C6588"/>
    <w:rsid w:val="004C6B5C"/>
    <w:rsid w:val="004C71A0"/>
    <w:rsid w:val="004C7C76"/>
    <w:rsid w:val="004D2AC3"/>
    <w:rsid w:val="004D47B5"/>
    <w:rsid w:val="004E0ED6"/>
    <w:rsid w:val="004E75A9"/>
    <w:rsid w:val="004E7E6A"/>
    <w:rsid w:val="004F053E"/>
    <w:rsid w:val="004F2D32"/>
    <w:rsid w:val="005013E2"/>
    <w:rsid w:val="00506036"/>
    <w:rsid w:val="00506535"/>
    <w:rsid w:val="00516100"/>
    <w:rsid w:val="00520B01"/>
    <w:rsid w:val="0052321F"/>
    <w:rsid w:val="00524906"/>
    <w:rsid w:val="00525EAF"/>
    <w:rsid w:val="00544A99"/>
    <w:rsid w:val="00544EF4"/>
    <w:rsid w:val="00545E60"/>
    <w:rsid w:val="00546468"/>
    <w:rsid w:val="00552C4A"/>
    <w:rsid w:val="0055659B"/>
    <w:rsid w:val="005571BE"/>
    <w:rsid w:val="0056032C"/>
    <w:rsid w:val="00561A1B"/>
    <w:rsid w:val="00566B3A"/>
    <w:rsid w:val="00573023"/>
    <w:rsid w:val="00576FE7"/>
    <w:rsid w:val="0058321D"/>
    <w:rsid w:val="00584CE0"/>
    <w:rsid w:val="00591510"/>
    <w:rsid w:val="005A1565"/>
    <w:rsid w:val="005A1918"/>
    <w:rsid w:val="005A450C"/>
    <w:rsid w:val="005A4EFD"/>
    <w:rsid w:val="005B5D0D"/>
    <w:rsid w:val="005B70DE"/>
    <w:rsid w:val="005C0425"/>
    <w:rsid w:val="005C5E42"/>
    <w:rsid w:val="005C7642"/>
    <w:rsid w:val="005D0E1E"/>
    <w:rsid w:val="005D0E82"/>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4643"/>
    <w:rsid w:val="0065702F"/>
    <w:rsid w:val="006645B1"/>
    <w:rsid w:val="00664622"/>
    <w:rsid w:val="00664AFB"/>
    <w:rsid w:val="0067142E"/>
    <w:rsid w:val="00672362"/>
    <w:rsid w:val="00672EFD"/>
    <w:rsid w:val="0067433E"/>
    <w:rsid w:val="00683B33"/>
    <w:rsid w:val="00695BCA"/>
    <w:rsid w:val="006A55FB"/>
    <w:rsid w:val="006B339E"/>
    <w:rsid w:val="006B3786"/>
    <w:rsid w:val="006B4145"/>
    <w:rsid w:val="006B6ACD"/>
    <w:rsid w:val="006B7DB8"/>
    <w:rsid w:val="006C0F6C"/>
    <w:rsid w:val="006C1FBD"/>
    <w:rsid w:val="006C6C10"/>
    <w:rsid w:val="006D46CC"/>
    <w:rsid w:val="006D6BB2"/>
    <w:rsid w:val="006E0F54"/>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B61"/>
    <w:rsid w:val="007A3DBE"/>
    <w:rsid w:val="007A58A5"/>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7F6887"/>
    <w:rsid w:val="00803FBE"/>
    <w:rsid w:val="00804D57"/>
    <w:rsid w:val="00806B2B"/>
    <w:rsid w:val="0081023C"/>
    <w:rsid w:val="008132FE"/>
    <w:rsid w:val="0081549E"/>
    <w:rsid w:val="00820A0A"/>
    <w:rsid w:val="008300DE"/>
    <w:rsid w:val="00832354"/>
    <w:rsid w:val="00832B14"/>
    <w:rsid w:val="00834F3C"/>
    <w:rsid w:val="00844C82"/>
    <w:rsid w:val="00853102"/>
    <w:rsid w:val="00853148"/>
    <w:rsid w:val="00861160"/>
    <w:rsid w:val="008619EE"/>
    <w:rsid w:val="0087077F"/>
    <w:rsid w:val="008722EB"/>
    <w:rsid w:val="00873376"/>
    <w:rsid w:val="00874EE3"/>
    <w:rsid w:val="0088243C"/>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0498F"/>
    <w:rsid w:val="00917A5A"/>
    <w:rsid w:val="00925CE6"/>
    <w:rsid w:val="0092729F"/>
    <w:rsid w:val="00934E21"/>
    <w:rsid w:val="00934F5E"/>
    <w:rsid w:val="00940AE8"/>
    <w:rsid w:val="00943B74"/>
    <w:rsid w:val="00944B1E"/>
    <w:rsid w:val="00945FBC"/>
    <w:rsid w:val="00947988"/>
    <w:rsid w:val="00951798"/>
    <w:rsid w:val="00955715"/>
    <w:rsid w:val="009573BF"/>
    <w:rsid w:val="00957E2B"/>
    <w:rsid w:val="009606C2"/>
    <w:rsid w:val="009610C2"/>
    <w:rsid w:val="00962E8D"/>
    <w:rsid w:val="0096318A"/>
    <w:rsid w:val="0096490E"/>
    <w:rsid w:val="00965C8F"/>
    <w:rsid w:val="00966220"/>
    <w:rsid w:val="009664F3"/>
    <w:rsid w:val="009678A7"/>
    <w:rsid w:val="00971A46"/>
    <w:rsid w:val="00975715"/>
    <w:rsid w:val="00987DE0"/>
    <w:rsid w:val="00995C3D"/>
    <w:rsid w:val="00996BEF"/>
    <w:rsid w:val="009A124C"/>
    <w:rsid w:val="009A1867"/>
    <w:rsid w:val="009A4883"/>
    <w:rsid w:val="009A5704"/>
    <w:rsid w:val="009B04EA"/>
    <w:rsid w:val="009B093C"/>
    <w:rsid w:val="009B105F"/>
    <w:rsid w:val="009B15C7"/>
    <w:rsid w:val="009B261F"/>
    <w:rsid w:val="009B41EB"/>
    <w:rsid w:val="009B45AF"/>
    <w:rsid w:val="009C4B56"/>
    <w:rsid w:val="009C648E"/>
    <w:rsid w:val="009C7CBD"/>
    <w:rsid w:val="009D100E"/>
    <w:rsid w:val="009D2266"/>
    <w:rsid w:val="009D2C00"/>
    <w:rsid w:val="009E2594"/>
    <w:rsid w:val="009E4449"/>
    <w:rsid w:val="009E6092"/>
    <w:rsid w:val="009E62AA"/>
    <w:rsid w:val="009F49BF"/>
    <w:rsid w:val="009F5F48"/>
    <w:rsid w:val="009F75B8"/>
    <w:rsid w:val="00A01961"/>
    <w:rsid w:val="00A05AEA"/>
    <w:rsid w:val="00A078D1"/>
    <w:rsid w:val="00A10E8E"/>
    <w:rsid w:val="00A173E1"/>
    <w:rsid w:val="00A24299"/>
    <w:rsid w:val="00A27134"/>
    <w:rsid w:val="00A305A5"/>
    <w:rsid w:val="00A35F56"/>
    <w:rsid w:val="00A41C55"/>
    <w:rsid w:val="00A50288"/>
    <w:rsid w:val="00A53EBD"/>
    <w:rsid w:val="00A56834"/>
    <w:rsid w:val="00A8006A"/>
    <w:rsid w:val="00A83AA3"/>
    <w:rsid w:val="00A90875"/>
    <w:rsid w:val="00A90E43"/>
    <w:rsid w:val="00A95B71"/>
    <w:rsid w:val="00AA2DEA"/>
    <w:rsid w:val="00AA4933"/>
    <w:rsid w:val="00AA592F"/>
    <w:rsid w:val="00AB2C3C"/>
    <w:rsid w:val="00AB2F91"/>
    <w:rsid w:val="00AB3A2A"/>
    <w:rsid w:val="00AC1CC0"/>
    <w:rsid w:val="00AC36D8"/>
    <w:rsid w:val="00AD0654"/>
    <w:rsid w:val="00AD20D4"/>
    <w:rsid w:val="00AE19F3"/>
    <w:rsid w:val="00AE5BDB"/>
    <w:rsid w:val="00AF2A94"/>
    <w:rsid w:val="00AF2AB2"/>
    <w:rsid w:val="00AF40C1"/>
    <w:rsid w:val="00AF62FC"/>
    <w:rsid w:val="00AF7124"/>
    <w:rsid w:val="00B03DBB"/>
    <w:rsid w:val="00B05051"/>
    <w:rsid w:val="00B12B68"/>
    <w:rsid w:val="00B12F91"/>
    <w:rsid w:val="00B160F1"/>
    <w:rsid w:val="00B20936"/>
    <w:rsid w:val="00B22AF5"/>
    <w:rsid w:val="00B23C73"/>
    <w:rsid w:val="00B2498A"/>
    <w:rsid w:val="00B2594F"/>
    <w:rsid w:val="00B27677"/>
    <w:rsid w:val="00B36312"/>
    <w:rsid w:val="00B369AD"/>
    <w:rsid w:val="00B40593"/>
    <w:rsid w:val="00B4384F"/>
    <w:rsid w:val="00B466AA"/>
    <w:rsid w:val="00B50F28"/>
    <w:rsid w:val="00B60D5D"/>
    <w:rsid w:val="00B635DD"/>
    <w:rsid w:val="00B7582B"/>
    <w:rsid w:val="00B76721"/>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0EFA"/>
    <w:rsid w:val="00BC6B07"/>
    <w:rsid w:val="00BC7917"/>
    <w:rsid w:val="00BD17FB"/>
    <w:rsid w:val="00BE040B"/>
    <w:rsid w:val="00BE05DF"/>
    <w:rsid w:val="00BF213C"/>
    <w:rsid w:val="00BF271C"/>
    <w:rsid w:val="00BF3D4D"/>
    <w:rsid w:val="00C04EB7"/>
    <w:rsid w:val="00C21F39"/>
    <w:rsid w:val="00C26AAB"/>
    <w:rsid w:val="00C26B60"/>
    <w:rsid w:val="00C27460"/>
    <w:rsid w:val="00C311E6"/>
    <w:rsid w:val="00C3245E"/>
    <w:rsid w:val="00C33B28"/>
    <w:rsid w:val="00C3513B"/>
    <w:rsid w:val="00C35E96"/>
    <w:rsid w:val="00C37785"/>
    <w:rsid w:val="00C40F8C"/>
    <w:rsid w:val="00C41747"/>
    <w:rsid w:val="00C43786"/>
    <w:rsid w:val="00C45DC4"/>
    <w:rsid w:val="00C45DEB"/>
    <w:rsid w:val="00C55AF2"/>
    <w:rsid w:val="00C61DFB"/>
    <w:rsid w:val="00C63DD2"/>
    <w:rsid w:val="00C6483D"/>
    <w:rsid w:val="00C65E10"/>
    <w:rsid w:val="00C67EC0"/>
    <w:rsid w:val="00C75236"/>
    <w:rsid w:val="00C75462"/>
    <w:rsid w:val="00C82BE4"/>
    <w:rsid w:val="00C86389"/>
    <w:rsid w:val="00C91903"/>
    <w:rsid w:val="00CA2813"/>
    <w:rsid w:val="00CA69A1"/>
    <w:rsid w:val="00CB30DE"/>
    <w:rsid w:val="00CB4659"/>
    <w:rsid w:val="00CC1ED7"/>
    <w:rsid w:val="00CC3523"/>
    <w:rsid w:val="00CD45F0"/>
    <w:rsid w:val="00CD73CA"/>
    <w:rsid w:val="00CD772D"/>
    <w:rsid w:val="00CE7975"/>
    <w:rsid w:val="00CF001F"/>
    <w:rsid w:val="00CF45AC"/>
    <w:rsid w:val="00CF4B1F"/>
    <w:rsid w:val="00CF589B"/>
    <w:rsid w:val="00D03C02"/>
    <w:rsid w:val="00D11338"/>
    <w:rsid w:val="00D13493"/>
    <w:rsid w:val="00D1693D"/>
    <w:rsid w:val="00D2209E"/>
    <w:rsid w:val="00D34C42"/>
    <w:rsid w:val="00D40861"/>
    <w:rsid w:val="00D42950"/>
    <w:rsid w:val="00D43E3A"/>
    <w:rsid w:val="00D47675"/>
    <w:rsid w:val="00D660EA"/>
    <w:rsid w:val="00D6751F"/>
    <w:rsid w:val="00D67B93"/>
    <w:rsid w:val="00D741EE"/>
    <w:rsid w:val="00D77389"/>
    <w:rsid w:val="00D82F31"/>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500D"/>
    <w:rsid w:val="00DE6750"/>
    <w:rsid w:val="00DF53EB"/>
    <w:rsid w:val="00DF6E49"/>
    <w:rsid w:val="00DF6F61"/>
    <w:rsid w:val="00DF7D04"/>
    <w:rsid w:val="00E01604"/>
    <w:rsid w:val="00E04B22"/>
    <w:rsid w:val="00E12F66"/>
    <w:rsid w:val="00E451A3"/>
    <w:rsid w:val="00E46760"/>
    <w:rsid w:val="00E46922"/>
    <w:rsid w:val="00E61116"/>
    <w:rsid w:val="00E67686"/>
    <w:rsid w:val="00E718BC"/>
    <w:rsid w:val="00E72DB6"/>
    <w:rsid w:val="00E75D83"/>
    <w:rsid w:val="00E83BD8"/>
    <w:rsid w:val="00E97E97"/>
    <w:rsid w:val="00EB07A9"/>
    <w:rsid w:val="00EB6C9D"/>
    <w:rsid w:val="00EB6EB7"/>
    <w:rsid w:val="00EC1E04"/>
    <w:rsid w:val="00EC1EBA"/>
    <w:rsid w:val="00EC68C4"/>
    <w:rsid w:val="00ED40DD"/>
    <w:rsid w:val="00ED49F3"/>
    <w:rsid w:val="00ED4FFB"/>
    <w:rsid w:val="00EE6F11"/>
    <w:rsid w:val="00EF34E8"/>
    <w:rsid w:val="00EF4A98"/>
    <w:rsid w:val="00F10525"/>
    <w:rsid w:val="00F11537"/>
    <w:rsid w:val="00F13987"/>
    <w:rsid w:val="00F13F53"/>
    <w:rsid w:val="00F1753B"/>
    <w:rsid w:val="00F20B5C"/>
    <w:rsid w:val="00F20EC0"/>
    <w:rsid w:val="00F20F03"/>
    <w:rsid w:val="00F25512"/>
    <w:rsid w:val="00F256FF"/>
    <w:rsid w:val="00F31167"/>
    <w:rsid w:val="00F37C25"/>
    <w:rsid w:val="00F520D8"/>
    <w:rsid w:val="00F541D1"/>
    <w:rsid w:val="00F54490"/>
    <w:rsid w:val="00F567BA"/>
    <w:rsid w:val="00F62DAA"/>
    <w:rsid w:val="00F64FA0"/>
    <w:rsid w:val="00F71EA6"/>
    <w:rsid w:val="00F7596F"/>
    <w:rsid w:val="00F76037"/>
    <w:rsid w:val="00F76D95"/>
    <w:rsid w:val="00F77859"/>
    <w:rsid w:val="00F81126"/>
    <w:rsid w:val="00F84E08"/>
    <w:rsid w:val="00F86840"/>
    <w:rsid w:val="00F938C3"/>
    <w:rsid w:val="00F960FF"/>
    <w:rsid w:val="00F96264"/>
    <w:rsid w:val="00F970C0"/>
    <w:rsid w:val="00FA01A0"/>
    <w:rsid w:val="00FA03AA"/>
    <w:rsid w:val="00FA1507"/>
    <w:rsid w:val="00FA2C18"/>
    <w:rsid w:val="00FA3213"/>
    <w:rsid w:val="00FA49A9"/>
    <w:rsid w:val="00FA6D5C"/>
    <w:rsid w:val="00FA71D1"/>
    <w:rsid w:val="00FA7C72"/>
    <w:rsid w:val="00FB4AE7"/>
    <w:rsid w:val="00FC1751"/>
    <w:rsid w:val="00FC2E02"/>
    <w:rsid w:val="00FC7EFF"/>
    <w:rsid w:val="00FD0E0F"/>
    <w:rsid w:val="00FD1068"/>
    <w:rsid w:val="00FD16CD"/>
    <w:rsid w:val="00FD1F29"/>
    <w:rsid w:val="00FD5B65"/>
    <w:rsid w:val="00FD655F"/>
    <w:rsid w:val="00FE2E33"/>
    <w:rsid w:val="00FE43EE"/>
    <w:rsid w:val="00FF56CB"/>
    <w:rsid w:val="00FF675C"/>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uiPriority w:val="99"/>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uiPriority w:val="99"/>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99"/>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uiPriority w:val="99"/>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uiPriority w:val="99"/>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uiPriority w:val="99"/>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uiPriority w:val="99"/>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uiPriority w:val="99"/>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rsid w:val="00B2498A"/>
    <w:rPr>
      <w:rFonts w:ascii="Calibri" w:eastAsia="Times New Roman" w:hAnsi="Calibri" w:cs="Times New Roman"/>
      <w:i/>
      <w:iCs/>
      <w:color w:val="404040"/>
      <w:sz w:val="20"/>
      <w:szCs w:val="20"/>
      <w:lang w:val="x-none" w:eastAsia="x-none"/>
    </w:rPr>
  </w:style>
  <w:style w:type="character" w:styleId="affffffffff1">
    <w:name w:val="Subtle Emphasis"/>
    <w:qFormat/>
    <w:rsid w:val="00B2498A"/>
    <w:rPr>
      <w:i/>
      <w:iCs/>
      <w:color w:val="404040"/>
    </w:rPr>
  </w:style>
  <w:style w:type="character" w:styleId="affffffffff2">
    <w:name w:val="Intense Emphasis"/>
    <w:qFormat/>
    <w:rsid w:val="00B2498A"/>
    <w:rPr>
      <w:b/>
      <w:bCs/>
      <w:i/>
      <w:iCs/>
      <w:color w:val="auto"/>
    </w:rPr>
  </w:style>
  <w:style w:type="character" w:styleId="affffffffff3">
    <w:name w:val="Subtle Reference"/>
    <w:qFormat/>
    <w:rsid w:val="00B2498A"/>
    <w:rPr>
      <w:smallCaps/>
      <w:color w:val="404040"/>
    </w:rPr>
  </w:style>
  <w:style w:type="character" w:styleId="affffffffff4">
    <w:name w:val="Intense Reference"/>
    <w:qFormat/>
    <w:rsid w:val="00B2498A"/>
    <w:rPr>
      <w:b/>
      <w:bCs/>
      <w:smallCaps/>
      <w:color w:val="404040"/>
      <w:spacing w:val="5"/>
    </w:rPr>
  </w:style>
  <w:style w:type="character" w:styleId="affffffffff5">
    <w:name w:val="Book Title"/>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uiPriority w:val="99"/>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4">
    <w:name w:val="Нет списка9"/>
    <w:next w:val="a3"/>
    <w:uiPriority w:val="99"/>
    <w:semiHidden/>
    <w:unhideWhenUsed/>
    <w:rsid w:val="00584CE0"/>
  </w:style>
  <w:style w:type="paragraph" w:customStyle="1" w:styleId="Textbody">
    <w:name w:val="Text body"/>
    <w:basedOn w:val="Standard"/>
    <w:rsid w:val="00584CE0"/>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584CE0"/>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584CE0"/>
    <w:rPr>
      <w:position w:val="0"/>
      <w:vertAlign w:val="superscript"/>
    </w:rPr>
  </w:style>
  <w:style w:type="table" w:customStyle="1" w:styleId="95">
    <w:name w:val="Сетка таблицы9"/>
    <w:basedOn w:val="a2"/>
    <w:next w:val="afb"/>
    <w:uiPriority w:val="59"/>
    <w:rsid w:val="00584C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584CE0"/>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584CE0"/>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584CE0"/>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f0">
    <w:name w:val="Подпись к таблице_"/>
    <w:link w:val="afffffffffff1"/>
    <w:rsid w:val="00584CE0"/>
    <w:rPr>
      <w:shd w:val="clear" w:color="auto" w:fill="FFFFFF"/>
    </w:rPr>
  </w:style>
  <w:style w:type="paragraph" w:customStyle="1" w:styleId="afffffffffff1">
    <w:name w:val="Подпись к таблице"/>
    <w:basedOn w:val="a0"/>
    <w:link w:val="afffffffffff0"/>
    <w:rsid w:val="00584CE0"/>
    <w:pPr>
      <w:shd w:val="clear" w:color="auto" w:fill="FFFFFF"/>
      <w:spacing w:after="0" w:line="256" w:lineRule="exact"/>
      <w:jc w:val="both"/>
    </w:pPr>
    <w:rPr>
      <w:rFonts w:eastAsiaTheme="minorHAnsi"/>
      <w:shd w:val="clear" w:color="auto" w:fill="FFFFFF"/>
      <w:lang w:eastAsia="en-US"/>
    </w:rPr>
  </w:style>
  <w:style w:type="table" w:customStyle="1" w:styleId="12b">
    <w:name w:val="Сетка таблицы12"/>
    <w:basedOn w:val="a2"/>
    <w:next w:val="afb"/>
    <w:uiPriority w:val="39"/>
    <w:rsid w:val="00584C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84CE0"/>
    <w:rPr>
      <w:rFonts w:ascii="Times New Roman" w:hAnsi="Times New Roman" w:cs="Times New Roman"/>
      <w:sz w:val="22"/>
      <w:szCs w:val="22"/>
    </w:rPr>
  </w:style>
  <w:style w:type="paragraph" w:customStyle="1" w:styleId="Style5">
    <w:name w:val="Style5"/>
    <w:basedOn w:val="a0"/>
    <w:rsid w:val="00584CE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584CE0"/>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584CE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f2">
    <w:name w:val="a"/>
    <w:basedOn w:val="a0"/>
    <w:rsid w:val="00584CE0"/>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584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584CE0"/>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584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584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6">
    <w:name w:val="Неразрешенное упоминание1"/>
    <w:uiPriority w:val="99"/>
    <w:semiHidden/>
    <w:unhideWhenUsed/>
    <w:rsid w:val="00584CE0"/>
    <w:rPr>
      <w:color w:val="605E5C"/>
      <w:shd w:val="clear" w:color="auto" w:fill="E1DFDD"/>
    </w:rPr>
  </w:style>
  <w:style w:type="numbering" w:customStyle="1" w:styleId="103">
    <w:name w:val="Нет списка10"/>
    <w:next w:val="a3"/>
    <w:uiPriority w:val="99"/>
    <w:semiHidden/>
    <w:unhideWhenUsed/>
    <w:rsid w:val="0028375C"/>
  </w:style>
  <w:style w:type="paragraph" w:customStyle="1" w:styleId="afffffffffff3">
    <w:basedOn w:val="a0"/>
    <w:next w:val="aff7"/>
    <w:unhideWhenUsed/>
    <w:rsid w:val="00C35E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230">
    <w:name w:val="Основной текст 23"/>
    <w:basedOn w:val="a0"/>
    <w:uiPriority w:val="99"/>
    <w:rsid w:val="00C35E96"/>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1fff7">
    <w:name w:val="Текст1"/>
    <w:basedOn w:val="a0"/>
    <w:uiPriority w:val="99"/>
    <w:rsid w:val="00C35E96"/>
    <w:pPr>
      <w:suppressAutoHyphens/>
      <w:spacing w:after="0" w:line="100" w:lineRule="atLeast"/>
    </w:pPr>
    <w:rPr>
      <w:rFonts w:ascii="Courier New" w:eastAsia="Times New Roman" w:hAnsi="Courier New" w:cs="Courier New"/>
      <w:kern w:val="2"/>
      <w:sz w:val="20"/>
      <w:szCs w:val="20"/>
      <w:lang w:eastAsia="ar-SA"/>
    </w:rPr>
  </w:style>
  <w:style w:type="paragraph" w:customStyle="1" w:styleId="2ff7">
    <w:name w:val="Указатель2"/>
    <w:basedOn w:val="a0"/>
    <w:rsid w:val="00C35E96"/>
    <w:pPr>
      <w:suppressLineNumbers/>
      <w:suppressAutoHyphens/>
      <w:spacing w:after="200" w:line="276" w:lineRule="auto"/>
    </w:pPr>
    <w:rPr>
      <w:rFonts w:ascii="Calibri" w:eastAsia="Times New Roman" w:hAnsi="Calibri" w:cs="Mangal"/>
      <w:lang w:val="en-US" w:eastAsia="zh-CN" w:bidi="en-US"/>
    </w:rPr>
  </w:style>
  <w:style w:type="paragraph" w:customStyle="1" w:styleId="2ff8">
    <w:name w:val="Название объекта2"/>
    <w:basedOn w:val="a0"/>
    <w:rsid w:val="00C35E96"/>
    <w:pPr>
      <w:suppressLineNumbers/>
      <w:suppressAutoHyphens/>
      <w:spacing w:before="120" w:after="120" w:line="276" w:lineRule="auto"/>
    </w:pPr>
    <w:rPr>
      <w:rFonts w:ascii="Calibri" w:eastAsia="Times New Roman" w:hAnsi="Calibri" w:cs="Arial"/>
      <w:i/>
      <w:iCs/>
      <w:sz w:val="24"/>
      <w:szCs w:val="24"/>
      <w:lang w:val="en-US" w:eastAsia="zh-CN" w:bidi="en-US"/>
    </w:rPr>
  </w:style>
  <w:style w:type="paragraph" w:customStyle="1" w:styleId="afffffffffff4">
    <w:name w:val="Верхний и нижний колонтитулы"/>
    <w:basedOn w:val="a0"/>
    <w:rsid w:val="00C35E96"/>
    <w:pPr>
      <w:suppressLineNumbers/>
      <w:tabs>
        <w:tab w:val="center" w:pos="4819"/>
        <w:tab w:val="right" w:pos="9638"/>
      </w:tabs>
      <w:suppressAutoHyphens/>
      <w:spacing w:after="200" w:line="276" w:lineRule="auto"/>
    </w:pPr>
    <w:rPr>
      <w:rFonts w:ascii="Calibri" w:eastAsia="Times New Roman" w:hAnsi="Calibri" w:cs="Calibri"/>
      <w:lang w:val="en-US" w:eastAsia="zh-CN" w:bidi="en-US"/>
    </w:rPr>
  </w:style>
  <w:style w:type="paragraph" w:customStyle="1" w:styleId="a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35E9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f8">
    <w:name w:val="Заголовок таблицы ссылок1"/>
    <w:basedOn w:val="12"/>
    <w:next w:val="a0"/>
    <w:rsid w:val="00C35E96"/>
    <w:pPr>
      <w:keepLines/>
      <w:suppressAutoHyphens/>
      <w:spacing w:before="480" w:line="276" w:lineRule="auto"/>
      <w:jc w:val="left"/>
    </w:pPr>
    <w:rPr>
      <w:rFonts w:ascii="Cambria" w:hAnsi="Cambria"/>
      <w:color w:val="365F91"/>
      <w:sz w:val="28"/>
      <w:szCs w:val="28"/>
      <w:lang w:val="en-US" w:eastAsia="zh-CN" w:bidi="en-US"/>
    </w:rPr>
  </w:style>
  <w:style w:type="paragraph" w:customStyle="1" w:styleId="1fff9">
    <w:name w:val="Название объекта1"/>
    <w:basedOn w:val="a0"/>
    <w:next w:val="a0"/>
    <w:rsid w:val="00C35E96"/>
    <w:pPr>
      <w:suppressAutoHyphens/>
      <w:spacing w:after="200" w:line="240" w:lineRule="auto"/>
    </w:pPr>
    <w:rPr>
      <w:rFonts w:ascii="Calibri" w:eastAsia="Times New Roman" w:hAnsi="Calibri" w:cs="Calibri"/>
      <w:b/>
      <w:bCs/>
      <w:color w:val="4F81BD"/>
      <w:sz w:val="18"/>
      <w:szCs w:val="18"/>
      <w:lang w:val="en-US" w:eastAsia="zh-CN" w:bidi="en-US"/>
    </w:rPr>
  </w:style>
  <w:style w:type="character" w:customStyle="1" w:styleId="WW8Num1z1">
    <w:name w:val="WW8Num1z1"/>
    <w:rsid w:val="00C35E96"/>
  </w:style>
  <w:style w:type="character" w:customStyle="1" w:styleId="WW8Num1z2">
    <w:name w:val="WW8Num1z2"/>
    <w:rsid w:val="00C35E96"/>
  </w:style>
  <w:style w:type="character" w:customStyle="1" w:styleId="WW8Num1z3">
    <w:name w:val="WW8Num1z3"/>
    <w:rsid w:val="00C35E96"/>
  </w:style>
  <w:style w:type="character" w:customStyle="1" w:styleId="WW8Num1z4">
    <w:name w:val="WW8Num1z4"/>
    <w:rsid w:val="00C35E96"/>
  </w:style>
  <w:style w:type="character" w:customStyle="1" w:styleId="WW8Num1z5">
    <w:name w:val="WW8Num1z5"/>
    <w:rsid w:val="00C35E96"/>
  </w:style>
  <w:style w:type="character" w:customStyle="1" w:styleId="WW8Num1z6">
    <w:name w:val="WW8Num1z6"/>
    <w:rsid w:val="00C35E96"/>
  </w:style>
  <w:style w:type="character" w:customStyle="1" w:styleId="WW8Num1z7">
    <w:name w:val="WW8Num1z7"/>
    <w:rsid w:val="00C35E96"/>
  </w:style>
  <w:style w:type="character" w:customStyle="1" w:styleId="WW8Num1z8">
    <w:name w:val="WW8Num1z8"/>
    <w:rsid w:val="00C35E96"/>
  </w:style>
  <w:style w:type="character" w:customStyle="1" w:styleId="WW8Num3z0">
    <w:name w:val="WW8Num3z0"/>
    <w:rsid w:val="00C35E96"/>
    <w:rPr>
      <w:rFonts w:ascii="Times New Roman" w:hAnsi="Times New Roman" w:cs="Times New Roman" w:hint="default"/>
      <w:color w:val="000000"/>
      <w:sz w:val="24"/>
      <w:szCs w:val="24"/>
      <w:lang w:val="ru-RU" w:eastAsia="ru-RU" w:bidi="ar-SA"/>
    </w:rPr>
  </w:style>
  <w:style w:type="character" w:customStyle="1" w:styleId="2ff9">
    <w:name w:val="Основной шрифт абзаца2"/>
    <w:rsid w:val="00C35E96"/>
  </w:style>
  <w:style w:type="character" w:customStyle="1" w:styleId="WW8Num2z1">
    <w:name w:val="WW8Num2z1"/>
    <w:rsid w:val="00C35E96"/>
  </w:style>
  <w:style w:type="character" w:customStyle="1" w:styleId="WW8Num2z3">
    <w:name w:val="WW8Num2z3"/>
    <w:rsid w:val="00C35E96"/>
  </w:style>
  <w:style w:type="character" w:customStyle="1" w:styleId="WW8Num2z4">
    <w:name w:val="WW8Num2z4"/>
    <w:rsid w:val="00C35E96"/>
  </w:style>
  <w:style w:type="character" w:customStyle="1" w:styleId="WW8Num2z5">
    <w:name w:val="WW8Num2z5"/>
    <w:rsid w:val="00C35E96"/>
  </w:style>
  <w:style w:type="character" w:customStyle="1" w:styleId="WW8Num2z6">
    <w:name w:val="WW8Num2z6"/>
    <w:rsid w:val="00C35E96"/>
  </w:style>
  <w:style w:type="character" w:customStyle="1" w:styleId="WW8Num2z7">
    <w:name w:val="WW8Num2z7"/>
    <w:rsid w:val="00C35E96"/>
  </w:style>
  <w:style w:type="character" w:customStyle="1" w:styleId="WW8Num2z8">
    <w:name w:val="WW8Num2z8"/>
    <w:rsid w:val="00C35E96"/>
  </w:style>
  <w:style w:type="character" w:customStyle="1" w:styleId="WW8Num3z1">
    <w:name w:val="WW8Num3z1"/>
    <w:rsid w:val="00C35E96"/>
  </w:style>
  <w:style w:type="character" w:customStyle="1" w:styleId="WW8Num3z2">
    <w:name w:val="WW8Num3z2"/>
    <w:rsid w:val="00C35E96"/>
  </w:style>
  <w:style w:type="character" w:customStyle="1" w:styleId="WW8Num3z3">
    <w:name w:val="WW8Num3z3"/>
    <w:rsid w:val="00C35E96"/>
  </w:style>
  <w:style w:type="character" w:customStyle="1" w:styleId="WW8Num3z4">
    <w:name w:val="WW8Num3z4"/>
    <w:rsid w:val="00C35E96"/>
  </w:style>
  <w:style w:type="character" w:customStyle="1" w:styleId="WW8Num3z5">
    <w:name w:val="WW8Num3z5"/>
    <w:rsid w:val="00C35E96"/>
  </w:style>
  <w:style w:type="character" w:customStyle="1" w:styleId="WW8Num3z6">
    <w:name w:val="WW8Num3z6"/>
    <w:rsid w:val="00C35E96"/>
  </w:style>
  <w:style w:type="character" w:customStyle="1" w:styleId="WW8Num3z7">
    <w:name w:val="WW8Num3z7"/>
    <w:rsid w:val="00C35E96"/>
  </w:style>
  <w:style w:type="character" w:customStyle="1" w:styleId="WW8Num3z8">
    <w:name w:val="WW8Num3z8"/>
    <w:rsid w:val="00C35E96"/>
  </w:style>
  <w:style w:type="character" w:customStyle="1" w:styleId="WW8Num4z0">
    <w:name w:val="WW8Num4z0"/>
    <w:rsid w:val="00C35E96"/>
  </w:style>
  <w:style w:type="character" w:customStyle="1" w:styleId="WW8Num4z1">
    <w:name w:val="WW8Num4z1"/>
    <w:rsid w:val="00C35E96"/>
  </w:style>
  <w:style w:type="character" w:customStyle="1" w:styleId="WW8Num4z2">
    <w:name w:val="WW8Num4z2"/>
    <w:rsid w:val="00C35E96"/>
  </w:style>
  <w:style w:type="character" w:customStyle="1" w:styleId="WW8Num4z3">
    <w:name w:val="WW8Num4z3"/>
    <w:rsid w:val="00C35E96"/>
  </w:style>
  <w:style w:type="character" w:customStyle="1" w:styleId="WW8Num4z4">
    <w:name w:val="WW8Num4z4"/>
    <w:rsid w:val="00C35E96"/>
  </w:style>
  <w:style w:type="character" w:customStyle="1" w:styleId="WW8Num4z5">
    <w:name w:val="WW8Num4z5"/>
    <w:rsid w:val="00C35E96"/>
  </w:style>
  <w:style w:type="character" w:customStyle="1" w:styleId="WW8Num4z6">
    <w:name w:val="WW8Num4z6"/>
    <w:rsid w:val="00C35E96"/>
  </w:style>
  <w:style w:type="character" w:customStyle="1" w:styleId="WW8Num4z7">
    <w:name w:val="WW8Num4z7"/>
    <w:rsid w:val="00C35E96"/>
  </w:style>
  <w:style w:type="character" w:customStyle="1" w:styleId="WW8Num4z8">
    <w:name w:val="WW8Num4z8"/>
    <w:rsid w:val="00C35E96"/>
  </w:style>
  <w:style w:type="character" w:customStyle="1" w:styleId="WW8Num5z0">
    <w:name w:val="WW8Num5z0"/>
    <w:rsid w:val="00C35E96"/>
  </w:style>
  <w:style w:type="character" w:customStyle="1" w:styleId="WW8Num5z1">
    <w:name w:val="WW8Num5z1"/>
    <w:rsid w:val="00C35E96"/>
  </w:style>
  <w:style w:type="character" w:customStyle="1" w:styleId="WW8Num5z2">
    <w:name w:val="WW8Num5z2"/>
    <w:rsid w:val="00C35E96"/>
  </w:style>
  <w:style w:type="character" w:customStyle="1" w:styleId="WW8Num5z3">
    <w:name w:val="WW8Num5z3"/>
    <w:rsid w:val="00C35E96"/>
  </w:style>
  <w:style w:type="character" w:customStyle="1" w:styleId="WW8Num5z4">
    <w:name w:val="WW8Num5z4"/>
    <w:rsid w:val="00C35E96"/>
  </w:style>
  <w:style w:type="character" w:customStyle="1" w:styleId="WW8Num5z5">
    <w:name w:val="WW8Num5z5"/>
    <w:rsid w:val="00C35E96"/>
  </w:style>
  <w:style w:type="character" w:customStyle="1" w:styleId="WW8Num5z6">
    <w:name w:val="WW8Num5z6"/>
    <w:rsid w:val="00C35E96"/>
  </w:style>
  <w:style w:type="character" w:customStyle="1" w:styleId="WW8Num5z7">
    <w:name w:val="WW8Num5z7"/>
    <w:rsid w:val="00C35E96"/>
  </w:style>
  <w:style w:type="character" w:customStyle="1" w:styleId="WW8Num5z8">
    <w:name w:val="WW8Num5z8"/>
    <w:rsid w:val="00C35E96"/>
  </w:style>
  <w:style w:type="character" w:customStyle="1" w:styleId="WW8Num6z0">
    <w:name w:val="WW8Num6z0"/>
    <w:rsid w:val="00C35E96"/>
  </w:style>
  <w:style w:type="character" w:customStyle="1" w:styleId="WW8Num6z1">
    <w:name w:val="WW8Num6z1"/>
    <w:rsid w:val="00C35E96"/>
  </w:style>
  <w:style w:type="character" w:customStyle="1" w:styleId="WW8Num6z2">
    <w:name w:val="WW8Num6z2"/>
    <w:rsid w:val="00C35E96"/>
  </w:style>
  <w:style w:type="character" w:customStyle="1" w:styleId="WW8Num6z3">
    <w:name w:val="WW8Num6z3"/>
    <w:rsid w:val="00C35E96"/>
  </w:style>
  <w:style w:type="character" w:customStyle="1" w:styleId="WW8Num6z4">
    <w:name w:val="WW8Num6z4"/>
    <w:rsid w:val="00C35E96"/>
  </w:style>
  <w:style w:type="character" w:customStyle="1" w:styleId="WW8Num6z5">
    <w:name w:val="WW8Num6z5"/>
    <w:rsid w:val="00C35E96"/>
  </w:style>
  <w:style w:type="character" w:customStyle="1" w:styleId="WW8Num6z6">
    <w:name w:val="WW8Num6z6"/>
    <w:rsid w:val="00C35E96"/>
  </w:style>
  <w:style w:type="character" w:customStyle="1" w:styleId="WW8Num6z7">
    <w:name w:val="WW8Num6z7"/>
    <w:rsid w:val="00C35E96"/>
  </w:style>
  <w:style w:type="character" w:customStyle="1" w:styleId="WW8Num6z8">
    <w:name w:val="WW8Num6z8"/>
    <w:rsid w:val="00C35E96"/>
  </w:style>
  <w:style w:type="character" w:customStyle="1" w:styleId="WW8Num7z0">
    <w:name w:val="WW8Num7z0"/>
    <w:rsid w:val="00C35E96"/>
  </w:style>
  <w:style w:type="character" w:customStyle="1" w:styleId="WW8Num7z1">
    <w:name w:val="WW8Num7z1"/>
    <w:rsid w:val="00C35E96"/>
  </w:style>
  <w:style w:type="character" w:customStyle="1" w:styleId="WW8Num7z2">
    <w:name w:val="WW8Num7z2"/>
    <w:rsid w:val="00C35E96"/>
  </w:style>
  <w:style w:type="character" w:customStyle="1" w:styleId="WW8Num7z3">
    <w:name w:val="WW8Num7z3"/>
    <w:rsid w:val="00C35E96"/>
  </w:style>
  <w:style w:type="character" w:customStyle="1" w:styleId="WW8Num7z4">
    <w:name w:val="WW8Num7z4"/>
    <w:rsid w:val="00C35E96"/>
  </w:style>
  <w:style w:type="character" w:customStyle="1" w:styleId="WW8Num7z5">
    <w:name w:val="WW8Num7z5"/>
    <w:rsid w:val="00C35E96"/>
  </w:style>
  <w:style w:type="character" w:customStyle="1" w:styleId="WW8Num7z6">
    <w:name w:val="WW8Num7z6"/>
    <w:rsid w:val="00C35E96"/>
  </w:style>
  <w:style w:type="character" w:customStyle="1" w:styleId="WW8Num7z7">
    <w:name w:val="WW8Num7z7"/>
    <w:rsid w:val="00C35E96"/>
  </w:style>
  <w:style w:type="character" w:customStyle="1" w:styleId="WW8Num7z8">
    <w:name w:val="WW8Num7z8"/>
    <w:rsid w:val="00C35E96"/>
  </w:style>
  <w:style w:type="character" w:customStyle="1" w:styleId="WW8Num8z0">
    <w:name w:val="WW8Num8z0"/>
    <w:rsid w:val="00C35E96"/>
  </w:style>
  <w:style w:type="character" w:customStyle="1" w:styleId="WW8Num8z1">
    <w:name w:val="WW8Num8z1"/>
    <w:rsid w:val="00C35E96"/>
  </w:style>
  <w:style w:type="character" w:customStyle="1" w:styleId="WW8Num8z2">
    <w:name w:val="WW8Num8z2"/>
    <w:rsid w:val="00C35E96"/>
  </w:style>
  <w:style w:type="character" w:customStyle="1" w:styleId="WW8Num8z3">
    <w:name w:val="WW8Num8z3"/>
    <w:rsid w:val="00C35E96"/>
  </w:style>
  <w:style w:type="character" w:customStyle="1" w:styleId="WW8Num8z4">
    <w:name w:val="WW8Num8z4"/>
    <w:rsid w:val="00C35E96"/>
  </w:style>
  <w:style w:type="character" w:customStyle="1" w:styleId="WW8Num8z5">
    <w:name w:val="WW8Num8z5"/>
    <w:rsid w:val="00C35E96"/>
  </w:style>
  <w:style w:type="character" w:customStyle="1" w:styleId="WW8Num8z6">
    <w:name w:val="WW8Num8z6"/>
    <w:rsid w:val="00C35E96"/>
  </w:style>
  <w:style w:type="character" w:customStyle="1" w:styleId="WW8Num8z7">
    <w:name w:val="WW8Num8z7"/>
    <w:rsid w:val="00C35E96"/>
  </w:style>
  <w:style w:type="character" w:customStyle="1" w:styleId="WW8Num8z8">
    <w:name w:val="WW8Num8z8"/>
    <w:rsid w:val="00C35E96"/>
  </w:style>
  <w:style w:type="character" w:customStyle="1" w:styleId="WW8Num9z0">
    <w:name w:val="WW8Num9z0"/>
    <w:rsid w:val="00C35E96"/>
    <w:rPr>
      <w:rFonts w:ascii="Times New Roman" w:hAnsi="Times New Roman" w:cs="Times New Roman" w:hint="default"/>
      <w:color w:val="000000"/>
      <w:sz w:val="24"/>
      <w:szCs w:val="24"/>
      <w:lang w:val="ru-RU" w:bidi="ar-SA"/>
    </w:rPr>
  </w:style>
  <w:style w:type="character" w:customStyle="1" w:styleId="WW8Num9z1">
    <w:name w:val="WW8Num9z1"/>
    <w:rsid w:val="00C35E96"/>
  </w:style>
  <w:style w:type="character" w:customStyle="1" w:styleId="WW8Num9z2">
    <w:name w:val="WW8Num9z2"/>
    <w:rsid w:val="00C35E96"/>
  </w:style>
  <w:style w:type="character" w:customStyle="1" w:styleId="WW8Num9z3">
    <w:name w:val="WW8Num9z3"/>
    <w:rsid w:val="00C35E96"/>
  </w:style>
  <w:style w:type="character" w:customStyle="1" w:styleId="WW8Num9z4">
    <w:name w:val="WW8Num9z4"/>
    <w:rsid w:val="00C35E96"/>
  </w:style>
  <w:style w:type="character" w:customStyle="1" w:styleId="WW8Num9z5">
    <w:name w:val="WW8Num9z5"/>
    <w:rsid w:val="00C35E96"/>
  </w:style>
  <w:style w:type="character" w:customStyle="1" w:styleId="WW8Num9z6">
    <w:name w:val="WW8Num9z6"/>
    <w:rsid w:val="00C35E96"/>
  </w:style>
  <w:style w:type="character" w:customStyle="1" w:styleId="WW8Num9z7">
    <w:name w:val="WW8Num9z7"/>
    <w:rsid w:val="00C35E96"/>
  </w:style>
  <w:style w:type="character" w:customStyle="1" w:styleId="WW8Num9z8">
    <w:name w:val="WW8Num9z8"/>
    <w:rsid w:val="00C35E96"/>
  </w:style>
  <w:style w:type="character" w:customStyle="1" w:styleId="WW8Num10z0">
    <w:name w:val="WW8Num10z0"/>
    <w:rsid w:val="00C35E96"/>
  </w:style>
  <w:style w:type="character" w:customStyle="1" w:styleId="WW8Num10z1">
    <w:name w:val="WW8Num10z1"/>
    <w:rsid w:val="00C35E96"/>
  </w:style>
  <w:style w:type="character" w:customStyle="1" w:styleId="WW8Num10z2">
    <w:name w:val="WW8Num10z2"/>
    <w:rsid w:val="00C35E96"/>
  </w:style>
  <w:style w:type="character" w:customStyle="1" w:styleId="WW8Num10z3">
    <w:name w:val="WW8Num10z3"/>
    <w:rsid w:val="00C35E96"/>
  </w:style>
  <w:style w:type="character" w:customStyle="1" w:styleId="WW8Num10z4">
    <w:name w:val="WW8Num10z4"/>
    <w:rsid w:val="00C35E96"/>
  </w:style>
  <w:style w:type="character" w:customStyle="1" w:styleId="WW8Num10z5">
    <w:name w:val="WW8Num10z5"/>
    <w:rsid w:val="00C35E96"/>
  </w:style>
  <w:style w:type="character" w:customStyle="1" w:styleId="WW8Num10z6">
    <w:name w:val="WW8Num10z6"/>
    <w:rsid w:val="00C35E96"/>
  </w:style>
  <w:style w:type="character" w:customStyle="1" w:styleId="WW8Num10z7">
    <w:name w:val="WW8Num10z7"/>
    <w:rsid w:val="00C35E96"/>
  </w:style>
  <w:style w:type="character" w:customStyle="1" w:styleId="WW8Num10z8">
    <w:name w:val="WW8Num10z8"/>
    <w:rsid w:val="00C35E96"/>
  </w:style>
  <w:style w:type="character" w:customStyle="1" w:styleId="WW8Num11z0">
    <w:name w:val="WW8Num11z0"/>
    <w:rsid w:val="00C35E96"/>
  </w:style>
  <w:style w:type="character" w:customStyle="1" w:styleId="WW8Num11z1">
    <w:name w:val="WW8Num11z1"/>
    <w:rsid w:val="00C35E96"/>
  </w:style>
  <w:style w:type="character" w:customStyle="1" w:styleId="WW8Num11z2">
    <w:name w:val="WW8Num11z2"/>
    <w:rsid w:val="00C35E96"/>
  </w:style>
  <w:style w:type="character" w:customStyle="1" w:styleId="WW8Num11z3">
    <w:name w:val="WW8Num11z3"/>
    <w:rsid w:val="00C35E96"/>
  </w:style>
  <w:style w:type="character" w:customStyle="1" w:styleId="WW8Num11z4">
    <w:name w:val="WW8Num11z4"/>
    <w:rsid w:val="00C35E96"/>
  </w:style>
  <w:style w:type="character" w:customStyle="1" w:styleId="WW8Num11z5">
    <w:name w:val="WW8Num11z5"/>
    <w:rsid w:val="00C35E96"/>
  </w:style>
  <w:style w:type="character" w:customStyle="1" w:styleId="WW8Num11z6">
    <w:name w:val="WW8Num11z6"/>
    <w:rsid w:val="00C35E96"/>
  </w:style>
  <w:style w:type="character" w:customStyle="1" w:styleId="WW8Num11z7">
    <w:name w:val="WW8Num11z7"/>
    <w:rsid w:val="00C35E96"/>
  </w:style>
  <w:style w:type="character" w:customStyle="1" w:styleId="WW8Num11z8">
    <w:name w:val="WW8Num11z8"/>
    <w:rsid w:val="00C35E96"/>
  </w:style>
  <w:style w:type="character" w:customStyle="1" w:styleId="WW8Num12z0">
    <w:name w:val="WW8Num12z0"/>
    <w:rsid w:val="00C35E96"/>
  </w:style>
  <w:style w:type="character" w:customStyle="1" w:styleId="WW8Num12z1">
    <w:name w:val="WW8Num12z1"/>
    <w:rsid w:val="00C35E96"/>
  </w:style>
  <w:style w:type="character" w:customStyle="1" w:styleId="WW8Num12z2">
    <w:name w:val="WW8Num12z2"/>
    <w:rsid w:val="00C35E96"/>
  </w:style>
  <w:style w:type="character" w:customStyle="1" w:styleId="WW8Num12z3">
    <w:name w:val="WW8Num12z3"/>
    <w:rsid w:val="00C35E96"/>
  </w:style>
  <w:style w:type="character" w:customStyle="1" w:styleId="WW8Num12z4">
    <w:name w:val="WW8Num12z4"/>
    <w:rsid w:val="00C35E96"/>
  </w:style>
  <w:style w:type="character" w:customStyle="1" w:styleId="WW8Num12z5">
    <w:name w:val="WW8Num12z5"/>
    <w:rsid w:val="00C35E96"/>
  </w:style>
  <w:style w:type="character" w:customStyle="1" w:styleId="WW8Num12z6">
    <w:name w:val="WW8Num12z6"/>
    <w:rsid w:val="00C35E96"/>
  </w:style>
  <w:style w:type="character" w:customStyle="1" w:styleId="WW8Num12z7">
    <w:name w:val="WW8Num12z7"/>
    <w:rsid w:val="00C35E96"/>
  </w:style>
  <w:style w:type="character" w:customStyle="1" w:styleId="WW8Num12z8">
    <w:name w:val="WW8Num12z8"/>
    <w:rsid w:val="00C35E96"/>
  </w:style>
  <w:style w:type="character" w:customStyle="1" w:styleId="WW8Num13z0">
    <w:name w:val="WW8Num13z0"/>
    <w:rsid w:val="00C35E96"/>
  </w:style>
  <w:style w:type="character" w:customStyle="1" w:styleId="WW8Num13z1">
    <w:name w:val="WW8Num13z1"/>
    <w:rsid w:val="00C35E96"/>
  </w:style>
  <w:style w:type="character" w:customStyle="1" w:styleId="WW8Num13z2">
    <w:name w:val="WW8Num13z2"/>
    <w:rsid w:val="00C35E96"/>
  </w:style>
  <w:style w:type="character" w:customStyle="1" w:styleId="WW8Num13z3">
    <w:name w:val="WW8Num13z3"/>
    <w:rsid w:val="00C35E96"/>
  </w:style>
  <w:style w:type="character" w:customStyle="1" w:styleId="WW8Num13z4">
    <w:name w:val="WW8Num13z4"/>
    <w:rsid w:val="00C35E96"/>
  </w:style>
  <w:style w:type="character" w:customStyle="1" w:styleId="WW8Num13z5">
    <w:name w:val="WW8Num13z5"/>
    <w:rsid w:val="00C35E96"/>
  </w:style>
  <w:style w:type="character" w:customStyle="1" w:styleId="WW8Num13z6">
    <w:name w:val="WW8Num13z6"/>
    <w:rsid w:val="00C35E96"/>
  </w:style>
  <w:style w:type="character" w:customStyle="1" w:styleId="WW8Num13z7">
    <w:name w:val="WW8Num13z7"/>
    <w:rsid w:val="00C35E96"/>
  </w:style>
  <w:style w:type="character" w:customStyle="1" w:styleId="WW8Num13z8">
    <w:name w:val="WW8Num13z8"/>
    <w:rsid w:val="00C35E96"/>
  </w:style>
  <w:style w:type="character" w:customStyle="1" w:styleId="WW8Num14z0">
    <w:name w:val="WW8Num14z0"/>
    <w:rsid w:val="00C35E96"/>
    <w:rPr>
      <w:rFonts w:ascii="Symbol" w:eastAsia="Times New Roman" w:hAnsi="Symbol" w:cs="Times New Roman" w:hint="default"/>
    </w:rPr>
  </w:style>
  <w:style w:type="character" w:customStyle="1" w:styleId="WW8Num14z1">
    <w:name w:val="WW8Num14z1"/>
    <w:rsid w:val="00C35E96"/>
    <w:rPr>
      <w:rFonts w:ascii="Courier New" w:hAnsi="Courier New" w:cs="Courier New" w:hint="default"/>
    </w:rPr>
  </w:style>
  <w:style w:type="character" w:customStyle="1" w:styleId="WW8Num14z2">
    <w:name w:val="WW8Num14z2"/>
    <w:rsid w:val="00C35E96"/>
    <w:rPr>
      <w:rFonts w:ascii="Wingdings" w:hAnsi="Wingdings" w:cs="Wingdings" w:hint="default"/>
    </w:rPr>
  </w:style>
  <w:style w:type="character" w:customStyle="1" w:styleId="WW8Num14z3">
    <w:name w:val="WW8Num14z3"/>
    <w:rsid w:val="00C35E96"/>
    <w:rPr>
      <w:rFonts w:ascii="Symbol" w:hAnsi="Symbol" w:cs="Symbol" w:hint="default"/>
    </w:rPr>
  </w:style>
  <w:style w:type="character" w:customStyle="1" w:styleId="WW8Num15z0">
    <w:name w:val="WW8Num15z0"/>
    <w:rsid w:val="00C35E96"/>
    <w:rPr>
      <w:rFonts w:ascii="Symbol" w:eastAsia="Times New Roman" w:hAnsi="Symbol" w:cs="Times New Roman" w:hint="default"/>
    </w:rPr>
  </w:style>
  <w:style w:type="character" w:customStyle="1" w:styleId="WW8Num15z1">
    <w:name w:val="WW8Num15z1"/>
    <w:rsid w:val="00C35E96"/>
    <w:rPr>
      <w:rFonts w:ascii="Courier New" w:hAnsi="Courier New" w:cs="Courier New" w:hint="default"/>
    </w:rPr>
  </w:style>
  <w:style w:type="character" w:customStyle="1" w:styleId="WW8Num15z2">
    <w:name w:val="WW8Num15z2"/>
    <w:rsid w:val="00C35E96"/>
    <w:rPr>
      <w:rFonts w:ascii="Wingdings" w:hAnsi="Wingdings" w:cs="Wingdings" w:hint="default"/>
    </w:rPr>
  </w:style>
  <w:style w:type="character" w:customStyle="1" w:styleId="WW8Num15z3">
    <w:name w:val="WW8Num15z3"/>
    <w:rsid w:val="00C35E96"/>
    <w:rPr>
      <w:rFonts w:ascii="Symbol" w:hAnsi="Symbol" w:cs="Symbol" w:hint="default"/>
    </w:rPr>
  </w:style>
  <w:style w:type="character" w:customStyle="1" w:styleId="WW8Num16z0">
    <w:name w:val="WW8Num16z0"/>
    <w:rsid w:val="00C35E96"/>
  </w:style>
  <w:style w:type="character" w:customStyle="1" w:styleId="WW8Num16z1">
    <w:name w:val="WW8Num16z1"/>
    <w:rsid w:val="00C35E96"/>
  </w:style>
  <w:style w:type="character" w:customStyle="1" w:styleId="WW8Num16z2">
    <w:name w:val="WW8Num16z2"/>
    <w:rsid w:val="00C35E96"/>
  </w:style>
  <w:style w:type="character" w:customStyle="1" w:styleId="WW8Num16z3">
    <w:name w:val="WW8Num16z3"/>
    <w:rsid w:val="00C35E96"/>
  </w:style>
  <w:style w:type="character" w:customStyle="1" w:styleId="WW8Num16z4">
    <w:name w:val="WW8Num16z4"/>
    <w:rsid w:val="00C35E96"/>
  </w:style>
  <w:style w:type="character" w:customStyle="1" w:styleId="WW8Num16z5">
    <w:name w:val="WW8Num16z5"/>
    <w:rsid w:val="00C35E96"/>
  </w:style>
  <w:style w:type="character" w:customStyle="1" w:styleId="WW8Num16z6">
    <w:name w:val="WW8Num16z6"/>
    <w:rsid w:val="00C35E96"/>
  </w:style>
  <w:style w:type="character" w:customStyle="1" w:styleId="WW8Num16z7">
    <w:name w:val="WW8Num16z7"/>
    <w:rsid w:val="00C35E96"/>
  </w:style>
  <w:style w:type="character" w:customStyle="1" w:styleId="WW8Num16z8">
    <w:name w:val="WW8Num16z8"/>
    <w:rsid w:val="00C35E96"/>
  </w:style>
  <w:style w:type="character" w:customStyle="1" w:styleId="WW8Num17z0">
    <w:name w:val="WW8Num17z0"/>
    <w:rsid w:val="00C35E96"/>
  </w:style>
  <w:style w:type="character" w:customStyle="1" w:styleId="WW8Num17z1">
    <w:name w:val="WW8Num17z1"/>
    <w:rsid w:val="00C35E96"/>
  </w:style>
  <w:style w:type="character" w:customStyle="1" w:styleId="WW8Num17z2">
    <w:name w:val="WW8Num17z2"/>
    <w:rsid w:val="00C35E96"/>
  </w:style>
  <w:style w:type="character" w:customStyle="1" w:styleId="WW8Num17z3">
    <w:name w:val="WW8Num17z3"/>
    <w:rsid w:val="00C35E96"/>
  </w:style>
  <w:style w:type="character" w:customStyle="1" w:styleId="WW8Num17z4">
    <w:name w:val="WW8Num17z4"/>
    <w:rsid w:val="00C35E96"/>
  </w:style>
  <w:style w:type="character" w:customStyle="1" w:styleId="WW8Num17z5">
    <w:name w:val="WW8Num17z5"/>
    <w:rsid w:val="00C35E96"/>
  </w:style>
  <w:style w:type="character" w:customStyle="1" w:styleId="WW8Num17z6">
    <w:name w:val="WW8Num17z6"/>
    <w:rsid w:val="00C35E96"/>
  </w:style>
  <w:style w:type="character" w:customStyle="1" w:styleId="WW8Num17z7">
    <w:name w:val="WW8Num17z7"/>
    <w:rsid w:val="00C35E96"/>
  </w:style>
  <w:style w:type="character" w:customStyle="1" w:styleId="WW8Num17z8">
    <w:name w:val="WW8Num17z8"/>
    <w:rsid w:val="00C35E96"/>
  </w:style>
  <w:style w:type="character" w:customStyle="1" w:styleId="WW8Num18z0">
    <w:name w:val="WW8Num18z0"/>
    <w:rsid w:val="00C35E96"/>
  </w:style>
  <w:style w:type="character" w:customStyle="1" w:styleId="WW8Num18z1">
    <w:name w:val="WW8Num18z1"/>
    <w:rsid w:val="00C35E96"/>
  </w:style>
  <w:style w:type="character" w:customStyle="1" w:styleId="WW8Num18z2">
    <w:name w:val="WW8Num18z2"/>
    <w:rsid w:val="00C35E96"/>
  </w:style>
  <w:style w:type="character" w:customStyle="1" w:styleId="WW8Num18z3">
    <w:name w:val="WW8Num18z3"/>
    <w:rsid w:val="00C35E96"/>
  </w:style>
  <w:style w:type="character" w:customStyle="1" w:styleId="WW8Num18z4">
    <w:name w:val="WW8Num18z4"/>
    <w:rsid w:val="00C35E96"/>
  </w:style>
  <w:style w:type="character" w:customStyle="1" w:styleId="WW8Num18z5">
    <w:name w:val="WW8Num18z5"/>
    <w:rsid w:val="00C35E96"/>
  </w:style>
  <w:style w:type="character" w:customStyle="1" w:styleId="WW8Num18z6">
    <w:name w:val="WW8Num18z6"/>
    <w:rsid w:val="00C35E96"/>
  </w:style>
  <w:style w:type="character" w:customStyle="1" w:styleId="WW8Num18z7">
    <w:name w:val="WW8Num18z7"/>
    <w:rsid w:val="00C35E96"/>
  </w:style>
  <w:style w:type="character" w:customStyle="1" w:styleId="WW8Num18z8">
    <w:name w:val="WW8Num18z8"/>
    <w:rsid w:val="00C35E96"/>
  </w:style>
  <w:style w:type="character" w:customStyle="1" w:styleId="WW8Num19z0">
    <w:name w:val="WW8Num19z0"/>
    <w:rsid w:val="00C35E96"/>
  </w:style>
  <w:style w:type="character" w:customStyle="1" w:styleId="WW8Num19z1">
    <w:name w:val="WW8Num19z1"/>
    <w:rsid w:val="00C35E96"/>
  </w:style>
  <w:style w:type="character" w:customStyle="1" w:styleId="WW8Num19z2">
    <w:name w:val="WW8Num19z2"/>
    <w:rsid w:val="00C35E96"/>
  </w:style>
  <w:style w:type="character" w:customStyle="1" w:styleId="WW8Num19z3">
    <w:name w:val="WW8Num19z3"/>
    <w:rsid w:val="00C35E96"/>
  </w:style>
  <w:style w:type="character" w:customStyle="1" w:styleId="WW8Num19z4">
    <w:name w:val="WW8Num19z4"/>
    <w:rsid w:val="00C35E96"/>
  </w:style>
  <w:style w:type="character" w:customStyle="1" w:styleId="WW8Num19z5">
    <w:name w:val="WW8Num19z5"/>
    <w:rsid w:val="00C35E96"/>
  </w:style>
  <w:style w:type="character" w:customStyle="1" w:styleId="WW8Num19z6">
    <w:name w:val="WW8Num19z6"/>
    <w:rsid w:val="00C35E96"/>
  </w:style>
  <w:style w:type="character" w:customStyle="1" w:styleId="WW8Num19z7">
    <w:name w:val="WW8Num19z7"/>
    <w:rsid w:val="00C35E96"/>
  </w:style>
  <w:style w:type="character" w:customStyle="1" w:styleId="WW8Num19z8">
    <w:name w:val="WW8Num19z8"/>
    <w:rsid w:val="00C35E96"/>
  </w:style>
  <w:style w:type="character" w:customStyle="1" w:styleId="afffffffffff6">
    <w:name w:val="Символ нумерации"/>
    <w:rsid w:val="00C35E96"/>
  </w:style>
  <w:style w:type="character" w:customStyle="1" w:styleId="217">
    <w:name w:val="Цитата 2 Знак1"/>
    <w:locked/>
    <w:rsid w:val="00C35E96"/>
    <w:rPr>
      <w:rFonts w:ascii="Calibri" w:hAnsi="Calibri" w:cs="Calibri"/>
      <w:i/>
      <w:iCs/>
      <w:color w:val="000000"/>
      <w:sz w:val="22"/>
      <w:szCs w:val="22"/>
      <w:lang w:val="en-US" w:eastAsia="zh-CN" w:bidi="en-US"/>
    </w:rPr>
  </w:style>
  <w:style w:type="character" w:customStyle="1" w:styleId="1fffa">
    <w:name w:val="Выделенная цитата Знак1"/>
    <w:locked/>
    <w:rsid w:val="00C35E96"/>
    <w:rPr>
      <w:rFonts w:ascii="Calibri" w:hAnsi="Calibri" w:cs="Calibri"/>
      <w:b/>
      <w:bCs/>
      <w:i/>
      <w:iCs/>
      <w:color w:val="4F81BD"/>
      <w:sz w:val="22"/>
      <w:szCs w:val="22"/>
      <w:lang w:val="en-US" w:eastAsia="zh-CN" w:bidi="en-US"/>
    </w:rPr>
  </w:style>
  <w:style w:type="character" w:styleId="afffffffffff7">
    <w:name w:val="Unresolved Mention"/>
    <w:basedOn w:val="a1"/>
    <w:uiPriority w:val="99"/>
    <w:semiHidden/>
    <w:unhideWhenUsed/>
    <w:rsid w:val="00C35E96"/>
    <w:rPr>
      <w:color w:val="605E5C"/>
      <w:shd w:val="clear" w:color="auto" w:fill="E1DFDD"/>
    </w:rPr>
  </w:style>
  <w:style w:type="character" w:customStyle="1" w:styleId="2ffa">
    <w:name w:val="Знак Знак2"/>
    <w:rsid w:val="001D6D46"/>
    <w:rPr>
      <w:rFonts w:ascii="Times New Roman" w:eastAsia="Times New Roman" w:hAnsi="Times New Roman" w:cs="Times New Roman"/>
      <w:b/>
      <w:sz w:val="24"/>
      <w:szCs w:val="24"/>
      <w:lang w:eastAsia="ru-RU"/>
    </w:rPr>
  </w:style>
  <w:style w:type="character" w:customStyle="1" w:styleId="blk">
    <w:name w:val="blk"/>
    <w:rsid w:val="0056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03487326/0" TargetMode="External"/><Relationship Id="rId18" Type="http://schemas.openxmlformats.org/officeDocument/2006/relationships/hyperlink" Target="http://internet.garant.ru/document/redirect/12140330/1000" TargetMode="External"/><Relationship Id="rId26" Type="http://schemas.openxmlformats.org/officeDocument/2006/relationships/hyperlink" Target="http://internet.garant.ru/document/redirect/12164203/0" TargetMode="External"/><Relationship Id="rId3" Type="http://schemas.openxmlformats.org/officeDocument/2006/relationships/styles" Target="styles.xml"/><Relationship Id="rId21" Type="http://schemas.openxmlformats.org/officeDocument/2006/relationships/hyperlink" Target="http://internet.garant.ru/document/redirect/12172413/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internet.garant.ru/document/redirect/403487326/0" TargetMode="External"/><Relationship Id="rId25" Type="http://schemas.openxmlformats.org/officeDocument/2006/relationships/hyperlink" Target="http://internet.garant.ru/document/redirect/12152272/0" TargetMode="External"/><Relationship Id="rId2" Type="http://schemas.openxmlformats.org/officeDocument/2006/relationships/numbering" Target="numbering.xml"/><Relationship Id="rId16" Type="http://schemas.openxmlformats.org/officeDocument/2006/relationships/hyperlink" Target="consultantplus://offline/ref=D933E375B26B4A69C7930F433F1D5591F858FF66DC835E55AFEEF555D4D4116A5801F9FD3CEE8908B70ACFA1B2k1p3O" TargetMode="External"/><Relationship Id="rId20" Type="http://schemas.openxmlformats.org/officeDocument/2006/relationships/hyperlink" Target="http://internet.garant.ru/document/redirect/12172413/3000" TargetMode="External"/><Relationship Id="rId29"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nternet.garant.ru/document/redirect/10102673/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933E375B26B4A69C7930F433F1D5591FF50F866D8855E55AFEEF555D4D4116A4A01A1F638E49603E74589F4BD10E95B7A676AC7B6EBk9p7O" TargetMode="External"/><Relationship Id="rId23" Type="http://schemas.openxmlformats.org/officeDocument/2006/relationships/hyperlink" Target="http://internet.garant.ru/document/redirect/12152272/13" TargetMode="External"/><Relationship Id="rId28" Type="http://schemas.openxmlformats.org/officeDocument/2006/relationships/hyperlink" Target="http://internet.garant.ru/document/redirect/12152272/1510" TargetMode="External"/><Relationship Id="rId10" Type="http://schemas.openxmlformats.org/officeDocument/2006/relationships/image" Target="media/image2.jpeg"/><Relationship Id="rId19" Type="http://schemas.openxmlformats.org/officeDocument/2006/relationships/hyperlink" Target="http://internet.garant.ru/document/redirect/12140330/0"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 Id="rId22" Type="http://schemas.openxmlformats.org/officeDocument/2006/relationships/hyperlink" Target="http://internet.garant.ru/document/redirect/17624649/0" TargetMode="External"/><Relationship Id="rId27" Type="http://schemas.openxmlformats.org/officeDocument/2006/relationships/hyperlink" Target="http://internet.garant.ru/document/redirect/12152272/151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802F-E7B6-4291-9DD0-B026B62A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14400</Words>
  <Characters>82082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2024-11-02T12:06:00Z</dcterms:created>
  <dcterms:modified xsi:type="dcterms:W3CDTF">2024-11-02T12:06:00Z</dcterms:modified>
</cp:coreProperties>
</file>