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8AA7" w14:textId="77777777" w:rsidR="001328D2" w:rsidRPr="001328D2" w:rsidRDefault="002B2B7A" w:rsidP="001328D2">
      <w:pPr>
        <w:tabs>
          <w:tab w:val="left" w:pos="705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D2">
        <w:rPr>
          <w:rFonts w:ascii="Times New Roman" w:hAnsi="Times New Roman" w:cs="Times New Roman"/>
        </w:rPr>
        <w:tab/>
      </w:r>
    </w:p>
    <w:tbl>
      <w:tblPr>
        <w:tblW w:w="9840" w:type="dxa"/>
        <w:tblInd w:w="-34" w:type="dxa"/>
        <w:tblLook w:val="04A0" w:firstRow="1" w:lastRow="0" w:firstColumn="1" w:lastColumn="0" w:noHBand="0" w:noVBand="1"/>
      </w:tblPr>
      <w:tblGrid>
        <w:gridCol w:w="4287"/>
        <w:gridCol w:w="2087"/>
        <w:gridCol w:w="3466"/>
      </w:tblGrid>
      <w:tr w:rsidR="001328D2" w:rsidRPr="001328D2" w14:paraId="26E926C2" w14:textId="77777777" w:rsidTr="00C26B6E">
        <w:trPr>
          <w:trHeight w:val="972"/>
        </w:trPr>
        <w:tc>
          <w:tcPr>
            <w:tcW w:w="4287" w:type="dxa"/>
          </w:tcPr>
          <w:p w14:paraId="08B90DD3" w14:textId="77777777" w:rsidR="001328D2" w:rsidRPr="001328D2" w:rsidRDefault="001328D2" w:rsidP="009954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E54135F" w14:textId="77777777" w:rsidR="001328D2" w:rsidRPr="001328D2" w:rsidRDefault="001328D2" w:rsidP="009954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1328D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572126F" wp14:editId="243A020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 w14:paraId="3A77F46F" w14:textId="61E5F02A" w:rsidR="001328D2" w:rsidRPr="001328D2" w:rsidRDefault="001328D2" w:rsidP="009954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C26B6E" w:rsidRPr="001328D2" w14:paraId="15BE3894" w14:textId="77777777" w:rsidTr="00C26B6E">
        <w:trPr>
          <w:trHeight w:val="2514"/>
        </w:trPr>
        <w:tc>
          <w:tcPr>
            <w:tcW w:w="4287" w:type="dxa"/>
          </w:tcPr>
          <w:p w14:paraId="125B241D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4D852794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084C37B4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F01AD2F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2E5DD824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16620983" w14:textId="77777777" w:rsidR="00686FED" w:rsidRDefault="00686FED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25.10.2023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418-р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</w:t>
            </w:r>
          </w:p>
          <w:p w14:paraId="7A821133" w14:textId="04A05824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FAD59F1" w14:textId="77777777" w:rsidR="00C26B6E" w:rsidRPr="001328D2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8604F16" w14:textId="77777777" w:rsidR="00C26B6E" w:rsidRPr="001328D2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466" w:type="dxa"/>
          </w:tcPr>
          <w:p w14:paraId="67B84429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231BCF35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муниципалитет</w:t>
            </w:r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7CE8F6D2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1051DCF0" w14:textId="77777777" w:rsidR="00C26B6E" w:rsidRPr="00AF4094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8277BB1" w14:textId="2CFF7716" w:rsidR="001840FA" w:rsidRPr="00AF4094" w:rsidRDefault="001840FA" w:rsidP="001840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 </w:t>
            </w:r>
            <w:r w:rsidR="00686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25.10.2023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 w:rsidR="00686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418-р</w:t>
            </w:r>
          </w:p>
          <w:p w14:paraId="7E0EB838" w14:textId="1B1D6E46" w:rsidR="00C26B6E" w:rsidRPr="001328D2" w:rsidRDefault="00C26B6E" w:rsidP="00C26B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3D8D3F89" w14:textId="77777777" w:rsidR="001328D2" w:rsidRPr="001328D2" w:rsidRDefault="001328D2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2CC2BDC" w14:textId="3E4C39E4" w:rsidR="001328D2" w:rsidRDefault="00742E3F" w:rsidP="004B2C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BF0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86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25.05.2004 № 8</w:t>
      </w:r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поддержке инвестиционной деятельности в Чувашской 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стимулирования инвестиционной активности и привлечения средств инвесторов для развития экономики </w:t>
      </w:r>
      <w:r w:rsidR="0086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Порецкого муниципального округа </w:t>
      </w:r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своевременного и качественного исполнения инвесторами обязательств по инвестиционным проектам</w:t>
      </w:r>
      <w:r w:rsidR="004B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3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Регламент сопровождения инвестиционных проектов, реализуемых и (или) планируемых к реализации на территории </w:t>
      </w:r>
      <w:r w:rsidR="00C2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Порецкого муниципального округа </w:t>
      </w:r>
      <w:r w:rsidRPr="00742E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4C2825">
        <w:rPr>
          <w:rFonts w:ascii="Times New Roman" w:hAnsi="Times New Roman" w:cs="Times New Roman"/>
          <w:sz w:val="24"/>
          <w:szCs w:val="24"/>
        </w:rPr>
        <w:t>.</w:t>
      </w:r>
    </w:p>
    <w:p w14:paraId="246314FB" w14:textId="02CBEBD2" w:rsidR="001328D2" w:rsidRPr="001328D2" w:rsidRDefault="00C63341" w:rsidP="00C03687">
      <w:pPr>
        <w:pStyle w:val="a4"/>
        <w:tabs>
          <w:tab w:val="left" w:pos="993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0828A9B8" w14:textId="77777777" w:rsidR="001328D2" w:rsidRPr="001328D2" w:rsidRDefault="001328D2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B03A4BA" w14:textId="77777777" w:rsidR="001328D2" w:rsidRPr="001328D2" w:rsidRDefault="001328D2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5D345D7" w14:textId="77777777" w:rsidR="001328D2" w:rsidRPr="001328D2" w:rsidRDefault="001328D2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328D2"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    Е.В. Лебедев</w:t>
      </w:r>
    </w:p>
    <w:p w14:paraId="452B33E1" w14:textId="77777777" w:rsidR="001328D2" w:rsidRPr="001328D2" w:rsidRDefault="001328D2" w:rsidP="001328D2">
      <w:pPr>
        <w:spacing w:after="0" w:line="240" w:lineRule="auto"/>
        <w:ind w:right="-56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923E561" w14:textId="26CE9AA3" w:rsidR="00742E3F" w:rsidRPr="00BF064D" w:rsidRDefault="00742E3F" w:rsidP="00742E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23B247" w14:textId="3ED0D16A" w:rsidR="00742E3F" w:rsidRPr="00CD6CA9" w:rsidRDefault="00742E3F" w:rsidP="00742E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FE8C" w14:textId="2D6D4921" w:rsid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B4FC7" w14:textId="6550687F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5BCDB" w14:textId="34EB0CE7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AD09C" w14:textId="0F01D095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BAAC9" w14:textId="7BC3C5DF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AE896" w14:textId="0C097D9D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4AF93" w14:textId="11707572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63E21" w14:textId="619A35CD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EF40D" w14:textId="7CB59D37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D48FB" w14:textId="3BC5A4B8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CF106" w14:textId="64227E2D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F689B" w14:textId="736CCE22" w:rsidR="00C03687" w:rsidRDefault="00C03687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CE7A9" w14:textId="302E06E2" w:rsidR="00C03687" w:rsidRDefault="00C03687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ADBAC" w14:textId="77777777" w:rsidR="004B2C0E" w:rsidRDefault="004B2C0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A6C0F" w14:textId="77777777" w:rsidR="00742E3F" w:rsidRPr="00CA6AAA" w:rsidRDefault="00742E3F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E8A07" w14:textId="22619D8E" w:rsidR="00742E3F" w:rsidRPr="0062622D" w:rsidRDefault="00742E3F" w:rsidP="00F37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C22205B" w14:textId="5F00B3A9" w:rsidR="00742E3F" w:rsidRPr="0062622D" w:rsidRDefault="00742E3F" w:rsidP="00F37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9790E" w:rsidRPr="0062622D">
        <w:rPr>
          <w:rFonts w:ascii="Times New Roman" w:hAnsi="Times New Roman" w:cs="Times New Roman"/>
          <w:sz w:val="24"/>
          <w:szCs w:val="24"/>
        </w:rPr>
        <w:t xml:space="preserve">        </w:t>
      </w:r>
      <w:r w:rsidR="001840FA" w:rsidRPr="0062622D">
        <w:rPr>
          <w:rFonts w:ascii="Times New Roman" w:hAnsi="Times New Roman" w:cs="Times New Roman"/>
          <w:sz w:val="24"/>
          <w:szCs w:val="24"/>
        </w:rPr>
        <w:t xml:space="preserve">  </w:t>
      </w:r>
      <w:r w:rsidR="0079790E" w:rsidRPr="0062622D">
        <w:rPr>
          <w:rFonts w:ascii="Times New Roman" w:hAnsi="Times New Roman" w:cs="Times New Roman"/>
          <w:sz w:val="24"/>
          <w:szCs w:val="24"/>
        </w:rPr>
        <w:t xml:space="preserve"> </w:t>
      </w:r>
      <w:r w:rsidRPr="0062622D">
        <w:rPr>
          <w:rFonts w:ascii="Times New Roman" w:hAnsi="Times New Roman" w:cs="Times New Roman"/>
          <w:sz w:val="24"/>
          <w:szCs w:val="24"/>
        </w:rPr>
        <w:t xml:space="preserve">к </w:t>
      </w:r>
      <w:r w:rsidR="00C26B6E" w:rsidRPr="0062622D">
        <w:rPr>
          <w:rFonts w:ascii="Times New Roman" w:hAnsi="Times New Roman" w:cs="Times New Roman"/>
          <w:sz w:val="24"/>
          <w:szCs w:val="24"/>
        </w:rPr>
        <w:t>распоряж</w:t>
      </w:r>
      <w:r w:rsidRPr="0062622D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14:paraId="74403FE3" w14:textId="77777777" w:rsidR="00742E3F" w:rsidRPr="0062622D" w:rsidRDefault="00742E3F" w:rsidP="00F37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 xml:space="preserve">                             Порецкого муниципального округа</w:t>
      </w:r>
    </w:p>
    <w:p w14:paraId="5FDFD8FB" w14:textId="256F28EC" w:rsidR="00742E3F" w:rsidRPr="0062622D" w:rsidRDefault="00742E3F" w:rsidP="00F37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840FA" w:rsidRPr="0062622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2622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71A80B28" w14:textId="712380A4" w:rsidR="001840FA" w:rsidRPr="0062622D" w:rsidRDefault="00742E3F" w:rsidP="00F372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9790E" w:rsidRPr="0062622D">
        <w:rPr>
          <w:rFonts w:ascii="Times New Roman" w:hAnsi="Times New Roman" w:cs="Times New Roman"/>
          <w:sz w:val="24"/>
          <w:szCs w:val="24"/>
        </w:rPr>
        <w:t xml:space="preserve">        </w:t>
      </w:r>
      <w:r w:rsidR="001840FA" w:rsidRPr="006262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790E" w:rsidRPr="0062622D">
        <w:rPr>
          <w:rFonts w:ascii="Times New Roman" w:hAnsi="Times New Roman" w:cs="Times New Roman"/>
          <w:sz w:val="24"/>
          <w:szCs w:val="24"/>
        </w:rPr>
        <w:t>о</w:t>
      </w:r>
      <w:r w:rsidRPr="0062622D">
        <w:rPr>
          <w:rFonts w:ascii="Times New Roman" w:hAnsi="Times New Roman" w:cs="Times New Roman"/>
          <w:sz w:val="24"/>
          <w:szCs w:val="24"/>
        </w:rPr>
        <w:t xml:space="preserve">т </w:t>
      </w:r>
      <w:r w:rsidR="00686FED">
        <w:rPr>
          <w:rFonts w:ascii="Times New Roman" w:eastAsia="Times New Roman" w:hAnsi="Times New Roman" w:cs="Times New Roman"/>
          <w:kern w:val="2"/>
          <w:sz w:val="26"/>
          <w:szCs w:val="26"/>
          <w:u w:val="single"/>
        </w:rPr>
        <w:t>25.10.2023</w:t>
      </w:r>
      <w:r w:rsidR="00686FED" w:rsidRPr="00AF409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№ </w:t>
      </w:r>
      <w:r w:rsidR="00686FED">
        <w:rPr>
          <w:rFonts w:ascii="Times New Roman" w:eastAsia="Times New Roman" w:hAnsi="Times New Roman" w:cs="Times New Roman"/>
          <w:kern w:val="2"/>
          <w:sz w:val="26"/>
          <w:szCs w:val="26"/>
          <w:u w:val="single"/>
        </w:rPr>
        <w:t>418-р</w:t>
      </w:r>
    </w:p>
    <w:p w14:paraId="75E9156B" w14:textId="77777777" w:rsidR="00864EE9" w:rsidRPr="0062622D" w:rsidRDefault="00864EE9" w:rsidP="00626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8165D8" w14:textId="65035249" w:rsidR="0072786C" w:rsidRPr="00F37273" w:rsidRDefault="007920B2" w:rsidP="00F3727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  <w:r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Регламент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сопровождения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инвестиционных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проектов,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реализуемых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и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(или)</w:t>
      </w:r>
      <w:r w:rsidR="00D63AA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планируемых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к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реализации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на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23DD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территории</w:t>
      </w:r>
      <w:r w:rsidR="00742E3F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Порецкого муниципального округа</w:t>
      </w:r>
      <w:r w:rsidR="0072786C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D63AA7" w:rsidRPr="00F37273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Чувашской Республики</w:t>
      </w:r>
    </w:p>
    <w:p w14:paraId="127DC7AF" w14:textId="77777777" w:rsidR="0072786C" w:rsidRPr="0062622D" w:rsidRDefault="0072786C" w:rsidP="0062622D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672AA5FE" w14:textId="1B96F567" w:rsidR="00B23057" w:rsidRPr="004B2C0E" w:rsidRDefault="0072786C" w:rsidP="004B2C0E">
      <w:pPr>
        <w:pStyle w:val="a6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  <w:r w:rsidRPr="004B2C0E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Общие положения</w:t>
      </w:r>
    </w:p>
    <w:p w14:paraId="22BDFD4F" w14:textId="50F36C2E" w:rsidR="00D926A8" w:rsidRPr="0062622D" w:rsidRDefault="00AB226A" w:rsidP="00F3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1.</w:t>
      </w:r>
      <w:r w:rsidR="00956A25" w:rsidRPr="0062622D">
        <w:rPr>
          <w:rFonts w:ascii="Times New Roman" w:hAnsi="Times New Roman" w:cs="Times New Roman"/>
          <w:sz w:val="24"/>
          <w:szCs w:val="24"/>
        </w:rPr>
        <w:t>1.</w:t>
      </w:r>
      <w:r w:rsidRPr="0062622D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ED30DB" w:rsidRPr="0062622D">
        <w:rPr>
          <w:rFonts w:ascii="Times New Roman" w:hAnsi="Times New Roman" w:cs="Times New Roman"/>
          <w:sz w:val="24"/>
          <w:szCs w:val="24"/>
        </w:rPr>
        <w:t>Регламент</w:t>
      </w:r>
      <w:r w:rsidRPr="0062622D">
        <w:rPr>
          <w:rFonts w:ascii="Times New Roman" w:hAnsi="Times New Roman" w:cs="Times New Roman"/>
          <w:sz w:val="24"/>
          <w:szCs w:val="24"/>
        </w:rPr>
        <w:t xml:space="preserve"> </w:t>
      </w:r>
      <w:r w:rsidR="003F657A" w:rsidRPr="0062622D">
        <w:rPr>
          <w:rFonts w:ascii="Times New Roman" w:hAnsi="Times New Roman" w:cs="Times New Roman"/>
          <w:sz w:val="24"/>
          <w:szCs w:val="24"/>
        </w:rPr>
        <w:t>сопровождения инвестиционных проектов, реализуемых и (или) планируемых к реализации на территории</w:t>
      </w:r>
      <w:r w:rsidR="00C23F34" w:rsidRPr="0062622D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="003F657A" w:rsidRPr="0062622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926A8" w:rsidRPr="0062622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F657A" w:rsidRPr="0062622D">
        <w:rPr>
          <w:rFonts w:ascii="Times New Roman" w:hAnsi="Times New Roman" w:cs="Times New Roman"/>
          <w:sz w:val="24"/>
          <w:szCs w:val="24"/>
        </w:rPr>
        <w:t>–</w:t>
      </w:r>
      <w:r w:rsidR="00D926A8" w:rsidRPr="0062622D">
        <w:rPr>
          <w:rFonts w:ascii="Times New Roman" w:hAnsi="Times New Roman" w:cs="Times New Roman"/>
          <w:sz w:val="24"/>
          <w:szCs w:val="24"/>
        </w:rPr>
        <w:t xml:space="preserve"> </w:t>
      </w:r>
      <w:r w:rsidR="00ED30DB" w:rsidRPr="0062622D">
        <w:rPr>
          <w:rFonts w:ascii="Times New Roman" w:hAnsi="Times New Roman" w:cs="Times New Roman"/>
          <w:sz w:val="24"/>
          <w:szCs w:val="24"/>
        </w:rPr>
        <w:t>Регламент</w:t>
      </w:r>
      <w:r w:rsidR="00D926A8" w:rsidRPr="0062622D">
        <w:rPr>
          <w:rFonts w:ascii="Times New Roman" w:hAnsi="Times New Roman" w:cs="Times New Roman"/>
          <w:sz w:val="24"/>
          <w:szCs w:val="24"/>
        </w:rPr>
        <w:t xml:space="preserve">), разработан в соответствии </w:t>
      </w:r>
      <w:hyperlink r:id="rId10" w:history="1">
        <w:r w:rsidR="002B2080" w:rsidRPr="006262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B2080" w:rsidRPr="0062622D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864528" w:rsidRPr="0062622D">
        <w:rPr>
          <w:rFonts w:ascii="Times New Roman" w:hAnsi="Times New Roman" w:cs="Times New Roman"/>
          <w:sz w:val="24"/>
          <w:szCs w:val="24"/>
        </w:rPr>
        <w:t xml:space="preserve">от 25.05.2004 № 8 </w:t>
      </w:r>
      <w:r w:rsidR="002B2080" w:rsidRPr="0062622D">
        <w:rPr>
          <w:rFonts w:ascii="Times New Roman" w:hAnsi="Times New Roman" w:cs="Times New Roman"/>
          <w:sz w:val="24"/>
          <w:szCs w:val="24"/>
        </w:rPr>
        <w:t>«О государственной поддержке инвестиционной деятельности в Чувашской Республике»</w:t>
      </w:r>
      <w:r w:rsidR="00D926A8" w:rsidRPr="0062622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B2080" w:rsidRPr="0062622D">
        <w:rPr>
          <w:rFonts w:ascii="Times New Roman" w:hAnsi="Times New Roman" w:cs="Times New Roman"/>
          <w:sz w:val="24"/>
          <w:szCs w:val="24"/>
        </w:rPr>
        <w:t>–</w:t>
      </w:r>
      <w:r w:rsidR="00D926A8" w:rsidRPr="0062622D">
        <w:rPr>
          <w:rFonts w:ascii="Times New Roman" w:hAnsi="Times New Roman" w:cs="Times New Roman"/>
          <w:sz w:val="24"/>
          <w:szCs w:val="24"/>
        </w:rPr>
        <w:t xml:space="preserve"> Закон).</w:t>
      </w:r>
    </w:p>
    <w:p w14:paraId="59F65439" w14:textId="41FD60C4" w:rsidR="00372E9E" w:rsidRPr="0062622D" w:rsidRDefault="00372E9E" w:rsidP="00F3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 xml:space="preserve">1.2. Регламент устанавливает сроки и последовательность действий администрации </w:t>
      </w:r>
      <w:r w:rsidR="00842AB7" w:rsidRPr="0062622D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62622D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 w:rsidR="00842AB7" w:rsidRPr="0062622D">
        <w:rPr>
          <w:rFonts w:ascii="Times New Roman" w:hAnsi="Times New Roman" w:cs="Times New Roman"/>
          <w:sz w:val="24"/>
          <w:szCs w:val="24"/>
        </w:rPr>
        <w:t>Порецкого</w:t>
      </w:r>
      <w:r w:rsidRPr="0062622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14:paraId="2C98FA0B" w14:textId="7FCB7C3A" w:rsidR="0043429D" w:rsidRPr="0062622D" w:rsidRDefault="0043429D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14:paraId="4CD13CB0" w14:textId="5CB9A40D" w:rsidR="0043429D" w:rsidRPr="0062622D" w:rsidRDefault="0043429D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</w:t>
      </w:r>
      <w:r w:rsidR="004E742A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инвестиционной деятельности, осуществляющий вложение собственных и привлеченных средств в форме инвестиций</w:t>
      </w:r>
      <w:r w:rsidR="00FA4724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</w:t>
      </w:r>
      <w:r w:rsidR="00C23F34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14:paraId="38445F0B" w14:textId="473FA586" w:rsidR="00B11DB7" w:rsidRPr="0062622D" w:rsidRDefault="00B11DB7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инвестиционного проекта</w:t>
      </w:r>
      <w:r w:rsidR="002D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инициатор)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D1E50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предлагающее к реализации инвестиционный проект на территории</w:t>
      </w:r>
      <w:r w:rsidR="00C23F34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="00DD1E50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14:paraId="41C396F5" w14:textId="7AB897F9" w:rsidR="00121C21" w:rsidRPr="0062622D" w:rsidRDefault="00121C21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инвестиционно</w:t>
      </w:r>
      <w:r w:rsidR="00DA0929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F47E0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лица, в том числе иностранные, а также государственные органы, органы местного самоуправления, иностранные государства и международные организации, выступающие в качестве инвесторов, заказчиков, подрядчиков, пользователей объектов капитальных вложений, и другие лица;</w:t>
      </w:r>
    </w:p>
    <w:p w14:paraId="121207CD" w14:textId="77777777" w:rsidR="0043429D" w:rsidRPr="0062622D" w:rsidRDefault="0043429D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58C21179" w14:textId="45C01B3B" w:rsidR="0043429D" w:rsidRDefault="0043429D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проект – </w:t>
      </w:r>
      <w:r w:rsidR="005E75CB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FC7C7D" w14:textId="587B7E70" w:rsidR="00C03687" w:rsidRPr="00C03687" w:rsidRDefault="00C03687" w:rsidP="00C03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87">
        <w:rPr>
          <w:rFonts w:ascii="Times New Roman" w:hAnsi="Times New Roman" w:cs="Times New Roman"/>
          <w:sz w:val="24"/>
          <w:szCs w:val="24"/>
        </w:rPr>
        <w:t>координатор сопровождения инвестиционного проекта (далее – координатор) – сотрудник</w:t>
      </w:r>
      <w:r w:rsidR="00544BF4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8A40A9">
        <w:rPr>
          <w:rFonts w:ascii="Times New Roman" w:hAnsi="Times New Roman" w:cs="Times New Roman"/>
          <w:sz w:val="24"/>
          <w:szCs w:val="24"/>
        </w:rPr>
        <w:t>,</w:t>
      </w:r>
      <w:r w:rsidR="00544BF4">
        <w:rPr>
          <w:rFonts w:ascii="Times New Roman" w:hAnsi="Times New Roman" w:cs="Times New Roman"/>
          <w:sz w:val="24"/>
          <w:szCs w:val="24"/>
        </w:rPr>
        <w:t xml:space="preserve"> координирующего работу с инвестором </w:t>
      </w:r>
      <w:r w:rsidR="008A40A9">
        <w:rPr>
          <w:rFonts w:ascii="Times New Roman" w:hAnsi="Times New Roman" w:cs="Times New Roman"/>
          <w:sz w:val="24"/>
          <w:szCs w:val="24"/>
        </w:rPr>
        <w:t xml:space="preserve">(инициатором) </w:t>
      </w:r>
      <w:r w:rsidR="008A40A9" w:rsidRPr="0062622D">
        <w:rPr>
          <w:rFonts w:ascii="Times New Roman" w:hAnsi="Times New Roman" w:cs="Times New Roman"/>
          <w:sz w:val="24"/>
          <w:szCs w:val="24"/>
        </w:rPr>
        <w:t>по сопровождению инвестиционных проектов</w:t>
      </w:r>
      <w:r w:rsidRPr="00C03687">
        <w:rPr>
          <w:rFonts w:ascii="Times New Roman" w:hAnsi="Times New Roman" w:cs="Times New Roman"/>
          <w:sz w:val="24"/>
          <w:szCs w:val="24"/>
        </w:rPr>
        <w:t>, ответственный за сопровождение инвестиционного проекта;</w:t>
      </w:r>
    </w:p>
    <w:p w14:paraId="55408AC5" w14:textId="170E1D9C" w:rsidR="00C03687" w:rsidRPr="00C03687" w:rsidRDefault="00C03687" w:rsidP="00C03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87">
        <w:rPr>
          <w:rFonts w:ascii="Times New Roman" w:hAnsi="Times New Roman" w:cs="Times New Roman"/>
          <w:sz w:val="24"/>
          <w:szCs w:val="24"/>
        </w:rPr>
        <w:t xml:space="preserve">куратор инвестиционного проекта (далее – куратор) – сотрудник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C036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C03687">
        <w:rPr>
          <w:rFonts w:ascii="Times New Roman" w:hAnsi="Times New Roman" w:cs="Times New Roman"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="002D69C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C03687">
        <w:rPr>
          <w:rFonts w:ascii="Times New Roman" w:hAnsi="Times New Roman" w:cs="Times New Roman"/>
          <w:sz w:val="24"/>
          <w:szCs w:val="24"/>
        </w:rPr>
        <w:t xml:space="preserve"> в соответствии с отраслевой (территориальной) принадлежностью инвестиционного проекта, ответственный за сопровождение инвестиционного проекта;</w:t>
      </w:r>
    </w:p>
    <w:p w14:paraId="50DB50ED" w14:textId="08EDA7E6" w:rsidR="00C03687" w:rsidRPr="00C03687" w:rsidRDefault="00C03687" w:rsidP="00C03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87">
        <w:rPr>
          <w:rFonts w:ascii="Times New Roman" w:hAnsi="Times New Roman" w:cs="Times New Roman"/>
          <w:spacing w:val="-2"/>
          <w:sz w:val="24"/>
          <w:szCs w:val="24"/>
        </w:rPr>
        <w:t xml:space="preserve">план мероприятий по сопровождению инвестиционного проекта (далее – </w:t>
      </w:r>
      <w:r w:rsidRPr="00C03687">
        <w:rPr>
          <w:rFonts w:ascii="Times New Roman" w:hAnsi="Times New Roman" w:cs="Times New Roman"/>
          <w:sz w:val="24"/>
          <w:szCs w:val="24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C03687">
        <w:rPr>
          <w:rFonts w:ascii="Times New Roman" w:hAnsi="Times New Roman" w:cs="Times New Roman"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sz w:val="24"/>
          <w:szCs w:val="24"/>
        </w:rPr>
        <w:t>круга Чувашской Республики</w:t>
      </w:r>
      <w:r w:rsidRPr="00C03687">
        <w:rPr>
          <w:rFonts w:ascii="Times New Roman" w:hAnsi="Times New Roman" w:cs="Times New Roman"/>
          <w:sz w:val="24"/>
          <w:szCs w:val="24"/>
        </w:rPr>
        <w:t>.</w:t>
      </w:r>
    </w:p>
    <w:p w14:paraId="554BF6FB" w14:textId="72C23F50" w:rsidR="0043429D" w:rsidRDefault="0043429D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реестр инвестиционных проектов </w:t>
      </w:r>
      <w:r w:rsidR="00912DD4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инвестиционных проектов, планируемых и (или) реализуемых на территории</w:t>
      </w:r>
      <w:r w:rsidR="00C23F34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864528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3E0859" w14:textId="4FFC72F2" w:rsidR="00926006" w:rsidRPr="004C2825" w:rsidRDefault="00926006" w:rsidP="00926006">
      <w:pPr>
        <w:pStyle w:val="ConsPlusNormal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825">
        <w:rPr>
          <w:rFonts w:ascii="Times New Roman" w:hAnsi="Times New Roman" w:cs="Times New Roman"/>
          <w:sz w:val="24"/>
          <w:szCs w:val="24"/>
        </w:rPr>
        <w:t xml:space="preserve">Рассмотрение предложений о реализации проекта муниципально-частного партнерства осуществляется в соответствии с Федеральным </w:t>
      </w:r>
      <w:hyperlink r:id="rId11" w:history="1">
        <w:r w:rsidRPr="004C28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2825">
        <w:rPr>
          <w:rFonts w:ascii="Times New Roman" w:hAnsi="Times New Roman" w:cs="Times New Roman"/>
          <w:sz w:val="24"/>
          <w:szCs w:val="24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0B9663CE" w14:textId="77777777" w:rsidR="00926006" w:rsidRDefault="00926006" w:rsidP="00926006">
      <w:pPr>
        <w:pStyle w:val="ConsPlusNormal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E0">
        <w:rPr>
          <w:rFonts w:ascii="Times New Roman" w:hAnsi="Times New Roman" w:cs="Times New Roman"/>
          <w:sz w:val="24"/>
          <w:szCs w:val="24"/>
        </w:rPr>
        <w:t>Не подлежат сопровождению инвестиционные проекты:</w:t>
      </w:r>
    </w:p>
    <w:p w14:paraId="52A47796" w14:textId="58552881" w:rsidR="00926006" w:rsidRPr="00926006" w:rsidRDefault="00926006" w:rsidP="0092600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006">
        <w:rPr>
          <w:rFonts w:ascii="Times New Roman" w:hAnsi="Times New Roman" w:cs="Times New Roman"/>
          <w:sz w:val="24"/>
          <w:szCs w:val="24"/>
        </w:rPr>
        <w:t xml:space="preserve">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</w:t>
      </w:r>
      <w:hyperlink r:id="rId12" w:history="1">
        <w:r w:rsidRPr="009260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6006">
        <w:rPr>
          <w:rFonts w:ascii="Times New Roman" w:hAnsi="Times New Roman" w:cs="Times New Roman"/>
          <w:sz w:val="24"/>
          <w:szCs w:val="24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14:paraId="0A8C8705" w14:textId="77777777" w:rsidR="00926006" w:rsidRPr="005E06E0" w:rsidRDefault="00926006" w:rsidP="00926006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06E0">
        <w:rPr>
          <w:rFonts w:ascii="Times New Roman" w:hAnsi="Times New Roman" w:cs="Times New Roman"/>
          <w:sz w:val="24"/>
          <w:szCs w:val="24"/>
        </w:rPr>
        <w:t>по индивидуальному жилищному строительству;</w:t>
      </w:r>
    </w:p>
    <w:p w14:paraId="4C246FE8" w14:textId="77777777" w:rsidR="00926006" w:rsidRPr="005E06E0" w:rsidRDefault="00926006" w:rsidP="0092600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E0">
        <w:rPr>
          <w:rFonts w:ascii="Times New Roman" w:hAnsi="Times New Roman" w:cs="Times New Roman"/>
          <w:sz w:val="24"/>
          <w:szCs w:val="24"/>
        </w:rPr>
        <w:t>финансируемые в полном объеме за счет средств бюджетов бюджетной системы Российской Федерации.</w:t>
      </w:r>
    </w:p>
    <w:p w14:paraId="2103DCE5" w14:textId="77777777" w:rsidR="00926006" w:rsidRPr="0062622D" w:rsidRDefault="00926006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26169" w14:textId="6A64C313" w:rsidR="00D87572" w:rsidRPr="004B2C0E" w:rsidRDefault="00B3499A" w:rsidP="004B2C0E">
      <w:pPr>
        <w:pStyle w:val="a6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  <w:r w:rsidRPr="004B2C0E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С</w:t>
      </w:r>
      <w:r w:rsidR="00D87572" w:rsidRPr="004B2C0E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опровождени</w:t>
      </w:r>
      <w:r w:rsidRPr="004B2C0E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е</w:t>
      </w:r>
      <w:r w:rsidR="00D87572" w:rsidRPr="004B2C0E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инвестиционных проектов</w:t>
      </w:r>
    </w:p>
    <w:p w14:paraId="0500E4DA" w14:textId="3CE51973" w:rsidR="00D05F7D" w:rsidRPr="0062622D" w:rsidRDefault="00767381" w:rsidP="00F37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D05F7D" w:rsidRPr="0062622D">
        <w:rPr>
          <w:rFonts w:ascii="Times New Roman" w:hAnsi="Times New Roman" w:cs="Times New Roman"/>
          <w:sz w:val="24"/>
          <w:szCs w:val="24"/>
        </w:rPr>
        <w:t xml:space="preserve">Работа с инвесторами по сопровождению инвестиционных проектов осуществляется </w:t>
      </w:r>
      <w:r w:rsidR="00F4490D" w:rsidRPr="0062622D"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 w:rsidR="00D05F7D" w:rsidRPr="006262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4490D" w:rsidRPr="0062622D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D05F7D" w:rsidRPr="0062622D">
        <w:rPr>
          <w:rFonts w:ascii="Times New Roman" w:hAnsi="Times New Roman" w:cs="Times New Roman"/>
          <w:sz w:val="24"/>
          <w:szCs w:val="24"/>
        </w:rPr>
        <w:t>муниципального о</w:t>
      </w:r>
      <w:r w:rsidR="00F4490D" w:rsidRPr="0062622D">
        <w:rPr>
          <w:rFonts w:ascii="Times New Roman" w:hAnsi="Times New Roman" w:cs="Times New Roman"/>
          <w:sz w:val="24"/>
          <w:szCs w:val="24"/>
        </w:rPr>
        <w:t>круга</w:t>
      </w:r>
      <w:r w:rsidR="002253D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05F7D" w:rsidRPr="0062622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4490D" w:rsidRPr="0062622D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D05F7D" w:rsidRPr="0062622D">
        <w:rPr>
          <w:rFonts w:ascii="Times New Roman" w:hAnsi="Times New Roman" w:cs="Times New Roman"/>
          <w:sz w:val="24"/>
          <w:szCs w:val="24"/>
        </w:rPr>
        <w:t>) в курируемой сфере, при необходимости, во взаимодействии с исполнительными органами государственной власти Чувашской Республики, а также с АНО «</w:t>
      </w:r>
      <w:r w:rsidR="00D05F7D" w:rsidRPr="0062622D">
        <w:rPr>
          <w:rFonts w:ascii="Times New Roman" w:hAnsi="Times New Roman" w:cs="Times New Roman"/>
          <w:bCs/>
          <w:sz w:val="24"/>
          <w:szCs w:val="24"/>
        </w:rPr>
        <w:t>Агентство инвестиционного развития Чувашии</w:t>
      </w:r>
      <w:r w:rsidR="00D05F7D" w:rsidRPr="0062622D">
        <w:rPr>
          <w:rFonts w:ascii="Times New Roman" w:hAnsi="Times New Roman" w:cs="Times New Roman"/>
          <w:sz w:val="24"/>
          <w:szCs w:val="24"/>
        </w:rPr>
        <w:t>».</w:t>
      </w:r>
    </w:p>
    <w:p w14:paraId="0E58361F" w14:textId="1C9422C1" w:rsidR="00D05F7D" w:rsidRDefault="00F4490D" w:rsidP="00626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ab/>
      </w:r>
      <w:r w:rsidR="00D05F7D" w:rsidRPr="0062622D">
        <w:rPr>
          <w:rFonts w:ascii="Times New Roman" w:hAnsi="Times New Roman" w:cs="Times New Roman"/>
          <w:sz w:val="24"/>
          <w:szCs w:val="24"/>
        </w:rPr>
        <w:t>2.</w:t>
      </w:r>
      <w:r w:rsidRPr="0062622D">
        <w:rPr>
          <w:rFonts w:ascii="Times New Roman" w:hAnsi="Times New Roman" w:cs="Times New Roman"/>
          <w:sz w:val="24"/>
          <w:szCs w:val="24"/>
        </w:rPr>
        <w:t>2</w:t>
      </w:r>
      <w:r w:rsidR="00D05F7D" w:rsidRPr="0062622D">
        <w:rPr>
          <w:rFonts w:ascii="Times New Roman" w:hAnsi="Times New Roman" w:cs="Times New Roman"/>
          <w:sz w:val="24"/>
          <w:szCs w:val="24"/>
        </w:rPr>
        <w:t>.</w:t>
      </w:r>
      <w:r w:rsidRPr="0062622D">
        <w:rPr>
          <w:rFonts w:ascii="Times New Roman" w:hAnsi="Times New Roman" w:cs="Times New Roman"/>
          <w:sz w:val="24"/>
          <w:szCs w:val="24"/>
        </w:rPr>
        <w:t xml:space="preserve"> </w:t>
      </w:r>
      <w:r w:rsidR="00D05F7D" w:rsidRPr="0062622D">
        <w:rPr>
          <w:rFonts w:ascii="Times New Roman" w:hAnsi="Times New Roman" w:cs="Times New Roman"/>
          <w:sz w:val="24"/>
          <w:szCs w:val="24"/>
        </w:rPr>
        <w:t xml:space="preserve">Координацию работы с инвесторами по сопровождению инвестиционных проектов осуществляет отдел экономики и инвестиционной деятельности администрации </w:t>
      </w:r>
      <w:r w:rsidRPr="0062622D">
        <w:rPr>
          <w:rFonts w:ascii="Times New Roman" w:hAnsi="Times New Roman" w:cs="Times New Roman"/>
          <w:sz w:val="24"/>
          <w:szCs w:val="24"/>
        </w:rPr>
        <w:t>Порец</w:t>
      </w:r>
      <w:r w:rsidR="00D05F7D" w:rsidRPr="0062622D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 (далее –</w:t>
      </w:r>
      <w:r w:rsidR="002253DB">
        <w:rPr>
          <w:rFonts w:ascii="Times New Roman" w:hAnsi="Times New Roman" w:cs="Times New Roman"/>
          <w:sz w:val="24"/>
          <w:szCs w:val="24"/>
        </w:rPr>
        <w:t xml:space="preserve"> О</w:t>
      </w:r>
      <w:r w:rsidR="00F37273">
        <w:rPr>
          <w:rFonts w:ascii="Times New Roman" w:hAnsi="Times New Roman" w:cs="Times New Roman"/>
          <w:sz w:val="24"/>
          <w:szCs w:val="24"/>
        </w:rPr>
        <w:t>тдел</w:t>
      </w:r>
      <w:r w:rsidR="002253DB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D05F7D" w:rsidRPr="0062622D">
        <w:rPr>
          <w:rFonts w:ascii="Times New Roman" w:hAnsi="Times New Roman" w:cs="Times New Roman"/>
          <w:sz w:val="24"/>
          <w:szCs w:val="24"/>
        </w:rPr>
        <w:t>).</w:t>
      </w:r>
    </w:p>
    <w:p w14:paraId="628A4B81" w14:textId="253DA2B4" w:rsidR="00916DB8" w:rsidRDefault="00916DB8" w:rsidP="009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Pr="009618AA">
        <w:rPr>
          <w:rFonts w:ascii="Times New Roman" w:hAnsi="Times New Roman" w:cs="Times New Roman"/>
          <w:sz w:val="24"/>
          <w:szCs w:val="24"/>
        </w:rPr>
        <w:t>Мероприятия по сопровождению инвестиционных проектов</w:t>
      </w:r>
      <w:r w:rsidR="004C2825">
        <w:rPr>
          <w:rFonts w:ascii="Times New Roman" w:hAnsi="Times New Roman" w:cs="Times New Roman"/>
          <w:sz w:val="24"/>
          <w:szCs w:val="24"/>
        </w:rPr>
        <w:t>.</w:t>
      </w:r>
    </w:p>
    <w:p w14:paraId="6E7F71F9" w14:textId="15EC5CCD" w:rsidR="00916DB8" w:rsidRPr="009618AA" w:rsidRDefault="00916DB8" w:rsidP="009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2.3.1. </w:t>
      </w:r>
      <w:r w:rsidRPr="009618AA">
        <w:rPr>
          <w:rFonts w:ascii="Times New Roman" w:hAnsi="Times New Roman" w:cs="Times New Roman"/>
          <w:sz w:val="24"/>
          <w:szCs w:val="24"/>
        </w:rPr>
        <w:t>Предоставление инвестору (инициатору) информационно-консультационной поддержки, в том числе по вопросам:</w:t>
      </w:r>
    </w:p>
    <w:p w14:paraId="2A443CB1" w14:textId="55A1B547" w:rsidR="00916DB8" w:rsidRPr="009618AA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AA">
        <w:rPr>
          <w:rFonts w:ascii="Times New Roman" w:hAnsi="Times New Roman" w:cs="Times New Roman"/>
          <w:spacing w:val="-4"/>
          <w:sz w:val="24"/>
          <w:szCs w:val="24"/>
        </w:rPr>
        <w:t>порядка осуществления градостроительной деятельности на территории</w:t>
      </w:r>
      <w:r w:rsidRPr="009618AA">
        <w:rPr>
          <w:rFonts w:ascii="Times New Roman" w:hAnsi="Times New Roman" w:cs="Times New Roman"/>
          <w:sz w:val="24"/>
          <w:szCs w:val="24"/>
        </w:rPr>
        <w:t xml:space="preserve"> </w:t>
      </w:r>
      <w:r w:rsidR="002253DB" w:rsidRPr="0062622D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Pr="009618AA">
        <w:rPr>
          <w:rFonts w:ascii="Times New Roman" w:hAnsi="Times New Roman" w:cs="Times New Roman"/>
          <w:sz w:val="24"/>
          <w:szCs w:val="24"/>
        </w:rPr>
        <w:t>;</w:t>
      </w:r>
    </w:p>
    <w:p w14:paraId="16D9270C" w14:textId="2865CF06" w:rsidR="00916DB8" w:rsidRPr="009618AA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AA">
        <w:rPr>
          <w:rFonts w:ascii="Times New Roman" w:hAnsi="Times New Roman" w:cs="Times New Roman"/>
          <w:sz w:val="24"/>
          <w:szCs w:val="24"/>
        </w:rPr>
        <w:t xml:space="preserve">имеющихся на территории </w:t>
      </w:r>
      <w:r w:rsidR="002253DB" w:rsidRPr="0062622D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Чувашской Республики </w:t>
      </w:r>
      <w:r w:rsidRPr="009618AA">
        <w:rPr>
          <w:rFonts w:ascii="Times New Roman" w:hAnsi="Times New Roman" w:cs="Times New Roman"/>
          <w:sz w:val="24"/>
          <w:szCs w:val="24"/>
        </w:rPr>
        <w:t>земельных участков и муниципального имущества для реализации инвестиционного проекта;</w:t>
      </w:r>
    </w:p>
    <w:p w14:paraId="23BBBB8C" w14:textId="77777777" w:rsidR="00916DB8" w:rsidRPr="009618AA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AA">
        <w:rPr>
          <w:rFonts w:ascii="Times New Roman" w:hAnsi="Times New Roman" w:cs="Times New Roman"/>
          <w:sz w:val="24"/>
          <w:szCs w:val="24"/>
        </w:rPr>
        <w:t>участия в государственных и муниципальных программах;</w:t>
      </w:r>
    </w:p>
    <w:p w14:paraId="7416A892" w14:textId="7C9313E3" w:rsidR="00916DB8" w:rsidRPr="009618AA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AA">
        <w:rPr>
          <w:rFonts w:ascii="Times New Roman" w:hAnsi="Times New Roman" w:cs="Times New Roman"/>
          <w:sz w:val="24"/>
          <w:szCs w:val="24"/>
        </w:rPr>
        <w:t xml:space="preserve">социально-экономического положения </w:t>
      </w:r>
      <w:r w:rsidR="002253DB" w:rsidRPr="0062622D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Pr="009618AA">
        <w:rPr>
          <w:rFonts w:ascii="Times New Roman" w:hAnsi="Times New Roman" w:cs="Times New Roman"/>
          <w:sz w:val="24"/>
          <w:szCs w:val="24"/>
        </w:rPr>
        <w:t>, кадрового потенциала</w:t>
      </w:r>
      <w:r w:rsidR="002253DB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618AA">
        <w:rPr>
          <w:rFonts w:ascii="Times New Roman" w:hAnsi="Times New Roman" w:cs="Times New Roman"/>
          <w:sz w:val="24"/>
          <w:szCs w:val="24"/>
        </w:rPr>
        <w:t>;</w:t>
      </w:r>
    </w:p>
    <w:p w14:paraId="73730443" w14:textId="7D6A8746" w:rsidR="00246C70" w:rsidRPr="0062622D" w:rsidRDefault="00916DB8" w:rsidP="00246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87">
        <w:rPr>
          <w:rFonts w:ascii="Times New Roman" w:hAnsi="Times New Roman" w:cs="Times New Roman"/>
          <w:sz w:val="24"/>
          <w:szCs w:val="24"/>
        </w:rPr>
        <w:t>инфраструктуры поддержки предпринимательства</w:t>
      </w:r>
      <w:r w:rsidR="004C2825">
        <w:rPr>
          <w:rFonts w:ascii="Times New Roman" w:hAnsi="Times New Roman" w:cs="Times New Roman"/>
          <w:sz w:val="24"/>
          <w:szCs w:val="24"/>
        </w:rPr>
        <w:t>;</w:t>
      </w:r>
    </w:p>
    <w:p w14:paraId="1E776598" w14:textId="2168E68E" w:rsidR="00246C70" w:rsidRPr="0062622D" w:rsidRDefault="00246C70" w:rsidP="00246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инвестиционных проектов в соответствии с действующим законодательством.</w:t>
      </w:r>
    </w:p>
    <w:p w14:paraId="5C2A9EFF" w14:textId="44BEE4C8" w:rsidR="00916DB8" w:rsidRPr="009618AA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9618AA">
        <w:rPr>
          <w:rFonts w:ascii="Times New Roman" w:hAnsi="Times New Roman" w:cs="Times New Roman"/>
          <w:sz w:val="24"/>
          <w:szCs w:val="24"/>
        </w:rPr>
        <w:t>Организационное сопровождение реализации инвестиционного проекта, в том числе:</w:t>
      </w:r>
    </w:p>
    <w:p w14:paraId="6A227CB1" w14:textId="46EFF59A" w:rsidR="00916DB8" w:rsidRPr="00916DB8" w:rsidRDefault="00916DB8" w:rsidP="00916DB8">
      <w:pPr>
        <w:pStyle w:val="ConsPlusNormal"/>
        <w:ind w:firstLine="709"/>
        <w:jc w:val="both"/>
        <w:rPr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ускоренное рассмотрение письменных обращений инвесторов (инициаторов);</w:t>
      </w:r>
    </w:p>
    <w:p w14:paraId="48168D42" w14:textId="545C620E" w:rsidR="00916DB8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AA">
        <w:rPr>
          <w:rFonts w:ascii="Times New Roman" w:hAnsi="Times New Roman" w:cs="Times New Roman"/>
          <w:sz w:val="24"/>
          <w:szCs w:val="24"/>
        </w:rPr>
        <w:t xml:space="preserve">оперативная организация </w:t>
      </w:r>
      <w:r w:rsidR="002253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тдело</w:t>
      </w:r>
      <w:r w:rsidRPr="009618AA">
        <w:rPr>
          <w:rFonts w:ascii="Times New Roman" w:hAnsi="Times New Roman" w:cs="Times New Roman"/>
          <w:sz w:val="24"/>
          <w:szCs w:val="24"/>
        </w:rPr>
        <w:t xml:space="preserve">м </w:t>
      </w:r>
      <w:r w:rsidR="002253DB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9618AA">
        <w:rPr>
          <w:rFonts w:ascii="Times New Roman" w:hAnsi="Times New Roman" w:cs="Times New Roman"/>
          <w:sz w:val="24"/>
          <w:szCs w:val="24"/>
        </w:rPr>
        <w:t>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5D5B5160" w14:textId="134DAF69" w:rsidR="00916DB8" w:rsidRPr="00916DB8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контроль за своевременным получением инвестором необходимых согласований и разрешений;</w:t>
      </w:r>
    </w:p>
    <w:p w14:paraId="45B4DCD0" w14:textId="77777777" w:rsidR="00916DB8" w:rsidRPr="009618AA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AA">
        <w:rPr>
          <w:rFonts w:ascii="Times New Roman" w:hAnsi="Times New Roman" w:cs="Times New Roman"/>
          <w:sz w:val="24"/>
          <w:szCs w:val="24"/>
        </w:rPr>
        <w:t xml:space="preserve">разработка плана мероприятий по сопровождению инвестиционного </w:t>
      </w:r>
      <w:r w:rsidRPr="009618AA">
        <w:rPr>
          <w:rFonts w:ascii="Times New Roman" w:hAnsi="Times New Roman" w:cs="Times New Roman"/>
          <w:spacing w:val="-2"/>
          <w:sz w:val="24"/>
          <w:szCs w:val="24"/>
        </w:rPr>
        <w:t>проекта</w:t>
      </w:r>
      <w:r w:rsidRPr="009618AA">
        <w:rPr>
          <w:rFonts w:ascii="Times New Roman" w:hAnsi="Times New Roman" w:cs="Times New Roman"/>
          <w:sz w:val="24"/>
          <w:szCs w:val="24"/>
        </w:rPr>
        <w:t>;</w:t>
      </w:r>
    </w:p>
    <w:p w14:paraId="4687F1ED" w14:textId="0B7EE124" w:rsidR="00916DB8" w:rsidRPr="009618AA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AA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2253DB">
        <w:rPr>
          <w:rFonts w:ascii="Times New Roman" w:hAnsi="Times New Roman" w:cs="Times New Roman"/>
          <w:sz w:val="24"/>
          <w:szCs w:val="24"/>
        </w:rPr>
        <w:t>Отдело</w:t>
      </w:r>
      <w:r w:rsidRPr="009618AA">
        <w:rPr>
          <w:rFonts w:ascii="Times New Roman" w:hAnsi="Times New Roman" w:cs="Times New Roman"/>
          <w:sz w:val="24"/>
          <w:szCs w:val="24"/>
        </w:rPr>
        <w:t xml:space="preserve">м </w:t>
      </w:r>
      <w:r w:rsidR="002253DB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9618AA">
        <w:rPr>
          <w:rFonts w:ascii="Times New Roman" w:hAnsi="Times New Roman" w:cs="Times New Roman"/>
          <w:sz w:val="24"/>
          <w:szCs w:val="24"/>
        </w:rPr>
        <w:t xml:space="preserve">сведений об инвестиционном проекте в реестре инвестиционных проектов </w:t>
      </w:r>
      <w:r w:rsidR="002253DB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9618AA">
        <w:rPr>
          <w:rFonts w:ascii="Times New Roman" w:hAnsi="Times New Roman" w:cs="Times New Roman"/>
          <w:sz w:val="24"/>
          <w:szCs w:val="24"/>
        </w:rPr>
        <w:t>муниципального о</w:t>
      </w:r>
      <w:r w:rsidR="002253DB">
        <w:rPr>
          <w:rFonts w:ascii="Times New Roman" w:hAnsi="Times New Roman" w:cs="Times New Roman"/>
          <w:sz w:val="24"/>
          <w:szCs w:val="24"/>
        </w:rPr>
        <w:t>круга Чувашской Республики</w:t>
      </w:r>
      <w:r w:rsidRPr="009618AA">
        <w:rPr>
          <w:rFonts w:ascii="Times New Roman" w:hAnsi="Times New Roman" w:cs="Times New Roman"/>
          <w:sz w:val="24"/>
          <w:szCs w:val="24"/>
        </w:rPr>
        <w:t>, на официальном сайте администрации</w:t>
      </w:r>
      <w:r w:rsidR="002253DB">
        <w:rPr>
          <w:rFonts w:ascii="Times New Roman" w:hAnsi="Times New Roman" w:cs="Times New Roman"/>
          <w:sz w:val="24"/>
          <w:szCs w:val="24"/>
        </w:rPr>
        <w:t xml:space="preserve"> </w:t>
      </w:r>
      <w:r w:rsidR="002253DB" w:rsidRPr="0062622D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Pr="009618AA">
        <w:rPr>
          <w:rFonts w:ascii="Times New Roman" w:hAnsi="Times New Roman" w:cs="Times New Roman"/>
          <w:sz w:val="24"/>
          <w:szCs w:val="24"/>
        </w:rPr>
        <w:t>;</w:t>
      </w:r>
    </w:p>
    <w:p w14:paraId="6858ED2F" w14:textId="10C55EE5" w:rsidR="00916DB8" w:rsidRDefault="00916DB8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AA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</w:t>
      </w:r>
      <w:r w:rsidR="002253DB">
        <w:rPr>
          <w:rFonts w:ascii="Times New Roman" w:hAnsi="Times New Roman" w:cs="Times New Roman"/>
          <w:sz w:val="24"/>
          <w:szCs w:val="24"/>
        </w:rPr>
        <w:t>Отдела экономики</w:t>
      </w:r>
      <w:r w:rsidRPr="009618AA">
        <w:rPr>
          <w:rFonts w:ascii="Times New Roman" w:hAnsi="Times New Roman" w:cs="Times New Roman"/>
          <w:sz w:val="24"/>
          <w:szCs w:val="24"/>
        </w:rPr>
        <w:t xml:space="preserve">, </w:t>
      </w:r>
      <w:r w:rsidR="002253DB" w:rsidRPr="0062622D">
        <w:rPr>
          <w:rFonts w:ascii="Times New Roman" w:hAnsi="Times New Roman" w:cs="Times New Roman"/>
          <w:sz w:val="24"/>
          <w:szCs w:val="24"/>
        </w:rPr>
        <w:t>структурны</w:t>
      </w:r>
      <w:r w:rsidR="002253DB">
        <w:rPr>
          <w:rFonts w:ascii="Times New Roman" w:hAnsi="Times New Roman" w:cs="Times New Roman"/>
          <w:sz w:val="24"/>
          <w:szCs w:val="24"/>
        </w:rPr>
        <w:t>х</w:t>
      </w:r>
      <w:r w:rsidR="002253DB" w:rsidRPr="0062622D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2253DB">
        <w:rPr>
          <w:rFonts w:ascii="Times New Roman" w:hAnsi="Times New Roman" w:cs="Times New Roman"/>
          <w:sz w:val="24"/>
          <w:szCs w:val="24"/>
        </w:rPr>
        <w:t>й</w:t>
      </w:r>
      <w:r w:rsidR="002253DB" w:rsidRPr="009618AA">
        <w:rPr>
          <w:rFonts w:ascii="Times New Roman" w:hAnsi="Times New Roman" w:cs="Times New Roman"/>
          <w:sz w:val="24"/>
          <w:szCs w:val="24"/>
        </w:rPr>
        <w:t xml:space="preserve"> </w:t>
      </w:r>
      <w:r w:rsidRPr="009618AA">
        <w:rPr>
          <w:rFonts w:ascii="Times New Roman" w:hAnsi="Times New Roman" w:cs="Times New Roman"/>
          <w:sz w:val="24"/>
          <w:szCs w:val="24"/>
        </w:rPr>
        <w:t>с органами исполнительной власти Чувашской Республики, АНО «</w:t>
      </w:r>
      <w:r w:rsidRPr="009618AA">
        <w:rPr>
          <w:rFonts w:ascii="Times New Roman" w:hAnsi="Times New Roman" w:cs="Times New Roman"/>
          <w:bCs/>
          <w:sz w:val="24"/>
          <w:szCs w:val="24"/>
        </w:rPr>
        <w:t>Агентство инвестиционного развития Чувашии</w:t>
      </w:r>
      <w:r w:rsidRPr="009618AA">
        <w:rPr>
          <w:rFonts w:ascii="Times New Roman" w:hAnsi="Times New Roman" w:cs="Times New Roman"/>
          <w:sz w:val="24"/>
          <w:szCs w:val="24"/>
        </w:rPr>
        <w:t xml:space="preserve">», </w:t>
      </w:r>
      <w:r w:rsidR="00246C70" w:rsidRPr="00246C70">
        <w:rPr>
          <w:rFonts w:ascii="Times New Roman" w:hAnsi="Times New Roman" w:cs="Times New Roman"/>
          <w:sz w:val="24"/>
          <w:szCs w:val="24"/>
        </w:rPr>
        <w:t>ресурсоснабжающими организациями</w:t>
      </w:r>
      <w:r w:rsidR="00246C70">
        <w:rPr>
          <w:rFonts w:ascii="Times New Roman" w:hAnsi="Times New Roman" w:cs="Times New Roman"/>
          <w:sz w:val="24"/>
          <w:szCs w:val="24"/>
        </w:rPr>
        <w:t>, другими</w:t>
      </w:r>
      <w:r w:rsidR="00246C70" w:rsidRPr="009618AA">
        <w:rPr>
          <w:rFonts w:ascii="Times New Roman" w:hAnsi="Times New Roman" w:cs="Times New Roman"/>
          <w:sz w:val="24"/>
          <w:szCs w:val="24"/>
        </w:rPr>
        <w:t xml:space="preserve"> </w:t>
      </w:r>
      <w:r w:rsidRPr="009618AA">
        <w:rPr>
          <w:rFonts w:ascii="Times New Roman" w:hAnsi="Times New Roman" w:cs="Times New Roman"/>
          <w:sz w:val="24"/>
          <w:szCs w:val="24"/>
        </w:rPr>
        <w:t>учреждениями и организациями независимо от их организационно-правовой формы (при необходимости).</w:t>
      </w:r>
    </w:p>
    <w:p w14:paraId="7ED63CCC" w14:textId="7BE7547E" w:rsidR="004B2C0E" w:rsidRDefault="004B2C0E" w:rsidP="00916D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6A714" w14:textId="5261E61A" w:rsidR="006C69A4" w:rsidRPr="004B2C0E" w:rsidRDefault="00CC196F" w:rsidP="004B2C0E">
      <w:pPr>
        <w:pStyle w:val="a6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52"/>
      <w:bookmarkEnd w:id="0"/>
      <w:r w:rsidRPr="004B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="006C69A4" w:rsidRPr="004B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4C51" w:rsidRPr="004B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сопровождения</w:t>
      </w:r>
      <w:r w:rsidR="006C69A4" w:rsidRPr="004B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инвестиционных проектов</w:t>
      </w:r>
    </w:p>
    <w:p w14:paraId="126F0BF5" w14:textId="63FC886D" w:rsidR="007E64B9" w:rsidRDefault="00AF33E4" w:rsidP="007E6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Основанием для сопровождения инвестиционного проекта и включения его в реестр инвестиционных проектов </w:t>
      </w:r>
      <w:r w:rsidR="00864528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Порецкого муниципального округа 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является заявк</w:t>
      </w:r>
      <w:r w:rsidR="00864528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сопровождение инвестиционного проекта</w:t>
      </w:r>
      <w:r w:rsidR="00012AC4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664305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05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  <w:r w:rsidR="00664305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9942B1" w14:textId="68A388FD" w:rsidR="00CA436A" w:rsidRPr="0062622D" w:rsidRDefault="00CA436A" w:rsidP="007E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 xml:space="preserve">К заявке прикладывается </w:t>
      </w:r>
      <w:hyperlink w:anchor="P258" w:history="1">
        <w:r w:rsidRPr="0062622D">
          <w:rPr>
            <w:rFonts w:ascii="Times New Roman" w:hAnsi="Times New Roman" w:cs="Times New Roman"/>
            <w:sz w:val="24"/>
            <w:szCs w:val="24"/>
          </w:rPr>
          <w:t>резюме</w:t>
        </w:r>
      </w:hyperlink>
      <w:r w:rsidRPr="0062622D">
        <w:rPr>
          <w:rFonts w:ascii="Times New Roman" w:hAnsi="Times New Roman" w:cs="Times New Roman"/>
          <w:sz w:val="24"/>
          <w:szCs w:val="24"/>
        </w:rPr>
        <w:t xml:space="preserve"> инвестиционного проекта, рекомендуемая форма которого приведена в приложении № 2 к Регламенту.</w:t>
      </w:r>
    </w:p>
    <w:p w14:paraId="42B72082" w14:textId="77777777" w:rsidR="007E64B9" w:rsidRDefault="00CA436A" w:rsidP="00333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Инвестор (инициатор) представляет заявку и резюме инвестиционного проекта на бумажном и электронном носителях лично, посредством почтовой связи по адресу: 429020, Чувашская Республика, Порецкий муниципальный округ, с.</w:t>
      </w:r>
      <w:r w:rsidR="00E30EF8" w:rsidRPr="0062622D">
        <w:rPr>
          <w:rFonts w:ascii="Times New Roman" w:hAnsi="Times New Roman" w:cs="Times New Roman"/>
          <w:sz w:val="24"/>
          <w:szCs w:val="24"/>
        </w:rPr>
        <w:t xml:space="preserve"> </w:t>
      </w:r>
      <w:r w:rsidRPr="0062622D">
        <w:rPr>
          <w:rFonts w:ascii="Times New Roman" w:hAnsi="Times New Roman" w:cs="Times New Roman"/>
          <w:sz w:val="24"/>
          <w:szCs w:val="24"/>
        </w:rPr>
        <w:t xml:space="preserve">Порецкое, ул. Ленина, д.3 или в электронной форме (в отсканированном виде) по электронной почте </w:t>
      </w:r>
      <w:r w:rsidRPr="007E64B9">
        <w:rPr>
          <w:rFonts w:ascii="Times New Roman" w:hAnsi="Times New Roman" w:cs="Times New Roman"/>
          <w:sz w:val="24"/>
          <w:szCs w:val="24"/>
          <w:lang w:val="en-US"/>
        </w:rPr>
        <w:t>porezk</w:t>
      </w:r>
      <w:r w:rsidRPr="007E64B9">
        <w:rPr>
          <w:rFonts w:ascii="Times New Roman" w:hAnsi="Times New Roman" w:cs="Times New Roman"/>
          <w:sz w:val="24"/>
          <w:szCs w:val="24"/>
        </w:rPr>
        <w:t>@</w:t>
      </w:r>
      <w:r w:rsidRPr="007E64B9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7E64B9">
        <w:rPr>
          <w:rFonts w:ascii="Times New Roman" w:hAnsi="Times New Roman" w:cs="Times New Roman"/>
          <w:sz w:val="24"/>
          <w:szCs w:val="24"/>
        </w:rPr>
        <w:t>.</w:t>
      </w:r>
      <w:r w:rsidRPr="007E64B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E64B9">
        <w:rPr>
          <w:rFonts w:ascii="Times New Roman" w:hAnsi="Times New Roman" w:cs="Times New Roman"/>
          <w:sz w:val="24"/>
          <w:szCs w:val="24"/>
        </w:rPr>
        <w:t>.</w:t>
      </w:r>
      <w:r w:rsidRPr="006262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64D3C7" w14:textId="276A512E" w:rsidR="007E64B9" w:rsidRPr="007E64B9" w:rsidRDefault="007E64B9" w:rsidP="00333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4B9">
        <w:rPr>
          <w:rFonts w:ascii="Times New Roman" w:hAnsi="Times New Roman" w:cs="Times New Roman"/>
          <w:sz w:val="24"/>
          <w:szCs w:val="24"/>
        </w:rPr>
        <w:t xml:space="preserve">3.2. Заявку и прилагаемые к ней документы, представленные инвестором (инициатором) с соблюдением требований настоящего Регламента, рассматривает </w:t>
      </w:r>
      <w:r>
        <w:rPr>
          <w:rFonts w:ascii="Times New Roman" w:hAnsi="Times New Roman" w:cs="Times New Roman"/>
          <w:sz w:val="24"/>
          <w:szCs w:val="24"/>
        </w:rPr>
        <w:t>Отдел экономики</w:t>
      </w:r>
      <w:r w:rsidRPr="007E64B9">
        <w:rPr>
          <w:rFonts w:ascii="Times New Roman" w:hAnsi="Times New Roman" w:cs="Times New Roman"/>
          <w:sz w:val="24"/>
          <w:szCs w:val="24"/>
        </w:rPr>
        <w:t>.</w:t>
      </w:r>
    </w:p>
    <w:p w14:paraId="6D1D4B0A" w14:textId="5DCEB914" w:rsidR="007E64B9" w:rsidRDefault="007E64B9" w:rsidP="00333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4B9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14:paraId="17D49EFE" w14:textId="17A40791" w:rsidR="007E64B9" w:rsidRPr="007E64B9" w:rsidRDefault="00333A99" w:rsidP="00333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5"/>
      <w:bookmarkEnd w:id="1"/>
      <w:r>
        <w:rPr>
          <w:rFonts w:ascii="Times New Roman" w:hAnsi="Times New Roman" w:cs="Times New Roman"/>
          <w:sz w:val="24"/>
          <w:szCs w:val="24"/>
        </w:rPr>
        <w:t>3.3. В</w:t>
      </w:r>
      <w:r w:rsidR="007E64B9" w:rsidRPr="007E64B9">
        <w:rPr>
          <w:rFonts w:ascii="Times New Roman" w:hAnsi="Times New Roman" w:cs="Times New Roman"/>
          <w:spacing w:val="-2"/>
          <w:sz w:val="24"/>
          <w:szCs w:val="24"/>
        </w:rPr>
        <w:t xml:space="preserve"> случае несоответствия представленной заявки</w:t>
      </w:r>
      <w:r w:rsidR="007E64B9" w:rsidRPr="007E64B9">
        <w:rPr>
          <w:rFonts w:ascii="Times New Roman" w:hAnsi="Times New Roman" w:cs="Times New Roman"/>
          <w:sz w:val="24"/>
          <w:szCs w:val="24"/>
        </w:rPr>
        <w:t xml:space="preserve">, либо непредставления резюме инвестиционного проекта, </w:t>
      </w:r>
      <w:r w:rsidR="007E64B9">
        <w:rPr>
          <w:rFonts w:ascii="Times New Roman" w:hAnsi="Times New Roman" w:cs="Times New Roman"/>
          <w:sz w:val="24"/>
          <w:szCs w:val="24"/>
        </w:rPr>
        <w:t>Отдел экономики</w:t>
      </w:r>
      <w:r w:rsidR="007E64B9" w:rsidRPr="007E64B9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14:paraId="492A7D27" w14:textId="77777777" w:rsidR="00333A99" w:rsidRDefault="007E64B9" w:rsidP="00333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4B9">
        <w:rPr>
          <w:rFonts w:ascii="Times New Roman" w:hAnsi="Times New Roman" w:cs="Times New Roman"/>
          <w:sz w:val="24"/>
          <w:szCs w:val="24"/>
        </w:rPr>
        <w:t xml:space="preserve">В случае устранения обстоятельств, послуживших основанием для возврата заявки, инвестор (инициатор) вправе повторно обратиться в администрацию </w:t>
      </w:r>
      <w:r w:rsidR="00333A9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7E64B9">
        <w:rPr>
          <w:rFonts w:ascii="Times New Roman" w:hAnsi="Times New Roman" w:cs="Times New Roman"/>
          <w:sz w:val="24"/>
          <w:szCs w:val="24"/>
        </w:rPr>
        <w:t>муниципального о</w:t>
      </w:r>
      <w:r w:rsidR="00333A99">
        <w:rPr>
          <w:rFonts w:ascii="Times New Roman" w:hAnsi="Times New Roman" w:cs="Times New Roman"/>
          <w:sz w:val="24"/>
          <w:szCs w:val="24"/>
        </w:rPr>
        <w:t>круга Чувашской Республики</w:t>
      </w:r>
      <w:r w:rsidRPr="007E64B9">
        <w:rPr>
          <w:rFonts w:ascii="Times New Roman" w:hAnsi="Times New Roman" w:cs="Times New Roman"/>
          <w:sz w:val="24"/>
          <w:szCs w:val="24"/>
        </w:rPr>
        <w:t xml:space="preserve"> в соответствии с настоящим Регламентом.</w:t>
      </w:r>
    </w:p>
    <w:p w14:paraId="170B3B83" w14:textId="74D6F4C9" w:rsidR="00381B35" w:rsidRDefault="00333A99" w:rsidP="00381B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333A99">
        <w:rPr>
          <w:rFonts w:ascii="Times New Roman" w:hAnsi="Times New Roman" w:cs="Times New Roman"/>
          <w:spacing w:val="-4"/>
          <w:sz w:val="24"/>
          <w:szCs w:val="24"/>
        </w:rPr>
        <w:t>В случае отсутствия оснований для возврата заявки, установленных</w:t>
      </w:r>
      <w:r w:rsidRPr="00333A99">
        <w:rPr>
          <w:rFonts w:ascii="Times New Roman" w:hAnsi="Times New Roman" w:cs="Times New Roman"/>
          <w:sz w:val="24"/>
          <w:szCs w:val="24"/>
        </w:rPr>
        <w:t xml:space="preserve"> </w:t>
      </w:r>
      <w:hyperlink w:anchor="P95" w:history="1">
        <w:r w:rsidRPr="00333A99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Pr="00333A99">
        <w:rPr>
          <w:rFonts w:ascii="Times New Roman" w:hAnsi="Times New Roman" w:cs="Times New Roman"/>
          <w:sz w:val="24"/>
          <w:szCs w:val="24"/>
        </w:rPr>
        <w:t xml:space="preserve">3 настоящего раздела Регламента, </w:t>
      </w:r>
      <w:r w:rsidR="00381B35">
        <w:rPr>
          <w:rFonts w:ascii="Times New Roman" w:hAnsi="Times New Roman" w:cs="Times New Roman"/>
          <w:sz w:val="24"/>
          <w:szCs w:val="24"/>
        </w:rPr>
        <w:t>Отдел экономики в</w:t>
      </w:r>
      <w:r w:rsidRPr="00333A99">
        <w:rPr>
          <w:rFonts w:ascii="Times New Roman" w:hAnsi="Times New Roman" w:cs="Times New Roman"/>
          <w:sz w:val="24"/>
          <w:szCs w:val="24"/>
        </w:rPr>
        <w:t xml:space="preserve">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</w:t>
      </w:r>
      <w:r w:rsidR="00381B35">
        <w:rPr>
          <w:rFonts w:ascii="Times New Roman" w:hAnsi="Times New Roman" w:cs="Times New Roman"/>
          <w:sz w:val="24"/>
          <w:szCs w:val="24"/>
        </w:rPr>
        <w:t xml:space="preserve">Порецкого муниципального </w:t>
      </w:r>
      <w:r w:rsidRPr="00333A99">
        <w:rPr>
          <w:rFonts w:ascii="Times New Roman" w:hAnsi="Times New Roman" w:cs="Times New Roman"/>
          <w:sz w:val="24"/>
          <w:szCs w:val="24"/>
        </w:rPr>
        <w:t>о</w:t>
      </w:r>
      <w:r w:rsidR="00381B35">
        <w:rPr>
          <w:rFonts w:ascii="Times New Roman" w:hAnsi="Times New Roman" w:cs="Times New Roman"/>
          <w:sz w:val="24"/>
          <w:szCs w:val="24"/>
        </w:rPr>
        <w:t>круга</w:t>
      </w:r>
      <w:r w:rsidR="0092600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33A99">
        <w:rPr>
          <w:rFonts w:ascii="Times New Roman" w:hAnsi="Times New Roman" w:cs="Times New Roman"/>
          <w:sz w:val="24"/>
          <w:szCs w:val="24"/>
        </w:rPr>
        <w:t xml:space="preserve"> у </w:t>
      </w:r>
      <w:r w:rsidR="00381B35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Pr="00333A99">
        <w:rPr>
          <w:rFonts w:ascii="Times New Roman" w:hAnsi="Times New Roman" w:cs="Times New Roman"/>
          <w:sz w:val="24"/>
          <w:szCs w:val="24"/>
        </w:rPr>
        <w:t>, в компетенции которых находится рассмотрение вопросов, связанных с реализацией инвестиционного проекта.</w:t>
      </w:r>
      <w:bookmarkStart w:id="2" w:name="P102"/>
      <w:bookmarkEnd w:id="2"/>
    </w:p>
    <w:p w14:paraId="79620B1C" w14:textId="77777777" w:rsidR="00381B35" w:rsidRDefault="00381B35" w:rsidP="00381B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получения запросов, указанных в пункте 3.4 настоящего раздела Регламента, </w:t>
      </w:r>
      <w:r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 готовят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99" w:rsidRPr="00333A99">
        <w:rPr>
          <w:rFonts w:ascii="Times New Roman" w:hAnsi="Times New Roman" w:cs="Times New Roman"/>
          <w:sz w:val="24"/>
          <w:szCs w:val="24"/>
        </w:rPr>
        <w:t>заключения в отношении проекта и направляют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их в </w:t>
      </w:r>
      <w:r>
        <w:rPr>
          <w:rFonts w:ascii="Times New Roman" w:hAnsi="Times New Roman" w:cs="Times New Roman"/>
          <w:sz w:val="24"/>
          <w:szCs w:val="24"/>
        </w:rPr>
        <w:t>Отдел экономики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 для подготовки сводного заключения.</w:t>
      </w:r>
    </w:p>
    <w:p w14:paraId="6AD61E32" w14:textId="1D350D86" w:rsidR="005C2FFA" w:rsidRDefault="00381B35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получения заключений </w:t>
      </w:r>
      <w:r>
        <w:rPr>
          <w:rFonts w:ascii="Times New Roman" w:hAnsi="Times New Roman" w:cs="Times New Roman"/>
          <w:sz w:val="24"/>
          <w:szCs w:val="24"/>
        </w:rPr>
        <w:t>структурных подразделений Отдел экономики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 готовит сводное заключение</w:t>
      </w:r>
      <w:r w:rsidR="005C2FFA">
        <w:rPr>
          <w:rFonts w:ascii="Times New Roman" w:hAnsi="Times New Roman" w:cs="Times New Roman"/>
          <w:sz w:val="24"/>
          <w:szCs w:val="24"/>
        </w:rPr>
        <w:t xml:space="preserve"> 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по проекту и направляет в </w:t>
      </w:r>
      <w:r w:rsidR="00333A99" w:rsidRPr="00333A99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 по инвестиционной политике </w:t>
      </w:r>
      <w:r w:rsidR="005C2FFA"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</w:t>
      </w:r>
      <w:r w:rsidR="00333A99" w:rsidRPr="00333A99">
        <w:rPr>
          <w:rFonts w:ascii="Times New Roman" w:hAnsi="Times New Roman" w:cs="Times New Roman"/>
          <w:sz w:val="24"/>
          <w:szCs w:val="24"/>
          <w:shd w:val="clear" w:color="auto" w:fill="FFFFFF"/>
        </w:rPr>
        <w:t>ого муниципального</w:t>
      </w:r>
      <w:r w:rsidR="00053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A99" w:rsidRPr="00333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округа Чувашской </w:t>
      </w:r>
      <w:r w:rsidR="00053AB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33A99" w:rsidRPr="00333A99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еспублики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 (далее – Совет) на рассмотрение.</w:t>
      </w:r>
    </w:p>
    <w:p w14:paraId="57E1419B" w14:textId="673578CB" w:rsidR="005C2FFA" w:rsidRDefault="005C2FFA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053AB1">
        <w:rPr>
          <w:rFonts w:ascii="Times New Roman" w:hAnsi="Times New Roman" w:cs="Times New Roman"/>
          <w:bCs/>
          <w:sz w:val="24"/>
          <w:szCs w:val="24"/>
        </w:rPr>
        <w:t>Отдел экономики</w:t>
      </w:r>
      <w:r w:rsidR="00333A99" w:rsidRPr="00333A99">
        <w:rPr>
          <w:rFonts w:ascii="Times New Roman" w:hAnsi="Times New Roman" w:cs="Times New Roman"/>
          <w:bCs/>
          <w:sz w:val="24"/>
          <w:szCs w:val="24"/>
        </w:rPr>
        <w:t xml:space="preserve"> в течение десяти рабочих дней со дня подготовки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333A99" w:rsidRPr="00333A99">
        <w:rPr>
          <w:rFonts w:ascii="Times New Roman" w:hAnsi="Times New Roman" w:cs="Times New Roman"/>
          <w:bCs/>
          <w:sz w:val="24"/>
          <w:szCs w:val="24"/>
        </w:rPr>
        <w:t>водного заключения организует заседание комиссии 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A99" w:rsidRPr="00333A99">
        <w:rPr>
          <w:rFonts w:ascii="Times New Roman" w:hAnsi="Times New Roman" w:cs="Times New Roman"/>
          <w:bCs/>
          <w:sz w:val="24"/>
          <w:szCs w:val="24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333A99" w:rsidRPr="00333A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EB866" w14:textId="7CA2F86C" w:rsidR="005C2FFA" w:rsidRDefault="005C2FFA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333A99" w:rsidRPr="00333A99">
        <w:rPr>
          <w:rFonts w:ascii="Times New Roman" w:hAnsi="Times New Roman" w:cs="Times New Roman"/>
          <w:bCs/>
          <w:sz w:val="24"/>
          <w:szCs w:val="24"/>
        </w:rPr>
        <w:t xml:space="preserve">Для принятия решения о целесообразности либо нецелесообразности организации сопровождения инвестиционного проекта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Чувашской Республики</w:t>
      </w:r>
      <w:r w:rsidR="00333A99" w:rsidRPr="00333A99">
        <w:rPr>
          <w:rFonts w:ascii="Times New Roman" w:hAnsi="Times New Roman" w:cs="Times New Roman"/>
          <w:bCs/>
          <w:sz w:val="24"/>
          <w:szCs w:val="24"/>
        </w:rPr>
        <w:t xml:space="preserve"> в ходе заседания члены Совета проводят оценку его соответствия критериям, перечисленным в таблице оценки критериев отбора инвестиционных проектов </w:t>
      </w:r>
      <w:r w:rsidR="00333A99" w:rsidRPr="008A40A9">
        <w:rPr>
          <w:rFonts w:ascii="Times New Roman" w:hAnsi="Times New Roman" w:cs="Times New Roman"/>
          <w:bCs/>
          <w:sz w:val="24"/>
          <w:szCs w:val="24"/>
        </w:rPr>
        <w:t>(приложение № 3 к Регламенту).</w:t>
      </w:r>
    </w:p>
    <w:p w14:paraId="24A23BF3" w14:textId="77777777" w:rsidR="005C2FFA" w:rsidRDefault="005C2FFA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333A99" w:rsidRPr="00333A99">
        <w:rPr>
          <w:rFonts w:ascii="Times New Roman" w:hAnsi="Times New Roman" w:cs="Times New Roman"/>
          <w:spacing w:val="-4"/>
          <w:sz w:val="24"/>
          <w:szCs w:val="24"/>
        </w:rPr>
        <w:t>Несоответствие инвестиционного проекта обязательному критерию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 влечет отказ от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33A99" w:rsidRPr="00333A99">
        <w:rPr>
          <w:rFonts w:ascii="Times New Roman" w:hAnsi="Times New Roman" w:cs="Times New Roman"/>
          <w:sz w:val="24"/>
          <w:szCs w:val="24"/>
        </w:rPr>
        <w:t>альнейшего рассмотрения инвестиционного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99" w:rsidRPr="00333A99">
        <w:rPr>
          <w:rFonts w:ascii="Times New Roman" w:hAnsi="Times New Roman" w:cs="Times New Roman"/>
          <w:sz w:val="24"/>
          <w:szCs w:val="24"/>
        </w:rPr>
        <w:t>Для проектов, прошедших отбор по обязательному критерию, проводится отбор по оценочным критериям.</w:t>
      </w:r>
    </w:p>
    <w:p w14:paraId="1B6DFEBE" w14:textId="77777777" w:rsidR="005C2FFA" w:rsidRDefault="005C2FFA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Результаты оценки инвестиционного проекта по критериям заносятся членами </w:t>
      </w:r>
      <w:r w:rsidR="00333A99" w:rsidRPr="00333A99">
        <w:rPr>
          <w:rFonts w:ascii="Times New Roman" w:hAnsi="Times New Roman" w:cs="Times New Roman"/>
          <w:sz w:val="24"/>
          <w:szCs w:val="24"/>
        </w:rPr>
        <w:lastRenderedPageBreak/>
        <w:t>Совета в таблицу оценки критериев отбора инвестиционных проектов.</w:t>
      </w:r>
    </w:p>
    <w:p w14:paraId="2A01EC08" w14:textId="77777777" w:rsidR="005C2FFA" w:rsidRDefault="005C2FFA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всех членов комиссии по оценочным критериям составило не менее 3 баллов (за каждый </w:t>
      </w:r>
      <w:r w:rsidR="00333A99" w:rsidRPr="00333A99">
        <w:rPr>
          <w:rFonts w:ascii="Times New Roman" w:hAnsi="Times New Roman" w:cs="Times New Roman"/>
          <w:bCs/>
          <w:sz w:val="24"/>
          <w:szCs w:val="24"/>
        </w:rPr>
        <w:t xml:space="preserve">положительный ответ 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ставится </w:t>
      </w:r>
      <w:r w:rsidR="00333A99" w:rsidRPr="00333A99">
        <w:rPr>
          <w:rFonts w:ascii="Times New Roman" w:hAnsi="Times New Roman" w:cs="Times New Roman"/>
          <w:bCs/>
          <w:sz w:val="24"/>
          <w:szCs w:val="24"/>
        </w:rPr>
        <w:t>1 балл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, за каждый </w:t>
      </w:r>
      <w:r w:rsidR="00333A99" w:rsidRPr="00333A99">
        <w:rPr>
          <w:rFonts w:ascii="Times New Roman" w:hAnsi="Times New Roman" w:cs="Times New Roman"/>
          <w:bCs/>
          <w:sz w:val="24"/>
          <w:szCs w:val="24"/>
        </w:rPr>
        <w:t xml:space="preserve">отрицательный </w:t>
      </w:r>
      <w:r w:rsidR="00333A99" w:rsidRPr="00333A99">
        <w:rPr>
          <w:rFonts w:ascii="Times New Roman" w:hAnsi="Times New Roman" w:cs="Times New Roman"/>
          <w:sz w:val="24"/>
          <w:szCs w:val="24"/>
        </w:rPr>
        <w:t>– 0 баллов).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94286" w14:textId="77777777" w:rsidR="005C2FFA" w:rsidRDefault="00333A99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99">
        <w:rPr>
          <w:rFonts w:ascii="Times New Roman" w:hAnsi="Times New Roman" w:cs="Times New Roman"/>
          <w:sz w:val="24"/>
          <w:szCs w:val="24"/>
        </w:rPr>
        <w:t>В данном случае Советом принимается решение</w:t>
      </w:r>
      <w:r w:rsidR="005C2FFA">
        <w:rPr>
          <w:rFonts w:ascii="Times New Roman" w:hAnsi="Times New Roman" w:cs="Times New Roman"/>
          <w:sz w:val="24"/>
          <w:szCs w:val="24"/>
        </w:rPr>
        <w:t xml:space="preserve"> </w:t>
      </w:r>
      <w:r w:rsidRPr="00333A99">
        <w:rPr>
          <w:rFonts w:ascii="Times New Roman" w:hAnsi="Times New Roman" w:cs="Times New Roman"/>
          <w:sz w:val="24"/>
          <w:szCs w:val="24"/>
        </w:rPr>
        <w:t xml:space="preserve">о целесообразности организации сопровождения инвестиционного проекта, </w:t>
      </w:r>
      <w:r w:rsidRPr="008A40A9">
        <w:rPr>
          <w:rFonts w:ascii="Times New Roman" w:hAnsi="Times New Roman" w:cs="Times New Roman"/>
          <w:sz w:val="24"/>
          <w:szCs w:val="24"/>
        </w:rPr>
        <w:t>назначаются кураторы и координатор проекта и организуется сопровождение инвестиционного проекта.</w:t>
      </w:r>
    </w:p>
    <w:p w14:paraId="4244360F" w14:textId="77777777" w:rsidR="005C2FFA" w:rsidRDefault="005C2FFA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333A99" w:rsidRPr="00333A99">
        <w:rPr>
          <w:rFonts w:ascii="Times New Roman" w:hAnsi="Times New Roman" w:cs="Times New Roman"/>
          <w:sz w:val="24"/>
          <w:szCs w:val="24"/>
        </w:rPr>
        <w:t>Решение Совета по рассмотрению инвестиционных проектов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99" w:rsidRPr="00333A99">
        <w:rPr>
          <w:rFonts w:ascii="Times New Roman" w:hAnsi="Times New Roman" w:cs="Times New Roman"/>
          <w:sz w:val="24"/>
          <w:szCs w:val="24"/>
        </w:rPr>
        <w:t>кураторам и координатору проекта (в случае их назначения) и инвестору (инициатору) в срок не позднее 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99" w:rsidRPr="00333A99">
        <w:rPr>
          <w:rFonts w:ascii="Times New Roman" w:hAnsi="Times New Roman" w:cs="Times New Roman"/>
          <w:sz w:val="24"/>
          <w:szCs w:val="24"/>
        </w:rPr>
        <w:t>со дня принятия.</w:t>
      </w:r>
    </w:p>
    <w:p w14:paraId="6758782E" w14:textId="08448DCD" w:rsidR="00333A99" w:rsidRPr="00333A99" w:rsidRDefault="005C2FFA" w:rsidP="005C2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В случае принятия Советом решения о сопровождении инвестиционного проекта, </w:t>
      </w:r>
      <w:r>
        <w:rPr>
          <w:rFonts w:ascii="Times New Roman" w:hAnsi="Times New Roman" w:cs="Times New Roman"/>
          <w:sz w:val="24"/>
          <w:szCs w:val="24"/>
        </w:rPr>
        <w:t>Отдел экономики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 включает его в реестр инвестиционных проектов, реализуемых (планируемых к реализации)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99" w:rsidRPr="00333A99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333A99" w:rsidRPr="00333A99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 w:cs="Times New Roman"/>
          <w:sz w:val="24"/>
          <w:szCs w:val="24"/>
        </w:rPr>
        <w:t>круга Чувашской Республики</w:t>
      </w:r>
      <w:r w:rsidR="00333A99" w:rsidRPr="00333A99">
        <w:rPr>
          <w:rFonts w:ascii="Times New Roman" w:hAnsi="Times New Roman" w:cs="Times New Roman"/>
          <w:sz w:val="24"/>
          <w:szCs w:val="24"/>
        </w:rPr>
        <w:t>.</w:t>
      </w:r>
    </w:p>
    <w:p w14:paraId="151053A0" w14:textId="77777777" w:rsidR="007E64B9" w:rsidRPr="007E64B9" w:rsidRDefault="007E64B9" w:rsidP="007E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077C34" w14:textId="7E317B48" w:rsidR="005C2524" w:rsidRPr="004B2C0E" w:rsidRDefault="00294B44" w:rsidP="004B2C0E">
      <w:pPr>
        <w:pStyle w:val="a6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сопровождения</w:t>
      </w:r>
      <w:r w:rsidR="00462DC1" w:rsidRPr="004B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инвестиционных проектов</w:t>
      </w:r>
    </w:p>
    <w:p w14:paraId="10FBD77D" w14:textId="77777777" w:rsidR="005C2524" w:rsidRPr="005C2524" w:rsidRDefault="005C2524" w:rsidP="005C2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5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5C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2524">
        <w:rPr>
          <w:rFonts w:ascii="Times New Roman" w:hAnsi="Times New Roman" w:cs="Times New Roman"/>
          <w:sz w:val="24"/>
          <w:szCs w:val="24"/>
        </w:rPr>
        <w:t>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14:paraId="6FBDA656" w14:textId="016974F3" w:rsidR="005C2524" w:rsidRPr="005C2524" w:rsidRDefault="005C2524" w:rsidP="005C2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524">
        <w:rPr>
          <w:rFonts w:ascii="Times New Roman" w:hAnsi="Times New Roman" w:cs="Times New Roman"/>
          <w:sz w:val="24"/>
          <w:szCs w:val="24"/>
        </w:rPr>
        <w:t>4.2. Проект плана мероприятий направляется координатором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524">
        <w:rPr>
          <w:rFonts w:ascii="Times New Roman" w:hAnsi="Times New Roman" w:cs="Times New Roman"/>
          <w:sz w:val="24"/>
          <w:szCs w:val="24"/>
        </w:rPr>
        <w:t xml:space="preserve">на рассмотрение и согласование </w:t>
      </w:r>
      <w:r w:rsidR="00294B44">
        <w:rPr>
          <w:rFonts w:ascii="Times New Roman" w:hAnsi="Times New Roman" w:cs="Times New Roman"/>
          <w:sz w:val="24"/>
          <w:szCs w:val="24"/>
        </w:rPr>
        <w:t>структурным подразделениям</w:t>
      </w:r>
      <w:r w:rsidRPr="005C2524">
        <w:rPr>
          <w:rFonts w:ascii="Times New Roman" w:hAnsi="Times New Roman" w:cs="Times New Roman"/>
          <w:sz w:val="24"/>
          <w:szCs w:val="24"/>
        </w:rPr>
        <w:t xml:space="preserve">, в сфере деятельности которых необходимо содействие в реализации инвестиционного проекта, инвестору (инициатору). </w:t>
      </w:r>
    </w:p>
    <w:p w14:paraId="3E7D62BC" w14:textId="6900C2AE" w:rsidR="005C2524" w:rsidRDefault="005C2524" w:rsidP="005C2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524">
        <w:rPr>
          <w:rFonts w:ascii="Times New Roman" w:hAnsi="Times New Roman" w:cs="Times New Roman"/>
          <w:sz w:val="24"/>
          <w:szCs w:val="24"/>
        </w:rPr>
        <w:t xml:space="preserve">4.3. Согласование проекта плана мероприятий </w:t>
      </w:r>
      <w:r w:rsidR="00294B44"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 w:rsidRPr="005C2524">
        <w:rPr>
          <w:rFonts w:ascii="Times New Roman" w:hAnsi="Times New Roman" w:cs="Times New Roman"/>
          <w:sz w:val="24"/>
          <w:szCs w:val="24"/>
        </w:rPr>
        <w:t xml:space="preserve"> осуществляется в срок, не превышающий трех рабочих дней со дня его получения.</w:t>
      </w:r>
    </w:p>
    <w:p w14:paraId="75B849CC" w14:textId="24700432" w:rsidR="005C2524" w:rsidRPr="004B2C0E" w:rsidRDefault="005C2524" w:rsidP="005C2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C0E">
        <w:rPr>
          <w:rFonts w:ascii="Times New Roman" w:hAnsi="Times New Roman" w:cs="Times New Roman"/>
          <w:sz w:val="24"/>
          <w:szCs w:val="24"/>
        </w:rPr>
        <w:t xml:space="preserve">4.4. После получения необходимых согласований, проект плана </w:t>
      </w:r>
      <w:r w:rsidRPr="004B2C0E">
        <w:rPr>
          <w:rFonts w:ascii="Times New Roman" w:hAnsi="Times New Roman" w:cs="Times New Roman"/>
          <w:spacing w:val="-6"/>
          <w:sz w:val="24"/>
          <w:szCs w:val="24"/>
        </w:rPr>
        <w:t xml:space="preserve">мероприятий утверждается </w:t>
      </w:r>
      <w:r w:rsidR="004C2825">
        <w:rPr>
          <w:rFonts w:ascii="Times New Roman" w:hAnsi="Times New Roman" w:cs="Times New Roman"/>
          <w:spacing w:val="-6"/>
          <w:sz w:val="24"/>
          <w:szCs w:val="24"/>
        </w:rPr>
        <w:t xml:space="preserve">главой </w:t>
      </w:r>
      <w:r w:rsidRPr="004B2C0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="004B2C0E" w:rsidRPr="004B2C0E">
        <w:rPr>
          <w:rFonts w:ascii="Times New Roman" w:hAnsi="Times New Roman" w:cs="Times New Roman"/>
          <w:spacing w:val="-6"/>
          <w:sz w:val="24"/>
          <w:szCs w:val="24"/>
        </w:rPr>
        <w:t>Порецкого</w:t>
      </w:r>
      <w:r w:rsidRPr="004B2C0E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округа Чувашской Республики</w:t>
      </w:r>
      <w:r w:rsidRPr="004B2C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B2C0E">
        <w:rPr>
          <w:rFonts w:ascii="Times New Roman" w:hAnsi="Times New Roman" w:cs="Times New Roman"/>
          <w:spacing w:val="-6"/>
          <w:sz w:val="24"/>
          <w:szCs w:val="24"/>
        </w:rPr>
        <w:t xml:space="preserve"> с одной стороны, и инвестором (инициатором) с другой</w:t>
      </w:r>
      <w:r w:rsidRPr="004B2C0E">
        <w:rPr>
          <w:rFonts w:ascii="Times New Roman" w:hAnsi="Times New Roman" w:cs="Times New Roman"/>
          <w:sz w:val="24"/>
          <w:szCs w:val="24"/>
        </w:rPr>
        <w:t>.</w:t>
      </w:r>
    </w:p>
    <w:p w14:paraId="5D5345C0" w14:textId="7F022614" w:rsidR="007B334F" w:rsidRPr="004B2C0E" w:rsidRDefault="007B334F" w:rsidP="007B334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0E">
        <w:rPr>
          <w:rFonts w:ascii="Times New Roman" w:hAnsi="Times New Roman" w:cs="Times New Roman"/>
          <w:sz w:val="24"/>
          <w:szCs w:val="24"/>
        </w:rPr>
        <w:t>4.</w:t>
      </w:r>
      <w:r w:rsidR="00294B44" w:rsidRPr="004B2C0E">
        <w:rPr>
          <w:rFonts w:ascii="Times New Roman" w:hAnsi="Times New Roman" w:cs="Times New Roman"/>
          <w:sz w:val="24"/>
          <w:szCs w:val="24"/>
        </w:rPr>
        <w:t>5</w:t>
      </w:r>
      <w:r w:rsidRPr="004B2C0E">
        <w:rPr>
          <w:rFonts w:ascii="Times New Roman" w:hAnsi="Times New Roman" w:cs="Times New Roman"/>
          <w:sz w:val="24"/>
          <w:szCs w:val="24"/>
        </w:rPr>
        <w:t>. Внесение изменений в план мероприятий.</w:t>
      </w:r>
    </w:p>
    <w:p w14:paraId="5EA7C831" w14:textId="47CADA46" w:rsidR="007B334F" w:rsidRPr="004B2C0E" w:rsidRDefault="007B334F" w:rsidP="007B334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0E">
        <w:rPr>
          <w:rFonts w:ascii="Times New Roman" w:hAnsi="Times New Roman" w:cs="Times New Roman"/>
          <w:sz w:val="24"/>
          <w:szCs w:val="24"/>
        </w:rPr>
        <w:t>4.</w:t>
      </w:r>
      <w:r w:rsidR="00294B44" w:rsidRPr="004B2C0E">
        <w:rPr>
          <w:rFonts w:ascii="Times New Roman" w:hAnsi="Times New Roman" w:cs="Times New Roman"/>
          <w:sz w:val="24"/>
          <w:szCs w:val="24"/>
        </w:rPr>
        <w:t>5</w:t>
      </w:r>
      <w:r w:rsidRPr="004B2C0E">
        <w:rPr>
          <w:rFonts w:ascii="Times New Roman" w:hAnsi="Times New Roman" w:cs="Times New Roman"/>
          <w:sz w:val="24"/>
          <w:szCs w:val="24"/>
        </w:rPr>
        <w:t xml:space="preserve">.1. Изменения в план мероприятий могут быть внесены по инициативе </w:t>
      </w:r>
      <w:r w:rsidR="00294B44" w:rsidRPr="004B2C0E">
        <w:rPr>
          <w:rFonts w:ascii="Times New Roman" w:hAnsi="Times New Roman" w:cs="Times New Roman"/>
          <w:sz w:val="24"/>
          <w:szCs w:val="24"/>
        </w:rPr>
        <w:t>отдела экономики</w:t>
      </w:r>
      <w:r w:rsidRPr="004B2C0E">
        <w:rPr>
          <w:rFonts w:ascii="Times New Roman" w:hAnsi="Times New Roman" w:cs="Times New Roman"/>
          <w:sz w:val="24"/>
          <w:szCs w:val="24"/>
        </w:rPr>
        <w:t xml:space="preserve">, </w:t>
      </w:r>
      <w:r w:rsidR="00294B44" w:rsidRPr="004B2C0E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Pr="004B2C0E">
        <w:rPr>
          <w:rFonts w:ascii="Times New Roman" w:hAnsi="Times New Roman" w:cs="Times New Roman"/>
          <w:sz w:val="24"/>
          <w:szCs w:val="24"/>
        </w:rPr>
        <w:t>, инвестора (инициатора).</w:t>
      </w:r>
    </w:p>
    <w:p w14:paraId="65B7D9CA" w14:textId="2B70D064" w:rsidR="007B334F" w:rsidRPr="004B2C0E" w:rsidRDefault="007B334F" w:rsidP="007B334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0E">
        <w:rPr>
          <w:rFonts w:ascii="Times New Roman" w:hAnsi="Times New Roman" w:cs="Times New Roman"/>
          <w:sz w:val="24"/>
          <w:szCs w:val="24"/>
        </w:rPr>
        <w:t>4.</w:t>
      </w:r>
      <w:r w:rsidR="00294B44" w:rsidRPr="004B2C0E">
        <w:rPr>
          <w:rFonts w:ascii="Times New Roman" w:hAnsi="Times New Roman" w:cs="Times New Roman"/>
          <w:sz w:val="24"/>
          <w:szCs w:val="24"/>
        </w:rPr>
        <w:t>5</w:t>
      </w:r>
      <w:r w:rsidRPr="004B2C0E">
        <w:rPr>
          <w:rFonts w:ascii="Times New Roman" w:hAnsi="Times New Roman" w:cs="Times New Roman"/>
          <w:sz w:val="24"/>
          <w:szCs w:val="24"/>
        </w:rPr>
        <w:t xml:space="preserve">.2. Отдел экономики организует внесение изменений в план мероприятий и их утверждение </w:t>
      </w:r>
      <w:r w:rsidR="004C2825">
        <w:rPr>
          <w:rFonts w:ascii="Times New Roman" w:hAnsi="Times New Roman" w:cs="Times New Roman"/>
          <w:spacing w:val="-6"/>
          <w:sz w:val="24"/>
          <w:szCs w:val="24"/>
        </w:rPr>
        <w:t xml:space="preserve">главой </w:t>
      </w:r>
      <w:r w:rsidR="004B2C0E" w:rsidRPr="004B2C0E">
        <w:rPr>
          <w:rFonts w:ascii="Times New Roman" w:hAnsi="Times New Roman" w:cs="Times New Roman"/>
          <w:spacing w:val="-6"/>
          <w:sz w:val="24"/>
          <w:szCs w:val="24"/>
        </w:rPr>
        <w:t>администрации Порецкого муниципального округа Чувашской Республики</w:t>
      </w:r>
      <w:r w:rsidRPr="004B2C0E">
        <w:rPr>
          <w:rFonts w:ascii="Times New Roman" w:hAnsi="Times New Roman" w:cs="Times New Roman"/>
          <w:sz w:val="24"/>
          <w:szCs w:val="24"/>
        </w:rPr>
        <w:t>.</w:t>
      </w:r>
    </w:p>
    <w:p w14:paraId="7E857A47" w14:textId="432DC9E0" w:rsidR="005C2524" w:rsidRPr="005C2524" w:rsidRDefault="005C2524" w:rsidP="005C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C0E">
        <w:rPr>
          <w:rFonts w:ascii="Times New Roman" w:hAnsi="Times New Roman" w:cs="Times New Roman"/>
          <w:sz w:val="24"/>
          <w:szCs w:val="24"/>
        </w:rPr>
        <w:t>4.</w:t>
      </w:r>
      <w:r w:rsidR="00294B44" w:rsidRPr="004B2C0E">
        <w:rPr>
          <w:rFonts w:ascii="Times New Roman" w:hAnsi="Times New Roman" w:cs="Times New Roman"/>
          <w:sz w:val="24"/>
          <w:szCs w:val="24"/>
        </w:rPr>
        <w:t>6</w:t>
      </w:r>
      <w:r w:rsidRPr="004B2C0E">
        <w:rPr>
          <w:rFonts w:ascii="Times New Roman" w:hAnsi="Times New Roman" w:cs="Times New Roman"/>
          <w:sz w:val="24"/>
          <w:szCs w:val="24"/>
        </w:rPr>
        <w:t>. При сопровождении инвестиционного проекта:</w:t>
      </w:r>
    </w:p>
    <w:p w14:paraId="61B10368" w14:textId="2DB4641B" w:rsidR="005C2524" w:rsidRPr="005C2524" w:rsidRDefault="005C2524" w:rsidP="005C252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24">
        <w:rPr>
          <w:rFonts w:ascii="Times New Roman" w:hAnsi="Times New Roman" w:cs="Times New Roman"/>
          <w:sz w:val="24"/>
          <w:szCs w:val="24"/>
        </w:rPr>
        <w:t>ответственные исполнители мероприятий 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524">
        <w:rPr>
          <w:rFonts w:ascii="Times New Roman" w:hAnsi="Times New Roman" w:cs="Times New Roman"/>
          <w:sz w:val="24"/>
          <w:szCs w:val="24"/>
        </w:rPr>
        <w:t>в установленные сроки их выполнение;</w:t>
      </w:r>
    </w:p>
    <w:p w14:paraId="7B4AC239" w14:textId="4D7F3131" w:rsidR="00041F2B" w:rsidRPr="0062622D" w:rsidRDefault="007B334F" w:rsidP="00DF2A3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</w:t>
      </w:r>
      <w:r w:rsidR="005C2524" w:rsidRPr="005C2524">
        <w:rPr>
          <w:rFonts w:ascii="Times New Roman" w:hAnsi="Times New Roman" w:cs="Times New Roman"/>
          <w:sz w:val="24"/>
          <w:szCs w:val="24"/>
        </w:rPr>
        <w:t xml:space="preserve">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комиссии.</w:t>
      </w:r>
      <w:r w:rsidR="00DF2A32">
        <w:rPr>
          <w:rFonts w:ascii="Times New Roman" w:hAnsi="Times New Roman" w:cs="Times New Roman"/>
          <w:sz w:val="24"/>
          <w:szCs w:val="24"/>
        </w:rPr>
        <w:t xml:space="preserve"> </w:t>
      </w:r>
      <w:r w:rsidR="00365531" w:rsidRPr="0062622D">
        <w:rPr>
          <w:rFonts w:ascii="Times New Roman" w:hAnsi="Times New Roman" w:cs="Times New Roman"/>
          <w:sz w:val="24"/>
          <w:szCs w:val="24"/>
        </w:rPr>
        <w:t xml:space="preserve">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</w:t>
      </w:r>
      <w:r w:rsidR="00053AB1">
        <w:rPr>
          <w:rFonts w:ascii="Times New Roman" w:hAnsi="Times New Roman" w:cs="Times New Roman"/>
          <w:sz w:val="24"/>
          <w:szCs w:val="24"/>
        </w:rPr>
        <w:t>5</w:t>
      </w:r>
      <w:r w:rsidR="00365531" w:rsidRPr="0062622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направляет сведения </w:t>
      </w:r>
      <w:r w:rsidR="008A5B7E" w:rsidRPr="0062622D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1E2ED6" w:rsidRPr="0062622D">
        <w:rPr>
          <w:rFonts w:ascii="Times New Roman" w:hAnsi="Times New Roman" w:cs="Times New Roman"/>
          <w:sz w:val="24"/>
          <w:szCs w:val="24"/>
        </w:rPr>
        <w:t>О</w:t>
      </w:r>
      <w:r w:rsidR="00E815F2" w:rsidRPr="0062622D">
        <w:rPr>
          <w:rFonts w:ascii="Times New Roman" w:hAnsi="Times New Roman" w:cs="Times New Roman"/>
          <w:sz w:val="24"/>
          <w:szCs w:val="24"/>
        </w:rPr>
        <w:t>тдела экономики</w:t>
      </w:r>
      <w:r w:rsidR="007D1920" w:rsidRPr="0062622D">
        <w:rPr>
          <w:rFonts w:ascii="Times New Roman" w:hAnsi="Times New Roman" w:cs="Times New Roman"/>
          <w:sz w:val="24"/>
          <w:szCs w:val="24"/>
        </w:rPr>
        <w:t xml:space="preserve"> </w:t>
      </w:r>
      <w:r w:rsidR="00365531" w:rsidRPr="0062622D">
        <w:rPr>
          <w:rFonts w:ascii="Times New Roman" w:hAnsi="Times New Roman" w:cs="Times New Roman"/>
          <w:sz w:val="24"/>
          <w:szCs w:val="24"/>
        </w:rPr>
        <w:t xml:space="preserve">о ходе реализации инвестиционного проекта по форме согласно приложению </w:t>
      </w:r>
      <w:r w:rsidR="00041F2B" w:rsidRPr="0062622D">
        <w:rPr>
          <w:rFonts w:ascii="Times New Roman" w:hAnsi="Times New Roman" w:cs="Times New Roman"/>
          <w:sz w:val="24"/>
          <w:szCs w:val="24"/>
        </w:rPr>
        <w:t>№</w:t>
      </w:r>
      <w:r w:rsidR="00886620" w:rsidRPr="0062622D">
        <w:rPr>
          <w:rFonts w:ascii="Times New Roman" w:hAnsi="Times New Roman" w:cs="Times New Roman"/>
          <w:sz w:val="24"/>
          <w:szCs w:val="24"/>
        </w:rPr>
        <w:t xml:space="preserve"> </w:t>
      </w:r>
      <w:r w:rsidR="00053AB1">
        <w:rPr>
          <w:rFonts w:ascii="Times New Roman" w:hAnsi="Times New Roman" w:cs="Times New Roman"/>
          <w:sz w:val="24"/>
          <w:szCs w:val="24"/>
        </w:rPr>
        <w:t>5</w:t>
      </w:r>
      <w:r w:rsidR="00365531" w:rsidRPr="0062622D">
        <w:rPr>
          <w:rFonts w:ascii="Times New Roman" w:hAnsi="Times New Roman" w:cs="Times New Roman"/>
          <w:sz w:val="24"/>
          <w:szCs w:val="24"/>
        </w:rPr>
        <w:t xml:space="preserve"> к </w:t>
      </w:r>
      <w:r w:rsidR="00041F2B" w:rsidRPr="0062622D">
        <w:rPr>
          <w:rFonts w:ascii="Times New Roman" w:hAnsi="Times New Roman" w:cs="Times New Roman"/>
          <w:sz w:val="24"/>
          <w:szCs w:val="24"/>
        </w:rPr>
        <w:t>Регламенту.</w:t>
      </w:r>
      <w:r w:rsidR="00365531" w:rsidRPr="00626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D044D" w14:textId="527DEC11" w:rsidR="001D3CE6" w:rsidRPr="0062622D" w:rsidRDefault="001D3CE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69EE6" w14:textId="369ADF2B" w:rsidR="00CC58EF" w:rsidRPr="004B2C0E" w:rsidRDefault="00CC58EF" w:rsidP="004B2C0E">
      <w:pPr>
        <w:pStyle w:val="a6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сопровождения инвестиционного проекта</w:t>
      </w:r>
    </w:p>
    <w:p w14:paraId="3E309C16" w14:textId="41B71908" w:rsidR="005C2524" w:rsidRPr="005C2524" w:rsidRDefault="00DF2A32" w:rsidP="005C252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5.1. </w:t>
      </w:r>
      <w:r w:rsidR="005C2524" w:rsidRPr="005C2524">
        <w:rPr>
          <w:rFonts w:ascii="Times New Roman" w:hAnsi="Times New Roman" w:cs="Times New Roman"/>
          <w:spacing w:val="-4"/>
          <w:sz w:val="24"/>
          <w:szCs w:val="24"/>
        </w:rPr>
        <w:t>Сопровождение инвестиционного проекта прекращается в случаях:</w:t>
      </w:r>
    </w:p>
    <w:p w14:paraId="69E0C158" w14:textId="63C3A48A" w:rsidR="005C2524" w:rsidRPr="005C2524" w:rsidRDefault="005C2524" w:rsidP="005C252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24">
        <w:rPr>
          <w:rFonts w:ascii="Times New Roman" w:hAnsi="Times New Roman" w:cs="Times New Roman"/>
          <w:sz w:val="24"/>
          <w:szCs w:val="24"/>
        </w:rPr>
        <w:t>завершения исполнения всех мероприятий, предусмотренных планом мероприятий</w:t>
      </w:r>
      <w:r w:rsidR="007B334F">
        <w:rPr>
          <w:rFonts w:ascii="Times New Roman" w:hAnsi="Times New Roman" w:cs="Times New Roman"/>
          <w:sz w:val="24"/>
          <w:szCs w:val="24"/>
        </w:rPr>
        <w:t xml:space="preserve">, </w:t>
      </w:r>
      <w:r w:rsidR="007B334F" w:rsidRPr="0062622D">
        <w:rPr>
          <w:rFonts w:ascii="Times New Roman" w:hAnsi="Times New Roman" w:cs="Times New Roman"/>
          <w:sz w:val="24"/>
          <w:szCs w:val="24"/>
        </w:rPr>
        <w:t>освоения капитальных вложений по инвестиционному проекту в полном объеме</w:t>
      </w:r>
      <w:r w:rsidRPr="005C2524">
        <w:rPr>
          <w:rFonts w:ascii="Times New Roman" w:hAnsi="Times New Roman" w:cs="Times New Roman"/>
          <w:sz w:val="24"/>
          <w:szCs w:val="24"/>
        </w:rPr>
        <w:t>;</w:t>
      </w:r>
    </w:p>
    <w:p w14:paraId="64AB8E2A" w14:textId="32829150" w:rsidR="005C2524" w:rsidRDefault="005C2524" w:rsidP="005C252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24">
        <w:rPr>
          <w:rFonts w:ascii="Times New Roman" w:hAnsi="Times New Roman" w:cs="Times New Roman"/>
          <w:spacing w:val="-4"/>
          <w:sz w:val="24"/>
          <w:szCs w:val="24"/>
        </w:rPr>
        <w:t>неисполнения инвестором (инициатором) сроков реализации отдельных</w:t>
      </w:r>
      <w:r w:rsidRPr="005C2524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14:paraId="5F958612" w14:textId="77777777" w:rsidR="007B334F" w:rsidRPr="005C2524" w:rsidRDefault="007B334F" w:rsidP="007B334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24">
        <w:rPr>
          <w:rFonts w:ascii="Times New Roman" w:hAnsi="Times New Roman" w:cs="Times New Roman"/>
          <w:sz w:val="24"/>
          <w:szCs w:val="24"/>
        </w:rPr>
        <w:t xml:space="preserve">отказа инвестора (инициатора) от сопровождения инвестиционного проекта на </w:t>
      </w:r>
      <w:r w:rsidRPr="005C2524">
        <w:rPr>
          <w:rFonts w:ascii="Times New Roman" w:hAnsi="Times New Roman" w:cs="Times New Roman"/>
          <w:sz w:val="24"/>
          <w:szCs w:val="24"/>
        </w:rPr>
        <w:lastRenderedPageBreak/>
        <w:t>основании его заявления;</w:t>
      </w:r>
    </w:p>
    <w:p w14:paraId="2C141C5C" w14:textId="77777777" w:rsidR="007B334F" w:rsidRPr="0062622D" w:rsidRDefault="007B334F" w:rsidP="007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отношении инвестора процедуры банкротства; </w:t>
      </w:r>
    </w:p>
    <w:p w14:paraId="32EC3E05" w14:textId="6457C17C" w:rsidR="007B334F" w:rsidRPr="007B334F" w:rsidRDefault="007B334F" w:rsidP="007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инвестора в стадии 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A3F93F" w14:textId="2E30731C" w:rsidR="00DF2A32" w:rsidRPr="0062622D" w:rsidRDefault="00DF2A32" w:rsidP="00DF2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Отдел экономики.</w:t>
      </w:r>
    </w:p>
    <w:p w14:paraId="6AD55957" w14:textId="15D153F2" w:rsidR="00012AC4" w:rsidRPr="0062622D" w:rsidRDefault="00012AC4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E2FC7" w14:textId="5BCB95FF" w:rsidR="00012AC4" w:rsidRPr="0062622D" w:rsidRDefault="00012AC4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63406" w14:textId="1C46A299" w:rsidR="00012AC4" w:rsidRPr="0062622D" w:rsidRDefault="00012AC4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E8AB7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662F2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29603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9CC9E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B27B7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6DDDB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A32D5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D8440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22AD4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49872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F56A0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BC32D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8AC48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D346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37D6D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A3A1A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EFDFE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204FF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51426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AB62A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3188C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A6D19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D400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AF263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A7969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F01C6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381B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DE268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2C28C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F4014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3127F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EBCC2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3A850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44BB1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E3BF6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DCF4E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6F388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4DBE9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88FD9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11BDC" w14:textId="77777777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F955C" w14:textId="1C3B511E" w:rsidR="00926006" w:rsidRDefault="009260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3A5E5" w14:textId="63200C4B" w:rsidR="004C2825" w:rsidRDefault="004C2825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48BBC" w14:textId="77777777" w:rsidR="004C2825" w:rsidRDefault="004C2825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AA362" w14:textId="0216BF8F" w:rsidR="00664305" w:rsidRPr="0062622D" w:rsidRDefault="00664305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F1ACF81" w14:textId="77777777" w:rsidR="00664305" w:rsidRPr="0062622D" w:rsidRDefault="00664305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 к Регламенту сопровождения </w:t>
      </w:r>
    </w:p>
    <w:p w14:paraId="329746BB" w14:textId="77777777" w:rsidR="00664305" w:rsidRPr="0062622D" w:rsidRDefault="00664305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 инвестиционных проектов, </w:t>
      </w:r>
    </w:p>
    <w:p w14:paraId="7081369E" w14:textId="63116EC6" w:rsidR="00664305" w:rsidRPr="0062622D" w:rsidRDefault="00664305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реализуемых и (или) планируемых</w:t>
      </w:r>
    </w:p>
    <w:p w14:paraId="28193E91" w14:textId="77777777" w:rsidR="00664305" w:rsidRPr="0062622D" w:rsidRDefault="00664305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 к реализации на территории</w:t>
      </w:r>
    </w:p>
    <w:p w14:paraId="29BBC917" w14:textId="1140802E" w:rsidR="00664305" w:rsidRPr="0062622D" w:rsidRDefault="00664305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 Порецкого муниципального           округа Чувашской Республики</w:t>
      </w:r>
    </w:p>
    <w:p w14:paraId="6B81FB31" w14:textId="241E3852" w:rsidR="00664305" w:rsidRPr="0062622D" w:rsidRDefault="00664305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0550CEE9" w14:textId="77777777" w:rsidR="00F43A06" w:rsidRPr="00E6637F" w:rsidRDefault="00F43A06" w:rsidP="00F43A0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081E7EB0" w14:textId="77777777" w:rsidR="00F43A06" w:rsidRPr="00E6637F" w:rsidRDefault="00F43A06" w:rsidP="00F43A0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14:paraId="14EEE8B4" w14:textId="77777777" w:rsidR="00F43A06" w:rsidRPr="00701820" w:rsidRDefault="00F43A06" w:rsidP="00F43A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5670"/>
        <w:gridCol w:w="42"/>
        <w:gridCol w:w="1234"/>
        <w:gridCol w:w="20"/>
        <w:gridCol w:w="6"/>
      </w:tblGrid>
      <w:tr w:rsidR="00F43A06" w:rsidRPr="00701820" w14:paraId="4412E4CC" w14:textId="77777777" w:rsidTr="00F43A06">
        <w:tc>
          <w:tcPr>
            <w:tcW w:w="9457" w:type="dxa"/>
            <w:gridSpan w:val="6"/>
          </w:tcPr>
          <w:p w14:paraId="2C61EECC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F43A06" w:rsidRPr="00701820" w14:paraId="48678342" w14:textId="77777777" w:rsidTr="00F43A06">
        <w:trPr>
          <w:gridAfter w:val="1"/>
          <w:wAfter w:w="6" w:type="dxa"/>
        </w:trPr>
        <w:tc>
          <w:tcPr>
            <w:tcW w:w="2485" w:type="dxa"/>
            <w:vMerge w:val="restart"/>
          </w:tcPr>
          <w:p w14:paraId="23E03409" w14:textId="2237BE71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инвестиционного проекта (инвестор)</w:t>
            </w:r>
          </w:p>
        </w:tc>
        <w:tc>
          <w:tcPr>
            <w:tcW w:w="5670" w:type="dxa"/>
            <w:vAlign w:val="center"/>
          </w:tcPr>
          <w:p w14:paraId="6B391382" w14:textId="77777777" w:rsidR="00F43A06" w:rsidRPr="00701820" w:rsidRDefault="00F43A06" w:rsidP="00F43A06">
            <w:pPr>
              <w:pStyle w:val="ConsPlusNormal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296" w:type="dxa"/>
            <w:gridSpan w:val="3"/>
          </w:tcPr>
          <w:p w14:paraId="07AE650E" w14:textId="77777777" w:rsidR="00F43A06" w:rsidRPr="00701820" w:rsidRDefault="00F43A06" w:rsidP="00F43A06">
            <w:pPr>
              <w:pStyle w:val="ConsPlusNormal"/>
              <w:ind w:left="-102" w:righ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5216B14E" w14:textId="77777777" w:rsidTr="00F43A06">
        <w:trPr>
          <w:gridAfter w:val="1"/>
          <w:wAfter w:w="6" w:type="dxa"/>
        </w:trPr>
        <w:tc>
          <w:tcPr>
            <w:tcW w:w="2485" w:type="dxa"/>
            <w:vMerge/>
          </w:tcPr>
          <w:p w14:paraId="46234528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220E2A0" w14:textId="01446EC6" w:rsidR="00F43A06" w:rsidRPr="00701820" w:rsidRDefault="00F43A06" w:rsidP="00F43A06">
            <w:pPr>
              <w:pStyle w:val="ConsPlusNormal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1296" w:type="dxa"/>
            <w:gridSpan w:val="3"/>
          </w:tcPr>
          <w:p w14:paraId="52A2FED2" w14:textId="77777777" w:rsidR="00F43A06" w:rsidRPr="00701820" w:rsidRDefault="00F43A06" w:rsidP="00F43A06">
            <w:pPr>
              <w:pStyle w:val="ConsPlusNormal"/>
              <w:ind w:left="-102" w:righ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1BB674A0" w14:textId="77777777" w:rsidTr="00F43A06">
        <w:trPr>
          <w:gridAfter w:val="1"/>
          <w:wAfter w:w="6" w:type="dxa"/>
        </w:trPr>
        <w:tc>
          <w:tcPr>
            <w:tcW w:w="2485" w:type="dxa"/>
            <w:vMerge/>
          </w:tcPr>
          <w:p w14:paraId="4B9CD035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9EC570C" w14:textId="77777777" w:rsidR="00F43A06" w:rsidRPr="00701820" w:rsidRDefault="00F43A06" w:rsidP="00F43A06">
            <w:pPr>
              <w:pStyle w:val="ConsPlusNormal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296" w:type="dxa"/>
            <w:gridSpan w:val="3"/>
          </w:tcPr>
          <w:p w14:paraId="5AD4405F" w14:textId="77777777" w:rsidR="00F43A06" w:rsidRPr="00701820" w:rsidRDefault="00F43A06" w:rsidP="00F43A06">
            <w:pPr>
              <w:pStyle w:val="ConsPlusNormal"/>
              <w:ind w:left="-102" w:righ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7B02E53F" w14:textId="77777777" w:rsidTr="00F43A06">
        <w:trPr>
          <w:gridAfter w:val="1"/>
          <w:wAfter w:w="6" w:type="dxa"/>
        </w:trPr>
        <w:tc>
          <w:tcPr>
            <w:tcW w:w="2485" w:type="dxa"/>
            <w:vMerge/>
          </w:tcPr>
          <w:p w14:paraId="41A4D81F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C03E75D" w14:textId="77777777" w:rsidR="00F43A06" w:rsidRPr="00701820" w:rsidRDefault="00F43A06" w:rsidP="00F43A06">
            <w:pPr>
              <w:pStyle w:val="ConsPlusNormal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e-mail</w:t>
            </w:r>
          </w:p>
        </w:tc>
        <w:tc>
          <w:tcPr>
            <w:tcW w:w="1296" w:type="dxa"/>
            <w:gridSpan w:val="3"/>
          </w:tcPr>
          <w:p w14:paraId="6CCFCD46" w14:textId="77777777" w:rsidR="00F43A06" w:rsidRPr="00701820" w:rsidRDefault="00F43A06" w:rsidP="00F43A06">
            <w:pPr>
              <w:pStyle w:val="ConsPlusNormal"/>
              <w:ind w:left="-102" w:righ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040A6372" w14:textId="77777777" w:rsidTr="00F43A06">
        <w:trPr>
          <w:gridAfter w:val="1"/>
          <w:wAfter w:w="6" w:type="dxa"/>
        </w:trPr>
        <w:tc>
          <w:tcPr>
            <w:tcW w:w="2485" w:type="dxa"/>
            <w:vMerge/>
          </w:tcPr>
          <w:p w14:paraId="3921949A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84EB561" w14:textId="77777777" w:rsidR="00F43A06" w:rsidRPr="00701820" w:rsidRDefault="00F43A06" w:rsidP="00F43A06">
            <w:pPr>
              <w:pStyle w:val="ConsPlusNormal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296" w:type="dxa"/>
            <w:gridSpan w:val="3"/>
          </w:tcPr>
          <w:p w14:paraId="5E91377B" w14:textId="77777777" w:rsidR="00F43A06" w:rsidRPr="00701820" w:rsidRDefault="00F43A06" w:rsidP="00F43A06">
            <w:pPr>
              <w:pStyle w:val="ConsPlusNormal"/>
              <w:ind w:left="-102" w:righ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5946BC4A" w14:textId="77777777" w:rsidTr="00F43A06">
        <w:trPr>
          <w:gridAfter w:val="1"/>
          <w:wAfter w:w="6" w:type="dxa"/>
        </w:trPr>
        <w:tc>
          <w:tcPr>
            <w:tcW w:w="2485" w:type="dxa"/>
            <w:vMerge/>
          </w:tcPr>
          <w:p w14:paraId="1D95C643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5E3B483" w14:textId="77777777" w:rsidR="00F43A06" w:rsidRPr="00701820" w:rsidRDefault="00F43A06" w:rsidP="00F43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296" w:type="dxa"/>
            <w:gridSpan w:val="3"/>
          </w:tcPr>
          <w:p w14:paraId="5B90B398" w14:textId="77777777" w:rsidR="00F43A06" w:rsidRPr="00701820" w:rsidRDefault="00F43A06" w:rsidP="00F43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7AB3D2A3" w14:textId="77777777" w:rsidTr="00F43A06">
        <w:trPr>
          <w:gridAfter w:val="1"/>
          <w:wAfter w:w="6" w:type="dxa"/>
        </w:trPr>
        <w:tc>
          <w:tcPr>
            <w:tcW w:w="8197" w:type="dxa"/>
            <w:gridSpan w:val="3"/>
            <w:vAlign w:val="center"/>
          </w:tcPr>
          <w:p w14:paraId="09B23635" w14:textId="77777777" w:rsidR="00F43A06" w:rsidRPr="00701820" w:rsidRDefault="00F43A06" w:rsidP="00F43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254" w:type="dxa"/>
            <w:gridSpan w:val="2"/>
            <w:vAlign w:val="center"/>
          </w:tcPr>
          <w:p w14:paraId="14D64222" w14:textId="77777777" w:rsidR="00F43A06" w:rsidRPr="00701820" w:rsidRDefault="00F43A06" w:rsidP="00F43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5FF62B48" w14:textId="77777777" w:rsidTr="00F43A06">
        <w:trPr>
          <w:gridAfter w:val="1"/>
          <w:wAfter w:w="6" w:type="dxa"/>
        </w:trPr>
        <w:tc>
          <w:tcPr>
            <w:tcW w:w="8197" w:type="dxa"/>
            <w:gridSpan w:val="3"/>
            <w:vAlign w:val="center"/>
          </w:tcPr>
          <w:p w14:paraId="5FA4B192" w14:textId="77777777" w:rsidR="00F43A06" w:rsidRPr="00701820" w:rsidRDefault="00F43A06" w:rsidP="00F43A06">
            <w:pPr>
              <w:pStyle w:val="ConsPlusNorma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254" w:type="dxa"/>
            <w:gridSpan w:val="2"/>
            <w:vAlign w:val="center"/>
          </w:tcPr>
          <w:p w14:paraId="4C3D1FB4" w14:textId="77777777" w:rsidR="00F43A06" w:rsidRPr="00701820" w:rsidRDefault="00F43A06" w:rsidP="00F43A06">
            <w:pPr>
              <w:pStyle w:val="ConsPlusNormal"/>
              <w:ind w:lef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2CBECBBC" w14:textId="77777777" w:rsidTr="00F43A06">
        <w:tc>
          <w:tcPr>
            <w:tcW w:w="8197" w:type="dxa"/>
            <w:gridSpan w:val="3"/>
            <w:vAlign w:val="center"/>
          </w:tcPr>
          <w:p w14:paraId="01E762C5" w14:textId="77777777" w:rsidR="00F43A06" w:rsidRPr="00701820" w:rsidRDefault="00F43A06" w:rsidP="00F43A06">
            <w:pPr>
              <w:pStyle w:val="ConsPlusNorma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260" w:type="dxa"/>
            <w:gridSpan w:val="3"/>
            <w:vAlign w:val="center"/>
          </w:tcPr>
          <w:p w14:paraId="24C4CB7A" w14:textId="77777777" w:rsidR="00F43A06" w:rsidRPr="00701820" w:rsidRDefault="00F43A06" w:rsidP="00F43A06">
            <w:pPr>
              <w:pStyle w:val="ConsPlusNormal"/>
              <w:ind w:lef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65CA0BD7" w14:textId="77777777" w:rsidTr="00F43A06">
        <w:tc>
          <w:tcPr>
            <w:tcW w:w="8197" w:type="dxa"/>
            <w:gridSpan w:val="3"/>
            <w:vAlign w:val="center"/>
          </w:tcPr>
          <w:p w14:paraId="2E9AAF8F" w14:textId="77777777" w:rsidR="00F43A06" w:rsidRPr="00701820" w:rsidRDefault="00F43A06" w:rsidP="00F43A06">
            <w:pPr>
              <w:pStyle w:val="ConsPlusNorma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260" w:type="dxa"/>
            <w:gridSpan w:val="3"/>
            <w:vAlign w:val="center"/>
          </w:tcPr>
          <w:p w14:paraId="7F4DC6A1" w14:textId="77777777" w:rsidR="00F43A06" w:rsidRPr="00701820" w:rsidRDefault="00F43A06" w:rsidP="00F43A06">
            <w:pPr>
              <w:pStyle w:val="ConsPlusNormal"/>
              <w:ind w:lef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7AF0EADE" w14:textId="77777777" w:rsidTr="00F43A06">
        <w:tc>
          <w:tcPr>
            <w:tcW w:w="9457" w:type="dxa"/>
            <w:gridSpan w:val="6"/>
            <w:vAlign w:val="center"/>
          </w:tcPr>
          <w:p w14:paraId="133532F7" w14:textId="57F8DA8F" w:rsidR="00F43A06" w:rsidRPr="00701820" w:rsidRDefault="00F43A06" w:rsidP="00F43A06">
            <w:pPr>
              <w:pStyle w:val="ConsPlusNorma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Степень готовности инвестиционного проекта на предынвестиционной и инвестиционной фазах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43A06" w:rsidRPr="00A6732B" w14:paraId="680B6E75" w14:textId="77777777" w:rsidTr="00F43A06">
        <w:trPr>
          <w:gridAfter w:val="2"/>
          <w:wAfter w:w="26" w:type="dxa"/>
        </w:trPr>
        <w:tc>
          <w:tcPr>
            <w:tcW w:w="2485" w:type="dxa"/>
            <w:vMerge w:val="restart"/>
          </w:tcPr>
          <w:p w14:paraId="076F4F3F" w14:textId="799397AA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Предынвестиционная фаза</w:t>
            </w:r>
          </w:p>
        </w:tc>
        <w:tc>
          <w:tcPr>
            <w:tcW w:w="5670" w:type="dxa"/>
            <w:vAlign w:val="center"/>
          </w:tcPr>
          <w:p w14:paraId="543FDC75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276" w:type="dxa"/>
            <w:gridSpan w:val="2"/>
          </w:tcPr>
          <w:p w14:paraId="30F953AA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75DEAAD4" w14:textId="77777777" w:rsidTr="00F43A06">
        <w:trPr>
          <w:gridAfter w:val="2"/>
          <w:wAfter w:w="26" w:type="dxa"/>
        </w:trPr>
        <w:tc>
          <w:tcPr>
            <w:tcW w:w="2485" w:type="dxa"/>
            <w:vMerge/>
          </w:tcPr>
          <w:p w14:paraId="19996635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CF2C1B7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276" w:type="dxa"/>
            <w:gridSpan w:val="2"/>
          </w:tcPr>
          <w:p w14:paraId="77FE67BD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39B1255D" w14:textId="77777777" w:rsidTr="00F43A06">
        <w:trPr>
          <w:gridAfter w:val="2"/>
          <w:wAfter w:w="26" w:type="dxa"/>
        </w:trPr>
        <w:tc>
          <w:tcPr>
            <w:tcW w:w="2485" w:type="dxa"/>
            <w:vMerge/>
          </w:tcPr>
          <w:p w14:paraId="7A4C79E1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2EC981C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276" w:type="dxa"/>
            <w:gridSpan w:val="2"/>
          </w:tcPr>
          <w:p w14:paraId="29944F40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268653C0" w14:textId="77777777" w:rsidTr="00F43A06">
        <w:trPr>
          <w:gridAfter w:val="2"/>
          <w:wAfter w:w="26" w:type="dxa"/>
        </w:trPr>
        <w:tc>
          <w:tcPr>
            <w:tcW w:w="2485" w:type="dxa"/>
            <w:vMerge/>
          </w:tcPr>
          <w:p w14:paraId="5BF335D4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C64E614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276" w:type="dxa"/>
            <w:gridSpan w:val="2"/>
          </w:tcPr>
          <w:p w14:paraId="65DB3B7F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20102188" w14:textId="77777777" w:rsidTr="00F43A06">
        <w:trPr>
          <w:gridAfter w:val="2"/>
          <w:wAfter w:w="26" w:type="dxa"/>
        </w:trPr>
        <w:tc>
          <w:tcPr>
            <w:tcW w:w="2485" w:type="dxa"/>
            <w:vMerge/>
          </w:tcPr>
          <w:p w14:paraId="0A47B3B6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BC6011D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276" w:type="dxa"/>
            <w:gridSpan w:val="2"/>
          </w:tcPr>
          <w:p w14:paraId="7625B7FB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14:paraId="25E30FF0" w14:textId="77777777" w:rsidR="00F43A06" w:rsidRDefault="00F43A06" w:rsidP="00F43A06">
      <w:pPr>
        <w:jc w:val="center"/>
      </w:pPr>
      <w:r>
        <w:t>2</w:t>
      </w:r>
    </w:p>
    <w:p w14:paraId="12E72024" w14:textId="77777777" w:rsidR="00F43A06" w:rsidRDefault="00F43A06" w:rsidP="00F43A06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F43A06" w:rsidRPr="00A6732B" w14:paraId="60EEAFBD" w14:textId="77777777" w:rsidTr="00D427C8">
        <w:tc>
          <w:tcPr>
            <w:tcW w:w="1843" w:type="dxa"/>
            <w:vMerge w:val="restart"/>
          </w:tcPr>
          <w:p w14:paraId="47C8B029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91AFFBD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14:paraId="1BD1F69D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F43A06" w:rsidRPr="00A6732B" w14:paraId="6320532F" w14:textId="77777777" w:rsidTr="00D427C8">
        <w:tc>
          <w:tcPr>
            <w:tcW w:w="1843" w:type="dxa"/>
            <w:vMerge/>
          </w:tcPr>
          <w:p w14:paraId="3FD8C32C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9C43CD5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14:paraId="785EAD03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F43A06" w:rsidRPr="00A6732B" w14:paraId="285E7B15" w14:textId="77777777" w:rsidTr="00D427C8">
        <w:trPr>
          <w:trHeight w:val="438"/>
        </w:trPr>
        <w:tc>
          <w:tcPr>
            <w:tcW w:w="1843" w:type="dxa"/>
            <w:vMerge/>
          </w:tcPr>
          <w:p w14:paraId="6A241F18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6C9C093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14:paraId="04ED8D9D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2D3F49EB" w14:textId="77777777" w:rsidTr="00D427C8">
        <w:tc>
          <w:tcPr>
            <w:tcW w:w="1843" w:type="dxa"/>
            <w:vMerge/>
          </w:tcPr>
          <w:p w14:paraId="4BA48D33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2C9BCB1" w14:textId="77777777" w:rsidR="00F43A06" w:rsidRPr="0031370A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14:paraId="105879A4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19A0A984" w14:textId="77777777" w:rsidTr="00D427C8">
        <w:tc>
          <w:tcPr>
            <w:tcW w:w="1843" w:type="dxa"/>
            <w:vMerge w:val="restart"/>
          </w:tcPr>
          <w:p w14:paraId="700395D5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14:paraId="549807EF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14:paraId="677549E4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37AE0C21" w14:textId="77777777" w:rsidTr="00D427C8">
        <w:tc>
          <w:tcPr>
            <w:tcW w:w="1843" w:type="dxa"/>
            <w:vMerge/>
          </w:tcPr>
          <w:p w14:paraId="4393DFD4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AFEAEAC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14:paraId="377FAA1E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F43A06" w:rsidRPr="00A6732B" w14:paraId="03D6210C" w14:textId="77777777" w:rsidTr="00D427C8">
        <w:tc>
          <w:tcPr>
            <w:tcW w:w="1843" w:type="dxa"/>
            <w:vMerge/>
          </w:tcPr>
          <w:p w14:paraId="2B140F8D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BA56B97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14:paraId="541D51C0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790B02B5" w14:textId="77777777" w:rsidTr="00D427C8">
        <w:tc>
          <w:tcPr>
            <w:tcW w:w="1843" w:type="dxa"/>
            <w:vMerge/>
          </w:tcPr>
          <w:p w14:paraId="48BE8B39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0EFD695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14:paraId="1C07F9E8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051E9017" w14:textId="77777777" w:rsidTr="00D427C8">
        <w:tc>
          <w:tcPr>
            <w:tcW w:w="1843" w:type="dxa"/>
            <w:vMerge/>
          </w:tcPr>
          <w:p w14:paraId="3673DA42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588DD3C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14:paraId="3E9C16AC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708728D0" w14:textId="77777777" w:rsidTr="00D427C8">
        <w:tc>
          <w:tcPr>
            <w:tcW w:w="1843" w:type="dxa"/>
            <w:vMerge/>
          </w:tcPr>
          <w:p w14:paraId="008A8066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C6C8BD0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14:paraId="4B3CA4B2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6331F262" w14:textId="77777777" w:rsidTr="00D427C8">
        <w:tc>
          <w:tcPr>
            <w:tcW w:w="1843" w:type="dxa"/>
            <w:vMerge/>
          </w:tcPr>
          <w:p w14:paraId="0C359FD6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0419A5B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14:paraId="6FCB3EB7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2C24F23A" w14:textId="77777777" w:rsidTr="00D427C8">
        <w:tc>
          <w:tcPr>
            <w:tcW w:w="1843" w:type="dxa"/>
            <w:vMerge/>
          </w:tcPr>
          <w:p w14:paraId="0E2C843A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CD96AC1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14:paraId="1BE1451C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3A6CD374" w14:textId="77777777" w:rsidTr="00D427C8">
        <w:tc>
          <w:tcPr>
            <w:tcW w:w="1843" w:type="dxa"/>
            <w:vMerge/>
          </w:tcPr>
          <w:p w14:paraId="206D779C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2925BAA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14:paraId="63D340E1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F43A06" w:rsidRPr="00A6732B" w14:paraId="1DB8BC7F" w14:textId="77777777" w:rsidTr="00D427C8">
        <w:tc>
          <w:tcPr>
            <w:tcW w:w="1843" w:type="dxa"/>
            <w:vMerge/>
          </w:tcPr>
          <w:p w14:paraId="7BF8C933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24BB559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14:paraId="7D78C8B5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A6732B" w14:paraId="3E3B09AB" w14:textId="77777777" w:rsidTr="00D427C8">
        <w:tc>
          <w:tcPr>
            <w:tcW w:w="1843" w:type="dxa"/>
            <w:vMerge/>
          </w:tcPr>
          <w:p w14:paraId="5324079D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844E3B5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14:paraId="75E07024" w14:textId="77777777" w:rsidR="00F43A06" w:rsidRPr="00A6732B" w:rsidRDefault="00F43A06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3A06" w:rsidRPr="00701820" w14:paraId="55044D5A" w14:textId="77777777" w:rsidTr="00D427C8">
        <w:tc>
          <w:tcPr>
            <w:tcW w:w="9638" w:type="dxa"/>
            <w:gridSpan w:val="4"/>
          </w:tcPr>
          <w:p w14:paraId="79EEB0DF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43A06" w:rsidRPr="00701820" w14:paraId="3052E4BE" w14:textId="77777777" w:rsidTr="00D427C8">
        <w:trPr>
          <w:trHeight w:val="20"/>
        </w:trPr>
        <w:tc>
          <w:tcPr>
            <w:tcW w:w="3969" w:type="dxa"/>
            <w:gridSpan w:val="2"/>
            <w:vMerge w:val="restart"/>
          </w:tcPr>
          <w:p w14:paraId="211856BB" w14:textId="68D2D1D8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3969" w:type="dxa"/>
          </w:tcPr>
          <w:p w14:paraId="3DC40007" w14:textId="77777777" w:rsidR="00F43A06" w:rsidRPr="00701820" w:rsidRDefault="00F43A06" w:rsidP="00D4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14:paraId="2341D9F2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6CE09300" w14:textId="77777777" w:rsidTr="00D427C8">
        <w:trPr>
          <w:trHeight w:val="20"/>
        </w:trPr>
        <w:tc>
          <w:tcPr>
            <w:tcW w:w="3969" w:type="dxa"/>
            <w:gridSpan w:val="2"/>
            <w:vMerge/>
          </w:tcPr>
          <w:p w14:paraId="771E1FF7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9BD49DB" w14:textId="77777777" w:rsidR="00F43A06" w:rsidRPr="00701820" w:rsidRDefault="00F43A06" w:rsidP="00D4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14:paraId="4DC72B9A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465B3B2F" w14:textId="77777777" w:rsidTr="00D427C8">
        <w:trPr>
          <w:trHeight w:val="20"/>
        </w:trPr>
        <w:tc>
          <w:tcPr>
            <w:tcW w:w="3969" w:type="dxa"/>
            <w:gridSpan w:val="2"/>
            <w:vMerge/>
          </w:tcPr>
          <w:p w14:paraId="7E7461F4" w14:textId="77777777" w:rsidR="00F43A06" w:rsidRPr="00701820" w:rsidRDefault="00F43A06" w:rsidP="00D427C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1DED0B0" w14:textId="77777777" w:rsidR="00F43A06" w:rsidRPr="00701820" w:rsidRDefault="00F43A06" w:rsidP="00D4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e-mail</w:t>
            </w:r>
          </w:p>
        </w:tc>
        <w:tc>
          <w:tcPr>
            <w:tcW w:w="1700" w:type="dxa"/>
          </w:tcPr>
          <w:p w14:paraId="6BF8E44C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06" w:rsidRPr="00701820" w14:paraId="02388C45" w14:textId="77777777" w:rsidTr="00D427C8">
        <w:tc>
          <w:tcPr>
            <w:tcW w:w="9638" w:type="dxa"/>
            <w:gridSpan w:val="4"/>
          </w:tcPr>
          <w:p w14:paraId="34FA526A" w14:textId="77777777" w:rsidR="00F43A06" w:rsidRPr="00701820" w:rsidRDefault="00F43A06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14:paraId="65FDE654" w14:textId="3D6BCD20" w:rsidR="00335183" w:rsidRPr="0062622D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20">
        <w:rPr>
          <w:rFonts w:ascii="Times New Roman" w:hAnsi="Times New Roman" w:cs="Times New Roman"/>
        </w:rPr>
        <w:t>&lt;1&gt; Заполняется в случае необходимости внесения дополнений, уточнений и комментариев.</w:t>
      </w:r>
    </w:p>
    <w:p w14:paraId="16ED3CB8" w14:textId="77777777" w:rsidR="00F43A06" w:rsidRDefault="0062622D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14:paraId="602F7D1C" w14:textId="77777777" w:rsidR="00F43A06" w:rsidRDefault="00F43A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06677" w14:textId="77777777" w:rsidR="00F43A06" w:rsidRDefault="00F43A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1ADBB" w14:textId="77777777" w:rsidR="00F43A06" w:rsidRDefault="00F43A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47BE2" w14:textId="77777777" w:rsidR="00F43A06" w:rsidRDefault="00F43A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ACB73" w14:textId="77777777" w:rsidR="00F43A06" w:rsidRDefault="00F43A06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0BF2D" w14:textId="0D715EB4" w:rsidR="00E30EF8" w:rsidRPr="0062622D" w:rsidRDefault="0062622D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E30EF8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7152F437" w14:textId="77777777" w:rsidR="00E30EF8" w:rsidRPr="0062622D" w:rsidRDefault="00E30EF8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 к Регламенту сопровождения </w:t>
      </w:r>
    </w:p>
    <w:p w14:paraId="166FDE24" w14:textId="77777777" w:rsidR="00E30EF8" w:rsidRPr="0062622D" w:rsidRDefault="00E30EF8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 инвестиционных проектов, </w:t>
      </w:r>
    </w:p>
    <w:p w14:paraId="5CA9BDCE" w14:textId="77777777" w:rsidR="00E30EF8" w:rsidRPr="0062622D" w:rsidRDefault="00E30EF8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реализуемых и (или) планируемых</w:t>
      </w:r>
    </w:p>
    <w:p w14:paraId="76E3608C" w14:textId="77777777" w:rsidR="00E30EF8" w:rsidRPr="0062622D" w:rsidRDefault="00E30EF8" w:rsidP="0062622D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 к реализации на территории</w:t>
      </w:r>
    </w:p>
    <w:p w14:paraId="0BFBDD77" w14:textId="77777777" w:rsidR="00E30EF8" w:rsidRPr="0062622D" w:rsidRDefault="00E30EF8" w:rsidP="006262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  Порецкого муниципального           округа Чувашской Республики</w:t>
      </w:r>
    </w:p>
    <w:p w14:paraId="5DA701CE" w14:textId="77777777" w:rsidR="00E30EF8" w:rsidRPr="0062622D" w:rsidRDefault="00E30EF8" w:rsidP="00626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C83F" w14:textId="77777777" w:rsidR="00E30EF8" w:rsidRPr="0062622D" w:rsidRDefault="00E30EF8" w:rsidP="00626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1294B" w14:textId="65449BD2" w:rsidR="00E30EF8" w:rsidRPr="0062622D" w:rsidRDefault="00E30EF8" w:rsidP="00626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22D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14:paraId="53F9E8AE" w14:textId="77777777" w:rsidR="00E30EF8" w:rsidRPr="0062622D" w:rsidRDefault="00E30EF8" w:rsidP="00626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22D">
        <w:rPr>
          <w:rFonts w:ascii="Times New Roman" w:hAnsi="Times New Roman" w:cs="Times New Roman"/>
          <w:b/>
          <w:bCs/>
          <w:sz w:val="24"/>
          <w:szCs w:val="24"/>
        </w:rPr>
        <w:t>инвестиционного проекта</w:t>
      </w:r>
    </w:p>
    <w:p w14:paraId="35602B29" w14:textId="141AB104" w:rsidR="00E30EF8" w:rsidRPr="0062622D" w:rsidRDefault="00E30EF8" w:rsidP="00626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14:paraId="45649677" w14:textId="77777777" w:rsidR="00E30EF8" w:rsidRPr="0062622D" w:rsidRDefault="00E30EF8" w:rsidP="00626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384" w14:textId="77777777" w:rsidR="00E30EF8" w:rsidRPr="0062622D" w:rsidRDefault="00E30EF8" w:rsidP="00626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Резюме инвестиционного проекта содержит следующие разделы:</w:t>
      </w:r>
    </w:p>
    <w:p w14:paraId="2CDE1217" w14:textId="3E6383B2" w:rsidR="00E30EF8" w:rsidRPr="0062622D" w:rsidRDefault="00E30EF8" w:rsidP="0062622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Информация о претенденте – инвесторе (инициаторе) инвестиционного проекта:</w:t>
      </w:r>
    </w:p>
    <w:p w14:paraId="5E68CC9A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наименование, организационно-правовая форма, местоположение, краткая история претендента;</w:t>
      </w:r>
    </w:p>
    <w:p w14:paraId="757E1E63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основные направления деятельности претендента;</w:t>
      </w:r>
    </w:p>
    <w:p w14:paraId="0260B221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опыт работы претендента в отрасли, в которой планируется реализация инвестиционного проекта.</w:t>
      </w:r>
    </w:p>
    <w:p w14:paraId="529E60B2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2. Описание инвестиционного проекта:</w:t>
      </w:r>
    </w:p>
    <w:p w14:paraId="20F07C29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стратегическая цель и краткое описание инвестиционного проекта;</w:t>
      </w:r>
    </w:p>
    <w:p w14:paraId="44D8062A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14:paraId="2E7147DC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дата ввода объекта (объектов) в эксплуатацию в формате месяц/год;</w:t>
      </w:r>
    </w:p>
    <w:p w14:paraId="4ADE8B27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общая стоимость инвестиционного проекта;</w:t>
      </w:r>
    </w:p>
    <w:p w14:paraId="568D34E7" w14:textId="0EB2FE7D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 xml:space="preserve">- сведения о воздействии инвестиционного проекта на инфраструктурное развитие </w:t>
      </w:r>
      <w:r w:rsidR="0062622D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62622D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2622D">
        <w:rPr>
          <w:rFonts w:ascii="Times New Roman" w:hAnsi="Times New Roman" w:cs="Times New Roman"/>
          <w:sz w:val="24"/>
          <w:szCs w:val="24"/>
        </w:rPr>
        <w:t>кр</w:t>
      </w:r>
      <w:r w:rsidR="00F43A06">
        <w:rPr>
          <w:rFonts w:ascii="Times New Roman" w:hAnsi="Times New Roman" w:cs="Times New Roman"/>
          <w:sz w:val="24"/>
          <w:szCs w:val="24"/>
        </w:rPr>
        <w:t>у</w:t>
      </w:r>
      <w:r w:rsidR="0062622D">
        <w:rPr>
          <w:rFonts w:ascii="Times New Roman" w:hAnsi="Times New Roman" w:cs="Times New Roman"/>
          <w:sz w:val="24"/>
          <w:szCs w:val="24"/>
        </w:rPr>
        <w:t>га</w:t>
      </w:r>
      <w:r w:rsidR="00F43A0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2622D">
        <w:rPr>
          <w:rFonts w:ascii="Times New Roman" w:hAnsi="Times New Roman" w:cs="Times New Roman"/>
          <w:sz w:val="24"/>
          <w:szCs w:val="24"/>
        </w:rPr>
        <w:t>;</w:t>
      </w:r>
    </w:p>
    <w:p w14:paraId="023364AD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планируемое количество рабочих мест;</w:t>
      </w:r>
    </w:p>
    <w:p w14:paraId="08AA03C3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потребность 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</w:p>
    <w:p w14:paraId="7D5F0B2F" w14:textId="2CDA317B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3. Площадь земельного участка для реализации инвестиционного проекта, месторасположение, способы его получения в пользование.</w:t>
      </w:r>
    </w:p>
    <w:p w14:paraId="423CF583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4. Наименование и назначение планируемой к производству (предоставлению) претендентом продукции (работ, услуг);</w:t>
      </w:r>
    </w:p>
    <w:p w14:paraId="37A37F6D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5. Описание рынка сбыта продукции (работ, услуг), основные конкуренты;</w:t>
      </w:r>
    </w:p>
    <w:p w14:paraId="165C5476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6. План маркетинга:</w:t>
      </w:r>
    </w:p>
    <w:p w14:paraId="6F2100DD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прогнозируемая рыночная цена на планируемую претендентом продукцию (работы, услуги);</w:t>
      </w:r>
    </w:p>
    <w:p w14:paraId="602B21DC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описание предполагаемых способов сбыта продукции (работ, услуг);</w:t>
      </w:r>
    </w:p>
    <w:p w14:paraId="71BECD42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оценка объемов спроса продукции (работ, услуг).</w:t>
      </w:r>
    </w:p>
    <w:p w14:paraId="3FD56319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7. Производственный план:</w:t>
      </w:r>
    </w:p>
    <w:p w14:paraId="78479550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наличие у претендента ресурсов (сырья, материалов, рабочей силы) для реализации инвестиционного проекта;</w:t>
      </w:r>
    </w:p>
    <w:p w14:paraId="6D381918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структура закупок по регионам;</w:t>
      </w:r>
    </w:p>
    <w:p w14:paraId="1C279173" w14:textId="4B9D4F4A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</w:t>
      </w:r>
      <w:r w:rsidR="000A7221" w:rsidRPr="0062622D">
        <w:rPr>
          <w:rFonts w:ascii="Times New Roman" w:hAnsi="Times New Roman" w:cs="Times New Roman"/>
          <w:sz w:val="24"/>
          <w:szCs w:val="24"/>
        </w:rPr>
        <w:t xml:space="preserve"> </w:t>
      </w:r>
      <w:r w:rsidRPr="0062622D">
        <w:rPr>
          <w:rFonts w:ascii="Times New Roman" w:hAnsi="Times New Roman" w:cs="Times New Roman"/>
          <w:sz w:val="24"/>
          <w:szCs w:val="24"/>
        </w:rPr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14:paraId="3503B9A0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14:paraId="6AF50896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информация об основных производственных фондах претендента;</w:t>
      </w:r>
    </w:p>
    <w:p w14:paraId="55575E0C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22D">
        <w:rPr>
          <w:rFonts w:ascii="Times New Roman" w:hAnsi="Times New Roman" w:cs="Times New Roman"/>
          <w:spacing w:val="-2"/>
          <w:sz w:val="24"/>
          <w:szCs w:val="24"/>
        </w:rPr>
        <w:lastRenderedPageBreak/>
        <w:t>- мероприятия по охране окружающей среды, сведения об экологической безопасности;</w:t>
      </w:r>
    </w:p>
    <w:p w14:paraId="13BFE06F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14:paraId="4311AF48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8. Оценка и описание возможных рисков.</w:t>
      </w:r>
    </w:p>
    <w:p w14:paraId="187E3666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9. Экономическая и бюджетная эффективность:</w:t>
      </w:r>
    </w:p>
    <w:p w14:paraId="5095AEF6" w14:textId="03D9AD3F" w:rsidR="00E30EF8" w:rsidRPr="0062622D" w:rsidRDefault="00E30EF8" w:rsidP="00F43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14:paraId="196604F6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срок окупаемости проекта, период окупаемости инвестиций – РВР;</w:t>
      </w:r>
    </w:p>
    <w:p w14:paraId="79D912ED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внутренняя норма доходности – IRR;</w:t>
      </w:r>
    </w:p>
    <w:p w14:paraId="17B80BD5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чистая приведенная стоимость – NPV;</w:t>
      </w:r>
    </w:p>
    <w:p w14:paraId="0AAA9611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14:paraId="4D4BB9AE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рентабельность продукции (процентов);</w:t>
      </w:r>
    </w:p>
    <w:p w14:paraId="6D1F2831" w14:textId="77777777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>- доходность проекта (процентов);</w:t>
      </w:r>
    </w:p>
    <w:p w14:paraId="5F55D3CA" w14:textId="63515DD0" w:rsidR="00E30EF8" w:rsidRPr="0062622D" w:rsidRDefault="00E30EF8" w:rsidP="0062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2D">
        <w:rPr>
          <w:rFonts w:ascii="Times New Roman" w:hAnsi="Times New Roman" w:cs="Times New Roman"/>
          <w:sz w:val="24"/>
          <w:szCs w:val="24"/>
        </w:rPr>
        <w:t xml:space="preserve">- прогнозируемый объем ежегодных налоговых платежей в бюджет </w:t>
      </w:r>
      <w:r w:rsidR="0062622D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62622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2622D">
        <w:rPr>
          <w:rFonts w:ascii="Times New Roman" w:hAnsi="Times New Roman" w:cs="Times New Roman"/>
          <w:sz w:val="24"/>
          <w:szCs w:val="24"/>
        </w:rPr>
        <w:t>округа</w:t>
      </w:r>
      <w:r w:rsidR="00F43A0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2622D">
        <w:rPr>
          <w:rFonts w:ascii="Times New Roman" w:hAnsi="Times New Roman" w:cs="Times New Roman"/>
          <w:sz w:val="24"/>
          <w:szCs w:val="24"/>
        </w:rPr>
        <w:t xml:space="preserve"> ___________________ (млн. рублей).</w:t>
      </w:r>
    </w:p>
    <w:p w14:paraId="7AAACD1D" w14:textId="77777777" w:rsidR="00E30EF8" w:rsidRPr="0062622D" w:rsidRDefault="00E30EF8" w:rsidP="00626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72585" w14:textId="77777777" w:rsidR="00335183" w:rsidRPr="0062622D" w:rsidRDefault="00335183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AACA1" w14:textId="77777777" w:rsidR="00335183" w:rsidRPr="0062622D" w:rsidRDefault="00335183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41FE8" w14:textId="77777777" w:rsidR="00335183" w:rsidRPr="0062622D" w:rsidRDefault="00335183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AE743" w14:textId="77777777" w:rsidR="00335183" w:rsidRPr="0062622D" w:rsidRDefault="00335183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8D14" w14:textId="77777777" w:rsidR="00335183" w:rsidRPr="0062622D" w:rsidRDefault="00335183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97245" w14:textId="77777777" w:rsidR="00BA3E2C" w:rsidRPr="0062622D" w:rsidRDefault="00BA3E2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52FBB" w14:textId="77777777" w:rsidR="00BA3E2C" w:rsidRPr="0062622D" w:rsidRDefault="00BA3E2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8CB37" w14:textId="303BCCE6" w:rsidR="00B07B7C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06ADA" w14:textId="397FD1C3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F1E4" w14:textId="27B2AB25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C72E7" w14:textId="51B0ADD5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99AC6" w14:textId="458361F7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217DF" w14:textId="546AC05E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2C7BE" w14:textId="4E958596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2A2DB" w14:textId="069EA3D3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F7739" w14:textId="798D8791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6B8EA" w14:textId="15CFFD51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5B9D5" w14:textId="1326FD11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7431A" w14:textId="4C6612B0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7C667" w14:textId="10B31671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0A94C" w14:textId="1A1B9497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01F60" w14:textId="7E607A64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44A55" w14:textId="14E49066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453A7" w14:textId="3289E2CB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E5744" w14:textId="7CF6BD84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16DDC" w14:textId="1D7062F9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199F5" w14:textId="1BCC525A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01466" w14:textId="349B4E65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B3B27" w14:textId="40B9256E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DB3C5" w14:textId="694658FE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0EC9A" w14:textId="4C11B21A" w:rsidR="007B334F" w:rsidRDefault="007B334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D4283" w14:textId="77777777" w:rsidR="00C03687" w:rsidRPr="0062622D" w:rsidRDefault="00C03687" w:rsidP="00C03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622D974B" w14:textId="77777777" w:rsidR="00C03687" w:rsidRPr="0062622D" w:rsidRDefault="00C03687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к Регламенту сопровождения </w:t>
      </w:r>
    </w:p>
    <w:p w14:paraId="0A121442" w14:textId="77777777" w:rsidR="00C03687" w:rsidRPr="0062622D" w:rsidRDefault="00C03687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инвестиционных проектов, </w:t>
      </w:r>
    </w:p>
    <w:p w14:paraId="729FCCB0" w14:textId="77777777" w:rsidR="00C03687" w:rsidRPr="0062622D" w:rsidRDefault="00C03687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реализуемых и (или) планируемых</w:t>
      </w:r>
    </w:p>
    <w:p w14:paraId="777C7C49" w14:textId="77777777" w:rsidR="00C03687" w:rsidRPr="0062622D" w:rsidRDefault="00C03687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к реализации на территории</w:t>
      </w:r>
    </w:p>
    <w:p w14:paraId="7DB90290" w14:textId="77777777" w:rsidR="00C03687" w:rsidRPr="0062622D" w:rsidRDefault="00C03687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Порецкого муниципального округа</w:t>
      </w:r>
    </w:p>
    <w:p w14:paraId="3DA44CDE" w14:textId="77777777" w:rsidR="00C03687" w:rsidRPr="0062622D" w:rsidRDefault="00C03687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Чувашской Республики</w:t>
      </w:r>
    </w:p>
    <w:p w14:paraId="09649B72" w14:textId="77777777" w:rsidR="00C03687" w:rsidRDefault="00C03687" w:rsidP="00C03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31E3E7" w14:textId="77777777" w:rsidR="00C03687" w:rsidRPr="00EE0724" w:rsidRDefault="00C03687" w:rsidP="00C03687">
      <w:pPr>
        <w:pStyle w:val="ConsPlusNormal"/>
        <w:jc w:val="both"/>
        <w:rPr>
          <w:sz w:val="28"/>
          <w:szCs w:val="28"/>
        </w:rPr>
      </w:pPr>
    </w:p>
    <w:p w14:paraId="1F00DE33" w14:textId="77777777" w:rsidR="00C03687" w:rsidRPr="00E6637F" w:rsidRDefault="00C03687" w:rsidP="00C0368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385"/>
      <w:bookmarkEnd w:id="3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14:paraId="7F5916BA" w14:textId="77777777" w:rsidR="00C03687" w:rsidRPr="00E6637F" w:rsidRDefault="00C03687" w:rsidP="00C036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14:paraId="17C9D35C" w14:textId="77777777" w:rsidR="00C03687" w:rsidRDefault="00C03687" w:rsidP="00C03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BE3894" w14:textId="77777777" w:rsidR="00C03687" w:rsidRDefault="00C03687" w:rsidP="00C03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 ______________________________________</w:t>
      </w:r>
    </w:p>
    <w:p w14:paraId="008D5C89" w14:textId="77777777" w:rsidR="00C03687" w:rsidRPr="00A168C2" w:rsidRDefault="00C03687" w:rsidP="00C03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C03687" w:rsidRPr="00A168C2" w14:paraId="552964C7" w14:textId="77777777" w:rsidTr="00D427C8">
        <w:tc>
          <w:tcPr>
            <w:tcW w:w="7654" w:type="dxa"/>
            <w:vMerge w:val="restart"/>
            <w:vAlign w:val="center"/>
          </w:tcPr>
          <w:p w14:paraId="4A23B448" w14:textId="77777777" w:rsidR="00C03687" w:rsidRPr="00A168C2" w:rsidRDefault="00C03687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14:paraId="56C8170E" w14:textId="77777777" w:rsidR="00C03687" w:rsidRPr="00A168C2" w:rsidRDefault="00C03687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C03687" w:rsidRPr="00A168C2" w14:paraId="1727DFBC" w14:textId="77777777" w:rsidTr="00D427C8">
        <w:tc>
          <w:tcPr>
            <w:tcW w:w="7654" w:type="dxa"/>
            <w:vMerge/>
            <w:vAlign w:val="center"/>
          </w:tcPr>
          <w:p w14:paraId="300C0754" w14:textId="77777777" w:rsidR="00C03687" w:rsidRPr="00A168C2" w:rsidRDefault="00C03687" w:rsidP="00D427C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881DD9B" w14:textId="77777777" w:rsidR="00C03687" w:rsidRPr="000E43C2" w:rsidRDefault="00C03687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14:paraId="091F7714" w14:textId="77777777" w:rsidR="00C03687" w:rsidRPr="000E43C2" w:rsidRDefault="00C03687" w:rsidP="00D42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3687" w:rsidRPr="00A168C2" w14:paraId="27DD468E" w14:textId="77777777" w:rsidTr="00D427C8">
        <w:tc>
          <w:tcPr>
            <w:tcW w:w="7654" w:type="dxa"/>
          </w:tcPr>
          <w:p w14:paraId="6FBEDBE0" w14:textId="77777777" w:rsidR="00C03687" w:rsidRPr="00A168C2" w:rsidRDefault="00C03687" w:rsidP="00D427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14:paraId="08062381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E8CBA8B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7" w:rsidRPr="00A168C2" w14:paraId="235CA2AF" w14:textId="77777777" w:rsidTr="00D427C8">
        <w:tc>
          <w:tcPr>
            <w:tcW w:w="7654" w:type="dxa"/>
          </w:tcPr>
          <w:p w14:paraId="6EE88A54" w14:textId="7A76DB22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8A40A9">
              <w:rPr>
                <w:rFonts w:ascii="Times New Roman" w:hAnsi="Times New Roman" w:cs="Times New Roman"/>
                <w:sz w:val="24"/>
                <w:szCs w:val="24"/>
              </w:rPr>
              <w:t>Порецк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муниципального округа Чувашской Республики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документах стратегического планирования муниципального образования</w:t>
            </w:r>
          </w:p>
        </w:tc>
        <w:tc>
          <w:tcPr>
            <w:tcW w:w="964" w:type="dxa"/>
          </w:tcPr>
          <w:p w14:paraId="6A0FA310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4EF820A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7" w:rsidRPr="00A168C2" w14:paraId="0A01CBCC" w14:textId="77777777" w:rsidTr="00D427C8">
        <w:tc>
          <w:tcPr>
            <w:tcW w:w="7654" w:type="dxa"/>
          </w:tcPr>
          <w:p w14:paraId="33D9E087" w14:textId="77777777" w:rsidR="00C03687" w:rsidRPr="00A168C2" w:rsidRDefault="00C03687" w:rsidP="00D427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14:paraId="4887636C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CFE11E9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7" w:rsidRPr="00A168C2" w14:paraId="1B8C4553" w14:textId="77777777" w:rsidTr="00D427C8">
        <w:tc>
          <w:tcPr>
            <w:tcW w:w="7654" w:type="dxa"/>
            <w:vAlign w:val="center"/>
          </w:tcPr>
          <w:p w14:paraId="01F414C6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14:paraId="0BCDA43C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B223D08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7" w:rsidRPr="00A168C2" w14:paraId="1ABC5C55" w14:textId="77777777" w:rsidTr="00D427C8">
        <w:tc>
          <w:tcPr>
            <w:tcW w:w="7654" w:type="dxa"/>
            <w:vAlign w:val="center"/>
          </w:tcPr>
          <w:p w14:paraId="6F4C3B38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2.2. Достаточность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14:paraId="5A88CAC7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CD822D0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7" w:rsidRPr="00A168C2" w14:paraId="771E24BB" w14:textId="77777777" w:rsidTr="00D427C8">
        <w:tc>
          <w:tcPr>
            <w:tcW w:w="7654" w:type="dxa"/>
            <w:vAlign w:val="center"/>
          </w:tcPr>
          <w:p w14:paraId="472EE964" w14:textId="59BF702E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2.3. Направленность инвестиционного проекта на удовлетворение потребностей жителей</w:t>
            </w:r>
            <w:r w:rsidR="008A40A9">
              <w:rPr>
                <w:rFonts w:ascii="Times New Roman" w:hAnsi="Times New Roman" w:cs="Times New Roman"/>
                <w:sz w:val="24"/>
                <w:szCs w:val="24"/>
              </w:rPr>
              <w:t xml:space="preserve">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="008A40A9">
              <w:rPr>
                <w:rFonts w:ascii="Times New Roman" w:hAnsi="Times New Roman" w:cs="Times New Roman"/>
                <w:sz w:val="24"/>
                <w:szCs w:val="24"/>
              </w:rPr>
              <w:t>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14:paraId="6DBC8A3A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50FB84C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7" w:rsidRPr="00A168C2" w14:paraId="64236FF4" w14:textId="77777777" w:rsidTr="00D427C8">
        <w:trPr>
          <w:trHeight w:val="344"/>
        </w:trPr>
        <w:tc>
          <w:tcPr>
            <w:tcW w:w="7654" w:type="dxa"/>
            <w:vAlign w:val="center"/>
          </w:tcPr>
          <w:p w14:paraId="5A741424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2.4. Экологическая безопасность инвестиционного проекта</w:t>
            </w:r>
          </w:p>
        </w:tc>
        <w:tc>
          <w:tcPr>
            <w:tcW w:w="964" w:type="dxa"/>
          </w:tcPr>
          <w:p w14:paraId="32358CCF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B67B1F9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7" w:rsidRPr="00A168C2" w14:paraId="4C35D5BC" w14:textId="77777777" w:rsidTr="00D427C8">
        <w:trPr>
          <w:trHeight w:val="367"/>
        </w:trPr>
        <w:tc>
          <w:tcPr>
            <w:tcW w:w="7654" w:type="dxa"/>
            <w:vAlign w:val="center"/>
          </w:tcPr>
          <w:p w14:paraId="3E8ABCF5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2.5. Воздействие на повышение уровня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14:paraId="6B7FCA42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07F3C37" w14:textId="77777777" w:rsidR="00C03687" w:rsidRPr="00A168C2" w:rsidRDefault="00C03687" w:rsidP="00D4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55946" w14:textId="77777777" w:rsidR="00C03687" w:rsidRPr="00A168C2" w:rsidRDefault="00C03687" w:rsidP="00C03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4EB351" w14:textId="77777777" w:rsidR="00C03687" w:rsidRPr="008A40A9" w:rsidRDefault="00C03687" w:rsidP="00C03687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14:paraId="1F41D895" w14:textId="77777777" w:rsidR="00C03687" w:rsidRPr="008A40A9" w:rsidRDefault="00C03687" w:rsidP="00C036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40A9">
        <w:rPr>
          <w:rFonts w:ascii="Times New Roman" w:hAnsi="Times New Roman" w:cs="Times New Roman"/>
          <w:sz w:val="24"/>
          <w:szCs w:val="24"/>
        </w:rPr>
        <w:t>Дата:</w:t>
      </w:r>
      <w:r w:rsidRPr="008A40A9">
        <w:rPr>
          <w:rFonts w:ascii="Times New Roman" w:hAnsi="Times New Roman" w:cs="Times New Roman"/>
          <w:sz w:val="24"/>
          <w:szCs w:val="24"/>
        </w:rPr>
        <w:tab/>
      </w:r>
      <w:r w:rsidRPr="008A40A9">
        <w:rPr>
          <w:rFonts w:ascii="Times New Roman" w:hAnsi="Times New Roman" w:cs="Times New Roman"/>
          <w:sz w:val="24"/>
          <w:szCs w:val="24"/>
        </w:rPr>
        <w:tab/>
      </w:r>
      <w:r w:rsidRPr="008A40A9">
        <w:rPr>
          <w:rFonts w:ascii="Times New Roman" w:hAnsi="Times New Roman" w:cs="Times New Roman"/>
          <w:sz w:val="24"/>
          <w:szCs w:val="24"/>
        </w:rPr>
        <w:tab/>
      </w:r>
      <w:r w:rsidRPr="008A40A9">
        <w:rPr>
          <w:rFonts w:ascii="Times New Roman" w:hAnsi="Times New Roman" w:cs="Times New Roman"/>
          <w:sz w:val="24"/>
          <w:szCs w:val="24"/>
        </w:rPr>
        <w:tab/>
      </w:r>
      <w:r w:rsidRPr="008A40A9">
        <w:rPr>
          <w:rFonts w:ascii="Times New Roman" w:hAnsi="Times New Roman" w:cs="Times New Roman"/>
          <w:sz w:val="24"/>
          <w:szCs w:val="24"/>
        </w:rPr>
        <w:tab/>
      </w:r>
      <w:r w:rsidRPr="008A40A9">
        <w:rPr>
          <w:rFonts w:ascii="Times New Roman" w:hAnsi="Times New Roman" w:cs="Times New Roman"/>
          <w:sz w:val="24"/>
          <w:szCs w:val="24"/>
        </w:rPr>
        <w:tab/>
        <w:t>Подпись:</w:t>
      </w:r>
    </w:p>
    <w:p w14:paraId="3C1EA1C6" w14:textId="77777777" w:rsidR="00C03687" w:rsidRDefault="00C03687" w:rsidP="00C03687">
      <w:pPr>
        <w:spacing w:after="200" w:line="276" w:lineRule="auto"/>
        <w:jc w:val="center"/>
        <w:rPr>
          <w:sz w:val="24"/>
          <w:szCs w:val="24"/>
        </w:rPr>
      </w:pPr>
    </w:p>
    <w:p w14:paraId="7565746D" w14:textId="50308171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2B207" w14:textId="66D4988C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D232E" w14:textId="186B59E7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C39D" w14:textId="59B14FED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4148A" w14:textId="6EA492A6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AE411" w14:textId="632C3106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18CA5" w14:textId="065D6B24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E559" w14:textId="69E253AF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13DF0" w14:textId="2479D03B" w:rsidR="00F43A06" w:rsidRDefault="00F43A0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61B48" w14:textId="66C18DAB" w:rsidR="005C2524" w:rsidRDefault="005C2524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BB928" w14:textId="30F2F14E" w:rsidR="00325566" w:rsidRPr="0062622D" w:rsidRDefault="00F43A06" w:rsidP="00F43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 xml:space="preserve">                        </w:t>
      </w:r>
      <w:r w:rsidR="0037655F"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</w:t>
      </w:r>
      <w:r w:rsidR="00325566"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Приложение № </w:t>
      </w:r>
      <w:r w:rsidR="00C036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87B2472" w14:textId="1496206F" w:rsidR="00325566" w:rsidRPr="0062622D" w:rsidRDefault="00325566" w:rsidP="00F43A06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к Регламенту сопровождения </w:t>
      </w:r>
    </w:p>
    <w:p w14:paraId="27321F6E" w14:textId="5E66FD97" w:rsidR="00325566" w:rsidRPr="0062622D" w:rsidRDefault="00325566" w:rsidP="00F43A06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инвестиционных проектов, </w:t>
      </w:r>
    </w:p>
    <w:p w14:paraId="48EC75BC" w14:textId="7D2770B8" w:rsidR="00325566" w:rsidRPr="0062622D" w:rsidRDefault="00325566" w:rsidP="00F43A06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реализуемых и (или) планируемых</w:t>
      </w:r>
    </w:p>
    <w:p w14:paraId="326D7EAC" w14:textId="78129D3F" w:rsidR="00325566" w:rsidRPr="0062622D" w:rsidRDefault="00325566" w:rsidP="00F43A06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к реализации на территории</w:t>
      </w:r>
    </w:p>
    <w:p w14:paraId="2DA14A00" w14:textId="343261A5" w:rsidR="00325566" w:rsidRPr="0062622D" w:rsidRDefault="00325566" w:rsidP="00F43A06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Порецкого муниципального округа</w:t>
      </w:r>
    </w:p>
    <w:p w14:paraId="1FA0C0B6" w14:textId="17DF998E" w:rsidR="00325566" w:rsidRPr="0062622D" w:rsidRDefault="00325566" w:rsidP="00F43A06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Чувашской Республики</w:t>
      </w:r>
    </w:p>
    <w:p w14:paraId="3584FED9" w14:textId="77777777" w:rsidR="0037655F" w:rsidRPr="0062622D" w:rsidRDefault="0037655F" w:rsidP="0062622D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35D4A538" w14:textId="4A7BAE76" w:rsidR="000A7221" w:rsidRPr="0062622D" w:rsidRDefault="000A7221" w:rsidP="00F43A06">
      <w:pPr>
        <w:spacing w:after="0" w:line="240" w:lineRule="auto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2BCE1E41" w14:textId="4A44FAB4" w:rsidR="0025481D" w:rsidRPr="0062622D" w:rsidRDefault="008A40A9" w:rsidP="00F4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37FE4FF8" w14:textId="26A39A57" w:rsidR="00BB70DC" w:rsidRDefault="00BB70DC" w:rsidP="00F4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25481D" w:rsidRPr="0062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Pr="0062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инвестиционного проекта</w:t>
      </w:r>
      <w:r w:rsidR="005D0905" w:rsidRPr="0062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«__________________»</w:t>
      </w:r>
    </w:p>
    <w:p w14:paraId="6D64CB40" w14:textId="77777777" w:rsidR="00C03687" w:rsidRPr="0062622D" w:rsidRDefault="00C03687" w:rsidP="00F4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4F3CA0" w:rsidRPr="0062622D" w14:paraId="63418B8A" w14:textId="77777777" w:rsidTr="004752C7">
        <w:tc>
          <w:tcPr>
            <w:tcW w:w="557" w:type="dxa"/>
          </w:tcPr>
          <w:p w14:paraId="5B84D9EE" w14:textId="7B5C2299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</w:tcPr>
          <w:p w14:paraId="12A96478" w14:textId="714F8A2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14:paraId="077FFD61" w14:textId="2F54D58D" w:rsidR="004F3CA0" w:rsidRPr="0062622D" w:rsidRDefault="002B5476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14:paraId="5428250A" w14:textId="2C555BFB" w:rsidR="004F3CA0" w:rsidRPr="0062622D" w:rsidRDefault="00481223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14:paraId="2321D051" w14:textId="671618BD" w:rsidR="004F3CA0" w:rsidRPr="0062622D" w:rsidRDefault="00732CB3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</w:t>
            </w:r>
          </w:p>
        </w:tc>
      </w:tr>
      <w:tr w:rsidR="004F3CA0" w:rsidRPr="0062622D" w14:paraId="13BE3A3A" w14:textId="77777777" w:rsidTr="004752C7">
        <w:tc>
          <w:tcPr>
            <w:tcW w:w="557" w:type="dxa"/>
          </w:tcPr>
          <w:p w14:paraId="64931E59" w14:textId="184922CF" w:rsidR="004F3CA0" w:rsidRPr="0062622D" w:rsidRDefault="004752C7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</w:tcPr>
          <w:p w14:paraId="7B0027C7" w14:textId="7777777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14:paraId="5002E944" w14:textId="7777777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1ABBA5CE" w14:textId="7777777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14:paraId="2BD489FB" w14:textId="7777777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CA0" w:rsidRPr="0062622D" w14:paraId="1757C121" w14:textId="77777777" w:rsidTr="004752C7">
        <w:tc>
          <w:tcPr>
            <w:tcW w:w="557" w:type="dxa"/>
          </w:tcPr>
          <w:p w14:paraId="03CC86F6" w14:textId="7BA6C3F9" w:rsidR="004F3CA0" w:rsidRPr="0062622D" w:rsidRDefault="004752C7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7" w:type="dxa"/>
          </w:tcPr>
          <w:p w14:paraId="58622E35" w14:textId="7777777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14:paraId="499392DA" w14:textId="7777777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3D7588BE" w14:textId="7777777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14:paraId="610BA8CE" w14:textId="77777777" w:rsidR="004F3CA0" w:rsidRPr="0062622D" w:rsidRDefault="004F3CA0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6E916F" w14:textId="792BFCE2" w:rsidR="004F3CA0" w:rsidRPr="0062622D" w:rsidRDefault="004F3CA0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84355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A4ED9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6A507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322E3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1F1CE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19FD2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3466E" w14:textId="6715F568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47BC9" w14:textId="1FBDA22B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2FE6C" w14:textId="2A4B5E59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F4B4F" w14:textId="50A8DA68" w:rsidR="000939E0" w:rsidRPr="0062622D" w:rsidRDefault="000939E0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1937C" w14:textId="6A73ED43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20EC9" w14:textId="58DE20FD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4805F" w14:textId="2DDD9D05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DA0DC" w14:textId="3670DBCF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D5D68" w14:textId="6FE52403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38100" w14:textId="4F98A4DB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946D1" w14:textId="4F1E90EC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9522" w14:textId="45282CAB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66481" w14:textId="748A6E2B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1687F" w14:textId="4ED659AC" w:rsidR="00325566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0C68" w14:textId="44579AFE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1D85D" w14:textId="46365CAC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E1A1D" w14:textId="1C8C8608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E9CEC" w14:textId="23D6F688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C8F5C" w14:textId="44D468A1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EC8C6" w14:textId="69291710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6B76C" w14:textId="479798AE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91B03" w14:textId="471E06B9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4CFBB" w14:textId="7BD221AE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30DDE" w14:textId="3E17C8A7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981B1" w14:textId="1D7120AB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F10E6" w14:textId="2F37F3B0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C8041" w14:textId="792104DE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4AEE4" w14:textId="4E760637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95E53" w14:textId="4E0467AC" w:rsidR="00C03687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A234E" w14:textId="77777777" w:rsidR="00C03687" w:rsidRPr="0062622D" w:rsidRDefault="00C03687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C7186" w14:textId="10AA5D69" w:rsidR="00325566" w:rsidRPr="0062622D" w:rsidRDefault="00325566" w:rsidP="00C03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Приложение № </w:t>
      </w:r>
      <w:r w:rsidR="00C036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20BE856" w14:textId="51C7589A" w:rsidR="00325566" w:rsidRPr="0062622D" w:rsidRDefault="00325566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к Регламенту сопровождения </w:t>
      </w:r>
    </w:p>
    <w:p w14:paraId="7DDD1018" w14:textId="2074E7EE" w:rsidR="00325566" w:rsidRPr="0062622D" w:rsidRDefault="00325566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инвестиционных проектов, </w:t>
      </w:r>
    </w:p>
    <w:p w14:paraId="24BF554B" w14:textId="297D0BA5" w:rsidR="00325566" w:rsidRPr="0062622D" w:rsidRDefault="00325566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реализуемых и (или) планируемых</w:t>
      </w:r>
    </w:p>
    <w:p w14:paraId="5B37D95D" w14:textId="66E9916E" w:rsidR="00325566" w:rsidRPr="0062622D" w:rsidRDefault="00325566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к реализации на территории</w:t>
      </w:r>
    </w:p>
    <w:p w14:paraId="089AAAB1" w14:textId="4DB7EA34" w:rsidR="00325566" w:rsidRPr="0062622D" w:rsidRDefault="00325566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Порецкого муниципального округа</w:t>
      </w:r>
    </w:p>
    <w:p w14:paraId="3092FCFA" w14:textId="643F9D6A" w:rsidR="00325566" w:rsidRPr="0062622D" w:rsidRDefault="00325566" w:rsidP="00C03687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62622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                                                                        Чувашской Республики</w:t>
      </w:r>
    </w:p>
    <w:p w14:paraId="75AC91A1" w14:textId="785BCC6A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DF351" w14:textId="77777777" w:rsidR="00325566" w:rsidRPr="0062622D" w:rsidRDefault="00325566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A5909" w14:textId="77777777" w:rsidR="0037655F" w:rsidRPr="0062622D" w:rsidRDefault="0037655F" w:rsidP="00C0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14:paraId="0E066B44" w14:textId="77777777" w:rsidR="0037655F" w:rsidRPr="0062622D" w:rsidRDefault="0037655F" w:rsidP="00C0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инвестиционного проекта «___________________»</w:t>
      </w:r>
    </w:p>
    <w:p w14:paraId="274DBDA3" w14:textId="77777777" w:rsidR="0037655F" w:rsidRPr="0062622D" w:rsidRDefault="0037655F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1644"/>
        <w:gridCol w:w="1758"/>
        <w:gridCol w:w="2976"/>
      </w:tblGrid>
      <w:tr w:rsidR="0037655F" w:rsidRPr="0062622D" w14:paraId="629CC7D1" w14:textId="77777777" w:rsidTr="00053AB1">
        <w:trPr>
          <w:trHeight w:val="470"/>
        </w:trPr>
        <w:tc>
          <w:tcPr>
            <w:tcW w:w="562" w:type="dxa"/>
            <w:vMerge w:val="restart"/>
          </w:tcPr>
          <w:p w14:paraId="6C70D6F3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</w:tcPr>
          <w:p w14:paraId="3FF32615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378" w:type="dxa"/>
            <w:gridSpan w:val="3"/>
          </w:tcPr>
          <w:p w14:paraId="6E08CC91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7655F" w:rsidRPr="0062622D" w14:paraId="18217B10" w14:textId="77777777" w:rsidTr="00053AB1">
        <w:trPr>
          <w:trHeight w:val="288"/>
        </w:trPr>
        <w:tc>
          <w:tcPr>
            <w:tcW w:w="562" w:type="dxa"/>
            <w:vMerge/>
          </w:tcPr>
          <w:p w14:paraId="33AA818E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2F38FC41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21105" w14:textId="77777777" w:rsidR="0037655F" w:rsidRPr="0062622D" w:rsidRDefault="0037655F" w:rsidP="00294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млн. рублей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C3CAA0" w14:textId="77777777" w:rsidR="0037655F" w:rsidRPr="0062622D" w:rsidRDefault="0037655F" w:rsidP="00294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созданных рабочих мест, ед.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4145D9" w14:textId="77777777" w:rsidR="0037655F" w:rsidRPr="0062622D" w:rsidRDefault="0037655F" w:rsidP="00294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налоговых поступлений в бюджеты всех уровней, млн. рублей</w:t>
            </w:r>
          </w:p>
        </w:tc>
      </w:tr>
      <w:tr w:rsidR="0037655F" w:rsidRPr="0062622D" w14:paraId="5A83A764" w14:textId="77777777" w:rsidTr="00053AB1">
        <w:tc>
          <w:tcPr>
            <w:tcW w:w="562" w:type="dxa"/>
          </w:tcPr>
          <w:p w14:paraId="577AD77F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1EAA164E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7E2668C7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14:paraId="228E8E36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51F26118" w14:textId="77777777" w:rsidR="0037655F" w:rsidRPr="0062622D" w:rsidRDefault="0037655F" w:rsidP="00626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7FD023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2776E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561F6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1CD85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D6E4B" w14:textId="77777777" w:rsidR="0089772D" w:rsidRPr="0062622D" w:rsidRDefault="0089772D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2F083" w14:textId="77777777" w:rsidR="00B07B7C" w:rsidRPr="0062622D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1A7AA" w14:textId="77777777" w:rsidR="00B07B7C" w:rsidRPr="0062622D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00A5E" w14:textId="77777777" w:rsidR="00B07B7C" w:rsidRPr="0062622D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3D28B" w14:textId="77777777" w:rsidR="00B07B7C" w:rsidRPr="0062622D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AD648" w14:textId="77777777" w:rsidR="00B07B7C" w:rsidRPr="0062622D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4F8A2" w14:textId="77777777" w:rsidR="00B07B7C" w:rsidRPr="0062622D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91174" w14:textId="77777777" w:rsidR="00B07B7C" w:rsidRPr="0062622D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48EE9" w14:textId="77777777" w:rsidR="00B07B7C" w:rsidRPr="0062622D" w:rsidRDefault="00B07B7C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DEE24" w14:textId="77777777" w:rsidR="007D76DB" w:rsidRPr="0062622D" w:rsidRDefault="007D76DB" w:rsidP="0062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6DB" w:rsidRPr="0062622D" w:rsidSect="00664305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8432" w14:textId="77777777" w:rsidR="0034517D" w:rsidRDefault="0034517D" w:rsidP="00CA6AAA">
      <w:pPr>
        <w:spacing w:after="0" w:line="240" w:lineRule="auto"/>
      </w:pPr>
      <w:r>
        <w:separator/>
      </w:r>
    </w:p>
  </w:endnote>
  <w:endnote w:type="continuationSeparator" w:id="0">
    <w:p w14:paraId="1A2B6EA0" w14:textId="77777777" w:rsidR="0034517D" w:rsidRDefault="0034517D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E261" w14:textId="77777777" w:rsidR="0034517D" w:rsidRDefault="0034517D" w:rsidP="00CA6AAA">
      <w:pPr>
        <w:spacing w:after="0" w:line="240" w:lineRule="auto"/>
      </w:pPr>
      <w:r>
        <w:separator/>
      </w:r>
    </w:p>
  </w:footnote>
  <w:footnote w:type="continuationSeparator" w:id="0">
    <w:p w14:paraId="73B9F041" w14:textId="77777777" w:rsidR="0034517D" w:rsidRDefault="0034517D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9510970"/>
    <w:multiLevelType w:val="hybridMultilevel"/>
    <w:tmpl w:val="419E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63B"/>
    <w:multiLevelType w:val="hybridMultilevel"/>
    <w:tmpl w:val="42E241DE"/>
    <w:lvl w:ilvl="0" w:tplc="E8C0A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33854B1"/>
    <w:multiLevelType w:val="hybridMultilevel"/>
    <w:tmpl w:val="3E7435DC"/>
    <w:lvl w:ilvl="0" w:tplc="50BCB954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9" w15:restartNumberingAfterBreak="0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 w15:restartNumberingAfterBreak="0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6DD54DB7"/>
    <w:multiLevelType w:val="multilevel"/>
    <w:tmpl w:val="47608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F49173B"/>
    <w:multiLevelType w:val="multilevel"/>
    <w:tmpl w:val="B9E051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5" w15:restartNumberingAfterBreak="0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12"/>
    <w:rsid w:val="00003AAA"/>
    <w:rsid w:val="000044C9"/>
    <w:rsid w:val="000124E1"/>
    <w:rsid w:val="00012AC4"/>
    <w:rsid w:val="000226A7"/>
    <w:rsid w:val="00023746"/>
    <w:rsid w:val="00027FD2"/>
    <w:rsid w:val="000302D1"/>
    <w:rsid w:val="00030913"/>
    <w:rsid w:val="00041F2B"/>
    <w:rsid w:val="00044D18"/>
    <w:rsid w:val="0005244C"/>
    <w:rsid w:val="00053AB1"/>
    <w:rsid w:val="000611CC"/>
    <w:rsid w:val="00070110"/>
    <w:rsid w:val="0007026C"/>
    <w:rsid w:val="00073AC2"/>
    <w:rsid w:val="00076267"/>
    <w:rsid w:val="00084840"/>
    <w:rsid w:val="000939E0"/>
    <w:rsid w:val="000A7221"/>
    <w:rsid w:val="000A77A2"/>
    <w:rsid w:val="000B17E6"/>
    <w:rsid w:val="000B446F"/>
    <w:rsid w:val="000D4A8A"/>
    <w:rsid w:val="000E2F62"/>
    <w:rsid w:val="000E60DD"/>
    <w:rsid w:val="000F702D"/>
    <w:rsid w:val="000F7AE5"/>
    <w:rsid w:val="00121C21"/>
    <w:rsid w:val="001220AA"/>
    <w:rsid w:val="001263DD"/>
    <w:rsid w:val="001328D2"/>
    <w:rsid w:val="001351CB"/>
    <w:rsid w:val="0013713D"/>
    <w:rsid w:val="001565D8"/>
    <w:rsid w:val="0017162B"/>
    <w:rsid w:val="00171728"/>
    <w:rsid w:val="00176705"/>
    <w:rsid w:val="00180AED"/>
    <w:rsid w:val="001840FA"/>
    <w:rsid w:val="00193062"/>
    <w:rsid w:val="001A2AE8"/>
    <w:rsid w:val="001A4B6A"/>
    <w:rsid w:val="001A5EB8"/>
    <w:rsid w:val="001B4C9F"/>
    <w:rsid w:val="001B5770"/>
    <w:rsid w:val="001C7A87"/>
    <w:rsid w:val="001D2478"/>
    <w:rsid w:val="001D3CE6"/>
    <w:rsid w:val="001D3EE2"/>
    <w:rsid w:val="001D7C59"/>
    <w:rsid w:val="001E2ED6"/>
    <w:rsid w:val="001F0AB4"/>
    <w:rsid w:val="001F31D0"/>
    <w:rsid w:val="001F3EC6"/>
    <w:rsid w:val="00200435"/>
    <w:rsid w:val="00206116"/>
    <w:rsid w:val="0021381C"/>
    <w:rsid w:val="00221D54"/>
    <w:rsid w:val="00225388"/>
    <w:rsid w:val="002253DB"/>
    <w:rsid w:val="00245C1B"/>
    <w:rsid w:val="00246C70"/>
    <w:rsid w:val="00250172"/>
    <w:rsid w:val="00253559"/>
    <w:rsid w:val="0025481D"/>
    <w:rsid w:val="002638D7"/>
    <w:rsid w:val="0026477F"/>
    <w:rsid w:val="00265BF3"/>
    <w:rsid w:val="002822A0"/>
    <w:rsid w:val="00284046"/>
    <w:rsid w:val="0028583D"/>
    <w:rsid w:val="00285956"/>
    <w:rsid w:val="00294B44"/>
    <w:rsid w:val="002B2080"/>
    <w:rsid w:val="002B2B25"/>
    <w:rsid w:val="002B2B7A"/>
    <w:rsid w:val="002B3763"/>
    <w:rsid w:val="002B5476"/>
    <w:rsid w:val="002B613C"/>
    <w:rsid w:val="002C6968"/>
    <w:rsid w:val="002C6A97"/>
    <w:rsid w:val="002C76E2"/>
    <w:rsid w:val="002D04F1"/>
    <w:rsid w:val="002D29ED"/>
    <w:rsid w:val="002D315B"/>
    <w:rsid w:val="002D69CB"/>
    <w:rsid w:val="002D6E6C"/>
    <w:rsid w:val="002E2372"/>
    <w:rsid w:val="002E6C27"/>
    <w:rsid w:val="002F0F2A"/>
    <w:rsid w:val="002F1A1C"/>
    <w:rsid w:val="003024AD"/>
    <w:rsid w:val="00313153"/>
    <w:rsid w:val="00314910"/>
    <w:rsid w:val="00314BDB"/>
    <w:rsid w:val="00316350"/>
    <w:rsid w:val="00325566"/>
    <w:rsid w:val="00325CEA"/>
    <w:rsid w:val="00333A99"/>
    <w:rsid w:val="00335183"/>
    <w:rsid w:val="00336FCC"/>
    <w:rsid w:val="003402FF"/>
    <w:rsid w:val="0034517D"/>
    <w:rsid w:val="0036527E"/>
    <w:rsid w:val="00365531"/>
    <w:rsid w:val="00366D4B"/>
    <w:rsid w:val="00370748"/>
    <w:rsid w:val="00372BCB"/>
    <w:rsid w:val="00372E9E"/>
    <w:rsid w:val="0037646B"/>
    <w:rsid w:val="0037655F"/>
    <w:rsid w:val="00376F3C"/>
    <w:rsid w:val="00381B35"/>
    <w:rsid w:val="0038414C"/>
    <w:rsid w:val="00386EB1"/>
    <w:rsid w:val="003877BD"/>
    <w:rsid w:val="003A4E12"/>
    <w:rsid w:val="003C0200"/>
    <w:rsid w:val="003C3220"/>
    <w:rsid w:val="003C53C1"/>
    <w:rsid w:val="003D2CAA"/>
    <w:rsid w:val="003D768B"/>
    <w:rsid w:val="003F22D2"/>
    <w:rsid w:val="003F3DA9"/>
    <w:rsid w:val="003F657A"/>
    <w:rsid w:val="00405960"/>
    <w:rsid w:val="0043429D"/>
    <w:rsid w:val="00457CD8"/>
    <w:rsid w:val="00460C62"/>
    <w:rsid w:val="00461A73"/>
    <w:rsid w:val="00462DC1"/>
    <w:rsid w:val="004641E5"/>
    <w:rsid w:val="00471249"/>
    <w:rsid w:val="004752C7"/>
    <w:rsid w:val="004777CE"/>
    <w:rsid w:val="00481223"/>
    <w:rsid w:val="004869E9"/>
    <w:rsid w:val="004870DA"/>
    <w:rsid w:val="00493ABB"/>
    <w:rsid w:val="00494A7F"/>
    <w:rsid w:val="00495D77"/>
    <w:rsid w:val="00497ED0"/>
    <w:rsid w:val="004A69B4"/>
    <w:rsid w:val="004B2C0E"/>
    <w:rsid w:val="004B7512"/>
    <w:rsid w:val="004C2825"/>
    <w:rsid w:val="004D3720"/>
    <w:rsid w:val="004E0FC7"/>
    <w:rsid w:val="004E3C48"/>
    <w:rsid w:val="004E742A"/>
    <w:rsid w:val="004E7968"/>
    <w:rsid w:val="004E7C85"/>
    <w:rsid w:val="004F3CA0"/>
    <w:rsid w:val="00504027"/>
    <w:rsid w:val="00512C9B"/>
    <w:rsid w:val="00512CF4"/>
    <w:rsid w:val="0053304E"/>
    <w:rsid w:val="00544BF4"/>
    <w:rsid w:val="00551EEF"/>
    <w:rsid w:val="0057485D"/>
    <w:rsid w:val="00581561"/>
    <w:rsid w:val="00593564"/>
    <w:rsid w:val="005A07D3"/>
    <w:rsid w:val="005A0E7E"/>
    <w:rsid w:val="005A5822"/>
    <w:rsid w:val="005A5C32"/>
    <w:rsid w:val="005B5071"/>
    <w:rsid w:val="005C2524"/>
    <w:rsid w:val="005C2FFA"/>
    <w:rsid w:val="005C6C4E"/>
    <w:rsid w:val="005D0905"/>
    <w:rsid w:val="005E2B5A"/>
    <w:rsid w:val="005E4606"/>
    <w:rsid w:val="005E75CB"/>
    <w:rsid w:val="005F5DD3"/>
    <w:rsid w:val="005F6F82"/>
    <w:rsid w:val="0060665C"/>
    <w:rsid w:val="006079C2"/>
    <w:rsid w:val="00615EF0"/>
    <w:rsid w:val="0062315A"/>
    <w:rsid w:val="006235DE"/>
    <w:rsid w:val="00623DD7"/>
    <w:rsid w:val="006247FF"/>
    <w:rsid w:val="00624D81"/>
    <w:rsid w:val="0062622D"/>
    <w:rsid w:val="00632948"/>
    <w:rsid w:val="00640F7A"/>
    <w:rsid w:val="00643030"/>
    <w:rsid w:val="006532E0"/>
    <w:rsid w:val="00655F4E"/>
    <w:rsid w:val="00657560"/>
    <w:rsid w:val="006601EF"/>
    <w:rsid w:val="006612E6"/>
    <w:rsid w:val="00664305"/>
    <w:rsid w:val="006711AD"/>
    <w:rsid w:val="00680200"/>
    <w:rsid w:val="00681778"/>
    <w:rsid w:val="00683654"/>
    <w:rsid w:val="00684261"/>
    <w:rsid w:val="00686D84"/>
    <w:rsid w:val="00686FED"/>
    <w:rsid w:val="006918B4"/>
    <w:rsid w:val="006942F8"/>
    <w:rsid w:val="006A1193"/>
    <w:rsid w:val="006A2543"/>
    <w:rsid w:val="006B560A"/>
    <w:rsid w:val="006C3D8A"/>
    <w:rsid w:val="006C69A4"/>
    <w:rsid w:val="006D75FD"/>
    <w:rsid w:val="006E6742"/>
    <w:rsid w:val="006E6AF3"/>
    <w:rsid w:val="00703001"/>
    <w:rsid w:val="007041D7"/>
    <w:rsid w:val="00707FAC"/>
    <w:rsid w:val="007116B7"/>
    <w:rsid w:val="0071719C"/>
    <w:rsid w:val="00723BFC"/>
    <w:rsid w:val="007252B4"/>
    <w:rsid w:val="0072786C"/>
    <w:rsid w:val="007321E7"/>
    <w:rsid w:val="00732CB3"/>
    <w:rsid w:val="00742E3F"/>
    <w:rsid w:val="00743495"/>
    <w:rsid w:val="007462D0"/>
    <w:rsid w:val="007551F8"/>
    <w:rsid w:val="007612A6"/>
    <w:rsid w:val="00767381"/>
    <w:rsid w:val="00767F65"/>
    <w:rsid w:val="00770849"/>
    <w:rsid w:val="00774C51"/>
    <w:rsid w:val="00775BD3"/>
    <w:rsid w:val="00776F36"/>
    <w:rsid w:val="00777141"/>
    <w:rsid w:val="007849D2"/>
    <w:rsid w:val="007867A4"/>
    <w:rsid w:val="007920B2"/>
    <w:rsid w:val="00792A71"/>
    <w:rsid w:val="00794822"/>
    <w:rsid w:val="0079790E"/>
    <w:rsid w:val="007A7679"/>
    <w:rsid w:val="007B334F"/>
    <w:rsid w:val="007C0E2A"/>
    <w:rsid w:val="007C31E3"/>
    <w:rsid w:val="007C3514"/>
    <w:rsid w:val="007D1920"/>
    <w:rsid w:val="007D3947"/>
    <w:rsid w:val="007D425A"/>
    <w:rsid w:val="007D46F3"/>
    <w:rsid w:val="007D702A"/>
    <w:rsid w:val="007D76DB"/>
    <w:rsid w:val="007E30A5"/>
    <w:rsid w:val="007E4305"/>
    <w:rsid w:val="007E5992"/>
    <w:rsid w:val="007E64B9"/>
    <w:rsid w:val="008024D4"/>
    <w:rsid w:val="00806431"/>
    <w:rsid w:val="00814AE7"/>
    <w:rsid w:val="00821A40"/>
    <w:rsid w:val="0083038E"/>
    <w:rsid w:val="00831834"/>
    <w:rsid w:val="008414E7"/>
    <w:rsid w:val="00841BD3"/>
    <w:rsid w:val="00842AB7"/>
    <w:rsid w:val="00844250"/>
    <w:rsid w:val="00847FD6"/>
    <w:rsid w:val="008546D5"/>
    <w:rsid w:val="00864528"/>
    <w:rsid w:val="008648B9"/>
    <w:rsid w:val="00864EE9"/>
    <w:rsid w:val="00874544"/>
    <w:rsid w:val="00877E45"/>
    <w:rsid w:val="00886620"/>
    <w:rsid w:val="0089772D"/>
    <w:rsid w:val="008A12C3"/>
    <w:rsid w:val="008A1EF4"/>
    <w:rsid w:val="008A40A9"/>
    <w:rsid w:val="008A5B7E"/>
    <w:rsid w:val="008C04FB"/>
    <w:rsid w:val="008D082C"/>
    <w:rsid w:val="008E49F2"/>
    <w:rsid w:val="008E56A6"/>
    <w:rsid w:val="008E572A"/>
    <w:rsid w:val="0090515B"/>
    <w:rsid w:val="00905160"/>
    <w:rsid w:val="00905F9B"/>
    <w:rsid w:val="00910203"/>
    <w:rsid w:val="009117D1"/>
    <w:rsid w:val="00912DD4"/>
    <w:rsid w:val="00913752"/>
    <w:rsid w:val="00916DB8"/>
    <w:rsid w:val="00926006"/>
    <w:rsid w:val="00927826"/>
    <w:rsid w:val="00933E20"/>
    <w:rsid w:val="00941142"/>
    <w:rsid w:val="009425DE"/>
    <w:rsid w:val="00945685"/>
    <w:rsid w:val="0094731E"/>
    <w:rsid w:val="00956A25"/>
    <w:rsid w:val="00960BAC"/>
    <w:rsid w:val="00976106"/>
    <w:rsid w:val="00986AC2"/>
    <w:rsid w:val="00990B11"/>
    <w:rsid w:val="00994FBE"/>
    <w:rsid w:val="009970A3"/>
    <w:rsid w:val="009A15D5"/>
    <w:rsid w:val="009B1F50"/>
    <w:rsid w:val="009B67B7"/>
    <w:rsid w:val="009C0A15"/>
    <w:rsid w:val="009C280E"/>
    <w:rsid w:val="009D3396"/>
    <w:rsid w:val="009D44CF"/>
    <w:rsid w:val="009D46CE"/>
    <w:rsid w:val="009E267A"/>
    <w:rsid w:val="009F2B7B"/>
    <w:rsid w:val="009F32C8"/>
    <w:rsid w:val="00A1456B"/>
    <w:rsid w:val="00A1715C"/>
    <w:rsid w:val="00A17457"/>
    <w:rsid w:val="00A32892"/>
    <w:rsid w:val="00A37158"/>
    <w:rsid w:val="00A3799B"/>
    <w:rsid w:val="00A417B7"/>
    <w:rsid w:val="00A553EC"/>
    <w:rsid w:val="00A62DB0"/>
    <w:rsid w:val="00A661E1"/>
    <w:rsid w:val="00A67EB6"/>
    <w:rsid w:val="00A841ED"/>
    <w:rsid w:val="00A84F34"/>
    <w:rsid w:val="00A92836"/>
    <w:rsid w:val="00AB0264"/>
    <w:rsid w:val="00AB0451"/>
    <w:rsid w:val="00AB226A"/>
    <w:rsid w:val="00AB65EB"/>
    <w:rsid w:val="00AD2871"/>
    <w:rsid w:val="00AD4086"/>
    <w:rsid w:val="00AD6E88"/>
    <w:rsid w:val="00AD71D5"/>
    <w:rsid w:val="00AE4047"/>
    <w:rsid w:val="00AF33E4"/>
    <w:rsid w:val="00AF402D"/>
    <w:rsid w:val="00AF47E0"/>
    <w:rsid w:val="00AF4FB8"/>
    <w:rsid w:val="00B0250C"/>
    <w:rsid w:val="00B061C2"/>
    <w:rsid w:val="00B07B7C"/>
    <w:rsid w:val="00B11DB7"/>
    <w:rsid w:val="00B23057"/>
    <w:rsid w:val="00B32E93"/>
    <w:rsid w:val="00B3499A"/>
    <w:rsid w:val="00B4193E"/>
    <w:rsid w:val="00B43972"/>
    <w:rsid w:val="00B447FA"/>
    <w:rsid w:val="00B548DF"/>
    <w:rsid w:val="00B555B9"/>
    <w:rsid w:val="00B561C2"/>
    <w:rsid w:val="00B62A68"/>
    <w:rsid w:val="00B74699"/>
    <w:rsid w:val="00B77BCD"/>
    <w:rsid w:val="00B82D5E"/>
    <w:rsid w:val="00B84E46"/>
    <w:rsid w:val="00B959B5"/>
    <w:rsid w:val="00BA0DA1"/>
    <w:rsid w:val="00BA3E2C"/>
    <w:rsid w:val="00BB0BC0"/>
    <w:rsid w:val="00BB70DC"/>
    <w:rsid w:val="00BC4615"/>
    <w:rsid w:val="00BD1586"/>
    <w:rsid w:val="00BE1F07"/>
    <w:rsid w:val="00BF064D"/>
    <w:rsid w:val="00C03687"/>
    <w:rsid w:val="00C04AFF"/>
    <w:rsid w:val="00C10F4E"/>
    <w:rsid w:val="00C114D1"/>
    <w:rsid w:val="00C13F21"/>
    <w:rsid w:val="00C14ED7"/>
    <w:rsid w:val="00C165D5"/>
    <w:rsid w:val="00C2051D"/>
    <w:rsid w:val="00C23F34"/>
    <w:rsid w:val="00C26B6E"/>
    <w:rsid w:val="00C30092"/>
    <w:rsid w:val="00C35205"/>
    <w:rsid w:val="00C46822"/>
    <w:rsid w:val="00C63341"/>
    <w:rsid w:val="00C643A4"/>
    <w:rsid w:val="00C64669"/>
    <w:rsid w:val="00C6567F"/>
    <w:rsid w:val="00C76397"/>
    <w:rsid w:val="00C830B0"/>
    <w:rsid w:val="00CA436A"/>
    <w:rsid w:val="00CA6AAA"/>
    <w:rsid w:val="00CA6BB6"/>
    <w:rsid w:val="00CB0BE6"/>
    <w:rsid w:val="00CB2E19"/>
    <w:rsid w:val="00CB3860"/>
    <w:rsid w:val="00CB40AE"/>
    <w:rsid w:val="00CC196F"/>
    <w:rsid w:val="00CC58EF"/>
    <w:rsid w:val="00CC6896"/>
    <w:rsid w:val="00CD3BF1"/>
    <w:rsid w:val="00CD6CA9"/>
    <w:rsid w:val="00CE38CB"/>
    <w:rsid w:val="00CE7368"/>
    <w:rsid w:val="00CF6974"/>
    <w:rsid w:val="00CF7DFC"/>
    <w:rsid w:val="00D01B7B"/>
    <w:rsid w:val="00D05F7D"/>
    <w:rsid w:val="00D237E7"/>
    <w:rsid w:val="00D301C0"/>
    <w:rsid w:val="00D30D6F"/>
    <w:rsid w:val="00D3312E"/>
    <w:rsid w:val="00D36C76"/>
    <w:rsid w:val="00D40F79"/>
    <w:rsid w:val="00D43BA4"/>
    <w:rsid w:val="00D46445"/>
    <w:rsid w:val="00D475A8"/>
    <w:rsid w:val="00D5153B"/>
    <w:rsid w:val="00D53594"/>
    <w:rsid w:val="00D53785"/>
    <w:rsid w:val="00D60649"/>
    <w:rsid w:val="00D624B3"/>
    <w:rsid w:val="00D63AA7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2609"/>
    <w:rsid w:val="00DC5553"/>
    <w:rsid w:val="00DC5B22"/>
    <w:rsid w:val="00DD094C"/>
    <w:rsid w:val="00DD1E50"/>
    <w:rsid w:val="00DD6D2B"/>
    <w:rsid w:val="00DE0CC1"/>
    <w:rsid w:val="00DE3D83"/>
    <w:rsid w:val="00DF2A32"/>
    <w:rsid w:val="00E010EE"/>
    <w:rsid w:val="00E01D95"/>
    <w:rsid w:val="00E03070"/>
    <w:rsid w:val="00E03C33"/>
    <w:rsid w:val="00E123E4"/>
    <w:rsid w:val="00E12609"/>
    <w:rsid w:val="00E21B7B"/>
    <w:rsid w:val="00E26569"/>
    <w:rsid w:val="00E269E0"/>
    <w:rsid w:val="00E30EF8"/>
    <w:rsid w:val="00E37FFE"/>
    <w:rsid w:val="00E60221"/>
    <w:rsid w:val="00E71F39"/>
    <w:rsid w:val="00E736A9"/>
    <w:rsid w:val="00E77EC7"/>
    <w:rsid w:val="00E80800"/>
    <w:rsid w:val="00E815F2"/>
    <w:rsid w:val="00E82001"/>
    <w:rsid w:val="00E9378C"/>
    <w:rsid w:val="00EA2023"/>
    <w:rsid w:val="00EA3731"/>
    <w:rsid w:val="00EA41BD"/>
    <w:rsid w:val="00EA54C0"/>
    <w:rsid w:val="00EC36C0"/>
    <w:rsid w:val="00EC7A9F"/>
    <w:rsid w:val="00ED09EE"/>
    <w:rsid w:val="00ED30DB"/>
    <w:rsid w:val="00EE2357"/>
    <w:rsid w:val="00EE63AD"/>
    <w:rsid w:val="00EF04B2"/>
    <w:rsid w:val="00EF0B7F"/>
    <w:rsid w:val="00EF5C77"/>
    <w:rsid w:val="00F1083F"/>
    <w:rsid w:val="00F14CE2"/>
    <w:rsid w:val="00F20E33"/>
    <w:rsid w:val="00F27F95"/>
    <w:rsid w:val="00F37273"/>
    <w:rsid w:val="00F43A06"/>
    <w:rsid w:val="00F4490D"/>
    <w:rsid w:val="00F525BF"/>
    <w:rsid w:val="00F5447C"/>
    <w:rsid w:val="00F552D8"/>
    <w:rsid w:val="00F65756"/>
    <w:rsid w:val="00F6639D"/>
    <w:rsid w:val="00F7149C"/>
    <w:rsid w:val="00F74C55"/>
    <w:rsid w:val="00F85B5F"/>
    <w:rsid w:val="00FA212D"/>
    <w:rsid w:val="00FA25FD"/>
    <w:rsid w:val="00FA333C"/>
    <w:rsid w:val="00FA418D"/>
    <w:rsid w:val="00FA44DC"/>
    <w:rsid w:val="00FA4724"/>
    <w:rsid w:val="00FA5FF7"/>
    <w:rsid w:val="00FB0051"/>
    <w:rsid w:val="00FB3E7A"/>
    <w:rsid w:val="00FC3DD3"/>
    <w:rsid w:val="00FF383F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8D163"/>
  <w15:docId w15:val="{8BD3DCEC-BDD9-4D85-80F7-F7C5066E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1328D2"/>
    <w:rPr>
      <w:rFonts w:cs="Times New Roman"/>
      <w:b w:val="0"/>
      <w:color w:val="106BBE"/>
    </w:rPr>
  </w:style>
  <w:style w:type="paragraph" w:customStyle="1" w:styleId="ConsNonformat">
    <w:name w:val="ConsNonformat"/>
    <w:uiPriority w:val="99"/>
    <w:rsid w:val="0013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49D9E7B2BADF5BE46DA1ED055A8631A00E3ABDA02CAEF16BEC618647i0P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CD7B4DC14BF7EDADDCA45F40462230E10373CAB55D8FFB0D406A2AF2i5W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3517&amp;dst=100373&amp;field=134&amp;date=29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C8EB-9A1A-4AC8-86FE-2532B83C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Михуткин</dc:creator>
  <cp:keywords/>
  <dc:description/>
  <cp:lastModifiedBy>Трошина Елена</cp:lastModifiedBy>
  <cp:revision>3</cp:revision>
  <cp:lastPrinted>2023-11-03T05:41:00Z</cp:lastPrinted>
  <dcterms:created xsi:type="dcterms:W3CDTF">2023-11-03T05:41:00Z</dcterms:created>
  <dcterms:modified xsi:type="dcterms:W3CDTF">2023-11-14T11:26:00Z</dcterms:modified>
</cp:coreProperties>
</file>