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DE" w:rsidRDefault="003A69DE" w:rsidP="00D41BFF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color w:val="auto"/>
          <w:sz w:val="28"/>
        </w:rPr>
      </w:pPr>
      <w:r w:rsidRPr="00D41BFF">
        <w:rPr>
          <w:rFonts w:ascii="Times New Roman" w:hAnsi="Times New Roman" w:cs="Times New Roman"/>
          <w:b w:val="0"/>
          <w:color w:val="auto"/>
          <w:sz w:val="28"/>
        </w:rPr>
        <w:t>УТВЕРЖДЕН</w:t>
      </w:r>
      <w:r w:rsidR="007A450F">
        <w:rPr>
          <w:rFonts w:ascii="Times New Roman" w:hAnsi="Times New Roman" w:cs="Times New Roman"/>
          <w:b w:val="0"/>
          <w:color w:val="auto"/>
          <w:sz w:val="28"/>
        </w:rPr>
        <w:t>О</w:t>
      </w:r>
    </w:p>
    <w:p w:rsidR="007A450F" w:rsidRPr="007A450F" w:rsidRDefault="007A450F" w:rsidP="007A450F"/>
    <w:p w:rsidR="003A69DE" w:rsidRPr="00D41BFF" w:rsidRDefault="003A69DE" w:rsidP="00D41BFF">
      <w:pPr>
        <w:ind w:left="5103" w:right="94" w:firstLine="0"/>
        <w:jc w:val="left"/>
        <w:rPr>
          <w:rFonts w:ascii="Times New Roman" w:hAnsi="Times New Roman" w:cs="Times New Roman"/>
          <w:sz w:val="28"/>
        </w:rPr>
      </w:pPr>
      <w:r w:rsidRPr="00D41BFF">
        <w:rPr>
          <w:rFonts w:ascii="Times New Roman" w:hAnsi="Times New Roman" w:cs="Times New Roman"/>
          <w:sz w:val="28"/>
        </w:rPr>
        <w:t>постановлением администрации города Чебоксары</w:t>
      </w:r>
    </w:p>
    <w:p w:rsidR="003A69DE" w:rsidRPr="00D41BFF" w:rsidRDefault="0062076F" w:rsidP="00D41BFF">
      <w:pPr>
        <w:ind w:left="5103" w:firstLine="0"/>
        <w:jc w:val="left"/>
        <w:rPr>
          <w:rFonts w:ascii="Times New Roman" w:hAnsi="Times New Roman" w:cs="Times New Roman"/>
          <w:sz w:val="28"/>
        </w:rPr>
      </w:pPr>
      <w:r w:rsidRPr="00D41BFF">
        <w:rPr>
          <w:rFonts w:ascii="Times New Roman" w:hAnsi="Times New Roman" w:cs="Times New Roman"/>
          <w:sz w:val="28"/>
        </w:rPr>
        <w:t>от</w:t>
      </w:r>
      <w:r w:rsidR="00D342CD" w:rsidRPr="00D41BFF">
        <w:rPr>
          <w:rFonts w:ascii="Times New Roman" w:hAnsi="Times New Roman" w:cs="Times New Roman"/>
          <w:sz w:val="28"/>
        </w:rPr>
        <w:t xml:space="preserve"> </w:t>
      </w:r>
      <w:r w:rsidR="0013550B">
        <w:rPr>
          <w:rFonts w:ascii="Times New Roman" w:hAnsi="Times New Roman" w:cs="Times New Roman"/>
          <w:sz w:val="28"/>
        </w:rPr>
        <w:t>__________</w:t>
      </w:r>
      <w:r w:rsidRPr="00D41BFF">
        <w:rPr>
          <w:rFonts w:ascii="Times New Roman" w:hAnsi="Times New Roman" w:cs="Times New Roman"/>
          <w:sz w:val="28"/>
        </w:rPr>
        <w:t xml:space="preserve">№ </w:t>
      </w:r>
      <w:r w:rsidR="0013550B">
        <w:rPr>
          <w:rFonts w:ascii="Times New Roman" w:hAnsi="Times New Roman" w:cs="Times New Roman"/>
          <w:sz w:val="28"/>
        </w:rPr>
        <w:t>__________</w:t>
      </w:r>
    </w:p>
    <w:p w:rsidR="006300F0" w:rsidRPr="00D41BFF" w:rsidRDefault="006300F0" w:rsidP="003970FC">
      <w:pPr>
        <w:ind w:firstLine="0"/>
        <w:rPr>
          <w:rFonts w:ascii="Times New Roman" w:hAnsi="Times New Roman" w:cs="Times New Roman"/>
        </w:rPr>
      </w:pPr>
    </w:p>
    <w:p w:rsidR="007A450F" w:rsidRDefault="007A450F" w:rsidP="00D41BFF">
      <w:pPr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901464" w:rsidRPr="007A450F" w:rsidRDefault="006300F0" w:rsidP="00D41BFF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450F">
        <w:rPr>
          <w:rFonts w:ascii="Times New Roman" w:hAnsi="Times New Roman" w:cs="Times New Roman"/>
          <w:b/>
          <w:sz w:val="26"/>
          <w:szCs w:val="26"/>
        </w:rPr>
        <w:t xml:space="preserve">Программа профилактики </w:t>
      </w:r>
    </w:p>
    <w:p w:rsidR="005A4BE2" w:rsidRPr="007A450F" w:rsidRDefault="006300F0" w:rsidP="003970FC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450F">
        <w:rPr>
          <w:rFonts w:ascii="Times New Roman" w:hAnsi="Times New Roman" w:cs="Times New Roman"/>
          <w:b/>
          <w:sz w:val="26"/>
          <w:szCs w:val="26"/>
        </w:rPr>
        <w:t>рисков причинения вр</w:t>
      </w:r>
      <w:r w:rsidR="00901464" w:rsidRPr="007A450F">
        <w:rPr>
          <w:rFonts w:ascii="Times New Roman" w:hAnsi="Times New Roman" w:cs="Times New Roman"/>
          <w:b/>
          <w:sz w:val="26"/>
          <w:szCs w:val="26"/>
        </w:rPr>
        <w:t xml:space="preserve">еда (ущерба) охраняемым законом </w:t>
      </w:r>
      <w:r w:rsidRPr="007A450F">
        <w:rPr>
          <w:rFonts w:ascii="Times New Roman" w:hAnsi="Times New Roman" w:cs="Times New Roman"/>
          <w:b/>
          <w:sz w:val="26"/>
          <w:szCs w:val="26"/>
        </w:rPr>
        <w:t xml:space="preserve">ценностям при осуществлении муниципального </w:t>
      </w:r>
      <w:r w:rsidR="00871329" w:rsidRPr="007A450F">
        <w:rPr>
          <w:rFonts w:ascii="Times New Roman" w:eastAsia="Times New Roman" w:hAnsi="Times New Roman" w:cs="Times New Roman"/>
          <w:b/>
          <w:sz w:val="26"/>
          <w:szCs w:val="26"/>
        </w:rPr>
        <w:t>контроля в сфере благоустройства на территории города Чебоксары</w:t>
      </w:r>
      <w:r w:rsidR="00871329" w:rsidRPr="007A450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A450F">
        <w:rPr>
          <w:rFonts w:ascii="Times New Roman" w:hAnsi="Times New Roman" w:cs="Times New Roman"/>
          <w:b/>
          <w:sz w:val="26"/>
          <w:szCs w:val="26"/>
        </w:rPr>
        <w:t>на 202</w:t>
      </w:r>
      <w:r w:rsidR="00901464" w:rsidRPr="007A450F">
        <w:rPr>
          <w:rFonts w:ascii="Times New Roman" w:hAnsi="Times New Roman" w:cs="Times New Roman"/>
          <w:b/>
          <w:sz w:val="26"/>
          <w:szCs w:val="26"/>
        </w:rPr>
        <w:t>5</w:t>
      </w:r>
      <w:r w:rsidRPr="007A450F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6300F0" w:rsidRPr="007A450F" w:rsidRDefault="006300F0" w:rsidP="00D41BFF">
      <w:pPr>
        <w:contextualSpacing/>
        <w:jc w:val="center"/>
        <w:rPr>
          <w:sz w:val="26"/>
          <w:szCs w:val="26"/>
        </w:rPr>
      </w:pPr>
    </w:p>
    <w:p w:rsidR="005A4BE2" w:rsidRPr="007A450F" w:rsidRDefault="005A4BE2" w:rsidP="00D41BFF">
      <w:pPr>
        <w:pStyle w:val="1"/>
        <w:spacing w:before="0" w:after="0"/>
        <w:contextualSpacing/>
        <w:rPr>
          <w:color w:val="auto"/>
          <w:sz w:val="26"/>
          <w:szCs w:val="26"/>
        </w:rPr>
      </w:pPr>
      <w:bookmarkStart w:id="0" w:name="sub_101"/>
      <w:r w:rsidRPr="007A450F">
        <w:rPr>
          <w:color w:val="auto"/>
          <w:sz w:val="26"/>
          <w:szCs w:val="26"/>
        </w:rPr>
        <w:t>I. Общие положения</w:t>
      </w:r>
      <w:bookmarkEnd w:id="0"/>
    </w:p>
    <w:p w:rsidR="0062076F" w:rsidRPr="007A450F" w:rsidRDefault="0062076F" w:rsidP="00D41BFF">
      <w:pPr>
        <w:rPr>
          <w:sz w:val="26"/>
          <w:szCs w:val="26"/>
        </w:rPr>
      </w:pPr>
    </w:p>
    <w:p w:rsidR="00901464" w:rsidRPr="007A450F" w:rsidRDefault="00901464" w:rsidP="00901464">
      <w:pPr>
        <w:ind w:firstLine="709"/>
        <w:contextualSpacing/>
        <w:rPr>
          <w:rFonts w:ascii="Times New Roman" w:hAnsi="Times New Roman" w:cs="Times New Roman"/>
          <w:sz w:val="26"/>
          <w:szCs w:val="26"/>
        </w:rPr>
      </w:pPr>
      <w:bookmarkStart w:id="1" w:name="sub_102"/>
      <w:r w:rsidRPr="007A450F">
        <w:rPr>
          <w:rFonts w:ascii="Times New Roman" w:hAnsi="Times New Roman" w:cs="Times New Roman"/>
          <w:sz w:val="26"/>
          <w:szCs w:val="26"/>
        </w:rPr>
        <w:t xml:space="preserve">Программа профилактики рисков причинения вреда (ущерба) охраняемым законом ценностям при осуществлении муниципального </w:t>
      </w:r>
      <w:r w:rsidRPr="007A450F">
        <w:rPr>
          <w:rFonts w:ascii="Times New Roman" w:eastAsia="Times New Roman" w:hAnsi="Times New Roman" w:cs="Times New Roman"/>
          <w:sz w:val="26"/>
          <w:szCs w:val="26"/>
        </w:rPr>
        <w:t>контроля в сфере благоустройства на территории города Чебоксары</w:t>
      </w:r>
      <w:r w:rsidRPr="007A450F">
        <w:rPr>
          <w:rFonts w:ascii="Times New Roman" w:hAnsi="Times New Roman" w:cs="Times New Roman"/>
          <w:sz w:val="26"/>
          <w:szCs w:val="26"/>
        </w:rPr>
        <w:t xml:space="preserve"> на 2025 год (далее – Программа профилактики) разработана в соответствии со </w:t>
      </w:r>
      <w:hyperlink r:id="rId8" w:history="1">
        <w:r w:rsidRPr="007A450F">
          <w:rPr>
            <w:rStyle w:val="a4"/>
            <w:rFonts w:ascii="Times New Roman" w:hAnsi="Times New Roman"/>
            <w:color w:val="auto"/>
            <w:sz w:val="26"/>
            <w:szCs w:val="26"/>
          </w:rPr>
          <w:t>статьей 44</w:t>
        </w:r>
      </w:hyperlink>
      <w:r w:rsidRPr="007A450F">
        <w:rPr>
          <w:rFonts w:ascii="Times New Roman" w:hAnsi="Times New Roman" w:cs="Times New Roman"/>
          <w:sz w:val="26"/>
          <w:szCs w:val="26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</w:t>
      </w:r>
      <w:r w:rsidR="003E0B12" w:rsidRPr="007A450F">
        <w:rPr>
          <w:rFonts w:ascii="Times New Roman" w:hAnsi="Times New Roman" w:cs="Times New Roman"/>
          <w:sz w:val="26"/>
          <w:szCs w:val="26"/>
        </w:rPr>
        <w:t xml:space="preserve"> (далее – Федеральный закон</w:t>
      </w:r>
      <w:proofErr w:type="gramStart"/>
      <w:r w:rsidR="003E0B12" w:rsidRPr="007A450F">
        <w:rPr>
          <w:rFonts w:ascii="Times New Roman" w:hAnsi="Times New Roman" w:cs="Times New Roman"/>
          <w:sz w:val="26"/>
          <w:szCs w:val="26"/>
        </w:rPr>
        <w:t xml:space="preserve"> </w:t>
      </w:r>
      <w:r w:rsidRPr="007A450F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7A450F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Pr="007A450F">
          <w:rPr>
            <w:rStyle w:val="a4"/>
            <w:rFonts w:ascii="Times New Roman" w:hAnsi="Times New Roman"/>
            <w:color w:val="auto"/>
            <w:sz w:val="26"/>
            <w:szCs w:val="26"/>
          </w:rPr>
          <w:t>постановлением</w:t>
        </w:r>
      </w:hyperlink>
      <w:r w:rsidRPr="007A450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25.06.2021 № 990 «Об утверждении Правил </w:t>
      </w:r>
      <w:proofErr w:type="gramStart"/>
      <w:r w:rsidRPr="007A450F">
        <w:rPr>
          <w:rFonts w:ascii="Times New Roman" w:hAnsi="Times New Roman" w:cs="Times New Roman"/>
          <w:sz w:val="26"/>
          <w:szCs w:val="26"/>
        </w:rPr>
        <w:t>разработки и утверждения контрольными (надзорными) органами программы профилактики рисков причинения вреда (ущерба) охраняемым законом ценностям» в целях организации проведения в 2025 году администрацией города Чебоксары профилактики нарушений требований, установленных федеральными законами и принятыми в соответствии с ними иными нормативными правовыми актами Российской Федерации (далее – обязательные требования), предупреждения возможного нарушения подконтрольными субъектами обязательных требований и снижения рисков причинения ущерба охраняемым законом</w:t>
      </w:r>
      <w:proofErr w:type="gramEnd"/>
      <w:r w:rsidRPr="007A450F">
        <w:rPr>
          <w:rFonts w:ascii="Times New Roman" w:hAnsi="Times New Roman" w:cs="Times New Roman"/>
          <w:sz w:val="26"/>
          <w:szCs w:val="26"/>
        </w:rPr>
        <w:t xml:space="preserve"> ценностям, разъяснения подконтрольным субъектам обязательных требований законодательства в отношении объектов </w:t>
      </w:r>
      <w:r w:rsidRPr="007A450F">
        <w:rPr>
          <w:rFonts w:ascii="Times New Roman" w:eastAsia="Times New Roman" w:hAnsi="Times New Roman" w:cs="Times New Roman"/>
          <w:sz w:val="26"/>
          <w:szCs w:val="26"/>
        </w:rPr>
        <w:t>контроля в сфере благоустройства на территории города Чебоксары</w:t>
      </w:r>
      <w:r w:rsidRPr="007A450F">
        <w:rPr>
          <w:rFonts w:ascii="Times New Roman" w:hAnsi="Times New Roman" w:cs="Times New Roman"/>
          <w:sz w:val="26"/>
          <w:szCs w:val="26"/>
        </w:rPr>
        <w:t>.</w:t>
      </w:r>
    </w:p>
    <w:p w:rsidR="003E0B12" w:rsidRPr="007A450F" w:rsidRDefault="003E0B12" w:rsidP="003E0B12">
      <w:pPr>
        <w:rPr>
          <w:rFonts w:ascii="Times New Roman" w:hAnsi="Times New Roman" w:cs="Times New Roman"/>
          <w:sz w:val="26"/>
          <w:szCs w:val="26"/>
        </w:rPr>
      </w:pPr>
      <w:bookmarkStart w:id="2" w:name="sub_1012"/>
      <w:r w:rsidRPr="007A450F">
        <w:rPr>
          <w:rFonts w:ascii="Times New Roman" w:hAnsi="Times New Roman" w:cs="Times New Roman"/>
          <w:sz w:val="26"/>
          <w:szCs w:val="26"/>
        </w:rPr>
        <w:t>Профилактика рисков причинения вреда (ущерба) охраняемым законом ценностям проводится в рамках осуществления муниципального</w:t>
      </w:r>
      <w:r w:rsidRPr="007A450F">
        <w:rPr>
          <w:rFonts w:ascii="Times New Roman" w:eastAsia="Times New Roman" w:hAnsi="Times New Roman" w:cs="Times New Roman"/>
          <w:sz w:val="26"/>
          <w:szCs w:val="26"/>
        </w:rPr>
        <w:t xml:space="preserve"> контроля в сфере благоустройства на территории города Чебоксары</w:t>
      </w:r>
      <w:r w:rsidRPr="007A450F">
        <w:rPr>
          <w:rFonts w:ascii="Times New Roman" w:hAnsi="Times New Roman" w:cs="Times New Roman"/>
          <w:sz w:val="26"/>
          <w:szCs w:val="26"/>
        </w:rPr>
        <w:t>.</w:t>
      </w:r>
    </w:p>
    <w:p w:rsidR="003E0B12" w:rsidRPr="007A450F" w:rsidRDefault="003E0B12" w:rsidP="003E0B12">
      <w:pPr>
        <w:rPr>
          <w:rFonts w:ascii="Times New Roman" w:hAnsi="Times New Roman" w:cs="Times New Roman"/>
          <w:sz w:val="26"/>
          <w:szCs w:val="26"/>
        </w:rPr>
      </w:pPr>
      <w:bookmarkStart w:id="3" w:name="sub_1013"/>
      <w:bookmarkEnd w:id="2"/>
      <w:r w:rsidRPr="007A450F">
        <w:rPr>
          <w:rFonts w:ascii="Times New Roman" w:hAnsi="Times New Roman" w:cs="Times New Roman"/>
          <w:sz w:val="26"/>
          <w:szCs w:val="26"/>
        </w:rPr>
        <w:t xml:space="preserve">Программа профилактики реализуется </w:t>
      </w:r>
      <w:r w:rsidRPr="00FA568B">
        <w:rPr>
          <w:rFonts w:ascii="Times New Roman" w:hAnsi="Times New Roman" w:cs="Times New Roman"/>
          <w:sz w:val="26"/>
          <w:szCs w:val="26"/>
        </w:rPr>
        <w:t>в 2025 году и содержит описание текущего состояния подконтрольной сферы, проект плана мероприятий по профилактике нарушений на 2025 год, перечень профилактических мероприятий, сроки (периодичность) их проведения, показатели результативности</w:t>
      </w:r>
      <w:r w:rsidRPr="007A450F">
        <w:rPr>
          <w:rFonts w:ascii="Times New Roman" w:hAnsi="Times New Roman" w:cs="Times New Roman"/>
          <w:sz w:val="26"/>
          <w:szCs w:val="26"/>
        </w:rPr>
        <w:t xml:space="preserve"> и эффективности Программы профилактики.</w:t>
      </w:r>
      <w:bookmarkEnd w:id="3"/>
    </w:p>
    <w:p w:rsidR="006E252B" w:rsidRPr="007A450F" w:rsidRDefault="006E252B" w:rsidP="00D41BFF">
      <w:pPr>
        <w:ind w:firstLine="0"/>
        <w:rPr>
          <w:sz w:val="26"/>
          <w:szCs w:val="26"/>
        </w:rPr>
      </w:pPr>
    </w:p>
    <w:p w:rsidR="006E252B" w:rsidRDefault="005A4BE2" w:rsidP="00D41BFF">
      <w:pPr>
        <w:pStyle w:val="1"/>
        <w:spacing w:before="0" w:after="0"/>
        <w:rPr>
          <w:color w:val="auto"/>
          <w:sz w:val="26"/>
          <w:szCs w:val="26"/>
        </w:rPr>
      </w:pPr>
      <w:r w:rsidRPr="007A450F">
        <w:rPr>
          <w:color w:val="auto"/>
          <w:sz w:val="26"/>
          <w:szCs w:val="26"/>
        </w:rPr>
        <w:t xml:space="preserve">II. </w:t>
      </w:r>
      <w:bookmarkEnd w:id="1"/>
      <w:r w:rsidR="006E252B" w:rsidRPr="007A450F">
        <w:rPr>
          <w:color w:val="auto"/>
          <w:sz w:val="26"/>
          <w:szCs w:val="26"/>
        </w:rPr>
        <w:t xml:space="preserve">Анализ текущего состояния осуществления вида контроля, </w:t>
      </w:r>
      <w:r w:rsidR="00C75BEE" w:rsidRPr="007A450F">
        <w:rPr>
          <w:color w:val="auto"/>
          <w:sz w:val="26"/>
          <w:szCs w:val="26"/>
        </w:rPr>
        <w:br/>
      </w:r>
      <w:r w:rsidR="006E252B" w:rsidRPr="007A450F">
        <w:rPr>
          <w:color w:val="auto"/>
          <w:sz w:val="26"/>
          <w:szCs w:val="26"/>
        </w:rPr>
        <w:t>описание текущего уровня развития профилактической деятельности контрольного (надзорного) органа, характеристика проблем,</w:t>
      </w:r>
      <w:r w:rsidR="007A450F">
        <w:rPr>
          <w:color w:val="auto"/>
          <w:sz w:val="26"/>
          <w:szCs w:val="26"/>
        </w:rPr>
        <w:t xml:space="preserve"> на решение которых направлена п</w:t>
      </w:r>
      <w:r w:rsidR="006E252B" w:rsidRPr="007A450F">
        <w:rPr>
          <w:color w:val="auto"/>
          <w:sz w:val="26"/>
          <w:szCs w:val="26"/>
        </w:rPr>
        <w:t>рограмма профилактики рисков причинения вреда</w:t>
      </w:r>
    </w:p>
    <w:p w:rsidR="007A450F" w:rsidRPr="007A450F" w:rsidRDefault="007A450F" w:rsidP="007A450F"/>
    <w:p w:rsidR="00C02750" w:rsidRPr="007A450F" w:rsidRDefault="003E0B12" w:rsidP="00C02750">
      <w:pPr>
        <w:widowControl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7A450F">
        <w:rPr>
          <w:rFonts w:ascii="Times New Roman" w:hAnsi="Times New Roman" w:cs="Times New Roman"/>
          <w:sz w:val="26"/>
          <w:szCs w:val="26"/>
        </w:rPr>
        <w:t>Предметом муниципального контроля в сфере благоустройства на территории города Чебоксары является соблюдение юридическими лицами, индивидуальными</w:t>
      </w:r>
      <w:r w:rsidR="00C07A09" w:rsidRPr="007A450F">
        <w:rPr>
          <w:rFonts w:ascii="Times New Roman" w:hAnsi="Times New Roman" w:cs="Times New Roman"/>
          <w:sz w:val="26"/>
          <w:szCs w:val="26"/>
        </w:rPr>
        <w:t xml:space="preserve"> предпринимателями и гражданами</w:t>
      </w:r>
      <w:r w:rsidRPr="007A450F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Pr="007A450F">
          <w:rPr>
            <w:rFonts w:ascii="Times New Roman" w:hAnsi="Times New Roman" w:cs="Times New Roman"/>
            <w:sz w:val="26"/>
            <w:szCs w:val="26"/>
          </w:rPr>
          <w:t>Правил</w:t>
        </w:r>
      </w:hyperlink>
      <w:r w:rsidRPr="007A450F">
        <w:rPr>
          <w:rFonts w:ascii="Times New Roman" w:hAnsi="Times New Roman" w:cs="Times New Roman"/>
          <w:sz w:val="26"/>
          <w:szCs w:val="26"/>
        </w:rPr>
        <w:t xml:space="preserve"> благоустройства территории города </w:t>
      </w:r>
      <w:r w:rsidRPr="007A450F">
        <w:rPr>
          <w:rFonts w:ascii="Times New Roman" w:hAnsi="Times New Roman" w:cs="Times New Roman"/>
          <w:sz w:val="26"/>
          <w:szCs w:val="26"/>
        </w:rPr>
        <w:lastRenderedPageBreak/>
        <w:t>Чебоксары, утвержденных решением Чебоксарского городского Собрания депутатов от 30.05.2023 № 1211</w:t>
      </w:r>
      <w:r w:rsidR="00C02750" w:rsidRPr="007A450F">
        <w:rPr>
          <w:rFonts w:ascii="Times New Roman" w:hAnsi="Times New Roman" w:cs="Times New Roman"/>
          <w:sz w:val="26"/>
          <w:szCs w:val="26"/>
        </w:rPr>
        <w:t xml:space="preserve"> (далее – Правила благоустройства)</w:t>
      </w:r>
      <w:r w:rsidRPr="007A450F">
        <w:rPr>
          <w:rFonts w:ascii="Times New Roman" w:hAnsi="Times New Roman" w:cs="Times New Roman"/>
          <w:sz w:val="26"/>
          <w:szCs w:val="26"/>
        </w:rPr>
        <w:t>, в том числе требований к обеспечению доступности для инвалидов объектов социальной, инженерной и транспортной инфраструктур и предоставляемых услуг, соблюдение (реализация) требований, содержащихся в разрешительных документах</w:t>
      </w:r>
      <w:proofErr w:type="gramEnd"/>
      <w:r w:rsidRPr="007A450F">
        <w:rPr>
          <w:rFonts w:ascii="Times New Roman" w:hAnsi="Times New Roman" w:cs="Times New Roman"/>
          <w:sz w:val="26"/>
          <w:szCs w:val="26"/>
        </w:rPr>
        <w:t>, соблюдение требований документов, исполнение которых является необходимым в соответствии с законодательством Российской Федерации, и исполнение решений, принимаемых по результатам контрольных мероприятий.</w:t>
      </w:r>
    </w:p>
    <w:p w:rsidR="00C02750" w:rsidRPr="007A450F" w:rsidRDefault="00C02750" w:rsidP="00C02750">
      <w:pPr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7A450F">
        <w:rPr>
          <w:rFonts w:ascii="Times New Roman" w:hAnsi="Times New Roman" w:cs="Times New Roman"/>
          <w:sz w:val="26"/>
          <w:szCs w:val="26"/>
        </w:rPr>
        <w:t>Объектами муниципального контроля являются:</w:t>
      </w:r>
    </w:p>
    <w:p w:rsidR="00C02750" w:rsidRPr="007A450F" w:rsidRDefault="00C02750" w:rsidP="00C02750">
      <w:pPr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7A450F">
        <w:rPr>
          <w:rFonts w:ascii="Times New Roman" w:hAnsi="Times New Roman" w:cs="Times New Roman"/>
          <w:sz w:val="26"/>
          <w:szCs w:val="26"/>
        </w:rPr>
        <w:t>1) деятельность, действия (бездействие) граждан и организаций, в рамках которых должны соблюдаться обязательные требования в сфере благоустройства, в том числе предъявляемые к гражданам и организациям, осуществляющим деятельность, действия (бездействие);</w:t>
      </w:r>
    </w:p>
    <w:p w:rsidR="00C02750" w:rsidRPr="007A450F" w:rsidRDefault="00C02750" w:rsidP="00C02750">
      <w:pPr>
        <w:widowControl/>
        <w:ind w:firstLine="709"/>
        <w:rPr>
          <w:rFonts w:ascii="Times New Roman" w:hAnsi="Times New Roman" w:cs="Times New Roman"/>
          <w:sz w:val="26"/>
          <w:szCs w:val="26"/>
        </w:rPr>
      </w:pPr>
      <w:r w:rsidRPr="007A450F">
        <w:rPr>
          <w:rFonts w:ascii="Times New Roman" w:hAnsi="Times New Roman" w:cs="Times New Roman"/>
          <w:sz w:val="26"/>
          <w:szCs w:val="26"/>
        </w:rPr>
        <w:t xml:space="preserve">2) указанные в </w:t>
      </w:r>
      <w:hyperlink r:id="rId11" w:history="1">
        <w:r w:rsidRPr="007A450F">
          <w:rPr>
            <w:rFonts w:ascii="Times New Roman" w:hAnsi="Times New Roman" w:cs="Times New Roman"/>
            <w:sz w:val="26"/>
            <w:szCs w:val="26"/>
          </w:rPr>
          <w:t>Правилах</w:t>
        </w:r>
      </w:hyperlink>
      <w:r w:rsidRPr="007A450F">
        <w:rPr>
          <w:rFonts w:ascii="Times New Roman" w:hAnsi="Times New Roman" w:cs="Times New Roman"/>
          <w:sz w:val="26"/>
          <w:szCs w:val="26"/>
        </w:rPr>
        <w:t xml:space="preserve"> благоустройства здания, помещения, сооружения, территории, иные объекты и элементы благоустройства территории города Чебоксары, к которым предъявляются требования Правил благоустройства.</w:t>
      </w:r>
    </w:p>
    <w:p w:rsidR="006E252B" w:rsidRPr="007A450F" w:rsidRDefault="00C07A09" w:rsidP="00C0275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7A450F">
        <w:rPr>
          <w:rFonts w:ascii="Times New Roman" w:hAnsi="Times New Roman" w:cs="Times New Roman"/>
          <w:sz w:val="26"/>
          <w:szCs w:val="26"/>
        </w:rPr>
        <w:t>Контрольным</w:t>
      </w:r>
      <w:r w:rsidR="003970FC" w:rsidRPr="007A450F">
        <w:rPr>
          <w:rFonts w:ascii="Times New Roman" w:hAnsi="Times New Roman" w:cs="Times New Roman"/>
          <w:sz w:val="26"/>
          <w:szCs w:val="26"/>
        </w:rPr>
        <w:t>и органами</w:t>
      </w:r>
      <w:r w:rsidRPr="007A450F">
        <w:rPr>
          <w:rFonts w:ascii="Times New Roman" w:hAnsi="Times New Roman" w:cs="Times New Roman"/>
          <w:sz w:val="26"/>
          <w:szCs w:val="26"/>
        </w:rPr>
        <w:t xml:space="preserve"> за 9 месяцев 2024 года проведено 0 проверок соблюдения действующего законодательства в указанной сфере, выдано </w:t>
      </w:r>
      <w:r w:rsidR="003970FC" w:rsidRPr="007A450F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7A450F">
        <w:rPr>
          <w:rFonts w:ascii="Times New Roman" w:hAnsi="Times New Roman" w:cs="Times New Roman"/>
          <w:sz w:val="26"/>
          <w:szCs w:val="26"/>
        </w:rPr>
        <w:t>0 предостережений о недопустимости нарушения обязательных требований.</w:t>
      </w:r>
    </w:p>
    <w:p w:rsidR="00BF7251" w:rsidRPr="007A450F" w:rsidRDefault="00BF7251" w:rsidP="00D41BFF">
      <w:pPr>
        <w:pStyle w:val="1"/>
        <w:spacing w:before="0" w:after="0"/>
        <w:rPr>
          <w:color w:val="auto"/>
          <w:sz w:val="26"/>
          <w:szCs w:val="26"/>
        </w:rPr>
      </w:pPr>
      <w:bookmarkStart w:id="4" w:name="sub_103"/>
    </w:p>
    <w:p w:rsidR="00BF7251" w:rsidRPr="007A450F" w:rsidRDefault="005A4BE2" w:rsidP="00D41BFF">
      <w:pPr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7A450F">
        <w:rPr>
          <w:b/>
          <w:sz w:val="26"/>
          <w:szCs w:val="26"/>
        </w:rPr>
        <w:t>III.</w:t>
      </w:r>
      <w:r w:rsidRPr="007A450F">
        <w:rPr>
          <w:sz w:val="26"/>
          <w:szCs w:val="26"/>
        </w:rPr>
        <w:t xml:space="preserve"> </w:t>
      </w:r>
      <w:bookmarkEnd w:id="4"/>
      <w:r w:rsidR="00BF7251" w:rsidRPr="007A450F">
        <w:rPr>
          <w:rFonts w:ascii="Times New Roman" w:hAnsi="Times New Roman" w:cs="Times New Roman"/>
          <w:b/>
          <w:bCs/>
          <w:sz w:val="26"/>
          <w:szCs w:val="26"/>
        </w:rPr>
        <w:t>Цели и задачи реализаци</w:t>
      </w:r>
      <w:r w:rsidR="003970FC" w:rsidRPr="007A450F">
        <w:rPr>
          <w:rFonts w:ascii="Times New Roman" w:hAnsi="Times New Roman" w:cs="Times New Roman"/>
          <w:b/>
          <w:bCs/>
          <w:sz w:val="26"/>
          <w:szCs w:val="26"/>
        </w:rPr>
        <w:t xml:space="preserve">и программы профилактики </w:t>
      </w:r>
    </w:p>
    <w:p w:rsidR="00BF7251" w:rsidRPr="007A450F" w:rsidRDefault="00BF7251" w:rsidP="00D41BFF">
      <w:pPr>
        <w:ind w:firstLine="709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</w:p>
    <w:p w:rsidR="00871329" w:rsidRPr="007A450F" w:rsidRDefault="00BF7251" w:rsidP="00F54FD2">
      <w:pPr>
        <w:ind w:firstLine="709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7A450F">
        <w:rPr>
          <w:rFonts w:ascii="Times New Roman" w:hAnsi="Times New Roman" w:cs="Times New Roman"/>
          <w:bCs/>
          <w:sz w:val="26"/>
          <w:szCs w:val="26"/>
        </w:rPr>
        <w:t>Основными целями Программы профилактики являются:</w:t>
      </w:r>
    </w:p>
    <w:p w:rsidR="00BF7251" w:rsidRPr="007A450F" w:rsidRDefault="00BF7251" w:rsidP="00D41BFF">
      <w:pPr>
        <w:pStyle w:val="a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7A450F">
        <w:rPr>
          <w:rFonts w:ascii="Times New Roman" w:hAnsi="Times New Roman"/>
          <w:sz w:val="26"/>
          <w:szCs w:val="26"/>
        </w:rPr>
        <w:t>Стимулирование добросовестного соблюдения обязательных требований всеми контролируемыми лицами.</w:t>
      </w:r>
    </w:p>
    <w:p w:rsidR="00BF7251" w:rsidRPr="007A450F" w:rsidRDefault="00BF7251" w:rsidP="00D41BFF">
      <w:pPr>
        <w:pStyle w:val="a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7A450F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</w:t>
      </w:r>
      <w:r w:rsidR="00D41BFF" w:rsidRPr="007A450F">
        <w:rPr>
          <w:rFonts w:ascii="Times New Roman" w:hAnsi="Times New Roman"/>
          <w:sz w:val="26"/>
          <w:szCs w:val="26"/>
        </w:rPr>
        <w:t> </w:t>
      </w:r>
      <w:r w:rsidRPr="007A450F">
        <w:rPr>
          <w:rFonts w:ascii="Times New Roman" w:hAnsi="Times New Roman"/>
          <w:sz w:val="26"/>
          <w:szCs w:val="26"/>
        </w:rPr>
        <w:t>нарушениям обязательных требований и (или) причинению вреда (ущерба) охраняемым законом ценностям.</w:t>
      </w:r>
    </w:p>
    <w:p w:rsidR="00BF7251" w:rsidRPr="007A450F" w:rsidRDefault="00BF7251" w:rsidP="00D41BFF">
      <w:pPr>
        <w:pStyle w:val="a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7A450F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</w:t>
      </w:r>
      <w:r w:rsidR="00D41BFF" w:rsidRPr="007A450F">
        <w:rPr>
          <w:rFonts w:ascii="Times New Roman" w:hAnsi="Times New Roman"/>
          <w:sz w:val="26"/>
          <w:szCs w:val="26"/>
        </w:rPr>
        <w:t> </w:t>
      </w:r>
      <w:r w:rsidRPr="007A450F">
        <w:rPr>
          <w:rFonts w:ascii="Times New Roman" w:hAnsi="Times New Roman"/>
          <w:sz w:val="26"/>
          <w:szCs w:val="26"/>
        </w:rPr>
        <w:t>контролируемых лиц, повышение информированности о способах их соблюдения.</w:t>
      </w:r>
    </w:p>
    <w:p w:rsidR="005B5427" w:rsidRPr="007A450F" w:rsidRDefault="005B5427" w:rsidP="00D41BFF">
      <w:pPr>
        <w:pStyle w:val="a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7A450F">
        <w:rPr>
          <w:rFonts w:ascii="Times New Roman" w:hAnsi="Times New Roman"/>
          <w:sz w:val="26"/>
          <w:szCs w:val="26"/>
        </w:rPr>
        <w:t xml:space="preserve">Предупреждение </w:t>
      </w:r>
      <w:proofErr w:type="gramStart"/>
      <w:r w:rsidRPr="007A450F">
        <w:rPr>
          <w:rFonts w:ascii="Times New Roman" w:hAnsi="Times New Roman"/>
          <w:sz w:val="26"/>
          <w:szCs w:val="26"/>
        </w:rPr>
        <w:t>нарушений</w:t>
      </w:r>
      <w:proofErr w:type="gramEnd"/>
      <w:r w:rsidRPr="007A450F">
        <w:rPr>
          <w:rFonts w:ascii="Times New Roman" w:hAnsi="Times New Roman"/>
          <w:sz w:val="26"/>
          <w:szCs w:val="26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требований.</w:t>
      </w:r>
    </w:p>
    <w:p w:rsidR="005B5427" w:rsidRPr="007A450F" w:rsidRDefault="005B5427" w:rsidP="00D41BFF">
      <w:pPr>
        <w:pStyle w:val="a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7A450F">
        <w:rPr>
          <w:rFonts w:ascii="Times New Roman" w:hAnsi="Times New Roman"/>
          <w:bCs/>
          <w:sz w:val="26"/>
          <w:szCs w:val="26"/>
        </w:rPr>
        <w:t>Снижение административной нагрузки на контролируемых лиц.</w:t>
      </w:r>
    </w:p>
    <w:p w:rsidR="003970FC" w:rsidRPr="007A450F" w:rsidRDefault="005B5427" w:rsidP="003970FC">
      <w:pPr>
        <w:pStyle w:val="a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7A450F">
        <w:rPr>
          <w:rFonts w:ascii="Times New Roman" w:hAnsi="Times New Roman"/>
          <w:bCs/>
          <w:sz w:val="26"/>
          <w:szCs w:val="26"/>
        </w:rPr>
        <w:t xml:space="preserve">Снижение размера ущерба, причиняемого охраняемым </w:t>
      </w:r>
      <w:r w:rsidR="00736A15" w:rsidRPr="007A450F">
        <w:rPr>
          <w:rFonts w:ascii="Times New Roman" w:hAnsi="Times New Roman"/>
          <w:bCs/>
          <w:sz w:val="26"/>
          <w:szCs w:val="26"/>
        </w:rPr>
        <w:t>законом ценностям.</w:t>
      </w:r>
    </w:p>
    <w:p w:rsidR="00871329" w:rsidRPr="007A450F" w:rsidRDefault="00BF7251" w:rsidP="00F54FD2">
      <w:pPr>
        <w:ind w:firstLine="709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7A450F">
        <w:rPr>
          <w:rFonts w:ascii="Times New Roman" w:hAnsi="Times New Roman" w:cs="Times New Roman"/>
          <w:bCs/>
          <w:sz w:val="26"/>
          <w:szCs w:val="26"/>
        </w:rPr>
        <w:t>Проведени</w:t>
      </w:r>
      <w:r w:rsidR="0088463D" w:rsidRPr="007A450F">
        <w:rPr>
          <w:rFonts w:ascii="Times New Roman" w:hAnsi="Times New Roman" w:cs="Times New Roman"/>
          <w:bCs/>
          <w:sz w:val="26"/>
          <w:szCs w:val="26"/>
        </w:rPr>
        <w:t>е профилактических мероприятий П</w:t>
      </w:r>
      <w:r w:rsidRPr="007A450F">
        <w:rPr>
          <w:rFonts w:ascii="Times New Roman" w:hAnsi="Times New Roman" w:cs="Times New Roman"/>
          <w:bCs/>
          <w:sz w:val="26"/>
          <w:szCs w:val="26"/>
        </w:rPr>
        <w:t>рограммы профилактики направлено на решение следующих задач:</w:t>
      </w:r>
    </w:p>
    <w:p w:rsidR="00BF7251" w:rsidRPr="007A450F" w:rsidRDefault="00F54FD2" w:rsidP="00D41BFF">
      <w:pPr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 w:rsidRPr="007A450F">
        <w:rPr>
          <w:rFonts w:ascii="Times New Roman" w:hAnsi="Times New Roman"/>
          <w:sz w:val="26"/>
          <w:szCs w:val="26"/>
        </w:rPr>
        <w:t>1.</w:t>
      </w:r>
      <w:r w:rsidR="00BF7251" w:rsidRPr="007A450F">
        <w:rPr>
          <w:rFonts w:ascii="Times New Roman" w:hAnsi="Times New Roman" w:cs="Times New Roman"/>
          <w:sz w:val="26"/>
          <w:szCs w:val="26"/>
        </w:rPr>
        <w:t xml:space="preserve">Укрепление </w:t>
      </w:r>
      <w:proofErr w:type="gramStart"/>
      <w:r w:rsidR="00BF7251" w:rsidRPr="007A450F">
        <w:rPr>
          <w:rFonts w:ascii="Times New Roman" w:hAnsi="Times New Roman" w:cs="Times New Roman"/>
          <w:sz w:val="26"/>
          <w:szCs w:val="26"/>
        </w:rPr>
        <w:t>системы профилактики нарушений рисков причинения вреда</w:t>
      </w:r>
      <w:proofErr w:type="gramEnd"/>
      <w:r w:rsidR="00BF7251" w:rsidRPr="007A450F">
        <w:rPr>
          <w:rFonts w:ascii="Times New Roman" w:hAnsi="Times New Roman" w:cs="Times New Roman"/>
          <w:sz w:val="26"/>
          <w:szCs w:val="26"/>
        </w:rPr>
        <w:t xml:space="preserve"> (ущерба) охраняемым законом ценностям.</w:t>
      </w:r>
    </w:p>
    <w:p w:rsidR="00BF7251" w:rsidRPr="007A450F" w:rsidRDefault="00BF7251" w:rsidP="00F54FD2">
      <w:pPr>
        <w:tabs>
          <w:tab w:val="left" w:pos="993"/>
        </w:tabs>
        <w:ind w:firstLine="709"/>
        <w:outlineLvl w:val="2"/>
        <w:rPr>
          <w:rFonts w:ascii="Times New Roman" w:hAnsi="Times New Roman" w:cs="Times New Roman"/>
          <w:iCs/>
          <w:sz w:val="26"/>
          <w:szCs w:val="26"/>
        </w:rPr>
      </w:pPr>
      <w:r w:rsidRPr="007A450F">
        <w:rPr>
          <w:rFonts w:ascii="Times New Roman" w:hAnsi="Times New Roman" w:cs="Times New Roman"/>
          <w:sz w:val="26"/>
          <w:szCs w:val="26"/>
        </w:rPr>
        <w:t>2.</w:t>
      </w:r>
      <w:r w:rsidR="00D41BFF" w:rsidRPr="007A450F">
        <w:rPr>
          <w:rFonts w:ascii="Times New Roman" w:hAnsi="Times New Roman" w:cs="Times New Roman"/>
          <w:sz w:val="26"/>
          <w:szCs w:val="26"/>
        </w:rPr>
        <w:t> </w:t>
      </w:r>
      <w:r w:rsidR="00F54FD2" w:rsidRPr="007A450F">
        <w:rPr>
          <w:rFonts w:ascii="Times New Roman" w:hAnsi="Times New Roman" w:cs="Times New Roman"/>
          <w:iCs/>
          <w:sz w:val="26"/>
          <w:szCs w:val="26"/>
        </w:rPr>
        <w:t>Повышение правосознания и правовой культуры юридических лиц, индивидуальных предпринимателей и граждан в сфере благоустройства на территории города Чебоксары;</w:t>
      </w:r>
    </w:p>
    <w:p w:rsidR="00BF7251" w:rsidRPr="007A450F" w:rsidRDefault="00BF7251" w:rsidP="00D41BFF">
      <w:pPr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 w:rsidRPr="007A450F">
        <w:rPr>
          <w:rFonts w:ascii="Times New Roman" w:hAnsi="Times New Roman" w:cs="Times New Roman"/>
          <w:iCs/>
          <w:sz w:val="26"/>
          <w:szCs w:val="26"/>
        </w:rPr>
        <w:t>3.</w:t>
      </w:r>
      <w:r w:rsidR="00D41BFF" w:rsidRPr="007A450F">
        <w:rPr>
          <w:rFonts w:ascii="Times New Roman" w:hAnsi="Times New Roman" w:cs="Times New Roman"/>
          <w:iCs/>
          <w:sz w:val="26"/>
          <w:szCs w:val="26"/>
        </w:rPr>
        <w:t> </w:t>
      </w:r>
      <w:r w:rsidRPr="007A450F">
        <w:rPr>
          <w:rFonts w:ascii="Times New Roman" w:hAnsi="Times New Roman" w:cs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снижению.</w:t>
      </w:r>
    </w:p>
    <w:p w:rsidR="00BF7251" w:rsidRPr="007A450F" w:rsidRDefault="00F54FD2" w:rsidP="00D41BFF">
      <w:pPr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 w:rsidRPr="007A450F">
        <w:rPr>
          <w:rFonts w:ascii="Times New Roman" w:hAnsi="Times New Roman" w:cs="Times New Roman"/>
          <w:sz w:val="26"/>
          <w:szCs w:val="26"/>
        </w:rPr>
        <w:t>4.</w:t>
      </w:r>
      <w:r w:rsidR="00BF7251" w:rsidRPr="007A450F">
        <w:rPr>
          <w:rFonts w:ascii="Times New Roman" w:hAnsi="Times New Roman" w:cs="Times New Roman"/>
          <w:sz w:val="26"/>
          <w:szCs w:val="26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88463D" w:rsidRPr="007A450F" w:rsidRDefault="00BF7251" w:rsidP="00D41BFF">
      <w:pPr>
        <w:ind w:firstLine="709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7A450F">
        <w:rPr>
          <w:rFonts w:ascii="Times New Roman" w:hAnsi="Times New Roman" w:cs="Times New Roman"/>
          <w:sz w:val="26"/>
          <w:szCs w:val="26"/>
        </w:rPr>
        <w:lastRenderedPageBreak/>
        <w:t>5.</w:t>
      </w:r>
      <w:r w:rsidR="00D41BFF" w:rsidRPr="007A450F">
        <w:rPr>
          <w:rFonts w:ascii="Times New Roman" w:hAnsi="Times New Roman" w:cs="Times New Roman"/>
          <w:sz w:val="26"/>
          <w:szCs w:val="26"/>
        </w:rPr>
        <w:t> </w:t>
      </w:r>
      <w:r w:rsidRPr="007A450F">
        <w:rPr>
          <w:rFonts w:ascii="Times New Roman" w:hAnsi="Times New Roman" w:cs="Times New Roman"/>
          <w:sz w:val="26"/>
          <w:szCs w:val="26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D41BFF" w:rsidRDefault="00D41BFF" w:rsidP="00F54FD2">
      <w:pPr>
        <w:ind w:firstLine="0"/>
        <w:rPr>
          <w:sz w:val="26"/>
          <w:szCs w:val="26"/>
        </w:rPr>
      </w:pPr>
    </w:p>
    <w:p w:rsidR="001A5674" w:rsidRPr="007A450F" w:rsidRDefault="001A5674" w:rsidP="00F54FD2">
      <w:pPr>
        <w:ind w:firstLine="0"/>
        <w:rPr>
          <w:sz w:val="26"/>
          <w:szCs w:val="26"/>
        </w:rPr>
      </w:pPr>
    </w:p>
    <w:p w:rsidR="005A4BE2" w:rsidRPr="0092460F" w:rsidRDefault="00BF7251" w:rsidP="00D41BFF">
      <w:pPr>
        <w:pStyle w:val="1"/>
        <w:spacing w:before="0" w:after="0"/>
        <w:rPr>
          <w:color w:val="auto"/>
          <w:sz w:val="26"/>
          <w:szCs w:val="26"/>
        </w:rPr>
      </w:pPr>
      <w:r w:rsidRPr="007A450F">
        <w:rPr>
          <w:color w:val="auto"/>
          <w:sz w:val="26"/>
          <w:szCs w:val="26"/>
          <w:lang w:val="en-US"/>
        </w:rPr>
        <w:t>I</w:t>
      </w:r>
      <w:r w:rsidR="005A4BE2" w:rsidRPr="007A450F">
        <w:rPr>
          <w:color w:val="auto"/>
          <w:sz w:val="26"/>
          <w:szCs w:val="26"/>
        </w:rPr>
        <w:t xml:space="preserve">V. </w:t>
      </w:r>
      <w:r w:rsidR="0024415C">
        <w:rPr>
          <w:color w:val="auto"/>
          <w:sz w:val="26"/>
          <w:szCs w:val="26"/>
        </w:rPr>
        <w:t>П</w:t>
      </w:r>
      <w:r w:rsidR="0024415C" w:rsidRPr="0024415C">
        <w:rPr>
          <w:color w:val="auto"/>
          <w:sz w:val="26"/>
          <w:szCs w:val="26"/>
        </w:rPr>
        <w:t xml:space="preserve">еречень профилактических мероприятий, </w:t>
      </w:r>
      <w:r w:rsidR="0024415C">
        <w:rPr>
          <w:color w:val="auto"/>
          <w:sz w:val="26"/>
          <w:szCs w:val="26"/>
        </w:rPr>
        <w:br/>
      </w:r>
      <w:r w:rsidR="0024415C" w:rsidRPr="0024415C">
        <w:rPr>
          <w:color w:val="auto"/>
          <w:sz w:val="26"/>
          <w:szCs w:val="26"/>
        </w:rPr>
        <w:t>срок</w:t>
      </w:r>
      <w:r w:rsidR="0092460F">
        <w:rPr>
          <w:color w:val="auto"/>
          <w:sz w:val="26"/>
          <w:szCs w:val="26"/>
        </w:rPr>
        <w:t>и (периодичность) их проведения</w:t>
      </w:r>
    </w:p>
    <w:p w:rsidR="005A4BE2" w:rsidRPr="007A450F" w:rsidRDefault="005A4BE2" w:rsidP="00D41BFF">
      <w:pPr>
        <w:rPr>
          <w:sz w:val="26"/>
          <w:szCs w:val="26"/>
        </w:rPr>
      </w:pPr>
    </w:p>
    <w:p w:rsidR="001A5674" w:rsidRDefault="0024415C" w:rsidP="00D41BFF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FA568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1A5674" w:rsidRPr="00FA568B">
        <w:rPr>
          <w:rFonts w:ascii="Times New Roman" w:hAnsi="Times New Roman" w:cs="Times New Roman"/>
          <w:sz w:val="26"/>
          <w:szCs w:val="26"/>
        </w:rPr>
        <w:t>Положением о муниципальном контроле в сфере благоустройства на территории</w:t>
      </w:r>
      <w:proofErr w:type="gramEnd"/>
      <w:r w:rsidR="001A5674" w:rsidRPr="00FA568B">
        <w:rPr>
          <w:rFonts w:ascii="Times New Roman" w:hAnsi="Times New Roman" w:cs="Times New Roman"/>
          <w:sz w:val="26"/>
          <w:szCs w:val="26"/>
        </w:rPr>
        <w:t xml:space="preserve"> города Чебоксары</w:t>
      </w:r>
      <w:r w:rsidRPr="00FA568B">
        <w:rPr>
          <w:rFonts w:ascii="Times New Roman" w:hAnsi="Times New Roman" w:cs="Times New Roman"/>
          <w:sz w:val="26"/>
          <w:szCs w:val="26"/>
        </w:rPr>
        <w:t xml:space="preserve">, утвержденным решением Чебоксарского </w:t>
      </w:r>
      <w:r w:rsidR="00414B35">
        <w:rPr>
          <w:rFonts w:ascii="Times New Roman" w:hAnsi="Times New Roman" w:cs="Times New Roman"/>
          <w:sz w:val="26"/>
          <w:szCs w:val="26"/>
        </w:rPr>
        <w:t xml:space="preserve">городского </w:t>
      </w:r>
      <w:bookmarkStart w:id="5" w:name="_GoBack"/>
      <w:bookmarkEnd w:id="5"/>
      <w:r w:rsidRPr="00FA568B">
        <w:rPr>
          <w:rFonts w:ascii="Times New Roman" w:hAnsi="Times New Roman" w:cs="Times New Roman"/>
          <w:sz w:val="26"/>
          <w:szCs w:val="26"/>
        </w:rPr>
        <w:t xml:space="preserve">Собрания депутатов </w:t>
      </w:r>
      <w:r w:rsidR="001A5674" w:rsidRPr="00FA568B">
        <w:rPr>
          <w:rFonts w:ascii="Times New Roman" w:hAnsi="Times New Roman" w:cs="Times New Roman"/>
          <w:sz w:val="26"/>
          <w:szCs w:val="26"/>
        </w:rPr>
        <w:t>от 23.12.2021 № 587</w:t>
      </w:r>
      <w:r w:rsidR="0003165B" w:rsidRPr="00FA568B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100A24" w:rsidRPr="00FA568B">
        <w:rPr>
          <w:rFonts w:ascii="Times New Roman" w:hAnsi="Times New Roman" w:cs="Times New Roman"/>
          <w:sz w:val="26"/>
          <w:szCs w:val="26"/>
        </w:rPr>
        <w:t>Положение)</w:t>
      </w:r>
      <w:r w:rsidRPr="00FA568B">
        <w:rPr>
          <w:rFonts w:ascii="Times New Roman" w:hAnsi="Times New Roman" w:cs="Times New Roman"/>
          <w:sz w:val="26"/>
          <w:szCs w:val="26"/>
        </w:rPr>
        <w:t>, в целях профилактики нарушений обязательных требований, проводятся следующие профилактические мероприятия, которые приведены ниже.</w:t>
      </w:r>
    </w:p>
    <w:tbl>
      <w:tblPr>
        <w:tblStyle w:val="af0"/>
        <w:tblW w:w="981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2072"/>
        <w:gridCol w:w="2977"/>
        <w:gridCol w:w="2126"/>
        <w:gridCol w:w="2071"/>
      </w:tblGrid>
      <w:tr w:rsidR="001A5674" w:rsidRPr="00D41BFF" w:rsidTr="00FA568B">
        <w:trPr>
          <w:jc w:val="center"/>
        </w:trPr>
        <w:tc>
          <w:tcPr>
            <w:tcW w:w="568" w:type="dxa"/>
            <w:vAlign w:val="center"/>
          </w:tcPr>
          <w:p w:rsidR="001A5674" w:rsidRPr="00FA568B" w:rsidRDefault="001A5674" w:rsidP="00A4339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proofErr w:type="gramStart"/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2072" w:type="dxa"/>
            <w:vAlign w:val="center"/>
          </w:tcPr>
          <w:p w:rsidR="001A5674" w:rsidRPr="00FA568B" w:rsidRDefault="001A5674" w:rsidP="00A4339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977" w:type="dxa"/>
            <w:vAlign w:val="center"/>
          </w:tcPr>
          <w:p w:rsidR="001A5674" w:rsidRPr="00FA568B" w:rsidRDefault="001A5674" w:rsidP="00A4339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мероприятии</w:t>
            </w:r>
          </w:p>
        </w:tc>
        <w:tc>
          <w:tcPr>
            <w:tcW w:w="2126" w:type="dxa"/>
            <w:vAlign w:val="center"/>
          </w:tcPr>
          <w:p w:rsidR="001A5674" w:rsidRPr="00FA568B" w:rsidRDefault="001A5674" w:rsidP="00A4339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071" w:type="dxa"/>
            <w:vAlign w:val="center"/>
          </w:tcPr>
          <w:p w:rsidR="001A5674" w:rsidRPr="00FA568B" w:rsidRDefault="001A5674" w:rsidP="00A43398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>Срок исполнения</w:t>
            </w:r>
          </w:p>
        </w:tc>
      </w:tr>
      <w:tr w:rsidR="001A5674" w:rsidRPr="00D41BFF" w:rsidTr="00FA568B">
        <w:trPr>
          <w:jc w:val="center"/>
        </w:trPr>
        <w:tc>
          <w:tcPr>
            <w:tcW w:w="568" w:type="dxa"/>
            <w:vAlign w:val="center"/>
          </w:tcPr>
          <w:p w:rsidR="001A5674" w:rsidRPr="00FA568B" w:rsidRDefault="001A5674" w:rsidP="00A433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072" w:type="dxa"/>
            <w:vAlign w:val="center"/>
          </w:tcPr>
          <w:p w:rsidR="001A5674" w:rsidRPr="00FA568B" w:rsidRDefault="001A5674" w:rsidP="00A43398">
            <w:pPr>
              <w:spacing w:line="240" w:lineRule="exact"/>
              <w:ind w:left="-108" w:firstLine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Информирование</w:t>
            </w:r>
          </w:p>
        </w:tc>
        <w:tc>
          <w:tcPr>
            <w:tcW w:w="2977" w:type="dxa"/>
          </w:tcPr>
          <w:p w:rsidR="00E577E8" w:rsidRPr="00FA568B" w:rsidRDefault="00E577E8" w:rsidP="00E577E8">
            <w:pPr>
              <w:pStyle w:val="af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A568B">
              <w:rPr>
                <w:sz w:val="22"/>
                <w:szCs w:val="22"/>
              </w:rPr>
              <w:t xml:space="preserve">Размещение на официальном сайте администрации города Чебоксары </w:t>
            </w:r>
          </w:p>
          <w:p w:rsidR="00E577E8" w:rsidRPr="00FA568B" w:rsidRDefault="00E577E8" w:rsidP="00E577E8">
            <w:pPr>
              <w:pStyle w:val="af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A568B">
              <w:rPr>
                <w:sz w:val="22"/>
                <w:szCs w:val="22"/>
              </w:rPr>
              <w:t xml:space="preserve">в сети Интернет http://gcheb.cap.ru/ </w:t>
            </w:r>
          </w:p>
          <w:p w:rsidR="001A5674" w:rsidRPr="00FA568B" w:rsidRDefault="00E577E8" w:rsidP="00FA568B">
            <w:pPr>
              <w:pStyle w:val="af"/>
              <w:shd w:val="clear" w:color="auto" w:fill="FFFFFF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A568B">
              <w:rPr>
                <w:sz w:val="22"/>
                <w:szCs w:val="22"/>
              </w:rPr>
              <w:t>и поддержание в актуальном состоянии обязательной информации в соответствии со статьей 46 Федерального закона № 248-ФЗ.</w:t>
            </w:r>
          </w:p>
        </w:tc>
        <w:tc>
          <w:tcPr>
            <w:tcW w:w="2126" w:type="dxa"/>
          </w:tcPr>
          <w:p w:rsidR="007A4EAE" w:rsidRPr="00FA568B" w:rsidRDefault="007A4EAE" w:rsidP="007A4E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A568B">
              <w:rPr>
                <w:rFonts w:ascii="Times New Roman" w:hAnsi="Times New Roman" w:cs="Times New Roman"/>
              </w:rPr>
              <w:t>Отдел анализа и отчетности в сфере муниципального контроля управления ЖКХ, энергетики, транспорта и связи администрации</w:t>
            </w:r>
          </w:p>
          <w:p w:rsidR="001A5674" w:rsidRPr="00FA568B" w:rsidRDefault="007A4EAE" w:rsidP="007A4EAE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города Чебоксары</w:t>
            </w:r>
          </w:p>
        </w:tc>
        <w:tc>
          <w:tcPr>
            <w:tcW w:w="2071" w:type="dxa"/>
          </w:tcPr>
          <w:p w:rsidR="001A5674" w:rsidRPr="00FA568B" w:rsidRDefault="00FA568B" w:rsidP="00A4339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мере необхо</w:t>
            </w:r>
            <w:r w:rsidR="00122D59" w:rsidRPr="00FA568B">
              <w:rPr>
                <w:rFonts w:ascii="Times New Roman" w:hAnsi="Times New Roman" w:cs="Times New Roman"/>
                <w:sz w:val="22"/>
                <w:szCs w:val="22"/>
              </w:rPr>
              <w:t>димости</w:t>
            </w:r>
          </w:p>
        </w:tc>
      </w:tr>
      <w:tr w:rsidR="001A5674" w:rsidRPr="00D41BFF" w:rsidTr="00FA568B">
        <w:trPr>
          <w:jc w:val="center"/>
        </w:trPr>
        <w:tc>
          <w:tcPr>
            <w:tcW w:w="568" w:type="dxa"/>
            <w:vAlign w:val="center"/>
          </w:tcPr>
          <w:p w:rsidR="001A5674" w:rsidRPr="00FA568B" w:rsidRDefault="001A5674" w:rsidP="00A433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072" w:type="dxa"/>
            <w:vAlign w:val="center"/>
          </w:tcPr>
          <w:p w:rsidR="001A5674" w:rsidRPr="00FA568B" w:rsidRDefault="001A5674" w:rsidP="00A4339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Объявление предостережения</w:t>
            </w:r>
          </w:p>
        </w:tc>
        <w:tc>
          <w:tcPr>
            <w:tcW w:w="2977" w:type="dxa"/>
          </w:tcPr>
          <w:p w:rsidR="001A5674" w:rsidRPr="00FA568B" w:rsidRDefault="001A5674" w:rsidP="00A43398">
            <w:pPr>
              <w:pStyle w:val="af"/>
              <w:shd w:val="clear" w:color="auto" w:fill="FFFFFF"/>
              <w:spacing w:line="240" w:lineRule="exact"/>
              <w:jc w:val="center"/>
              <w:rPr>
                <w:sz w:val="22"/>
                <w:szCs w:val="22"/>
              </w:rPr>
            </w:pPr>
            <w:proofErr w:type="gramStart"/>
            <w:r w:rsidRPr="00FA568B">
              <w:rPr>
                <w:sz w:val="22"/>
                <w:szCs w:val="22"/>
              </w:rPr>
              <w:t>При наличии у органа муниципального контроля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      </w:r>
            <w:proofErr w:type="gramEnd"/>
          </w:p>
        </w:tc>
        <w:tc>
          <w:tcPr>
            <w:tcW w:w="2126" w:type="dxa"/>
          </w:tcPr>
          <w:p w:rsidR="001A5674" w:rsidRPr="00FA568B" w:rsidRDefault="001A5674" w:rsidP="00A4339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Отдел муниципального контроля управ Калининского, Ленинского, Московского районов администрации города Чебоксары</w:t>
            </w:r>
          </w:p>
        </w:tc>
        <w:tc>
          <w:tcPr>
            <w:tcW w:w="2071" w:type="dxa"/>
          </w:tcPr>
          <w:p w:rsidR="00FA568B" w:rsidRDefault="00FA568B" w:rsidP="00FA568B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квартал</w:t>
            </w:r>
          </w:p>
          <w:p w:rsidR="00FA568B" w:rsidRDefault="00FA568B" w:rsidP="00FA568B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(с учетом пункта 4.20.1.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Положения)</w:t>
            </w:r>
            <w:proofErr w:type="gramEnd"/>
          </w:p>
          <w:p w:rsidR="001A5674" w:rsidRPr="00FA568B" w:rsidRDefault="001A5674" w:rsidP="00FA568B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A5674" w:rsidRPr="00D41BFF" w:rsidTr="00FA568B">
        <w:trPr>
          <w:jc w:val="center"/>
        </w:trPr>
        <w:tc>
          <w:tcPr>
            <w:tcW w:w="568" w:type="dxa"/>
            <w:vAlign w:val="center"/>
          </w:tcPr>
          <w:p w:rsidR="001A5674" w:rsidRPr="00FA568B" w:rsidRDefault="001A5674" w:rsidP="00A433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072" w:type="dxa"/>
            <w:vAlign w:val="center"/>
          </w:tcPr>
          <w:p w:rsidR="001A5674" w:rsidRPr="00FA568B" w:rsidRDefault="001A5674" w:rsidP="00A43398">
            <w:pPr>
              <w:spacing w:line="240" w:lineRule="exact"/>
              <w:ind w:left="-162" w:right="-108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Консультирование</w:t>
            </w:r>
          </w:p>
        </w:tc>
        <w:tc>
          <w:tcPr>
            <w:tcW w:w="2977" w:type="dxa"/>
          </w:tcPr>
          <w:p w:rsidR="00E577E8" w:rsidRPr="00FA568B" w:rsidRDefault="001A5674" w:rsidP="00E577E8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Консультирование осуществляется по телефону, в письменной форме, на личном приеме либо в ходе проведения профилактического мероприятия, контрольного мероприятия.</w:t>
            </w:r>
          </w:p>
          <w:p w:rsidR="00E577E8" w:rsidRPr="00FA568B" w:rsidRDefault="00E577E8" w:rsidP="00E577E8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Консультирование </w:t>
            </w:r>
            <w:r w:rsidR="00100A24" w:rsidRPr="00FA568B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онтролируемых лиц и их </w:t>
            </w:r>
            <w:r w:rsidRPr="00FA568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представителей осущест</w:t>
            </w:r>
            <w:r w:rsidR="00100A24" w:rsidRPr="00FA568B">
              <w:rPr>
                <w:rFonts w:ascii="Times New Roman" w:hAnsi="Times New Roman" w:cs="Times New Roman"/>
                <w:sz w:val="22"/>
                <w:szCs w:val="22"/>
              </w:rPr>
              <w:t>вляется инспектором по</w:t>
            </w: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 вопросам:</w:t>
            </w:r>
          </w:p>
          <w:p w:rsidR="00E577E8" w:rsidRPr="00FA568B" w:rsidRDefault="00100A24" w:rsidP="00100A24">
            <w:pPr>
              <w:widowControl/>
              <w:tabs>
                <w:tab w:val="left" w:pos="488"/>
              </w:tabs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E577E8"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и осуществление муниципального контроля;</w:t>
            </w:r>
          </w:p>
          <w:p w:rsidR="001A5674" w:rsidRPr="00FA568B" w:rsidRDefault="00100A24" w:rsidP="00100A24">
            <w:pPr>
              <w:widowControl/>
              <w:tabs>
                <w:tab w:val="left" w:pos="488"/>
              </w:tabs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E577E8" w:rsidRPr="00FA568B">
              <w:rPr>
                <w:rFonts w:ascii="Times New Roman" w:hAnsi="Times New Roman" w:cs="Times New Roman"/>
                <w:sz w:val="22"/>
                <w:szCs w:val="22"/>
              </w:rPr>
              <w:t>порядок осуществления контрольных мероприятий, установленных Положением.</w:t>
            </w:r>
          </w:p>
        </w:tc>
        <w:tc>
          <w:tcPr>
            <w:tcW w:w="2126" w:type="dxa"/>
          </w:tcPr>
          <w:p w:rsidR="001A5674" w:rsidRPr="00FA568B" w:rsidRDefault="001A5674" w:rsidP="00A4339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Отдел муниципального контроля управ Калининского, Ленинского, Московского районов администрации города Чебоксары</w:t>
            </w:r>
          </w:p>
        </w:tc>
        <w:tc>
          <w:tcPr>
            <w:tcW w:w="2071" w:type="dxa"/>
          </w:tcPr>
          <w:p w:rsidR="001A5674" w:rsidRDefault="001A5674" w:rsidP="00FA568B">
            <w:pPr>
              <w:spacing w:line="240" w:lineRule="exact"/>
              <w:ind w:left="-108" w:right="-2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В течение года</w:t>
            </w:r>
          </w:p>
          <w:p w:rsidR="00FA568B" w:rsidRDefault="00FA568B" w:rsidP="00FA568B">
            <w:pPr>
              <w:widowControl/>
              <w:ind w:left="-108" w:right="-21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случае если в течение календарного года поступило пять и более однотипных (по одним и тем же вопросам) обращений контролируемых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лиц и их представителей, консультирование по таким обращениям осуществляется посредством размещения на официальном сайте города Чебоксары в сети "Интернет"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      </w:r>
            <w:proofErr w:type="gramEnd"/>
          </w:p>
          <w:p w:rsidR="00FA568B" w:rsidRPr="00FA568B" w:rsidRDefault="00FA568B" w:rsidP="00A4339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1A5674" w:rsidRPr="00D41BFF" w:rsidTr="00D87DF1">
        <w:trPr>
          <w:jc w:val="center"/>
        </w:trPr>
        <w:tc>
          <w:tcPr>
            <w:tcW w:w="568" w:type="dxa"/>
            <w:vAlign w:val="center"/>
          </w:tcPr>
          <w:p w:rsidR="001A5674" w:rsidRPr="00FA568B" w:rsidRDefault="001A5674" w:rsidP="00A433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2072" w:type="dxa"/>
            <w:vAlign w:val="center"/>
          </w:tcPr>
          <w:p w:rsidR="001A5674" w:rsidRPr="00FA568B" w:rsidRDefault="001A5674" w:rsidP="00A43398">
            <w:pPr>
              <w:spacing w:line="240" w:lineRule="exact"/>
              <w:ind w:left="-162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Профилактический визит</w:t>
            </w:r>
          </w:p>
        </w:tc>
        <w:tc>
          <w:tcPr>
            <w:tcW w:w="2977" w:type="dxa"/>
          </w:tcPr>
          <w:p w:rsidR="001A5674" w:rsidRPr="00FA568B" w:rsidRDefault="001A5674" w:rsidP="00A4339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 Профилактический визит в форме профилактической беседы по месту осуществления деятельности контролируемого лица</w:t>
            </w:r>
            <w:r w:rsidR="00100A24" w:rsidRPr="00FA568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:rsidR="001A5674" w:rsidRPr="00FA568B" w:rsidRDefault="001A5674" w:rsidP="00A4339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Отдел муниципального контроля управ Калининского, Ленинского, Московского районов администрации города Чебоксары</w:t>
            </w:r>
          </w:p>
        </w:tc>
        <w:tc>
          <w:tcPr>
            <w:tcW w:w="2071" w:type="dxa"/>
          </w:tcPr>
          <w:p w:rsidR="001A5674" w:rsidRPr="00FA568B" w:rsidRDefault="00D87DF1" w:rsidP="00A4339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D620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0D6205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Pr="000D620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0D6205">
              <w:rPr>
                <w:rFonts w:ascii="Times New Roman" w:hAnsi="Times New Roman" w:cs="Times New Roman"/>
                <w:sz w:val="22"/>
                <w:szCs w:val="22"/>
              </w:rPr>
              <w:t xml:space="preserve"> квартал </w:t>
            </w:r>
            <w:r w:rsidRPr="00D87DF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0D6205">
              <w:rPr>
                <w:rFonts w:ascii="Times New Roman" w:hAnsi="Times New Roman" w:cs="Times New Roman"/>
                <w:sz w:val="22"/>
                <w:szCs w:val="22"/>
              </w:rPr>
              <w:t xml:space="preserve">(с учетом пункта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Pr="00D87DF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0D6205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gramStart"/>
            <w:r w:rsidRPr="000D6205">
              <w:rPr>
                <w:rFonts w:ascii="Times New Roman" w:hAnsi="Times New Roman" w:cs="Times New Roman"/>
                <w:sz w:val="22"/>
                <w:szCs w:val="22"/>
              </w:rPr>
              <w:t>Положения)</w:t>
            </w:r>
            <w:proofErr w:type="gramEnd"/>
          </w:p>
        </w:tc>
      </w:tr>
      <w:tr w:rsidR="00100A24" w:rsidRPr="00D41BFF" w:rsidTr="00D87DF1">
        <w:trPr>
          <w:jc w:val="center"/>
        </w:trPr>
        <w:tc>
          <w:tcPr>
            <w:tcW w:w="568" w:type="dxa"/>
            <w:vAlign w:val="center"/>
          </w:tcPr>
          <w:p w:rsidR="00100A24" w:rsidRPr="00FA568B" w:rsidRDefault="00100A24" w:rsidP="00A4339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072" w:type="dxa"/>
            <w:vAlign w:val="center"/>
          </w:tcPr>
          <w:p w:rsidR="00100A24" w:rsidRPr="00FA568B" w:rsidRDefault="00100A24" w:rsidP="00A43398">
            <w:pPr>
              <w:spacing w:line="240" w:lineRule="exact"/>
              <w:ind w:left="-162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Обязательный профилактический визит</w:t>
            </w:r>
          </w:p>
        </w:tc>
        <w:tc>
          <w:tcPr>
            <w:tcW w:w="2977" w:type="dxa"/>
          </w:tcPr>
          <w:p w:rsidR="00100A24" w:rsidRPr="00FA568B" w:rsidRDefault="00100A24" w:rsidP="00100A24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Обязательный профилактический визит проводится в отношении контролируемых лиц, приступающих к осуществлению деятельности в сфере благоустройства, не позднее чем в течение 1 года с момента начала такой деятельности (при наличии сведений о начале деятельности).</w:t>
            </w:r>
          </w:p>
        </w:tc>
        <w:tc>
          <w:tcPr>
            <w:tcW w:w="2126" w:type="dxa"/>
          </w:tcPr>
          <w:p w:rsidR="00100A24" w:rsidRPr="00FA568B" w:rsidRDefault="00100A24" w:rsidP="00A4339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Отдел муниципального контроля управ Калининского, Ленинского, Московского районов администрации города Чебоксары</w:t>
            </w:r>
          </w:p>
        </w:tc>
        <w:tc>
          <w:tcPr>
            <w:tcW w:w="2071" w:type="dxa"/>
          </w:tcPr>
          <w:p w:rsidR="00100A24" w:rsidRPr="00FA568B" w:rsidRDefault="00D87DF1" w:rsidP="00A43398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620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0D620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0D620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0D6205">
              <w:rPr>
                <w:rFonts w:ascii="Times New Roman" w:hAnsi="Times New Roman" w:cs="Times New Roman"/>
                <w:sz w:val="22"/>
                <w:szCs w:val="22"/>
              </w:rPr>
              <w:t xml:space="preserve"> квартал, </w:t>
            </w:r>
            <w:r w:rsidRPr="00D87DF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0D6205">
              <w:rPr>
                <w:rFonts w:ascii="Times New Roman" w:hAnsi="Times New Roman" w:cs="Times New Roman"/>
                <w:sz w:val="22"/>
                <w:szCs w:val="22"/>
              </w:rPr>
              <w:t>по мере поступления информации</w:t>
            </w:r>
          </w:p>
        </w:tc>
      </w:tr>
    </w:tbl>
    <w:p w:rsidR="0024415C" w:rsidRDefault="0024415C" w:rsidP="00D41BFF">
      <w:pPr>
        <w:rPr>
          <w:rFonts w:ascii="Times New Roman" w:hAnsi="Times New Roman" w:cs="Times New Roman"/>
          <w:sz w:val="26"/>
          <w:szCs w:val="26"/>
        </w:rPr>
      </w:pPr>
    </w:p>
    <w:p w:rsidR="001A5674" w:rsidRDefault="001A5674" w:rsidP="00D41BFF">
      <w:pPr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48AD" w:rsidRPr="00414B35" w:rsidRDefault="005948AD" w:rsidP="00682479">
      <w:pPr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7A450F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7A450F">
        <w:rPr>
          <w:rFonts w:ascii="Times New Roman" w:hAnsi="Times New Roman" w:cs="Times New Roman"/>
          <w:b/>
          <w:bCs/>
          <w:sz w:val="26"/>
          <w:szCs w:val="26"/>
        </w:rPr>
        <w:t>. Показатели ре</w:t>
      </w:r>
      <w:r w:rsidR="00215F9F">
        <w:rPr>
          <w:rFonts w:ascii="Times New Roman" w:hAnsi="Times New Roman" w:cs="Times New Roman"/>
          <w:b/>
          <w:bCs/>
          <w:sz w:val="26"/>
          <w:szCs w:val="26"/>
        </w:rPr>
        <w:t>зультативности и эффективности п</w:t>
      </w:r>
      <w:r w:rsidRPr="007A450F">
        <w:rPr>
          <w:rFonts w:ascii="Times New Roman" w:hAnsi="Times New Roman" w:cs="Times New Roman"/>
          <w:b/>
          <w:bCs/>
          <w:sz w:val="26"/>
          <w:szCs w:val="26"/>
        </w:rPr>
        <w:t>рограммы профилактики рисков причинения вреда</w:t>
      </w:r>
    </w:p>
    <w:p w:rsidR="0092460F" w:rsidRPr="00414B35" w:rsidRDefault="0092460F" w:rsidP="00682479">
      <w:pPr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065"/>
        <w:gridCol w:w="2724"/>
      </w:tblGrid>
      <w:tr w:rsidR="00D41BFF" w:rsidRPr="00D41BFF" w:rsidTr="00682479">
        <w:trPr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D" w:rsidRPr="00FA568B" w:rsidRDefault="005948AD" w:rsidP="00D41BFF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D" w:rsidRPr="00FA568B" w:rsidRDefault="005948AD" w:rsidP="00D41BFF">
            <w:pPr>
              <w:ind w:right="8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D" w:rsidRPr="00FA568B" w:rsidRDefault="00FA568B" w:rsidP="00D41BF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b/>
                <w:sz w:val="22"/>
                <w:szCs w:val="22"/>
              </w:rPr>
              <w:t>Отчетные данные</w:t>
            </w:r>
          </w:p>
          <w:p w:rsidR="001D2F88" w:rsidRPr="00FA568B" w:rsidRDefault="001D2F88" w:rsidP="00D41BFF">
            <w:pPr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41BFF" w:rsidRPr="00D41BFF" w:rsidTr="00682479">
        <w:trPr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AD" w:rsidRPr="00FA568B" w:rsidRDefault="005948AD" w:rsidP="00D41BF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D" w:rsidRPr="00FA568B" w:rsidRDefault="005948AD" w:rsidP="003970FC">
            <w:pPr>
              <w:spacing w:line="240" w:lineRule="exact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Полнота информации, размещенной на официальном сайте </w:t>
            </w:r>
            <w:r w:rsidR="00C75BEE" w:rsidRPr="00FA568B">
              <w:rPr>
                <w:rFonts w:ascii="Times New Roman" w:hAnsi="Times New Roman" w:cs="Times New Roman"/>
                <w:sz w:val="22"/>
                <w:szCs w:val="22"/>
              </w:rPr>
              <w:t>города Чебоксары</w:t>
            </w:r>
            <w:r w:rsidR="00D41BFF"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 в сети «Интернет» в </w:t>
            </w: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соответствии с частью 3 статьи 46 Федерального закона от 31</w:t>
            </w:r>
            <w:r w:rsidR="00606A33" w:rsidRPr="00FA568B">
              <w:rPr>
                <w:rFonts w:ascii="Times New Roman" w:hAnsi="Times New Roman" w:cs="Times New Roman"/>
                <w:sz w:val="22"/>
                <w:szCs w:val="22"/>
              </w:rPr>
              <w:t>.07.</w:t>
            </w: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2021 №</w:t>
            </w:r>
            <w:r w:rsidR="00D41BFF" w:rsidRPr="00FA568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248-ФЗ </w:t>
            </w:r>
            <w:r w:rsidRPr="00FA568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«О</w:t>
            </w:r>
            <w:r w:rsidR="00D41BFF" w:rsidRPr="00FA568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государственном контроле (надзоре) и муниципальном контроле в Российской Федерации»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AD" w:rsidRPr="00FA568B" w:rsidRDefault="00682479" w:rsidP="003970FC">
            <w:pPr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100 </w:t>
            </w:r>
            <w:r w:rsidR="005948AD" w:rsidRPr="00FA568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D41BFF" w:rsidRPr="00D41BFF" w:rsidTr="00682479">
        <w:trPr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AD" w:rsidRPr="00FA568B" w:rsidRDefault="005948AD" w:rsidP="00D41BF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D" w:rsidRPr="00FA568B" w:rsidRDefault="005948AD" w:rsidP="00682479">
            <w:pPr>
              <w:spacing w:line="240" w:lineRule="exact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Удовлетворенность контрол</w:t>
            </w:r>
            <w:r w:rsidR="00736A15" w:rsidRPr="00FA568B">
              <w:rPr>
                <w:rFonts w:ascii="Times New Roman" w:hAnsi="Times New Roman" w:cs="Times New Roman"/>
                <w:sz w:val="22"/>
                <w:szCs w:val="22"/>
              </w:rPr>
              <w:t>ируемых лиц и их представителей</w:t>
            </w: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 консультированием </w:t>
            </w:r>
            <w:r w:rsidR="00606A33" w:rsidRPr="00FA568B">
              <w:rPr>
                <w:rFonts w:ascii="Times New Roman" w:hAnsi="Times New Roman" w:cs="Times New Roman"/>
                <w:sz w:val="22"/>
                <w:szCs w:val="22"/>
              </w:rPr>
              <w:t>муниципальными инспекторами,</w:t>
            </w:r>
            <w:r w:rsidR="00A454AF"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 ответственными за осуществление </w:t>
            </w:r>
            <w:r w:rsidR="00A454AF" w:rsidRPr="00FA568B">
              <w:rPr>
                <w:rFonts w:ascii="Times New Roman" w:eastAsia="Times New Roman" w:hAnsi="Times New Roman" w:cs="Times New Roman"/>
                <w:sz w:val="22"/>
                <w:szCs w:val="22"/>
              </w:rPr>
              <w:t>муниципального контроля в сфере благоустройства на территории города Чебоксары</w:t>
            </w:r>
            <w:r w:rsidR="00682479" w:rsidRPr="00FA568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(посредством опроса)</w:t>
            </w:r>
            <w:r w:rsidR="00A454AF" w:rsidRPr="00FA568B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79" w:rsidRPr="00FA568B" w:rsidRDefault="00682479" w:rsidP="0068247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% (к АППГ)</w:t>
            </w:r>
          </w:p>
          <w:p w:rsidR="00682479" w:rsidRPr="00FA568B" w:rsidRDefault="00682479" w:rsidP="00682479">
            <w:pPr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- эффективно более 100%, - удовлетворительно более 30%,</w:t>
            </w:r>
          </w:p>
          <w:p w:rsidR="005948AD" w:rsidRPr="00FA568B" w:rsidRDefault="00682479" w:rsidP="00682479">
            <w:pPr>
              <w:spacing w:line="240" w:lineRule="exac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- неудовлетворительно менее 30%</w:t>
            </w:r>
          </w:p>
        </w:tc>
      </w:tr>
      <w:tr w:rsidR="00D41BFF" w:rsidRPr="00D41BFF" w:rsidTr="00682479">
        <w:trPr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8AD" w:rsidRPr="00FA568B" w:rsidRDefault="005948AD" w:rsidP="00D41BF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8AD" w:rsidRPr="00FA568B" w:rsidRDefault="00216583" w:rsidP="003970FC">
            <w:pPr>
              <w:spacing w:line="240" w:lineRule="exact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Количество выданных подконтрольным субъектам предостережений о недопустимости нарушения обязательных требований, требований, установленных муниципальными правовыми актами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79" w:rsidRPr="00FA568B" w:rsidRDefault="00682479" w:rsidP="0068247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% (к АППГ)</w:t>
            </w:r>
          </w:p>
          <w:p w:rsidR="00682479" w:rsidRPr="00FA568B" w:rsidRDefault="00682479" w:rsidP="00682479">
            <w:pPr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- эффективно более 100%, - удовлетворительно более 60%,</w:t>
            </w:r>
          </w:p>
          <w:p w:rsidR="005948AD" w:rsidRPr="00FA568B" w:rsidRDefault="00682479" w:rsidP="00682479">
            <w:pPr>
              <w:spacing w:line="240" w:lineRule="exac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- неудовлетворительно менее 30%</w:t>
            </w:r>
          </w:p>
        </w:tc>
      </w:tr>
      <w:tr w:rsidR="00D41BFF" w:rsidRPr="00D41BFF" w:rsidTr="00682479">
        <w:trPr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83" w:rsidRPr="00FA568B" w:rsidRDefault="00216583" w:rsidP="00D41BF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83" w:rsidRPr="00FA568B" w:rsidRDefault="00216583" w:rsidP="003970FC">
            <w:pPr>
              <w:spacing w:line="240" w:lineRule="exact"/>
              <w:ind w:right="8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Количество исполненных подконтрольными субъектами предостережений о недопустимости нарушения обязательных требований, требований, установленных муниципальными правовыми актами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479" w:rsidRPr="00FA568B" w:rsidRDefault="00682479" w:rsidP="00682479">
            <w:pPr>
              <w:pStyle w:val="a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% (к АППГ)</w:t>
            </w:r>
          </w:p>
          <w:p w:rsidR="00682479" w:rsidRPr="00FA568B" w:rsidRDefault="00682479" w:rsidP="00682479">
            <w:pPr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- эффективно более 100%, - удовлетворительно более 60%,</w:t>
            </w:r>
          </w:p>
          <w:p w:rsidR="00216583" w:rsidRPr="00FA568B" w:rsidRDefault="00682479" w:rsidP="00682479">
            <w:pPr>
              <w:spacing w:line="240" w:lineRule="exact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A568B">
              <w:rPr>
                <w:rFonts w:ascii="Times New Roman" w:hAnsi="Times New Roman" w:cs="Times New Roman"/>
                <w:sz w:val="22"/>
                <w:szCs w:val="22"/>
              </w:rPr>
              <w:t>- неудовлетворительно менее 30%</w:t>
            </w:r>
          </w:p>
        </w:tc>
      </w:tr>
    </w:tbl>
    <w:p w:rsidR="00626DFC" w:rsidRDefault="00626DFC" w:rsidP="00D41BFF">
      <w:pPr>
        <w:ind w:left="4962" w:firstLine="0"/>
        <w:jc w:val="left"/>
      </w:pPr>
    </w:p>
    <w:p w:rsidR="00BF7251" w:rsidRPr="00D41BFF" w:rsidRDefault="00BF7251" w:rsidP="007A450F">
      <w:pPr>
        <w:ind w:firstLine="0"/>
      </w:pPr>
    </w:p>
    <w:sectPr w:rsidR="00BF7251" w:rsidRPr="00D41BFF" w:rsidSect="007A450F">
      <w:headerReference w:type="default" r:id="rId12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667" w:rsidRDefault="00327667">
      <w:r>
        <w:separator/>
      </w:r>
    </w:p>
  </w:endnote>
  <w:endnote w:type="continuationSeparator" w:id="0">
    <w:p w:rsidR="00327667" w:rsidRDefault="00327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667" w:rsidRDefault="00327667">
      <w:r>
        <w:separator/>
      </w:r>
    </w:p>
  </w:footnote>
  <w:footnote w:type="continuationSeparator" w:id="0">
    <w:p w:rsidR="00327667" w:rsidRDefault="003276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2399195"/>
      <w:docPartObj>
        <w:docPartGallery w:val="Page Numbers (Top of Page)"/>
        <w:docPartUnique/>
      </w:docPartObj>
    </w:sdtPr>
    <w:sdtEndPr/>
    <w:sdtContent>
      <w:p w:rsidR="00D41BFF" w:rsidRDefault="00D41B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B35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81741"/>
    <w:multiLevelType w:val="hybridMultilevel"/>
    <w:tmpl w:val="E6F62892"/>
    <w:lvl w:ilvl="0" w:tplc="0419000F">
      <w:start w:val="7"/>
      <w:numFmt w:val="decimal"/>
      <w:lvlText w:val="%1."/>
      <w:lvlJc w:val="left"/>
      <w:pPr>
        <w:ind w:left="5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  <w:rPr>
        <w:rFonts w:cs="Times New Roman"/>
      </w:rPr>
    </w:lvl>
  </w:abstractNum>
  <w:abstractNum w:abstractNumId="1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D305F43"/>
    <w:multiLevelType w:val="multilevel"/>
    <w:tmpl w:val="F30E1B88"/>
    <w:lvl w:ilvl="0">
      <w:start w:val="1"/>
      <w:numFmt w:val="decimal"/>
      <w:lvlText w:val="%1."/>
      <w:lvlJc w:val="left"/>
      <w:pPr>
        <w:ind w:left="1699" w:hanging="99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75DA095B"/>
    <w:multiLevelType w:val="multilevel"/>
    <w:tmpl w:val="D16E20E4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cs="Times New Roman"/>
      </w:rPr>
    </w:lvl>
  </w:abstractNum>
  <w:num w:numId="1">
    <w:abstractNumId w:val="3"/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4B7"/>
    <w:rsid w:val="00005C3E"/>
    <w:rsid w:val="0001749E"/>
    <w:rsid w:val="0003165B"/>
    <w:rsid w:val="00046304"/>
    <w:rsid w:val="000705E8"/>
    <w:rsid w:val="000A4ABC"/>
    <w:rsid w:val="000C64C3"/>
    <w:rsid w:val="000F110A"/>
    <w:rsid w:val="00100A24"/>
    <w:rsid w:val="00122D59"/>
    <w:rsid w:val="0012670F"/>
    <w:rsid w:val="001305E7"/>
    <w:rsid w:val="0013117B"/>
    <w:rsid w:val="00135078"/>
    <w:rsid w:val="0013550B"/>
    <w:rsid w:val="00137BA1"/>
    <w:rsid w:val="001537E4"/>
    <w:rsid w:val="001A5674"/>
    <w:rsid w:val="001D2F88"/>
    <w:rsid w:val="00206290"/>
    <w:rsid w:val="00207462"/>
    <w:rsid w:val="00215F9F"/>
    <w:rsid w:val="00216583"/>
    <w:rsid w:val="0024415C"/>
    <w:rsid w:val="0026658E"/>
    <w:rsid w:val="002B2C36"/>
    <w:rsid w:val="002C2E20"/>
    <w:rsid w:val="002D64C1"/>
    <w:rsid w:val="00312AFC"/>
    <w:rsid w:val="00327667"/>
    <w:rsid w:val="003554E1"/>
    <w:rsid w:val="003970FC"/>
    <w:rsid w:val="003A69DE"/>
    <w:rsid w:val="003D0246"/>
    <w:rsid w:val="003E0B12"/>
    <w:rsid w:val="003E1A4E"/>
    <w:rsid w:val="00414B35"/>
    <w:rsid w:val="00441FC5"/>
    <w:rsid w:val="00490247"/>
    <w:rsid w:val="00495E63"/>
    <w:rsid w:val="004B4B04"/>
    <w:rsid w:val="004C3B9F"/>
    <w:rsid w:val="004E0835"/>
    <w:rsid w:val="004F71A7"/>
    <w:rsid w:val="00501B2A"/>
    <w:rsid w:val="00562100"/>
    <w:rsid w:val="005948AD"/>
    <w:rsid w:val="005A4BE2"/>
    <w:rsid w:val="005B1907"/>
    <w:rsid w:val="005B5427"/>
    <w:rsid w:val="005D004B"/>
    <w:rsid w:val="00606A33"/>
    <w:rsid w:val="0062076F"/>
    <w:rsid w:val="00626DFC"/>
    <w:rsid w:val="006300F0"/>
    <w:rsid w:val="0067247C"/>
    <w:rsid w:val="00682479"/>
    <w:rsid w:val="006B1F2C"/>
    <w:rsid w:val="006E14B7"/>
    <w:rsid w:val="006E252B"/>
    <w:rsid w:val="00736A15"/>
    <w:rsid w:val="007A450F"/>
    <w:rsid w:val="007A4EAE"/>
    <w:rsid w:val="00807548"/>
    <w:rsid w:val="00817EC3"/>
    <w:rsid w:val="00850F9D"/>
    <w:rsid w:val="00871329"/>
    <w:rsid w:val="0088463D"/>
    <w:rsid w:val="00893A7F"/>
    <w:rsid w:val="008A2824"/>
    <w:rsid w:val="00901464"/>
    <w:rsid w:val="0092460F"/>
    <w:rsid w:val="009C5D31"/>
    <w:rsid w:val="00A17AB1"/>
    <w:rsid w:val="00A4092B"/>
    <w:rsid w:val="00A454AF"/>
    <w:rsid w:val="00A55219"/>
    <w:rsid w:val="00A71B35"/>
    <w:rsid w:val="00AC7A5C"/>
    <w:rsid w:val="00B21D71"/>
    <w:rsid w:val="00B309D2"/>
    <w:rsid w:val="00B30E12"/>
    <w:rsid w:val="00B516E0"/>
    <w:rsid w:val="00B84228"/>
    <w:rsid w:val="00BB44D8"/>
    <w:rsid w:val="00BE4050"/>
    <w:rsid w:val="00BE6DF8"/>
    <w:rsid w:val="00BF7251"/>
    <w:rsid w:val="00C02750"/>
    <w:rsid w:val="00C05228"/>
    <w:rsid w:val="00C07A09"/>
    <w:rsid w:val="00C75BEE"/>
    <w:rsid w:val="00CC0F0D"/>
    <w:rsid w:val="00D342CD"/>
    <w:rsid w:val="00D41BFF"/>
    <w:rsid w:val="00D747E1"/>
    <w:rsid w:val="00D87DF1"/>
    <w:rsid w:val="00DD3630"/>
    <w:rsid w:val="00DE7459"/>
    <w:rsid w:val="00DF0C5F"/>
    <w:rsid w:val="00E577E8"/>
    <w:rsid w:val="00E76440"/>
    <w:rsid w:val="00E9538D"/>
    <w:rsid w:val="00EA38DC"/>
    <w:rsid w:val="00EB53DA"/>
    <w:rsid w:val="00EC6A5E"/>
    <w:rsid w:val="00EC7AD8"/>
    <w:rsid w:val="00F113A0"/>
    <w:rsid w:val="00F503F5"/>
    <w:rsid w:val="00F54FD2"/>
    <w:rsid w:val="00FA568B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e">
    <w:name w:val="List Paragraph"/>
    <w:basedOn w:val="a"/>
    <w:uiPriority w:val="34"/>
    <w:qFormat/>
    <w:rsid w:val="00BF725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BF725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styleId="af0">
    <w:name w:val="Table Grid"/>
    <w:basedOn w:val="a1"/>
    <w:uiPriority w:val="39"/>
    <w:rsid w:val="005948AD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26658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26658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A4EAE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  <w:rPr>
      <w:rFonts w:ascii="Times New Roman CYR" w:hAnsi="Times New Roman CYR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e">
    <w:name w:val="List Paragraph"/>
    <w:basedOn w:val="a"/>
    <w:uiPriority w:val="34"/>
    <w:qFormat/>
    <w:rsid w:val="00BF725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BF725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styleId="af0">
    <w:name w:val="Table Grid"/>
    <w:basedOn w:val="a1"/>
    <w:uiPriority w:val="39"/>
    <w:rsid w:val="005948AD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26658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26658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A4EAE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89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4449814/44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98&amp;n=153471&amp;dst=1000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98&amp;n=174057&amp;dst=10002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401399931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1573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omgk3</cp:lastModifiedBy>
  <cp:revision>27</cp:revision>
  <cp:lastPrinted>2024-12-18T05:24:00Z</cp:lastPrinted>
  <dcterms:created xsi:type="dcterms:W3CDTF">2024-11-18T10:01:00Z</dcterms:created>
  <dcterms:modified xsi:type="dcterms:W3CDTF">2024-12-18T05:25:00Z</dcterms:modified>
</cp:coreProperties>
</file>