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0E10F1">
                              <w:rPr>
                                <w:rFonts w:ascii="Times New Roman" w:eastAsia="Times New Roman" w:hAnsi="Times New Roman" w:cs="Times New Roman"/>
                                <w:sz w:val="24"/>
                                <w:szCs w:val="24"/>
                                <w:u w:val="single"/>
                                <w:lang w:eastAsia="ru-RU"/>
                              </w:rPr>
                              <w:t>2</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0E10F1">
                        <w:rPr>
                          <w:rFonts w:ascii="Times New Roman" w:eastAsia="Times New Roman" w:hAnsi="Times New Roman" w:cs="Times New Roman"/>
                          <w:sz w:val="24"/>
                          <w:szCs w:val="24"/>
                          <w:u w:val="single"/>
                          <w:lang w:eastAsia="ru-RU"/>
                        </w:rPr>
                        <w:t>2</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0E10F1">
                              <w:rPr>
                                <w:rFonts w:ascii="Times New Roman" w:eastAsia="Times New Roman" w:hAnsi="Times New Roman" w:cs="Times New Roman"/>
                                <w:sz w:val="24"/>
                                <w:szCs w:val="24"/>
                                <w:u w:val="single"/>
                                <w:lang w:eastAsia="ru-RU"/>
                              </w:rPr>
                              <w:t>2</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0E10F1">
                        <w:rPr>
                          <w:rFonts w:ascii="Times New Roman" w:eastAsia="Times New Roman" w:hAnsi="Times New Roman" w:cs="Times New Roman"/>
                          <w:sz w:val="24"/>
                          <w:szCs w:val="24"/>
                          <w:u w:val="single"/>
                          <w:lang w:eastAsia="ru-RU"/>
                        </w:rPr>
                        <w:t>2</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6B3707" w:rsidRDefault="006B3707" w:rsidP="006B3707">
      <w:pPr>
        <w:pStyle w:val="Default"/>
        <w:tabs>
          <w:tab w:val="left" w:pos="2977"/>
          <w:tab w:val="left" w:pos="3544"/>
        </w:tabs>
        <w:ind w:right="5809"/>
        <w:jc w:val="both"/>
        <w:rPr>
          <w:bCs/>
          <w:color w:val="auto"/>
        </w:rPr>
      </w:pPr>
    </w:p>
    <w:p w:rsidR="000E10F1" w:rsidRPr="00403BB8" w:rsidRDefault="000E10F1" w:rsidP="000E10F1">
      <w:pPr>
        <w:spacing w:after="0" w:line="240" w:lineRule="auto"/>
        <w:ind w:right="4948"/>
        <w:jc w:val="both"/>
        <w:rPr>
          <w:rFonts w:ascii="Times New Roman" w:hAnsi="Times New Roman"/>
          <w:sz w:val="24"/>
          <w:szCs w:val="24"/>
        </w:rPr>
      </w:pPr>
      <w:r w:rsidRPr="00403BB8">
        <w:rPr>
          <w:rFonts w:ascii="Times New Roman" w:hAnsi="Times New Roman"/>
          <w:sz w:val="24"/>
          <w:szCs w:val="24"/>
        </w:rPr>
        <w:t xml:space="preserve">О внесении изменений в постановление администрации Урмарского </w:t>
      </w:r>
      <w:r>
        <w:rPr>
          <w:rFonts w:ascii="Times New Roman" w:hAnsi="Times New Roman"/>
          <w:sz w:val="24"/>
          <w:szCs w:val="24"/>
        </w:rPr>
        <w:t>муниципального округа</w:t>
      </w:r>
      <w:r w:rsidRPr="00403BB8">
        <w:rPr>
          <w:rFonts w:ascii="Times New Roman" w:hAnsi="Times New Roman"/>
          <w:sz w:val="24"/>
          <w:szCs w:val="24"/>
        </w:rPr>
        <w:t xml:space="preserve"> от </w:t>
      </w:r>
      <w:r>
        <w:rPr>
          <w:rFonts w:ascii="Times New Roman" w:hAnsi="Times New Roman"/>
          <w:sz w:val="24"/>
          <w:szCs w:val="24"/>
        </w:rPr>
        <w:t>13</w:t>
      </w:r>
      <w:r w:rsidRPr="00403BB8">
        <w:rPr>
          <w:rFonts w:ascii="Times New Roman" w:hAnsi="Times New Roman"/>
          <w:sz w:val="24"/>
          <w:szCs w:val="24"/>
        </w:rPr>
        <w:t>.0</w:t>
      </w:r>
      <w:r>
        <w:rPr>
          <w:rFonts w:ascii="Times New Roman" w:hAnsi="Times New Roman"/>
          <w:sz w:val="24"/>
          <w:szCs w:val="24"/>
        </w:rPr>
        <w:t>2</w:t>
      </w:r>
      <w:r w:rsidRPr="00403BB8">
        <w:rPr>
          <w:rFonts w:ascii="Times New Roman" w:hAnsi="Times New Roman"/>
          <w:sz w:val="24"/>
          <w:szCs w:val="24"/>
        </w:rPr>
        <w:t>.20</w:t>
      </w:r>
      <w:r>
        <w:rPr>
          <w:rFonts w:ascii="Times New Roman" w:hAnsi="Times New Roman"/>
          <w:sz w:val="24"/>
          <w:szCs w:val="24"/>
        </w:rPr>
        <w:t>23</w:t>
      </w:r>
      <w:r w:rsidRPr="00403BB8">
        <w:rPr>
          <w:rFonts w:ascii="Times New Roman" w:hAnsi="Times New Roman"/>
          <w:sz w:val="24"/>
          <w:szCs w:val="24"/>
        </w:rPr>
        <w:t xml:space="preserve"> № </w:t>
      </w:r>
      <w:r>
        <w:rPr>
          <w:rFonts w:ascii="Times New Roman" w:hAnsi="Times New Roman"/>
          <w:sz w:val="24"/>
          <w:szCs w:val="24"/>
        </w:rPr>
        <w:t>176</w:t>
      </w:r>
      <w:r w:rsidRPr="00403BB8">
        <w:rPr>
          <w:rFonts w:ascii="Times New Roman" w:hAnsi="Times New Roman"/>
          <w:sz w:val="24"/>
          <w:szCs w:val="24"/>
        </w:rPr>
        <w:t xml:space="preserve"> «</w:t>
      </w:r>
      <w:r w:rsidRPr="004D7BB3">
        <w:rPr>
          <w:rFonts w:ascii="Times New Roman" w:hAnsi="Times New Roman"/>
          <w:sz w:val="24"/>
          <w:szCs w:val="24"/>
        </w:rPr>
        <w:t>О создании приемочной комиссии для осуществления приемки товаров, работ, услуг</w:t>
      </w:r>
      <w:r>
        <w:rPr>
          <w:rFonts w:ascii="Times New Roman" w:hAnsi="Times New Roman"/>
          <w:sz w:val="24"/>
          <w:szCs w:val="24"/>
        </w:rPr>
        <w:t>»</w:t>
      </w:r>
    </w:p>
    <w:p w:rsidR="000E10F1" w:rsidRPr="00403BB8" w:rsidRDefault="000E10F1" w:rsidP="000E10F1">
      <w:pPr>
        <w:spacing w:after="0" w:line="240" w:lineRule="auto"/>
        <w:jc w:val="both"/>
        <w:rPr>
          <w:rFonts w:ascii="Times New Roman" w:hAnsi="Times New Roman"/>
          <w:sz w:val="24"/>
          <w:szCs w:val="24"/>
        </w:rPr>
      </w:pPr>
    </w:p>
    <w:p w:rsidR="000E10F1" w:rsidRDefault="000E10F1" w:rsidP="000E10F1">
      <w:pPr>
        <w:spacing w:after="0" w:line="240" w:lineRule="auto"/>
        <w:ind w:firstLine="709"/>
        <w:jc w:val="both"/>
        <w:rPr>
          <w:rFonts w:ascii="Times New Roman" w:hAnsi="Times New Roman"/>
          <w:sz w:val="24"/>
          <w:szCs w:val="24"/>
        </w:rPr>
      </w:pPr>
    </w:p>
    <w:p w:rsidR="000E10F1" w:rsidRDefault="000E10F1" w:rsidP="000E10F1">
      <w:pPr>
        <w:spacing w:after="0" w:line="240" w:lineRule="auto"/>
        <w:ind w:firstLine="709"/>
        <w:jc w:val="both"/>
        <w:rPr>
          <w:rFonts w:ascii="Times New Roman" w:hAnsi="Times New Roman"/>
          <w:sz w:val="24"/>
          <w:szCs w:val="24"/>
        </w:rPr>
      </w:pPr>
      <w:r w:rsidRPr="004D7BB3">
        <w:rPr>
          <w:rFonts w:ascii="Times New Roman" w:hAnsi="Times New Roman"/>
          <w:sz w:val="24"/>
          <w:szCs w:val="24"/>
        </w:rPr>
        <w:t>В соответствии с ч.</w:t>
      </w:r>
      <w:r w:rsidRPr="004D7BB3">
        <w:rPr>
          <w:rFonts w:ascii="Times New Roman" w:hAnsi="Times New Roman"/>
          <w:b/>
          <w:sz w:val="24"/>
          <w:szCs w:val="24"/>
        </w:rPr>
        <w:t xml:space="preserve"> </w:t>
      </w:r>
      <w:r w:rsidRPr="004D7BB3">
        <w:rPr>
          <w:rFonts w:ascii="Times New Roman" w:hAnsi="Times New Roman"/>
          <w:sz w:val="24"/>
          <w:szCs w:val="24"/>
        </w:rPr>
        <w:t>6 ст. 94 Федерального закона от 05.04.2013 № 44-ФЗ «О контрактной системе в сфере закупок товаров, работ, услуг для обеспечения государственных и муниципальных нужд» и в целях обеспечения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государственных (муниципальных) нужд,</w:t>
      </w:r>
      <w:r w:rsidRPr="004D7BB3">
        <w:rPr>
          <w:rFonts w:ascii="Times New Roman" w:hAnsi="Times New Roman"/>
          <w:b/>
          <w:sz w:val="24"/>
          <w:szCs w:val="24"/>
        </w:rPr>
        <w:t xml:space="preserve"> </w:t>
      </w:r>
      <w:r w:rsidRPr="004D7BB3">
        <w:rPr>
          <w:rFonts w:ascii="Times New Roman" w:hAnsi="Times New Roman"/>
          <w:sz w:val="24"/>
          <w:szCs w:val="24"/>
        </w:rPr>
        <w:t xml:space="preserve">Администрация Урмарского </w:t>
      </w:r>
      <w:r>
        <w:rPr>
          <w:rFonts w:ascii="Times New Roman" w:hAnsi="Times New Roman"/>
          <w:sz w:val="24"/>
          <w:szCs w:val="24"/>
        </w:rPr>
        <w:t>муниципального округа</w:t>
      </w:r>
      <w:r w:rsidRPr="004D7BB3">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о с т а н о в л е т</w:t>
      </w:r>
      <w:r w:rsidRPr="00036047">
        <w:rPr>
          <w:rFonts w:ascii="Times New Roman" w:hAnsi="Times New Roman"/>
          <w:sz w:val="24"/>
          <w:szCs w:val="24"/>
        </w:rPr>
        <w:t>:</w:t>
      </w:r>
    </w:p>
    <w:p w:rsidR="000E10F1" w:rsidRDefault="000E10F1" w:rsidP="000E10F1">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036047">
        <w:rPr>
          <w:rFonts w:ascii="Times New Roman" w:hAnsi="Times New Roman"/>
          <w:sz w:val="24"/>
          <w:szCs w:val="24"/>
        </w:rPr>
        <w:t xml:space="preserve">Внести в постановление администрации Урмарского </w:t>
      </w:r>
      <w:r>
        <w:rPr>
          <w:rFonts w:ascii="Times New Roman" w:hAnsi="Times New Roman"/>
          <w:sz w:val="24"/>
          <w:szCs w:val="24"/>
        </w:rPr>
        <w:t>муниципального округа</w:t>
      </w:r>
      <w:r w:rsidRPr="00036047">
        <w:rPr>
          <w:rFonts w:ascii="Times New Roman" w:hAnsi="Times New Roman"/>
          <w:sz w:val="24"/>
          <w:szCs w:val="24"/>
        </w:rPr>
        <w:t xml:space="preserve"> от </w:t>
      </w:r>
      <w:r>
        <w:rPr>
          <w:rFonts w:ascii="Times New Roman" w:hAnsi="Times New Roman"/>
          <w:sz w:val="24"/>
          <w:szCs w:val="24"/>
        </w:rPr>
        <w:t>13</w:t>
      </w:r>
      <w:r w:rsidRPr="00036047">
        <w:rPr>
          <w:rFonts w:ascii="Times New Roman" w:hAnsi="Times New Roman"/>
          <w:sz w:val="24"/>
          <w:szCs w:val="24"/>
        </w:rPr>
        <w:t>.0</w:t>
      </w:r>
      <w:r>
        <w:rPr>
          <w:rFonts w:ascii="Times New Roman" w:hAnsi="Times New Roman"/>
          <w:sz w:val="24"/>
          <w:szCs w:val="24"/>
        </w:rPr>
        <w:t>2</w:t>
      </w:r>
      <w:r w:rsidRPr="00036047">
        <w:rPr>
          <w:rFonts w:ascii="Times New Roman" w:hAnsi="Times New Roman"/>
          <w:sz w:val="24"/>
          <w:szCs w:val="24"/>
        </w:rPr>
        <w:t>.202</w:t>
      </w:r>
      <w:r>
        <w:rPr>
          <w:rFonts w:ascii="Times New Roman" w:hAnsi="Times New Roman"/>
          <w:sz w:val="24"/>
          <w:szCs w:val="24"/>
        </w:rPr>
        <w:t>3</w:t>
      </w:r>
      <w:r w:rsidRPr="00036047">
        <w:rPr>
          <w:rFonts w:ascii="Times New Roman" w:hAnsi="Times New Roman"/>
          <w:sz w:val="24"/>
          <w:szCs w:val="24"/>
        </w:rPr>
        <w:t xml:space="preserve"> № </w:t>
      </w:r>
      <w:r>
        <w:rPr>
          <w:rFonts w:ascii="Times New Roman" w:hAnsi="Times New Roman"/>
          <w:sz w:val="24"/>
          <w:szCs w:val="24"/>
        </w:rPr>
        <w:t>176</w:t>
      </w:r>
      <w:r w:rsidRPr="00036047">
        <w:rPr>
          <w:rFonts w:ascii="Times New Roman" w:hAnsi="Times New Roman"/>
          <w:sz w:val="24"/>
          <w:szCs w:val="24"/>
        </w:rPr>
        <w:t xml:space="preserve"> «</w:t>
      </w:r>
      <w:r w:rsidRPr="004D7BB3">
        <w:rPr>
          <w:rFonts w:ascii="Times New Roman" w:hAnsi="Times New Roman"/>
          <w:sz w:val="24"/>
          <w:szCs w:val="24"/>
        </w:rPr>
        <w:t>О создании приемочной комиссии для осуществления приемки товаров, работ, услуг»</w:t>
      </w:r>
      <w:r w:rsidRPr="00036047">
        <w:rPr>
          <w:rFonts w:ascii="Times New Roman" w:hAnsi="Times New Roman"/>
          <w:sz w:val="24"/>
          <w:szCs w:val="24"/>
        </w:rPr>
        <w:t xml:space="preserve"> следующие изменения:</w:t>
      </w:r>
    </w:p>
    <w:p w:rsidR="000E10F1" w:rsidRDefault="000E10F1" w:rsidP="000E10F1">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Членов комиссии изложить в следующей редакции: </w:t>
      </w:r>
    </w:p>
    <w:p w:rsidR="000E10F1" w:rsidRPr="000E10F1" w:rsidRDefault="000E10F1" w:rsidP="000E10F1">
      <w:pPr>
        <w:widowControl w:val="0"/>
        <w:autoSpaceDE w:val="0"/>
        <w:autoSpaceDN w:val="0"/>
        <w:spacing w:after="0" w:line="240" w:lineRule="auto"/>
        <w:ind w:firstLine="720"/>
        <w:jc w:val="both"/>
        <w:rPr>
          <w:rFonts w:ascii="Times New Roman" w:hAnsi="Times New Roman"/>
          <w:color w:val="000000"/>
          <w:sz w:val="24"/>
          <w:szCs w:val="24"/>
          <w:shd w:val="clear" w:color="auto" w:fill="FFFFFF"/>
        </w:rPr>
      </w:pPr>
      <w:r>
        <w:rPr>
          <w:rFonts w:ascii="Times New Roman" w:hAnsi="Times New Roman"/>
          <w:color w:val="000000"/>
          <w:sz w:val="24"/>
          <w:szCs w:val="24"/>
        </w:rPr>
        <w:t>Анисимов Владислав Юрьевич</w:t>
      </w:r>
      <w:hyperlink r:id="rId11" w:tooltip="Иванова Наталия Геннадьевна" w:history="1"/>
      <w:r w:rsidRPr="001C55B1">
        <w:rPr>
          <w:rFonts w:ascii="Times New Roman" w:hAnsi="Times New Roman"/>
          <w:color w:val="000000"/>
          <w:sz w:val="24"/>
          <w:szCs w:val="24"/>
        </w:rPr>
        <w:t xml:space="preserve"> </w:t>
      </w:r>
      <w:r>
        <w:rPr>
          <w:rFonts w:ascii="Times New Roman" w:hAnsi="Times New Roman"/>
          <w:color w:val="000000"/>
          <w:sz w:val="24"/>
          <w:szCs w:val="24"/>
        </w:rPr>
        <w:t xml:space="preserve">– начальник отдела </w:t>
      </w:r>
      <w:r w:rsidRPr="00EF34CB">
        <w:rPr>
          <w:rFonts w:ascii="Times New Roman" w:hAnsi="Times New Roman"/>
          <w:sz w:val="24"/>
          <w:szCs w:val="24"/>
        </w:rPr>
        <w:t>стр</w:t>
      </w:r>
      <w:r>
        <w:rPr>
          <w:rFonts w:ascii="Times New Roman" w:hAnsi="Times New Roman"/>
          <w:sz w:val="24"/>
          <w:szCs w:val="24"/>
        </w:rPr>
        <w:t xml:space="preserve">оительства, дорожного хозяйства </w:t>
      </w:r>
      <w:r w:rsidRPr="00EF34CB">
        <w:rPr>
          <w:rFonts w:ascii="Times New Roman" w:hAnsi="Times New Roman"/>
          <w:sz w:val="24"/>
          <w:szCs w:val="24"/>
        </w:rPr>
        <w:t xml:space="preserve">администрации Урмарского </w:t>
      </w:r>
      <w:r w:rsidRPr="000E10F1">
        <w:rPr>
          <w:rFonts w:ascii="Times New Roman" w:hAnsi="Times New Roman"/>
          <w:sz w:val="24"/>
          <w:szCs w:val="24"/>
        </w:rPr>
        <w:t>муниципального округа;</w:t>
      </w:r>
    </w:p>
    <w:p w:rsidR="000E10F1" w:rsidRPr="000E10F1" w:rsidRDefault="00AF30ED" w:rsidP="000E10F1">
      <w:pPr>
        <w:widowControl w:val="0"/>
        <w:autoSpaceDE w:val="0"/>
        <w:autoSpaceDN w:val="0"/>
        <w:spacing w:after="0" w:line="240" w:lineRule="auto"/>
        <w:ind w:firstLine="720"/>
        <w:jc w:val="both"/>
        <w:rPr>
          <w:rFonts w:ascii="Times New Roman" w:hAnsi="Times New Roman"/>
          <w:color w:val="000000"/>
          <w:sz w:val="24"/>
          <w:szCs w:val="24"/>
          <w:shd w:val="clear" w:color="auto" w:fill="FFFFFF"/>
        </w:rPr>
      </w:pPr>
      <w:hyperlink r:id="rId12" w:tooltip="Степанов Леонид Владимирович" w:history="1">
        <w:r w:rsidR="000E10F1" w:rsidRPr="000E10F1">
          <w:rPr>
            <w:rStyle w:val="aa"/>
            <w:rFonts w:ascii="Times New Roman" w:hAnsi="Times New Roman"/>
            <w:color w:val="000000"/>
            <w:sz w:val="24"/>
            <w:szCs w:val="24"/>
            <w:u w:val="none"/>
            <w:shd w:val="clear" w:color="auto" w:fill="FFFFFF"/>
          </w:rPr>
          <w:t>Степанов Леонид Владимирович</w:t>
        </w:r>
      </w:hyperlink>
      <w:r w:rsidR="000E10F1" w:rsidRPr="000E10F1">
        <w:rPr>
          <w:rFonts w:ascii="Times New Roman" w:hAnsi="Times New Roman"/>
          <w:color w:val="000000"/>
          <w:sz w:val="24"/>
          <w:szCs w:val="24"/>
        </w:rPr>
        <w:t xml:space="preserve"> - </w:t>
      </w:r>
      <w:r w:rsidR="000E10F1" w:rsidRPr="000E10F1">
        <w:rPr>
          <w:rFonts w:ascii="Times New Roman" w:hAnsi="Times New Roman"/>
          <w:sz w:val="24"/>
          <w:szCs w:val="24"/>
          <w:shd w:val="clear" w:color="auto" w:fill="FFFFFF"/>
        </w:rPr>
        <w:t>начальник отдела экономики, земельных и имущественных отношений администрации Урмарского муниципального округа;</w:t>
      </w:r>
    </w:p>
    <w:p w:rsidR="000E10F1" w:rsidRDefault="000E10F1" w:rsidP="000E10F1">
      <w:pPr>
        <w:widowControl w:val="0"/>
        <w:autoSpaceDE w:val="0"/>
        <w:autoSpaceDN w:val="0"/>
        <w:spacing w:after="0" w:line="240" w:lineRule="auto"/>
        <w:ind w:firstLine="720"/>
        <w:jc w:val="both"/>
        <w:rPr>
          <w:rFonts w:ascii="Times New Roman" w:hAnsi="Times New Roman"/>
          <w:sz w:val="24"/>
          <w:szCs w:val="24"/>
        </w:rPr>
      </w:pPr>
      <w:r w:rsidRPr="000E10F1">
        <w:rPr>
          <w:rFonts w:ascii="Times New Roman" w:hAnsi="Times New Roman"/>
          <w:color w:val="000000"/>
          <w:sz w:val="24"/>
          <w:szCs w:val="24"/>
        </w:rPr>
        <w:t>Кошельков Олег Михайлович</w:t>
      </w:r>
      <w:hyperlink r:id="rId13" w:tooltip="Михеев Юрий Николаевич" w:history="1"/>
      <w:r w:rsidRPr="000E10F1">
        <w:rPr>
          <w:rFonts w:ascii="Times New Roman" w:hAnsi="Times New Roman"/>
          <w:color w:val="000000"/>
          <w:sz w:val="24"/>
          <w:szCs w:val="24"/>
        </w:rPr>
        <w:t xml:space="preserve"> – </w:t>
      </w:r>
      <w:r w:rsidRPr="000E10F1">
        <w:rPr>
          <w:rFonts w:ascii="Times New Roman" w:hAnsi="Times New Roman"/>
          <w:sz w:val="24"/>
          <w:szCs w:val="24"/>
          <w:shd w:val="clear" w:color="auto" w:fill="FFFFFF"/>
        </w:rPr>
        <w:t>начальник отдела правового и кадрового обеспечения администрации Урмарского муниципального округа.</w:t>
      </w:r>
    </w:p>
    <w:p w:rsidR="000E10F1" w:rsidRDefault="000E10F1" w:rsidP="000E10F1">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2. </w:t>
      </w:r>
      <w:r w:rsidRPr="000E10F1">
        <w:rPr>
          <w:rFonts w:ascii="Times New Roman" w:hAnsi="Times New Roman"/>
          <w:sz w:val="24"/>
          <w:szCs w:val="24"/>
        </w:rPr>
        <w:t>Контроль за исполнением настоящего постановления возложить на контрактного управляющего</w:t>
      </w:r>
      <w:r w:rsidRPr="00036047">
        <w:rPr>
          <w:rFonts w:ascii="Times New Roman" w:hAnsi="Times New Roman"/>
          <w:sz w:val="24"/>
          <w:szCs w:val="24"/>
        </w:rPr>
        <w:t xml:space="preserve"> </w:t>
      </w:r>
      <w:proofErr w:type="spellStart"/>
      <w:r>
        <w:rPr>
          <w:rFonts w:ascii="Times New Roman" w:hAnsi="Times New Roman"/>
          <w:sz w:val="24"/>
          <w:szCs w:val="24"/>
        </w:rPr>
        <w:t>Адюкова</w:t>
      </w:r>
      <w:proofErr w:type="spellEnd"/>
      <w:r>
        <w:rPr>
          <w:rFonts w:ascii="Times New Roman" w:hAnsi="Times New Roman"/>
          <w:sz w:val="24"/>
          <w:szCs w:val="24"/>
        </w:rPr>
        <w:t xml:space="preserve"> Василия Кузьмича</w:t>
      </w:r>
      <w:r w:rsidRPr="00036047">
        <w:rPr>
          <w:rFonts w:ascii="Times New Roman" w:hAnsi="Times New Roman"/>
          <w:sz w:val="24"/>
          <w:szCs w:val="24"/>
        </w:rPr>
        <w:t>.</w:t>
      </w:r>
    </w:p>
    <w:p w:rsidR="000E10F1" w:rsidRPr="000E10F1" w:rsidRDefault="000E10F1" w:rsidP="000E10F1">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Pr="00EF34CB">
        <w:rPr>
          <w:rFonts w:ascii="Times New Roman" w:hAnsi="Times New Roman"/>
          <w:sz w:val="24"/>
        </w:rPr>
        <w:t>Сектор</w:t>
      </w:r>
      <w:r>
        <w:rPr>
          <w:rFonts w:ascii="Times New Roman" w:hAnsi="Times New Roman"/>
          <w:sz w:val="24"/>
        </w:rPr>
        <w:t>у</w:t>
      </w:r>
      <w:r w:rsidRPr="00EF34CB">
        <w:rPr>
          <w:rFonts w:ascii="Times New Roman" w:hAnsi="Times New Roman"/>
          <w:sz w:val="24"/>
        </w:rPr>
        <w:t xml:space="preserve"> цифрового развития и информационного обеспечения</w:t>
      </w:r>
      <w:r>
        <w:rPr>
          <w:rFonts w:ascii="Times New Roman" w:hAnsi="Times New Roman"/>
          <w:sz w:val="24"/>
        </w:rPr>
        <w:t xml:space="preserve"> </w:t>
      </w:r>
      <w:r w:rsidRPr="00EF34CB">
        <w:rPr>
          <w:rFonts w:ascii="Times New Roman" w:hAnsi="Times New Roman"/>
          <w:sz w:val="24"/>
          <w:szCs w:val="24"/>
          <w:shd w:val="clear" w:color="auto" w:fill="FFFFFF"/>
        </w:rPr>
        <w:t>администрации Урмарского муниципального округа</w:t>
      </w:r>
      <w:r w:rsidRPr="00EF34CB">
        <w:rPr>
          <w:rFonts w:ascii="Times New Roman" w:hAnsi="Times New Roman"/>
          <w:sz w:val="24"/>
        </w:rPr>
        <w:t xml:space="preserve"> </w:t>
      </w:r>
      <w:proofErr w:type="gramStart"/>
      <w:r>
        <w:rPr>
          <w:rFonts w:ascii="Times New Roman" w:hAnsi="Times New Roman"/>
          <w:bCs/>
          <w:sz w:val="24"/>
          <w:szCs w:val="24"/>
        </w:rPr>
        <w:t>разместить</w:t>
      </w:r>
      <w:proofErr w:type="gramEnd"/>
      <w:r>
        <w:rPr>
          <w:rFonts w:ascii="Times New Roman" w:hAnsi="Times New Roman"/>
          <w:bCs/>
          <w:sz w:val="24"/>
          <w:szCs w:val="24"/>
        </w:rPr>
        <w:t xml:space="preserve"> настоящее постановление на официальном сайте Урмарского муниципального округа</w:t>
      </w:r>
      <w:r>
        <w:rPr>
          <w:rFonts w:ascii="Times New Roman" w:hAnsi="Times New Roman"/>
          <w:sz w:val="24"/>
          <w:szCs w:val="24"/>
        </w:rPr>
        <w:t>.</w:t>
      </w:r>
    </w:p>
    <w:p w:rsidR="000E10F1" w:rsidRDefault="000E10F1" w:rsidP="000E10F1">
      <w:pPr>
        <w:spacing w:after="0" w:line="240" w:lineRule="auto"/>
        <w:jc w:val="both"/>
        <w:rPr>
          <w:rFonts w:ascii="Times New Roman" w:hAnsi="Times New Roman"/>
          <w:sz w:val="24"/>
          <w:szCs w:val="24"/>
        </w:rPr>
      </w:pPr>
    </w:p>
    <w:p w:rsidR="000E10F1" w:rsidRDefault="000E10F1" w:rsidP="000E10F1">
      <w:pPr>
        <w:spacing w:after="0" w:line="240" w:lineRule="auto"/>
        <w:jc w:val="both"/>
        <w:rPr>
          <w:rFonts w:ascii="Times New Roman" w:hAnsi="Times New Roman"/>
          <w:sz w:val="24"/>
          <w:szCs w:val="24"/>
        </w:rPr>
      </w:pPr>
    </w:p>
    <w:p w:rsidR="000E10F1" w:rsidRDefault="000E10F1" w:rsidP="000E10F1">
      <w:pPr>
        <w:spacing w:after="0" w:line="240" w:lineRule="auto"/>
        <w:jc w:val="both"/>
        <w:rPr>
          <w:rFonts w:ascii="Times New Roman" w:hAnsi="Times New Roman"/>
          <w:sz w:val="24"/>
          <w:szCs w:val="24"/>
        </w:rPr>
      </w:pPr>
    </w:p>
    <w:p w:rsidR="000E10F1" w:rsidRPr="00BB6B09" w:rsidRDefault="000E10F1" w:rsidP="000E10F1">
      <w:pPr>
        <w:autoSpaceDE w:val="0"/>
        <w:autoSpaceDN w:val="0"/>
        <w:adjustRightInd w:val="0"/>
        <w:spacing w:after="0" w:line="240" w:lineRule="auto"/>
        <w:jc w:val="both"/>
        <w:rPr>
          <w:rFonts w:ascii="Times New Roman" w:hAnsi="Times New Roman"/>
          <w:sz w:val="24"/>
          <w:szCs w:val="24"/>
          <w:lang w:eastAsia="ru-RU"/>
        </w:rPr>
      </w:pPr>
      <w:r w:rsidRPr="00BB6B09">
        <w:rPr>
          <w:rFonts w:ascii="Times New Roman" w:hAnsi="Times New Roman"/>
          <w:sz w:val="24"/>
          <w:szCs w:val="24"/>
          <w:lang w:eastAsia="ru-RU"/>
        </w:rPr>
        <w:t>Глава Урмарского</w:t>
      </w:r>
    </w:p>
    <w:p w:rsidR="000E10F1" w:rsidRDefault="000E10F1" w:rsidP="000E10F1">
      <w:pPr>
        <w:autoSpaceDE w:val="0"/>
        <w:autoSpaceDN w:val="0"/>
        <w:adjustRightInd w:val="0"/>
        <w:spacing w:after="0" w:line="240" w:lineRule="auto"/>
        <w:jc w:val="both"/>
        <w:rPr>
          <w:rFonts w:ascii="Times New Roman" w:hAnsi="Times New Roman"/>
          <w:sz w:val="24"/>
          <w:szCs w:val="24"/>
          <w:lang w:eastAsia="ru-RU"/>
        </w:rPr>
      </w:pPr>
      <w:r w:rsidRPr="00BB6B09">
        <w:rPr>
          <w:rFonts w:ascii="Times New Roman" w:hAnsi="Times New Roman"/>
          <w:sz w:val="24"/>
          <w:szCs w:val="24"/>
          <w:lang w:eastAsia="ru-RU"/>
        </w:rPr>
        <w:t xml:space="preserve">муниципального округа                                             </w:t>
      </w:r>
      <w:r>
        <w:rPr>
          <w:rFonts w:ascii="Times New Roman" w:hAnsi="Times New Roman"/>
          <w:sz w:val="24"/>
          <w:szCs w:val="24"/>
          <w:lang w:eastAsia="ru-RU"/>
        </w:rPr>
        <w:t xml:space="preserve">            </w:t>
      </w:r>
      <w:r w:rsidRPr="00BB6B09">
        <w:rPr>
          <w:rFonts w:ascii="Times New Roman" w:hAnsi="Times New Roman"/>
          <w:sz w:val="24"/>
          <w:szCs w:val="24"/>
          <w:lang w:eastAsia="ru-RU"/>
        </w:rPr>
        <w:t xml:space="preserve">            </w:t>
      </w:r>
      <w:r>
        <w:rPr>
          <w:rFonts w:ascii="Times New Roman" w:hAnsi="Times New Roman"/>
          <w:sz w:val="24"/>
          <w:szCs w:val="24"/>
          <w:lang w:eastAsia="ru-RU"/>
        </w:rPr>
        <w:t xml:space="preserve">                В.В. Шигильдеев</w:t>
      </w:r>
    </w:p>
    <w:p w:rsidR="000E10F1" w:rsidRDefault="000E10F1" w:rsidP="000E10F1">
      <w:pPr>
        <w:autoSpaceDE w:val="0"/>
        <w:autoSpaceDN w:val="0"/>
        <w:adjustRightInd w:val="0"/>
        <w:spacing w:after="0" w:line="240" w:lineRule="auto"/>
        <w:jc w:val="both"/>
        <w:rPr>
          <w:rFonts w:ascii="Times New Roman" w:hAnsi="Times New Roman"/>
          <w:bCs/>
          <w:sz w:val="24"/>
          <w:szCs w:val="24"/>
          <w:lang w:eastAsia="ru-RU"/>
        </w:rPr>
      </w:pPr>
    </w:p>
    <w:p w:rsidR="000E10F1" w:rsidRDefault="000E10F1" w:rsidP="000E10F1">
      <w:pPr>
        <w:autoSpaceDE w:val="0"/>
        <w:autoSpaceDN w:val="0"/>
        <w:adjustRightInd w:val="0"/>
        <w:spacing w:after="0" w:line="240" w:lineRule="auto"/>
        <w:jc w:val="both"/>
        <w:rPr>
          <w:rFonts w:ascii="Times New Roman" w:hAnsi="Times New Roman"/>
          <w:bCs/>
          <w:sz w:val="24"/>
          <w:szCs w:val="24"/>
          <w:lang w:eastAsia="ru-RU"/>
        </w:rPr>
      </w:pPr>
    </w:p>
    <w:p w:rsidR="000E10F1" w:rsidRDefault="000E10F1" w:rsidP="000E10F1">
      <w:pPr>
        <w:autoSpaceDE w:val="0"/>
        <w:autoSpaceDN w:val="0"/>
        <w:adjustRightInd w:val="0"/>
        <w:spacing w:after="0" w:line="240" w:lineRule="auto"/>
        <w:jc w:val="both"/>
        <w:rPr>
          <w:rFonts w:ascii="Times New Roman" w:hAnsi="Times New Roman"/>
          <w:bCs/>
          <w:sz w:val="24"/>
          <w:szCs w:val="24"/>
          <w:lang w:eastAsia="ru-RU"/>
        </w:rPr>
      </w:pPr>
    </w:p>
    <w:p w:rsidR="000E10F1" w:rsidRPr="00BB6B09" w:rsidRDefault="000E10F1" w:rsidP="000E10F1">
      <w:pPr>
        <w:autoSpaceDE w:val="0"/>
        <w:autoSpaceDN w:val="0"/>
        <w:adjustRightInd w:val="0"/>
        <w:spacing w:after="0" w:line="240" w:lineRule="auto"/>
        <w:jc w:val="both"/>
        <w:rPr>
          <w:rFonts w:ascii="Times New Roman" w:hAnsi="Times New Roman"/>
          <w:bCs/>
          <w:sz w:val="24"/>
          <w:szCs w:val="24"/>
          <w:lang w:eastAsia="ru-RU"/>
        </w:rPr>
      </w:pPr>
    </w:p>
    <w:p w:rsidR="000E10F1" w:rsidRPr="00931DB3" w:rsidRDefault="000E10F1" w:rsidP="000E10F1">
      <w:pPr>
        <w:autoSpaceDE w:val="0"/>
        <w:autoSpaceDN w:val="0"/>
        <w:adjustRightInd w:val="0"/>
        <w:spacing w:after="0" w:line="240" w:lineRule="auto"/>
        <w:jc w:val="both"/>
        <w:rPr>
          <w:rFonts w:ascii="Times New Roman" w:hAnsi="Times New Roman" w:cs="Sylfaen"/>
          <w:sz w:val="20"/>
          <w:szCs w:val="20"/>
          <w:lang w:eastAsia="ru-RU"/>
        </w:rPr>
      </w:pPr>
      <w:r>
        <w:rPr>
          <w:rFonts w:ascii="Times New Roman" w:hAnsi="Times New Roman" w:cs="Sylfaen"/>
          <w:sz w:val="20"/>
          <w:szCs w:val="20"/>
          <w:lang w:eastAsia="ru-RU"/>
        </w:rPr>
        <w:t>Ананье</w:t>
      </w:r>
      <w:r w:rsidRPr="00931DB3">
        <w:rPr>
          <w:rFonts w:ascii="Times New Roman" w:hAnsi="Times New Roman" w:cs="Sylfaen"/>
          <w:sz w:val="20"/>
          <w:szCs w:val="20"/>
          <w:lang w:eastAsia="ru-RU"/>
        </w:rPr>
        <w:t>ва Ольга Георгиевна</w:t>
      </w:r>
    </w:p>
    <w:p w:rsidR="006B3707" w:rsidRPr="00126419" w:rsidRDefault="000E10F1" w:rsidP="000E10F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Sylfaen"/>
          <w:sz w:val="20"/>
          <w:szCs w:val="20"/>
          <w:lang w:eastAsia="ru-RU"/>
        </w:rPr>
        <w:t>8(</w:t>
      </w:r>
      <w:r w:rsidRPr="00931DB3">
        <w:rPr>
          <w:rFonts w:ascii="Times New Roman" w:hAnsi="Times New Roman" w:cs="Sylfaen"/>
          <w:sz w:val="20"/>
          <w:szCs w:val="20"/>
          <w:lang w:eastAsia="ru-RU"/>
        </w:rPr>
        <w:t>835-44) 2-19-02</w:t>
      </w:r>
    </w:p>
    <w:sectPr w:rsidR="006B3707" w:rsidRPr="00126419" w:rsidSect="000E10F1">
      <w:pgSz w:w="11905" w:h="16837"/>
      <w:pgMar w:top="1135" w:right="720"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0ED" w:rsidRDefault="00AF30ED" w:rsidP="00C65999">
      <w:pPr>
        <w:spacing w:after="0" w:line="240" w:lineRule="auto"/>
      </w:pPr>
      <w:r>
        <w:separator/>
      </w:r>
    </w:p>
  </w:endnote>
  <w:endnote w:type="continuationSeparator" w:id="0">
    <w:p w:rsidR="00AF30ED" w:rsidRDefault="00AF30E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panose1 w:val="020B0502040204020203"/>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0ED" w:rsidRDefault="00AF30ED" w:rsidP="00C65999">
      <w:pPr>
        <w:spacing w:after="0" w:line="240" w:lineRule="auto"/>
      </w:pPr>
      <w:r>
        <w:separator/>
      </w:r>
    </w:p>
  </w:footnote>
  <w:footnote w:type="continuationSeparator" w:id="0">
    <w:p w:rsidR="00AF30ED" w:rsidRDefault="00AF30ED"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B8D64B0"/>
    <w:multiLevelType w:val="hybridMultilevel"/>
    <w:tmpl w:val="1324C47C"/>
    <w:lvl w:ilvl="0" w:tplc="6D0A71E6">
      <w:start w:val="1"/>
      <w:numFmt w:val="decimal"/>
      <w:lvlText w:val="%1."/>
      <w:lvlJc w:val="left"/>
      <w:pPr>
        <w:ind w:left="1467" w:hanging="900"/>
      </w:pPr>
      <w:rPr>
        <w:b w:val="0"/>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F8666B"/>
    <w:multiLevelType w:val="multilevel"/>
    <w:tmpl w:val="F6941796"/>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nsid w:val="187A2F3A"/>
    <w:multiLevelType w:val="multilevel"/>
    <w:tmpl w:val="9D5E9112"/>
    <w:lvl w:ilvl="0">
      <w:start w:val="1"/>
      <w:numFmt w:val="decimal"/>
      <w:lvlText w:val="%1."/>
      <w:lvlJc w:val="left"/>
      <w:pPr>
        <w:tabs>
          <w:tab w:val="num" w:pos="0"/>
        </w:tabs>
        <w:ind w:left="567" w:hanging="207"/>
      </w:pPr>
      <w:rPr>
        <w:rFonts w:cs="Times New Roman"/>
      </w:rPr>
    </w:lvl>
    <w:lvl w:ilvl="1">
      <w:start w:val="1"/>
      <w:numFmt w:val="decimal"/>
      <w:isLgl/>
      <w:lvlText w:val="%1.%2."/>
      <w:lvlJc w:val="left"/>
      <w:pPr>
        <w:tabs>
          <w:tab w:val="num" w:pos="0"/>
        </w:tabs>
        <w:ind w:left="1080" w:hanging="720"/>
      </w:pPr>
      <w:rPr>
        <w:rFonts w:cs="Times New Roman"/>
      </w:rPr>
    </w:lvl>
    <w:lvl w:ilvl="2">
      <w:start w:val="1"/>
      <w:numFmt w:val="decimal"/>
      <w:isLgl/>
      <w:lvlText w:val="%1.%2.%3."/>
      <w:lvlJc w:val="left"/>
      <w:pPr>
        <w:tabs>
          <w:tab w:val="num" w:pos="0"/>
        </w:tabs>
        <w:ind w:left="1080" w:hanging="720"/>
      </w:pPr>
      <w:rPr>
        <w:rFonts w:cs="Times New Roman"/>
      </w:rPr>
    </w:lvl>
    <w:lvl w:ilvl="3">
      <w:start w:val="1"/>
      <w:numFmt w:val="decimal"/>
      <w:isLgl/>
      <w:lvlText w:val="%1.%2.%3.%4."/>
      <w:lvlJc w:val="left"/>
      <w:pPr>
        <w:tabs>
          <w:tab w:val="num" w:pos="0"/>
        </w:tabs>
        <w:ind w:left="1440" w:hanging="1080"/>
      </w:pPr>
      <w:rPr>
        <w:rFonts w:cs="Times New Roman"/>
      </w:rPr>
    </w:lvl>
    <w:lvl w:ilvl="4">
      <w:start w:val="1"/>
      <w:numFmt w:val="decimal"/>
      <w:isLgl/>
      <w:lvlText w:val="%1.%2.%3.%4.%5."/>
      <w:lvlJc w:val="left"/>
      <w:pPr>
        <w:tabs>
          <w:tab w:val="num" w:pos="0"/>
        </w:tabs>
        <w:ind w:left="1440" w:hanging="1080"/>
      </w:pPr>
      <w:rPr>
        <w:rFonts w:cs="Times New Roman"/>
      </w:rPr>
    </w:lvl>
    <w:lvl w:ilvl="5">
      <w:start w:val="1"/>
      <w:numFmt w:val="decimal"/>
      <w:isLgl/>
      <w:lvlText w:val="%1.%2.%3.%4.%5.%6."/>
      <w:lvlJc w:val="left"/>
      <w:pPr>
        <w:tabs>
          <w:tab w:val="num" w:pos="0"/>
        </w:tabs>
        <w:ind w:left="1800" w:hanging="1440"/>
      </w:pPr>
      <w:rPr>
        <w:rFonts w:cs="Times New Roman"/>
      </w:rPr>
    </w:lvl>
    <w:lvl w:ilvl="6">
      <w:start w:val="1"/>
      <w:numFmt w:val="decimal"/>
      <w:isLgl/>
      <w:lvlText w:val="%1.%2.%3.%4.%5.%6.%7."/>
      <w:lvlJc w:val="left"/>
      <w:pPr>
        <w:tabs>
          <w:tab w:val="num" w:pos="0"/>
        </w:tabs>
        <w:ind w:left="2160" w:hanging="1800"/>
      </w:pPr>
      <w:rPr>
        <w:rFonts w:cs="Times New Roman"/>
      </w:rPr>
    </w:lvl>
    <w:lvl w:ilvl="7">
      <w:start w:val="1"/>
      <w:numFmt w:val="decimal"/>
      <w:isLgl/>
      <w:lvlText w:val="%1.%2.%3.%4.%5.%6.%7.%8."/>
      <w:lvlJc w:val="left"/>
      <w:pPr>
        <w:tabs>
          <w:tab w:val="num" w:pos="0"/>
        </w:tabs>
        <w:ind w:left="2160" w:hanging="1800"/>
      </w:pPr>
      <w:rPr>
        <w:rFonts w:cs="Times New Roman"/>
      </w:rPr>
    </w:lvl>
    <w:lvl w:ilvl="8">
      <w:start w:val="1"/>
      <w:numFmt w:val="decimal"/>
      <w:isLgl/>
      <w:lvlText w:val="%1.%2.%3.%4.%5.%6.%7.%8.%9."/>
      <w:lvlJc w:val="left"/>
      <w:pPr>
        <w:tabs>
          <w:tab w:val="num" w:pos="0"/>
        </w:tabs>
        <w:ind w:left="2520" w:hanging="2160"/>
      </w:pPr>
      <w:rPr>
        <w:rFonts w:cs="Times New Roman"/>
      </w:rPr>
    </w:lvl>
  </w:abstractNum>
  <w:abstractNum w:abstractNumId="9">
    <w:nsid w:val="190C0AE3"/>
    <w:multiLevelType w:val="hybridMultilevel"/>
    <w:tmpl w:val="D59C7B74"/>
    <w:lvl w:ilvl="0" w:tplc="6060C652">
      <w:start w:val="1"/>
      <w:numFmt w:val="decimal"/>
      <w:lvlText w:val="%1."/>
      <w:lvlJc w:val="left"/>
      <w:pPr>
        <w:tabs>
          <w:tab w:val="num" w:pos="585"/>
        </w:tabs>
        <w:ind w:left="585" w:hanging="58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1A4A32D1"/>
    <w:multiLevelType w:val="hybridMultilevel"/>
    <w:tmpl w:val="3A9CF1E4"/>
    <w:lvl w:ilvl="0" w:tplc="81EE2B08">
      <w:start w:val="1"/>
      <w:numFmt w:val="decimal"/>
      <w:lvlText w:val="%1."/>
      <w:lvlJc w:val="left"/>
      <w:pPr>
        <w:tabs>
          <w:tab w:val="num" w:pos="855"/>
        </w:tabs>
        <w:ind w:left="855" w:hanging="49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C812605"/>
    <w:multiLevelType w:val="multilevel"/>
    <w:tmpl w:val="68BC7C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193E6F"/>
    <w:multiLevelType w:val="multilevel"/>
    <w:tmpl w:val="24F6483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24E05DCD"/>
    <w:multiLevelType w:val="multilevel"/>
    <w:tmpl w:val="7D4AED0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C8101D"/>
    <w:multiLevelType w:val="hybridMultilevel"/>
    <w:tmpl w:val="93DAA090"/>
    <w:lvl w:ilvl="0" w:tplc="3D80B004">
      <w:start w:val="1"/>
      <w:numFmt w:val="decimal"/>
      <w:lvlText w:val="%1."/>
      <w:lvlJc w:val="left"/>
      <w:pPr>
        <w:tabs>
          <w:tab w:val="num" w:pos="360"/>
        </w:tabs>
        <w:ind w:left="360" w:hanging="360"/>
      </w:pPr>
      <w:rPr>
        <w:rFonts w:ascii="Times New Roman" w:eastAsia="Calibri" w:hAnsi="Times New Roman"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5">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DBB1BE1"/>
    <w:multiLevelType w:val="multilevel"/>
    <w:tmpl w:val="56BCFE06"/>
    <w:lvl w:ilvl="0">
      <w:start w:val="1"/>
      <w:numFmt w:val="decimal"/>
      <w:lvlText w:val="%1."/>
      <w:lvlJc w:val="left"/>
      <w:pPr>
        <w:ind w:left="405" w:hanging="405"/>
      </w:pPr>
    </w:lvl>
    <w:lvl w:ilvl="1">
      <w:start w:val="1"/>
      <w:numFmt w:val="decimal"/>
      <w:lvlText w:val="%1.%2."/>
      <w:lvlJc w:val="left"/>
      <w:pPr>
        <w:ind w:left="1114" w:hanging="4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nsid w:val="3669186B"/>
    <w:multiLevelType w:val="hybridMultilevel"/>
    <w:tmpl w:val="9E78C7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AC0B2F"/>
    <w:multiLevelType w:val="multilevel"/>
    <w:tmpl w:val="9786967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1">
    <w:nsid w:val="47DF6C9B"/>
    <w:multiLevelType w:val="hybridMultilevel"/>
    <w:tmpl w:val="F77859B8"/>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2">
    <w:nsid w:val="49EB0BC1"/>
    <w:multiLevelType w:val="hybridMultilevel"/>
    <w:tmpl w:val="9BC0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A7600"/>
    <w:multiLevelType w:val="hybridMultilevel"/>
    <w:tmpl w:val="2DE86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nsid w:val="64881329"/>
    <w:multiLevelType w:val="multilevel"/>
    <w:tmpl w:val="733C2ED0"/>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nsid w:val="696D5929"/>
    <w:multiLevelType w:val="hybridMultilevel"/>
    <w:tmpl w:val="9D72A6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EE87824"/>
    <w:multiLevelType w:val="hybridMultilevel"/>
    <w:tmpl w:val="4A66C28C"/>
    <w:lvl w:ilvl="0" w:tplc="35FC79A6">
      <w:start w:val="1"/>
      <w:numFmt w:val="decimal"/>
      <w:lvlText w:val="%1."/>
      <w:lvlJc w:val="left"/>
      <w:pPr>
        <w:ind w:left="973" w:hanging="40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25"/>
  </w:num>
  <w:num w:numId="3">
    <w:abstractNumId w:val="24"/>
  </w:num>
  <w:num w:numId="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9"/>
  </w:num>
  <w:num w:numId="29">
    <w:abstractNumId w:val="13"/>
  </w:num>
  <w:num w:numId="3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2F1C"/>
    <w:rsid w:val="000234F3"/>
    <w:rsid w:val="0002607C"/>
    <w:rsid w:val="00030EB1"/>
    <w:rsid w:val="0003309E"/>
    <w:rsid w:val="0003342C"/>
    <w:rsid w:val="00034DEF"/>
    <w:rsid w:val="000355A9"/>
    <w:rsid w:val="0003589F"/>
    <w:rsid w:val="00037FCD"/>
    <w:rsid w:val="00043553"/>
    <w:rsid w:val="00044D99"/>
    <w:rsid w:val="00054011"/>
    <w:rsid w:val="00057DAA"/>
    <w:rsid w:val="000618BC"/>
    <w:rsid w:val="000650FD"/>
    <w:rsid w:val="000657C9"/>
    <w:rsid w:val="0006602E"/>
    <w:rsid w:val="00067B73"/>
    <w:rsid w:val="00071454"/>
    <w:rsid w:val="00075835"/>
    <w:rsid w:val="000768A9"/>
    <w:rsid w:val="00080F03"/>
    <w:rsid w:val="00083B16"/>
    <w:rsid w:val="000852BC"/>
    <w:rsid w:val="000859F2"/>
    <w:rsid w:val="00086930"/>
    <w:rsid w:val="000A0DB1"/>
    <w:rsid w:val="000A1F81"/>
    <w:rsid w:val="000A4B83"/>
    <w:rsid w:val="000B64CA"/>
    <w:rsid w:val="000C071B"/>
    <w:rsid w:val="000C1044"/>
    <w:rsid w:val="000D6F24"/>
    <w:rsid w:val="000E10F1"/>
    <w:rsid w:val="000E2D94"/>
    <w:rsid w:val="000E3EFB"/>
    <w:rsid w:val="000F102A"/>
    <w:rsid w:val="000F2EF6"/>
    <w:rsid w:val="000F30B2"/>
    <w:rsid w:val="000F73A9"/>
    <w:rsid w:val="00101639"/>
    <w:rsid w:val="00104D19"/>
    <w:rsid w:val="00105D42"/>
    <w:rsid w:val="00106A9A"/>
    <w:rsid w:val="00111F7A"/>
    <w:rsid w:val="001158DC"/>
    <w:rsid w:val="00124B3A"/>
    <w:rsid w:val="001259CA"/>
    <w:rsid w:val="00126419"/>
    <w:rsid w:val="00127130"/>
    <w:rsid w:val="001303BD"/>
    <w:rsid w:val="0013120A"/>
    <w:rsid w:val="001348AE"/>
    <w:rsid w:val="00135F5E"/>
    <w:rsid w:val="0014553C"/>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6A27"/>
    <w:rsid w:val="00197AB8"/>
    <w:rsid w:val="001A24F1"/>
    <w:rsid w:val="001A298D"/>
    <w:rsid w:val="001B40AF"/>
    <w:rsid w:val="001B793A"/>
    <w:rsid w:val="001B7E4C"/>
    <w:rsid w:val="001C167B"/>
    <w:rsid w:val="001C18B2"/>
    <w:rsid w:val="001C356B"/>
    <w:rsid w:val="001C5758"/>
    <w:rsid w:val="001D52A0"/>
    <w:rsid w:val="001D6D75"/>
    <w:rsid w:val="001D73D8"/>
    <w:rsid w:val="001E207B"/>
    <w:rsid w:val="001E2929"/>
    <w:rsid w:val="001E3AD7"/>
    <w:rsid w:val="001E487C"/>
    <w:rsid w:val="001E5766"/>
    <w:rsid w:val="001E6EFD"/>
    <w:rsid w:val="001F044F"/>
    <w:rsid w:val="001F1B43"/>
    <w:rsid w:val="001F1E9F"/>
    <w:rsid w:val="0020043F"/>
    <w:rsid w:val="0020409D"/>
    <w:rsid w:val="00204D22"/>
    <w:rsid w:val="00206103"/>
    <w:rsid w:val="00214CB5"/>
    <w:rsid w:val="002153BE"/>
    <w:rsid w:val="002212D9"/>
    <w:rsid w:val="002226DA"/>
    <w:rsid w:val="00223C64"/>
    <w:rsid w:val="00226484"/>
    <w:rsid w:val="00227B33"/>
    <w:rsid w:val="00235087"/>
    <w:rsid w:val="00240E04"/>
    <w:rsid w:val="00247137"/>
    <w:rsid w:val="00247D2C"/>
    <w:rsid w:val="00252771"/>
    <w:rsid w:val="0026055D"/>
    <w:rsid w:val="00260D00"/>
    <w:rsid w:val="00261989"/>
    <w:rsid w:val="00261F76"/>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53CE"/>
    <w:rsid w:val="002A590E"/>
    <w:rsid w:val="002A7C77"/>
    <w:rsid w:val="002B00BA"/>
    <w:rsid w:val="002B3F75"/>
    <w:rsid w:val="002B7003"/>
    <w:rsid w:val="002C0DB7"/>
    <w:rsid w:val="002C7D15"/>
    <w:rsid w:val="002D47BD"/>
    <w:rsid w:val="002E5741"/>
    <w:rsid w:val="002E6E75"/>
    <w:rsid w:val="002F13B6"/>
    <w:rsid w:val="002F2170"/>
    <w:rsid w:val="002F52E5"/>
    <w:rsid w:val="003014CB"/>
    <w:rsid w:val="00305714"/>
    <w:rsid w:val="00311492"/>
    <w:rsid w:val="00315E3A"/>
    <w:rsid w:val="00321CC6"/>
    <w:rsid w:val="00323E77"/>
    <w:rsid w:val="00330C59"/>
    <w:rsid w:val="0033156E"/>
    <w:rsid w:val="0033368B"/>
    <w:rsid w:val="00334A88"/>
    <w:rsid w:val="003402C2"/>
    <w:rsid w:val="003403CE"/>
    <w:rsid w:val="00341EB8"/>
    <w:rsid w:val="00346DFD"/>
    <w:rsid w:val="00347B86"/>
    <w:rsid w:val="003512B4"/>
    <w:rsid w:val="00351FC4"/>
    <w:rsid w:val="00353752"/>
    <w:rsid w:val="00361A5B"/>
    <w:rsid w:val="00362329"/>
    <w:rsid w:val="00362B38"/>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A62C3"/>
    <w:rsid w:val="003B1E19"/>
    <w:rsid w:val="003B35B5"/>
    <w:rsid w:val="003B3B1D"/>
    <w:rsid w:val="003B4390"/>
    <w:rsid w:val="003B6FBC"/>
    <w:rsid w:val="003C3FEA"/>
    <w:rsid w:val="003D1E5B"/>
    <w:rsid w:val="003E2C1C"/>
    <w:rsid w:val="003E572A"/>
    <w:rsid w:val="003E5791"/>
    <w:rsid w:val="003E6980"/>
    <w:rsid w:val="003E6E62"/>
    <w:rsid w:val="003E74AF"/>
    <w:rsid w:val="003F4FE5"/>
    <w:rsid w:val="00410A93"/>
    <w:rsid w:val="00412208"/>
    <w:rsid w:val="00415890"/>
    <w:rsid w:val="00416890"/>
    <w:rsid w:val="00416A42"/>
    <w:rsid w:val="00421F7A"/>
    <w:rsid w:val="00424FFA"/>
    <w:rsid w:val="004256EA"/>
    <w:rsid w:val="00425B6A"/>
    <w:rsid w:val="00431255"/>
    <w:rsid w:val="0043143F"/>
    <w:rsid w:val="0044504F"/>
    <w:rsid w:val="0046204F"/>
    <w:rsid w:val="00462F1D"/>
    <w:rsid w:val="0046717D"/>
    <w:rsid w:val="0047128F"/>
    <w:rsid w:val="004713D1"/>
    <w:rsid w:val="00472B82"/>
    <w:rsid w:val="00474D50"/>
    <w:rsid w:val="00475E90"/>
    <w:rsid w:val="00476B7C"/>
    <w:rsid w:val="00481A85"/>
    <w:rsid w:val="00487ACC"/>
    <w:rsid w:val="00493EC0"/>
    <w:rsid w:val="0049491E"/>
    <w:rsid w:val="004966ED"/>
    <w:rsid w:val="004A0734"/>
    <w:rsid w:val="004A1D26"/>
    <w:rsid w:val="004A27B0"/>
    <w:rsid w:val="004A2B1A"/>
    <w:rsid w:val="004B6077"/>
    <w:rsid w:val="004C681D"/>
    <w:rsid w:val="004D2482"/>
    <w:rsid w:val="004D527A"/>
    <w:rsid w:val="004D75B5"/>
    <w:rsid w:val="004E04A2"/>
    <w:rsid w:val="004E06A7"/>
    <w:rsid w:val="004E4A1B"/>
    <w:rsid w:val="004F2399"/>
    <w:rsid w:val="004F26B1"/>
    <w:rsid w:val="004F4412"/>
    <w:rsid w:val="00500526"/>
    <w:rsid w:val="00506208"/>
    <w:rsid w:val="00511D29"/>
    <w:rsid w:val="00516CED"/>
    <w:rsid w:val="00517E1F"/>
    <w:rsid w:val="00520876"/>
    <w:rsid w:val="00520E7A"/>
    <w:rsid w:val="00522060"/>
    <w:rsid w:val="00524AB7"/>
    <w:rsid w:val="00532029"/>
    <w:rsid w:val="0053407E"/>
    <w:rsid w:val="005378AA"/>
    <w:rsid w:val="005404C3"/>
    <w:rsid w:val="00540D7B"/>
    <w:rsid w:val="00544681"/>
    <w:rsid w:val="0056415B"/>
    <w:rsid w:val="005653D3"/>
    <w:rsid w:val="0056679F"/>
    <w:rsid w:val="00567D3A"/>
    <w:rsid w:val="00580412"/>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17A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52F1"/>
    <w:rsid w:val="0060630A"/>
    <w:rsid w:val="00606364"/>
    <w:rsid w:val="00612C0F"/>
    <w:rsid w:val="00615938"/>
    <w:rsid w:val="00620DB6"/>
    <w:rsid w:val="00625ADC"/>
    <w:rsid w:val="00625AFD"/>
    <w:rsid w:val="00640533"/>
    <w:rsid w:val="0064266A"/>
    <w:rsid w:val="00642824"/>
    <w:rsid w:val="00651C63"/>
    <w:rsid w:val="006525F2"/>
    <w:rsid w:val="0065325D"/>
    <w:rsid w:val="00667B91"/>
    <w:rsid w:val="00670D90"/>
    <w:rsid w:val="006724B1"/>
    <w:rsid w:val="00673200"/>
    <w:rsid w:val="00673BC9"/>
    <w:rsid w:val="00677D80"/>
    <w:rsid w:val="00680D0D"/>
    <w:rsid w:val="006814A6"/>
    <w:rsid w:val="00685037"/>
    <w:rsid w:val="00686AEF"/>
    <w:rsid w:val="006A30CA"/>
    <w:rsid w:val="006A37B3"/>
    <w:rsid w:val="006B0CC1"/>
    <w:rsid w:val="006B3707"/>
    <w:rsid w:val="006B6969"/>
    <w:rsid w:val="006C0009"/>
    <w:rsid w:val="006C093C"/>
    <w:rsid w:val="006C5EBC"/>
    <w:rsid w:val="006C6692"/>
    <w:rsid w:val="006D3F0A"/>
    <w:rsid w:val="006D5A5C"/>
    <w:rsid w:val="006E0D56"/>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36E10"/>
    <w:rsid w:val="0074148E"/>
    <w:rsid w:val="00744A6A"/>
    <w:rsid w:val="0075719E"/>
    <w:rsid w:val="00760621"/>
    <w:rsid w:val="00763D1C"/>
    <w:rsid w:val="00763D9C"/>
    <w:rsid w:val="00767E2D"/>
    <w:rsid w:val="007828DD"/>
    <w:rsid w:val="00785D76"/>
    <w:rsid w:val="0079413B"/>
    <w:rsid w:val="007962A6"/>
    <w:rsid w:val="00797FCC"/>
    <w:rsid w:val="007A0FF8"/>
    <w:rsid w:val="007A3FDB"/>
    <w:rsid w:val="007A6C3D"/>
    <w:rsid w:val="007A6FDD"/>
    <w:rsid w:val="007A7A4B"/>
    <w:rsid w:val="007A7F3E"/>
    <w:rsid w:val="007B1966"/>
    <w:rsid w:val="007B5BBE"/>
    <w:rsid w:val="007C114E"/>
    <w:rsid w:val="007C2417"/>
    <w:rsid w:val="007C619B"/>
    <w:rsid w:val="007C76BC"/>
    <w:rsid w:val="007D2B98"/>
    <w:rsid w:val="007D4579"/>
    <w:rsid w:val="007D6050"/>
    <w:rsid w:val="007D6F67"/>
    <w:rsid w:val="007E685B"/>
    <w:rsid w:val="007E7AC0"/>
    <w:rsid w:val="007F0B21"/>
    <w:rsid w:val="007F11D6"/>
    <w:rsid w:val="007F734C"/>
    <w:rsid w:val="008061CB"/>
    <w:rsid w:val="00806479"/>
    <w:rsid w:val="00806E9D"/>
    <w:rsid w:val="00813051"/>
    <w:rsid w:val="00816C2B"/>
    <w:rsid w:val="008170E5"/>
    <w:rsid w:val="00826576"/>
    <w:rsid w:val="00826AC9"/>
    <w:rsid w:val="00827496"/>
    <w:rsid w:val="00842B3F"/>
    <w:rsid w:val="0084453F"/>
    <w:rsid w:val="008465B2"/>
    <w:rsid w:val="00847C2D"/>
    <w:rsid w:val="008531D3"/>
    <w:rsid w:val="00853523"/>
    <w:rsid w:val="00853B65"/>
    <w:rsid w:val="00853F65"/>
    <w:rsid w:val="0086136C"/>
    <w:rsid w:val="00861BFD"/>
    <w:rsid w:val="00863181"/>
    <w:rsid w:val="00867C26"/>
    <w:rsid w:val="00870BAC"/>
    <w:rsid w:val="008726B0"/>
    <w:rsid w:val="0087380D"/>
    <w:rsid w:val="00876B2F"/>
    <w:rsid w:val="00877624"/>
    <w:rsid w:val="008800E9"/>
    <w:rsid w:val="0088359C"/>
    <w:rsid w:val="00884DBD"/>
    <w:rsid w:val="00886E75"/>
    <w:rsid w:val="008903DF"/>
    <w:rsid w:val="00891B04"/>
    <w:rsid w:val="00893532"/>
    <w:rsid w:val="008975F3"/>
    <w:rsid w:val="008A1AFC"/>
    <w:rsid w:val="008A1B80"/>
    <w:rsid w:val="008A720A"/>
    <w:rsid w:val="008B1367"/>
    <w:rsid w:val="008B1CC4"/>
    <w:rsid w:val="008B23AC"/>
    <w:rsid w:val="008B6F00"/>
    <w:rsid w:val="008C27AE"/>
    <w:rsid w:val="008C285F"/>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20485"/>
    <w:rsid w:val="009267DC"/>
    <w:rsid w:val="00934989"/>
    <w:rsid w:val="00944B6B"/>
    <w:rsid w:val="00946CE4"/>
    <w:rsid w:val="00947113"/>
    <w:rsid w:val="009473AD"/>
    <w:rsid w:val="0095232A"/>
    <w:rsid w:val="00955F84"/>
    <w:rsid w:val="00955FBD"/>
    <w:rsid w:val="00964573"/>
    <w:rsid w:val="00965902"/>
    <w:rsid w:val="00966426"/>
    <w:rsid w:val="0096749E"/>
    <w:rsid w:val="00971D12"/>
    <w:rsid w:val="00972EEB"/>
    <w:rsid w:val="00975B89"/>
    <w:rsid w:val="00977760"/>
    <w:rsid w:val="00977E0A"/>
    <w:rsid w:val="00983FA3"/>
    <w:rsid w:val="00984397"/>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2FD4"/>
    <w:rsid w:val="009F4B1F"/>
    <w:rsid w:val="009F60AD"/>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C2436"/>
    <w:rsid w:val="00AC4FEC"/>
    <w:rsid w:val="00AD5136"/>
    <w:rsid w:val="00AD6815"/>
    <w:rsid w:val="00AD6C56"/>
    <w:rsid w:val="00AD71D4"/>
    <w:rsid w:val="00AE2115"/>
    <w:rsid w:val="00AE3EB9"/>
    <w:rsid w:val="00AE4D26"/>
    <w:rsid w:val="00AF00C6"/>
    <w:rsid w:val="00AF30ED"/>
    <w:rsid w:val="00AF5B72"/>
    <w:rsid w:val="00AF76B7"/>
    <w:rsid w:val="00B021C2"/>
    <w:rsid w:val="00B0272C"/>
    <w:rsid w:val="00B042E1"/>
    <w:rsid w:val="00B24BA4"/>
    <w:rsid w:val="00B31B1A"/>
    <w:rsid w:val="00B4200C"/>
    <w:rsid w:val="00B44D54"/>
    <w:rsid w:val="00B47BC5"/>
    <w:rsid w:val="00B524DE"/>
    <w:rsid w:val="00B567CA"/>
    <w:rsid w:val="00B60CF7"/>
    <w:rsid w:val="00B61AEE"/>
    <w:rsid w:val="00B625F5"/>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E49E1"/>
    <w:rsid w:val="00BF071C"/>
    <w:rsid w:val="00BF090E"/>
    <w:rsid w:val="00BF3CAA"/>
    <w:rsid w:val="00BF578D"/>
    <w:rsid w:val="00BF620C"/>
    <w:rsid w:val="00BF66BA"/>
    <w:rsid w:val="00C1107E"/>
    <w:rsid w:val="00C130E9"/>
    <w:rsid w:val="00C17596"/>
    <w:rsid w:val="00C20785"/>
    <w:rsid w:val="00C302E8"/>
    <w:rsid w:val="00C37F61"/>
    <w:rsid w:val="00C41C18"/>
    <w:rsid w:val="00C42274"/>
    <w:rsid w:val="00C46F44"/>
    <w:rsid w:val="00C54606"/>
    <w:rsid w:val="00C5736B"/>
    <w:rsid w:val="00C63E67"/>
    <w:rsid w:val="00C65999"/>
    <w:rsid w:val="00C71332"/>
    <w:rsid w:val="00C729AC"/>
    <w:rsid w:val="00C824FA"/>
    <w:rsid w:val="00C8414B"/>
    <w:rsid w:val="00C85833"/>
    <w:rsid w:val="00C85B44"/>
    <w:rsid w:val="00C8677D"/>
    <w:rsid w:val="00C87AD2"/>
    <w:rsid w:val="00C93FA1"/>
    <w:rsid w:val="00C9484F"/>
    <w:rsid w:val="00CA542E"/>
    <w:rsid w:val="00CB132B"/>
    <w:rsid w:val="00CB1F5A"/>
    <w:rsid w:val="00CB2B88"/>
    <w:rsid w:val="00CB329A"/>
    <w:rsid w:val="00CC1068"/>
    <w:rsid w:val="00CC18A2"/>
    <w:rsid w:val="00CC2BBE"/>
    <w:rsid w:val="00CD0013"/>
    <w:rsid w:val="00CD0365"/>
    <w:rsid w:val="00CD3C63"/>
    <w:rsid w:val="00CD5299"/>
    <w:rsid w:val="00CD5EF1"/>
    <w:rsid w:val="00CD686E"/>
    <w:rsid w:val="00CE1582"/>
    <w:rsid w:val="00CE5709"/>
    <w:rsid w:val="00CE57BB"/>
    <w:rsid w:val="00CF08CB"/>
    <w:rsid w:val="00CF6C63"/>
    <w:rsid w:val="00D0375C"/>
    <w:rsid w:val="00D12ADC"/>
    <w:rsid w:val="00D13DDD"/>
    <w:rsid w:val="00D15C97"/>
    <w:rsid w:val="00D20F0F"/>
    <w:rsid w:val="00D24BE7"/>
    <w:rsid w:val="00D25607"/>
    <w:rsid w:val="00D26A0C"/>
    <w:rsid w:val="00D33E1F"/>
    <w:rsid w:val="00D34186"/>
    <w:rsid w:val="00D41FAB"/>
    <w:rsid w:val="00D44FD0"/>
    <w:rsid w:val="00D478CA"/>
    <w:rsid w:val="00D47D20"/>
    <w:rsid w:val="00D50F19"/>
    <w:rsid w:val="00D50F36"/>
    <w:rsid w:val="00D52B04"/>
    <w:rsid w:val="00D53BD3"/>
    <w:rsid w:val="00D56C63"/>
    <w:rsid w:val="00D57755"/>
    <w:rsid w:val="00D62EEC"/>
    <w:rsid w:val="00D64DA2"/>
    <w:rsid w:val="00D70516"/>
    <w:rsid w:val="00D720E0"/>
    <w:rsid w:val="00D735F7"/>
    <w:rsid w:val="00D75885"/>
    <w:rsid w:val="00D75AAA"/>
    <w:rsid w:val="00D766D1"/>
    <w:rsid w:val="00D77E0D"/>
    <w:rsid w:val="00D82771"/>
    <w:rsid w:val="00D84A83"/>
    <w:rsid w:val="00D8656E"/>
    <w:rsid w:val="00D87F87"/>
    <w:rsid w:val="00D87FB5"/>
    <w:rsid w:val="00D96982"/>
    <w:rsid w:val="00D96DAC"/>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2D1"/>
    <w:rsid w:val="00DE3CE4"/>
    <w:rsid w:val="00DE4F44"/>
    <w:rsid w:val="00DE79FD"/>
    <w:rsid w:val="00DF1920"/>
    <w:rsid w:val="00DF501B"/>
    <w:rsid w:val="00DF6604"/>
    <w:rsid w:val="00DF782C"/>
    <w:rsid w:val="00E0138A"/>
    <w:rsid w:val="00E02F18"/>
    <w:rsid w:val="00E04792"/>
    <w:rsid w:val="00E05194"/>
    <w:rsid w:val="00E13D2C"/>
    <w:rsid w:val="00E212B5"/>
    <w:rsid w:val="00E22017"/>
    <w:rsid w:val="00E27185"/>
    <w:rsid w:val="00E27831"/>
    <w:rsid w:val="00E30136"/>
    <w:rsid w:val="00E30745"/>
    <w:rsid w:val="00E31B1D"/>
    <w:rsid w:val="00E34706"/>
    <w:rsid w:val="00E4136F"/>
    <w:rsid w:val="00E508B7"/>
    <w:rsid w:val="00E541FD"/>
    <w:rsid w:val="00E54E35"/>
    <w:rsid w:val="00E61ECA"/>
    <w:rsid w:val="00E62CBB"/>
    <w:rsid w:val="00E64EE6"/>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C6DF4"/>
    <w:rsid w:val="00ED23B2"/>
    <w:rsid w:val="00ED665A"/>
    <w:rsid w:val="00EE18D1"/>
    <w:rsid w:val="00EE46B8"/>
    <w:rsid w:val="00EE4895"/>
    <w:rsid w:val="00EE56B6"/>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5836"/>
    <w:rsid w:val="00F71E84"/>
    <w:rsid w:val="00F72CF8"/>
    <w:rsid w:val="00F73CE0"/>
    <w:rsid w:val="00F73DED"/>
    <w:rsid w:val="00F8037D"/>
    <w:rsid w:val="00F808BE"/>
    <w:rsid w:val="00F81C64"/>
    <w:rsid w:val="00F8466F"/>
    <w:rsid w:val="00F86255"/>
    <w:rsid w:val="00F94C6E"/>
    <w:rsid w:val="00F95AA8"/>
    <w:rsid w:val="00FA1B1E"/>
    <w:rsid w:val="00FA5A38"/>
    <w:rsid w:val="00FA5B0D"/>
    <w:rsid w:val="00FA61F9"/>
    <w:rsid w:val="00FB081D"/>
    <w:rsid w:val="00FB34B8"/>
    <w:rsid w:val="00FB777E"/>
    <w:rsid w:val="00FD647C"/>
    <w:rsid w:val="00FE5019"/>
    <w:rsid w:val="00FF164B"/>
    <w:rsid w:val="00FF27EE"/>
    <w:rsid w:val="00FF2FBF"/>
    <w:rsid w:val="00FF4077"/>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rmary.cap.ru/about/structure/97f54368-0a99-45db-8b08-0df5e2eef1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rmary.cap.ru/about/structure/58f06e4b-b54a-463e-8d57-59c0450b43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rmary.cap.ru/about/structure/7bc0bba5-ff67-47fb-b08b-51956ca5ff2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6A21E-5044-4F2C-BE2F-884B06B5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urmary_info</cp:lastModifiedBy>
  <cp:revision>2</cp:revision>
  <cp:lastPrinted>2023-09-19T10:25:00Z</cp:lastPrinted>
  <dcterms:created xsi:type="dcterms:W3CDTF">2023-09-20T08:26:00Z</dcterms:created>
  <dcterms:modified xsi:type="dcterms:W3CDTF">2023-09-20T08:26:00Z</dcterms:modified>
</cp:coreProperties>
</file>