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8FD7B" w14:textId="77777777" w:rsidR="001460B2" w:rsidRDefault="001460B2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48011D38" w14:textId="77777777" w:rsidR="00DC7BCA" w:rsidRPr="00FD618E" w:rsidRDefault="00DC7BCA" w:rsidP="00DC7BCA">
      <w:pPr>
        <w:ind w:right="4819"/>
        <w:jc w:val="both"/>
        <w:rPr>
          <w:rFonts w:ascii="Times New Roman" w:hAnsi="Times New Roman"/>
          <w:b/>
          <w:bCs/>
          <w:szCs w:val="26"/>
        </w:rPr>
      </w:pPr>
      <w:bookmarkStart w:id="0" w:name="_GoBack"/>
      <w:r w:rsidRPr="00FD618E">
        <w:rPr>
          <w:rFonts w:ascii="Times New Roman" w:hAnsi="Times New Roman"/>
          <w:b/>
          <w:bCs/>
          <w:szCs w:val="26"/>
        </w:rPr>
        <w:t xml:space="preserve">О </w:t>
      </w:r>
      <w:r w:rsidR="000673DE">
        <w:rPr>
          <w:rFonts w:ascii="Times New Roman" w:hAnsi="Times New Roman"/>
          <w:b/>
          <w:bCs/>
          <w:szCs w:val="26"/>
        </w:rPr>
        <w:t>пер</w:t>
      </w:r>
      <w:r w:rsidR="00B77E14">
        <w:rPr>
          <w:rFonts w:ascii="Times New Roman" w:hAnsi="Times New Roman"/>
          <w:b/>
          <w:bCs/>
          <w:szCs w:val="26"/>
        </w:rPr>
        <w:t>е</w:t>
      </w:r>
      <w:r w:rsidR="000673DE">
        <w:rPr>
          <w:rFonts w:ascii="Times New Roman" w:hAnsi="Times New Roman"/>
          <w:b/>
          <w:bCs/>
          <w:szCs w:val="26"/>
        </w:rPr>
        <w:t>чне помещений</w:t>
      </w:r>
      <w:r w:rsidRPr="00FD618E">
        <w:rPr>
          <w:rFonts w:ascii="Times New Roman" w:hAnsi="Times New Roman"/>
          <w:b/>
          <w:bCs/>
          <w:szCs w:val="26"/>
        </w:rPr>
        <w:t xml:space="preserve"> </w:t>
      </w:r>
      <w:r w:rsidR="00C7207B">
        <w:rPr>
          <w:rFonts w:ascii="Times New Roman" w:hAnsi="Times New Roman"/>
          <w:b/>
          <w:bCs/>
          <w:szCs w:val="26"/>
        </w:rPr>
        <w:t>для предоставления зарегистрированным кандидатам</w:t>
      </w:r>
      <w:r w:rsidR="00337EBC">
        <w:rPr>
          <w:rFonts w:ascii="Times New Roman" w:hAnsi="Times New Roman"/>
          <w:b/>
          <w:bCs/>
          <w:szCs w:val="26"/>
        </w:rPr>
        <w:t xml:space="preserve"> для проведения публичных мероприятий </w:t>
      </w:r>
      <w:bookmarkEnd w:id="0"/>
      <w:r w:rsidR="00337EBC">
        <w:rPr>
          <w:rFonts w:ascii="Times New Roman" w:hAnsi="Times New Roman"/>
          <w:b/>
          <w:bCs/>
          <w:szCs w:val="26"/>
        </w:rPr>
        <w:t xml:space="preserve">в форме собраний </w:t>
      </w:r>
      <w:r w:rsidRPr="00FD618E">
        <w:rPr>
          <w:rFonts w:ascii="Times New Roman" w:hAnsi="Times New Roman"/>
          <w:b/>
          <w:bCs/>
          <w:szCs w:val="26"/>
        </w:rPr>
        <w:t xml:space="preserve">на территории Чебоксарского </w:t>
      </w:r>
      <w:r w:rsidR="00B77E14">
        <w:rPr>
          <w:rFonts w:ascii="Times New Roman" w:hAnsi="Times New Roman"/>
          <w:b/>
          <w:bCs/>
          <w:szCs w:val="26"/>
        </w:rPr>
        <w:t>муниципального округа</w:t>
      </w:r>
      <w:r w:rsidRPr="00FD618E">
        <w:rPr>
          <w:rFonts w:ascii="Times New Roman" w:hAnsi="Times New Roman"/>
          <w:b/>
          <w:bCs/>
          <w:szCs w:val="26"/>
        </w:rPr>
        <w:t xml:space="preserve"> в ходе подготовки к выборам депутатов </w:t>
      </w:r>
      <w:r w:rsidR="00AA68DC">
        <w:rPr>
          <w:rFonts w:ascii="Times New Roman" w:hAnsi="Times New Roman"/>
          <w:b/>
          <w:bCs/>
          <w:szCs w:val="26"/>
        </w:rPr>
        <w:t xml:space="preserve">Собрания депутатов </w:t>
      </w:r>
      <w:r w:rsidRPr="00FD618E">
        <w:rPr>
          <w:rFonts w:ascii="Times New Roman" w:hAnsi="Times New Roman"/>
          <w:b/>
          <w:bCs/>
          <w:szCs w:val="26"/>
        </w:rPr>
        <w:t xml:space="preserve">Чебоксарского </w:t>
      </w:r>
      <w:r>
        <w:rPr>
          <w:rFonts w:ascii="Times New Roman" w:hAnsi="Times New Roman"/>
          <w:b/>
          <w:bCs/>
          <w:szCs w:val="26"/>
        </w:rPr>
        <w:t>муниципального округа Чувашской Республики первого созыва</w:t>
      </w:r>
      <w:r w:rsidRPr="00FD618E">
        <w:rPr>
          <w:rFonts w:ascii="Times New Roman" w:hAnsi="Times New Roman"/>
          <w:b/>
          <w:bCs/>
          <w:szCs w:val="26"/>
        </w:rPr>
        <w:t xml:space="preserve"> 1</w:t>
      </w:r>
      <w:r w:rsidR="00B77E14">
        <w:rPr>
          <w:rFonts w:ascii="Times New Roman" w:hAnsi="Times New Roman"/>
          <w:b/>
          <w:bCs/>
          <w:szCs w:val="26"/>
        </w:rPr>
        <w:t>0</w:t>
      </w:r>
      <w:r w:rsidRPr="00FD618E">
        <w:rPr>
          <w:rFonts w:ascii="Times New Roman" w:hAnsi="Times New Roman"/>
          <w:b/>
          <w:bCs/>
          <w:szCs w:val="26"/>
        </w:rPr>
        <w:t xml:space="preserve"> сентября 202</w:t>
      </w:r>
      <w:r w:rsidR="00B77E14">
        <w:rPr>
          <w:rFonts w:ascii="Times New Roman" w:hAnsi="Times New Roman"/>
          <w:b/>
          <w:bCs/>
          <w:szCs w:val="26"/>
        </w:rPr>
        <w:t>3</w:t>
      </w:r>
      <w:r w:rsidRPr="00FD618E">
        <w:rPr>
          <w:rFonts w:ascii="Times New Roman" w:hAnsi="Times New Roman"/>
          <w:b/>
          <w:bCs/>
          <w:szCs w:val="26"/>
        </w:rPr>
        <w:t xml:space="preserve"> года</w:t>
      </w:r>
    </w:p>
    <w:p w14:paraId="6DCAB665" w14:textId="77777777" w:rsidR="00DC7BCA" w:rsidRDefault="00DC7BCA" w:rsidP="00DC7BCA">
      <w:pPr>
        <w:jc w:val="both"/>
        <w:rPr>
          <w:rFonts w:ascii="Times New Roman" w:hAnsi="Times New Roman"/>
          <w:szCs w:val="26"/>
        </w:rPr>
      </w:pPr>
    </w:p>
    <w:p w14:paraId="14C444B8" w14:textId="77777777" w:rsidR="00DC7BCA" w:rsidRDefault="00DC7BCA" w:rsidP="00DC7BCA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со статьей 5</w:t>
      </w:r>
      <w:r w:rsidR="00AA68DC">
        <w:rPr>
          <w:rFonts w:ascii="Times New Roman" w:hAnsi="Times New Roman"/>
          <w:szCs w:val="26"/>
        </w:rPr>
        <w:t>3</w:t>
      </w:r>
      <w:r>
        <w:rPr>
          <w:rFonts w:ascii="Times New Roman" w:hAnsi="Times New Roman"/>
          <w:szCs w:val="26"/>
        </w:rPr>
        <w:t xml:space="preserve"> Федерального закона</w:t>
      </w:r>
      <w:r w:rsidRPr="0093484C">
        <w:t xml:space="preserve"> </w:t>
      </w:r>
      <w:r w:rsidRPr="0093484C">
        <w:rPr>
          <w:rFonts w:ascii="Times New Roman" w:hAnsi="Times New Roman"/>
          <w:szCs w:val="26"/>
        </w:rPr>
        <w:t>от 12.06.2002 № 67-ФЗ</w:t>
      </w:r>
      <w:r>
        <w:rPr>
          <w:rFonts w:ascii="Times New Roman" w:hAnsi="Times New Roman"/>
          <w:szCs w:val="26"/>
        </w:rPr>
        <w:t xml:space="preserve"> «Об основных гарантиях избирательных прав и права на участие в референдуме граждан Российской Федерации», статьей 3</w:t>
      </w:r>
      <w:r w:rsidR="00AA68DC">
        <w:rPr>
          <w:rFonts w:ascii="Times New Roman" w:hAnsi="Times New Roman"/>
          <w:szCs w:val="26"/>
        </w:rPr>
        <w:t>3</w:t>
      </w:r>
      <w:r>
        <w:rPr>
          <w:rFonts w:ascii="Times New Roman" w:hAnsi="Times New Roman"/>
          <w:szCs w:val="26"/>
        </w:rPr>
        <w:t xml:space="preserve"> </w:t>
      </w:r>
      <w:r w:rsidRPr="0093484C">
        <w:rPr>
          <w:rFonts w:ascii="Times New Roman" w:hAnsi="Times New Roman"/>
          <w:szCs w:val="26"/>
        </w:rPr>
        <w:t xml:space="preserve">Закона Чувашской Республики от 25.11.2003 </w:t>
      </w:r>
      <w:r>
        <w:rPr>
          <w:rFonts w:ascii="Times New Roman" w:hAnsi="Times New Roman"/>
          <w:szCs w:val="26"/>
        </w:rPr>
        <w:t xml:space="preserve">          </w:t>
      </w:r>
      <w:r w:rsidRPr="0093484C">
        <w:rPr>
          <w:rFonts w:ascii="Times New Roman" w:hAnsi="Times New Roman"/>
          <w:szCs w:val="26"/>
        </w:rPr>
        <w:t>№ 41 «О выборах в органы местного самоуправления в Чувашской Республике»,</w:t>
      </w:r>
      <w:r w:rsidRPr="00DC77C5">
        <w:rPr>
          <w:rFonts w:ascii="Times New Roman" w:hAnsi="Times New Roman"/>
          <w:szCs w:val="26"/>
        </w:rPr>
        <w:t xml:space="preserve"> администрация Чебоксарского</w:t>
      </w:r>
      <w:r w:rsidR="001E6A6A">
        <w:rPr>
          <w:rFonts w:ascii="Times New Roman" w:hAnsi="Times New Roman"/>
          <w:szCs w:val="26"/>
        </w:rPr>
        <w:t xml:space="preserve"> муниципального округа</w:t>
      </w:r>
      <w:r w:rsidRPr="00DC77C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  </w:t>
      </w:r>
      <w:r w:rsidRPr="00DC77C5">
        <w:rPr>
          <w:rFonts w:ascii="Times New Roman" w:hAnsi="Times New Roman"/>
          <w:szCs w:val="26"/>
        </w:rPr>
        <w:t>п о с т а н о в л я е</w:t>
      </w:r>
      <w:r>
        <w:rPr>
          <w:rFonts w:ascii="Times New Roman" w:hAnsi="Times New Roman"/>
          <w:szCs w:val="26"/>
        </w:rPr>
        <w:t xml:space="preserve"> т:</w:t>
      </w:r>
    </w:p>
    <w:p w14:paraId="488CFC6B" w14:textId="77777777" w:rsidR="00DC7BCA" w:rsidRPr="00FD618E" w:rsidRDefault="00DC7BCA" w:rsidP="00DC7BCA">
      <w:pPr>
        <w:tabs>
          <w:tab w:val="left" w:pos="851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 </w:t>
      </w:r>
      <w:r w:rsidR="005610B5">
        <w:rPr>
          <w:rFonts w:ascii="Times New Roman" w:hAnsi="Times New Roman"/>
          <w:szCs w:val="26"/>
        </w:rPr>
        <w:t>Определить перечень помещений для предоставления</w:t>
      </w:r>
      <w:r w:rsidR="00776D30">
        <w:rPr>
          <w:rFonts w:ascii="Times New Roman" w:hAnsi="Times New Roman"/>
          <w:szCs w:val="26"/>
        </w:rPr>
        <w:t xml:space="preserve"> зарегистрированным кандидатам для проведения публичных мероприятий в форме собраний</w:t>
      </w:r>
      <w:r>
        <w:rPr>
          <w:rFonts w:ascii="Times New Roman" w:hAnsi="Times New Roman"/>
          <w:szCs w:val="26"/>
        </w:rPr>
        <w:t xml:space="preserve"> </w:t>
      </w:r>
      <w:r w:rsidRPr="00FD618E">
        <w:rPr>
          <w:rFonts w:ascii="Times New Roman" w:hAnsi="Times New Roman"/>
          <w:szCs w:val="26"/>
        </w:rPr>
        <w:t xml:space="preserve">на территории Чебоксарского </w:t>
      </w:r>
      <w:r w:rsidR="00401DCE">
        <w:rPr>
          <w:rFonts w:ascii="Times New Roman" w:hAnsi="Times New Roman"/>
          <w:szCs w:val="26"/>
        </w:rPr>
        <w:t>муниципального округа</w:t>
      </w:r>
      <w:r w:rsidRPr="00FD618E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в ходе подготовки </w:t>
      </w:r>
      <w:r w:rsidRPr="007A6DF0">
        <w:rPr>
          <w:rFonts w:ascii="Times New Roman" w:hAnsi="Times New Roman"/>
          <w:szCs w:val="26"/>
        </w:rPr>
        <w:t xml:space="preserve">к выборам депутатов </w:t>
      </w:r>
      <w:r w:rsidR="00401DCE">
        <w:rPr>
          <w:rFonts w:ascii="Times New Roman" w:hAnsi="Times New Roman"/>
          <w:szCs w:val="26"/>
        </w:rPr>
        <w:t xml:space="preserve">Собрания депутатов </w:t>
      </w:r>
      <w:r w:rsidRPr="007A6DF0">
        <w:rPr>
          <w:rFonts w:ascii="Times New Roman" w:hAnsi="Times New Roman"/>
          <w:szCs w:val="26"/>
        </w:rPr>
        <w:t xml:space="preserve">Чебоксарского муниципального округа </w:t>
      </w:r>
      <w:r>
        <w:rPr>
          <w:rFonts w:ascii="Times New Roman" w:hAnsi="Times New Roman"/>
          <w:szCs w:val="26"/>
        </w:rPr>
        <w:t xml:space="preserve">Чувашской Республики </w:t>
      </w:r>
      <w:r w:rsidRPr="007A6DF0">
        <w:rPr>
          <w:rFonts w:ascii="Times New Roman" w:hAnsi="Times New Roman"/>
          <w:szCs w:val="26"/>
        </w:rPr>
        <w:t>первого созыва 1</w:t>
      </w:r>
      <w:r w:rsidR="00401DCE">
        <w:rPr>
          <w:rFonts w:ascii="Times New Roman" w:hAnsi="Times New Roman"/>
          <w:szCs w:val="26"/>
        </w:rPr>
        <w:t>0</w:t>
      </w:r>
      <w:r w:rsidRPr="007A6DF0">
        <w:rPr>
          <w:rFonts w:ascii="Times New Roman" w:hAnsi="Times New Roman"/>
          <w:szCs w:val="26"/>
        </w:rPr>
        <w:t xml:space="preserve"> сентября 202</w:t>
      </w:r>
      <w:r w:rsidR="00401DCE">
        <w:rPr>
          <w:rFonts w:ascii="Times New Roman" w:hAnsi="Times New Roman"/>
          <w:szCs w:val="26"/>
        </w:rPr>
        <w:t>3</w:t>
      </w:r>
      <w:r w:rsidRPr="007A6DF0">
        <w:rPr>
          <w:rFonts w:ascii="Times New Roman" w:hAnsi="Times New Roman"/>
          <w:szCs w:val="26"/>
        </w:rPr>
        <w:t xml:space="preserve"> года </w:t>
      </w:r>
      <w:r w:rsidRPr="00FD618E">
        <w:rPr>
          <w:rFonts w:ascii="Times New Roman" w:hAnsi="Times New Roman"/>
          <w:szCs w:val="26"/>
        </w:rPr>
        <w:t xml:space="preserve">и утвердить их перечень согласно приложению. </w:t>
      </w:r>
    </w:p>
    <w:p w14:paraId="63BC69D7" w14:textId="77777777" w:rsidR="00DC7BCA" w:rsidRDefault="00DC7BCA" w:rsidP="00DC7BCA">
      <w:pPr>
        <w:tabs>
          <w:tab w:val="left" w:pos="851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Контроль за исполнением настоящего постановления возложить на управление организационно-контрольной, правовой и кадровой работы администрации Чебоксарского </w:t>
      </w:r>
      <w:r w:rsidR="00401DCE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>.</w:t>
      </w:r>
    </w:p>
    <w:p w14:paraId="4E353632" w14:textId="77777777" w:rsidR="00DC7BCA" w:rsidRDefault="00DC7BCA" w:rsidP="00DC7BCA">
      <w:pPr>
        <w:tabs>
          <w:tab w:val="left" w:pos="851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3. Настоящее постановление вступает в силу со дня его официального опубликования.</w:t>
      </w:r>
    </w:p>
    <w:p w14:paraId="6A6CF4E0" w14:textId="77777777" w:rsidR="00DC7BCA" w:rsidRDefault="00DC7BCA" w:rsidP="00DC7BCA">
      <w:pPr>
        <w:tabs>
          <w:tab w:val="left" w:pos="851"/>
        </w:tabs>
        <w:ind w:firstLine="709"/>
        <w:jc w:val="both"/>
        <w:rPr>
          <w:rFonts w:ascii="Times New Roman" w:hAnsi="Times New Roman"/>
          <w:szCs w:val="26"/>
        </w:rPr>
      </w:pPr>
    </w:p>
    <w:p w14:paraId="70FB37F9" w14:textId="77777777" w:rsidR="00DC7BCA" w:rsidRPr="00FD618E" w:rsidRDefault="00DC7BCA" w:rsidP="00DC7BCA">
      <w:pPr>
        <w:tabs>
          <w:tab w:val="left" w:pos="851"/>
        </w:tabs>
        <w:ind w:firstLine="709"/>
        <w:jc w:val="both"/>
        <w:rPr>
          <w:rFonts w:ascii="Times New Roman" w:hAnsi="Times New Roman"/>
          <w:szCs w:val="26"/>
        </w:rPr>
      </w:pPr>
    </w:p>
    <w:p w14:paraId="709F3C4C" w14:textId="77777777" w:rsidR="00DC7BCA" w:rsidRPr="00DC77C5" w:rsidRDefault="00DC7BCA" w:rsidP="00DC7BCA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DC7BCA" w14:paraId="7D2437FB" w14:textId="77777777" w:rsidTr="00FE5670">
        <w:tc>
          <w:tcPr>
            <w:tcW w:w="5211" w:type="dxa"/>
          </w:tcPr>
          <w:p w14:paraId="30D8AEC5" w14:textId="77777777" w:rsidR="00EC199D" w:rsidRDefault="00DC7BCA" w:rsidP="00FE5670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Глава администрации</w:t>
            </w:r>
            <w:r w:rsidR="00EC199D">
              <w:rPr>
                <w:rFonts w:ascii="Times New Roman" w:hAnsi="Times New Roman"/>
                <w:szCs w:val="26"/>
              </w:rPr>
              <w:t xml:space="preserve"> </w:t>
            </w:r>
          </w:p>
          <w:p w14:paraId="60CCE4EA" w14:textId="77777777" w:rsidR="00A717B7" w:rsidRDefault="00EC199D" w:rsidP="00FE5670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Чебоксарского муниципального округа </w:t>
            </w:r>
          </w:p>
          <w:p w14:paraId="27D91EBB" w14:textId="59710B57" w:rsidR="00DC7BCA" w:rsidRPr="00BD5CD5" w:rsidRDefault="00EC199D" w:rsidP="00FE5670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Чувашской Республики</w:t>
            </w:r>
          </w:p>
        </w:tc>
        <w:tc>
          <w:tcPr>
            <w:tcW w:w="4536" w:type="dxa"/>
          </w:tcPr>
          <w:p w14:paraId="69E971CB" w14:textId="77777777" w:rsidR="00A717B7" w:rsidRDefault="00A717B7" w:rsidP="00FE5670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762840F" w14:textId="77777777" w:rsidR="00A717B7" w:rsidRDefault="00A717B7" w:rsidP="00FE5670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4F7CADCC" w14:textId="3BBF5D13" w:rsidR="00DC7BCA" w:rsidRDefault="00DC7BCA" w:rsidP="00FE5670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Н.Е. Хорасёв</w:t>
            </w:r>
          </w:p>
        </w:tc>
      </w:tr>
    </w:tbl>
    <w:p w14:paraId="7184A652" w14:textId="77777777" w:rsidR="00DC7BCA" w:rsidRDefault="00DC7BCA" w:rsidP="00DC7BCA">
      <w:pPr>
        <w:tabs>
          <w:tab w:val="left" w:pos="5387"/>
        </w:tabs>
        <w:jc w:val="right"/>
        <w:rPr>
          <w:rFonts w:ascii="Times New Roman" w:hAnsi="Times New Roman"/>
          <w:szCs w:val="26"/>
        </w:rPr>
      </w:pPr>
    </w:p>
    <w:p w14:paraId="08ED87A9" w14:textId="77777777" w:rsidR="00DC7BCA" w:rsidRDefault="00DC7BCA" w:rsidP="00DC7BCA">
      <w:pPr>
        <w:tabs>
          <w:tab w:val="left" w:pos="5387"/>
        </w:tabs>
        <w:jc w:val="right"/>
        <w:rPr>
          <w:rFonts w:ascii="Times New Roman" w:hAnsi="Times New Roman"/>
          <w:szCs w:val="26"/>
        </w:rPr>
      </w:pPr>
    </w:p>
    <w:p w14:paraId="1B7A1937" w14:textId="77777777" w:rsidR="00DC7BCA" w:rsidRDefault="00DC7BCA" w:rsidP="00DC7BCA">
      <w:pPr>
        <w:tabs>
          <w:tab w:val="left" w:pos="5387"/>
        </w:tabs>
        <w:jc w:val="right"/>
        <w:rPr>
          <w:rFonts w:ascii="Times New Roman" w:hAnsi="Times New Roman"/>
          <w:szCs w:val="26"/>
        </w:rPr>
      </w:pPr>
    </w:p>
    <w:p w14:paraId="36261D03" w14:textId="77777777" w:rsidR="00DC7BCA" w:rsidRDefault="00DC7BCA" w:rsidP="00DC7BCA">
      <w:pPr>
        <w:tabs>
          <w:tab w:val="left" w:pos="5387"/>
        </w:tabs>
        <w:jc w:val="right"/>
        <w:rPr>
          <w:rFonts w:ascii="Times New Roman" w:hAnsi="Times New Roman"/>
          <w:szCs w:val="26"/>
        </w:rPr>
      </w:pPr>
    </w:p>
    <w:p w14:paraId="6F33C13F" w14:textId="77777777" w:rsidR="00DC7BCA" w:rsidRPr="0084036F" w:rsidRDefault="00DC7BCA" w:rsidP="00DC7BCA">
      <w:pPr>
        <w:tabs>
          <w:tab w:val="left" w:pos="5387"/>
        </w:tabs>
        <w:jc w:val="right"/>
        <w:rPr>
          <w:rFonts w:ascii="Times New Roman" w:hAnsi="Times New Roman"/>
          <w:sz w:val="24"/>
          <w:szCs w:val="24"/>
        </w:rPr>
      </w:pPr>
      <w:r w:rsidRPr="0084036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2F8980D4" w14:textId="77777777" w:rsidR="00DC7BCA" w:rsidRPr="0084036F" w:rsidRDefault="00DC7BCA" w:rsidP="00DC7BCA">
      <w:pPr>
        <w:jc w:val="right"/>
        <w:rPr>
          <w:rFonts w:ascii="Times New Roman" w:hAnsi="Times New Roman"/>
          <w:sz w:val="24"/>
          <w:szCs w:val="24"/>
        </w:rPr>
      </w:pPr>
      <w:r w:rsidRPr="0084036F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14:paraId="49201111" w14:textId="77777777" w:rsidR="00DC7BCA" w:rsidRPr="0084036F" w:rsidRDefault="00DC7BCA" w:rsidP="00DC7BCA">
      <w:pPr>
        <w:ind w:left="5529"/>
        <w:jc w:val="right"/>
        <w:rPr>
          <w:rFonts w:ascii="Times New Roman" w:hAnsi="Times New Roman"/>
          <w:sz w:val="24"/>
          <w:szCs w:val="24"/>
        </w:rPr>
      </w:pPr>
      <w:r w:rsidRPr="0084036F">
        <w:rPr>
          <w:rFonts w:ascii="Times New Roman" w:hAnsi="Times New Roman"/>
          <w:sz w:val="24"/>
          <w:szCs w:val="24"/>
        </w:rPr>
        <w:t xml:space="preserve">Чебоксарского </w:t>
      </w:r>
      <w:r w:rsidR="006810B8">
        <w:rPr>
          <w:rFonts w:ascii="Times New Roman" w:hAnsi="Times New Roman"/>
          <w:sz w:val="24"/>
          <w:szCs w:val="24"/>
        </w:rPr>
        <w:t>муниципального округа</w:t>
      </w:r>
      <w:r w:rsidRPr="0084036F">
        <w:rPr>
          <w:rFonts w:ascii="Times New Roman" w:hAnsi="Times New Roman"/>
          <w:sz w:val="24"/>
          <w:szCs w:val="24"/>
        </w:rPr>
        <w:t xml:space="preserve"> </w:t>
      </w:r>
    </w:p>
    <w:p w14:paraId="6E3BA106" w14:textId="6DFFF21F" w:rsidR="00DC7BCA" w:rsidRPr="0084036F" w:rsidRDefault="00DC7BCA" w:rsidP="00DC7BC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403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4036F">
        <w:rPr>
          <w:rFonts w:ascii="Times New Roman" w:hAnsi="Times New Roman"/>
          <w:sz w:val="24"/>
          <w:szCs w:val="24"/>
        </w:rPr>
        <w:t xml:space="preserve">  </w:t>
      </w:r>
      <w:r w:rsidR="000B25E8" w:rsidRPr="000B25E8">
        <w:rPr>
          <w:rFonts w:ascii="Times New Roman" w:hAnsi="Times New Roman"/>
          <w:sz w:val="24"/>
          <w:szCs w:val="24"/>
          <w:u w:val="single"/>
        </w:rPr>
        <w:t>08.08.2023</w:t>
      </w:r>
      <w:r w:rsidRPr="0084036F">
        <w:rPr>
          <w:rFonts w:ascii="Times New Roman" w:hAnsi="Times New Roman"/>
          <w:sz w:val="24"/>
          <w:szCs w:val="24"/>
        </w:rPr>
        <w:t xml:space="preserve"> </w:t>
      </w:r>
      <w:r w:rsidRPr="0084036F">
        <w:rPr>
          <w:rFonts w:ascii="Times New Roman" w:hAnsi="Times New Roman"/>
          <w:bCs/>
          <w:sz w:val="24"/>
          <w:szCs w:val="24"/>
        </w:rPr>
        <w:t>№</w:t>
      </w:r>
      <w:r w:rsidRPr="0084036F">
        <w:rPr>
          <w:rFonts w:ascii="Times New Roman" w:hAnsi="Times New Roman"/>
          <w:b/>
          <w:sz w:val="24"/>
          <w:szCs w:val="24"/>
        </w:rPr>
        <w:t xml:space="preserve"> </w:t>
      </w:r>
      <w:r w:rsidR="000B25E8" w:rsidRPr="000B25E8">
        <w:rPr>
          <w:rFonts w:ascii="Times New Roman" w:hAnsi="Times New Roman"/>
          <w:bCs/>
          <w:sz w:val="24"/>
          <w:szCs w:val="24"/>
          <w:u w:val="single"/>
        </w:rPr>
        <w:t>1556</w:t>
      </w:r>
    </w:p>
    <w:p w14:paraId="009D59F2" w14:textId="77777777" w:rsidR="00DC7BCA" w:rsidRPr="0084036F" w:rsidRDefault="00DC7BCA" w:rsidP="00DC7BCA">
      <w:pPr>
        <w:jc w:val="center"/>
        <w:rPr>
          <w:rFonts w:ascii="Times New Roman" w:hAnsi="Times New Roman"/>
          <w:sz w:val="24"/>
          <w:szCs w:val="24"/>
        </w:rPr>
      </w:pPr>
    </w:p>
    <w:p w14:paraId="2F9048A5" w14:textId="77777777" w:rsidR="00DC7BCA" w:rsidRPr="0084036F" w:rsidRDefault="00DC7BCA" w:rsidP="00DC7BCA">
      <w:pPr>
        <w:jc w:val="center"/>
        <w:rPr>
          <w:rFonts w:ascii="Times New Roman" w:hAnsi="Times New Roman"/>
          <w:sz w:val="24"/>
          <w:szCs w:val="24"/>
        </w:rPr>
      </w:pPr>
    </w:p>
    <w:p w14:paraId="4D3FB078" w14:textId="77777777" w:rsidR="00DC7BCA" w:rsidRDefault="00DC7BCA" w:rsidP="00DC7BCA">
      <w:pPr>
        <w:jc w:val="center"/>
        <w:rPr>
          <w:rFonts w:ascii="Times New Roman" w:hAnsi="Times New Roman"/>
          <w:sz w:val="24"/>
          <w:szCs w:val="24"/>
        </w:rPr>
      </w:pPr>
    </w:p>
    <w:p w14:paraId="1F61B85C" w14:textId="77777777" w:rsidR="00DC7BCA" w:rsidRPr="0084036F" w:rsidRDefault="00DC7BCA" w:rsidP="00DC7BCA">
      <w:pPr>
        <w:jc w:val="center"/>
        <w:rPr>
          <w:rFonts w:ascii="Times New Roman" w:hAnsi="Times New Roman"/>
          <w:sz w:val="24"/>
          <w:szCs w:val="24"/>
        </w:rPr>
      </w:pPr>
      <w:r w:rsidRPr="0084036F">
        <w:rPr>
          <w:rFonts w:ascii="Times New Roman" w:hAnsi="Times New Roman"/>
          <w:sz w:val="24"/>
          <w:szCs w:val="24"/>
        </w:rPr>
        <w:t>ПЕРЕЧЕНЬ</w:t>
      </w:r>
    </w:p>
    <w:p w14:paraId="02EA6B9B" w14:textId="77777777" w:rsidR="00DC7BCA" w:rsidRPr="0084036F" w:rsidRDefault="00BF1013" w:rsidP="00DC7B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6"/>
        </w:rPr>
        <w:t xml:space="preserve">помещений для предоставления зарегистрированным кандидатам для проведения публичных мероприятий в форме собраний </w:t>
      </w:r>
      <w:r w:rsidRPr="00FD618E">
        <w:rPr>
          <w:rFonts w:ascii="Times New Roman" w:hAnsi="Times New Roman"/>
          <w:szCs w:val="26"/>
        </w:rPr>
        <w:t xml:space="preserve">на территории Чебоксарского </w:t>
      </w:r>
      <w:r>
        <w:rPr>
          <w:rFonts w:ascii="Times New Roman" w:hAnsi="Times New Roman"/>
          <w:szCs w:val="26"/>
        </w:rPr>
        <w:t>муниципального округа</w:t>
      </w:r>
      <w:r w:rsidRPr="00FD618E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в ходе подготовки </w:t>
      </w:r>
      <w:r w:rsidRPr="007A6DF0">
        <w:rPr>
          <w:rFonts w:ascii="Times New Roman" w:hAnsi="Times New Roman"/>
          <w:szCs w:val="26"/>
        </w:rPr>
        <w:t xml:space="preserve">к выборам депутатов </w:t>
      </w:r>
      <w:r>
        <w:rPr>
          <w:rFonts w:ascii="Times New Roman" w:hAnsi="Times New Roman"/>
          <w:szCs w:val="26"/>
        </w:rPr>
        <w:t xml:space="preserve">Собрания депутатов </w:t>
      </w:r>
      <w:r w:rsidRPr="007A6DF0">
        <w:rPr>
          <w:rFonts w:ascii="Times New Roman" w:hAnsi="Times New Roman"/>
          <w:szCs w:val="26"/>
        </w:rPr>
        <w:t xml:space="preserve">Чебоксарского муниципального округа </w:t>
      </w:r>
      <w:r>
        <w:rPr>
          <w:rFonts w:ascii="Times New Roman" w:hAnsi="Times New Roman"/>
          <w:szCs w:val="26"/>
        </w:rPr>
        <w:t xml:space="preserve">Чувашской Республики </w:t>
      </w:r>
      <w:r w:rsidRPr="007A6DF0">
        <w:rPr>
          <w:rFonts w:ascii="Times New Roman" w:hAnsi="Times New Roman"/>
          <w:szCs w:val="26"/>
        </w:rPr>
        <w:t>первого созыва 1</w:t>
      </w:r>
      <w:r>
        <w:rPr>
          <w:rFonts w:ascii="Times New Roman" w:hAnsi="Times New Roman"/>
          <w:szCs w:val="26"/>
        </w:rPr>
        <w:t>0</w:t>
      </w:r>
      <w:r w:rsidRPr="007A6DF0">
        <w:rPr>
          <w:rFonts w:ascii="Times New Roman" w:hAnsi="Times New Roman"/>
          <w:szCs w:val="26"/>
        </w:rPr>
        <w:t xml:space="preserve"> сентября 202</w:t>
      </w:r>
      <w:r>
        <w:rPr>
          <w:rFonts w:ascii="Times New Roman" w:hAnsi="Times New Roman"/>
          <w:szCs w:val="26"/>
        </w:rPr>
        <w:t>3</w:t>
      </w:r>
      <w:r w:rsidRPr="007A6DF0">
        <w:rPr>
          <w:rFonts w:ascii="Times New Roman" w:hAnsi="Times New Roman"/>
          <w:szCs w:val="26"/>
        </w:rPr>
        <w:t xml:space="preserve"> года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"/>
        <w:gridCol w:w="2410"/>
        <w:gridCol w:w="2688"/>
        <w:gridCol w:w="289"/>
        <w:gridCol w:w="4252"/>
      </w:tblGrid>
      <w:tr w:rsidR="00DC7BCA" w:rsidRPr="0084036F" w14:paraId="1EBCECC8" w14:textId="77777777" w:rsidTr="00A87D78">
        <w:trPr>
          <w:gridBefore w:val="1"/>
          <w:wBefore w:w="113" w:type="dxa"/>
          <w:trHeight w:val="237"/>
        </w:trPr>
        <w:tc>
          <w:tcPr>
            <w:tcW w:w="2410" w:type="dxa"/>
          </w:tcPr>
          <w:p w14:paraId="762EC60A" w14:textId="77777777" w:rsidR="00DC7BCA" w:rsidRPr="0084036F" w:rsidRDefault="00DC7BCA" w:rsidP="00FE567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6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366BD3">
              <w:rPr>
                <w:rFonts w:ascii="Times New Roman" w:hAnsi="Times New Roman"/>
                <w:sz w:val="24"/>
                <w:szCs w:val="24"/>
              </w:rPr>
              <w:t>адми</w:t>
            </w:r>
            <w:r w:rsidR="00F26490">
              <w:rPr>
                <w:rFonts w:ascii="Times New Roman" w:hAnsi="Times New Roman"/>
                <w:sz w:val="24"/>
                <w:szCs w:val="24"/>
              </w:rPr>
              <w:t>нистративно территориальной единицы</w:t>
            </w:r>
          </w:p>
        </w:tc>
        <w:tc>
          <w:tcPr>
            <w:tcW w:w="2977" w:type="dxa"/>
            <w:gridSpan w:val="2"/>
          </w:tcPr>
          <w:p w14:paraId="7B705854" w14:textId="77777777" w:rsidR="00DC7BCA" w:rsidRPr="0084036F" w:rsidRDefault="00DC7BCA" w:rsidP="00FE567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6F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252" w:type="dxa"/>
          </w:tcPr>
          <w:p w14:paraId="1FF9989C" w14:textId="77777777" w:rsidR="00DC7BCA" w:rsidRPr="0084036F" w:rsidRDefault="00DC7BCA" w:rsidP="00FE567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6F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  <w:p w14:paraId="45606985" w14:textId="77777777" w:rsidR="00DC7BCA" w:rsidRPr="0084036F" w:rsidRDefault="00DC7BCA" w:rsidP="00FE567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66B" w:rsidRPr="0084036F" w14:paraId="5B56F061" w14:textId="77777777" w:rsidTr="00A87D78">
        <w:trPr>
          <w:gridBefore w:val="1"/>
          <w:wBefore w:w="113" w:type="dxa"/>
          <w:trHeight w:val="237"/>
        </w:trPr>
        <w:tc>
          <w:tcPr>
            <w:tcW w:w="2410" w:type="dxa"/>
            <w:vMerge w:val="restart"/>
          </w:tcPr>
          <w:p w14:paraId="50D489D9" w14:textId="77777777" w:rsidR="0020466B" w:rsidRPr="0084036F" w:rsidRDefault="0020466B" w:rsidP="0020466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6F">
              <w:rPr>
                <w:rFonts w:ascii="Times New Roman" w:hAnsi="Times New Roman"/>
                <w:sz w:val="24"/>
                <w:szCs w:val="24"/>
              </w:rPr>
              <w:t>Абашевское</w:t>
            </w:r>
          </w:p>
          <w:p w14:paraId="04B937D5" w14:textId="77777777" w:rsidR="0020466B" w:rsidRPr="0084036F" w:rsidRDefault="0020466B" w:rsidP="0020466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509F8C5E" w14:textId="77777777" w:rsidR="0020466B" w:rsidRPr="0020466B" w:rsidRDefault="0020466B" w:rsidP="002046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466B">
              <w:rPr>
                <w:rFonts w:ascii="Times New Roman" w:hAnsi="Times New Roman"/>
                <w:sz w:val="24"/>
                <w:szCs w:val="24"/>
              </w:rPr>
              <w:t>Абашевский</w:t>
            </w:r>
            <w:proofErr w:type="spellEnd"/>
            <w:r w:rsidRPr="0020466B">
              <w:rPr>
                <w:rFonts w:ascii="Times New Roman" w:hAnsi="Times New Roman"/>
                <w:sz w:val="24"/>
                <w:szCs w:val="24"/>
              </w:rPr>
              <w:t xml:space="preserve"> клуб-музей </w:t>
            </w:r>
          </w:p>
          <w:p w14:paraId="13D8CF83" w14:textId="77777777" w:rsidR="0020466B" w:rsidRPr="0020466B" w:rsidRDefault="0020466B" w:rsidP="002046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F9D9480" w14:textId="77777777" w:rsidR="0020466B" w:rsidRPr="0020466B" w:rsidRDefault="0020466B" w:rsidP="0020466B">
            <w:pPr>
              <w:rPr>
                <w:rFonts w:ascii="Times New Roman" w:hAnsi="Times New Roman"/>
                <w:sz w:val="24"/>
                <w:szCs w:val="24"/>
              </w:rPr>
            </w:pPr>
            <w:r w:rsidRPr="0020466B">
              <w:rPr>
                <w:rFonts w:ascii="Times New Roman" w:hAnsi="Times New Roman"/>
                <w:sz w:val="24"/>
                <w:szCs w:val="24"/>
              </w:rPr>
              <w:t>с. Абашево, ул. Верхняя, 35</w:t>
            </w:r>
          </w:p>
        </w:tc>
      </w:tr>
      <w:tr w:rsidR="0020466B" w:rsidRPr="0084036F" w14:paraId="2D0F9B6B" w14:textId="77777777" w:rsidTr="00A87D78">
        <w:trPr>
          <w:gridBefore w:val="1"/>
          <w:wBefore w:w="113" w:type="dxa"/>
          <w:trHeight w:val="237"/>
        </w:trPr>
        <w:tc>
          <w:tcPr>
            <w:tcW w:w="2410" w:type="dxa"/>
            <w:vMerge/>
          </w:tcPr>
          <w:p w14:paraId="31509913" w14:textId="77777777" w:rsidR="0020466B" w:rsidRPr="0084036F" w:rsidRDefault="0020466B" w:rsidP="0020466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7C0D2D97" w14:textId="77777777" w:rsidR="0020466B" w:rsidRPr="0020466B" w:rsidRDefault="0020466B" w:rsidP="002046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466B">
              <w:rPr>
                <w:rFonts w:ascii="Times New Roman" w:hAnsi="Times New Roman"/>
                <w:sz w:val="24"/>
                <w:szCs w:val="24"/>
              </w:rPr>
              <w:t>Клычевский</w:t>
            </w:r>
            <w:proofErr w:type="spellEnd"/>
            <w:r w:rsidRPr="0020466B">
              <w:rPr>
                <w:rFonts w:ascii="Times New Roman" w:hAnsi="Times New Roman"/>
                <w:sz w:val="24"/>
                <w:szCs w:val="24"/>
              </w:rPr>
              <w:t xml:space="preserve"> сельский клуб</w:t>
            </w:r>
          </w:p>
          <w:p w14:paraId="209AE2D5" w14:textId="77777777" w:rsidR="0020466B" w:rsidRPr="0020466B" w:rsidRDefault="0020466B" w:rsidP="002046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0FCCB49" w14:textId="77777777" w:rsidR="0020466B" w:rsidRPr="0020466B" w:rsidRDefault="0020466B" w:rsidP="0020466B">
            <w:pPr>
              <w:rPr>
                <w:rFonts w:ascii="Times New Roman" w:hAnsi="Times New Roman"/>
                <w:sz w:val="24"/>
                <w:szCs w:val="24"/>
              </w:rPr>
            </w:pPr>
            <w:r w:rsidRPr="0020466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20466B">
              <w:rPr>
                <w:rFonts w:ascii="Times New Roman" w:hAnsi="Times New Roman"/>
                <w:sz w:val="24"/>
                <w:szCs w:val="24"/>
              </w:rPr>
              <w:t>Клычево</w:t>
            </w:r>
            <w:proofErr w:type="spellEnd"/>
            <w:r w:rsidRPr="0020466B">
              <w:rPr>
                <w:rFonts w:ascii="Times New Roman" w:hAnsi="Times New Roman"/>
                <w:sz w:val="24"/>
                <w:szCs w:val="24"/>
              </w:rPr>
              <w:t>, ул. Школьная, 15/а</w:t>
            </w:r>
          </w:p>
        </w:tc>
      </w:tr>
      <w:tr w:rsidR="0020466B" w:rsidRPr="0084036F" w14:paraId="5E6AABA1" w14:textId="77777777" w:rsidTr="00A87D78">
        <w:trPr>
          <w:gridBefore w:val="1"/>
          <w:wBefore w:w="113" w:type="dxa"/>
          <w:trHeight w:val="295"/>
        </w:trPr>
        <w:tc>
          <w:tcPr>
            <w:tcW w:w="2410" w:type="dxa"/>
            <w:vMerge w:val="restart"/>
          </w:tcPr>
          <w:p w14:paraId="4ACA20ED" w14:textId="77777777" w:rsidR="0020466B" w:rsidRPr="0084036F" w:rsidRDefault="0020466B" w:rsidP="0020466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6F">
              <w:rPr>
                <w:rFonts w:ascii="Times New Roman" w:hAnsi="Times New Roman"/>
                <w:sz w:val="24"/>
                <w:szCs w:val="24"/>
              </w:rPr>
              <w:t>Ишлейское</w:t>
            </w:r>
          </w:p>
        </w:tc>
        <w:tc>
          <w:tcPr>
            <w:tcW w:w="2977" w:type="dxa"/>
            <w:gridSpan w:val="2"/>
          </w:tcPr>
          <w:p w14:paraId="475E01C2" w14:textId="77777777" w:rsidR="0020466B" w:rsidRPr="0020466B" w:rsidRDefault="0020466B" w:rsidP="0020466B">
            <w:pPr>
              <w:rPr>
                <w:rFonts w:ascii="Times New Roman" w:hAnsi="Times New Roman"/>
                <w:sz w:val="24"/>
                <w:szCs w:val="24"/>
              </w:rPr>
            </w:pPr>
            <w:r w:rsidRPr="0020466B">
              <w:rPr>
                <w:rFonts w:ascii="Times New Roman" w:hAnsi="Times New Roman"/>
                <w:sz w:val="24"/>
                <w:szCs w:val="24"/>
              </w:rPr>
              <w:t>Ишлейский дом творчества</w:t>
            </w:r>
          </w:p>
          <w:p w14:paraId="7C764B43" w14:textId="77777777" w:rsidR="0020466B" w:rsidRPr="0020466B" w:rsidRDefault="0020466B" w:rsidP="002046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13236BC" w14:textId="77777777" w:rsidR="0020466B" w:rsidRPr="0020466B" w:rsidRDefault="0020466B" w:rsidP="0020466B">
            <w:pPr>
              <w:rPr>
                <w:rFonts w:ascii="Times New Roman" w:hAnsi="Times New Roman"/>
                <w:sz w:val="24"/>
                <w:szCs w:val="24"/>
              </w:rPr>
            </w:pPr>
            <w:r w:rsidRPr="0020466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0466B">
              <w:rPr>
                <w:rFonts w:ascii="Times New Roman" w:hAnsi="Times New Roman"/>
                <w:sz w:val="24"/>
                <w:szCs w:val="24"/>
              </w:rPr>
              <w:t>Ишлеи</w:t>
            </w:r>
            <w:proofErr w:type="spellEnd"/>
            <w:r w:rsidRPr="0020466B">
              <w:rPr>
                <w:rFonts w:ascii="Times New Roman" w:hAnsi="Times New Roman"/>
                <w:sz w:val="24"/>
                <w:szCs w:val="24"/>
              </w:rPr>
              <w:t>, ул. Советская, д. 52</w:t>
            </w:r>
          </w:p>
        </w:tc>
      </w:tr>
      <w:tr w:rsidR="0020466B" w:rsidRPr="0084036F" w14:paraId="515BC00D" w14:textId="77777777" w:rsidTr="00A87D78">
        <w:trPr>
          <w:gridBefore w:val="1"/>
          <w:wBefore w:w="113" w:type="dxa"/>
          <w:trHeight w:val="491"/>
        </w:trPr>
        <w:tc>
          <w:tcPr>
            <w:tcW w:w="2410" w:type="dxa"/>
            <w:vMerge/>
          </w:tcPr>
          <w:p w14:paraId="3D471774" w14:textId="77777777" w:rsidR="0020466B" w:rsidRPr="0084036F" w:rsidRDefault="0020466B" w:rsidP="0020466B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6B5BA06B" w14:textId="77777777" w:rsidR="0020466B" w:rsidRPr="0020466B" w:rsidRDefault="0020466B" w:rsidP="002046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466B">
              <w:rPr>
                <w:rFonts w:ascii="Times New Roman" w:hAnsi="Times New Roman"/>
                <w:sz w:val="24"/>
                <w:szCs w:val="24"/>
              </w:rPr>
              <w:t>Хачикский</w:t>
            </w:r>
            <w:proofErr w:type="spellEnd"/>
            <w:r w:rsidRPr="0020466B">
              <w:rPr>
                <w:rFonts w:ascii="Times New Roman" w:hAnsi="Times New Roman"/>
                <w:sz w:val="24"/>
                <w:szCs w:val="24"/>
              </w:rPr>
              <w:t xml:space="preserve"> сельский клуб</w:t>
            </w:r>
          </w:p>
          <w:p w14:paraId="35261C90" w14:textId="77777777" w:rsidR="0020466B" w:rsidRPr="0020466B" w:rsidRDefault="0020466B" w:rsidP="002046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222852D" w14:textId="77777777" w:rsidR="0020466B" w:rsidRPr="0020466B" w:rsidRDefault="0020466B" w:rsidP="0020466B">
            <w:pPr>
              <w:rPr>
                <w:rFonts w:ascii="Times New Roman" w:hAnsi="Times New Roman"/>
                <w:sz w:val="24"/>
                <w:szCs w:val="24"/>
              </w:rPr>
            </w:pPr>
            <w:r w:rsidRPr="0020466B">
              <w:rPr>
                <w:rFonts w:ascii="Times New Roman" w:hAnsi="Times New Roman"/>
                <w:sz w:val="24"/>
                <w:szCs w:val="24"/>
              </w:rPr>
              <w:t>д. Хачики, ул. Школьная, д. 5/1</w:t>
            </w:r>
          </w:p>
        </w:tc>
      </w:tr>
      <w:tr w:rsidR="0020466B" w:rsidRPr="0084036F" w14:paraId="1A077AAE" w14:textId="77777777" w:rsidTr="00A87D78">
        <w:trPr>
          <w:gridBefore w:val="1"/>
          <w:wBefore w:w="113" w:type="dxa"/>
          <w:trHeight w:val="491"/>
        </w:trPr>
        <w:tc>
          <w:tcPr>
            <w:tcW w:w="2410" w:type="dxa"/>
            <w:vMerge/>
          </w:tcPr>
          <w:p w14:paraId="47E38F1C" w14:textId="77777777" w:rsidR="0020466B" w:rsidRPr="0084036F" w:rsidRDefault="0020466B" w:rsidP="0020466B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7FF5FD95" w14:textId="77777777" w:rsidR="0020466B" w:rsidRPr="0020466B" w:rsidRDefault="0020466B" w:rsidP="002046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466B">
              <w:rPr>
                <w:rFonts w:ascii="Times New Roman" w:hAnsi="Times New Roman"/>
                <w:sz w:val="24"/>
                <w:szCs w:val="24"/>
              </w:rPr>
              <w:t>Мускаринкасинский</w:t>
            </w:r>
            <w:proofErr w:type="spellEnd"/>
            <w:r w:rsidRPr="0020466B">
              <w:rPr>
                <w:rFonts w:ascii="Times New Roman" w:hAnsi="Times New Roman"/>
                <w:sz w:val="24"/>
                <w:szCs w:val="24"/>
              </w:rPr>
              <w:t xml:space="preserve"> сельский клуб</w:t>
            </w:r>
          </w:p>
          <w:p w14:paraId="1B0E4A39" w14:textId="77777777" w:rsidR="0020466B" w:rsidRPr="0020466B" w:rsidRDefault="0020466B" w:rsidP="002046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E422163" w14:textId="77777777" w:rsidR="0020466B" w:rsidRPr="0020466B" w:rsidRDefault="0020466B" w:rsidP="0020466B">
            <w:pPr>
              <w:rPr>
                <w:rFonts w:ascii="Times New Roman" w:hAnsi="Times New Roman"/>
                <w:sz w:val="24"/>
                <w:szCs w:val="24"/>
              </w:rPr>
            </w:pPr>
            <w:r w:rsidRPr="0020466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20466B">
              <w:rPr>
                <w:rFonts w:ascii="Times New Roman" w:hAnsi="Times New Roman"/>
                <w:sz w:val="24"/>
                <w:szCs w:val="24"/>
              </w:rPr>
              <w:t>Мускаринкасы</w:t>
            </w:r>
            <w:proofErr w:type="spellEnd"/>
            <w:r w:rsidRPr="0020466B">
              <w:rPr>
                <w:rFonts w:ascii="Times New Roman" w:hAnsi="Times New Roman"/>
                <w:sz w:val="24"/>
                <w:szCs w:val="24"/>
              </w:rPr>
              <w:t>, ул. Речная, д. 9</w:t>
            </w:r>
          </w:p>
        </w:tc>
      </w:tr>
      <w:tr w:rsidR="005B28DC" w:rsidRPr="0084036F" w14:paraId="28255F4F" w14:textId="77777777" w:rsidTr="00A87D78">
        <w:trPr>
          <w:gridBefore w:val="1"/>
          <w:wBefore w:w="113" w:type="dxa"/>
          <w:trHeight w:val="491"/>
        </w:trPr>
        <w:tc>
          <w:tcPr>
            <w:tcW w:w="2410" w:type="dxa"/>
            <w:vMerge/>
          </w:tcPr>
          <w:p w14:paraId="2BFA2307" w14:textId="77777777" w:rsidR="005B28DC" w:rsidRPr="0084036F" w:rsidRDefault="005B28DC" w:rsidP="005B28DC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361E97C3" w14:textId="77777777" w:rsidR="005B28DC" w:rsidRPr="00174A09" w:rsidRDefault="005B28DC" w:rsidP="005B28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A09">
              <w:rPr>
                <w:rFonts w:ascii="Times New Roman" w:hAnsi="Times New Roman"/>
                <w:sz w:val="24"/>
                <w:szCs w:val="24"/>
              </w:rPr>
              <w:t>Мадикасинский</w:t>
            </w:r>
            <w:proofErr w:type="spellEnd"/>
            <w:r w:rsidRPr="00174A09">
              <w:rPr>
                <w:rFonts w:ascii="Times New Roman" w:hAnsi="Times New Roman"/>
                <w:sz w:val="24"/>
                <w:szCs w:val="24"/>
              </w:rPr>
              <w:t xml:space="preserve"> сельский клуб </w:t>
            </w:r>
          </w:p>
          <w:p w14:paraId="4EB0F3F9" w14:textId="77777777" w:rsidR="005B28DC" w:rsidRPr="00174A09" w:rsidRDefault="005B28DC" w:rsidP="005B28DC">
            <w:pPr>
              <w:rPr>
                <w:rFonts w:ascii="Times New Roman" w:hAnsi="Times New Roman"/>
                <w:sz w:val="24"/>
                <w:szCs w:val="24"/>
              </w:rPr>
            </w:pPr>
            <w:r w:rsidRPr="00174A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14:paraId="758C7304" w14:textId="77777777" w:rsidR="005B28DC" w:rsidRPr="00174A09" w:rsidRDefault="005B28DC" w:rsidP="005B28DC">
            <w:pPr>
              <w:rPr>
                <w:rFonts w:ascii="Times New Roman" w:hAnsi="Times New Roman"/>
                <w:sz w:val="24"/>
                <w:szCs w:val="24"/>
              </w:rPr>
            </w:pPr>
            <w:r w:rsidRPr="00174A0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74A09">
              <w:rPr>
                <w:rFonts w:ascii="Times New Roman" w:hAnsi="Times New Roman"/>
                <w:sz w:val="24"/>
                <w:szCs w:val="24"/>
              </w:rPr>
              <w:t>Мадикасы</w:t>
            </w:r>
            <w:proofErr w:type="spellEnd"/>
            <w:r w:rsidRPr="00174A09">
              <w:rPr>
                <w:rFonts w:ascii="Times New Roman" w:hAnsi="Times New Roman"/>
                <w:sz w:val="24"/>
                <w:szCs w:val="24"/>
              </w:rPr>
              <w:t>, ул. Шоссейная, д. 35б</w:t>
            </w:r>
          </w:p>
        </w:tc>
      </w:tr>
      <w:tr w:rsidR="005B28DC" w:rsidRPr="0084036F" w14:paraId="4491F397" w14:textId="77777777" w:rsidTr="00A87D78">
        <w:trPr>
          <w:gridBefore w:val="1"/>
          <w:wBefore w:w="113" w:type="dxa"/>
          <w:trHeight w:val="4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211B" w14:textId="77777777" w:rsidR="005B28DC" w:rsidRPr="0084036F" w:rsidRDefault="005B28DC" w:rsidP="005B28D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6F">
              <w:rPr>
                <w:rFonts w:ascii="Times New Roman" w:hAnsi="Times New Roman"/>
                <w:sz w:val="24"/>
                <w:szCs w:val="24"/>
              </w:rPr>
              <w:t>Лапсарское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17F0E69F" w14:textId="77777777" w:rsidR="005B28DC" w:rsidRPr="0020466B" w:rsidRDefault="005B28DC" w:rsidP="005B28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466B">
              <w:rPr>
                <w:rFonts w:ascii="Times New Roman" w:hAnsi="Times New Roman"/>
                <w:sz w:val="24"/>
                <w:szCs w:val="24"/>
              </w:rPr>
              <w:t>Ойкасинский</w:t>
            </w:r>
            <w:proofErr w:type="spellEnd"/>
            <w:r w:rsidRPr="0020466B">
              <w:rPr>
                <w:rFonts w:ascii="Times New Roman" w:hAnsi="Times New Roman"/>
                <w:sz w:val="24"/>
                <w:szCs w:val="24"/>
              </w:rPr>
              <w:t xml:space="preserve"> сельский клуб</w:t>
            </w:r>
          </w:p>
          <w:p w14:paraId="0FCC2520" w14:textId="77777777" w:rsidR="005B28DC" w:rsidRPr="0020466B" w:rsidRDefault="005B28DC" w:rsidP="005B28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5B8FB6B" w14:textId="77777777" w:rsidR="005B28DC" w:rsidRPr="0020466B" w:rsidRDefault="005B28DC" w:rsidP="005B28DC">
            <w:pPr>
              <w:rPr>
                <w:rFonts w:ascii="Times New Roman" w:hAnsi="Times New Roman"/>
                <w:sz w:val="24"/>
                <w:szCs w:val="24"/>
              </w:rPr>
            </w:pPr>
            <w:r w:rsidRPr="0020466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20466B">
              <w:rPr>
                <w:rFonts w:ascii="Times New Roman" w:hAnsi="Times New Roman"/>
                <w:sz w:val="24"/>
                <w:szCs w:val="24"/>
              </w:rPr>
              <w:t>Ойкасы</w:t>
            </w:r>
            <w:proofErr w:type="spellEnd"/>
            <w:r w:rsidRPr="0020466B">
              <w:rPr>
                <w:rFonts w:ascii="Times New Roman" w:hAnsi="Times New Roman"/>
                <w:sz w:val="24"/>
                <w:szCs w:val="24"/>
              </w:rPr>
              <w:t>, ул. Октябрьская, дом 47 б</w:t>
            </w:r>
          </w:p>
        </w:tc>
      </w:tr>
      <w:tr w:rsidR="00D65430" w:rsidRPr="0084036F" w14:paraId="2CB6F21C" w14:textId="77777777" w:rsidTr="00A87D78">
        <w:trPr>
          <w:gridBefore w:val="1"/>
          <w:wBefore w:w="113" w:type="dxa"/>
          <w:trHeight w:val="43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B8C8" w14:textId="77777777" w:rsidR="00D65430" w:rsidRPr="0084036F" w:rsidRDefault="00D65430" w:rsidP="00D6543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1DCF8ABA" w14:textId="77777777" w:rsidR="00D65430" w:rsidRPr="0042695A" w:rsidRDefault="00D65430" w:rsidP="00D65430">
            <w:pPr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42695A">
              <w:rPr>
                <w:rFonts w:ascii="Times New Roman" w:hAnsi="Times New Roman"/>
                <w:szCs w:val="26"/>
              </w:rPr>
              <w:t>Вурманкасинский</w:t>
            </w:r>
            <w:proofErr w:type="spellEnd"/>
            <w:r w:rsidRPr="0042695A">
              <w:rPr>
                <w:rFonts w:ascii="Times New Roman" w:hAnsi="Times New Roman"/>
                <w:szCs w:val="26"/>
              </w:rPr>
              <w:t xml:space="preserve"> дом фольклора  </w:t>
            </w:r>
          </w:p>
          <w:p w14:paraId="3E09D2A5" w14:textId="77777777" w:rsidR="00D65430" w:rsidRPr="0042695A" w:rsidRDefault="00D65430" w:rsidP="00D65430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252" w:type="dxa"/>
          </w:tcPr>
          <w:p w14:paraId="19E2CBF3" w14:textId="77777777" w:rsidR="00D65430" w:rsidRPr="0042695A" w:rsidRDefault="00D65430" w:rsidP="00D65430">
            <w:pPr>
              <w:rPr>
                <w:rFonts w:ascii="Times New Roman" w:hAnsi="Times New Roman"/>
                <w:szCs w:val="26"/>
              </w:rPr>
            </w:pPr>
            <w:r w:rsidRPr="0042695A">
              <w:rPr>
                <w:rFonts w:ascii="Times New Roman" w:hAnsi="Times New Roman"/>
                <w:szCs w:val="26"/>
              </w:rPr>
              <w:t xml:space="preserve">д. </w:t>
            </w:r>
            <w:proofErr w:type="spellStart"/>
            <w:r w:rsidRPr="0042695A">
              <w:rPr>
                <w:rFonts w:ascii="Times New Roman" w:hAnsi="Times New Roman"/>
                <w:szCs w:val="26"/>
              </w:rPr>
              <w:t>Вурманкасы</w:t>
            </w:r>
            <w:proofErr w:type="spellEnd"/>
            <w:r w:rsidRPr="0042695A">
              <w:rPr>
                <w:rFonts w:ascii="Times New Roman" w:hAnsi="Times New Roman"/>
                <w:szCs w:val="26"/>
              </w:rPr>
              <w:t>, ул. Садовая дом 23 а</w:t>
            </w:r>
          </w:p>
        </w:tc>
      </w:tr>
      <w:tr w:rsidR="00D65430" w:rsidRPr="0084036F" w14:paraId="3483C821" w14:textId="77777777" w:rsidTr="00A87D78">
        <w:trPr>
          <w:gridBefore w:val="1"/>
          <w:wBefore w:w="113" w:type="dxa"/>
          <w:trHeight w:val="4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E4EE" w14:textId="77777777" w:rsidR="00D65430" w:rsidRPr="0084036F" w:rsidRDefault="00D65430" w:rsidP="00D6543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Шинерпосинское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4040" w14:textId="77777777" w:rsidR="00D65430" w:rsidRPr="00174A09" w:rsidRDefault="00D65430" w:rsidP="00D654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A09">
              <w:rPr>
                <w:rFonts w:ascii="Times New Roman" w:hAnsi="Times New Roman"/>
                <w:sz w:val="24"/>
                <w:szCs w:val="24"/>
              </w:rPr>
              <w:t>Хыркасинский</w:t>
            </w:r>
            <w:proofErr w:type="spellEnd"/>
            <w:r w:rsidRPr="00174A09">
              <w:rPr>
                <w:rFonts w:ascii="Times New Roman" w:hAnsi="Times New Roman"/>
                <w:sz w:val="24"/>
                <w:szCs w:val="24"/>
              </w:rPr>
              <w:t xml:space="preserve"> центральный сельский дом культуры</w:t>
            </w:r>
          </w:p>
          <w:p w14:paraId="3D3E9D29" w14:textId="77777777" w:rsidR="00D65430" w:rsidRPr="00174A09" w:rsidRDefault="00D65430" w:rsidP="00D65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FEEE" w14:textId="77777777" w:rsidR="00D65430" w:rsidRPr="00174A09" w:rsidRDefault="00D65430" w:rsidP="00D65430">
            <w:pPr>
              <w:rPr>
                <w:rFonts w:ascii="Times New Roman" w:hAnsi="Times New Roman"/>
                <w:sz w:val="24"/>
                <w:szCs w:val="24"/>
              </w:rPr>
            </w:pPr>
            <w:r w:rsidRPr="00174A0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74A09">
              <w:rPr>
                <w:rFonts w:ascii="Times New Roman" w:hAnsi="Times New Roman"/>
                <w:sz w:val="24"/>
                <w:szCs w:val="24"/>
              </w:rPr>
              <w:t>Хыркасы</w:t>
            </w:r>
            <w:proofErr w:type="spellEnd"/>
            <w:r w:rsidRPr="00174A09">
              <w:rPr>
                <w:rFonts w:ascii="Times New Roman" w:hAnsi="Times New Roman"/>
                <w:sz w:val="24"/>
                <w:szCs w:val="24"/>
              </w:rPr>
              <w:t>, ул. Молодежная, д.50</w:t>
            </w:r>
          </w:p>
        </w:tc>
      </w:tr>
      <w:tr w:rsidR="00D65430" w14:paraId="4C9E4139" w14:textId="77777777" w:rsidTr="000673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5211" w:type="dxa"/>
            <w:gridSpan w:val="3"/>
          </w:tcPr>
          <w:p w14:paraId="3EA16165" w14:textId="77777777" w:rsidR="00D65430" w:rsidRPr="00BC4C72" w:rsidRDefault="00D65430" w:rsidP="00D65430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541" w:type="dxa"/>
            <w:gridSpan w:val="2"/>
          </w:tcPr>
          <w:p w14:paraId="50223D80" w14:textId="77777777" w:rsidR="00D65430" w:rsidRDefault="00D65430" w:rsidP="00D65430">
            <w:pPr>
              <w:rPr>
                <w:rFonts w:ascii="Times New Roman" w:hAnsi="Times New Roman"/>
                <w:szCs w:val="26"/>
              </w:rPr>
            </w:pPr>
          </w:p>
        </w:tc>
      </w:tr>
      <w:tr w:rsidR="00D65430" w:rsidRPr="0020466B" w14:paraId="65B7955C" w14:textId="77777777" w:rsidTr="00426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5211" w:type="dxa"/>
            <w:gridSpan w:val="3"/>
          </w:tcPr>
          <w:p w14:paraId="6E390CDC" w14:textId="77777777" w:rsidR="00D65430" w:rsidRPr="0042695A" w:rsidRDefault="00D65430" w:rsidP="00D65430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541" w:type="dxa"/>
            <w:gridSpan w:val="2"/>
          </w:tcPr>
          <w:p w14:paraId="1DAF3601" w14:textId="77777777" w:rsidR="00D65430" w:rsidRPr="0042695A" w:rsidRDefault="00D65430" w:rsidP="00D65430">
            <w:pPr>
              <w:rPr>
                <w:rFonts w:ascii="Times New Roman" w:hAnsi="Times New Roman"/>
                <w:szCs w:val="26"/>
              </w:rPr>
            </w:pPr>
          </w:p>
        </w:tc>
      </w:tr>
    </w:tbl>
    <w:p w14:paraId="4EE9D1D3" w14:textId="77777777" w:rsidR="001460B2" w:rsidRDefault="001460B2" w:rsidP="00A87D78">
      <w:pPr>
        <w:ind w:firstLine="709"/>
        <w:rPr>
          <w:rFonts w:ascii="Times New Roman" w:hAnsi="Times New Roman"/>
          <w:szCs w:val="26"/>
        </w:rPr>
      </w:pPr>
    </w:p>
    <w:sectPr w:rsidR="001460B2" w:rsidSect="00C42F55">
      <w:footerReference w:type="default" r:id="rId7"/>
      <w:headerReference w:type="first" r:id="rId8"/>
      <w:type w:val="evenPage"/>
      <w:pgSz w:w="11907" w:h="16840"/>
      <w:pgMar w:top="1135" w:right="850" w:bottom="1276" w:left="1418" w:header="1140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4EBC5" w14:textId="77777777" w:rsidR="00C753EF" w:rsidRDefault="00C753EF">
      <w:r>
        <w:separator/>
      </w:r>
    </w:p>
  </w:endnote>
  <w:endnote w:type="continuationSeparator" w:id="0">
    <w:p w14:paraId="77AB08EC" w14:textId="77777777" w:rsidR="00C753EF" w:rsidRDefault="00C7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FA76F" w14:textId="77777777" w:rsidR="001460B2" w:rsidRDefault="001460B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80E72" w14:textId="77777777" w:rsidR="00C753EF" w:rsidRDefault="00C753EF">
      <w:r>
        <w:separator/>
      </w:r>
    </w:p>
  </w:footnote>
  <w:footnote w:type="continuationSeparator" w:id="0">
    <w:p w14:paraId="6DA3030E" w14:textId="77777777" w:rsidR="00C753EF" w:rsidRDefault="00C75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3652FF" w:rsidRPr="00AD02C4" w14:paraId="1E0567E6" w14:textId="77777777" w:rsidTr="00BC4C72">
      <w:tc>
        <w:tcPr>
          <w:tcW w:w="3285" w:type="dxa"/>
          <w:shd w:val="clear" w:color="auto" w:fill="auto"/>
        </w:tcPr>
        <w:p w14:paraId="244F682D" w14:textId="74FA59AA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Чёваш Республикин</w:t>
          </w:r>
        </w:p>
        <w:p w14:paraId="155C3AF4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 xml:space="preserve">Шупашкар </w:t>
          </w:r>
          <w:proofErr w:type="spellStart"/>
          <w:r w:rsidR="00460890">
            <w:rPr>
              <w:rFonts w:ascii="Arial Cyr Chuv" w:hAnsi="Arial Cyr Chuv"/>
              <w:b/>
              <w:sz w:val="24"/>
            </w:rPr>
            <w:t>муниципалла</w:t>
          </w:r>
          <w:proofErr w:type="spellEnd"/>
          <w:r w:rsidR="00460890">
            <w:rPr>
              <w:rFonts w:ascii="Arial Cyr Chuv" w:hAnsi="Arial Cyr Chuv"/>
              <w:b/>
              <w:sz w:val="24"/>
            </w:rPr>
            <w:t xml:space="preserve"> </w:t>
          </w:r>
          <w:proofErr w:type="spellStart"/>
          <w:r w:rsidR="00460890">
            <w:rPr>
              <w:rFonts w:ascii="Arial Cyr Chuv" w:hAnsi="Arial Cyr Chuv"/>
              <w:b/>
              <w:sz w:val="24"/>
            </w:rPr>
            <w:t>окрукен</w:t>
          </w:r>
          <w:proofErr w:type="spellEnd"/>
        </w:p>
        <w:p w14:paraId="0E4E4EE4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администраций.</w:t>
          </w:r>
        </w:p>
        <w:p w14:paraId="6D352B0C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14:paraId="2BC165FB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14:paraId="35721EBC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A527F6" w14:paraId="0E7BF3B7" w14:textId="77777777" w:rsidTr="00A527F6">
            <w:tc>
              <w:tcPr>
                <w:tcW w:w="1413" w:type="dxa"/>
              </w:tcPr>
              <w:p w14:paraId="7611CFE3" w14:textId="6B30227E" w:rsidR="00BC4C72" w:rsidRPr="00A527F6" w:rsidRDefault="000B25E8" w:rsidP="00A527F6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08.08.2023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24611D25" w14:textId="77777777" w:rsidR="00BC4C72" w:rsidRPr="00A527F6" w:rsidRDefault="00BC4C72" w:rsidP="00A527F6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527F6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3CA7DAA6" w14:textId="52A6B8A7" w:rsidR="00BC4C72" w:rsidRPr="00A527F6" w:rsidRDefault="000B25E8" w:rsidP="00BC4C72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1556</w:t>
                </w:r>
              </w:p>
            </w:tc>
          </w:tr>
        </w:tbl>
        <w:p w14:paraId="44416C0D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ке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1CDB0DE2" w14:textId="434EB962" w:rsidR="003652FF" w:rsidRPr="00AD02C4" w:rsidRDefault="00034FAA">
          <w:pPr>
            <w:pStyle w:val="a3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 wp14:anchorId="0C3AE862" wp14:editId="733203F7">
                <wp:simplePos x="0" y="0"/>
                <wp:positionH relativeFrom="column">
                  <wp:posOffset>678815</wp:posOffset>
                </wp:positionH>
                <wp:positionV relativeFrom="paragraph">
                  <wp:posOffset>484505</wp:posOffset>
                </wp:positionV>
                <wp:extent cx="824230" cy="852170"/>
                <wp:effectExtent l="0" t="0" r="0" b="0"/>
                <wp:wrapTopAndBottom/>
                <wp:docPr id="813734842" name="Рисунок 8137348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5" w:type="dxa"/>
          <w:shd w:val="clear" w:color="auto" w:fill="auto"/>
        </w:tcPr>
        <w:p w14:paraId="1AB064CE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14:paraId="7C17F42C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14:paraId="3DFF24CF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proofErr w:type="gramStart"/>
          <w:r w:rsidRPr="00AD02C4">
            <w:rPr>
              <w:rFonts w:ascii="Arial Cyr Chuv" w:hAnsi="Arial Cyr Chuv"/>
              <w:b/>
              <w:sz w:val="24"/>
            </w:rPr>
            <w:t xml:space="preserve">Чебоксарского  </w:t>
          </w:r>
          <w:proofErr w:type="spellStart"/>
          <w:r w:rsidR="00C42F55">
            <w:rPr>
              <w:rFonts w:ascii="Arial Cyr Chuv" w:hAnsi="Arial Cyr Chuv"/>
              <w:b/>
              <w:sz w:val="24"/>
            </w:rPr>
            <w:t>муниципальногоокруга</w:t>
          </w:r>
          <w:proofErr w:type="spellEnd"/>
          <w:proofErr w:type="gramEnd"/>
        </w:p>
        <w:p w14:paraId="0033F78A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14:paraId="64AC108B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14:paraId="3803932B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BC4C72" w14:paraId="74ABF44A" w14:textId="77777777" w:rsidTr="00BC4C72">
            <w:tc>
              <w:tcPr>
                <w:tcW w:w="1413" w:type="dxa"/>
              </w:tcPr>
              <w:p w14:paraId="7C31A558" w14:textId="1D3CCA16" w:rsidR="00BC4C72" w:rsidRPr="00BC4C72" w:rsidRDefault="000B25E8" w:rsidP="00BC4C72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08.08.2023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17A1212D" w14:textId="77777777" w:rsidR="00BC4C72" w:rsidRPr="00BC4C72" w:rsidRDefault="00BC4C72" w:rsidP="00BC4C72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BC4C72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1B8266BC" w14:textId="540BBF97" w:rsidR="00BC4C72" w:rsidRPr="00BC4C72" w:rsidRDefault="000B25E8" w:rsidP="00A527F6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1556</w:t>
                </w:r>
              </w:p>
            </w:tc>
          </w:tr>
        </w:tbl>
        <w:p w14:paraId="03C7AB5B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14:paraId="506FB1FA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680BB256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FB341CA"/>
    <w:multiLevelType w:val="hybridMultilevel"/>
    <w:tmpl w:val="2706705A"/>
    <w:lvl w:ilvl="0" w:tplc="0BD06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87"/>
    <w:rsid w:val="00016CAF"/>
    <w:rsid w:val="00034FAA"/>
    <w:rsid w:val="00043C3C"/>
    <w:rsid w:val="00065474"/>
    <w:rsid w:val="000673DE"/>
    <w:rsid w:val="000B2461"/>
    <w:rsid w:val="000B25E8"/>
    <w:rsid w:val="000D575A"/>
    <w:rsid w:val="000E2583"/>
    <w:rsid w:val="00107F11"/>
    <w:rsid w:val="00134BC9"/>
    <w:rsid w:val="001460B2"/>
    <w:rsid w:val="00174A09"/>
    <w:rsid w:val="00176492"/>
    <w:rsid w:val="0017767D"/>
    <w:rsid w:val="001A4D80"/>
    <w:rsid w:val="001C5DD9"/>
    <w:rsid w:val="001E6A6A"/>
    <w:rsid w:val="0020466B"/>
    <w:rsid w:val="00210DDB"/>
    <w:rsid w:val="00222F20"/>
    <w:rsid w:val="00241623"/>
    <w:rsid w:val="002863DC"/>
    <w:rsid w:val="002B7745"/>
    <w:rsid w:val="00337EBC"/>
    <w:rsid w:val="00347BD4"/>
    <w:rsid w:val="003652FF"/>
    <w:rsid w:val="00366BD3"/>
    <w:rsid w:val="00367432"/>
    <w:rsid w:val="003C7636"/>
    <w:rsid w:val="003F5BE4"/>
    <w:rsid w:val="00401DCE"/>
    <w:rsid w:val="0042695A"/>
    <w:rsid w:val="00460890"/>
    <w:rsid w:val="00462425"/>
    <w:rsid w:val="0046598E"/>
    <w:rsid w:val="00466C7A"/>
    <w:rsid w:val="004D2D4A"/>
    <w:rsid w:val="00504082"/>
    <w:rsid w:val="00527375"/>
    <w:rsid w:val="005610B5"/>
    <w:rsid w:val="00563971"/>
    <w:rsid w:val="00591B6B"/>
    <w:rsid w:val="00595217"/>
    <w:rsid w:val="005A69CC"/>
    <w:rsid w:val="005B28DC"/>
    <w:rsid w:val="005B3F7E"/>
    <w:rsid w:val="005F16B6"/>
    <w:rsid w:val="006161B6"/>
    <w:rsid w:val="00624FA9"/>
    <w:rsid w:val="006333A7"/>
    <w:rsid w:val="00641048"/>
    <w:rsid w:val="00656BD0"/>
    <w:rsid w:val="006810B8"/>
    <w:rsid w:val="00686156"/>
    <w:rsid w:val="006E04DA"/>
    <w:rsid w:val="0070442D"/>
    <w:rsid w:val="007046D2"/>
    <w:rsid w:val="00734F36"/>
    <w:rsid w:val="0076051A"/>
    <w:rsid w:val="00776D30"/>
    <w:rsid w:val="007A6D3C"/>
    <w:rsid w:val="007F72D9"/>
    <w:rsid w:val="00801CE7"/>
    <w:rsid w:val="008E2BE5"/>
    <w:rsid w:val="008F5F8F"/>
    <w:rsid w:val="00950041"/>
    <w:rsid w:val="009625EA"/>
    <w:rsid w:val="009C1A76"/>
    <w:rsid w:val="009D6852"/>
    <w:rsid w:val="00A229BE"/>
    <w:rsid w:val="00A258DC"/>
    <w:rsid w:val="00A508C7"/>
    <w:rsid w:val="00A527F6"/>
    <w:rsid w:val="00A717B7"/>
    <w:rsid w:val="00A87D78"/>
    <w:rsid w:val="00AA68DC"/>
    <w:rsid w:val="00AD02C4"/>
    <w:rsid w:val="00B21053"/>
    <w:rsid w:val="00B77E14"/>
    <w:rsid w:val="00B927AA"/>
    <w:rsid w:val="00BC4C72"/>
    <w:rsid w:val="00BF1013"/>
    <w:rsid w:val="00C42F55"/>
    <w:rsid w:val="00C7207B"/>
    <w:rsid w:val="00C753EF"/>
    <w:rsid w:val="00CB7E29"/>
    <w:rsid w:val="00CE438A"/>
    <w:rsid w:val="00D16585"/>
    <w:rsid w:val="00D61F6B"/>
    <w:rsid w:val="00D65430"/>
    <w:rsid w:val="00DC7BCA"/>
    <w:rsid w:val="00DE328D"/>
    <w:rsid w:val="00DE756C"/>
    <w:rsid w:val="00DF761C"/>
    <w:rsid w:val="00E04F61"/>
    <w:rsid w:val="00E13587"/>
    <w:rsid w:val="00E417C9"/>
    <w:rsid w:val="00EC199D"/>
    <w:rsid w:val="00EC27D6"/>
    <w:rsid w:val="00F10496"/>
    <w:rsid w:val="00F13AC1"/>
    <w:rsid w:val="00F26490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621B69"/>
  <w15:docId w15:val="{A1C2F131-F06C-4679-99DB-D35CE064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BCA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pPr>
      <w:ind w:firstLine="709"/>
    </w:pPr>
    <w:rPr>
      <w:rFonts w:ascii="Times New Roman" w:hAnsi="Times New Roman"/>
    </w:rPr>
  </w:style>
  <w:style w:type="paragraph" w:styleId="a9">
    <w:name w:val="Balloon Text"/>
    <w:basedOn w:val="a"/>
    <w:link w:val="aa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DF761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DC7BCA"/>
    <w:rPr>
      <w:rFonts w:ascii="Baltica" w:hAnsi="Baltica"/>
      <w:sz w:val="26"/>
    </w:rPr>
  </w:style>
  <w:style w:type="character" w:customStyle="1" w:styleId="a6">
    <w:name w:val="Нижний колонтитул Знак"/>
    <w:link w:val="a5"/>
    <w:rsid w:val="00DC7BCA"/>
    <w:rPr>
      <w:rFonts w:ascii="Baltica" w:hAnsi="Baltica"/>
      <w:sz w:val="26"/>
    </w:rPr>
  </w:style>
  <w:style w:type="character" w:customStyle="1" w:styleId="a8">
    <w:name w:val="Основной текст с отступом Знак"/>
    <w:link w:val="a7"/>
    <w:rsid w:val="00DC7BCA"/>
    <w:rPr>
      <w:sz w:val="24"/>
    </w:rPr>
  </w:style>
  <w:style w:type="character" w:customStyle="1" w:styleId="20">
    <w:name w:val="Основной текст с отступом 2 Знак"/>
    <w:link w:val="2"/>
    <w:rsid w:val="00DC7BC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151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Иванова Елена Валентиновна</cp:lastModifiedBy>
  <cp:revision>9</cp:revision>
  <cp:lastPrinted>2023-08-07T10:39:00Z</cp:lastPrinted>
  <dcterms:created xsi:type="dcterms:W3CDTF">2023-08-04T07:07:00Z</dcterms:created>
  <dcterms:modified xsi:type="dcterms:W3CDTF">2023-09-12T09:44:00Z</dcterms:modified>
</cp:coreProperties>
</file>