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04462">
      <w:pPr>
        <w:rPr>
          <w:sz w:val="32"/>
          <w:szCs w:val="32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CD1080" w:rsidRPr="00CD1080" w:rsidRDefault="00CD1080" w:rsidP="00CD10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D1080" w:rsidRPr="00CD1080" w:rsidRDefault="00CD1080" w:rsidP="00CD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proofErr w:type="gram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5611B4" w:rsidRDefault="005611B4" w:rsidP="005611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96CB4" w:rsidRDefault="00F96CB4" w:rsidP="00F96C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36F97" w:rsidRPr="00536F97" w:rsidRDefault="00536F97" w:rsidP="00536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 w:rsidR="00B337A2" w:rsidRPr="00B337A2">
        <w:t xml:space="preserve"> </w:t>
      </w:r>
      <w:r w:rsidR="00B337A2" w:rsidRPr="00B337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отношении здания с кадастровым номером: 21:12:041102:14,  </w:t>
      </w:r>
      <w:proofErr w:type="gramStart"/>
      <w:r w:rsidR="00B337A2" w:rsidRPr="00B337A2">
        <w:rPr>
          <w:rFonts w:ascii="Times New Roman" w:eastAsia="Calibri" w:hAnsi="Times New Roman" w:cs="Times New Roman"/>
          <w:sz w:val="26"/>
          <w:szCs w:val="26"/>
          <w:lang w:eastAsia="en-US"/>
        </w:rPr>
        <w:t>расположенного</w:t>
      </w:r>
      <w:proofErr w:type="gramEnd"/>
      <w:r w:rsidR="00B337A2" w:rsidRPr="00B337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адресу: Чувашская Республика, Козловский</w:t>
      </w:r>
      <w:r w:rsidR="00B337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</w:t>
      </w:r>
      <w:r w:rsidR="00B337A2" w:rsidRPr="00B337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B337A2" w:rsidRPr="00B337A2">
        <w:rPr>
          <w:rFonts w:ascii="Times New Roman" w:eastAsia="Calibri" w:hAnsi="Times New Roman" w:cs="Times New Roman"/>
          <w:sz w:val="26"/>
          <w:szCs w:val="26"/>
          <w:lang w:eastAsia="en-US"/>
        </w:rPr>
        <w:t>д</w:t>
      </w:r>
      <w:proofErr w:type="gramStart"/>
      <w:r w:rsidR="00B337A2" w:rsidRPr="00B337A2">
        <w:rPr>
          <w:rFonts w:ascii="Times New Roman" w:eastAsia="Calibri" w:hAnsi="Times New Roman" w:cs="Times New Roman"/>
          <w:sz w:val="26"/>
          <w:szCs w:val="26"/>
          <w:lang w:eastAsia="en-US"/>
        </w:rPr>
        <w:t>.М</w:t>
      </w:r>
      <w:proofErr w:type="gramEnd"/>
      <w:r w:rsidR="00B337A2" w:rsidRPr="00B337A2">
        <w:rPr>
          <w:rFonts w:ascii="Times New Roman" w:eastAsia="Calibri" w:hAnsi="Times New Roman" w:cs="Times New Roman"/>
          <w:sz w:val="26"/>
          <w:szCs w:val="26"/>
          <w:lang w:eastAsia="en-US"/>
        </w:rPr>
        <w:t>алое</w:t>
      </w:r>
      <w:proofErr w:type="spellEnd"/>
      <w:r w:rsidR="00B337A2" w:rsidRPr="00B337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B337A2" w:rsidRPr="00B337A2">
        <w:rPr>
          <w:rFonts w:ascii="Times New Roman" w:eastAsia="Calibri" w:hAnsi="Times New Roman" w:cs="Times New Roman"/>
          <w:sz w:val="26"/>
          <w:szCs w:val="26"/>
          <w:lang w:eastAsia="en-US"/>
        </w:rPr>
        <w:t>Карачево</w:t>
      </w:r>
      <w:proofErr w:type="spellEnd"/>
      <w:r w:rsidR="00B337A2" w:rsidRPr="00B337A2">
        <w:rPr>
          <w:rFonts w:ascii="Times New Roman" w:eastAsia="Calibri" w:hAnsi="Times New Roman" w:cs="Times New Roman"/>
          <w:sz w:val="26"/>
          <w:szCs w:val="26"/>
          <w:lang w:eastAsia="en-US"/>
        </w:rPr>
        <w:t>, ул.</w:t>
      </w:r>
      <w:r w:rsidR="00B337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337A2" w:rsidRPr="00B337A2">
        <w:rPr>
          <w:rFonts w:ascii="Times New Roman" w:eastAsia="Calibri" w:hAnsi="Times New Roman" w:cs="Times New Roman"/>
          <w:sz w:val="26"/>
          <w:szCs w:val="26"/>
          <w:lang w:eastAsia="en-US"/>
        </w:rPr>
        <w:t>Луговая, д.19, площадь</w:t>
      </w:r>
      <w:r w:rsidR="00B337A2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="00B337A2" w:rsidRPr="00B337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51,8 </w:t>
      </w:r>
      <w:proofErr w:type="spellStart"/>
      <w:r w:rsidR="00B337A2" w:rsidRPr="00B337A2">
        <w:rPr>
          <w:rFonts w:ascii="Times New Roman" w:eastAsia="Calibri" w:hAnsi="Times New Roman" w:cs="Times New Roman"/>
          <w:sz w:val="26"/>
          <w:szCs w:val="26"/>
          <w:lang w:eastAsia="en-US"/>
        </w:rPr>
        <w:t>кв.м</w:t>
      </w:r>
      <w:proofErr w:type="spellEnd"/>
      <w:r w:rsidR="00B337A2" w:rsidRPr="00B337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качестве его правообладателя, владеющим данным объектом недвижимости на праве собственности, выявлена Пушкова Лариса Федоровна 07.02.1975 года рождения, место рождения: </w:t>
      </w:r>
      <w:proofErr w:type="spellStart"/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дер.Малое</w:t>
      </w:r>
      <w:proofErr w:type="spellEnd"/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Карачево</w:t>
      </w:r>
      <w:proofErr w:type="spellEnd"/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 w:rsidR="00A17186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A17186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номер </w:t>
      </w:r>
      <w:r w:rsidR="00A17186">
        <w:rPr>
          <w:rFonts w:ascii="Times New Roman" w:eastAsia="Calibri" w:hAnsi="Times New Roman" w:cs="Times New Roman"/>
          <w:sz w:val="26"/>
          <w:szCs w:val="26"/>
          <w:lang w:eastAsia="en-US"/>
        </w:rPr>
        <w:t>000000</w:t>
      </w: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выдан Миграционным пунктом ОМВД России по Козловскому району </w:t>
      </w:r>
      <w:r w:rsidR="00A17186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.0</w:t>
      </w:r>
      <w:r w:rsidR="00A17186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A17186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="00A17186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0, СНИЛС 0</w:t>
      </w:r>
      <w:r w:rsidR="00A17186">
        <w:rPr>
          <w:rFonts w:ascii="Times New Roman" w:eastAsia="Calibri" w:hAnsi="Times New Roman" w:cs="Times New Roman"/>
          <w:sz w:val="26"/>
          <w:szCs w:val="26"/>
          <w:lang w:eastAsia="en-US"/>
        </w:rPr>
        <w:t>00-</w:t>
      </w: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="00A17186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A17186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="00A17186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A17186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536F97" w:rsidRPr="00536F97" w:rsidRDefault="00536F97" w:rsidP="00536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2. Право собственности Пушковой Ларисы Федоровны на</w:t>
      </w:r>
      <w:r w:rsidR="00B337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здание</w:t>
      </w: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>, указанн</w:t>
      </w:r>
      <w:r w:rsidR="00B337A2">
        <w:rPr>
          <w:rFonts w:ascii="Times New Roman" w:eastAsia="Calibri" w:hAnsi="Times New Roman" w:cs="Times New Roman"/>
          <w:sz w:val="26"/>
          <w:szCs w:val="26"/>
          <w:lang w:eastAsia="en-US"/>
        </w:rPr>
        <w:t>ое</w:t>
      </w:r>
      <w:r w:rsidRPr="00536F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пункте 1 настоящего постановления, подтверждается Свидетельством о праве на наследство по закону от 22.12.1995г.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3. Главному специалисту-эксперту сектора земельных и имущественных отношений администрации Козловского муниципального округа Чувашской Республики Рылеевой Н.Х.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4. Настоящее постановление вступает в силу со дня его подписания.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Контроль за исполнением настоящего постановления возложить на заведующего сектором земельных и имущественных отношений администрации Козловского муниципального округа Чувашской Республики </w:t>
      </w:r>
      <w:proofErr w:type="spell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Колпакову</w:t>
      </w:r>
      <w:proofErr w:type="spell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В.Н.</w:t>
      </w:r>
    </w:p>
    <w:p w:rsidR="00D1267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1080" w:rsidRPr="00D04462" w:rsidRDefault="00CD1080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536F97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536F97">
        <w:rPr>
          <w:rFonts w:ascii="Times New Roman" w:eastAsia="Times New Roman" w:hAnsi="Times New Roman" w:cs="Times New Roman"/>
          <w:sz w:val="26"/>
          <w:szCs w:val="26"/>
        </w:rPr>
        <w:t>А.Н. Людков</w:t>
      </w:r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597AF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6C3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91B4E"/>
    <w:rsid w:val="001C70FE"/>
    <w:rsid w:val="0022449E"/>
    <w:rsid w:val="002324F5"/>
    <w:rsid w:val="00245C7E"/>
    <w:rsid w:val="00256FA6"/>
    <w:rsid w:val="002C0145"/>
    <w:rsid w:val="002E35C6"/>
    <w:rsid w:val="002E4F2E"/>
    <w:rsid w:val="002E5337"/>
    <w:rsid w:val="002F4350"/>
    <w:rsid w:val="00305C71"/>
    <w:rsid w:val="003066C0"/>
    <w:rsid w:val="00320AD7"/>
    <w:rsid w:val="00347B29"/>
    <w:rsid w:val="003570E3"/>
    <w:rsid w:val="00364DFC"/>
    <w:rsid w:val="00376992"/>
    <w:rsid w:val="00387F0A"/>
    <w:rsid w:val="003D279B"/>
    <w:rsid w:val="0040294B"/>
    <w:rsid w:val="00455F18"/>
    <w:rsid w:val="00474B93"/>
    <w:rsid w:val="00481CA6"/>
    <w:rsid w:val="00522675"/>
    <w:rsid w:val="0053208E"/>
    <w:rsid w:val="00536F97"/>
    <w:rsid w:val="005611B4"/>
    <w:rsid w:val="0058261C"/>
    <w:rsid w:val="00593689"/>
    <w:rsid w:val="00597AF0"/>
    <w:rsid w:val="005F58F0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A7023"/>
    <w:rsid w:val="007E4C37"/>
    <w:rsid w:val="007E632C"/>
    <w:rsid w:val="008014C3"/>
    <w:rsid w:val="00812F7C"/>
    <w:rsid w:val="008A02C5"/>
    <w:rsid w:val="008D145E"/>
    <w:rsid w:val="0090016E"/>
    <w:rsid w:val="00907DF6"/>
    <w:rsid w:val="00951895"/>
    <w:rsid w:val="009D34C1"/>
    <w:rsid w:val="00A17186"/>
    <w:rsid w:val="00AB4461"/>
    <w:rsid w:val="00AC0EC9"/>
    <w:rsid w:val="00AD65E6"/>
    <w:rsid w:val="00AF20CA"/>
    <w:rsid w:val="00B016AD"/>
    <w:rsid w:val="00B2581C"/>
    <w:rsid w:val="00B337A2"/>
    <w:rsid w:val="00B65C42"/>
    <w:rsid w:val="00B705FF"/>
    <w:rsid w:val="00B73093"/>
    <w:rsid w:val="00B77236"/>
    <w:rsid w:val="00BA4963"/>
    <w:rsid w:val="00BF4E82"/>
    <w:rsid w:val="00C5199C"/>
    <w:rsid w:val="00C52C2B"/>
    <w:rsid w:val="00C961C2"/>
    <w:rsid w:val="00CD1080"/>
    <w:rsid w:val="00CD2D9A"/>
    <w:rsid w:val="00D04462"/>
    <w:rsid w:val="00D12672"/>
    <w:rsid w:val="00D40FC0"/>
    <w:rsid w:val="00D55E1C"/>
    <w:rsid w:val="00D650F5"/>
    <w:rsid w:val="00DB0AEA"/>
    <w:rsid w:val="00DC53B8"/>
    <w:rsid w:val="00DC721E"/>
    <w:rsid w:val="00E129C2"/>
    <w:rsid w:val="00E133D7"/>
    <w:rsid w:val="00E26680"/>
    <w:rsid w:val="00E65E80"/>
    <w:rsid w:val="00E7046D"/>
    <w:rsid w:val="00E82E75"/>
    <w:rsid w:val="00E842D5"/>
    <w:rsid w:val="00E85B5A"/>
    <w:rsid w:val="00EB671C"/>
    <w:rsid w:val="00ED210A"/>
    <w:rsid w:val="00ED2C3F"/>
    <w:rsid w:val="00EF0818"/>
    <w:rsid w:val="00F224A7"/>
    <w:rsid w:val="00F276EC"/>
    <w:rsid w:val="00F70544"/>
    <w:rsid w:val="00F96CB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01F8A-5171-407C-8054-CD68F0DC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2024-11-25T12:52:00Z</dcterms:created>
  <dcterms:modified xsi:type="dcterms:W3CDTF">2024-11-25T12:52:00Z</dcterms:modified>
</cp:coreProperties>
</file>