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3722FB" w:rsidRDefault="00704935" w:rsidP="00635D35">
      <w:pPr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>ПЕРЕЧЕНЬ</w:t>
      </w:r>
    </w:p>
    <w:p w:rsidR="003722FB" w:rsidRDefault="00704935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законов Чувашской Республики и иных нормативных правовых актов </w:t>
      </w:r>
    </w:p>
    <w:p w:rsidR="003722FB" w:rsidRDefault="00704935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Чувашской Республики, подлежащих признанию </w:t>
      </w:r>
      <w:proofErr w:type="gramStart"/>
      <w:r w:rsidRPr="003722FB">
        <w:rPr>
          <w:b/>
          <w:sz w:val="26"/>
          <w:szCs w:val="26"/>
        </w:rPr>
        <w:t>утратившими</w:t>
      </w:r>
      <w:proofErr w:type="gramEnd"/>
      <w:r w:rsidRPr="003722FB">
        <w:rPr>
          <w:b/>
          <w:sz w:val="26"/>
          <w:szCs w:val="26"/>
        </w:rPr>
        <w:t xml:space="preserve"> силу,</w:t>
      </w:r>
      <w:r w:rsidR="00C8111B" w:rsidRPr="003722FB">
        <w:rPr>
          <w:b/>
          <w:sz w:val="26"/>
          <w:szCs w:val="26"/>
        </w:rPr>
        <w:t xml:space="preserve"> </w:t>
      </w:r>
    </w:p>
    <w:p w:rsidR="003722FB" w:rsidRDefault="00704935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>приостановлению, изменению или принятию в связи с принятием</w:t>
      </w:r>
      <w:r w:rsidR="00AF060F" w:rsidRPr="003722FB">
        <w:rPr>
          <w:b/>
          <w:sz w:val="26"/>
          <w:szCs w:val="26"/>
        </w:rPr>
        <w:t xml:space="preserve"> </w:t>
      </w:r>
      <w:r w:rsidR="002723CA" w:rsidRPr="003722FB">
        <w:rPr>
          <w:b/>
          <w:sz w:val="26"/>
          <w:szCs w:val="26"/>
        </w:rPr>
        <w:t xml:space="preserve">закона </w:t>
      </w:r>
    </w:p>
    <w:p w:rsidR="00A4325A" w:rsidRDefault="002723CA" w:rsidP="00A4325A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Чувашской </w:t>
      </w:r>
      <w:r w:rsidRPr="00C93906">
        <w:rPr>
          <w:b/>
          <w:sz w:val="26"/>
          <w:szCs w:val="26"/>
        </w:rPr>
        <w:t xml:space="preserve">Республики </w:t>
      </w:r>
      <w:r w:rsidR="00C93906" w:rsidRPr="00C93906">
        <w:rPr>
          <w:b/>
          <w:sz w:val="26"/>
          <w:szCs w:val="26"/>
        </w:rPr>
        <w:t>«</w:t>
      </w:r>
      <w:r w:rsidR="00666961" w:rsidRPr="00DA20C4">
        <w:rPr>
          <w:b/>
          <w:sz w:val="26"/>
          <w:szCs w:val="26"/>
        </w:rPr>
        <w:t xml:space="preserve">О внесении изменений в Закон Чувашской </w:t>
      </w:r>
    </w:p>
    <w:p w:rsidR="00666961" w:rsidRDefault="00666961" w:rsidP="00A4325A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A20C4">
        <w:rPr>
          <w:b/>
          <w:sz w:val="26"/>
          <w:szCs w:val="26"/>
        </w:rPr>
        <w:t xml:space="preserve">Республики «О регулировании </w:t>
      </w:r>
      <w:proofErr w:type="gramStart"/>
      <w:r w:rsidRPr="00DA20C4">
        <w:rPr>
          <w:b/>
          <w:sz w:val="26"/>
          <w:szCs w:val="26"/>
        </w:rPr>
        <w:t>градостроительной</w:t>
      </w:r>
      <w:proofErr w:type="gramEnd"/>
      <w:r w:rsidRPr="00DA20C4">
        <w:rPr>
          <w:b/>
          <w:sz w:val="26"/>
          <w:szCs w:val="26"/>
        </w:rPr>
        <w:t xml:space="preserve"> </w:t>
      </w:r>
    </w:p>
    <w:p w:rsidR="00DF5C0D" w:rsidRDefault="00666961" w:rsidP="00666961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r w:rsidRPr="00DA20C4">
        <w:rPr>
          <w:b/>
          <w:sz w:val="26"/>
          <w:szCs w:val="26"/>
        </w:rPr>
        <w:t>деятельности в Чувашской Республике</w:t>
      </w:r>
      <w:r w:rsidR="00C93906" w:rsidRPr="00C93906">
        <w:rPr>
          <w:rStyle w:val="a9"/>
          <w:b/>
          <w:bCs/>
          <w:color w:val="auto"/>
          <w:sz w:val="26"/>
          <w:szCs w:val="26"/>
        </w:rPr>
        <w:t>»</w:t>
      </w:r>
    </w:p>
    <w:p w:rsidR="00C93906" w:rsidRPr="00C93906" w:rsidRDefault="00C93906" w:rsidP="00C93906">
      <w:pPr>
        <w:autoSpaceDE w:val="0"/>
        <w:autoSpaceDN w:val="0"/>
        <w:adjustRightInd w:val="0"/>
        <w:jc w:val="center"/>
        <w:rPr>
          <w:b/>
          <w:spacing w:val="6"/>
          <w:sz w:val="26"/>
          <w:szCs w:val="26"/>
        </w:rPr>
      </w:pPr>
    </w:p>
    <w:p w:rsidR="003F3FC2" w:rsidRPr="00A70505" w:rsidRDefault="003F3FC2" w:rsidP="003F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F3FC2">
        <w:rPr>
          <w:sz w:val="26"/>
          <w:szCs w:val="26"/>
        </w:rPr>
        <w:t xml:space="preserve">В связи с принятием закона Чувашской </w:t>
      </w:r>
      <w:r w:rsidR="00723AB4">
        <w:rPr>
          <w:sz w:val="26"/>
          <w:szCs w:val="26"/>
        </w:rPr>
        <w:t xml:space="preserve">Республики </w:t>
      </w:r>
      <w:r w:rsidR="00C93906" w:rsidRPr="009F5251">
        <w:rPr>
          <w:sz w:val="26"/>
          <w:szCs w:val="26"/>
        </w:rPr>
        <w:t>«</w:t>
      </w:r>
      <w:r w:rsidR="00666961" w:rsidRPr="00666961">
        <w:rPr>
          <w:sz w:val="26"/>
          <w:szCs w:val="26"/>
        </w:rPr>
        <w:t>О внесении изменений в Закон Чувашской Республики «О регулировании градостроительной деятельн</w:t>
      </w:r>
      <w:r w:rsidR="00666961" w:rsidRPr="00666961">
        <w:rPr>
          <w:sz w:val="26"/>
          <w:szCs w:val="26"/>
        </w:rPr>
        <w:t>о</w:t>
      </w:r>
      <w:r w:rsidR="00666961" w:rsidRPr="00666961">
        <w:rPr>
          <w:sz w:val="26"/>
          <w:szCs w:val="26"/>
        </w:rPr>
        <w:t>сти в Чувашской Республике</w:t>
      </w:r>
      <w:r w:rsidR="00C93906" w:rsidRPr="00C93906">
        <w:rPr>
          <w:rStyle w:val="a9"/>
          <w:bCs/>
          <w:color w:val="auto"/>
          <w:sz w:val="26"/>
          <w:szCs w:val="26"/>
        </w:rPr>
        <w:t xml:space="preserve">» </w:t>
      </w:r>
      <w:r w:rsidRPr="00C93906">
        <w:rPr>
          <w:sz w:val="26"/>
          <w:szCs w:val="26"/>
        </w:rPr>
        <w:t>потребуется</w:t>
      </w:r>
      <w:r w:rsidR="00A70505" w:rsidRPr="00C93906">
        <w:rPr>
          <w:sz w:val="26"/>
          <w:szCs w:val="26"/>
        </w:rPr>
        <w:t xml:space="preserve"> </w:t>
      </w:r>
      <w:r w:rsidRPr="00A70505">
        <w:rPr>
          <w:sz w:val="26"/>
          <w:szCs w:val="26"/>
        </w:rPr>
        <w:t>внесение изменений в п</w:t>
      </w:r>
      <w:r w:rsidRPr="00A70505">
        <w:rPr>
          <w:rFonts w:eastAsiaTheme="minorHAnsi"/>
          <w:sz w:val="26"/>
          <w:szCs w:val="26"/>
          <w:lang w:eastAsia="en-US"/>
        </w:rPr>
        <w:t>остановление Кабинета Министров Чувашской Республики от 4 июня 2012 года № 214 «Вопросы Министерства строительства, архитектуры и жилищно-коммунального хозяйства Чувашской Республики».</w:t>
      </w:r>
    </w:p>
    <w:p w:rsidR="003F3FC2" w:rsidRPr="003F3FC2" w:rsidRDefault="003F3FC2" w:rsidP="003F3FC2">
      <w:pPr>
        <w:pStyle w:val="ConsPlusNormal"/>
        <w:ind w:firstLine="709"/>
        <w:jc w:val="both"/>
        <w:rPr>
          <w:sz w:val="26"/>
          <w:szCs w:val="26"/>
        </w:rPr>
      </w:pPr>
    </w:p>
    <w:p w:rsidR="003722FB" w:rsidRPr="003722FB" w:rsidRDefault="003722FB" w:rsidP="003722FB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3722FB" w:rsidRPr="003722FB" w:rsidRDefault="003722FB" w:rsidP="003722F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722FB" w:rsidRPr="003722FB" w:rsidRDefault="003722FB" w:rsidP="003722F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722FB" w:rsidRPr="003722FB" w:rsidRDefault="003722FB" w:rsidP="003722FB">
      <w:pPr>
        <w:jc w:val="both"/>
        <w:rPr>
          <w:color w:val="000000"/>
          <w:sz w:val="26"/>
          <w:szCs w:val="26"/>
        </w:rPr>
      </w:pPr>
    </w:p>
    <w:p w:rsidR="00F5392B" w:rsidRDefault="008713EA" w:rsidP="003722FB">
      <w:pPr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="003722FB" w:rsidRPr="003722FB">
        <w:rPr>
          <w:sz w:val="26"/>
          <w:szCs w:val="26"/>
        </w:rPr>
        <w:t xml:space="preserve">инистр строительства, архитектуры и </w:t>
      </w:r>
    </w:p>
    <w:p w:rsidR="003722FB" w:rsidRPr="003722FB" w:rsidRDefault="003722FB" w:rsidP="003722FB">
      <w:pPr>
        <w:jc w:val="both"/>
        <w:rPr>
          <w:sz w:val="26"/>
          <w:szCs w:val="26"/>
        </w:rPr>
      </w:pPr>
      <w:r w:rsidRPr="003722FB">
        <w:rPr>
          <w:sz w:val="26"/>
          <w:szCs w:val="26"/>
        </w:rPr>
        <w:t xml:space="preserve">жилищно-коммунального хозяйства </w:t>
      </w:r>
    </w:p>
    <w:p w:rsidR="003722FB" w:rsidRPr="003722FB" w:rsidRDefault="008713EA" w:rsidP="003722FB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615BB2F5" wp14:editId="15ED4CAE">
            <wp:simplePos x="0" y="0"/>
            <wp:positionH relativeFrom="column">
              <wp:posOffset>2177415</wp:posOffset>
            </wp:positionH>
            <wp:positionV relativeFrom="paragraph">
              <wp:posOffset>8255</wp:posOffset>
            </wp:positionV>
            <wp:extent cx="2590800" cy="1119816"/>
            <wp:effectExtent l="0" t="0" r="0" b="4445"/>
            <wp:wrapNone/>
            <wp:docPr id="4" name="Рисунок 4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na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1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2FB" w:rsidRPr="003722FB">
        <w:rPr>
          <w:sz w:val="26"/>
          <w:szCs w:val="26"/>
        </w:rPr>
        <w:t>Чувашской Республики</w:t>
      </w:r>
      <w:r w:rsidR="003722FB" w:rsidRPr="003722FB">
        <w:rPr>
          <w:sz w:val="26"/>
          <w:szCs w:val="26"/>
        </w:rPr>
        <w:tab/>
      </w:r>
      <w:r w:rsidR="003722FB" w:rsidRPr="003722FB">
        <w:rPr>
          <w:sz w:val="26"/>
          <w:szCs w:val="26"/>
        </w:rPr>
        <w:tab/>
        <w:t xml:space="preserve">                                                     </w:t>
      </w:r>
      <w:r w:rsidR="00700C8D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М.А. </w:t>
      </w:r>
      <w:proofErr w:type="spellStart"/>
      <w:r>
        <w:rPr>
          <w:sz w:val="26"/>
          <w:szCs w:val="26"/>
        </w:rPr>
        <w:t>Кол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да</w:t>
      </w:r>
      <w:proofErr w:type="spellEnd"/>
    </w:p>
    <w:p w:rsidR="003722FB" w:rsidRPr="00A55D69" w:rsidRDefault="003722FB" w:rsidP="003722FB">
      <w:pPr>
        <w:ind w:right="4535"/>
        <w:jc w:val="both"/>
      </w:pPr>
    </w:p>
    <w:p w:rsidR="004D3F21" w:rsidRPr="009A4CB4" w:rsidRDefault="004D3F21" w:rsidP="00635D35">
      <w:pPr>
        <w:pStyle w:val="ConsPlusNormal"/>
        <w:ind w:firstLine="709"/>
        <w:jc w:val="both"/>
      </w:pPr>
      <w:bookmarkStart w:id="0" w:name="_GoBack"/>
      <w:bookmarkEnd w:id="0"/>
    </w:p>
    <w:sectPr w:rsidR="004D3F21" w:rsidRPr="009A4CB4" w:rsidSect="00AF0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2A1" w:rsidRDefault="00C742A1" w:rsidP="004805BA">
      <w:r>
        <w:separator/>
      </w:r>
    </w:p>
  </w:endnote>
  <w:endnote w:type="continuationSeparator" w:id="0">
    <w:p w:rsidR="00C742A1" w:rsidRDefault="00C742A1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2A1" w:rsidRDefault="00C742A1" w:rsidP="004805BA">
      <w:r>
        <w:separator/>
      </w:r>
    </w:p>
  </w:footnote>
  <w:footnote w:type="continuationSeparator" w:id="0">
    <w:p w:rsidR="00C742A1" w:rsidRDefault="00C742A1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45EA7"/>
    <w:rsid w:val="00061985"/>
    <w:rsid w:val="000721CF"/>
    <w:rsid w:val="000911F9"/>
    <w:rsid w:val="000A590C"/>
    <w:rsid w:val="000D15F8"/>
    <w:rsid w:val="00111465"/>
    <w:rsid w:val="00115DAB"/>
    <w:rsid w:val="00164C07"/>
    <w:rsid w:val="00174AAD"/>
    <w:rsid w:val="001A62B6"/>
    <w:rsid w:val="0020103C"/>
    <w:rsid w:val="00241895"/>
    <w:rsid w:val="00262177"/>
    <w:rsid w:val="002723CA"/>
    <w:rsid w:val="002B3A88"/>
    <w:rsid w:val="003225B9"/>
    <w:rsid w:val="003643BF"/>
    <w:rsid w:val="003722FB"/>
    <w:rsid w:val="003979D0"/>
    <w:rsid w:val="003B0C9E"/>
    <w:rsid w:val="003F3FC2"/>
    <w:rsid w:val="00405634"/>
    <w:rsid w:val="00435AE8"/>
    <w:rsid w:val="00472517"/>
    <w:rsid w:val="004805BA"/>
    <w:rsid w:val="004D3F21"/>
    <w:rsid w:val="0052780B"/>
    <w:rsid w:val="00533090"/>
    <w:rsid w:val="0056732D"/>
    <w:rsid w:val="005F6B04"/>
    <w:rsid w:val="00635D35"/>
    <w:rsid w:val="00666961"/>
    <w:rsid w:val="00671886"/>
    <w:rsid w:val="00682E89"/>
    <w:rsid w:val="0069383F"/>
    <w:rsid w:val="00700C8D"/>
    <w:rsid w:val="00704935"/>
    <w:rsid w:val="00723AB4"/>
    <w:rsid w:val="0073300E"/>
    <w:rsid w:val="00743B46"/>
    <w:rsid w:val="00796E70"/>
    <w:rsid w:val="008713EA"/>
    <w:rsid w:val="008C3AFD"/>
    <w:rsid w:val="008D0631"/>
    <w:rsid w:val="008F4C60"/>
    <w:rsid w:val="008F4E5D"/>
    <w:rsid w:val="008F66F5"/>
    <w:rsid w:val="0091549C"/>
    <w:rsid w:val="00926BFA"/>
    <w:rsid w:val="009418A2"/>
    <w:rsid w:val="00974C93"/>
    <w:rsid w:val="009826BE"/>
    <w:rsid w:val="009A4CB4"/>
    <w:rsid w:val="00A4325A"/>
    <w:rsid w:val="00A50854"/>
    <w:rsid w:val="00A53C26"/>
    <w:rsid w:val="00A70505"/>
    <w:rsid w:val="00AC7391"/>
    <w:rsid w:val="00AD68FF"/>
    <w:rsid w:val="00AF060F"/>
    <w:rsid w:val="00B51ECC"/>
    <w:rsid w:val="00B549F6"/>
    <w:rsid w:val="00B9406C"/>
    <w:rsid w:val="00B957E6"/>
    <w:rsid w:val="00B96E8A"/>
    <w:rsid w:val="00BE1A00"/>
    <w:rsid w:val="00BE588A"/>
    <w:rsid w:val="00BF2A15"/>
    <w:rsid w:val="00C0370D"/>
    <w:rsid w:val="00C217DD"/>
    <w:rsid w:val="00C742A1"/>
    <w:rsid w:val="00C8111B"/>
    <w:rsid w:val="00C85A19"/>
    <w:rsid w:val="00C93906"/>
    <w:rsid w:val="00CE6DE9"/>
    <w:rsid w:val="00D87934"/>
    <w:rsid w:val="00D920E2"/>
    <w:rsid w:val="00D93AC9"/>
    <w:rsid w:val="00DB7060"/>
    <w:rsid w:val="00DF5C0D"/>
    <w:rsid w:val="00E05364"/>
    <w:rsid w:val="00E532B4"/>
    <w:rsid w:val="00E74A71"/>
    <w:rsid w:val="00EA79A3"/>
    <w:rsid w:val="00EE183D"/>
    <w:rsid w:val="00EE2685"/>
    <w:rsid w:val="00EE4FD9"/>
    <w:rsid w:val="00F5392B"/>
    <w:rsid w:val="00F5544B"/>
    <w:rsid w:val="00FA7496"/>
    <w:rsid w:val="00FC360B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3722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rsid w:val="003722FB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3722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rsid w:val="003722FB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Минстрой 3. Людмила Скирневская</cp:lastModifiedBy>
  <cp:revision>17</cp:revision>
  <cp:lastPrinted>2021-01-13T08:06:00Z</cp:lastPrinted>
  <dcterms:created xsi:type="dcterms:W3CDTF">2021-01-13T08:12:00Z</dcterms:created>
  <dcterms:modified xsi:type="dcterms:W3CDTF">2023-10-09T08:42:00Z</dcterms:modified>
</cp:coreProperties>
</file>