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4095"/>
        <w:gridCol w:w="1489"/>
        <w:gridCol w:w="3987"/>
      </w:tblGrid>
      <w:tr w:rsidR="00241A87" w:rsidRPr="000C52E4" w:rsidTr="00200017">
        <w:tc>
          <w:tcPr>
            <w:tcW w:w="2139" w:type="pct"/>
          </w:tcPr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241A87" w:rsidRPr="00E4639D" w:rsidRDefault="00241A87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Чӑваш </w:t>
            </w: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Республикин</w:t>
            </w:r>
            <w:proofErr w:type="spellEnd"/>
          </w:p>
          <w:p w:rsidR="00241A87" w:rsidRPr="00E4639D" w:rsidRDefault="00241A87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Çӗнӗ </w:t>
            </w: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Шупашкар</w:t>
            </w:r>
            <w:proofErr w:type="spellEnd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хула</w:t>
            </w:r>
          </w:p>
          <w:p w:rsidR="00241A87" w:rsidRPr="00E4639D" w:rsidRDefault="00241A87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администрацийӗ</w:t>
            </w:r>
          </w:p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241A87" w:rsidRPr="00E4639D" w:rsidRDefault="00241A87" w:rsidP="00E463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ЙЫШᾸНУ</w:t>
            </w:r>
          </w:p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8" w:type="pct"/>
          </w:tcPr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41A87" w:rsidRPr="00E4639D" w:rsidRDefault="0007565B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962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</w:tcPr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241A87" w:rsidRPr="00E4639D" w:rsidRDefault="00241A87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Администрация</w:t>
            </w:r>
          </w:p>
          <w:p w:rsidR="00241A87" w:rsidRPr="00E4639D" w:rsidRDefault="00241A87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города Новочебоксарска</w:t>
            </w:r>
          </w:p>
          <w:p w:rsidR="00241A87" w:rsidRPr="00E4639D" w:rsidRDefault="00241A87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Чувашской Республики</w:t>
            </w:r>
          </w:p>
          <w:p w:rsidR="00241A87" w:rsidRPr="00E4639D" w:rsidRDefault="00241A87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241A87" w:rsidRPr="00E4639D" w:rsidRDefault="006C4255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</w:t>
            </w:r>
            <w:r w:rsidR="00241A87"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ПОСТАНОВЛЕНИЕ</w:t>
            </w:r>
          </w:p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0872E7" w:rsidRDefault="00241A87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  <w:r w:rsidR="000872E7">
        <w:rPr>
          <w:rFonts w:ascii="Times New Roman" w:hAnsi="Times New Roman"/>
          <w:sz w:val="24"/>
          <w:szCs w:val="24"/>
          <w:lang w:eastAsia="zh-CN"/>
        </w:rPr>
        <w:t xml:space="preserve">                  </w:t>
      </w:r>
    </w:p>
    <w:p w:rsidR="00241A87" w:rsidRPr="000872E7" w:rsidRDefault="000872E7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</w:t>
      </w:r>
      <w:r w:rsidR="00241A87" w:rsidRPr="00E4639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C3B9B" w:rsidRPr="002C3B9B">
        <w:rPr>
          <w:rFonts w:ascii="Times New Roman" w:hAnsi="Times New Roman"/>
          <w:sz w:val="24"/>
          <w:szCs w:val="24"/>
          <w:u w:val="single"/>
          <w:lang w:eastAsia="zh-CN"/>
        </w:rPr>
        <w:t>01.02.2024</w:t>
      </w:r>
      <w:r w:rsidR="00241A87" w:rsidRPr="00E4639D">
        <w:rPr>
          <w:rFonts w:ascii="Times New Roman" w:hAnsi="Times New Roman"/>
          <w:sz w:val="24"/>
          <w:szCs w:val="24"/>
          <w:lang w:eastAsia="zh-CN"/>
        </w:rPr>
        <w:t xml:space="preserve"> № </w:t>
      </w:r>
      <w:r w:rsidR="005102ED">
        <w:rPr>
          <w:rFonts w:ascii="Times New Roman" w:hAnsi="Times New Roman"/>
          <w:sz w:val="24"/>
          <w:szCs w:val="24"/>
          <w:lang w:eastAsia="zh-CN"/>
        </w:rPr>
        <w:t>__</w:t>
      </w:r>
      <w:r w:rsidR="002C3B9B" w:rsidRPr="002C3B9B">
        <w:rPr>
          <w:rFonts w:ascii="Times New Roman" w:hAnsi="Times New Roman"/>
          <w:sz w:val="24"/>
          <w:szCs w:val="24"/>
          <w:u w:val="single"/>
          <w:lang w:eastAsia="zh-CN"/>
        </w:rPr>
        <w:t>129</w:t>
      </w:r>
      <w:r w:rsidR="005102ED">
        <w:rPr>
          <w:rFonts w:ascii="Times New Roman" w:hAnsi="Times New Roman"/>
          <w:sz w:val="24"/>
          <w:szCs w:val="24"/>
          <w:lang w:eastAsia="zh-CN"/>
        </w:rPr>
        <w:t>__</w:t>
      </w:r>
    </w:p>
    <w:p w:rsidR="00241A87" w:rsidRPr="00E4639D" w:rsidRDefault="00241A87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241A87" w:rsidRPr="000C52E4" w:rsidTr="00200017">
        <w:tc>
          <w:tcPr>
            <w:tcW w:w="5211" w:type="dxa"/>
          </w:tcPr>
          <w:p w:rsidR="00241A87" w:rsidRPr="0061445C" w:rsidRDefault="00241A87" w:rsidP="00E4639D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241A87" w:rsidRPr="0061445C" w:rsidRDefault="00241A87" w:rsidP="0039347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144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муниципальную </w:t>
            </w:r>
            <w:r w:rsidRPr="0061445C">
              <w:rPr>
                <w:rFonts w:ascii="Times New Roman" w:hAnsi="Times New Roman"/>
                <w:b/>
                <w:sz w:val="24"/>
                <w:szCs w:val="24"/>
              </w:rPr>
              <w:t>программу «Повышение безопасности жизнедеятельности населения и территорий города Новочебоксарска»</w:t>
            </w:r>
          </w:p>
        </w:tc>
      </w:tr>
    </w:tbl>
    <w:p w:rsidR="00241A87" w:rsidRPr="0061445C" w:rsidRDefault="00241A87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41A87" w:rsidRPr="0061445C" w:rsidRDefault="00241A87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41A87" w:rsidRPr="00D336E2" w:rsidRDefault="00241A87" w:rsidP="00E463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В соответствии со статьей </w:t>
      </w:r>
      <w:r w:rsidR="00FB1EF8">
        <w:rPr>
          <w:rFonts w:ascii="Times New Roman" w:hAnsi="Times New Roman"/>
          <w:sz w:val="26"/>
          <w:szCs w:val="26"/>
          <w:lang w:eastAsia="ru-RU"/>
        </w:rPr>
        <w:t>22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Устава города Новочебоксарска Чувашской Республики администрация города Новочебоксарска Чувашской Республики </w:t>
      </w:r>
      <w:r w:rsidRPr="00D336E2">
        <w:rPr>
          <w:rFonts w:ascii="Times New Roman" w:hAnsi="Times New Roman"/>
          <w:sz w:val="26"/>
          <w:szCs w:val="26"/>
          <w:lang w:eastAsia="ru-RU"/>
        </w:rPr>
        <w:br/>
        <w:t>п о с т а н о в л я е т:</w:t>
      </w:r>
    </w:p>
    <w:p w:rsidR="00241A87" w:rsidRPr="00D336E2" w:rsidRDefault="00241A87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36E2">
        <w:rPr>
          <w:rFonts w:ascii="Times New Roman" w:hAnsi="Times New Roman"/>
          <w:sz w:val="26"/>
          <w:szCs w:val="26"/>
        </w:rPr>
        <w:t xml:space="preserve">           1. Утвердить прилагаемые изменения, вносимые в 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муниципальную программу </w:t>
      </w:r>
      <w:r w:rsidRPr="00D336E2">
        <w:rPr>
          <w:rFonts w:ascii="Times New Roman" w:hAnsi="Times New Roman"/>
          <w:sz w:val="26"/>
          <w:szCs w:val="26"/>
        </w:rPr>
        <w:t>«Повышение безопасности жизнедеятельности населения и территорий города Новочебоксарска», утвержденную постановлением администрации города Новочебоксарска Чувашской Республики от 15.01.2019 №39.</w:t>
      </w:r>
    </w:p>
    <w:p w:rsidR="00D336E2" w:rsidRPr="00D336E2" w:rsidRDefault="00241A87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2. </w:t>
      </w:r>
      <w:r w:rsidR="00AA11A7" w:rsidRPr="00D336E2">
        <w:rPr>
          <w:rFonts w:ascii="Times New Roman" w:hAnsi="Times New Roman"/>
          <w:sz w:val="26"/>
          <w:szCs w:val="26"/>
          <w:shd w:val="clear" w:color="auto" w:fill="FFFFFF"/>
        </w:rPr>
        <w:t xml:space="preserve">Сектору </w:t>
      </w:r>
      <w:proofErr w:type="gramStart"/>
      <w:r w:rsidR="00AA11A7" w:rsidRPr="00D336E2">
        <w:rPr>
          <w:rFonts w:ascii="Times New Roman" w:hAnsi="Times New Roman"/>
          <w:sz w:val="26"/>
          <w:szCs w:val="26"/>
          <w:shd w:val="clear" w:color="auto" w:fill="FFFFFF"/>
        </w:rPr>
        <w:t>пресс-службы администрации города Новочебоксарска Чувашской Республики</w:t>
      </w:r>
      <w:proofErr w:type="gramEnd"/>
      <w:r w:rsidR="00AA11A7" w:rsidRPr="00D336E2">
        <w:rPr>
          <w:rFonts w:ascii="Times New Roman" w:hAnsi="Times New Roman"/>
          <w:sz w:val="26"/>
          <w:szCs w:val="26"/>
          <w:shd w:val="clear" w:color="auto" w:fill="FFFFFF"/>
        </w:rPr>
        <w:t xml:space="preserve">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</w:t>
      </w:r>
      <w:r w:rsidR="00D336E2" w:rsidRPr="00D336E2">
        <w:rPr>
          <w:rFonts w:ascii="Times New Roman" w:hAnsi="Times New Roman"/>
          <w:sz w:val="26"/>
          <w:szCs w:val="26"/>
          <w:shd w:val="clear" w:color="auto" w:fill="FFFFFF"/>
        </w:rPr>
        <w:t>и разместить его на официальном сайте города Новочебоксарска в сети Интернет.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A11A7" w:rsidRPr="00D336E2"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:rsidR="00241A87" w:rsidRPr="00D336E2" w:rsidRDefault="00D336E2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AA11A7" w:rsidRPr="00D336E2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241A87" w:rsidRPr="00D336E2">
        <w:rPr>
          <w:rFonts w:ascii="Times New Roman" w:hAnsi="Times New Roman"/>
          <w:sz w:val="26"/>
          <w:szCs w:val="26"/>
          <w:lang w:eastAsia="ru-RU"/>
        </w:rPr>
        <w:t xml:space="preserve">3. Настоящее постановление вступает в силу </w:t>
      </w:r>
      <w:r w:rsidR="006C4255" w:rsidRPr="00D336E2">
        <w:rPr>
          <w:rFonts w:ascii="Times New Roman" w:hAnsi="Times New Roman"/>
          <w:sz w:val="26"/>
          <w:szCs w:val="26"/>
          <w:lang w:eastAsia="ru-RU"/>
        </w:rPr>
        <w:t>после</w:t>
      </w:r>
      <w:r w:rsidR="00241A87" w:rsidRPr="00D336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A11A7" w:rsidRPr="00D336E2">
        <w:rPr>
          <w:rFonts w:ascii="Times New Roman" w:hAnsi="Times New Roman"/>
          <w:sz w:val="26"/>
          <w:szCs w:val="26"/>
          <w:lang w:eastAsia="ru-RU"/>
        </w:rPr>
        <w:t xml:space="preserve">его </w:t>
      </w:r>
      <w:r w:rsidR="00241A87" w:rsidRPr="00D336E2">
        <w:rPr>
          <w:rFonts w:ascii="Times New Roman" w:hAnsi="Times New Roman"/>
          <w:sz w:val="26"/>
          <w:szCs w:val="26"/>
          <w:lang w:eastAsia="ru-RU"/>
        </w:rPr>
        <w:t>официального опубликования (обнародования).</w:t>
      </w:r>
    </w:p>
    <w:p w:rsidR="00241A87" w:rsidRPr="00D336E2" w:rsidRDefault="00241A87" w:rsidP="00E463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4. </w:t>
      </w:r>
      <w:r w:rsidR="007B7A8F" w:rsidRPr="007B7A8F">
        <w:rPr>
          <w:rFonts w:ascii="Times New Roman" w:hAnsi="Times New Roman"/>
          <w:sz w:val="26"/>
          <w:szCs w:val="26"/>
          <w:lang w:eastAsia="ru-RU"/>
        </w:rPr>
        <w:t>Контроль</w:t>
      </w:r>
      <w:r w:rsidR="007B7A8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B7A8F" w:rsidRPr="007B7A8F">
        <w:rPr>
          <w:rFonts w:ascii="Times New Roman" w:hAnsi="Times New Roman"/>
          <w:sz w:val="26"/>
          <w:szCs w:val="26"/>
          <w:lang w:eastAsia="ru-RU"/>
        </w:rPr>
        <w:t>за</w:t>
      </w:r>
      <w:r w:rsidR="007B7A8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B7A8F" w:rsidRPr="007B7A8F">
        <w:rPr>
          <w:rFonts w:ascii="Times New Roman" w:hAnsi="Times New Roman"/>
          <w:sz w:val="26"/>
          <w:szCs w:val="26"/>
          <w:lang w:eastAsia="ru-RU"/>
        </w:rPr>
        <w:t xml:space="preserve">выполнением настоящего постановления возложить на заместителя </w:t>
      </w:r>
      <w:proofErr w:type="gramStart"/>
      <w:r w:rsidR="007B7A8F" w:rsidRPr="007B7A8F">
        <w:rPr>
          <w:rFonts w:ascii="Times New Roman" w:hAnsi="Times New Roman"/>
          <w:sz w:val="26"/>
          <w:szCs w:val="26"/>
          <w:lang w:eastAsia="ru-RU"/>
        </w:rPr>
        <w:t>главы администрации города Новочебоксарска Чувашской Республики</w:t>
      </w:r>
      <w:proofErr w:type="gramEnd"/>
      <w:r w:rsidR="007B7A8F" w:rsidRPr="007B7A8F">
        <w:rPr>
          <w:rFonts w:ascii="Times New Roman" w:hAnsi="Times New Roman"/>
          <w:sz w:val="26"/>
          <w:szCs w:val="26"/>
          <w:lang w:eastAsia="ru-RU"/>
        </w:rPr>
        <w:t xml:space="preserve"> по экономике и финансам.</w:t>
      </w:r>
    </w:p>
    <w:p w:rsidR="00241A87" w:rsidRPr="00D336E2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1A87" w:rsidRPr="00AA11A7" w:rsidRDefault="00241A87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1A87" w:rsidRPr="00AA11A7" w:rsidRDefault="00241A87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102ED" w:rsidRPr="005102ED" w:rsidRDefault="005102ED" w:rsidP="005102E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ED">
        <w:rPr>
          <w:rFonts w:ascii="Times New Roman" w:hAnsi="Times New Roman"/>
          <w:sz w:val="26"/>
          <w:szCs w:val="26"/>
          <w:lang w:eastAsia="ru-RU"/>
        </w:rPr>
        <w:t xml:space="preserve">Временно </w:t>
      </w:r>
      <w:proofErr w:type="gramStart"/>
      <w:r w:rsidRPr="005102ED">
        <w:rPr>
          <w:rFonts w:ascii="Times New Roman" w:hAnsi="Times New Roman"/>
          <w:sz w:val="26"/>
          <w:szCs w:val="26"/>
          <w:lang w:eastAsia="ru-RU"/>
        </w:rPr>
        <w:t>исполняющий</w:t>
      </w:r>
      <w:proofErr w:type="gramEnd"/>
      <w:r w:rsidRPr="005102ED">
        <w:rPr>
          <w:rFonts w:ascii="Times New Roman" w:hAnsi="Times New Roman"/>
          <w:sz w:val="26"/>
          <w:szCs w:val="26"/>
          <w:lang w:eastAsia="ru-RU"/>
        </w:rPr>
        <w:t xml:space="preserve"> полномочия</w:t>
      </w:r>
    </w:p>
    <w:p w:rsidR="005102ED" w:rsidRPr="005102ED" w:rsidRDefault="005102ED" w:rsidP="005102E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102ED">
        <w:rPr>
          <w:rFonts w:ascii="Times New Roman" w:hAnsi="Times New Roman"/>
          <w:sz w:val="26"/>
          <w:szCs w:val="26"/>
          <w:lang w:eastAsia="ru-RU"/>
        </w:rPr>
        <w:t>главы города Новочебоксарска</w:t>
      </w:r>
    </w:p>
    <w:p w:rsidR="00241A87" w:rsidRDefault="005102ED" w:rsidP="005102ED">
      <w:pPr>
        <w:spacing w:after="0" w:line="240" w:lineRule="auto"/>
      </w:pPr>
      <w:r w:rsidRPr="005102ED">
        <w:rPr>
          <w:rFonts w:ascii="Times New Roman" w:hAnsi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</w:t>
      </w:r>
      <w:r w:rsidR="007B7A8F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М.Л. Семенов</w:t>
      </w:r>
    </w:p>
    <w:p w:rsidR="00241A87" w:rsidRPr="00E4639D" w:rsidRDefault="00241A87" w:rsidP="00E4639D">
      <w:pPr>
        <w:spacing w:after="200" w:line="276" w:lineRule="auto"/>
      </w:pPr>
    </w:p>
    <w:p w:rsidR="006C4255" w:rsidRDefault="006C4255" w:rsidP="00E4639D">
      <w:pPr>
        <w:spacing w:after="200" w:line="276" w:lineRule="auto"/>
      </w:pPr>
    </w:p>
    <w:p w:rsidR="00931AE0" w:rsidRDefault="00931AE0" w:rsidP="00E4639D">
      <w:pPr>
        <w:spacing w:after="200" w:line="276" w:lineRule="auto"/>
        <w:sectPr w:rsidR="00931AE0" w:rsidSect="006C4255">
          <w:headerReference w:type="default" r:id="rId8"/>
          <w:headerReference w:type="first" r:id="rId9"/>
          <w:pgSz w:w="11907" w:h="16840" w:code="9"/>
          <w:pgMar w:top="567" w:right="1134" w:bottom="1134" w:left="1418" w:header="567" w:footer="0" w:gutter="0"/>
          <w:cols w:space="283"/>
          <w:titlePg/>
          <w:docGrid w:linePitch="299"/>
        </w:sectPr>
      </w:pP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УТВЕРЖДЕНЫ 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241A87" w:rsidRPr="002C3B9B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C3B9B" w:rsidRPr="002C3B9B">
        <w:rPr>
          <w:rFonts w:ascii="Times New Roman" w:hAnsi="Times New Roman"/>
          <w:sz w:val="24"/>
          <w:szCs w:val="24"/>
          <w:u w:val="single"/>
          <w:lang w:eastAsia="ru-RU"/>
        </w:rPr>
        <w:t>01.02.2024</w:t>
      </w:r>
      <w:r w:rsidRPr="00E4639D">
        <w:rPr>
          <w:rFonts w:ascii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2C3B9B" w:rsidRPr="002C3B9B">
        <w:rPr>
          <w:rFonts w:ascii="Times New Roman" w:hAnsi="Times New Roman"/>
          <w:sz w:val="24"/>
          <w:szCs w:val="24"/>
          <w:u w:val="single"/>
          <w:lang w:eastAsia="ru-RU"/>
        </w:rPr>
        <w:t>129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1A87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1A87" w:rsidRPr="00A6663A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Изменения,</w:t>
      </w:r>
    </w:p>
    <w:p w:rsidR="00241A87" w:rsidRPr="00A6663A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663A">
        <w:rPr>
          <w:rFonts w:ascii="Times New Roman" w:hAnsi="Times New Roman"/>
          <w:sz w:val="24"/>
          <w:szCs w:val="24"/>
          <w:lang w:eastAsia="ru-RU"/>
        </w:rPr>
        <w:t>вносимые</w:t>
      </w:r>
      <w:proofErr w:type="gramEnd"/>
      <w:r w:rsidRPr="00A6663A">
        <w:rPr>
          <w:rFonts w:ascii="Times New Roman" w:hAnsi="Times New Roman"/>
          <w:sz w:val="24"/>
          <w:szCs w:val="24"/>
          <w:lang w:eastAsia="ru-RU"/>
        </w:rPr>
        <w:t xml:space="preserve"> в муниципальную программу</w:t>
      </w:r>
    </w:p>
    <w:p w:rsidR="00241A87" w:rsidRPr="00A6663A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«Повышение безопасности жизнедеятельности населения и территорий города Новочебоксарска»</w:t>
      </w:r>
    </w:p>
    <w:p w:rsidR="00241A87" w:rsidRPr="00A6663A" w:rsidRDefault="00241A87" w:rsidP="00E32D83">
      <w:pPr>
        <w:pStyle w:val="ConsPlusNormal"/>
        <w:numPr>
          <w:ilvl w:val="0"/>
          <w:numId w:val="1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63A">
        <w:rPr>
          <w:rFonts w:ascii="Times New Roman" w:hAnsi="Times New Roman" w:cs="Times New Roman"/>
          <w:sz w:val="24"/>
          <w:szCs w:val="24"/>
        </w:rPr>
        <w:t>Позицию «Объемы финансирования муниципальной программы с разбивкой по годам реализации» паспорта муниципальной программы «Повышение безопасности жизнедеятельности населения и территорий города Новочебоксарска» (далее – муниципальная программа) изложить в следующей редакции: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241A87" w:rsidRPr="00A6663A" w:rsidTr="0031403B">
        <w:trPr>
          <w:trHeight w:val="572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A6663A" w:rsidRDefault="00241A87" w:rsidP="00E32D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3A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муниципальной  программы с разбивкой по годам реализации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муниципальной программы в 2019–2035 годах составляют </w:t>
            </w:r>
            <w:r w:rsidR="005845D3">
              <w:rPr>
                <w:rFonts w:ascii="Times New Roman" w:hAnsi="Times New Roman"/>
                <w:sz w:val="24"/>
                <w:szCs w:val="24"/>
              </w:rPr>
              <w:t>330318,5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26758,8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12906,6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14018,4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16197,3 тыс. рублей;</w:t>
            </w:r>
          </w:p>
          <w:p w:rsidR="00241A87" w:rsidRPr="00A6663A" w:rsidRDefault="00B745D9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21</w:t>
            </w:r>
            <w:r w:rsidR="005845D3">
              <w:rPr>
                <w:rFonts w:ascii="Times New Roman" w:hAnsi="Times New Roman"/>
                <w:sz w:val="24"/>
                <w:szCs w:val="24"/>
              </w:rPr>
              <w:t>719,1</w:t>
            </w:r>
            <w:r w:rsidR="00241A87"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A6663A" w:rsidRDefault="005845D3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49538,6</w:t>
            </w:r>
            <w:r w:rsidR="00241A87"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A6663A" w:rsidRDefault="005845D3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12652,7</w:t>
            </w:r>
            <w:r w:rsidR="00241A87"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 w:rsidR="005845D3">
              <w:rPr>
                <w:rFonts w:ascii="Times New Roman" w:hAnsi="Times New Roman"/>
                <w:sz w:val="24"/>
                <w:szCs w:val="24"/>
              </w:rPr>
              <w:t>88263,5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A6663A" w:rsidRDefault="005845D3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88263,5</w:t>
            </w:r>
            <w:r w:rsidR="00241A87"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5845D3">
              <w:rPr>
                <w:rFonts w:ascii="Times New Roman" w:hAnsi="Times New Roman"/>
                <w:sz w:val="24"/>
                <w:szCs w:val="24"/>
              </w:rPr>
              <w:t>30245,4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5845D3">
              <w:rPr>
                <w:rFonts w:ascii="Times New Roman" w:hAnsi="Times New Roman"/>
                <w:sz w:val="24"/>
                <w:szCs w:val="24"/>
              </w:rPr>
              <w:t>9,2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12633,8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9,0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5845D3">
              <w:rPr>
                <w:rFonts w:ascii="Times New Roman" w:hAnsi="Times New Roman"/>
                <w:sz w:val="24"/>
                <w:szCs w:val="24"/>
              </w:rPr>
              <w:t>1500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 w:rsidR="005845D3">
              <w:rPr>
                <w:rFonts w:ascii="Times New Roman" w:hAnsi="Times New Roman"/>
                <w:sz w:val="24"/>
                <w:szCs w:val="24"/>
              </w:rPr>
              <w:t>300073,1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 (9</w:t>
            </w:r>
            <w:r w:rsidR="005845D3">
              <w:rPr>
                <w:rFonts w:ascii="Times New Roman" w:hAnsi="Times New Roman"/>
                <w:sz w:val="24"/>
                <w:szCs w:val="24"/>
              </w:rPr>
              <w:t>0,8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14125,0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11274,9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13047,5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16188,3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B745D9" w:rsidRPr="00A6663A">
              <w:rPr>
                <w:rFonts w:ascii="Times New Roman" w:hAnsi="Times New Roman"/>
                <w:sz w:val="24"/>
                <w:szCs w:val="24"/>
              </w:rPr>
              <w:t>21</w:t>
            </w:r>
            <w:r w:rsidR="005845D3">
              <w:rPr>
                <w:rFonts w:ascii="Times New Roman" w:hAnsi="Times New Roman"/>
                <w:sz w:val="24"/>
                <w:szCs w:val="24"/>
              </w:rPr>
              <w:t>719,1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A6663A" w:rsidRDefault="005845D3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34538,6</w:t>
            </w:r>
            <w:r w:rsidR="00241A87"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A6663A" w:rsidRDefault="005845D3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12652,7</w:t>
            </w:r>
            <w:r w:rsidR="00241A87"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 w:rsidR="005845D3">
              <w:rPr>
                <w:rFonts w:ascii="Times New Roman" w:hAnsi="Times New Roman"/>
                <w:sz w:val="24"/>
                <w:szCs w:val="24"/>
              </w:rPr>
              <w:t>88263,5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A6663A" w:rsidRDefault="005845D3" w:rsidP="00E3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2031–2035 годах – 88263,5 </w:t>
            </w:r>
            <w:r w:rsidR="00241A87" w:rsidRPr="00A6663A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 программы подлежат ежегодному уточнению исходя из возможностей </w:t>
            </w:r>
            <w:r w:rsidRPr="00A6663A">
              <w:rPr>
                <w:rFonts w:ascii="Times New Roman" w:hAnsi="Times New Roman"/>
                <w:sz w:val="24"/>
                <w:szCs w:val="24"/>
              </w:rPr>
              <w:lastRenderedPageBreak/>
              <w:t>бюджетов всех уровней</w:t>
            </w:r>
            <w:proofErr w:type="gramStart"/>
            <w:r w:rsidRPr="00A6663A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</w:tc>
      </w:tr>
    </w:tbl>
    <w:p w:rsidR="00A74A41" w:rsidRPr="00A6663A" w:rsidRDefault="00A74A41" w:rsidP="00A74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lastRenderedPageBreak/>
        <w:t xml:space="preserve">2. </w:t>
      </w: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Р</w:t>
      </w:r>
      <w:r w:rsidRPr="00A6663A">
        <w:rPr>
          <w:rFonts w:ascii="Times New Roman" w:hAnsi="Times New Roman"/>
          <w:sz w:val="24"/>
          <w:szCs w:val="24"/>
        </w:rPr>
        <w:t xml:space="preserve">аздел </w:t>
      </w:r>
      <w:r w:rsidRPr="00A6663A">
        <w:rPr>
          <w:rFonts w:ascii="Times New Roman" w:hAnsi="Times New Roman"/>
          <w:sz w:val="24"/>
          <w:szCs w:val="24"/>
          <w:lang w:val="en-US"/>
        </w:rPr>
        <w:t>II</w:t>
      </w:r>
      <w:r w:rsidRPr="00A6663A">
        <w:rPr>
          <w:rFonts w:ascii="Times New Roman" w:hAnsi="Times New Roman"/>
          <w:sz w:val="24"/>
          <w:szCs w:val="24"/>
        </w:rPr>
        <w:t xml:space="preserve"> паспорта муниципальной программы дополнить новыми абзацами </w:t>
      </w:r>
      <w:r>
        <w:rPr>
          <w:rFonts w:ascii="Times New Roman" w:hAnsi="Times New Roman"/>
          <w:sz w:val="24"/>
          <w:szCs w:val="24"/>
        </w:rPr>
        <w:t>тридцать пятым, тридцать шестым</w:t>
      </w:r>
      <w:r w:rsidRPr="00A6663A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74A41" w:rsidRPr="00A74A41" w:rsidRDefault="00A74A41" w:rsidP="00A74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«</w:t>
      </w:r>
      <w:r w:rsidRPr="00A74A41">
        <w:rPr>
          <w:rFonts w:ascii="Times New Roman" w:hAnsi="Times New Roman"/>
          <w:sz w:val="24"/>
          <w:szCs w:val="24"/>
        </w:rPr>
        <w:t xml:space="preserve">Основное мероприятие 7. Профилактика деструктивного поведения обучающихся образовательных организаций на основании анализа социальных </w:t>
      </w:r>
      <w:proofErr w:type="spellStart"/>
      <w:r w:rsidRPr="00A74A41">
        <w:rPr>
          <w:rFonts w:ascii="Times New Roman" w:hAnsi="Times New Roman"/>
          <w:sz w:val="24"/>
          <w:szCs w:val="24"/>
        </w:rPr>
        <w:t>медиа</w:t>
      </w:r>
      <w:proofErr w:type="spellEnd"/>
      <w:r w:rsidRPr="00A74A41">
        <w:rPr>
          <w:rFonts w:ascii="Times New Roman" w:hAnsi="Times New Roman"/>
          <w:sz w:val="24"/>
          <w:szCs w:val="24"/>
        </w:rPr>
        <w:t xml:space="preserve"> и мониторинга социальных сетей.</w:t>
      </w:r>
    </w:p>
    <w:p w:rsidR="00A74A41" w:rsidRDefault="00A74A41" w:rsidP="00A74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A41">
        <w:rPr>
          <w:rFonts w:ascii="Times New Roman" w:hAnsi="Times New Roman"/>
          <w:sz w:val="24"/>
          <w:szCs w:val="24"/>
        </w:rPr>
        <w:t xml:space="preserve">Данное мероприятие направлено на анализ социальных </w:t>
      </w:r>
      <w:proofErr w:type="spellStart"/>
      <w:r w:rsidRPr="00A74A41">
        <w:rPr>
          <w:rFonts w:ascii="Times New Roman" w:hAnsi="Times New Roman"/>
          <w:sz w:val="24"/>
          <w:szCs w:val="24"/>
        </w:rPr>
        <w:t>медиа</w:t>
      </w:r>
      <w:proofErr w:type="spellEnd"/>
      <w:r w:rsidRPr="00A74A41">
        <w:rPr>
          <w:rFonts w:ascii="Times New Roman" w:hAnsi="Times New Roman"/>
          <w:sz w:val="24"/>
          <w:szCs w:val="24"/>
        </w:rPr>
        <w:t xml:space="preserve"> и мониторинга социальных сетей. Результаты анализа и мониторинга позволят на ранней стадии проводить профилактику деструктивных явлений среди несовершеннолетних, вовлеченных в </w:t>
      </w:r>
      <w:proofErr w:type="gramStart"/>
      <w:r w:rsidRPr="00A74A41">
        <w:rPr>
          <w:rFonts w:ascii="Times New Roman" w:hAnsi="Times New Roman"/>
          <w:sz w:val="24"/>
          <w:szCs w:val="24"/>
        </w:rPr>
        <w:t>деструктивный</w:t>
      </w:r>
      <w:proofErr w:type="gramEnd"/>
      <w:r w:rsidRPr="00A74A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4A41">
        <w:rPr>
          <w:rFonts w:ascii="Times New Roman" w:hAnsi="Times New Roman"/>
          <w:sz w:val="24"/>
          <w:szCs w:val="24"/>
        </w:rPr>
        <w:t>контент</w:t>
      </w:r>
      <w:proofErr w:type="spellEnd"/>
      <w:r w:rsidRPr="00A74A41">
        <w:rPr>
          <w:rFonts w:ascii="Times New Roman" w:hAnsi="Times New Roman"/>
          <w:sz w:val="24"/>
          <w:szCs w:val="24"/>
        </w:rPr>
        <w:t>.»;</w:t>
      </w:r>
    </w:p>
    <w:p w:rsidR="00A74A41" w:rsidRPr="00A6663A" w:rsidRDefault="00A74A41" w:rsidP="00A74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абзацы </w:t>
      </w:r>
      <w:r>
        <w:rPr>
          <w:rFonts w:ascii="Times New Roman" w:hAnsi="Times New Roman"/>
          <w:sz w:val="24"/>
          <w:szCs w:val="24"/>
        </w:rPr>
        <w:t xml:space="preserve">тридцать пятый – сорок четвертый </w:t>
      </w:r>
      <w:r w:rsidRPr="00A6663A">
        <w:rPr>
          <w:rFonts w:ascii="Times New Roman" w:hAnsi="Times New Roman"/>
          <w:sz w:val="24"/>
          <w:szCs w:val="24"/>
        </w:rPr>
        <w:t xml:space="preserve">считать </w:t>
      </w:r>
      <w:r w:rsidRPr="00A6663A">
        <w:rPr>
          <w:rFonts w:ascii="Times New Roman" w:hAnsi="Times New Roman"/>
          <w:bCs/>
          <w:sz w:val="24"/>
          <w:szCs w:val="24"/>
        </w:rPr>
        <w:t>соответственно</w:t>
      </w:r>
      <w:r w:rsidRPr="00A6663A">
        <w:rPr>
          <w:rFonts w:ascii="Times New Roman" w:hAnsi="Times New Roman"/>
          <w:sz w:val="24"/>
          <w:szCs w:val="24"/>
        </w:rPr>
        <w:t xml:space="preserve"> абзацами </w:t>
      </w:r>
      <w:r>
        <w:rPr>
          <w:rFonts w:ascii="Times New Roman" w:hAnsi="Times New Roman"/>
          <w:sz w:val="24"/>
          <w:szCs w:val="24"/>
        </w:rPr>
        <w:t>тридцать седьмым – сорок шестым</w:t>
      </w:r>
      <w:r w:rsidRPr="00A6663A">
        <w:rPr>
          <w:rFonts w:ascii="Times New Roman" w:hAnsi="Times New Roman"/>
          <w:sz w:val="24"/>
          <w:szCs w:val="24"/>
        </w:rPr>
        <w:t>.</w:t>
      </w:r>
    </w:p>
    <w:p w:rsidR="00A74A41" w:rsidRPr="00A6663A" w:rsidRDefault="00A74A41" w:rsidP="00E32D83">
      <w:pPr>
        <w:keepNext/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241A87" w:rsidRPr="00A6663A" w:rsidRDefault="00635B5F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635B5F">
        <w:rPr>
          <w:rFonts w:ascii="Times New Roman" w:hAnsi="Times New Roman"/>
          <w:bCs/>
          <w:kern w:val="32"/>
          <w:sz w:val="24"/>
          <w:szCs w:val="24"/>
          <w:lang w:eastAsia="ru-RU"/>
        </w:rPr>
        <w:t>3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.</w:t>
      </w:r>
      <w:r w:rsidR="00241A87" w:rsidRPr="00A6663A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Раздел 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val="en-US" w:eastAsia="ru-RU"/>
        </w:rPr>
        <w:t>III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</w:t>
      </w:r>
      <w:r w:rsidR="00E03C17"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паспорта 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муниципальной программы изложить в следующей редакции:</w:t>
      </w:r>
    </w:p>
    <w:p w:rsidR="00241A87" w:rsidRPr="00A6663A" w:rsidRDefault="00241A87" w:rsidP="00E4639D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A6663A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« 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 Расходы муниципальной  программы формируются за счет средств республиканского бюджета Чувашской Республики,  бюджета города Новочебоксарска.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Средства республиканского бюджета Чувашской Республики и бюджета города Новочебоксарска,  предусмотренные на реализацию муниципальной программы, являются источниками финансирования подпрограмм, включенных в муниципальную  программу.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2019–</w:t>
      </w:r>
      <w:r w:rsidRPr="00A6663A">
        <w:rPr>
          <w:rFonts w:ascii="Times New Roman" w:hAnsi="Times New Roman"/>
          <w:sz w:val="24"/>
          <w:szCs w:val="24"/>
        </w:rPr>
        <w:br/>
        <w:t xml:space="preserve">2035 годах составит </w:t>
      </w:r>
      <w:r w:rsidR="00743C7E">
        <w:rPr>
          <w:rFonts w:ascii="Times New Roman" w:hAnsi="Times New Roman"/>
          <w:sz w:val="24"/>
          <w:szCs w:val="24"/>
        </w:rPr>
        <w:t>330318,5</w:t>
      </w:r>
      <w:r w:rsidRPr="00A6663A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743C7E">
        <w:rPr>
          <w:rFonts w:ascii="Times New Roman" w:hAnsi="Times New Roman"/>
          <w:sz w:val="24"/>
          <w:szCs w:val="24"/>
        </w:rPr>
        <w:t>30245,4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 w:rsidR="00743C7E">
        <w:rPr>
          <w:rFonts w:ascii="Times New Roman" w:hAnsi="Times New Roman"/>
          <w:sz w:val="24"/>
          <w:szCs w:val="24"/>
        </w:rPr>
        <w:t>9,2</w:t>
      </w:r>
      <w:r w:rsidRPr="00A6663A">
        <w:rPr>
          <w:rFonts w:ascii="Times New Roman" w:hAnsi="Times New Roman"/>
          <w:sz w:val="24"/>
          <w:szCs w:val="24"/>
        </w:rPr>
        <w:t xml:space="preserve"> процента); 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743C7E">
        <w:rPr>
          <w:rFonts w:ascii="Times New Roman" w:hAnsi="Times New Roman"/>
          <w:sz w:val="24"/>
          <w:szCs w:val="24"/>
        </w:rPr>
        <w:t>300073,1</w:t>
      </w:r>
      <w:r w:rsidRPr="00A6663A">
        <w:rPr>
          <w:rFonts w:ascii="Times New Roman" w:hAnsi="Times New Roman"/>
          <w:sz w:val="24"/>
          <w:szCs w:val="24"/>
        </w:rPr>
        <w:t xml:space="preserve"> тыс. рублей (9</w:t>
      </w:r>
      <w:r w:rsidR="00743C7E">
        <w:rPr>
          <w:rFonts w:ascii="Times New Roman" w:hAnsi="Times New Roman"/>
          <w:sz w:val="24"/>
          <w:szCs w:val="24"/>
        </w:rPr>
        <w:t>0,8</w:t>
      </w:r>
      <w:r w:rsidRPr="00A6663A">
        <w:rPr>
          <w:rFonts w:ascii="Times New Roman" w:hAnsi="Times New Roman"/>
          <w:sz w:val="24"/>
          <w:szCs w:val="24"/>
        </w:rPr>
        <w:t xml:space="preserve"> процента);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Объем финансирования муниципальной  программы на 1 этапе (2019–2025 годы) составит </w:t>
      </w:r>
      <w:r w:rsidR="00743C7E">
        <w:rPr>
          <w:rFonts w:ascii="Times New Roman" w:hAnsi="Times New Roman"/>
          <w:sz w:val="24"/>
          <w:szCs w:val="24"/>
        </w:rPr>
        <w:t>153791,5</w:t>
      </w:r>
      <w:r w:rsidRPr="00A6663A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26758,8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12906,6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14018,4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16197,3 тыс. рублей;</w:t>
      </w:r>
    </w:p>
    <w:p w:rsidR="00241A87" w:rsidRPr="00A6663A" w:rsidRDefault="00B745D9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21</w:t>
      </w:r>
      <w:r w:rsidR="00743C7E">
        <w:rPr>
          <w:rFonts w:ascii="Times New Roman" w:hAnsi="Times New Roman"/>
          <w:sz w:val="24"/>
          <w:szCs w:val="24"/>
        </w:rPr>
        <w:t>719,1</w:t>
      </w:r>
      <w:r w:rsidR="00241A87"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A6663A" w:rsidRDefault="00743C7E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49538,6</w:t>
      </w:r>
      <w:r w:rsidR="00241A87"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A6663A" w:rsidRDefault="00743C7E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12652,7</w:t>
      </w:r>
      <w:r w:rsidR="00241A87"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из них средства: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республиканского  бюджета Чувашской Республики  – </w:t>
      </w:r>
      <w:r w:rsidR="00743C7E">
        <w:rPr>
          <w:rFonts w:ascii="Times New Roman" w:hAnsi="Times New Roman"/>
          <w:sz w:val="24"/>
          <w:szCs w:val="24"/>
        </w:rPr>
        <w:t>30245,4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 w:rsidR="00743C7E">
        <w:rPr>
          <w:rFonts w:ascii="Times New Roman" w:hAnsi="Times New Roman"/>
          <w:sz w:val="24"/>
          <w:szCs w:val="24"/>
        </w:rPr>
        <w:t>19,7</w:t>
      </w:r>
      <w:r w:rsidRPr="00A6663A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9,0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в 2024 году – </w:t>
      </w:r>
      <w:r w:rsidR="00743C7E">
        <w:rPr>
          <w:rFonts w:ascii="Times New Roman" w:hAnsi="Times New Roman"/>
          <w:sz w:val="24"/>
          <w:szCs w:val="24"/>
        </w:rPr>
        <w:t>1500</w:t>
      </w:r>
      <w:r w:rsidRPr="00A6663A">
        <w:rPr>
          <w:rFonts w:ascii="Times New Roman" w:hAnsi="Times New Roman"/>
          <w:sz w:val="24"/>
          <w:szCs w:val="24"/>
        </w:rPr>
        <w:t>0,0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2025 году – 0,0 тыс. рублей.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743C7E">
        <w:rPr>
          <w:rFonts w:ascii="Times New Roman" w:hAnsi="Times New Roman"/>
          <w:sz w:val="24"/>
          <w:szCs w:val="24"/>
        </w:rPr>
        <w:t>123546,1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 w:rsidR="00743C7E">
        <w:rPr>
          <w:rFonts w:ascii="Times New Roman" w:hAnsi="Times New Roman"/>
          <w:sz w:val="24"/>
          <w:szCs w:val="24"/>
        </w:rPr>
        <w:t>80,3</w:t>
      </w:r>
      <w:r w:rsidRPr="00A6663A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14125,0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11274,9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lastRenderedPageBreak/>
        <w:t>в 2021 году – 13047,5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16188,3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в 2023 году – </w:t>
      </w:r>
      <w:r w:rsidR="00B745D9" w:rsidRPr="00A6663A">
        <w:rPr>
          <w:rFonts w:ascii="Times New Roman" w:hAnsi="Times New Roman"/>
          <w:sz w:val="24"/>
          <w:szCs w:val="24"/>
        </w:rPr>
        <w:t>21</w:t>
      </w:r>
      <w:r w:rsidR="00743C7E">
        <w:rPr>
          <w:rFonts w:ascii="Times New Roman" w:hAnsi="Times New Roman"/>
          <w:sz w:val="24"/>
          <w:szCs w:val="24"/>
        </w:rPr>
        <w:t>719,1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A6663A" w:rsidRDefault="00743C7E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34538,6</w:t>
      </w:r>
      <w:r w:rsidR="00241A87"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A6663A" w:rsidRDefault="00743C7E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12652,7</w:t>
      </w:r>
      <w:r w:rsidR="00241A87"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муниципальной  программы составит </w:t>
      </w:r>
      <w:r w:rsidR="00743C7E">
        <w:rPr>
          <w:rFonts w:ascii="Times New Roman" w:hAnsi="Times New Roman"/>
          <w:sz w:val="24"/>
          <w:szCs w:val="24"/>
        </w:rPr>
        <w:t>88263,5</w:t>
      </w:r>
      <w:r w:rsidRPr="00A6663A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 – </w:t>
      </w:r>
      <w:r w:rsidR="00743C7E">
        <w:rPr>
          <w:rFonts w:ascii="Times New Roman" w:hAnsi="Times New Roman"/>
          <w:sz w:val="24"/>
          <w:szCs w:val="24"/>
        </w:rPr>
        <w:t>88263,5</w:t>
      </w:r>
      <w:r w:rsidRPr="00A6663A">
        <w:rPr>
          <w:rFonts w:ascii="Times New Roman" w:hAnsi="Times New Roman"/>
          <w:sz w:val="24"/>
          <w:szCs w:val="24"/>
        </w:rPr>
        <w:t xml:space="preserve"> тыс. рублей (100,0 процента);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 программы составит </w:t>
      </w:r>
      <w:r w:rsidR="00743C7E">
        <w:rPr>
          <w:rFonts w:ascii="Times New Roman" w:hAnsi="Times New Roman"/>
          <w:sz w:val="24"/>
          <w:szCs w:val="24"/>
        </w:rPr>
        <w:t>88263,5</w:t>
      </w:r>
      <w:r w:rsidRPr="00A6663A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 – </w:t>
      </w:r>
      <w:r w:rsidR="00743C7E">
        <w:rPr>
          <w:rFonts w:ascii="Times New Roman" w:hAnsi="Times New Roman"/>
          <w:sz w:val="24"/>
          <w:szCs w:val="24"/>
        </w:rPr>
        <w:t xml:space="preserve">88263,5 </w:t>
      </w:r>
      <w:r w:rsidRPr="00A6663A">
        <w:rPr>
          <w:rFonts w:ascii="Times New Roman" w:hAnsi="Times New Roman"/>
          <w:sz w:val="24"/>
          <w:szCs w:val="24"/>
        </w:rPr>
        <w:t>тыс. рублей (100,0 процента).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Объемы финансирования муниципальной  программы подлежат ежегодному уточнению, исходя из реальных возможностей  республиканского бюджета  и бюджета  города Новочебоксарска.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муниципальную программу включены подпрограммы согласно приложениям № 3–5 к муниципальной  программе</w:t>
      </w:r>
      <w:proofErr w:type="gramStart"/>
      <w:r w:rsidRPr="00A6663A">
        <w:rPr>
          <w:rFonts w:ascii="Times New Roman" w:hAnsi="Times New Roman"/>
          <w:sz w:val="24"/>
          <w:szCs w:val="24"/>
        </w:rPr>
        <w:t>.».</w:t>
      </w:r>
      <w:proofErr w:type="gramEnd"/>
    </w:p>
    <w:p w:rsidR="00241A87" w:rsidRPr="00A6663A" w:rsidRDefault="00241A87" w:rsidP="0095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            </w:t>
      </w:r>
      <w:r w:rsidR="00635B5F" w:rsidRPr="00635B5F">
        <w:rPr>
          <w:rFonts w:ascii="Times New Roman" w:hAnsi="Times New Roman"/>
          <w:sz w:val="24"/>
          <w:szCs w:val="24"/>
        </w:rPr>
        <w:t>4</w:t>
      </w:r>
      <w:r w:rsidRPr="00A6663A">
        <w:rPr>
          <w:rFonts w:ascii="Times New Roman" w:hAnsi="Times New Roman"/>
          <w:sz w:val="24"/>
          <w:szCs w:val="24"/>
        </w:rPr>
        <w:t>. Приложение 2  к муниципальной программе изложить в следующей редакции:</w:t>
      </w: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E4639D">
      <w:pPr>
        <w:spacing w:after="200" w:line="276" w:lineRule="auto"/>
        <w:sectPr w:rsidR="00241A87" w:rsidRPr="005C7F62" w:rsidSect="00E14A08">
          <w:pgSz w:w="11907" w:h="16840" w:code="9"/>
          <w:pgMar w:top="567" w:right="1134" w:bottom="1134" w:left="1134" w:header="567" w:footer="0" w:gutter="0"/>
          <w:cols w:space="283"/>
          <w:titlePg/>
          <w:docGrid w:linePitch="299"/>
        </w:sectPr>
      </w:pPr>
    </w:p>
    <w:p w:rsidR="00241A87" w:rsidRPr="005C7F62" w:rsidRDefault="00241A87" w:rsidP="00E463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lastRenderedPageBreak/>
        <w:t xml:space="preserve"> «</w:t>
      </w:r>
      <w:r w:rsidRPr="005C7F62">
        <w:rPr>
          <w:rFonts w:ascii="Times New Roman" w:hAnsi="Times New Roman"/>
          <w:sz w:val="24"/>
        </w:rPr>
        <w:t>Приложение N 2</w:t>
      </w:r>
      <w:r w:rsidRPr="005C7F62">
        <w:rPr>
          <w:rFonts w:ascii="Times New Roman" w:hAnsi="Times New Roman"/>
          <w:sz w:val="24"/>
        </w:rPr>
        <w:br/>
        <w:t xml:space="preserve">к </w:t>
      </w:r>
      <w:hyperlink w:anchor="sub_1000" w:history="1">
        <w:r w:rsidRPr="005C7F62">
          <w:rPr>
            <w:rFonts w:ascii="Times New Roman" w:hAnsi="Times New Roman"/>
            <w:sz w:val="24"/>
          </w:rPr>
          <w:t>муниципальной программе</w:t>
        </w:r>
      </w:hyperlink>
      <w:r w:rsidRPr="005C7F62">
        <w:rPr>
          <w:rFonts w:ascii="Times New Roman" w:hAnsi="Times New Roman"/>
          <w:sz w:val="24"/>
        </w:rPr>
        <w:br/>
        <w:t>"Повышение безопасности</w:t>
      </w:r>
      <w:r w:rsidRPr="005C7F62">
        <w:rPr>
          <w:rFonts w:ascii="Times New Roman" w:hAnsi="Times New Roman"/>
          <w:sz w:val="24"/>
        </w:rPr>
        <w:br/>
        <w:t>жизнедеятельности населения</w:t>
      </w:r>
      <w:r w:rsidRPr="005C7F62">
        <w:rPr>
          <w:rFonts w:ascii="Times New Roman" w:hAnsi="Times New Roman"/>
          <w:sz w:val="24"/>
        </w:rPr>
        <w:br/>
        <w:t>и территорий города Новочебоксарска</w:t>
      </w:r>
      <w:r w:rsidRPr="005C7F62">
        <w:rPr>
          <w:color w:val="000080"/>
          <w:sz w:val="24"/>
        </w:rPr>
        <w:t>"</w:t>
      </w:r>
    </w:p>
    <w:p w:rsidR="00241A87" w:rsidRPr="005C7F62" w:rsidRDefault="00241A87" w:rsidP="00E46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E4639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Ресурсное обеспечение</w:t>
      </w: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"Повышение безопасности жизнедеятельности населения и территорий города Новочебоксарска"</w:t>
      </w:r>
    </w:p>
    <w:p w:rsidR="00241A87" w:rsidRPr="005C7F62" w:rsidRDefault="00241A87" w:rsidP="00E4639D">
      <w:pPr>
        <w:spacing w:after="200" w:line="276" w:lineRule="auto"/>
        <w:rPr>
          <w:lang w:eastAsia="ru-RU"/>
        </w:rPr>
      </w:pPr>
    </w:p>
    <w:tbl>
      <w:tblPr>
        <w:tblW w:w="15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9"/>
        <w:gridCol w:w="2772"/>
        <w:gridCol w:w="832"/>
        <w:gridCol w:w="1109"/>
        <w:gridCol w:w="194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  <w:r w:rsidRPr="005C7F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5C7F62">
                <w:rPr>
                  <w:rFonts w:ascii="Times New Roman" w:hAnsi="Times New Roman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50157B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r:id="rId11" w:history="1">
              <w:r w:rsidR="00241A87" w:rsidRPr="005C7F62">
                <w:rPr>
                  <w:rFonts w:ascii="Times New Roman" w:hAnsi="Times New Roman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241A87" w:rsidRPr="005C7F62" w:rsidTr="003B385F"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26758,8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12906,6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14018,4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DE0E99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 w:rsidR="005D488A">
              <w:rPr>
                <w:rFonts w:ascii="Times New Roman" w:hAnsi="Times New Roman"/>
                <w:sz w:val="18"/>
                <w:szCs w:val="18"/>
                <w:lang w:eastAsia="ru-RU"/>
              </w:rPr>
              <w:t>719,1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5D488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49538,6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5D488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12652,7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5D488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5D488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5D488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14125,0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11274,9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13047,5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16188,3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DE0E99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  <w:r w:rsidR="005D488A">
              <w:rPr>
                <w:rFonts w:ascii="Times New Roman" w:hAnsi="Times New Roman"/>
                <w:sz w:val="18"/>
                <w:szCs w:val="18"/>
                <w:lang w:eastAsia="ru-RU"/>
              </w:rPr>
              <w:t>719,1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5D488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34538,6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5D488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12652,7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5D488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5D488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50157B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3000" w:history="1">
              <w:r w:rsidR="00241A87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безопасности и безопасности населения на водных объектах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10271,8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0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10968,0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90A27" w:rsidP="00DE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14408,3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90A2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44713,8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90A27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12584,2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90A2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F90A2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республиканский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90A27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8640,1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9997,1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12353,3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DE0E99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  <w:r w:rsidR="00F90A27">
              <w:rPr>
                <w:rFonts w:ascii="Times New Roman" w:hAnsi="Times New Roman"/>
                <w:sz w:val="18"/>
                <w:szCs w:val="18"/>
                <w:lang w:eastAsia="ru-RU"/>
              </w:rPr>
              <w:t>408,3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90A27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29713,8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90A27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12584,2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90A27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F90A2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 территории города Новочебоксарска Чувашской Республики государственной политики в области пожарной безопасности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90A27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  <w:r w:rsidR="00241A87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90A27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90A27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="00241A87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F90A27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="00241A87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F90A2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27" w:rsidRPr="005C7F62" w:rsidRDefault="00F90A2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27" w:rsidRPr="005C7F62" w:rsidRDefault="00F90A2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27" w:rsidRPr="005C7F62" w:rsidRDefault="00F90A2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27" w:rsidRPr="005C7F62" w:rsidRDefault="00F90A2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27" w:rsidRPr="005C7F62" w:rsidRDefault="00F90A2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27" w:rsidRPr="005C7F62" w:rsidRDefault="00F90A27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27" w:rsidRPr="005C7F62" w:rsidRDefault="00F90A27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27" w:rsidRPr="005C7F62" w:rsidRDefault="00F90A27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27" w:rsidRPr="005C7F62" w:rsidRDefault="00F90A27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27" w:rsidRPr="005C7F62" w:rsidRDefault="00F90A27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27" w:rsidRPr="005C7F62" w:rsidRDefault="00F90A27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27" w:rsidRPr="005C7F62" w:rsidRDefault="00F90A27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27" w:rsidRPr="005C7F62" w:rsidRDefault="00F90A27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27" w:rsidRPr="005C7F62" w:rsidRDefault="00F90A27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по безопасности и защите населения и территорий города от чрезвычайных ситуаций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10768,5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  <w:r w:rsidR="002E2045">
              <w:rPr>
                <w:rFonts w:ascii="Times New Roman" w:hAnsi="Times New Roman"/>
                <w:sz w:val="18"/>
                <w:szCs w:val="18"/>
                <w:lang w:eastAsia="ru-RU"/>
              </w:rPr>
              <w:t>296,9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E2045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14417,9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E2045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12459,1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E2045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E2045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7D4290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2EBF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10768,5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13296,9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14417,9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12459,1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населения города Новочебоксарска Чувашской Республики действиям в чрезвычайных ситуациях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52EBF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52EBF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52EBF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F52EBF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2EBF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EBF" w:rsidRPr="005C7F62" w:rsidRDefault="00F52EB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гражданской обороны, повышение уровня готовности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природного и техногенного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характера, пожары и происшествия на водных объектах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764,1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функционирования органов управления городского звена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3625D" w:rsidRDefault="00241A87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  <w:r w:rsidR="00460D80"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, Ц8109S6330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C15EF" w:rsidP="00FC1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460D80" w:rsidP="00460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3625D" w:rsidRDefault="00460D80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Ц8109S6330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C15E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80" w:rsidRPr="0053625D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  <w:r w:rsidR="00460D80"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241A87" w:rsidRPr="0053625D" w:rsidRDefault="00460D80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Ц8109S63330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FC15E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2" w:rsidRDefault="007D54D2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Ц81051591С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2436,9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7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</w:t>
            </w:r>
            <w:r w:rsidR="007D54D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805,2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50157B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w:anchor="sub_4000" w:history="1">
              <w:r w:rsidR="00241A87" w:rsidRPr="005C7F62">
                <w:rPr>
                  <w:rFonts w:ascii="Times New Roman" w:hAnsi="Times New Roman"/>
                  <w:b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"Профилактика терроризма и экстремистской деятельности в городе Новочебоксарск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16421,1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B0408B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  <w:r w:rsidR="008F7D4F">
              <w:rPr>
                <w:rFonts w:ascii="Times New Roman" w:hAnsi="Times New Roman"/>
                <w:sz w:val="18"/>
                <w:szCs w:val="18"/>
                <w:lang w:eastAsia="ru-RU"/>
              </w:rPr>
              <w:t>02,9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8F7D4F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8F7D4F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8F7D4F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285</w:t>
            </w:r>
            <w:r w:rsidR="00241A87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8F7D4F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8F7D4F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3787,3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Совершенствование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Профилактическая работа по укреплению стабильности в обществе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8F7D4F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8F7D4F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8F7D4F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8F7D4F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Ц830572620, Ц8305S72620,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16401,1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B0408B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8F7D4F">
              <w:rPr>
                <w:rFonts w:ascii="Times New Roman" w:hAnsi="Times New Roman"/>
                <w:sz w:val="18"/>
                <w:szCs w:val="18"/>
                <w:lang w:eastAsia="ru-RU"/>
              </w:rPr>
              <w:t>592,5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8F7D4F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8F7D4F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8F7D4F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="00241A87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8F7D4F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="00241A87"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Ц8305S72620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8F7D4F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Ц830572620, Ц8305S72620</w:t>
            </w:r>
          </w:p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3767,3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2592,5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D4F" w:rsidRPr="005C7F62" w:rsidRDefault="008F7D4F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E2AEE" w:rsidRPr="005C7F62" w:rsidTr="005E2AEE">
        <w:tc>
          <w:tcPr>
            <w:tcW w:w="11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AEE" w:rsidRPr="005E2AEE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AEE">
              <w:rPr>
                <w:rFonts w:ascii="Times New Roman" w:hAnsi="Times New Roman"/>
                <w:sz w:val="20"/>
                <w:szCs w:val="20"/>
              </w:rPr>
              <w:t xml:space="preserve">Профилактика деструктивного поведения обучающихся образовательных организаций на основании анализа социальных </w:t>
            </w:r>
            <w:proofErr w:type="spellStart"/>
            <w:r w:rsidRPr="005E2AEE">
              <w:rPr>
                <w:rFonts w:ascii="Times New Roman" w:hAnsi="Times New Roman"/>
                <w:sz w:val="20"/>
                <w:szCs w:val="20"/>
              </w:rPr>
              <w:t>медиа</w:t>
            </w:r>
            <w:proofErr w:type="spellEnd"/>
            <w:r w:rsidRPr="005E2AEE">
              <w:rPr>
                <w:rFonts w:ascii="Times New Roman" w:hAnsi="Times New Roman"/>
                <w:sz w:val="20"/>
                <w:szCs w:val="20"/>
              </w:rPr>
              <w:t xml:space="preserve"> и мониторинга социальных сетей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E2AEE" w:rsidRPr="005C7F62" w:rsidTr="005E2AEE">
        <w:tc>
          <w:tcPr>
            <w:tcW w:w="1109" w:type="dxa"/>
            <w:vMerge/>
            <w:tcBorders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E2AEE" w:rsidRPr="005C7F62" w:rsidTr="005E2AEE">
        <w:tc>
          <w:tcPr>
            <w:tcW w:w="11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5E2AEE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0157B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5000" w:history="1">
              <w:r w:rsidR="005E2AEE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"Построение (развитие) аппаратно-программного комплекса "Безопасный город"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4707,9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4767,8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</w:tr>
      <w:tr w:rsidR="005E2AEE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E2AEE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4707,9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4767,8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</w:tr>
      <w:tr w:rsidR="005E2AEE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E2AEE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обеспечения вызова экстренных оперативных служб по единому номеру "112" на территории города Новочебоксарска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E2AEE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E2AEE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E2AEE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3782,0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4693,9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4756,3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5E2AEE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E2AEE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3782,0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4693,9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4756,3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5E2AEE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Обеспечение безопасности на транспорте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E2AEE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города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E2AEE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</w:tr>
      <w:tr w:rsidR="005E2AEE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</w:tr>
      <w:tr w:rsidR="005E2AEE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реализации муниципальной программы "Повышение безопасности жизнедеятельности населения и территорий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E2AEE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E2AEE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5E2AEE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AEE" w:rsidRPr="005C7F62" w:rsidRDefault="005E2AE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х».</w:t>
            </w:r>
          </w:p>
        </w:tc>
      </w:tr>
    </w:tbl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  <w:sectPr w:rsidR="00241A87" w:rsidRPr="005C7F62" w:rsidSect="00A41E7C">
          <w:headerReference w:type="first" r:id="rId12"/>
          <w:pgSz w:w="16840" w:h="11907" w:orient="landscape" w:code="9"/>
          <w:pgMar w:top="1134" w:right="567" w:bottom="1134" w:left="1134" w:header="0" w:footer="0" w:gutter="0"/>
          <w:cols w:space="283"/>
          <w:titlePg/>
          <w:docGrid w:linePitch="299"/>
        </w:sectPr>
      </w:pPr>
    </w:p>
    <w:p w:rsidR="00241A87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635B5F" w:rsidRPr="00635B5F">
        <w:rPr>
          <w:rFonts w:ascii="Times New Roman" w:hAnsi="Times New Roman"/>
          <w:sz w:val="24"/>
          <w:szCs w:val="24"/>
          <w:lang w:eastAsia="ru-RU"/>
        </w:rPr>
        <w:t>5</w:t>
      </w:r>
      <w:r w:rsidRPr="000F1D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F1DB1">
        <w:rPr>
          <w:rFonts w:ascii="Times New Roman" w:hAnsi="Times New Roman"/>
          <w:sz w:val="24"/>
          <w:szCs w:val="24"/>
        </w:rPr>
        <w:t>В</w:t>
      </w:r>
      <w:r w:rsidRPr="005C7F62">
        <w:rPr>
          <w:rFonts w:ascii="Times New Roman" w:hAnsi="Times New Roman"/>
          <w:sz w:val="24"/>
          <w:szCs w:val="24"/>
        </w:rPr>
        <w:t xml:space="preserve"> приложении № 3 к муниципальной программе:</w:t>
      </w:r>
    </w:p>
    <w:p w:rsidR="00E03C17" w:rsidRPr="005C7F62" w:rsidRDefault="00E03C1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позицию «</w:t>
      </w:r>
      <w:r w:rsidRPr="005C7F62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реализации» паспорта подпрограммы «</w:t>
      </w:r>
      <w:r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241A87" w:rsidRPr="005C7F62" w:rsidTr="00200017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F62">
              <w:rPr>
                <w:rFonts w:ascii="Times New Roman" w:hAnsi="Times New Roman"/>
                <w:sz w:val="24"/>
                <w:szCs w:val="24"/>
                <w:lang w:eastAsia="ru-RU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 w:rsidR="00ED0724">
              <w:rPr>
                <w:rFonts w:ascii="Times New Roman" w:hAnsi="Times New Roman"/>
                <w:sz w:val="24"/>
                <w:szCs w:val="24"/>
              </w:rPr>
              <w:t>238707,5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10271,8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10968,0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</w:t>
            </w:r>
            <w:r>
              <w:rPr>
                <w:rFonts w:ascii="Times New Roman" w:hAnsi="Times New Roman"/>
                <w:sz w:val="24"/>
                <w:szCs w:val="24"/>
              </w:rPr>
              <w:t>362,3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0724">
              <w:rPr>
                <w:rFonts w:ascii="Times New Roman" w:hAnsi="Times New Roman"/>
                <w:sz w:val="24"/>
                <w:szCs w:val="24"/>
              </w:rPr>
              <w:t>408,3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ED0724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44713,8</w:t>
            </w:r>
            <w:r w:rsidR="00241A87"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ED0724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12584,2</w:t>
            </w:r>
            <w:r w:rsidR="00241A87"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 w:rsidR="00ED0724">
              <w:rPr>
                <w:rFonts w:ascii="Times New Roman" w:hAnsi="Times New Roman"/>
                <w:sz w:val="24"/>
                <w:szCs w:val="24"/>
              </w:rPr>
              <w:t>62921,0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ED0724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62921,0</w:t>
            </w:r>
            <w:r w:rsidR="00241A87"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ED0724">
              <w:rPr>
                <w:rFonts w:ascii="Times New Roman" w:hAnsi="Times New Roman"/>
                <w:sz w:val="24"/>
                <w:szCs w:val="24"/>
              </w:rPr>
              <w:t>17611,6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ED0724">
              <w:rPr>
                <w:rFonts w:ascii="Times New Roman" w:hAnsi="Times New Roman"/>
                <w:sz w:val="24"/>
                <w:szCs w:val="24"/>
              </w:rPr>
              <w:t>7,4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процентов), в том числе: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ED0724">
              <w:rPr>
                <w:rFonts w:ascii="Times New Roman" w:hAnsi="Times New Roman"/>
                <w:sz w:val="24"/>
                <w:szCs w:val="24"/>
              </w:rPr>
              <w:t>1500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жета города Новочебоксарска – </w:t>
            </w:r>
            <w:r w:rsidR="00ED0724">
              <w:rPr>
                <w:rFonts w:ascii="Times New Roman" w:hAnsi="Times New Roman"/>
                <w:sz w:val="24"/>
                <w:szCs w:val="24"/>
              </w:rPr>
              <w:t>221095,9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(9</w:t>
            </w:r>
            <w:r w:rsidR="00ED0724">
              <w:rPr>
                <w:rFonts w:ascii="Times New Roman" w:hAnsi="Times New Roman"/>
                <w:sz w:val="24"/>
                <w:szCs w:val="24"/>
              </w:rPr>
              <w:t>2,6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8640,1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9997,1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</w:t>
            </w:r>
            <w:r>
              <w:rPr>
                <w:rFonts w:ascii="Times New Roman" w:hAnsi="Times New Roman"/>
                <w:sz w:val="24"/>
                <w:szCs w:val="24"/>
              </w:rPr>
              <w:t>353,3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 w:rsidR="00B0408B">
              <w:rPr>
                <w:rFonts w:ascii="Times New Roman" w:hAnsi="Times New Roman"/>
                <w:sz w:val="24"/>
                <w:szCs w:val="24"/>
              </w:rPr>
              <w:t>44</w:t>
            </w:r>
            <w:r w:rsidR="00ED0724">
              <w:rPr>
                <w:rFonts w:ascii="Times New Roman" w:hAnsi="Times New Roman"/>
                <w:sz w:val="24"/>
                <w:szCs w:val="24"/>
              </w:rPr>
              <w:t>08,3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ED0724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29713,8</w:t>
            </w:r>
            <w:r w:rsidR="00241A87"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ED0724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12584,2</w:t>
            </w:r>
            <w:r w:rsidR="00241A87"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 w:rsidR="00ED0724">
              <w:rPr>
                <w:rFonts w:ascii="Times New Roman" w:hAnsi="Times New Roman"/>
                <w:sz w:val="24"/>
                <w:szCs w:val="24"/>
              </w:rPr>
              <w:t>62921,0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</w:t>
            </w:r>
            <w:r w:rsidR="00ED0724">
              <w:rPr>
                <w:rFonts w:ascii="Times New Roman" w:hAnsi="Times New Roman"/>
                <w:sz w:val="24"/>
                <w:szCs w:val="24"/>
              </w:rPr>
              <w:t>дах – 62921,0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тыс. рублей. </w:t>
            </w:r>
          </w:p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 программы подлежат ежегодному уточнению исходя из возможностей бюджетов всех уровней</w:t>
            </w:r>
            <w:proofErr w:type="gramStart"/>
            <w:r w:rsidRPr="005C7F62">
              <w:rPr>
                <w:rFonts w:ascii="Times New Roman" w:hAnsi="Times New Roman"/>
                <w:sz w:val="24"/>
                <w:szCs w:val="24"/>
              </w:rPr>
              <w:t>.»;</w:t>
            </w:r>
            <w:proofErr w:type="gramEnd"/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A87" w:rsidRPr="005C7F62" w:rsidRDefault="000F1DB1" w:rsidP="000D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1A87" w:rsidRPr="005C7F62">
        <w:rPr>
          <w:rFonts w:ascii="Times New Roman" w:hAnsi="Times New Roman"/>
          <w:sz w:val="24"/>
          <w:szCs w:val="24"/>
          <w:lang w:eastAsia="ru-RU"/>
        </w:rPr>
        <w:t>раздел IV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подпрограммы»  муниципальной программы изложить в следующей редакции:</w:t>
      </w:r>
      <w:proofErr w:type="gramEnd"/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>«</w:t>
      </w:r>
      <w:r w:rsidRPr="005C7F62">
        <w:rPr>
          <w:rFonts w:ascii="Times New Roman" w:hAnsi="Times New Roman"/>
          <w:b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Расходы подпрограммы формируются за счет средств республиканского бюджета Чувашской Республики и бюджета города Новочебоксарска.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 w:rsidR="000D6144">
        <w:rPr>
          <w:rFonts w:ascii="Times New Roman" w:hAnsi="Times New Roman"/>
          <w:sz w:val="24"/>
          <w:szCs w:val="24"/>
        </w:rPr>
        <w:t>238707,5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241A87" w:rsidRPr="005C7F62" w:rsidRDefault="00241A87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0D6144">
        <w:rPr>
          <w:rFonts w:ascii="Times New Roman" w:hAnsi="Times New Roman"/>
          <w:sz w:val="24"/>
          <w:szCs w:val="24"/>
        </w:rPr>
        <w:t>17611,6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 w:rsidR="000D6144">
        <w:rPr>
          <w:rFonts w:ascii="Times New Roman" w:hAnsi="Times New Roman"/>
          <w:sz w:val="24"/>
          <w:szCs w:val="24"/>
        </w:rPr>
        <w:t>7,4</w:t>
      </w:r>
      <w:r w:rsidRPr="005C7F62">
        <w:rPr>
          <w:rFonts w:ascii="Times New Roman" w:hAnsi="Times New Roman"/>
          <w:sz w:val="24"/>
          <w:szCs w:val="24"/>
        </w:rPr>
        <w:t xml:space="preserve"> процента)</w:t>
      </w:r>
    </w:p>
    <w:p w:rsidR="00241A87" w:rsidRPr="005C7F62" w:rsidRDefault="00241A87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 города Новочебоксарска –  </w:t>
      </w:r>
      <w:r w:rsidR="000D6144">
        <w:rPr>
          <w:rFonts w:ascii="Times New Roman" w:hAnsi="Times New Roman"/>
          <w:sz w:val="24"/>
          <w:szCs w:val="24"/>
        </w:rPr>
        <w:t>221095,9</w:t>
      </w:r>
      <w:r w:rsidRPr="005C7F62">
        <w:rPr>
          <w:rFonts w:ascii="Times New Roman" w:hAnsi="Times New Roman"/>
          <w:sz w:val="24"/>
          <w:szCs w:val="24"/>
        </w:rPr>
        <w:t xml:space="preserve"> тыс. рублей (9</w:t>
      </w:r>
      <w:r w:rsidR="000D6144">
        <w:rPr>
          <w:rFonts w:ascii="Times New Roman" w:hAnsi="Times New Roman"/>
          <w:sz w:val="24"/>
          <w:szCs w:val="24"/>
        </w:rPr>
        <w:t>2,6</w:t>
      </w:r>
      <w:r w:rsidRPr="005C7F62">
        <w:rPr>
          <w:rFonts w:ascii="Times New Roman" w:hAnsi="Times New Roman"/>
          <w:sz w:val="24"/>
          <w:szCs w:val="24"/>
        </w:rPr>
        <w:t xml:space="preserve"> процентов);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Объем финансирования подпрограммы на 1 этапе (2019–2025 годы) составляет </w:t>
      </w:r>
      <w:r w:rsidR="000D6144">
        <w:rPr>
          <w:rFonts w:ascii="Times New Roman" w:hAnsi="Times New Roman"/>
          <w:sz w:val="24"/>
          <w:szCs w:val="24"/>
        </w:rPr>
        <w:t>112865,5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10271,8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10968,0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</w:t>
      </w:r>
      <w:r>
        <w:rPr>
          <w:rFonts w:ascii="Times New Roman" w:hAnsi="Times New Roman"/>
          <w:sz w:val="24"/>
          <w:szCs w:val="24"/>
        </w:rPr>
        <w:t>362,3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 w:rsidR="00B0408B">
        <w:rPr>
          <w:rFonts w:ascii="Times New Roman" w:hAnsi="Times New Roman"/>
          <w:sz w:val="24"/>
          <w:szCs w:val="24"/>
        </w:rPr>
        <w:t>14</w:t>
      </w:r>
      <w:r w:rsidR="000D6144">
        <w:rPr>
          <w:rFonts w:ascii="Times New Roman" w:hAnsi="Times New Roman"/>
          <w:sz w:val="24"/>
          <w:szCs w:val="24"/>
        </w:rPr>
        <w:t>408,3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0D6144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44713,8</w:t>
      </w:r>
      <w:r w:rsidR="00241A87"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0D6144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12584,2</w:t>
      </w:r>
      <w:r w:rsidR="00241A87"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0D6144">
        <w:rPr>
          <w:rFonts w:ascii="Times New Roman" w:hAnsi="Times New Roman"/>
          <w:sz w:val="24"/>
          <w:szCs w:val="24"/>
        </w:rPr>
        <w:t>17611,6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 w:rsidR="000D6144">
        <w:rPr>
          <w:rFonts w:ascii="Times New Roman" w:hAnsi="Times New Roman"/>
          <w:sz w:val="24"/>
          <w:szCs w:val="24"/>
        </w:rPr>
        <w:t>15,6</w:t>
      </w:r>
      <w:r w:rsidRPr="005C7F62">
        <w:rPr>
          <w:rFonts w:ascii="Times New Roman" w:hAnsi="Times New Roman"/>
          <w:sz w:val="24"/>
          <w:szCs w:val="24"/>
        </w:rPr>
        <w:t xml:space="preserve"> </w:t>
      </w:r>
      <w:r w:rsidR="000D6144">
        <w:rPr>
          <w:rFonts w:ascii="Times New Roman" w:hAnsi="Times New Roman"/>
          <w:sz w:val="24"/>
          <w:szCs w:val="24"/>
        </w:rPr>
        <w:t>п</w:t>
      </w:r>
      <w:r w:rsidRPr="005C7F62">
        <w:rPr>
          <w:rFonts w:ascii="Times New Roman" w:hAnsi="Times New Roman"/>
          <w:sz w:val="24"/>
          <w:szCs w:val="24"/>
        </w:rPr>
        <w:t>роцентов),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том числе:</w:t>
      </w:r>
    </w:p>
    <w:p w:rsidR="00241A87" w:rsidRPr="005C7F62" w:rsidRDefault="00241A87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241A87" w:rsidRDefault="00241A87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241A87" w:rsidRDefault="00241A87" w:rsidP="006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5C7F62">
        <w:rPr>
          <w:rFonts w:ascii="Times New Roman" w:hAnsi="Times New Roman"/>
          <w:sz w:val="24"/>
          <w:szCs w:val="24"/>
        </w:rPr>
        <w:t xml:space="preserve"> году – 9</w:t>
      </w:r>
      <w:r>
        <w:rPr>
          <w:rFonts w:ascii="Times New Roman" w:hAnsi="Times New Roman"/>
          <w:sz w:val="24"/>
          <w:szCs w:val="24"/>
        </w:rPr>
        <w:t>,0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0D6144" w:rsidRDefault="000D6144" w:rsidP="000D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5C7F62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0,0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0D6144" w:rsidRDefault="000D6144" w:rsidP="006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15000,0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0D6144">
        <w:rPr>
          <w:rFonts w:ascii="Times New Roman" w:hAnsi="Times New Roman"/>
          <w:sz w:val="24"/>
          <w:szCs w:val="24"/>
        </w:rPr>
        <w:t>95253,9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 w:rsidR="000D6144">
        <w:rPr>
          <w:rFonts w:ascii="Times New Roman" w:hAnsi="Times New Roman"/>
          <w:sz w:val="24"/>
          <w:szCs w:val="24"/>
        </w:rPr>
        <w:t>84,4</w:t>
      </w:r>
      <w:r w:rsidRPr="005C7F62">
        <w:rPr>
          <w:rFonts w:ascii="Times New Roman" w:hAnsi="Times New Roman"/>
          <w:sz w:val="24"/>
          <w:szCs w:val="24"/>
        </w:rPr>
        <w:t xml:space="preserve"> процентов), в том числе: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8640,1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9997,1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</w:t>
      </w:r>
      <w:r>
        <w:rPr>
          <w:rFonts w:ascii="Times New Roman" w:hAnsi="Times New Roman"/>
          <w:sz w:val="24"/>
          <w:szCs w:val="24"/>
        </w:rPr>
        <w:t>353,3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1</w:t>
      </w:r>
      <w:r>
        <w:rPr>
          <w:rFonts w:ascii="Times New Roman" w:hAnsi="Times New Roman"/>
          <w:sz w:val="24"/>
          <w:szCs w:val="24"/>
        </w:rPr>
        <w:t>4</w:t>
      </w:r>
      <w:r w:rsidR="00B0408B">
        <w:rPr>
          <w:rFonts w:ascii="Times New Roman" w:hAnsi="Times New Roman"/>
          <w:sz w:val="24"/>
          <w:szCs w:val="24"/>
        </w:rPr>
        <w:t>4</w:t>
      </w:r>
      <w:r w:rsidR="000D6144">
        <w:rPr>
          <w:rFonts w:ascii="Times New Roman" w:hAnsi="Times New Roman"/>
          <w:sz w:val="24"/>
          <w:szCs w:val="24"/>
        </w:rPr>
        <w:t>08,3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– </w:t>
      </w:r>
      <w:r w:rsidR="000D6144">
        <w:rPr>
          <w:rFonts w:ascii="Times New Roman" w:hAnsi="Times New Roman"/>
          <w:sz w:val="24"/>
          <w:szCs w:val="24"/>
        </w:rPr>
        <w:t>29713,8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0D6144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12584,2</w:t>
      </w:r>
      <w:r w:rsidR="00241A87"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подпрограммы составит </w:t>
      </w:r>
      <w:r w:rsidR="000D6144">
        <w:rPr>
          <w:rFonts w:ascii="Times New Roman" w:hAnsi="Times New Roman"/>
          <w:sz w:val="24"/>
          <w:szCs w:val="24"/>
        </w:rPr>
        <w:t xml:space="preserve">62921,0 </w:t>
      </w:r>
      <w:r w:rsidRPr="005C7F62">
        <w:rPr>
          <w:rFonts w:ascii="Times New Roman" w:hAnsi="Times New Roman"/>
          <w:sz w:val="24"/>
          <w:szCs w:val="24"/>
        </w:rPr>
        <w:t>тыс. рублей, из них средства: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0D6144">
        <w:rPr>
          <w:rFonts w:ascii="Times New Roman" w:hAnsi="Times New Roman"/>
          <w:sz w:val="24"/>
          <w:szCs w:val="24"/>
        </w:rPr>
        <w:t>62921,0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подпрограммы составит </w:t>
      </w:r>
      <w:r w:rsidR="000D6144">
        <w:rPr>
          <w:rFonts w:ascii="Times New Roman" w:hAnsi="Times New Roman"/>
          <w:sz w:val="24"/>
          <w:szCs w:val="24"/>
        </w:rPr>
        <w:t>62921,0</w:t>
      </w:r>
      <w:r w:rsidRPr="005C7F6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0D6144">
        <w:rPr>
          <w:rFonts w:ascii="Times New Roman" w:hAnsi="Times New Roman"/>
          <w:sz w:val="24"/>
          <w:szCs w:val="24"/>
        </w:rPr>
        <w:t>62921,0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241A87" w:rsidRPr="005C7F62" w:rsidRDefault="00241A87" w:rsidP="00647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1A87" w:rsidRPr="005C7F62" w:rsidRDefault="00241A87" w:rsidP="006478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подпрограмме.».</w:t>
      </w:r>
    </w:p>
    <w:p w:rsidR="00241A87" w:rsidRPr="005C7F62" w:rsidRDefault="00635B5F" w:rsidP="00952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B5F">
        <w:rPr>
          <w:rFonts w:ascii="Times New Roman" w:hAnsi="Times New Roman"/>
          <w:sz w:val="24"/>
          <w:szCs w:val="24"/>
          <w:lang w:eastAsia="ru-RU"/>
        </w:rPr>
        <w:t>6</w:t>
      </w:r>
      <w:r w:rsidR="00241A87" w:rsidRPr="000F1DB1">
        <w:rPr>
          <w:rFonts w:ascii="Times New Roman" w:hAnsi="Times New Roman"/>
          <w:sz w:val="24"/>
          <w:szCs w:val="24"/>
          <w:lang w:eastAsia="ru-RU"/>
        </w:rPr>
        <w:t>.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 Приложение </w:t>
      </w:r>
      <w:r w:rsidR="00241A87" w:rsidRPr="005C7F62">
        <w:rPr>
          <w:rFonts w:ascii="Times New Roman" w:hAnsi="Times New Roman"/>
          <w:sz w:val="24"/>
          <w:szCs w:val="24"/>
        </w:rPr>
        <w:t xml:space="preserve">к подпрограмме 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>«</w:t>
      </w:r>
      <w:r w:rsidR="00241A87"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41A87" w:rsidRPr="005C7F62">
        <w:rPr>
          <w:rFonts w:ascii="Times New Roman" w:hAnsi="Times New Roman"/>
          <w:sz w:val="24"/>
          <w:szCs w:val="24"/>
        </w:rPr>
        <w:t xml:space="preserve"> муниципальной программы «Повышение безопасности </w:t>
      </w:r>
      <w:r w:rsidR="00241A87" w:rsidRPr="005C7F62">
        <w:rPr>
          <w:rFonts w:ascii="Times New Roman" w:hAnsi="Times New Roman"/>
          <w:sz w:val="24"/>
          <w:szCs w:val="24"/>
        </w:rPr>
        <w:lastRenderedPageBreak/>
        <w:t xml:space="preserve">жизнедеятельности населения и территорий города Новочебоксарска» 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241A87" w:rsidRPr="005C7F62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  <w:sectPr w:rsidR="00241A87" w:rsidRPr="005C7F62" w:rsidSect="00A41E7C">
          <w:headerReference w:type="first" r:id="rId13"/>
          <w:pgSz w:w="11907" w:h="16840" w:code="9"/>
          <w:pgMar w:top="567" w:right="1134" w:bottom="1134" w:left="1134" w:header="0" w:footer="0" w:gutter="0"/>
          <w:cols w:space="283"/>
          <w:titlePg/>
          <w:docGrid w:linePitch="299"/>
        </w:sectPr>
      </w:pPr>
    </w:p>
    <w:p w:rsidR="00241A87" w:rsidRPr="005C7F62" w:rsidRDefault="00241A87" w:rsidP="00E4639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C7F62">
        <w:rPr>
          <w:rFonts w:ascii="Times New Roman" w:hAnsi="Times New Roman"/>
          <w:sz w:val="20"/>
          <w:szCs w:val="20"/>
        </w:rPr>
        <w:t xml:space="preserve">«Приложение </w:t>
      </w:r>
    </w:p>
    <w:p w:rsidR="00241A87" w:rsidRPr="005C7F62" w:rsidRDefault="00241A87" w:rsidP="00E4639D">
      <w:pPr>
        <w:spacing w:after="0" w:line="240" w:lineRule="auto"/>
        <w:ind w:left="9356" w:right="-31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населения и</w:t>
      </w:r>
      <w:r w:rsidRPr="005C7F62">
        <w:rPr>
          <w:rFonts w:ascii="Times New Roman" w:hAnsi="Times New Roman"/>
          <w:sz w:val="20"/>
          <w:szCs w:val="20"/>
        </w:rPr>
        <w:br/>
        <w:t xml:space="preserve">           территорий города Новочебоксарска»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</w:rPr>
      </w:pP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 xml:space="preserve">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населения и территорий города Новочебоксарска» за счет всех источников финансирования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04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88"/>
        <w:gridCol w:w="1275"/>
        <w:gridCol w:w="1190"/>
        <w:gridCol w:w="1222"/>
        <w:gridCol w:w="697"/>
        <w:gridCol w:w="750"/>
        <w:gridCol w:w="967"/>
        <w:gridCol w:w="594"/>
        <w:gridCol w:w="1266"/>
        <w:gridCol w:w="759"/>
        <w:gridCol w:w="761"/>
        <w:gridCol w:w="761"/>
        <w:gridCol w:w="758"/>
        <w:gridCol w:w="758"/>
        <w:gridCol w:w="758"/>
        <w:gridCol w:w="758"/>
        <w:gridCol w:w="758"/>
        <w:gridCol w:w="926"/>
      </w:tblGrid>
      <w:tr w:rsidR="00241A87" w:rsidRPr="005C7F62" w:rsidTr="00200017">
        <w:trPr>
          <w:jc w:val="center"/>
        </w:trPr>
        <w:tc>
          <w:tcPr>
            <w:tcW w:w="108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 программы (основного мероприятия, мероприятия)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муниципальной  программы 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исполнитель, 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00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Источники 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997" w:type="dxa"/>
            <w:gridSpan w:val="9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главный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распоря-дитель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7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96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266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6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61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926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</w:tbl>
    <w:p w:rsidR="00241A87" w:rsidRPr="005C7F62" w:rsidRDefault="00241A87" w:rsidP="00E4639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04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88"/>
        <w:gridCol w:w="1185"/>
        <w:gridCol w:w="90"/>
        <w:gridCol w:w="1095"/>
        <w:gridCol w:w="85"/>
        <w:gridCol w:w="1145"/>
        <w:gridCol w:w="87"/>
        <w:gridCol w:w="697"/>
        <w:gridCol w:w="11"/>
        <w:gridCol w:w="675"/>
        <w:gridCol w:w="64"/>
        <w:gridCol w:w="967"/>
        <w:gridCol w:w="34"/>
        <w:gridCol w:w="560"/>
        <w:gridCol w:w="1266"/>
        <w:gridCol w:w="754"/>
        <w:gridCol w:w="766"/>
        <w:gridCol w:w="761"/>
        <w:gridCol w:w="758"/>
        <w:gridCol w:w="758"/>
        <w:gridCol w:w="758"/>
        <w:gridCol w:w="758"/>
        <w:gridCol w:w="758"/>
        <w:gridCol w:w="921"/>
      </w:tblGrid>
      <w:tr w:rsidR="00241A87" w:rsidRPr="005C7F62" w:rsidTr="00200017">
        <w:trPr>
          <w:tblHeader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241A87" w:rsidRPr="005C7F62" w:rsidTr="00200017">
        <w:trPr>
          <w:trHeight w:val="63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«Защита населения и территорий от чрезвычайных си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туа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ций природного и тех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ногенного ха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 на территории города Новочебоксарска Чувашской Республики»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-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КУ "Управление по делам ГО и ЧС" города Новочебоксарска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C864C0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C864C0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10271,8</w:t>
            </w:r>
          </w:p>
        </w:tc>
        <w:tc>
          <w:tcPr>
            <w:tcW w:w="761" w:type="dxa"/>
            <w:shd w:val="clear" w:color="auto" w:fill="FFFFFF"/>
          </w:tcPr>
          <w:p w:rsidR="00241A87" w:rsidRPr="00C864C0" w:rsidRDefault="00241A87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10968,0</w:t>
            </w:r>
          </w:p>
        </w:tc>
        <w:tc>
          <w:tcPr>
            <w:tcW w:w="758" w:type="dxa"/>
            <w:shd w:val="clear" w:color="auto" w:fill="FFFFFF"/>
          </w:tcPr>
          <w:p w:rsidR="00241A87" w:rsidRPr="00C864C0" w:rsidRDefault="00241A87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12362,3</w:t>
            </w:r>
          </w:p>
        </w:tc>
        <w:tc>
          <w:tcPr>
            <w:tcW w:w="758" w:type="dxa"/>
            <w:shd w:val="clear" w:color="auto" w:fill="FFFFFF"/>
          </w:tcPr>
          <w:p w:rsidR="00241A87" w:rsidRPr="00C864C0" w:rsidRDefault="00241A87" w:rsidP="000A352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14</w:t>
            </w:r>
            <w:r w:rsidR="00B0408B" w:rsidRPr="00C864C0">
              <w:rPr>
                <w:rFonts w:ascii="Times New Roman" w:hAnsi="Times New Roman"/>
                <w:sz w:val="17"/>
                <w:szCs w:val="17"/>
              </w:rPr>
              <w:t>4</w:t>
            </w:r>
            <w:r w:rsidR="000A352E" w:rsidRPr="00C864C0">
              <w:rPr>
                <w:rFonts w:ascii="Times New Roman" w:hAnsi="Times New Roman"/>
                <w:sz w:val="17"/>
                <w:szCs w:val="17"/>
              </w:rPr>
              <w:t>08,3</w:t>
            </w:r>
          </w:p>
        </w:tc>
        <w:tc>
          <w:tcPr>
            <w:tcW w:w="758" w:type="dxa"/>
            <w:shd w:val="clear" w:color="auto" w:fill="FFFFFF"/>
          </w:tcPr>
          <w:p w:rsidR="00241A87" w:rsidRPr="00C864C0" w:rsidRDefault="000A352E" w:rsidP="000A352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44713,8</w:t>
            </w:r>
          </w:p>
        </w:tc>
        <w:tc>
          <w:tcPr>
            <w:tcW w:w="758" w:type="dxa"/>
            <w:shd w:val="clear" w:color="auto" w:fill="FFFFFF"/>
          </w:tcPr>
          <w:p w:rsidR="00241A87" w:rsidRPr="00C864C0" w:rsidRDefault="000A352E" w:rsidP="006E0B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12584,2</w:t>
            </w:r>
          </w:p>
        </w:tc>
        <w:tc>
          <w:tcPr>
            <w:tcW w:w="758" w:type="dxa"/>
            <w:shd w:val="clear" w:color="auto" w:fill="FFFFFF"/>
          </w:tcPr>
          <w:p w:rsidR="00241A87" w:rsidRPr="00C864C0" w:rsidRDefault="000A352E" w:rsidP="0080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  <w:tc>
          <w:tcPr>
            <w:tcW w:w="921" w:type="dxa"/>
            <w:shd w:val="clear" w:color="auto" w:fill="FFFFFF"/>
          </w:tcPr>
          <w:p w:rsidR="00241A87" w:rsidRPr="00C864C0" w:rsidRDefault="000A352E" w:rsidP="000A3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C864C0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0A352E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41A87" w:rsidRPr="005C7F62" w:rsidTr="00200017">
        <w:trPr>
          <w:trHeight w:val="872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8640,1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9997,1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12353,3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C864C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</w:t>
            </w:r>
            <w:r w:rsidR="00C864C0">
              <w:rPr>
                <w:rFonts w:ascii="Times New Roman" w:hAnsi="Times New Roman"/>
                <w:sz w:val="17"/>
                <w:szCs w:val="17"/>
              </w:rPr>
              <w:t>408,3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C864C0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29713,8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C864C0" w:rsidP="00C864C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12584,2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C864C0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C864C0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41A87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41A87" w:rsidRPr="005C7F62" w:rsidTr="00200017">
        <w:trPr>
          <w:trHeight w:val="55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Реализация  на территории города Новочебоксарска Чу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вашской Республики государственной политики в области по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жарной безопасности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профилактики пожаров;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C864C0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C864C0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218,6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C864C0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="00241A87"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C864C0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="00241A87"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241A87" w:rsidRPr="005C7F62" w:rsidTr="00200017">
        <w:trPr>
          <w:trHeight w:val="66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C864C0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="00241A87"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C864C0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218,6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C864C0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="00241A87"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C864C0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="00241A87"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80**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1-го пожарного подразделения к месту пожара (минут):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9,95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9,45**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9,2**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пожара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4,95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4,45**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4,2**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открытого горения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8,95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8,45**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8,2**</w:t>
            </w:r>
          </w:p>
        </w:tc>
      </w:tr>
      <w:tr w:rsidR="00FD13B1" w:rsidRPr="005C7F62" w:rsidTr="00F45419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3B1" w:rsidRPr="00FA0935" w:rsidRDefault="00FD13B1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18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3B1" w:rsidRPr="00FA0935" w:rsidRDefault="00FD13B1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185" w:type="dxa"/>
            <w:gridSpan w:val="2"/>
            <w:vMerge w:val="restart"/>
            <w:shd w:val="clear" w:color="auto" w:fill="FFFFFF"/>
          </w:tcPr>
          <w:p w:rsidR="00FD13B1" w:rsidRPr="00FA0935" w:rsidRDefault="00FD13B1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 xml:space="preserve">организация и осуществление профилактики пожаров, оснащение автономными пожарными </w:t>
            </w:r>
            <w:proofErr w:type="spellStart"/>
            <w:r w:rsidRPr="00FA0935">
              <w:rPr>
                <w:rFonts w:ascii="Times New Roman" w:hAnsi="Times New Roman"/>
                <w:sz w:val="16"/>
                <w:szCs w:val="16"/>
              </w:rPr>
              <w:t>извещателями</w:t>
            </w:r>
            <w:proofErr w:type="spellEnd"/>
            <w:r w:rsidRPr="00FA0935">
              <w:rPr>
                <w:rFonts w:ascii="Times New Roman" w:hAnsi="Times New Roman"/>
                <w:sz w:val="16"/>
                <w:szCs w:val="16"/>
              </w:rPr>
              <w:t xml:space="preserve"> многодетных семей, неблагополучных семей с несовершеннолетними детьми</w:t>
            </w:r>
          </w:p>
        </w:tc>
        <w:tc>
          <w:tcPr>
            <w:tcW w:w="1230" w:type="dxa"/>
            <w:gridSpan w:val="2"/>
            <w:vMerge w:val="restart"/>
            <w:shd w:val="clear" w:color="auto" w:fill="FFFFFF"/>
          </w:tcPr>
          <w:p w:rsidR="00FD13B1" w:rsidRPr="005C7F62" w:rsidRDefault="00FD13B1" w:rsidP="00F45419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FD13B1" w:rsidRPr="005C7F62" w:rsidRDefault="00FD13B1" w:rsidP="00F45419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795" w:type="dxa"/>
            <w:gridSpan w:val="3"/>
            <w:shd w:val="clear" w:color="auto" w:fill="FFFFFF"/>
          </w:tcPr>
          <w:p w:rsidR="00FD13B1" w:rsidRDefault="00FD13B1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FD13B1" w:rsidRDefault="00FD13B1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D13B1" w:rsidRDefault="00FD13B1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D13B1" w:rsidRDefault="00FD13B1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D13B1" w:rsidRPr="005C7F62" w:rsidRDefault="00FD13B1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5" w:type="dxa"/>
            <w:shd w:val="clear" w:color="auto" w:fill="FFFFFF"/>
          </w:tcPr>
          <w:p w:rsidR="00FD13B1" w:rsidRPr="005C7F62" w:rsidRDefault="00FD13B1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FD13B1" w:rsidRPr="005C7F62" w:rsidRDefault="00FD13B1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60" w:type="dxa"/>
            <w:shd w:val="clear" w:color="auto" w:fill="FFFFFF"/>
          </w:tcPr>
          <w:p w:rsidR="00FD13B1" w:rsidRPr="005C7F62" w:rsidRDefault="00FD13B1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3B1" w:rsidRPr="005C7F62" w:rsidRDefault="00FD13B1" w:rsidP="002C5673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758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218,6</w:t>
            </w:r>
          </w:p>
        </w:tc>
        <w:tc>
          <w:tcPr>
            <w:tcW w:w="758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F45419" w:rsidRPr="005C7F62" w:rsidTr="00F45419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shd w:val="clear" w:color="auto" w:fill="FFFFFF"/>
          </w:tcPr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  <w:proofErr w:type="spellEnd"/>
          </w:p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5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1065" w:type="dxa"/>
            <w:gridSpan w:val="3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560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C864C0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</w:tr>
      <w:tr w:rsidR="00FD13B1" w:rsidRPr="005C7F62" w:rsidTr="00F45419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3B1" w:rsidRPr="005C7F62" w:rsidRDefault="00FD13B1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3B1" w:rsidRPr="005C7F62" w:rsidRDefault="00FD13B1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/>
          </w:tcPr>
          <w:p w:rsidR="00FD13B1" w:rsidRPr="005C7F62" w:rsidRDefault="00FD13B1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/>
          </w:tcPr>
          <w:p w:rsidR="00FD13B1" w:rsidRPr="005C7F62" w:rsidRDefault="00FD13B1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shd w:val="clear" w:color="auto" w:fill="FFFFFF"/>
          </w:tcPr>
          <w:p w:rsidR="00FD13B1" w:rsidRPr="005C7F62" w:rsidRDefault="00FD13B1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75" w:type="dxa"/>
            <w:shd w:val="clear" w:color="auto" w:fill="FFFFFF"/>
          </w:tcPr>
          <w:p w:rsidR="00FD13B1" w:rsidRPr="005C7F62" w:rsidRDefault="00FD13B1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FD13B1" w:rsidRPr="005C7F62" w:rsidRDefault="00FD13B1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60" w:type="dxa"/>
            <w:shd w:val="clear" w:color="auto" w:fill="FFFFFF"/>
          </w:tcPr>
          <w:p w:rsidR="00FD13B1" w:rsidRPr="005C7F62" w:rsidRDefault="00FD13B1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3B1" w:rsidRPr="005C7F62" w:rsidRDefault="00FD13B1" w:rsidP="002C5673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758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218,6</w:t>
            </w:r>
          </w:p>
        </w:tc>
        <w:tc>
          <w:tcPr>
            <w:tcW w:w="758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FD13B1" w:rsidRPr="005C7F62" w:rsidRDefault="00FD13B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F45419" w:rsidRPr="005C7F62" w:rsidTr="00200017">
        <w:trPr>
          <w:trHeight w:val="89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Обеспечение деятельности по безопасности и защите на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селения и тер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риторий города  от чрезвычайных ситуаций природного и техногенного характера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 и осуществление профилактиче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ских мероприятий, направленных на недопущение возникновения ЧС;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КУ «Управление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10768,5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C86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C864C0">
              <w:rPr>
                <w:rFonts w:ascii="Times New Roman" w:hAnsi="Times New Roman"/>
                <w:sz w:val="18"/>
                <w:szCs w:val="18"/>
              </w:rPr>
              <w:t>296,9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C864C0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14417,9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C864C0" w:rsidP="00C86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12459,1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C864C0" w:rsidP="00C864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62295,5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C864C0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</w:t>
            </w:r>
            <w:r w:rsidR="00F45419" w:rsidRPr="005C7F6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F45419" w:rsidRPr="005C7F62" w:rsidTr="00200017">
        <w:trPr>
          <w:trHeight w:val="105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4E6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C864C0" w:rsidRPr="005C7F62" w:rsidTr="00200017">
        <w:trPr>
          <w:trHeight w:val="10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4C0" w:rsidRPr="005C7F62" w:rsidRDefault="00C864C0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4C0" w:rsidRPr="005C7F62" w:rsidRDefault="00C864C0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4C0" w:rsidRPr="005C7F62" w:rsidRDefault="00C864C0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4C0" w:rsidRPr="005C7F62" w:rsidRDefault="00C864C0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4C0" w:rsidRPr="005C7F62" w:rsidRDefault="00C864C0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4C0" w:rsidRPr="005C7F62" w:rsidRDefault="00C864C0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4C0" w:rsidRPr="005C7F62" w:rsidRDefault="00C864C0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4C0" w:rsidRPr="005C7F62" w:rsidRDefault="00C864C0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C864C0" w:rsidRPr="005C7F62" w:rsidRDefault="00C864C0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C864C0" w:rsidRPr="005C7F62" w:rsidRDefault="00C864C0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4C0" w:rsidRPr="005C7F62" w:rsidRDefault="00C864C0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4C0" w:rsidRPr="005C7F62" w:rsidRDefault="00C864C0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4C0" w:rsidRPr="005C7F62" w:rsidRDefault="00C864C0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C864C0" w:rsidRPr="005C7F62" w:rsidRDefault="00C864C0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C864C0" w:rsidRPr="005C7F62" w:rsidRDefault="00C864C0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10768,5</w:t>
            </w:r>
          </w:p>
        </w:tc>
        <w:tc>
          <w:tcPr>
            <w:tcW w:w="758" w:type="dxa"/>
            <w:shd w:val="clear" w:color="auto" w:fill="FFFFFF"/>
          </w:tcPr>
          <w:p w:rsidR="00C864C0" w:rsidRPr="005C7F62" w:rsidRDefault="00C864C0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13296,9</w:t>
            </w:r>
          </w:p>
        </w:tc>
        <w:tc>
          <w:tcPr>
            <w:tcW w:w="758" w:type="dxa"/>
            <w:shd w:val="clear" w:color="auto" w:fill="FFFFFF"/>
          </w:tcPr>
          <w:p w:rsidR="00C864C0" w:rsidRPr="005C7F62" w:rsidRDefault="00C864C0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14417,9</w:t>
            </w:r>
          </w:p>
        </w:tc>
        <w:tc>
          <w:tcPr>
            <w:tcW w:w="758" w:type="dxa"/>
            <w:shd w:val="clear" w:color="auto" w:fill="FFFFFF"/>
          </w:tcPr>
          <w:p w:rsidR="00C864C0" w:rsidRPr="005C7F62" w:rsidRDefault="00C864C0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12459,1</w:t>
            </w:r>
          </w:p>
        </w:tc>
        <w:tc>
          <w:tcPr>
            <w:tcW w:w="758" w:type="dxa"/>
            <w:shd w:val="clear" w:color="auto" w:fill="FFFFFF"/>
          </w:tcPr>
          <w:p w:rsidR="00C864C0" w:rsidRPr="005C7F62" w:rsidRDefault="00C864C0" w:rsidP="007B7A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62295,5</w:t>
            </w:r>
          </w:p>
        </w:tc>
        <w:tc>
          <w:tcPr>
            <w:tcW w:w="921" w:type="dxa"/>
            <w:shd w:val="clear" w:color="auto" w:fill="FFFFFF"/>
          </w:tcPr>
          <w:p w:rsidR="00C864C0" w:rsidRPr="005C7F62" w:rsidRDefault="00C864C0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организации выезда оперативной группы на чрезвычайные ситуации природного и техногенного характера 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3,5**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3,1**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оперативной группы к месту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11,5**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11,0**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последствий чрезвычайной ситуации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42,2**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42,0**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исполнительной власти Чувашской Республики, органов местного </w:t>
            </w:r>
          </w:p>
          <w:p w:rsidR="00F45419" w:rsidRPr="005C7F62" w:rsidRDefault="00F45419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419" w:rsidRPr="005C7F62" w:rsidTr="00200017">
        <w:trPr>
          <w:trHeight w:val="101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Подготовка населения  города Новочебоксарска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проведение обучения, тренировок и учений с раз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личными слоями населения по обу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 xml:space="preserve">чению правилам поведения в случае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возникновения ЧС и проведение мероприятий, направленных на пропаганду спасательного дела через средства мас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совой информации;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предприятия, организации и учреждения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7A18B9" w:rsidP="007A1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7A18B9" w:rsidP="007A1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7A18B9" w:rsidP="007A1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7A18B9" w:rsidP="007A1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</w:tr>
      <w:tr w:rsidR="00F45419" w:rsidRPr="005C7F62" w:rsidTr="00200017">
        <w:trPr>
          <w:trHeight w:val="1343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626271" w:rsidRPr="005C7F62" w:rsidTr="00200017">
        <w:trPr>
          <w:trHeight w:val="187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271" w:rsidRPr="005C7F62" w:rsidRDefault="00626271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271" w:rsidRPr="005C7F62" w:rsidRDefault="00626271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271" w:rsidRPr="005C7F62" w:rsidRDefault="00626271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271" w:rsidRPr="005C7F62" w:rsidRDefault="00626271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271" w:rsidRPr="005C7F62" w:rsidRDefault="00626271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271" w:rsidRPr="005C7F62" w:rsidRDefault="00626271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271" w:rsidRPr="005C7F62" w:rsidRDefault="00626271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271" w:rsidRPr="005C7F62" w:rsidRDefault="00626271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626271" w:rsidRPr="005C7F62" w:rsidRDefault="00626271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271" w:rsidRPr="005C7F62" w:rsidRDefault="00626271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бюджет города Новочебоксарска 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271" w:rsidRPr="005C7F62" w:rsidRDefault="0062627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271" w:rsidRPr="005C7F62" w:rsidRDefault="00626271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626271" w:rsidRPr="005C7F62" w:rsidRDefault="00626271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626271" w:rsidRPr="005C7F62" w:rsidRDefault="00626271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758" w:type="dxa"/>
            <w:shd w:val="clear" w:color="auto" w:fill="FFFFFF"/>
          </w:tcPr>
          <w:p w:rsidR="00626271" w:rsidRPr="005C7F62" w:rsidRDefault="00626271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59,4</w:t>
            </w:r>
          </w:p>
        </w:tc>
        <w:tc>
          <w:tcPr>
            <w:tcW w:w="758" w:type="dxa"/>
            <w:shd w:val="clear" w:color="auto" w:fill="FFFFFF"/>
          </w:tcPr>
          <w:p w:rsidR="00626271" w:rsidRPr="005C7F62" w:rsidRDefault="00626271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758" w:type="dxa"/>
            <w:shd w:val="clear" w:color="auto" w:fill="FFFFFF"/>
          </w:tcPr>
          <w:p w:rsidR="00626271" w:rsidRPr="005C7F62" w:rsidRDefault="00626271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626271" w:rsidRPr="005C7F62" w:rsidRDefault="0062627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921" w:type="dxa"/>
            <w:shd w:val="clear" w:color="auto" w:fill="FFFFFF"/>
          </w:tcPr>
          <w:p w:rsidR="00626271" w:rsidRPr="005C7F62" w:rsidRDefault="00626271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1431"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и подпрограммы, увязанный с основным мероприятием 3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419" w:rsidRPr="005C7F62" w:rsidTr="00200017">
        <w:trPr>
          <w:trHeight w:val="108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гражданской обо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роны, повышение уровня готовности 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 xml:space="preserve">ративному реагированию на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1255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17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Целевые индикаторы и показатели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мунициальной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 программы и подпрограммы, увязанные с основным мероприятием 4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23**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повышение уровня готовности защитных сооружений гражданской обороны к использованию по предназначению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48,0**</w:t>
            </w:r>
          </w:p>
        </w:tc>
      </w:tr>
      <w:tr w:rsidR="00F45419" w:rsidRPr="005C7F62" w:rsidTr="00200017">
        <w:trPr>
          <w:trHeight w:val="78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Мероприятие 4.1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материально-техни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 xml:space="preserve">кой базы КУ «Управление по делам ГО и ЧС» города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Новочебоксарска,п</w:t>
            </w: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редупреждение</w:t>
            </w:r>
            <w:proofErr w:type="spellEnd"/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ликвидация чрезвычайных ситуаций и последствий стихийных бедствий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113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71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717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187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113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6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48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4.2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Содержание материально-техничес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ких запасов в целях гражданской обороны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предприятия,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440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4.3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Проведение регламентных работ специального оборудования гражданской обороны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625D" w:rsidRPr="005C7F62" w:rsidTr="00200017">
        <w:trPr>
          <w:trHeight w:val="71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меропри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я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тие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функционирования органов управления городского звена территориальной подсистемы Чувашской Республики единой государственной системы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предупрежде</w:t>
            </w:r>
            <w:proofErr w:type="spellEnd"/>
          </w:p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системы обеспечения пожарной безопасности и защиты населения и территорий города Новочебоксарска Чувашской Республики от чрезвычайных </w:t>
            </w:r>
          </w:p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ситуаций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3625D" w:rsidRDefault="0053625D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Ц810270030, Ц8109S6330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53625D" w:rsidRPr="005C7F62" w:rsidRDefault="0053625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53625D" w:rsidRPr="005C7F62" w:rsidRDefault="0053625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B1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626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30000,0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53625D" w:rsidRPr="005C7F62" w:rsidRDefault="0053625D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3625D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3625D" w:rsidRDefault="0053625D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Ц8109S6330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53625D" w:rsidRPr="005C7F62" w:rsidRDefault="0053625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6262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53625D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3625D" w:rsidRDefault="0053625D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Ц810270030,</w:t>
            </w:r>
          </w:p>
          <w:p w:rsidR="0053625D" w:rsidRPr="0053625D" w:rsidRDefault="0053625D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Ц8109S6330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53625D" w:rsidRPr="005C7F62" w:rsidRDefault="0053625D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625D" w:rsidRPr="005C7F62" w:rsidRDefault="0053625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53625D" w:rsidRPr="005C7F62" w:rsidRDefault="0053625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B1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971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53625D" w:rsidRPr="005C7F62" w:rsidRDefault="0053625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53625D" w:rsidRPr="005C7F62" w:rsidRDefault="0053625D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Целевые индикаторы и показатели муниципальной программы и подпрограммы, увязанные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 основным мероприятием 5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готовность систем оповещения населения об опасностях, возникающих при чрезвычайных ситуациях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92,0**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93,0**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Цель</w:t>
            </w:r>
            <w:r w:rsidRPr="005C7F62">
              <w:t xml:space="preserve"> </w:t>
            </w: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недопущение завоза и распространения новой </w:t>
            </w:r>
            <w:proofErr w:type="spellStart"/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коронавирусной</w:t>
            </w:r>
            <w:proofErr w:type="spellEnd"/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 инфекции</w:t>
            </w:r>
          </w:p>
        </w:tc>
      </w:tr>
      <w:tr w:rsidR="00F45419" w:rsidRPr="005C7F62" w:rsidTr="00C4018F">
        <w:trPr>
          <w:trHeight w:val="129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>-</w:t>
            </w:r>
            <w:r w:rsidRPr="005C7F62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тие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pacing w:val="2"/>
                <w:sz w:val="17"/>
                <w:szCs w:val="17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коронавирусной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2436,9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45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64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F45419" w:rsidRPr="005C7F62" w:rsidTr="00C4018F">
        <w:trPr>
          <w:trHeight w:val="12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5419" w:rsidRPr="005C7F62" w:rsidRDefault="00F45419" w:rsidP="007D5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91С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B1478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F45419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Ц81057591С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805,2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--------------------------------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&lt;*&gt; Мероприятия осуществляются по согласованию с исполнителем.</w:t>
      </w:r>
    </w:p>
    <w:p w:rsidR="00241A87" w:rsidRPr="005C7F62" w:rsidRDefault="00241A87" w:rsidP="00FE461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C7F62">
        <w:rPr>
          <w:rFonts w:ascii="Times New Roman" w:hAnsi="Times New Roman"/>
          <w:sz w:val="18"/>
          <w:szCs w:val="18"/>
        </w:rPr>
        <w:t>&lt;**&gt; Приводятся значения целевых индикаторов и показателей в 2030 и 2035 годах соответственно</w:t>
      </w:r>
      <w:proofErr w:type="gramStart"/>
      <w:r w:rsidRPr="005C7F62">
        <w:rPr>
          <w:rFonts w:ascii="Times New Roman" w:hAnsi="Times New Roman"/>
          <w:sz w:val="18"/>
          <w:szCs w:val="18"/>
        </w:rPr>
        <w:t>.».</w:t>
      </w:r>
      <w:proofErr w:type="gramEnd"/>
    </w:p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>
      <w:pPr>
        <w:sectPr w:rsidR="00241A87" w:rsidRPr="005C7F62" w:rsidSect="00A41E7C">
          <w:headerReference w:type="first" r:id="rId14"/>
          <w:pgSz w:w="16840" w:h="11907" w:orient="landscape" w:code="9"/>
          <w:pgMar w:top="1134" w:right="567" w:bottom="1134" w:left="1134" w:header="284" w:footer="0" w:gutter="0"/>
          <w:cols w:space="283"/>
          <w:titlePg/>
          <w:docGrid w:linePitch="299"/>
        </w:sectPr>
      </w:pPr>
    </w:p>
    <w:p w:rsidR="00241A87" w:rsidRPr="00635B5F" w:rsidRDefault="00635B5F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5B5F">
        <w:rPr>
          <w:rFonts w:ascii="Times New Roman" w:hAnsi="Times New Roman"/>
          <w:sz w:val="24"/>
          <w:szCs w:val="24"/>
          <w:lang w:eastAsia="ru-RU"/>
        </w:rPr>
        <w:lastRenderedPageBreak/>
        <w:t>7</w:t>
      </w:r>
      <w:r w:rsidR="00241A87" w:rsidRPr="00635B5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1A87" w:rsidRPr="00635B5F">
        <w:rPr>
          <w:rFonts w:ascii="Times New Roman" w:hAnsi="Times New Roman"/>
          <w:sz w:val="24"/>
          <w:szCs w:val="24"/>
        </w:rPr>
        <w:t>В приложении № 4 к муниципальной программе: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B5F">
        <w:rPr>
          <w:rFonts w:ascii="Times New Roman" w:hAnsi="Times New Roman"/>
          <w:sz w:val="24"/>
          <w:szCs w:val="24"/>
        </w:rPr>
        <w:t>позицию «</w:t>
      </w:r>
      <w:r w:rsidRPr="00635B5F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подпрограммы» паспорта подпрограммы «</w:t>
      </w:r>
      <w:r w:rsidRPr="00635B5F">
        <w:rPr>
          <w:rFonts w:ascii="Times New Roman" w:hAnsi="Times New Roman"/>
          <w:sz w:val="24"/>
          <w:szCs w:val="24"/>
        </w:rPr>
        <w:t>Профилактика</w:t>
      </w:r>
      <w:r w:rsidRPr="005C7F62">
        <w:rPr>
          <w:rFonts w:ascii="Times New Roman" w:hAnsi="Times New Roman"/>
          <w:sz w:val="24"/>
          <w:szCs w:val="24"/>
        </w:rPr>
        <w:t xml:space="preserve"> терроризма и экстремистской деятельности в городе Новочебоксарск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241A87" w:rsidRPr="005C7F62" w:rsidTr="00DE220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DE2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62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19</w:t>
            </w:r>
            <w:r w:rsidR="007515A6">
              <w:rPr>
                <w:rFonts w:ascii="Times New Roman" w:hAnsi="Times New Roman"/>
                <w:sz w:val="24"/>
                <w:szCs w:val="24"/>
              </w:rPr>
              <w:t>848,5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16421,1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41,5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26</w:t>
            </w:r>
            <w:r w:rsidR="007515A6">
              <w:rPr>
                <w:rFonts w:ascii="Times New Roman" w:hAnsi="Times New Roman"/>
                <w:sz w:val="24"/>
                <w:szCs w:val="24"/>
              </w:rPr>
              <w:t>02,9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7515A6">
              <w:rPr>
                <w:rFonts w:ascii="Times New Roman" w:hAnsi="Times New Roman"/>
                <w:sz w:val="24"/>
                <w:szCs w:val="24"/>
              </w:rPr>
              <w:t>57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7515A6">
              <w:rPr>
                <w:rFonts w:ascii="Times New Roman" w:hAnsi="Times New Roman"/>
                <w:sz w:val="24"/>
                <w:szCs w:val="24"/>
              </w:rPr>
              <w:t>57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</w:t>
            </w:r>
            <w:r w:rsidR="007515A6"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</w:t>
            </w:r>
            <w:r w:rsidR="007515A6"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12633,8 тыс. рублей (</w:t>
            </w:r>
            <w:r w:rsidR="00B0408B">
              <w:rPr>
                <w:rFonts w:ascii="Times New Roman" w:hAnsi="Times New Roman"/>
                <w:sz w:val="24"/>
                <w:szCs w:val="24"/>
              </w:rPr>
              <w:t>63,</w:t>
            </w:r>
            <w:r w:rsidR="007515A6">
              <w:rPr>
                <w:rFonts w:ascii="Times New Roman" w:hAnsi="Times New Roman"/>
                <w:sz w:val="24"/>
                <w:szCs w:val="24"/>
              </w:rPr>
              <w:t>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7</w:t>
            </w:r>
            <w:r w:rsidR="007515A6">
              <w:rPr>
                <w:rFonts w:ascii="Times New Roman" w:hAnsi="Times New Roman"/>
                <w:sz w:val="24"/>
                <w:szCs w:val="24"/>
              </w:rPr>
              <w:t>214,7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B0408B">
              <w:rPr>
                <w:rFonts w:ascii="Times New Roman" w:hAnsi="Times New Roman"/>
                <w:sz w:val="24"/>
                <w:szCs w:val="24"/>
              </w:rPr>
              <w:t>36,</w:t>
            </w:r>
            <w:r w:rsidR="007515A6">
              <w:rPr>
                <w:rFonts w:ascii="Times New Roman" w:hAnsi="Times New Roman"/>
                <w:sz w:val="24"/>
                <w:szCs w:val="24"/>
              </w:rPr>
              <w:t>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3787,3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41,5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26</w:t>
            </w:r>
            <w:r w:rsidR="00090B69">
              <w:rPr>
                <w:rFonts w:ascii="Times New Roman" w:hAnsi="Times New Roman"/>
                <w:sz w:val="24"/>
                <w:szCs w:val="24"/>
              </w:rPr>
              <w:t>02,9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090B69">
              <w:rPr>
                <w:rFonts w:ascii="Times New Roman" w:hAnsi="Times New Roman"/>
                <w:sz w:val="24"/>
                <w:szCs w:val="24"/>
              </w:rPr>
              <w:t>57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090B69">
              <w:rPr>
                <w:rFonts w:ascii="Times New Roman" w:hAnsi="Times New Roman"/>
                <w:sz w:val="24"/>
                <w:szCs w:val="24"/>
              </w:rPr>
              <w:t>57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</w:t>
            </w:r>
            <w:r w:rsidR="00090B69"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</w:t>
            </w:r>
            <w:r w:rsidR="00090B69"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рублей.</w:t>
            </w:r>
          </w:p>
          <w:p w:rsidR="00241A87" w:rsidRPr="005C7F62" w:rsidRDefault="00241A87" w:rsidP="00DE220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6"/>
                <w:szCs w:val="26"/>
              </w:rPr>
              <w:t>Ресурсное обеспечение реализации подпрограммы ежегодно будет уточняться исходя из возможностей бюджетов всех уровней на соответствующий период.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2B">
        <w:rPr>
          <w:rFonts w:ascii="Times New Roman" w:hAnsi="Times New Roman" w:cs="Times New Roman"/>
          <w:sz w:val="24"/>
          <w:szCs w:val="24"/>
        </w:rPr>
        <w:t>в разделе III подпрограммы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7AC7" w:rsidRPr="00417AC7" w:rsidRDefault="00417AC7" w:rsidP="00417A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C7">
        <w:rPr>
          <w:rFonts w:ascii="Times New Roman" w:hAnsi="Times New Roman" w:cs="Times New Roman"/>
          <w:sz w:val="24"/>
          <w:szCs w:val="24"/>
        </w:rPr>
        <w:t>абзац четвертый изложить в следующей редакции:</w:t>
      </w:r>
    </w:p>
    <w:p w:rsidR="00417AC7" w:rsidRDefault="00417AC7" w:rsidP="00417A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AC7">
        <w:rPr>
          <w:rFonts w:ascii="Times New Roman" w:hAnsi="Times New Roman" w:cs="Times New Roman"/>
          <w:sz w:val="24"/>
          <w:szCs w:val="24"/>
        </w:rPr>
        <w:t xml:space="preserve">«Мероприятие предусматривает проведение научно-практических </w:t>
      </w:r>
      <w:proofErr w:type="spellStart"/>
      <w:r w:rsidRPr="00417AC7">
        <w:rPr>
          <w:rFonts w:ascii="Times New Roman" w:hAnsi="Times New Roman" w:cs="Times New Roman"/>
          <w:sz w:val="24"/>
          <w:szCs w:val="24"/>
        </w:rPr>
        <w:t>конфе-ренций</w:t>
      </w:r>
      <w:proofErr w:type="spellEnd"/>
      <w:r w:rsidRPr="00417AC7">
        <w:rPr>
          <w:rFonts w:ascii="Times New Roman" w:hAnsi="Times New Roman" w:cs="Times New Roman"/>
          <w:sz w:val="24"/>
          <w:szCs w:val="24"/>
        </w:rPr>
        <w:t xml:space="preserve">, семинаров и круглых столов по вопросам профилактики терроризма и экстремизма, в том числе с лицами, подверженными воздействию идеологии терроризма, а также подпавшими под ее влияние, формирования толерантности в современных условиях, противодействия распространению украинскими </w:t>
      </w:r>
      <w:proofErr w:type="spellStart"/>
      <w:r w:rsidRPr="00417AC7">
        <w:rPr>
          <w:rFonts w:ascii="Times New Roman" w:hAnsi="Times New Roman" w:cs="Times New Roman"/>
          <w:sz w:val="24"/>
          <w:szCs w:val="24"/>
        </w:rPr>
        <w:t>ради-кальными</w:t>
      </w:r>
      <w:proofErr w:type="spellEnd"/>
      <w:r w:rsidRPr="00417AC7">
        <w:rPr>
          <w:rFonts w:ascii="Times New Roman" w:hAnsi="Times New Roman" w:cs="Times New Roman"/>
          <w:sz w:val="24"/>
          <w:szCs w:val="24"/>
        </w:rPr>
        <w:t xml:space="preserve"> структурами идеологии неонацизма, национализма и терроризма, в том числе среди граждан, прибывших с территорий Донецкой Народной </w:t>
      </w:r>
      <w:proofErr w:type="spellStart"/>
      <w:r w:rsidRPr="00417AC7">
        <w:rPr>
          <w:rFonts w:ascii="Times New Roman" w:hAnsi="Times New Roman" w:cs="Times New Roman"/>
          <w:sz w:val="24"/>
          <w:szCs w:val="24"/>
        </w:rPr>
        <w:t>Респуб-лики</w:t>
      </w:r>
      <w:proofErr w:type="spellEnd"/>
      <w:r w:rsidRPr="00417AC7">
        <w:rPr>
          <w:rFonts w:ascii="Times New Roman" w:hAnsi="Times New Roman" w:cs="Times New Roman"/>
          <w:sz w:val="24"/>
          <w:szCs w:val="24"/>
        </w:rPr>
        <w:t>, Луганской Народной Республики, Запорожской</w:t>
      </w:r>
      <w:proofErr w:type="gramEnd"/>
      <w:r w:rsidRPr="00417A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AC7">
        <w:rPr>
          <w:rFonts w:ascii="Times New Roman" w:hAnsi="Times New Roman" w:cs="Times New Roman"/>
          <w:sz w:val="24"/>
          <w:szCs w:val="24"/>
        </w:rPr>
        <w:t xml:space="preserve">и Херсонской областей, а также Украины, находящихся в пунктах временного размещения и постоянно проживающих в Чувашской Республике, разработку текстов лекций и </w:t>
      </w:r>
      <w:proofErr w:type="spellStart"/>
      <w:r w:rsidRPr="00417AC7">
        <w:rPr>
          <w:rFonts w:ascii="Times New Roman" w:hAnsi="Times New Roman" w:cs="Times New Roman"/>
          <w:sz w:val="24"/>
          <w:szCs w:val="24"/>
        </w:rPr>
        <w:t>методиче-ских</w:t>
      </w:r>
      <w:proofErr w:type="spellEnd"/>
      <w:r w:rsidRPr="00417AC7">
        <w:rPr>
          <w:rFonts w:ascii="Times New Roman" w:hAnsi="Times New Roman" w:cs="Times New Roman"/>
          <w:sz w:val="24"/>
          <w:szCs w:val="24"/>
        </w:rPr>
        <w:t xml:space="preserve"> рекомендаций по вопросам профилактики терроризма и экстремизма, </w:t>
      </w:r>
      <w:proofErr w:type="spellStart"/>
      <w:r w:rsidRPr="00417AC7">
        <w:rPr>
          <w:rFonts w:ascii="Times New Roman" w:hAnsi="Times New Roman" w:cs="Times New Roman"/>
          <w:sz w:val="24"/>
          <w:szCs w:val="24"/>
        </w:rPr>
        <w:t>про-ведение</w:t>
      </w:r>
      <w:proofErr w:type="spellEnd"/>
      <w:r w:rsidRPr="00417AC7">
        <w:rPr>
          <w:rFonts w:ascii="Times New Roman" w:hAnsi="Times New Roman" w:cs="Times New Roman"/>
          <w:sz w:val="24"/>
          <w:szCs w:val="24"/>
        </w:rPr>
        <w:t xml:space="preserve"> мониторинга состояния стабильности в обществе, повышение </w:t>
      </w:r>
      <w:proofErr w:type="spellStart"/>
      <w:r w:rsidRPr="00417AC7">
        <w:rPr>
          <w:rFonts w:ascii="Times New Roman" w:hAnsi="Times New Roman" w:cs="Times New Roman"/>
          <w:sz w:val="24"/>
          <w:szCs w:val="24"/>
        </w:rPr>
        <w:t>квалифи-кации</w:t>
      </w:r>
      <w:proofErr w:type="spellEnd"/>
      <w:r w:rsidRPr="00417AC7">
        <w:rPr>
          <w:rFonts w:ascii="Times New Roman" w:hAnsi="Times New Roman" w:cs="Times New Roman"/>
          <w:sz w:val="24"/>
          <w:szCs w:val="24"/>
        </w:rPr>
        <w:t xml:space="preserve"> и обучение педагогов-психологов образовательных организаций, а также лиц, осуществляющих мероприятия </w:t>
      </w:r>
      <w:r w:rsidRPr="00417AC7">
        <w:rPr>
          <w:rFonts w:ascii="Times New Roman" w:hAnsi="Times New Roman" w:cs="Times New Roman"/>
          <w:sz w:val="24"/>
          <w:szCs w:val="24"/>
        </w:rPr>
        <w:lastRenderedPageBreak/>
        <w:t>по противодействию идеологии терроризма, по вопросам профилактики терроризма и экстремистской деятельности.»;</w:t>
      </w:r>
      <w:proofErr w:type="gramEnd"/>
    </w:p>
    <w:p w:rsidR="00322C2B" w:rsidRPr="00322C2B" w:rsidRDefault="00322C2B" w:rsidP="00A4229B">
      <w:pPr>
        <w:pStyle w:val="s1"/>
        <w:spacing w:before="0" w:beforeAutospacing="0" w:after="0" w:afterAutospacing="0"/>
        <w:ind w:firstLine="709"/>
        <w:jc w:val="both"/>
      </w:pPr>
      <w:r w:rsidRPr="00322C2B">
        <w:t>дополнить новым</w:t>
      </w:r>
      <w:r w:rsidR="00417AC7">
        <w:t>и</w:t>
      </w:r>
      <w:r w:rsidRPr="00322C2B">
        <w:t xml:space="preserve"> абзац</w:t>
      </w:r>
      <w:r w:rsidR="00417AC7">
        <w:t>ами</w:t>
      </w:r>
      <w:r w:rsidRPr="00322C2B">
        <w:t xml:space="preserve"> </w:t>
      </w:r>
      <w:r w:rsidR="00A4229B">
        <w:t>тридцать четвертым</w:t>
      </w:r>
      <w:r w:rsidR="00417AC7">
        <w:t>,</w:t>
      </w:r>
      <w:r w:rsidR="00A4229B">
        <w:t xml:space="preserve"> тридцать пятым</w:t>
      </w:r>
      <w:r w:rsidRPr="00322C2B">
        <w:t xml:space="preserve"> следующего содержания:</w:t>
      </w:r>
    </w:p>
    <w:p w:rsidR="00A4229B" w:rsidRDefault="00322C2B" w:rsidP="00A4229B">
      <w:pPr>
        <w:pStyle w:val="s1"/>
        <w:spacing w:before="0" w:beforeAutospacing="0" w:after="0" w:afterAutospacing="0"/>
        <w:ind w:firstLine="709"/>
        <w:jc w:val="both"/>
      </w:pPr>
      <w:r w:rsidRPr="00322C2B">
        <w:t>«</w:t>
      </w:r>
      <w:r w:rsidR="00A4229B">
        <w:t xml:space="preserve">Основное мероприятие 7. Профилактика деструктивного поведения обучающихся образовательных организаций на основании анализа социальных </w:t>
      </w:r>
      <w:proofErr w:type="spellStart"/>
      <w:r w:rsidR="00A4229B">
        <w:t>медиа</w:t>
      </w:r>
      <w:proofErr w:type="spellEnd"/>
      <w:r w:rsidR="00A4229B">
        <w:t xml:space="preserve"> и мониторинга социальных сетей.</w:t>
      </w:r>
    </w:p>
    <w:p w:rsidR="00322C2B" w:rsidRPr="00322C2B" w:rsidRDefault="00A4229B" w:rsidP="00A4229B">
      <w:pPr>
        <w:pStyle w:val="s1"/>
        <w:spacing w:before="0" w:beforeAutospacing="0" w:after="0" w:afterAutospacing="0"/>
        <w:ind w:firstLine="709"/>
        <w:jc w:val="both"/>
      </w:pPr>
      <w:r>
        <w:t xml:space="preserve">Данное мероприятие направлено на анализ социальных </w:t>
      </w:r>
      <w:proofErr w:type="spellStart"/>
      <w:r>
        <w:t>медиа</w:t>
      </w:r>
      <w:proofErr w:type="spellEnd"/>
      <w:r>
        <w:t xml:space="preserve"> и мониторинга социальных сетей. Результаты анализа и мониторинга позволят на ранней стадии проводить профилактику деструктивных явлений среди несовершеннолетних, вовлеченных в </w:t>
      </w:r>
      <w:proofErr w:type="gramStart"/>
      <w:r>
        <w:t>деструктивный</w:t>
      </w:r>
      <w:proofErr w:type="gramEnd"/>
      <w:r>
        <w:t xml:space="preserve"> </w:t>
      </w:r>
      <w:proofErr w:type="spellStart"/>
      <w:r>
        <w:t>контент</w:t>
      </w:r>
      <w:proofErr w:type="spellEnd"/>
      <w:r>
        <w:t>.»;</w:t>
      </w:r>
    </w:p>
    <w:p w:rsid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2B">
        <w:rPr>
          <w:rFonts w:ascii="Times New Roman" w:hAnsi="Times New Roman" w:cs="Times New Roman"/>
          <w:sz w:val="24"/>
          <w:szCs w:val="24"/>
        </w:rPr>
        <w:t xml:space="preserve">абзацы </w:t>
      </w:r>
      <w:r w:rsidR="00A4229B">
        <w:rPr>
          <w:rFonts w:ascii="Times New Roman" w:hAnsi="Times New Roman" w:cs="Times New Roman"/>
          <w:sz w:val="24"/>
          <w:szCs w:val="24"/>
        </w:rPr>
        <w:t xml:space="preserve">тридцать четыре </w:t>
      </w:r>
      <w:r w:rsidRPr="00322C2B">
        <w:rPr>
          <w:rFonts w:ascii="Times New Roman" w:hAnsi="Times New Roman" w:cs="Times New Roman"/>
          <w:sz w:val="24"/>
          <w:szCs w:val="24"/>
        </w:rPr>
        <w:t xml:space="preserve">– тридцать </w:t>
      </w:r>
      <w:r w:rsidR="00A4229B">
        <w:rPr>
          <w:rFonts w:ascii="Times New Roman" w:hAnsi="Times New Roman" w:cs="Times New Roman"/>
          <w:sz w:val="24"/>
          <w:szCs w:val="24"/>
        </w:rPr>
        <w:t>семь</w:t>
      </w:r>
      <w:r w:rsidRPr="00322C2B">
        <w:rPr>
          <w:rFonts w:ascii="Times New Roman" w:hAnsi="Times New Roman" w:cs="Times New Roman"/>
          <w:sz w:val="24"/>
          <w:szCs w:val="24"/>
        </w:rPr>
        <w:t xml:space="preserve"> считать соответственно абзацами двадцать </w:t>
      </w:r>
      <w:r w:rsidR="00A4229B">
        <w:rPr>
          <w:rFonts w:ascii="Times New Roman" w:hAnsi="Times New Roman" w:cs="Times New Roman"/>
          <w:sz w:val="24"/>
          <w:szCs w:val="24"/>
        </w:rPr>
        <w:t xml:space="preserve">шестым </w:t>
      </w:r>
      <w:r w:rsidRPr="00322C2B">
        <w:rPr>
          <w:rFonts w:ascii="Times New Roman" w:hAnsi="Times New Roman" w:cs="Times New Roman"/>
          <w:sz w:val="24"/>
          <w:szCs w:val="24"/>
        </w:rPr>
        <w:t xml:space="preserve">– тридцать </w:t>
      </w:r>
      <w:r w:rsidR="00A4229B">
        <w:rPr>
          <w:rFonts w:ascii="Times New Roman" w:hAnsi="Times New Roman" w:cs="Times New Roman"/>
          <w:sz w:val="24"/>
          <w:szCs w:val="24"/>
        </w:rPr>
        <w:t>девятым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C2B" w:rsidRP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раздел  IV  «Обоснование  объема  финансовых  ресурсов,  необходимых  </w:t>
      </w:r>
      <w:proofErr w:type="gramStart"/>
      <w:r w:rsidRPr="005C7F62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5C7F6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41A87" w:rsidRPr="005C7F62" w:rsidRDefault="00241A87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подпрограммы)»  муниципальной программы изложить в следующей редакции:</w:t>
      </w:r>
    </w:p>
    <w:p w:rsidR="00241A87" w:rsidRPr="005C7F62" w:rsidRDefault="00241A87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 xml:space="preserve">«Раздел  IV.  Обоснование  объема  финансовых  ресурсов,  необходимых  </w:t>
      </w:r>
      <w:proofErr w:type="gramStart"/>
      <w:r w:rsidRPr="005C7F62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5C7F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41A87" w:rsidRPr="005C7F62" w:rsidRDefault="00241A87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</w:t>
      </w:r>
    </w:p>
    <w:p w:rsidR="00241A87" w:rsidRPr="005C7F62" w:rsidRDefault="00241A87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        Расходы на реализацию подпрограммы формируются за счет средств республиканского бюджета Чувашской Республики, бюджета города Новочебоксарска.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 w:rsidR="00B0408B">
        <w:rPr>
          <w:rFonts w:ascii="Times New Roman" w:hAnsi="Times New Roman"/>
          <w:sz w:val="24"/>
          <w:szCs w:val="24"/>
        </w:rPr>
        <w:t>19</w:t>
      </w:r>
      <w:r w:rsidR="00090B69">
        <w:rPr>
          <w:rFonts w:ascii="Times New Roman" w:hAnsi="Times New Roman"/>
          <w:sz w:val="24"/>
          <w:szCs w:val="24"/>
        </w:rPr>
        <w:t>848,5</w:t>
      </w:r>
      <w:r w:rsidRPr="005C7F62">
        <w:rPr>
          <w:rFonts w:ascii="Times New Roman" w:hAnsi="Times New Roman"/>
          <w:sz w:val="24"/>
          <w:szCs w:val="24"/>
        </w:rPr>
        <w:t xml:space="preserve"> тыс. рублей,  том числе за счет средств: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12633,8 тыс. рублей (</w:t>
      </w:r>
      <w:r w:rsidR="00B0408B">
        <w:rPr>
          <w:rFonts w:ascii="Times New Roman" w:hAnsi="Times New Roman"/>
          <w:sz w:val="24"/>
          <w:szCs w:val="24"/>
        </w:rPr>
        <w:t>63,</w:t>
      </w:r>
      <w:r w:rsidR="00090B69">
        <w:rPr>
          <w:rFonts w:ascii="Times New Roman" w:hAnsi="Times New Roman"/>
          <w:sz w:val="24"/>
          <w:szCs w:val="24"/>
        </w:rPr>
        <w:t>7</w:t>
      </w:r>
      <w:r w:rsidRPr="005C7F62">
        <w:rPr>
          <w:rFonts w:ascii="Times New Roman" w:hAnsi="Times New Roman"/>
          <w:sz w:val="24"/>
          <w:szCs w:val="24"/>
        </w:rPr>
        <w:t xml:space="preserve"> процента); 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C7F62">
        <w:rPr>
          <w:rFonts w:ascii="Times New Roman" w:hAnsi="Times New Roman"/>
          <w:sz w:val="24"/>
          <w:szCs w:val="24"/>
        </w:rPr>
        <w:t xml:space="preserve">средств бюджета города Новочебоксарска – </w:t>
      </w:r>
      <w:r w:rsidR="00B0408B">
        <w:rPr>
          <w:rFonts w:ascii="Times New Roman" w:hAnsi="Times New Roman"/>
          <w:sz w:val="24"/>
          <w:szCs w:val="24"/>
        </w:rPr>
        <w:t>7</w:t>
      </w:r>
      <w:r w:rsidR="00090B69">
        <w:rPr>
          <w:rFonts w:ascii="Times New Roman" w:hAnsi="Times New Roman"/>
          <w:sz w:val="24"/>
          <w:szCs w:val="24"/>
        </w:rPr>
        <w:t>214,7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 w:rsidR="00B0408B">
        <w:rPr>
          <w:rFonts w:ascii="Times New Roman" w:hAnsi="Times New Roman"/>
          <w:sz w:val="24"/>
          <w:szCs w:val="24"/>
        </w:rPr>
        <w:t>36,</w:t>
      </w:r>
      <w:r w:rsidR="00090B69">
        <w:rPr>
          <w:rFonts w:ascii="Times New Roman" w:hAnsi="Times New Roman"/>
          <w:sz w:val="24"/>
          <w:szCs w:val="24"/>
        </w:rPr>
        <w:t>3</w:t>
      </w:r>
      <w:r w:rsidRPr="005C7F62">
        <w:rPr>
          <w:rFonts w:ascii="Times New Roman" w:hAnsi="Times New Roman"/>
          <w:sz w:val="24"/>
          <w:szCs w:val="24"/>
        </w:rPr>
        <w:t xml:space="preserve"> процента).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Прогнозируемый объем финансирования подпрограммы на 1 этапе (2019–2025 годы) составит </w:t>
      </w:r>
      <w:r w:rsidR="00586FC7">
        <w:rPr>
          <w:rFonts w:ascii="Times New Roman" w:hAnsi="Times New Roman"/>
          <w:sz w:val="24"/>
          <w:szCs w:val="24"/>
        </w:rPr>
        <w:t>192</w:t>
      </w:r>
      <w:r w:rsidR="00090B69">
        <w:rPr>
          <w:rFonts w:ascii="Times New Roman" w:hAnsi="Times New Roman"/>
          <w:sz w:val="24"/>
          <w:szCs w:val="24"/>
        </w:rPr>
        <w:t>78,5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16421,1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 w:rsidR="00586FC7">
        <w:rPr>
          <w:rFonts w:ascii="Times New Roman" w:hAnsi="Times New Roman"/>
          <w:sz w:val="24"/>
          <w:szCs w:val="24"/>
        </w:rPr>
        <w:t>26</w:t>
      </w:r>
      <w:r w:rsidR="00090B69">
        <w:rPr>
          <w:rFonts w:ascii="Times New Roman" w:hAnsi="Times New Roman"/>
          <w:sz w:val="24"/>
          <w:szCs w:val="24"/>
        </w:rPr>
        <w:t>02,9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2024 году – </w:t>
      </w:r>
      <w:r w:rsidR="00090B69">
        <w:rPr>
          <w:rFonts w:ascii="Times New Roman" w:hAnsi="Times New Roman"/>
          <w:sz w:val="24"/>
          <w:szCs w:val="24"/>
        </w:rPr>
        <w:t>57</w:t>
      </w:r>
      <w:r w:rsidRPr="005C7F62">
        <w:rPr>
          <w:rFonts w:ascii="Times New Roman" w:hAnsi="Times New Roman"/>
          <w:sz w:val="24"/>
          <w:szCs w:val="24"/>
        </w:rPr>
        <w:t>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2025 году – </w:t>
      </w:r>
      <w:r w:rsidR="00090B69">
        <w:rPr>
          <w:rFonts w:ascii="Times New Roman" w:hAnsi="Times New Roman"/>
          <w:sz w:val="24"/>
          <w:szCs w:val="24"/>
        </w:rPr>
        <w:t>57</w:t>
      </w:r>
      <w:r w:rsidRPr="005C7F62">
        <w:rPr>
          <w:rFonts w:ascii="Times New Roman" w:hAnsi="Times New Roman"/>
          <w:sz w:val="24"/>
          <w:szCs w:val="24"/>
        </w:rPr>
        <w:t>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12633,8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 w:rsidR="00586FC7">
        <w:rPr>
          <w:rFonts w:ascii="Times New Roman" w:hAnsi="Times New Roman"/>
          <w:sz w:val="24"/>
          <w:szCs w:val="24"/>
        </w:rPr>
        <w:t>65,</w:t>
      </w:r>
      <w:r w:rsidR="00090B69">
        <w:rPr>
          <w:rFonts w:ascii="Times New Roman" w:hAnsi="Times New Roman"/>
          <w:sz w:val="24"/>
          <w:szCs w:val="24"/>
        </w:rPr>
        <w:t>5</w:t>
      </w:r>
      <w:r w:rsidRPr="005C7F62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586FC7">
        <w:rPr>
          <w:rFonts w:ascii="Times New Roman" w:hAnsi="Times New Roman"/>
          <w:sz w:val="24"/>
          <w:szCs w:val="24"/>
        </w:rPr>
        <w:t>66</w:t>
      </w:r>
      <w:r w:rsidR="00090B69">
        <w:rPr>
          <w:rFonts w:ascii="Times New Roman" w:hAnsi="Times New Roman"/>
          <w:sz w:val="24"/>
          <w:szCs w:val="24"/>
        </w:rPr>
        <w:t>4</w:t>
      </w:r>
      <w:r w:rsidR="00586FC7">
        <w:rPr>
          <w:rFonts w:ascii="Times New Roman" w:hAnsi="Times New Roman"/>
          <w:sz w:val="24"/>
          <w:szCs w:val="24"/>
        </w:rPr>
        <w:t>4,</w:t>
      </w:r>
      <w:r w:rsidR="00090B69">
        <w:rPr>
          <w:rFonts w:ascii="Times New Roman" w:hAnsi="Times New Roman"/>
          <w:sz w:val="24"/>
          <w:szCs w:val="24"/>
        </w:rPr>
        <w:t>7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 w:rsidR="00586FC7">
        <w:rPr>
          <w:rFonts w:ascii="Times New Roman" w:hAnsi="Times New Roman"/>
          <w:sz w:val="24"/>
          <w:szCs w:val="24"/>
        </w:rPr>
        <w:t>34,</w:t>
      </w:r>
      <w:r w:rsidR="00090B69">
        <w:rPr>
          <w:rFonts w:ascii="Times New Roman" w:hAnsi="Times New Roman"/>
          <w:sz w:val="24"/>
          <w:szCs w:val="24"/>
        </w:rPr>
        <w:t>5</w:t>
      </w:r>
      <w:r w:rsidRPr="005C7F62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3787,3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 w:rsidR="00586FC7">
        <w:rPr>
          <w:rFonts w:ascii="Times New Roman" w:hAnsi="Times New Roman"/>
          <w:sz w:val="24"/>
          <w:szCs w:val="24"/>
        </w:rPr>
        <w:t>26</w:t>
      </w:r>
      <w:r w:rsidR="00090B69">
        <w:rPr>
          <w:rFonts w:ascii="Times New Roman" w:hAnsi="Times New Roman"/>
          <w:sz w:val="24"/>
          <w:szCs w:val="24"/>
        </w:rPr>
        <w:t>02,9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2024 году – </w:t>
      </w:r>
      <w:r w:rsidR="00090B69">
        <w:rPr>
          <w:rFonts w:ascii="Times New Roman" w:hAnsi="Times New Roman"/>
          <w:sz w:val="24"/>
          <w:szCs w:val="24"/>
        </w:rPr>
        <w:t>57</w:t>
      </w:r>
      <w:r w:rsidRPr="005C7F62">
        <w:rPr>
          <w:rFonts w:ascii="Times New Roman" w:hAnsi="Times New Roman"/>
          <w:sz w:val="24"/>
          <w:szCs w:val="24"/>
        </w:rPr>
        <w:t>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2025 году – </w:t>
      </w:r>
      <w:r w:rsidR="00090B69">
        <w:rPr>
          <w:rFonts w:ascii="Times New Roman" w:hAnsi="Times New Roman"/>
          <w:sz w:val="24"/>
          <w:szCs w:val="24"/>
        </w:rPr>
        <w:t>57</w:t>
      </w:r>
      <w:r w:rsidRPr="005C7F62">
        <w:rPr>
          <w:rFonts w:ascii="Times New Roman" w:hAnsi="Times New Roman"/>
          <w:sz w:val="24"/>
          <w:szCs w:val="24"/>
        </w:rPr>
        <w:t>,0 тыс. рублей.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lastRenderedPageBreak/>
        <w:t>На 2 этапе (2026–2030 годы) объем финансирования муниципальной  программы составит 2</w:t>
      </w:r>
      <w:r w:rsidR="00090B69"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рублей, из них средства: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</w:t>
      </w:r>
      <w:r w:rsidR="00090B69"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 (100,0 процентов);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 программы составит 2</w:t>
      </w:r>
      <w:r w:rsidR="00090B69"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рублей, из них средства: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процентов);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</w:t>
      </w:r>
      <w:r w:rsidR="00090B69"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 (100,0 процентов).</w:t>
      </w: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уточнению,  исходя из реальных возможностей бюджетов всех уровней.</w:t>
      </w: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подпрограмме.».</w:t>
      </w:r>
    </w:p>
    <w:p w:rsidR="00241A87" w:rsidRPr="005C7F62" w:rsidRDefault="00C06179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DB1">
        <w:rPr>
          <w:rFonts w:ascii="Times New Roman" w:hAnsi="Times New Roman"/>
          <w:sz w:val="24"/>
          <w:szCs w:val="24"/>
        </w:rPr>
        <w:t>8</w:t>
      </w:r>
      <w:r w:rsidR="00241A87" w:rsidRPr="000F1DB1">
        <w:rPr>
          <w:rFonts w:ascii="Times New Roman" w:hAnsi="Times New Roman"/>
          <w:sz w:val="24"/>
          <w:szCs w:val="24"/>
        </w:rPr>
        <w:t xml:space="preserve">. </w:t>
      </w:r>
      <w:r w:rsidR="00241A87" w:rsidRPr="000F1DB1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1A87" w:rsidRPr="005C7F62">
        <w:rPr>
          <w:rFonts w:ascii="Times New Roman" w:hAnsi="Times New Roman"/>
          <w:sz w:val="24"/>
          <w:szCs w:val="24"/>
        </w:rPr>
        <w:t xml:space="preserve">к подпрограмме «Профилактика терроризма и экстремистской деятельности в городе Новочебоксарск Чувашской Республики» муниципальной программы «Повышение безопасности жизнедеятельности населения и территорий города Новочебоксарска» 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241A87" w:rsidRPr="005C7F62" w:rsidSect="00DE220F">
          <w:pgSz w:w="11906" w:h="16838"/>
          <w:pgMar w:top="284" w:right="851" w:bottom="1134" w:left="1985" w:header="567" w:footer="0" w:gutter="0"/>
          <w:cols w:space="720"/>
          <w:noEndnote/>
          <w:docGrid w:linePitch="326"/>
        </w:sectPr>
      </w:pP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lastRenderedPageBreak/>
        <w:t xml:space="preserve">«Приложение 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«Профилактика терроризма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и экстремистской деятельности в городе Новочебоксарск Чувашской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Республики» муниципальной программы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 xml:space="preserve"> «Повышение безопасности жизнедеятельности 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населения и территорий города Новочебоксарска»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Par326"/>
      <w:bookmarkEnd w:id="1"/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РЕСУРСНОЕ ОБЕСПЕЧЕНИЕ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РЕАЛИЗАЦИИ ПОДПРОГРАММЫ «ПРОФИЛАКТИКА ТЕРРОРИЗМА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И ЭКСТРЕМИСТСКОЙ ДЕЯТЕЛЬНОСТИ В ГОРОДЕ НОВОЧЕБОКСАРСК ЧУВАШСКОЙ РЕСПУБЛИКИ»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 xml:space="preserve">МУНИЦИПАЛЬНОЙ  ПРОГРАММЫ  «ПОВЫШЕНИЕ БЕЗОПАСНОСТИ ЖИЗНЕДЕЯТЕЛЬНОСТИ 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НАСЕЛЕНИЯ И ТЕРРИТОРИЙ ГОРОДА НОВОЧЕБОКСАРСКА»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026" w:type="dxa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</w:tblGrid>
      <w:tr w:rsidR="00241A87" w:rsidRPr="005C7F62" w:rsidTr="00DE220F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муниципальной  программы 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521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241A87" w:rsidRPr="005C7F62" w:rsidTr="00DE220F">
        <w:trPr>
          <w:trHeight w:val="2305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0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2026-2030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2031-2035</w:t>
            </w:r>
          </w:p>
        </w:tc>
      </w:tr>
    </w:tbl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89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  <w:gridCol w:w="60"/>
        <w:gridCol w:w="733"/>
        <w:gridCol w:w="236"/>
        <w:gridCol w:w="510"/>
        <w:gridCol w:w="38"/>
        <w:gridCol w:w="472"/>
        <w:gridCol w:w="312"/>
        <w:gridCol w:w="198"/>
        <w:gridCol w:w="510"/>
        <w:gridCol w:w="76"/>
        <w:gridCol w:w="784"/>
      </w:tblGrid>
      <w:tr w:rsidR="00241A87" w:rsidRPr="005C7F62" w:rsidTr="00DE220F">
        <w:trPr>
          <w:gridAfter w:val="11"/>
          <w:wAfter w:w="3929" w:type="dxa"/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241A87" w:rsidRPr="005C7F62" w:rsidTr="00DE220F">
        <w:trPr>
          <w:gridAfter w:val="11"/>
          <w:wAfter w:w="3929" w:type="dxa"/>
          <w:trHeight w:val="1041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«Профилактика терроризма и экстремистской деятельности в городе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Новочебоксарск  Чувашской Республики»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ЧС» города Новочебоксарска, 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участники- отдел культуры администрации города  Новочебоксарска, отдел 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16421,1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F3474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43ABD">
              <w:rPr>
                <w:rFonts w:ascii="Times New Roman" w:hAnsi="Times New Roman"/>
                <w:sz w:val="20"/>
                <w:szCs w:val="20"/>
              </w:rPr>
              <w:t>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043ABD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043ABD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43AB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43AB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41A87" w:rsidRPr="005C7F62" w:rsidTr="00DE220F">
        <w:trPr>
          <w:gridAfter w:val="11"/>
          <w:wAfter w:w="3929" w:type="dxa"/>
          <w:trHeight w:val="43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</w:tr>
      <w:tr w:rsidR="00043ABD" w:rsidRPr="005C7F62" w:rsidTr="00DE220F">
        <w:trPr>
          <w:gridAfter w:val="11"/>
          <w:wAfter w:w="3929" w:type="dxa"/>
          <w:trHeight w:val="715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5C7F62" w:rsidRDefault="00043AB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5C7F62" w:rsidRDefault="00043AB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5C7F62" w:rsidRDefault="00043AB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5C7F62" w:rsidRDefault="00043ABD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5C7F62" w:rsidRDefault="00043AB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5C7F62" w:rsidRDefault="00043AB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043ABD" w:rsidRPr="005C7F62" w:rsidRDefault="00043AB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5C7F62" w:rsidRDefault="00043AB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5C7F62" w:rsidRDefault="00043AB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  <w:p w:rsidR="00043ABD" w:rsidRPr="005C7F62" w:rsidRDefault="00043ABD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5C7F62" w:rsidRDefault="00043ABD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5C7F62" w:rsidRDefault="00043ABD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043ABD" w:rsidRDefault="00043ABD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043ABD" w:rsidRDefault="00043ABD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043ABD" w:rsidRDefault="00043ABD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043ABD" w:rsidRDefault="00043ABD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sz w:val="17"/>
                <w:szCs w:val="17"/>
              </w:rPr>
              <w:t>2602,9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043ABD" w:rsidRDefault="00043ABD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043ABD" w:rsidRDefault="00043ABD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sz w:val="17"/>
                <w:szCs w:val="17"/>
              </w:rPr>
              <w:t>57,0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043ABD" w:rsidRDefault="00043ABD" w:rsidP="007B7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285,0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3ABD" w:rsidRPr="00043ABD" w:rsidRDefault="00043ABD" w:rsidP="007B7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285,0</w:t>
            </w:r>
          </w:p>
        </w:tc>
      </w:tr>
      <w:tr w:rsidR="00241A87" w:rsidRPr="005C7F62" w:rsidTr="00DE220F">
        <w:trPr>
          <w:gridAfter w:val="11"/>
          <w:wAfter w:w="3929" w:type="dxa"/>
          <w:trHeight w:val="27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2"/>
          <w:wAfter w:w="860" w:type="dxa"/>
        </w:trPr>
        <w:tc>
          <w:tcPr>
            <w:tcW w:w="15086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 Чувашской Республики»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874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0707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Ц830317170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взаимодействия органов исполнительной власти Чувашской Республики и институтов гражданского общества в работе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повышение эффективности взаимодействия органов исполнительной власти Чувашской Республики, территориальных органов федеральных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органов исполнительной власти, органа местного самоуправления и организаций в вопросах профилактики терроризма и экстремизма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отдел культуры администрации города  Новочебоксарска, </w:t>
            </w:r>
          </w:p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и-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отдел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 </w:t>
            </w:r>
          </w:p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730"/>
        </w:trPr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89,5**</w:t>
            </w:r>
          </w:p>
        </w:tc>
      </w:tr>
      <w:tr w:rsidR="00241A87" w:rsidRPr="005C7F62" w:rsidTr="00DE220F">
        <w:trPr>
          <w:gridAfter w:val="11"/>
          <w:wAfter w:w="3929" w:type="dxa"/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создание безопасной обстановки на улицах и в других общественных местах, в том числе путем более широкого распространения и внедрения современных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технических средств охраны правопорядка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исполнитель – КУ «Управление по делам ГО и ЧС»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ОМВД России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>. Новочебоксарск,* отдел культуры администрации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0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29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0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28,7**</w:t>
            </w:r>
          </w:p>
        </w:tc>
      </w:tr>
      <w:tr w:rsidR="00241A87" w:rsidRPr="005C7F62" w:rsidTr="00DE220F">
        <w:trPr>
          <w:gridAfter w:val="11"/>
          <w:wAfter w:w="3929" w:type="dxa"/>
          <w:trHeight w:val="607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–отдел культуры администрации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06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84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62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Целевой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индикатор и показатель подпрограммы, увязанный с основным мероприятием 3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доля детей, охваченных образовательными программами дополнительного образования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детей, в общей численности детей и молодежи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  <w:tc>
          <w:tcPr>
            <w:tcW w:w="7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A87" w:rsidRPr="005C7F62" w:rsidTr="00DE220F">
        <w:trPr>
          <w:gridAfter w:val="11"/>
          <w:wAfter w:w="3929" w:type="dxa"/>
          <w:trHeight w:val="87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–отдел культуры администрации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спорта, сектор пресс- службы администрации города Новочебоксарска, Антитеррористическая комиссия г.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043ABD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043ABD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043ABD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41A87" w:rsidRPr="005C7F62" w:rsidTr="00DE220F">
        <w:trPr>
          <w:gridAfter w:val="11"/>
          <w:wAfter w:w="3929" w:type="dxa"/>
          <w:trHeight w:val="151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124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043ABD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043ABD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043ABD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4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количество материалов антитеррористической и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антиэкстремистской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направленности, подготовленных средствами массовой информации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78**</w:t>
            </w:r>
          </w:p>
        </w:tc>
      </w:tr>
      <w:tr w:rsidR="00241A87" w:rsidRPr="005C7F62" w:rsidTr="00DE220F">
        <w:trPr>
          <w:gridAfter w:val="11"/>
          <w:wAfter w:w="3929" w:type="dxa"/>
          <w:trHeight w:val="1045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ОМВД России по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>. Новочебоксарск,* отдел культуры администрации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0309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241A87" w:rsidRPr="005C7F62" w:rsidRDefault="00241A87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16401,1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F3474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="00043ABD">
              <w:rPr>
                <w:rFonts w:ascii="Times New Roman" w:hAnsi="Times New Roman"/>
                <w:color w:val="000000"/>
                <w:sz w:val="17"/>
                <w:szCs w:val="17"/>
              </w:rPr>
              <w:t>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043ABD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043ABD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043ABD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043ABD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5,0</w:t>
            </w:r>
          </w:p>
        </w:tc>
      </w:tr>
      <w:tr w:rsidR="00241A87" w:rsidRPr="005C7F62" w:rsidTr="00DE220F">
        <w:trPr>
          <w:gridAfter w:val="11"/>
          <w:wAfter w:w="3929" w:type="dxa"/>
          <w:trHeight w:val="99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977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241A87" w:rsidRPr="005C7F62" w:rsidRDefault="00241A87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201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241A87" w:rsidRPr="005C7F62" w:rsidRDefault="00241A87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F3474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="00043ABD">
              <w:rPr>
                <w:rFonts w:ascii="Times New Roman" w:hAnsi="Times New Roman"/>
                <w:color w:val="000000"/>
                <w:sz w:val="17"/>
                <w:szCs w:val="17"/>
              </w:rPr>
              <w:t>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043ABD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043ABD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043ABD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</w:t>
            </w:r>
            <w:r w:rsidR="00043ABD"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,0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5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уровень раскрытия преступлений, совершенных на улицах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77,5**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Профилактика правонарушений со стороны членов семей участников религиозно-экстремистских объединений и псевдорелигиозных сект деструктивной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направленности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выявление и последующее устранение причин и условий, способствующих осуществлению деятельности религиозно-экстремистских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отдел культуры администрации города Новочебоксарска </w:t>
            </w:r>
          </w:p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 – ОМВД России 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г. Новочебоксарск*, отдел образования администрации города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Целевой индикатор и показатель подпрограммы, увязанный с основным мероприятием 6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12**</w:t>
            </w:r>
          </w:p>
        </w:tc>
      </w:tr>
      <w:tr w:rsidR="00733C6F" w:rsidRPr="005C7F62" w:rsidTr="007B7A8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33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C6F">
              <w:rPr>
                <w:rFonts w:ascii="Times New Roman" w:hAnsi="Times New Roman"/>
                <w:sz w:val="16"/>
                <w:szCs w:val="16"/>
              </w:rPr>
              <w:t xml:space="preserve">Профилактика деструктивного поведения </w:t>
            </w:r>
            <w:proofErr w:type="spellStart"/>
            <w:proofErr w:type="gramStart"/>
            <w:r w:rsidRPr="00733C6F">
              <w:rPr>
                <w:rFonts w:ascii="Times New Roman" w:hAnsi="Times New Roman"/>
                <w:sz w:val="16"/>
                <w:szCs w:val="16"/>
              </w:rPr>
              <w:t>обу-чающихся</w:t>
            </w:r>
            <w:proofErr w:type="spellEnd"/>
            <w:proofErr w:type="gramEnd"/>
            <w:r w:rsidRPr="00733C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3C6F">
              <w:rPr>
                <w:rFonts w:ascii="Times New Roman" w:hAnsi="Times New Roman"/>
                <w:sz w:val="16"/>
                <w:szCs w:val="16"/>
              </w:rPr>
              <w:t>обра-зовательных</w:t>
            </w:r>
            <w:proofErr w:type="spellEnd"/>
            <w:r w:rsidRPr="00733C6F">
              <w:rPr>
                <w:rFonts w:ascii="Times New Roman" w:hAnsi="Times New Roman"/>
                <w:sz w:val="16"/>
                <w:szCs w:val="16"/>
              </w:rPr>
              <w:t xml:space="preserve"> организаций на основании анализа </w:t>
            </w:r>
            <w:proofErr w:type="spellStart"/>
            <w:r w:rsidRPr="00733C6F">
              <w:rPr>
                <w:rFonts w:ascii="Times New Roman" w:hAnsi="Times New Roman"/>
                <w:sz w:val="16"/>
                <w:szCs w:val="16"/>
              </w:rPr>
              <w:t>социаль-ных</w:t>
            </w:r>
            <w:proofErr w:type="spellEnd"/>
            <w:r w:rsidRPr="00733C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3C6F">
              <w:rPr>
                <w:rFonts w:ascii="Times New Roman" w:hAnsi="Times New Roman"/>
                <w:sz w:val="16"/>
                <w:szCs w:val="16"/>
              </w:rPr>
              <w:t>медиа</w:t>
            </w:r>
            <w:proofErr w:type="spellEnd"/>
            <w:r w:rsidRPr="00733C6F">
              <w:rPr>
                <w:rFonts w:ascii="Times New Roman" w:hAnsi="Times New Roman"/>
                <w:sz w:val="16"/>
                <w:szCs w:val="16"/>
              </w:rPr>
              <w:t xml:space="preserve"> и мониторинга социальных сетей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C6F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  <w:proofErr w:type="spellStart"/>
            <w:proofErr w:type="gramStart"/>
            <w:r w:rsidRPr="00733C6F">
              <w:rPr>
                <w:rFonts w:ascii="Times New Roman" w:hAnsi="Times New Roman"/>
                <w:sz w:val="16"/>
                <w:szCs w:val="16"/>
              </w:rPr>
              <w:t>социаль-ных</w:t>
            </w:r>
            <w:proofErr w:type="spellEnd"/>
            <w:proofErr w:type="gramEnd"/>
            <w:r w:rsidRPr="00733C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3C6F">
              <w:rPr>
                <w:rFonts w:ascii="Times New Roman" w:hAnsi="Times New Roman"/>
                <w:sz w:val="16"/>
                <w:szCs w:val="16"/>
              </w:rPr>
              <w:t>медиа</w:t>
            </w:r>
            <w:proofErr w:type="spellEnd"/>
            <w:r w:rsidRPr="00733C6F">
              <w:rPr>
                <w:rFonts w:ascii="Times New Roman" w:hAnsi="Times New Roman"/>
                <w:sz w:val="16"/>
                <w:szCs w:val="16"/>
              </w:rPr>
              <w:t xml:space="preserve"> и мониторинга социальных сетей. </w:t>
            </w:r>
            <w:proofErr w:type="spellStart"/>
            <w:r w:rsidRPr="00733C6F">
              <w:rPr>
                <w:rFonts w:ascii="Times New Roman" w:hAnsi="Times New Roman"/>
                <w:sz w:val="16"/>
                <w:szCs w:val="16"/>
              </w:rPr>
              <w:t>Резуль-таты</w:t>
            </w:r>
            <w:proofErr w:type="spellEnd"/>
            <w:r w:rsidRPr="00733C6F">
              <w:rPr>
                <w:rFonts w:ascii="Times New Roman" w:hAnsi="Times New Roman"/>
                <w:sz w:val="16"/>
                <w:szCs w:val="16"/>
              </w:rPr>
              <w:t xml:space="preserve"> анализа и мониторинга позволят на </w:t>
            </w:r>
            <w:proofErr w:type="spellStart"/>
            <w:r w:rsidRPr="00733C6F">
              <w:rPr>
                <w:rFonts w:ascii="Times New Roman" w:hAnsi="Times New Roman"/>
                <w:sz w:val="16"/>
                <w:szCs w:val="16"/>
              </w:rPr>
              <w:t>ран-ней</w:t>
            </w:r>
            <w:proofErr w:type="spellEnd"/>
            <w:r w:rsidRPr="00733C6F">
              <w:rPr>
                <w:rFonts w:ascii="Times New Roman" w:hAnsi="Times New Roman"/>
                <w:sz w:val="16"/>
                <w:szCs w:val="16"/>
              </w:rPr>
              <w:t xml:space="preserve"> стадии проводить профилактику деструктивных явлений среди </w:t>
            </w:r>
            <w:proofErr w:type="spellStart"/>
            <w:r w:rsidRPr="00733C6F">
              <w:rPr>
                <w:rFonts w:ascii="Times New Roman" w:hAnsi="Times New Roman"/>
                <w:sz w:val="16"/>
                <w:szCs w:val="16"/>
              </w:rPr>
              <w:t>несовершенно-летних</w:t>
            </w:r>
            <w:proofErr w:type="spellEnd"/>
            <w:r w:rsidRPr="00733C6F">
              <w:rPr>
                <w:rFonts w:ascii="Times New Roman" w:hAnsi="Times New Roman"/>
                <w:sz w:val="16"/>
                <w:szCs w:val="16"/>
              </w:rPr>
              <w:t xml:space="preserve">, вовлеченных в </w:t>
            </w:r>
            <w:proofErr w:type="gramStart"/>
            <w:r w:rsidRPr="00733C6F">
              <w:rPr>
                <w:rFonts w:ascii="Times New Roman" w:hAnsi="Times New Roman"/>
                <w:sz w:val="16"/>
                <w:szCs w:val="16"/>
              </w:rPr>
              <w:t>деструктивный</w:t>
            </w:r>
            <w:proofErr w:type="gramEnd"/>
            <w:r w:rsidRPr="00733C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33C6F">
              <w:rPr>
                <w:rFonts w:ascii="Times New Roman" w:hAnsi="Times New Roman"/>
                <w:sz w:val="16"/>
                <w:szCs w:val="16"/>
              </w:rPr>
              <w:t>контент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отдел культуры администрации города Новочебоксарска </w:t>
            </w:r>
          </w:p>
          <w:p w:rsidR="00733C6F" w:rsidRPr="005C7F62" w:rsidRDefault="00733C6F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, соисполнитель -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 – ОМВД России  по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>. Новочебоксарск*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33C6F" w:rsidRPr="005C7F62" w:rsidTr="007B7A8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33C6F" w:rsidRPr="005C7F62" w:rsidTr="007B7A8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33C6F" w:rsidRPr="005C7F62" w:rsidTr="007B7A8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C6F" w:rsidRPr="005C7F62" w:rsidRDefault="00733C6F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594541" w:rsidRPr="005C7F62" w:rsidTr="007B7A8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541" w:rsidRPr="005C7F62" w:rsidRDefault="00594541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</w:t>
            </w:r>
            <w:r>
              <w:rPr>
                <w:rFonts w:ascii="Times New Roman" w:hAnsi="Times New Roman"/>
                <w:sz w:val="16"/>
                <w:szCs w:val="16"/>
              </w:rPr>
              <w:t>занный с основным мероприятием 7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541" w:rsidRPr="005C7F62" w:rsidRDefault="00594541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4541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spellStart"/>
            <w:r w:rsidRPr="00594541">
              <w:rPr>
                <w:rFonts w:ascii="Times New Roman" w:hAnsi="Times New Roman"/>
                <w:sz w:val="16"/>
                <w:szCs w:val="16"/>
              </w:rPr>
              <w:t>аккаунтов</w:t>
            </w:r>
            <w:proofErr w:type="spellEnd"/>
            <w:r w:rsidRPr="00594541">
              <w:rPr>
                <w:rFonts w:ascii="Times New Roman" w:hAnsi="Times New Roman"/>
                <w:sz w:val="16"/>
                <w:szCs w:val="16"/>
              </w:rPr>
              <w:t xml:space="preserve"> в социальных сетях, охваченных программным комплексом, единиц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541" w:rsidRPr="005C7F62" w:rsidRDefault="00594541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541" w:rsidRPr="005C7F62" w:rsidRDefault="00594541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541" w:rsidRPr="005C7F62" w:rsidRDefault="00594541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541" w:rsidRPr="005C7F62" w:rsidRDefault="00594541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541" w:rsidRPr="005C7F62" w:rsidRDefault="00594541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541" w:rsidRPr="005C7F62" w:rsidRDefault="00594541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541" w:rsidRPr="005C7F62" w:rsidRDefault="00594541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541" w:rsidRPr="005C7F62" w:rsidRDefault="00594541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541" w:rsidRPr="005C7F62" w:rsidRDefault="00594541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4541" w:rsidRPr="005C7F62" w:rsidRDefault="00594541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--------------------------------</w:t>
      </w:r>
    </w:p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&lt;*&gt; Мероприятия проводятся по согласованию с исполнителем.</w:t>
      </w:r>
    </w:p>
    <w:p w:rsidR="00241A87" w:rsidRDefault="00241A87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  <w:r w:rsidRPr="005C7F62">
        <w:rPr>
          <w:rFonts w:ascii="Times New Roman" w:hAnsi="Times New Roman" w:cs="Times New Roman"/>
          <w:sz w:val="18"/>
          <w:szCs w:val="18"/>
        </w:rPr>
        <w:lastRenderedPageBreak/>
        <w:t xml:space="preserve">&lt;**&gt; </w:t>
      </w:r>
      <w:r w:rsidRPr="005C7F62">
        <w:rPr>
          <w:rFonts w:ascii="Times New Roman" w:hAnsi="Times New Roman" w:cs="Times New Roman"/>
          <w:sz w:val="18"/>
          <w:szCs w:val="18"/>
          <w:lang w:eastAsia="en-US"/>
        </w:rPr>
        <w:t>Приводятся значения целевых индикаторов и показателей в 2030 и 2035 годах соответственно</w:t>
      </w:r>
      <w:proofErr w:type="gramStart"/>
      <w:r w:rsidRPr="005C7F62">
        <w:rPr>
          <w:rFonts w:ascii="Times New Roman" w:hAnsi="Times New Roman" w:cs="Times New Roman"/>
          <w:sz w:val="18"/>
          <w:szCs w:val="18"/>
          <w:lang w:eastAsia="en-US"/>
        </w:rPr>
        <w:t>.».</w:t>
      </w:r>
      <w:proofErr w:type="gramEnd"/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  <w:sectPr w:rsidR="001118A9" w:rsidSect="00F376A7">
          <w:headerReference w:type="default" r:id="rId15"/>
          <w:pgSz w:w="16838" w:h="11906" w:orient="landscape"/>
          <w:pgMar w:top="1985" w:right="284" w:bottom="851" w:left="1134" w:header="709" w:footer="720" w:gutter="0"/>
          <w:cols w:space="720"/>
          <w:docGrid w:linePitch="360"/>
        </w:sectPr>
      </w:pPr>
    </w:p>
    <w:p w:rsidR="001118A9" w:rsidRPr="00FB2690" w:rsidRDefault="00635B5F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lastRenderedPageBreak/>
        <w:t>9</w:t>
      </w:r>
      <w:r w:rsidR="001118A9" w:rsidRPr="00FB2690">
        <w:rPr>
          <w:rFonts w:ascii="Times New Roman" w:hAnsi="Times New Roman"/>
          <w:bCs/>
          <w:sz w:val="26"/>
          <w:szCs w:val="26"/>
        </w:rPr>
        <w:t>. В приложении № 5 муниципальной программы:</w:t>
      </w:r>
    </w:p>
    <w:p w:rsidR="00527349" w:rsidRPr="00FB2690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 xml:space="preserve">В приложении № 5 к муниципальной программе позицию «Объемы финансирования подпрограммы с разбивкой по годам реализации» паспорта подпрограммы «Построение (развитие) аппаратно-программного комплекса «Безопасный город» на территории города Новочебоксарска Чувашской Республики» муниципальной  программы «Повышение безопасности жизнедеятельности населения и территорий города Новочебоксарска» (далее – подпрограмма) изложить в следующей редакции: </w:t>
      </w:r>
    </w:p>
    <w:p w:rsidR="00527349" w:rsidRPr="00FB2690" w:rsidRDefault="00527349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527349" w:rsidRPr="00FB2690" w:rsidTr="007B7A8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 w:rsidR="00FB2690">
              <w:rPr>
                <w:rFonts w:ascii="Times New Roman" w:hAnsi="Times New Roman"/>
                <w:bCs/>
                <w:sz w:val="26"/>
                <w:szCs w:val="26"/>
              </w:rPr>
              <w:t>71762,5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рублей, в том числе: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2019 году – 2780,6 тыс. рублей;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2020 году – 2579,8 тыс. рублей;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2021 году – 3006,4 тыс. рублей;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2022 году – 3793,5 тыс. рублей;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2023 году – 47</w:t>
            </w:r>
            <w:r w:rsidR="00FB2690">
              <w:rPr>
                <w:rFonts w:ascii="Times New Roman" w:hAnsi="Times New Roman"/>
                <w:bCs/>
                <w:sz w:val="26"/>
                <w:szCs w:val="26"/>
              </w:rPr>
              <w:t>07,9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527349" w:rsidRPr="00FB2690" w:rsidRDefault="00FB2690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2024 году – 3767,8</w:t>
            </w:r>
            <w:r w:rsidR="00527349"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527349" w:rsidRPr="00FB2690" w:rsidRDefault="00FB2690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2025 году – 11,5</w:t>
            </w:r>
            <w:r w:rsidR="00527349"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в 2026–2030 годах – </w:t>
            </w:r>
            <w:r w:rsidR="00FB2690">
              <w:rPr>
                <w:rFonts w:ascii="Times New Roman" w:hAnsi="Times New Roman"/>
                <w:bCs/>
                <w:sz w:val="26"/>
                <w:szCs w:val="26"/>
              </w:rPr>
              <w:t>25057,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5 тыс. рублей;</w:t>
            </w:r>
          </w:p>
          <w:p w:rsidR="00527349" w:rsidRPr="00FB2690" w:rsidRDefault="00FB2690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2031–2035 годах – 25057</w:t>
            </w:r>
            <w:r w:rsidR="00527349" w:rsidRPr="00FB2690">
              <w:rPr>
                <w:rFonts w:ascii="Times New Roman" w:hAnsi="Times New Roman"/>
                <w:bCs/>
                <w:sz w:val="26"/>
                <w:szCs w:val="26"/>
              </w:rPr>
              <w:t>,5 тыс. рублей;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из них средства: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республиканского бюджета Чувашской Республики – 0,0 тыс. рублей (0,0 процента);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бюджета города Новочебоксарска – </w:t>
            </w:r>
            <w:r w:rsidR="00FB2690">
              <w:rPr>
                <w:rFonts w:ascii="Times New Roman" w:hAnsi="Times New Roman"/>
                <w:bCs/>
                <w:sz w:val="26"/>
                <w:szCs w:val="26"/>
              </w:rPr>
              <w:t>71762,5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 (100,0 процента), в том числе: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2019 году – 2780,6 тыс. рублей;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2020 году – 2579,8 тыс. рублей;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2021 году – 3006,4 тыс. рублей;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2022 году – 3793,5 тыс. рублей;</w:t>
            </w:r>
          </w:p>
          <w:p w:rsidR="00FB2690" w:rsidRPr="00FB2690" w:rsidRDefault="00FB2690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2023 году – 47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07,9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FB2690" w:rsidRPr="00FB2690" w:rsidRDefault="00FB2690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2024 году – 3767,8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FB2690" w:rsidRPr="00FB2690" w:rsidRDefault="00FB2690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2025 году – 11,5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FB2690" w:rsidRPr="00FB2690" w:rsidRDefault="00FB2690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25057,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5 тыс. рублей;</w:t>
            </w:r>
          </w:p>
          <w:p w:rsidR="00FB2690" w:rsidRPr="00FB2690" w:rsidRDefault="00FB2690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2031–2035 годах – 25057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,5 тыс. рублей;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республиканского бюджета Чувашской Республики – 0,0 тыс. рублей (0,0 процента).</w:t>
            </w:r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proofErr w:type="gramStart"/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.».</w:t>
            </w:r>
            <w:proofErr w:type="gramEnd"/>
          </w:p>
          <w:p w:rsidR="00527349" w:rsidRPr="00FB2690" w:rsidRDefault="00527349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527349" w:rsidRPr="00FB2690" w:rsidRDefault="00635B5F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>10</w:t>
      </w:r>
      <w:r w:rsidR="00527349" w:rsidRPr="00FB2690">
        <w:rPr>
          <w:rFonts w:ascii="Times New Roman" w:hAnsi="Times New Roman"/>
          <w:bCs/>
          <w:sz w:val="26"/>
          <w:szCs w:val="26"/>
        </w:rPr>
        <w:t>. В приложении № 5 муниципальной программы раздел IV «Обоснование объема</w:t>
      </w:r>
    </w:p>
    <w:p w:rsidR="00527349" w:rsidRPr="00FB2690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 xml:space="preserve">финансовых ресурсов, необходимых для реализации подпрограммы (с </w:t>
      </w:r>
      <w:r w:rsidRPr="00FB2690">
        <w:rPr>
          <w:rFonts w:ascii="Times New Roman" w:hAnsi="Times New Roman"/>
          <w:bCs/>
          <w:sz w:val="26"/>
          <w:szCs w:val="26"/>
        </w:rPr>
        <w:lastRenderedPageBreak/>
        <w:t>расшифровкой по источникам финансирования, по этапам и годам реализации подпрограммы)»  подпрограммы изложить в следующей редакции:</w:t>
      </w:r>
    </w:p>
    <w:p w:rsidR="00527349" w:rsidRPr="00FB2690" w:rsidRDefault="00527349" w:rsidP="00635B5F">
      <w:pPr>
        <w:pStyle w:val="ConsPlusNormal"/>
        <w:jc w:val="both"/>
        <w:rPr>
          <w:rFonts w:ascii="Times New Roman" w:hAnsi="Times New Roman"/>
          <w:b/>
          <w:bCs/>
          <w:sz w:val="26"/>
          <w:szCs w:val="26"/>
        </w:rPr>
      </w:pPr>
      <w:r w:rsidRPr="00FB2690">
        <w:rPr>
          <w:rFonts w:ascii="Times New Roman" w:hAnsi="Times New Roman"/>
          <w:b/>
          <w:bCs/>
          <w:sz w:val="26"/>
          <w:szCs w:val="26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527349" w:rsidRPr="00FB2690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 xml:space="preserve"> </w:t>
      </w:r>
    </w:p>
    <w:p w:rsidR="00527349" w:rsidRPr="00FB2690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>«Общий объем финансирования подпрограммы в 2019–</w:t>
      </w:r>
      <w:r w:rsidRPr="00FB2690">
        <w:rPr>
          <w:rFonts w:ascii="Times New Roman" w:hAnsi="Times New Roman"/>
          <w:bCs/>
          <w:sz w:val="26"/>
          <w:szCs w:val="26"/>
        </w:rPr>
        <w:br/>
        <w:t xml:space="preserve">2035 годах составит </w:t>
      </w:r>
      <w:r w:rsidR="00FB2690">
        <w:rPr>
          <w:rFonts w:ascii="Times New Roman" w:hAnsi="Times New Roman"/>
          <w:bCs/>
          <w:sz w:val="26"/>
          <w:szCs w:val="26"/>
        </w:rPr>
        <w:t>71762,5</w:t>
      </w:r>
      <w:r w:rsidRPr="00FB2690">
        <w:rPr>
          <w:rFonts w:ascii="Times New Roman" w:hAnsi="Times New Roman"/>
          <w:bCs/>
          <w:sz w:val="26"/>
          <w:szCs w:val="26"/>
        </w:rPr>
        <w:t xml:space="preserve"> тыс. рублей, в том числе за счет средств:</w:t>
      </w:r>
    </w:p>
    <w:p w:rsidR="00527349" w:rsidRPr="00FB2690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 xml:space="preserve">республиканский бюджет Чувашской Республики – 0,0 тыс. рублей (0,0 процента); </w:t>
      </w:r>
    </w:p>
    <w:p w:rsidR="00527349" w:rsidRPr="00FB2690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 xml:space="preserve">бюджет города Новочебоксарска – </w:t>
      </w:r>
      <w:r w:rsidR="00FB2690">
        <w:rPr>
          <w:rFonts w:ascii="Times New Roman" w:hAnsi="Times New Roman"/>
          <w:bCs/>
          <w:sz w:val="26"/>
          <w:szCs w:val="26"/>
        </w:rPr>
        <w:t>71762,5</w:t>
      </w:r>
      <w:r w:rsidRPr="00FB2690">
        <w:rPr>
          <w:rFonts w:ascii="Times New Roman" w:hAnsi="Times New Roman"/>
          <w:bCs/>
          <w:sz w:val="26"/>
          <w:szCs w:val="26"/>
        </w:rPr>
        <w:t xml:space="preserve"> тыс. рублей (100,0 процента);</w:t>
      </w:r>
    </w:p>
    <w:p w:rsidR="00527349" w:rsidRPr="00FB2690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 xml:space="preserve">Объем финансирования подпрограммы на 1 этапе (2019–2025 годы) составит </w:t>
      </w:r>
      <w:r w:rsidR="00FB2690">
        <w:rPr>
          <w:rFonts w:ascii="Times New Roman" w:hAnsi="Times New Roman"/>
          <w:bCs/>
          <w:sz w:val="26"/>
          <w:szCs w:val="26"/>
        </w:rPr>
        <w:t>21647,5</w:t>
      </w:r>
      <w:r w:rsidRPr="00FB2690">
        <w:rPr>
          <w:rFonts w:ascii="Times New Roman" w:hAnsi="Times New Roman"/>
          <w:bCs/>
          <w:sz w:val="26"/>
          <w:szCs w:val="26"/>
        </w:rPr>
        <w:t xml:space="preserve"> тыс. рублей, в том числе:</w:t>
      </w:r>
    </w:p>
    <w:p w:rsidR="00527349" w:rsidRPr="00FB2690" w:rsidRDefault="00527349" w:rsidP="00FB2690">
      <w:pPr>
        <w:pStyle w:val="ConsPlusNormal"/>
        <w:tabs>
          <w:tab w:val="left" w:pos="5550"/>
        </w:tabs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>в 2019 году – 2780,6 тыс. рублей;</w:t>
      </w:r>
      <w:r w:rsidR="00FB2690" w:rsidRPr="00FB2690">
        <w:rPr>
          <w:rFonts w:ascii="Times New Roman" w:hAnsi="Times New Roman"/>
          <w:bCs/>
          <w:sz w:val="26"/>
          <w:szCs w:val="26"/>
        </w:rPr>
        <w:tab/>
      </w:r>
    </w:p>
    <w:p w:rsidR="00527349" w:rsidRPr="00FB2690" w:rsidRDefault="00527349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>в 2020 году – 2579,8 тыс. рублей;</w:t>
      </w:r>
    </w:p>
    <w:p w:rsidR="00527349" w:rsidRPr="00FB2690" w:rsidRDefault="00527349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>в 2021 году – 3006,4 тыс. рублей;</w:t>
      </w:r>
    </w:p>
    <w:p w:rsidR="00527349" w:rsidRPr="00FB2690" w:rsidRDefault="00527349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>в 2022 году – 3793,5 тыс. рублей;</w:t>
      </w:r>
    </w:p>
    <w:p w:rsidR="00527349" w:rsidRPr="00FB2690" w:rsidRDefault="00527349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 xml:space="preserve">в 2023 году – </w:t>
      </w:r>
      <w:r w:rsidR="00FB2690">
        <w:rPr>
          <w:rFonts w:ascii="Times New Roman" w:hAnsi="Times New Roman"/>
          <w:bCs/>
          <w:sz w:val="26"/>
          <w:szCs w:val="26"/>
        </w:rPr>
        <w:t>4707,9</w:t>
      </w:r>
      <w:r w:rsidRPr="00FB2690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527349" w:rsidRPr="00FB2690" w:rsidRDefault="00FB2690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2024 году – 4767,8</w:t>
      </w:r>
      <w:r w:rsidR="00527349" w:rsidRPr="00FB2690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527349" w:rsidRPr="00FB2690" w:rsidRDefault="00FB2690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2025 году – 11,5</w:t>
      </w:r>
      <w:r w:rsidR="00527349" w:rsidRPr="00FB2690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527349" w:rsidRPr="00FB2690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>из них средства:</w:t>
      </w:r>
    </w:p>
    <w:p w:rsidR="00527349" w:rsidRPr="00FB2690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 xml:space="preserve">республиканского  бюджета Чувашской Республики  – 0,0 тыс. рублей (0,0 процентов), </w:t>
      </w:r>
    </w:p>
    <w:p w:rsidR="00527349" w:rsidRPr="00FB2690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 xml:space="preserve">бюджета города Новочебоксарска – </w:t>
      </w:r>
      <w:r w:rsidR="00FB2690">
        <w:rPr>
          <w:rFonts w:ascii="Times New Roman" w:hAnsi="Times New Roman"/>
          <w:bCs/>
          <w:sz w:val="26"/>
          <w:szCs w:val="26"/>
        </w:rPr>
        <w:t>21647,5</w:t>
      </w:r>
      <w:r w:rsidRPr="00FB2690">
        <w:rPr>
          <w:rFonts w:ascii="Times New Roman" w:hAnsi="Times New Roman"/>
          <w:bCs/>
          <w:sz w:val="26"/>
          <w:szCs w:val="26"/>
        </w:rPr>
        <w:t xml:space="preserve"> тыс. рублей (100,0 процента).</w:t>
      </w:r>
    </w:p>
    <w:p w:rsidR="00527349" w:rsidRPr="00FB2690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>в том числе:</w:t>
      </w:r>
    </w:p>
    <w:p w:rsidR="00527349" w:rsidRPr="00FB2690" w:rsidRDefault="00527349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>в 2019 году – 2780,6 тыс. рублей;</w:t>
      </w:r>
    </w:p>
    <w:p w:rsidR="00527349" w:rsidRPr="00FB2690" w:rsidRDefault="00527349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>в 2020 году – 2579,8 тыс. рублей;</w:t>
      </w:r>
    </w:p>
    <w:p w:rsidR="00527349" w:rsidRPr="00FB2690" w:rsidRDefault="00527349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>в 2021 году – 3006,4 тыс. рублей;</w:t>
      </w:r>
    </w:p>
    <w:p w:rsidR="00527349" w:rsidRPr="00FB2690" w:rsidRDefault="00527349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>в 2022 году – 3793,5 тыс. рублей;</w:t>
      </w:r>
    </w:p>
    <w:p w:rsidR="00527349" w:rsidRPr="00FB2690" w:rsidRDefault="00FB2690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2023 году – 4707,9</w:t>
      </w:r>
      <w:r w:rsidR="00527349" w:rsidRPr="00FB2690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527349" w:rsidRPr="00FB2690" w:rsidRDefault="00FB2690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2024 году – 4767,8</w:t>
      </w:r>
      <w:r w:rsidR="00527349" w:rsidRPr="00FB2690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527349" w:rsidRPr="00FB2690" w:rsidRDefault="00FB2690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2025 году – 11,5</w:t>
      </w:r>
      <w:r w:rsidR="00527349" w:rsidRPr="00FB2690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527349" w:rsidRPr="00635B5F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635B5F">
        <w:rPr>
          <w:rFonts w:ascii="Times New Roman" w:hAnsi="Times New Roman"/>
          <w:bCs/>
          <w:sz w:val="26"/>
          <w:szCs w:val="26"/>
        </w:rPr>
        <w:t xml:space="preserve">На 2 этапе (2026–2030 годы) объем финансирования подпрограммы составит </w:t>
      </w:r>
      <w:r w:rsidR="00FB2690">
        <w:rPr>
          <w:rFonts w:ascii="Times New Roman" w:hAnsi="Times New Roman"/>
          <w:bCs/>
          <w:sz w:val="26"/>
          <w:szCs w:val="26"/>
        </w:rPr>
        <w:t>25057,5</w:t>
      </w:r>
      <w:r w:rsidRPr="00635B5F">
        <w:rPr>
          <w:rFonts w:ascii="Times New Roman" w:hAnsi="Times New Roman"/>
          <w:bCs/>
          <w:sz w:val="26"/>
          <w:szCs w:val="26"/>
        </w:rPr>
        <w:t xml:space="preserve"> тыс. рублей, из них средства:</w:t>
      </w:r>
    </w:p>
    <w:p w:rsidR="00527349" w:rsidRPr="00635B5F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635B5F">
        <w:rPr>
          <w:rFonts w:ascii="Times New Roman" w:hAnsi="Times New Roman"/>
          <w:bCs/>
          <w:sz w:val="26"/>
          <w:szCs w:val="26"/>
        </w:rPr>
        <w:t>республиканского бюджета  Чувашской Республики – 0,0 тыс. рублей (0,0 процентов);</w:t>
      </w:r>
    </w:p>
    <w:p w:rsidR="00527349" w:rsidRPr="00635B5F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635B5F">
        <w:rPr>
          <w:rFonts w:ascii="Times New Roman" w:hAnsi="Times New Roman"/>
          <w:bCs/>
          <w:sz w:val="26"/>
          <w:szCs w:val="26"/>
        </w:rPr>
        <w:t xml:space="preserve">бюджета города Новочебоксарска  – </w:t>
      </w:r>
      <w:r w:rsidR="00FB2690">
        <w:rPr>
          <w:rFonts w:ascii="Times New Roman" w:hAnsi="Times New Roman"/>
          <w:bCs/>
          <w:sz w:val="26"/>
          <w:szCs w:val="26"/>
        </w:rPr>
        <w:t>25057,5</w:t>
      </w:r>
      <w:r w:rsidRPr="00635B5F">
        <w:rPr>
          <w:rFonts w:ascii="Times New Roman" w:hAnsi="Times New Roman"/>
          <w:bCs/>
          <w:sz w:val="26"/>
          <w:szCs w:val="26"/>
        </w:rPr>
        <w:t xml:space="preserve"> тыс. рублей (100,0 процента);</w:t>
      </w:r>
    </w:p>
    <w:p w:rsidR="00527349" w:rsidRPr="00635B5F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635B5F">
        <w:rPr>
          <w:rFonts w:ascii="Times New Roman" w:hAnsi="Times New Roman"/>
          <w:bCs/>
          <w:sz w:val="26"/>
          <w:szCs w:val="26"/>
        </w:rPr>
        <w:t xml:space="preserve">На 3 этапе (2031–2035 годы) объем финансирования муниципальной  программы составит </w:t>
      </w:r>
      <w:r w:rsidR="00FB2690">
        <w:rPr>
          <w:rFonts w:ascii="Times New Roman" w:hAnsi="Times New Roman"/>
          <w:bCs/>
          <w:sz w:val="26"/>
          <w:szCs w:val="26"/>
        </w:rPr>
        <w:t>25057,</w:t>
      </w:r>
      <w:r w:rsidRPr="00635B5F">
        <w:rPr>
          <w:rFonts w:ascii="Times New Roman" w:hAnsi="Times New Roman"/>
          <w:bCs/>
          <w:sz w:val="26"/>
          <w:szCs w:val="26"/>
        </w:rPr>
        <w:t>5 тыс. рублей, из них средства:</w:t>
      </w:r>
    </w:p>
    <w:p w:rsidR="00527349" w:rsidRPr="00635B5F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635B5F">
        <w:rPr>
          <w:rFonts w:ascii="Times New Roman" w:hAnsi="Times New Roman"/>
          <w:bCs/>
          <w:sz w:val="26"/>
          <w:szCs w:val="26"/>
        </w:rPr>
        <w:t>республиканского бюджета  Чувашской Республики – 0,0 тыс. рублей (0,0 процентов);</w:t>
      </w:r>
    </w:p>
    <w:p w:rsidR="00527349" w:rsidRPr="00635B5F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635B5F">
        <w:rPr>
          <w:rFonts w:ascii="Times New Roman" w:hAnsi="Times New Roman"/>
          <w:bCs/>
          <w:sz w:val="26"/>
          <w:szCs w:val="26"/>
        </w:rPr>
        <w:t xml:space="preserve">бюджета города Новочебоксарска  – </w:t>
      </w:r>
      <w:r w:rsidR="00FB2690">
        <w:rPr>
          <w:rFonts w:ascii="Times New Roman" w:hAnsi="Times New Roman"/>
          <w:bCs/>
          <w:sz w:val="26"/>
          <w:szCs w:val="26"/>
        </w:rPr>
        <w:t>25057</w:t>
      </w:r>
      <w:r w:rsidRPr="00635B5F">
        <w:rPr>
          <w:rFonts w:ascii="Times New Roman" w:hAnsi="Times New Roman"/>
          <w:bCs/>
          <w:sz w:val="26"/>
          <w:szCs w:val="26"/>
        </w:rPr>
        <w:t>,5 тыс. рублей (100,0 процента).</w:t>
      </w:r>
    </w:p>
    <w:p w:rsidR="00527349" w:rsidRPr="00635B5F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635B5F">
        <w:rPr>
          <w:rFonts w:ascii="Times New Roman" w:hAnsi="Times New Roman"/>
          <w:bCs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27349" w:rsidRPr="00635B5F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635B5F">
        <w:rPr>
          <w:rFonts w:ascii="Times New Roman" w:hAnsi="Times New Roman"/>
          <w:bCs/>
          <w:sz w:val="26"/>
          <w:szCs w:val="26"/>
        </w:rPr>
        <w:t xml:space="preserve">Ресурсное обеспечение подпрограммы за счет всех источников финансирования </w:t>
      </w:r>
      <w:r w:rsidRPr="00635B5F">
        <w:rPr>
          <w:rFonts w:ascii="Times New Roman" w:hAnsi="Times New Roman"/>
          <w:bCs/>
          <w:sz w:val="26"/>
          <w:szCs w:val="26"/>
        </w:rPr>
        <w:lastRenderedPageBreak/>
        <w:t>приведено в приложении к настоящей подпрограмме</w:t>
      </w:r>
      <w:proofErr w:type="gramStart"/>
      <w:r w:rsidRPr="00635B5F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527349" w:rsidRPr="00635B5F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527349" w:rsidRPr="00635B5F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635B5F">
        <w:rPr>
          <w:rFonts w:ascii="Times New Roman" w:hAnsi="Times New Roman"/>
          <w:bCs/>
          <w:sz w:val="26"/>
          <w:szCs w:val="26"/>
        </w:rPr>
        <w:t xml:space="preserve">         1</w:t>
      </w:r>
      <w:r w:rsidR="00635B5F" w:rsidRPr="00635B5F">
        <w:rPr>
          <w:rFonts w:ascii="Times New Roman" w:hAnsi="Times New Roman"/>
          <w:bCs/>
          <w:sz w:val="26"/>
          <w:szCs w:val="26"/>
        </w:rPr>
        <w:t>1</w:t>
      </w:r>
      <w:r w:rsidRPr="00635B5F">
        <w:rPr>
          <w:rFonts w:ascii="Times New Roman" w:hAnsi="Times New Roman"/>
          <w:bCs/>
          <w:sz w:val="26"/>
          <w:szCs w:val="26"/>
        </w:rPr>
        <w:t>. Приложение к подпрограмме «Построение (развитие) аппаратно-программного комплекса «Безопасный город» на территории города Новочебоксарска Чувашской Республики» муниципальной  программы «Повышение безопасности жизнедеятельности населения и территорий города Новочебоксарска» изложить в следующей редакции:</w:t>
      </w:r>
    </w:p>
    <w:p w:rsidR="00527349" w:rsidRPr="00635B5F" w:rsidRDefault="00527349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527349" w:rsidRPr="00527349" w:rsidRDefault="00527349" w:rsidP="00527349">
      <w:pPr>
        <w:pStyle w:val="ConsPlusNormal"/>
        <w:rPr>
          <w:rFonts w:ascii="Times New Roman" w:hAnsi="Times New Roman"/>
          <w:bCs/>
          <w:color w:val="FF0000"/>
          <w:sz w:val="26"/>
          <w:szCs w:val="26"/>
        </w:rPr>
        <w:sectPr w:rsidR="00527349" w:rsidRPr="00527349" w:rsidSect="00E14A08">
          <w:headerReference w:type="default" r:id="rId16"/>
          <w:pgSz w:w="11906" w:h="16838"/>
          <w:pgMar w:top="284" w:right="851" w:bottom="1134" w:left="1985" w:header="709" w:footer="720" w:gutter="0"/>
          <w:cols w:space="720"/>
          <w:docGrid w:linePitch="360"/>
        </w:sectPr>
      </w:pPr>
    </w:p>
    <w:p w:rsidR="00527349" w:rsidRPr="00F90D53" w:rsidRDefault="00F90D53" w:rsidP="00F90D53">
      <w:pPr>
        <w:pStyle w:val="ConsPlusNormal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0D53">
        <w:rPr>
          <w:rFonts w:ascii="Times New Roman" w:hAnsi="Times New Roman" w:cs="Times New Roman"/>
          <w:bCs/>
          <w:sz w:val="17"/>
          <w:szCs w:val="17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7349" w:rsidRPr="00F90D53">
        <w:rPr>
          <w:rFonts w:ascii="Times New Roman" w:hAnsi="Times New Roman" w:cs="Times New Roman"/>
          <w:bCs/>
          <w:sz w:val="18"/>
          <w:szCs w:val="18"/>
        </w:rPr>
        <w:t>«Приложение</w:t>
      </w:r>
    </w:p>
    <w:p w:rsidR="00527349" w:rsidRPr="00F90D53" w:rsidRDefault="00F90D53" w:rsidP="00F90D53">
      <w:pPr>
        <w:pStyle w:val="ConsPlusNormal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0D5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7349" w:rsidRPr="00F90D53">
        <w:rPr>
          <w:rFonts w:ascii="Times New Roman" w:hAnsi="Times New Roman" w:cs="Times New Roman"/>
          <w:bCs/>
          <w:sz w:val="18"/>
          <w:szCs w:val="18"/>
        </w:rPr>
        <w:t>к подпрограмме «Построение (развитие)</w:t>
      </w:r>
    </w:p>
    <w:p w:rsidR="00527349" w:rsidRPr="00F90D53" w:rsidRDefault="00F90D53" w:rsidP="00F90D53">
      <w:pPr>
        <w:pStyle w:val="ConsPlusNormal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0D5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7349" w:rsidRPr="00F90D53">
        <w:rPr>
          <w:rFonts w:ascii="Times New Roman" w:hAnsi="Times New Roman" w:cs="Times New Roman"/>
          <w:bCs/>
          <w:sz w:val="18"/>
          <w:szCs w:val="18"/>
        </w:rPr>
        <w:t>аппаратно-программного комплекса</w:t>
      </w:r>
    </w:p>
    <w:p w:rsidR="00527349" w:rsidRPr="00F90D53" w:rsidRDefault="00F90D53" w:rsidP="00F90D53">
      <w:pPr>
        <w:pStyle w:val="ConsPlusNormal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0D5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7349" w:rsidRPr="00F90D53">
        <w:rPr>
          <w:rFonts w:ascii="Times New Roman" w:hAnsi="Times New Roman" w:cs="Times New Roman"/>
          <w:bCs/>
          <w:sz w:val="18"/>
          <w:szCs w:val="18"/>
        </w:rPr>
        <w:t>«Безопасный город» на территории</w:t>
      </w:r>
    </w:p>
    <w:p w:rsidR="00527349" w:rsidRPr="00F90D53" w:rsidRDefault="00F90D53" w:rsidP="00F90D53">
      <w:pPr>
        <w:pStyle w:val="ConsPlusNormal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0D5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7349" w:rsidRPr="00F90D53">
        <w:rPr>
          <w:rFonts w:ascii="Times New Roman" w:hAnsi="Times New Roman" w:cs="Times New Roman"/>
          <w:bCs/>
          <w:sz w:val="18"/>
          <w:szCs w:val="18"/>
        </w:rPr>
        <w:t xml:space="preserve">города Новочебоксарска </w:t>
      </w:r>
    </w:p>
    <w:p w:rsidR="00527349" w:rsidRPr="00F90D53" w:rsidRDefault="00F90D53" w:rsidP="00F90D53">
      <w:pPr>
        <w:pStyle w:val="ConsPlusNormal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0D5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7349" w:rsidRPr="00F90D53">
        <w:rPr>
          <w:rFonts w:ascii="Times New Roman" w:hAnsi="Times New Roman" w:cs="Times New Roman"/>
          <w:bCs/>
          <w:sz w:val="18"/>
          <w:szCs w:val="18"/>
        </w:rPr>
        <w:t>Чувашской Республики» муниципальной</w:t>
      </w:r>
      <w:r w:rsidR="00527349" w:rsidRPr="00F90D5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527349" w:rsidRPr="00F90D53" w:rsidRDefault="00F90D53" w:rsidP="00F90D53">
      <w:pPr>
        <w:pStyle w:val="ConsPlusNormal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0D5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7349" w:rsidRPr="00F90D53">
        <w:rPr>
          <w:rFonts w:ascii="Times New Roman" w:hAnsi="Times New Roman" w:cs="Times New Roman"/>
          <w:bCs/>
          <w:sz w:val="18"/>
          <w:szCs w:val="18"/>
        </w:rPr>
        <w:t xml:space="preserve"> программы  «Повышение безопасности </w:t>
      </w:r>
    </w:p>
    <w:p w:rsidR="00527349" w:rsidRPr="00F90D53" w:rsidRDefault="00F90D53" w:rsidP="00F90D53">
      <w:pPr>
        <w:pStyle w:val="ConsPlusNormal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0D5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038F">
        <w:rPr>
          <w:rFonts w:ascii="Times New Roman" w:hAnsi="Times New Roman" w:cs="Times New Roman"/>
          <w:bCs/>
          <w:sz w:val="18"/>
          <w:szCs w:val="18"/>
        </w:rPr>
        <w:t xml:space="preserve">                    </w:t>
      </w:r>
      <w:r w:rsidRPr="00F90D53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527349" w:rsidRPr="00F90D53">
        <w:rPr>
          <w:rFonts w:ascii="Times New Roman" w:hAnsi="Times New Roman" w:cs="Times New Roman"/>
          <w:bCs/>
          <w:sz w:val="18"/>
          <w:szCs w:val="18"/>
        </w:rPr>
        <w:t>жизнедеятельности населения</w:t>
      </w:r>
    </w:p>
    <w:p w:rsidR="00527349" w:rsidRPr="00F90D53" w:rsidRDefault="00F90D53" w:rsidP="00F90D53">
      <w:pPr>
        <w:pStyle w:val="ConsPlusNormal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0D5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038F">
        <w:rPr>
          <w:rFonts w:ascii="Times New Roman" w:hAnsi="Times New Roman" w:cs="Times New Roman"/>
          <w:bCs/>
          <w:sz w:val="18"/>
          <w:szCs w:val="18"/>
        </w:rPr>
        <w:t xml:space="preserve">        </w:t>
      </w:r>
      <w:r w:rsidRPr="00F90D53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="00527349" w:rsidRPr="00F90D53">
        <w:rPr>
          <w:rFonts w:ascii="Times New Roman" w:hAnsi="Times New Roman" w:cs="Times New Roman"/>
          <w:bCs/>
          <w:sz w:val="18"/>
          <w:szCs w:val="18"/>
        </w:rPr>
        <w:t xml:space="preserve"> и территорий города Новочебоксарска»</w:t>
      </w:r>
    </w:p>
    <w:p w:rsidR="00527349" w:rsidRPr="00527349" w:rsidRDefault="00527349" w:rsidP="00527349">
      <w:pPr>
        <w:pStyle w:val="ConsPlusNormal"/>
        <w:rPr>
          <w:rFonts w:ascii="Times New Roman" w:hAnsi="Times New Roman" w:cs="Times New Roman"/>
          <w:bCs/>
          <w:sz w:val="17"/>
          <w:szCs w:val="17"/>
        </w:rPr>
      </w:pPr>
    </w:p>
    <w:p w:rsidR="00527349" w:rsidRPr="00527349" w:rsidRDefault="00527349" w:rsidP="00F90D53">
      <w:pPr>
        <w:pStyle w:val="ConsPlusNormal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bookmarkStart w:id="2" w:name="P12798"/>
      <w:bookmarkEnd w:id="2"/>
      <w:r w:rsidRPr="00527349">
        <w:rPr>
          <w:rFonts w:ascii="Times New Roman" w:hAnsi="Times New Roman" w:cs="Times New Roman"/>
          <w:b/>
          <w:bCs/>
          <w:sz w:val="17"/>
          <w:szCs w:val="17"/>
        </w:rPr>
        <w:t>РЕСУРСНОЕ ОБЕСПЕЧЕНИЕ</w:t>
      </w:r>
    </w:p>
    <w:p w:rsidR="00527349" w:rsidRPr="00527349" w:rsidRDefault="00527349" w:rsidP="00F90D53">
      <w:pPr>
        <w:pStyle w:val="ConsPlusNormal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527349">
        <w:rPr>
          <w:rFonts w:ascii="Times New Roman" w:hAnsi="Times New Roman" w:cs="Times New Roman"/>
          <w:b/>
          <w:bCs/>
          <w:sz w:val="17"/>
          <w:szCs w:val="17"/>
        </w:rPr>
        <w:t>реализации подпрограммы «Построение (развитие) аппаратно-программного комплекса «Безопасный город»</w:t>
      </w:r>
    </w:p>
    <w:p w:rsidR="00527349" w:rsidRPr="00527349" w:rsidRDefault="00527349" w:rsidP="00F90D53">
      <w:pPr>
        <w:pStyle w:val="ConsPlusNormal"/>
        <w:jc w:val="center"/>
        <w:rPr>
          <w:rFonts w:ascii="Times New Roman" w:hAnsi="Times New Roman" w:cs="Times New Roman"/>
          <w:bCs/>
          <w:sz w:val="17"/>
          <w:szCs w:val="17"/>
        </w:rPr>
      </w:pPr>
      <w:r w:rsidRPr="00527349">
        <w:rPr>
          <w:rFonts w:ascii="Times New Roman" w:hAnsi="Times New Roman" w:cs="Times New Roman"/>
          <w:b/>
          <w:bCs/>
          <w:sz w:val="17"/>
          <w:szCs w:val="17"/>
        </w:rPr>
        <w:t>на территории города Новочебоксарска Чувашской Республики» муниципальной  программы «Повышение безопасности жизнедеятельности населения и территорий города Новочебоксарска» за счет всех источников финансирования</w:t>
      </w:r>
    </w:p>
    <w:p w:rsidR="00527349" w:rsidRPr="00527349" w:rsidRDefault="00527349" w:rsidP="00527349">
      <w:pPr>
        <w:pStyle w:val="ConsPlusNormal"/>
        <w:rPr>
          <w:rFonts w:ascii="Times New Roman" w:hAnsi="Times New Roman" w:cs="Times New Roman"/>
          <w:bCs/>
          <w:sz w:val="17"/>
          <w:szCs w:val="17"/>
        </w:rPr>
      </w:pPr>
    </w:p>
    <w:tbl>
      <w:tblPr>
        <w:tblW w:w="16123" w:type="dxa"/>
        <w:tblInd w:w="-8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91"/>
        <w:gridCol w:w="1274"/>
        <w:gridCol w:w="1330"/>
        <w:gridCol w:w="1274"/>
        <w:gridCol w:w="910"/>
        <w:gridCol w:w="825"/>
        <w:gridCol w:w="952"/>
        <w:gridCol w:w="882"/>
        <w:gridCol w:w="1274"/>
        <w:gridCol w:w="686"/>
        <w:gridCol w:w="728"/>
        <w:gridCol w:w="700"/>
        <w:gridCol w:w="727"/>
        <w:gridCol w:w="742"/>
        <w:gridCol w:w="728"/>
        <w:gridCol w:w="700"/>
        <w:gridCol w:w="700"/>
        <w:gridCol w:w="700"/>
      </w:tblGrid>
      <w:tr w:rsidR="00527349" w:rsidRPr="00527349" w:rsidTr="007B7A8F"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Статус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Наименование подпрограммы муниципальной  программы (основного мероприятия, мероприятия)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Задача подпрограммы муниципальной программы 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Ответственный исполнитель, соисполнитель, участники</w:t>
            </w:r>
          </w:p>
        </w:tc>
        <w:tc>
          <w:tcPr>
            <w:tcW w:w="3569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6411" w:type="dxa"/>
            <w:gridSpan w:val="9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Расходы по годам, тыс. рублей</w:t>
            </w:r>
          </w:p>
        </w:tc>
      </w:tr>
      <w:tr w:rsidR="00527349" w:rsidRPr="00527349" w:rsidTr="007B7A8F">
        <w:tc>
          <w:tcPr>
            <w:tcW w:w="991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gram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главный</w:t>
            </w:r>
            <w:proofErr w:type="gramEnd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распоря-дитель</w:t>
            </w:r>
            <w:proofErr w:type="spellEnd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бюджетных средств</w:t>
            </w:r>
          </w:p>
        </w:tc>
        <w:tc>
          <w:tcPr>
            <w:tcW w:w="825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раздел, подраздел</w:t>
            </w:r>
          </w:p>
        </w:tc>
        <w:tc>
          <w:tcPr>
            <w:tcW w:w="95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целевая статья расходов</w:t>
            </w:r>
          </w:p>
        </w:tc>
        <w:tc>
          <w:tcPr>
            <w:tcW w:w="88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группа (подгруппа) вида расходов</w:t>
            </w:r>
          </w:p>
        </w:tc>
        <w:tc>
          <w:tcPr>
            <w:tcW w:w="127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2019</w:t>
            </w:r>
          </w:p>
        </w:tc>
        <w:tc>
          <w:tcPr>
            <w:tcW w:w="72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2020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2021</w:t>
            </w:r>
          </w:p>
        </w:tc>
        <w:tc>
          <w:tcPr>
            <w:tcW w:w="727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2022</w:t>
            </w:r>
          </w:p>
        </w:tc>
        <w:tc>
          <w:tcPr>
            <w:tcW w:w="742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2023</w:t>
            </w:r>
          </w:p>
        </w:tc>
        <w:tc>
          <w:tcPr>
            <w:tcW w:w="728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2024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2025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2026-2030</w:t>
            </w:r>
          </w:p>
        </w:tc>
        <w:tc>
          <w:tcPr>
            <w:tcW w:w="70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2031-2035</w:t>
            </w:r>
          </w:p>
        </w:tc>
      </w:tr>
    </w:tbl>
    <w:p w:rsidR="00527349" w:rsidRPr="00527349" w:rsidRDefault="00527349" w:rsidP="00527349">
      <w:pPr>
        <w:pStyle w:val="ConsPlusNormal"/>
        <w:rPr>
          <w:rFonts w:ascii="Times New Roman" w:hAnsi="Times New Roman" w:cs="Times New Roman"/>
          <w:bCs/>
          <w:sz w:val="17"/>
          <w:szCs w:val="17"/>
        </w:rPr>
      </w:pPr>
    </w:p>
    <w:tbl>
      <w:tblPr>
        <w:tblW w:w="16123" w:type="dxa"/>
        <w:tblInd w:w="-8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91"/>
        <w:gridCol w:w="1274"/>
        <w:gridCol w:w="1330"/>
        <w:gridCol w:w="1274"/>
        <w:gridCol w:w="910"/>
        <w:gridCol w:w="14"/>
        <w:gridCol w:w="811"/>
        <w:gridCol w:w="14"/>
        <w:gridCol w:w="938"/>
        <w:gridCol w:w="882"/>
        <w:gridCol w:w="1274"/>
        <w:gridCol w:w="686"/>
        <w:gridCol w:w="728"/>
        <w:gridCol w:w="700"/>
        <w:gridCol w:w="727"/>
        <w:gridCol w:w="742"/>
        <w:gridCol w:w="728"/>
        <w:gridCol w:w="700"/>
        <w:gridCol w:w="700"/>
        <w:gridCol w:w="700"/>
      </w:tblGrid>
      <w:tr w:rsidR="00527349" w:rsidRPr="00527349" w:rsidTr="007B7A8F">
        <w:trPr>
          <w:tblHeader/>
        </w:trPr>
        <w:tc>
          <w:tcPr>
            <w:tcW w:w="991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</w:p>
        </w:tc>
        <w:tc>
          <w:tcPr>
            <w:tcW w:w="13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3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4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5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6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7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8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11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12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13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14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15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16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17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19</w:t>
            </w:r>
          </w:p>
        </w:tc>
      </w:tr>
      <w:tr w:rsidR="00527349" w:rsidRPr="00527349" w:rsidTr="007B7A8F">
        <w:trPr>
          <w:trHeight w:val="722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Подпрограмма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«Построение (развитие) аппаратно-программного комплекса «Безопасный город» на территории города Новочебоксарска Чувашской Республики»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ответственный исполнитель – КУ «Управление по делам ГО и ЧС» города Новочебоксарска,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участники: ОМВД России по </w:t>
            </w:r>
            <w:proofErr w:type="gram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г</w:t>
            </w:r>
            <w:proofErr w:type="gramEnd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. Новочебоксарск*, учреждения  культуры, спорта, образования города Новочебоксарска, предприятия и организации города 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>Новочебоксарска*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Ц850000000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240,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3793,5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47</w:t>
            </w:r>
            <w:r w:rsidR="0019038F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07</w:t>
            </w:r>
            <w:r w:rsidR="0019038F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  <w:r w:rsidR="0019038F"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9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19038F" w:rsidP="001903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4767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11,5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19038F" w:rsidP="001903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25057,5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19038F" w:rsidP="001903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25057</w:t>
            </w:r>
            <w:r w:rsidR="00527349"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,5</w:t>
            </w:r>
          </w:p>
        </w:tc>
      </w:tr>
      <w:tr w:rsidR="00527349" w:rsidRPr="00527349" w:rsidTr="007B7A8F">
        <w:trPr>
          <w:trHeight w:val="88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</w:tr>
      <w:tr w:rsidR="0019038F" w:rsidRPr="00527349" w:rsidTr="007B7A8F">
        <w:trPr>
          <w:trHeight w:val="852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Ц850000000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240,</w:t>
            </w:r>
          </w:p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3793,5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47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07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9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4767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  <w:lang w:val="en-US"/>
              </w:rPr>
              <w:t>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11,5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25057,5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25057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,5</w:t>
            </w:r>
          </w:p>
        </w:tc>
      </w:tr>
      <w:tr w:rsidR="00527349" w:rsidRPr="00527349" w:rsidTr="007B7A8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</w:tr>
      <w:tr w:rsidR="00527349" w:rsidRPr="00527349" w:rsidTr="007B7A8F">
        <w:tc>
          <w:tcPr>
            <w:tcW w:w="16123" w:type="dxa"/>
            <w:gridSpan w:val="2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lastRenderedPageBreak/>
              <w:t xml:space="preserve">Цель «Повышение </w:t>
            </w:r>
            <w:proofErr w:type="gramStart"/>
            <w:r w:rsidRPr="005273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безопасности жизнедеятельности населения города Новочебоксарска  Чувашской Республики</w:t>
            </w:r>
            <w:proofErr w:type="gramEnd"/>
            <w:r w:rsidRPr="005273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</w:t>
            </w:r>
          </w:p>
        </w:tc>
      </w:tr>
      <w:tr w:rsidR="00527349" w:rsidRPr="00527349" w:rsidTr="007B7A8F">
        <w:trPr>
          <w:trHeight w:val="852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Основное мероприятие 1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Создание системы обеспечения вызова экстренных оперативных служб по единому номеру «112» на территории города Новочебоксарска Чувашской Республики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создание телекоммуникационной и информационно-технической инфраструктуры «Системы-112»;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дооснащение единых дежурно-диспетчерских служб муниципального  образования и дежурно-диспетчерских служб экстренных оперативных служб программно-техническими комплексами «Системы-112»;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организация подготовки персонала «Системы-112»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ответственный исполнитель – КУ «Управление по делам ГО и ЧС» города Новочебоксарска,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участники: предприятия и организации города Новочебоксарска*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</w:tr>
      <w:tr w:rsidR="00527349" w:rsidRPr="00527349" w:rsidTr="007B7A8F">
        <w:trPr>
          <w:trHeight w:val="1063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</w:tr>
      <w:tr w:rsidR="00527349" w:rsidRPr="00527349" w:rsidTr="007B7A8F">
        <w:trPr>
          <w:trHeight w:val="1065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</w:tr>
      <w:tr w:rsidR="00527349" w:rsidRPr="00527349" w:rsidTr="007B7A8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</w:tr>
      <w:tr w:rsidR="00527349" w:rsidRPr="00527349" w:rsidTr="007B7A8F"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города Новочебоксарска  Чувашской Республики по сравнению с 2017 годом</w:t>
            </w:r>
            <w:proofErr w:type="gram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(%)</w:t>
            </w:r>
            <w:proofErr w:type="gram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20,0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20,0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20,0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20,0**</w:t>
            </w:r>
          </w:p>
        </w:tc>
      </w:tr>
      <w:tr w:rsidR="00527349" w:rsidRPr="00527349" w:rsidTr="007B7A8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доля населения города Новочебоксарска Чувашской Республики, проживающего на территориях муниципального образования, в которых развернута «Система-112», в общей численности населения города</w:t>
            </w:r>
            <w:proofErr w:type="gram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(%)</w:t>
            </w:r>
            <w:proofErr w:type="gram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100,0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100,0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100,0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100,0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100,0**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100,0**</w:t>
            </w:r>
          </w:p>
        </w:tc>
      </w:tr>
      <w:tr w:rsidR="00527349" w:rsidRPr="00527349" w:rsidTr="007B7A8F">
        <w:tc>
          <w:tcPr>
            <w:tcW w:w="16123" w:type="dxa"/>
            <w:gridSpan w:val="2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обитания»</w:t>
            </w:r>
          </w:p>
        </w:tc>
      </w:tr>
      <w:tr w:rsidR="00527349" w:rsidRPr="00527349" w:rsidTr="007B7A8F">
        <w:trPr>
          <w:trHeight w:val="674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>Основное мероприятие 2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ответственный исполнитель – КУ «Управление по делам ГО и ЧС» города Новочебоксарска,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участники: предприятия и организации города Новочебоксарска*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Ц850276252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240,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3782,0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4</w:t>
            </w:r>
            <w:r w:rsidR="0019038F">
              <w:rPr>
                <w:rFonts w:ascii="Times New Roman" w:hAnsi="Times New Roman" w:cs="Times New Roman"/>
                <w:bCs/>
                <w:sz w:val="17"/>
                <w:szCs w:val="17"/>
              </w:rPr>
              <w:t>693,9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19038F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4756,3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19038F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19038F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="00527349"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19038F" w:rsidP="001903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="00527349"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5000,0</w:t>
            </w:r>
          </w:p>
        </w:tc>
      </w:tr>
      <w:tr w:rsidR="00527349" w:rsidRPr="00527349" w:rsidTr="007B7A8F">
        <w:trPr>
          <w:trHeight w:val="1004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19038F" w:rsidRPr="00527349" w:rsidTr="007B7A8F">
        <w:trPr>
          <w:trHeight w:val="78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Ц850276252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240,</w:t>
            </w:r>
          </w:p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3782,0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693,9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4756,3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5000,0</w:t>
            </w:r>
          </w:p>
        </w:tc>
      </w:tr>
      <w:tr w:rsidR="00527349" w:rsidRPr="00527349" w:rsidTr="007B7A8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c>
          <w:tcPr>
            <w:tcW w:w="991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) (%)</w:t>
            </w:r>
            <w:proofErr w:type="gram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88,5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90,1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91,7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92,5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93,0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93,5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94,0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95,0**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96,0**</w:t>
            </w:r>
          </w:p>
        </w:tc>
      </w:tr>
      <w:tr w:rsidR="0019038F" w:rsidRPr="00527349" w:rsidTr="007B7A8F">
        <w:trPr>
          <w:trHeight w:val="407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Мероприятие 2.1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Модернизация и обслуживание ранее установленных систем видеонаблюден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 xml:space="preserve">ия и </w:t>
            </w: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видеофиксации</w:t>
            </w:r>
            <w:proofErr w:type="spellEnd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преступлений и административных правонарушений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Ц850276252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240,</w:t>
            </w:r>
          </w:p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3782,0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693,9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4756,3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5000,0</w:t>
            </w:r>
          </w:p>
        </w:tc>
      </w:tr>
      <w:tr w:rsidR="00527349" w:rsidRPr="00527349" w:rsidTr="007B7A8F">
        <w:trPr>
          <w:trHeight w:val="537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19038F" w:rsidRPr="00527349" w:rsidTr="007B7A8F">
        <w:trPr>
          <w:trHeight w:val="472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0309</w:t>
            </w:r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Ц850276252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240,</w:t>
            </w:r>
          </w:p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850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2780,6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2579,8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3006,4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3782,0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693,9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4756,3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5000,0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5000,0</w:t>
            </w:r>
          </w:p>
        </w:tc>
      </w:tr>
      <w:tr w:rsidR="00527349" w:rsidRPr="00527349" w:rsidTr="007B7A8F">
        <w:trPr>
          <w:trHeight w:val="57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rPr>
          <w:trHeight w:val="1228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Мероприятие 2.2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- полиция»)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rPr>
          <w:trHeight w:val="91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rPr>
          <w:trHeight w:val="1245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rPr>
          <w:trHeight w:val="64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rPr>
          <w:trHeight w:val="330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Мероприятие 2.3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Монтаж средств видеонаблюдения, ориентированных на внутреннее помещение общего пользования и дворовые территории, в 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>жилых домах на этапе их строительства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rPr>
          <w:trHeight w:val="350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rPr>
          <w:trHeight w:val="536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внебюджетные 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>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rPr>
          <w:trHeight w:val="625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>Мероприятие 2.4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Разработка технического проекта на создание и внедрение опытных участков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rPr>
          <w:trHeight w:val="534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rPr>
          <w:trHeight w:val="515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х</w:t>
            </w:r>
            <w:proofErr w:type="spellEnd"/>
          </w:p>
        </w:tc>
      </w:tr>
      <w:tr w:rsidR="00527349" w:rsidRPr="00527349" w:rsidTr="007B7A8F">
        <w:tc>
          <w:tcPr>
            <w:tcW w:w="16123" w:type="dxa"/>
            <w:gridSpan w:val="2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Цель «Создание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обитания»</w:t>
            </w:r>
          </w:p>
        </w:tc>
      </w:tr>
      <w:tr w:rsidR="00527349" w:rsidRPr="00527349" w:rsidTr="007B7A8F">
        <w:trPr>
          <w:trHeight w:val="539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Основное мероприятие 3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Обеспечение безопасности на транспорте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ответственный исполнитель – КУ «Управление по делам ГО и ЧС» города Новочебоксарска,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участники: ОМВД России по </w:t>
            </w:r>
            <w:proofErr w:type="gram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г</w:t>
            </w:r>
            <w:proofErr w:type="gramEnd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. Новочебоксарск*</w:t>
            </w: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</w:tr>
      <w:tr w:rsidR="00527349" w:rsidRPr="00527349" w:rsidTr="007B7A8F">
        <w:trPr>
          <w:trHeight w:val="688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</w:tr>
      <w:tr w:rsidR="00527349" w:rsidRPr="00527349" w:rsidTr="007B7A8F">
        <w:trPr>
          <w:trHeight w:val="552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</w:tr>
      <w:tr w:rsidR="00527349" w:rsidRPr="00527349" w:rsidTr="007B7A8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5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</w:tr>
      <w:tr w:rsidR="00527349" w:rsidRPr="00527349" w:rsidTr="007B7A8F">
        <w:tc>
          <w:tcPr>
            <w:tcW w:w="991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Целевой индикатор и показатель подпрограммы, увязанный с основным мероприяти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>ем 3</w:t>
            </w: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) (%)</w:t>
            </w:r>
            <w:proofErr w:type="gram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88,5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90,1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91,7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92,5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93,0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93,5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94,0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95,0**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96,0**</w:t>
            </w:r>
          </w:p>
        </w:tc>
      </w:tr>
      <w:tr w:rsidR="00527349" w:rsidRPr="00527349" w:rsidTr="007B7A8F">
        <w:tc>
          <w:tcPr>
            <w:tcW w:w="16123" w:type="dxa"/>
            <w:gridSpan w:val="20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lastRenderedPageBreak/>
              <w:t>Цель «Создание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правонарушений»</w:t>
            </w:r>
          </w:p>
        </w:tc>
      </w:tr>
      <w:tr w:rsidR="00527349" w:rsidRPr="00527349" w:rsidTr="007B7A8F">
        <w:trPr>
          <w:trHeight w:val="1048"/>
        </w:trPr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Основное мероприятие 4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33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дооснащение единых дежурно-диспетчерских служб муниципального образования и дежурно-диспетчерских служб экстренных оперативных служб программно-техническими комплексами «Системы-112»;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</w:t>
            </w:r>
          </w:p>
        </w:tc>
        <w:tc>
          <w:tcPr>
            <w:tcW w:w="127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ответственный исполнитель – КУ «Управление по делам ГО и ЧС» города Новочебоксарска,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участники: предприятия и организации города Новочебоксарска*</w:t>
            </w:r>
          </w:p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0309</w:t>
            </w:r>
          </w:p>
        </w:tc>
        <w:tc>
          <w:tcPr>
            <w:tcW w:w="9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Ц850576320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240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всего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11,5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</w:t>
            </w:r>
            <w:r w:rsidR="0019038F">
              <w:rPr>
                <w:rFonts w:ascii="Times New Roman" w:hAnsi="Times New Roman" w:cs="Times New Roman"/>
                <w:bCs/>
                <w:sz w:val="17"/>
                <w:szCs w:val="17"/>
              </w:rPr>
              <w:t>4,0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11,5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11,5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19038F" w:rsidP="001903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57,5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1903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5</w:t>
            </w:r>
            <w:r w:rsidR="0019038F">
              <w:rPr>
                <w:rFonts w:ascii="Times New Roman" w:hAnsi="Times New Roman" w:cs="Times New Roman"/>
                <w:bCs/>
                <w:sz w:val="17"/>
                <w:szCs w:val="17"/>
              </w:rPr>
              <w:t>7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,5</w:t>
            </w:r>
          </w:p>
        </w:tc>
      </w:tr>
      <w:tr w:rsidR="00527349" w:rsidRPr="00527349" w:rsidTr="007B7A8F">
        <w:trPr>
          <w:trHeight w:val="1075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</w:tr>
      <w:tr w:rsidR="0019038F" w:rsidRPr="00527349" w:rsidTr="007B7A8F">
        <w:trPr>
          <w:trHeight w:val="1051"/>
        </w:trPr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977</w:t>
            </w:r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0309</w:t>
            </w:r>
          </w:p>
        </w:tc>
        <w:tc>
          <w:tcPr>
            <w:tcW w:w="9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Ц850576320</w:t>
            </w:r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240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11,5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4,0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11,5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11,5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57,5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38F" w:rsidRPr="00527349" w:rsidRDefault="0019038F" w:rsidP="007B7A8F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5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7</w:t>
            </w: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,5</w:t>
            </w:r>
          </w:p>
        </w:tc>
      </w:tr>
      <w:tr w:rsidR="00527349" w:rsidRPr="00527349" w:rsidTr="007B7A8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33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27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92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9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8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внебюджетные источники</w:t>
            </w:r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</w:tr>
      <w:tr w:rsidR="00527349" w:rsidRPr="00527349" w:rsidTr="007B7A8F">
        <w:tc>
          <w:tcPr>
            <w:tcW w:w="991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Целевые индикаторы и показатели подпрограммы, увязанные с основным мероприятием  4</w:t>
            </w: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) (%)</w:t>
            </w:r>
            <w:proofErr w:type="gramEnd"/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88,5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90,1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91,7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92,5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93,0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93,5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94,0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95,0**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96,0**</w:t>
            </w:r>
          </w:p>
        </w:tc>
      </w:tr>
      <w:tr w:rsidR="00527349" w:rsidRPr="00527349" w:rsidTr="007B7A8F">
        <w:tc>
          <w:tcPr>
            <w:tcW w:w="991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7447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города Новочебоксарска Чувашской Республики по сравнению с 2016 годом (минут)</w:t>
            </w:r>
          </w:p>
        </w:tc>
        <w:tc>
          <w:tcPr>
            <w:tcW w:w="12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x</w:t>
            </w:r>
            <w:proofErr w:type="spellEnd"/>
          </w:p>
        </w:tc>
        <w:tc>
          <w:tcPr>
            <w:tcW w:w="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7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42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28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20**</w:t>
            </w:r>
          </w:p>
        </w:tc>
        <w:tc>
          <w:tcPr>
            <w:tcW w:w="70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7349" w:rsidRPr="00527349" w:rsidRDefault="00527349" w:rsidP="00527349">
            <w:pPr>
              <w:pStyle w:val="ConsPlusNormal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27349">
              <w:rPr>
                <w:rFonts w:ascii="Times New Roman" w:hAnsi="Times New Roman" w:cs="Times New Roman"/>
                <w:bCs/>
                <w:sz w:val="17"/>
                <w:szCs w:val="17"/>
              </w:rPr>
              <w:t>20**</w:t>
            </w:r>
          </w:p>
        </w:tc>
      </w:tr>
    </w:tbl>
    <w:p w:rsidR="00527349" w:rsidRPr="00527349" w:rsidRDefault="00527349" w:rsidP="00527349">
      <w:pPr>
        <w:pStyle w:val="ConsPlusNormal"/>
        <w:rPr>
          <w:rFonts w:ascii="Times New Roman" w:hAnsi="Times New Roman" w:cs="Times New Roman"/>
          <w:bCs/>
          <w:sz w:val="17"/>
          <w:szCs w:val="17"/>
        </w:rPr>
      </w:pPr>
      <w:bookmarkStart w:id="3" w:name="P13482"/>
      <w:bookmarkEnd w:id="3"/>
    </w:p>
    <w:p w:rsidR="00527349" w:rsidRPr="00527349" w:rsidRDefault="00527349" w:rsidP="00527349">
      <w:pPr>
        <w:pStyle w:val="ConsPlusNormal"/>
        <w:rPr>
          <w:rFonts w:ascii="Times New Roman" w:hAnsi="Times New Roman" w:cs="Times New Roman"/>
          <w:bCs/>
          <w:sz w:val="17"/>
          <w:szCs w:val="17"/>
        </w:rPr>
      </w:pPr>
      <w:r w:rsidRPr="00527349">
        <w:rPr>
          <w:rFonts w:ascii="Times New Roman" w:hAnsi="Times New Roman" w:cs="Times New Roman"/>
          <w:bCs/>
          <w:sz w:val="17"/>
          <w:szCs w:val="17"/>
        </w:rPr>
        <w:t>&lt;*&gt;  Мероприятия проводятся по согласованию с исполнителем.</w:t>
      </w:r>
    </w:p>
    <w:p w:rsidR="001118A9" w:rsidRPr="00527349" w:rsidRDefault="00527349" w:rsidP="00527349">
      <w:pPr>
        <w:pStyle w:val="ConsPlusNormal"/>
        <w:rPr>
          <w:rFonts w:ascii="Times New Roman" w:hAnsi="Times New Roman" w:cs="Times New Roman"/>
          <w:sz w:val="17"/>
          <w:szCs w:val="17"/>
        </w:rPr>
      </w:pPr>
      <w:r w:rsidRPr="00527349">
        <w:rPr>
          <w:rFonts w:ascii="Times New Roman" w:eastAsia="Calibri" w:hAnsi="Times New Roman" w:cs="Times New Roman"/>
          <w:bCs/>
          <w:sz w:val="17"/>
          <w:szCs w:val="17"/>
          <w:lang w:eastAsia="en-US"/>
        </w:rPr>
        <w:lastRenderedPageBreak/>
        <w:t>&lt;**&gt; Приводятся значения целевых индикаторов и показателей в 2030 и 2035 годах соответственно</w:t>
      </w:r>
      <w:proofErr w:type="gramStart"/>
      <w:r w:rsidRPr="00527349">
        <w:rPr>
          <w:rFonts w:ascii="Times New Roman" w:eastAsia="Calibri" w:hAnsi="Times New Roman" w:cs="Times New Roman"/>
          <w:bCs/>
          <w:sz w:val="17"/>
          <w:szCs w:val="17"/>
          <w:lang w:eastAsia="en-US"/>
        </w:rPr>
        <w:t>.».</w:t>
      </w:r>
      <w:proofErr w:type="gramEnd"/>
    </w:p>
    <w:sectPr w:rsidR="001118A9" w:rsidRPr="00527349" w:rsidSect="00527349">
      <w:pgSz w:w="16838" w:h="11906" w:orient="landscape"/>
      <w:pgMar w:top="1985" w:right="284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8E3" w:rsidRDefault="00AE38E3" w:rsidP="00E4639D">
      <w:pPr>
        <w:spacing w:after="0" w:line="240" w:lineRule="auto"/>
      </w:pPr>
      <w:r>
        <w:separator/>
      </w:r>
    </w:p>
  </w:endnote>
  <w:endnote w:type="continuationSeparator" w:id="0">
    <w:p w:rsidR="00AE38E3" w:rsidRDefault="00AE38E3" w:rsidP="00E4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8E3" w:rsidRDefault="00AE38E3" w:rsidP="00E4639D">
      <w:pPr>
        <w:spacing w:after="0" w:line="240" w:lineRule="auto"/>
      </w:pPr>
      <w:r>
        <w:separator/>
      </w:r>
    </w:p>
  </w:footnote>
  <w:footnote w:type="continuationSeparator" w:id="0">
    <w:p w:rsidR="00AE38E3" w:rsidRDefault="00AE38E3" w:rsidP="00E4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EE" w:rsidRDefault="005E2AEE">
    <w:pPr>
      <w:pStyle w:val="a3"/>
      <w:jc w:val="center"/>
    </w:pPr>
  </w:p>
  <w:p w:rsidR="005E2AEE" w:rsidRDefault="0050157B">
    <w:pPr>
      <w:pStyle w:val="a3"/>
      <w:jc w:val="center"/>
    </w:pPr>
    <w:fldSimple w:instr=" PAGE   \* MERGEFORMAT ">
      <w:r w:rsidR="002C3B9B">
        <w:rPr>
          <w:noProof/>
        </w:rPr>
        <w:t>23</w:t>
      </w:r>
    </w:fldSimple>
  </w:p>
  <w:p w:rsidR="005E2AEE" w:rsidRPr="009C287A" w:rsidRDefault="005E2AEE" w:rsidP="009C28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EE" w:rsidRDefault="005E2AEE">
    <w:pPr>
      <w:pStyle w:val="a3"/>
      <w:jc w:val="center"/>
    </w:pPr>
  </w:p>
  <w:p w:rsidR="005E2AEE" w:rsidRPr="009C287A" w:rsidRDefault="005E2AEE" w:rsidP="009C28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EE" w:rsidRDefault="005E2AEE" w:rsidP="00AE0D5C">
    <w:pPr>
      <w:pStyle w:val="a3"/>
      <w:jc w:val="center"/>
      <w:rPr>
        <w:lang w:val="en-US"/>
      </w:rPr>
    </w:pPr>
  </w:p>
  <w:p w:rsidR="005E2AEE" w:rsidRPr="0086016B" w:rsidRDefault="005E2AEE" w:rsidP="00AE0D5C">
    <w:pPr>
      <w:pStyle w:val="a3"/>
      <w:jc w:val="center"/>
    </w:pPr>
    <w:r>
      <w:t>5</w:t>
    </w:r>
  </w:p>
  <w:p w:rsidR="005E2AEE" w:rsidRPr="00AE0D5C" w:rsidRDefault="005E2AEE">
    <w:pPr>
      <w:pStyle w:val="a3"/>
      <w:jc w:val="center"/>
      <w:rPr>
        <w:lang w:val="en-US"/>
      </w:rPr>
    </w:pPr>
  </w:p>
  <w:p w:rsidR="005E2AEE" w:rsidRPr="009C287A" w:rsidRDefault="005E2AEE" w:rsidP="009C287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EE" w:rsidRDefault="005E2AEE" w:rsidP="00AE0D5C">
    <w:pPr>
      <w:pStyle w:val="a3"/>
      <w:jc w:val="center"/>
      <w:rPr>
        <w:lang w:val="en-US"/>
      </w:rPr>
    </w:pPr>
  </w:p>
  <w:p w:rsidR="005E2AEE" w:rsidRPr="0086016B" w:rsidRDefault="005E2AEE" w:rsidP="00AE0D5C">
    <w:pPr>
      <w:pStyle w:val="a3"/>
      <w:jc w:val="center"/>
    </w:pPr>
    <w:r>
      <w:rPr>
        <w:lang w:val="en-US"/>
      </w:rPr>
      <w:t>1</w:t>
    </w:r>
    <w:r>
      <w:t>1</w:t>
    </w:r>
  </w:p>
  <w:p w:rsidR="005E2AEE" w:rsidRPr="00AE0D5C" w:rsidRDefault="005E2AEE">
    <w:pPr>
      <w:pStyle w:val="a3"/>
      <w:jc w:val="center"/>
      <w:rPr>
        <w:lang w:val="en-US"/>
      </w:rPr>
    </w:pPr>
  </w:p>
  <w:p w:rsidR="005E2AEE" w:rsidRPr="009C287A" w:rsidRDefault="005E2AEE" w:rsidP="009C287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EE" w:rsidRPr="00E14A08" w:rsidRDefault="0050157B" w:rsidP="00AE0D5C">
    <w:pPr>
      <w:pStyle w:val="a3"/>
      <w:jc w:val="center"/>
    </w:pPr>
    <w:fldSimple w:instr=" PAGE ">
      <w:r w:rsidR="002C3B9B">
        <w:rPr>
          <w:noProof/>
        </w:rPr>
        <w:t>14</w:t>
      </w:r>
    </w:fldSimple>
    <w:r w:rsidR="005E2AEE">
      <w:t xml:space="preserve"> </w:t>
    </w:r>
  </w:p>
  <w:p w:rsidR="005E2AEE" w:rsidRPr="00AE0D5C" w:rsidRDefault="005E2AEE">
    <w:pPr>
      <w:pStyle w:val="a3"/>
      <w:jc w:val="center"/>
      <w:rPr>
        <w:lang w:val="en-US"/>
      </w:rPr>
    </w:pPr>
  </w:p>
  <w:p w:rsidR="005E2AEE" w:rsidRPr="009C287A" w:rsidRDefault="005E2AEE" w:rsidP="009C287A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EE" w:rsidRDefault="005E2AEE">
    <w:pPr>
      <w:pStyle w:val="a3"/>
      <w:jc w:val="center"/>
    </w:pPr>
  </w:p>
  <w:p w:rsidR="005E2AEE" w:rsidRDefault="005E2AEE">
    <w:pPr>
      <w:pStyle w:val="a3"/>
      <w:jc w:val="center"/>
    </w:pPr>
  </w:p>
  <w:p w:rsidR="005E2AEE" w:rsidRDefault="005E2AEE">
    <w:pPr>
      <w:pStyle w:val="a3"/>
      <w:jc w:val="center"/>
    </w:pPr>
  </w:p>
  <w:p w:rsidR="005E2AEE" w:rsidRDefault="0050157B">
    <w:pPr>
      <w:pStyle w:val="a3"/>
      <w:jc w:val="center"/>
    </w:pPr>
    <w:fldSimple w:instr=" PAGE   \* MERGEFORMAT ">
      <w:r w:rsidR="002C3B9B">
        <w:rPr>
          <w:noProof/>
        </w:rPr>
        <w:t>31</w:t>
      </w:r>
    </w:fldSimple>
  </w:p>
  <w:p w:rsidR="005E2AEE" w:rsidRPr="0058085B" w:rsidRDefault="005E2AEE" w:rsidP="00DE220F">
    <w:pPr>
      <w:pStyle w:val="a3"/>
      <w:tabs>
        <w:tab w:val="clear" w:pos="4677"/>
        <w:tab w:val="clear" w:pos="9355"/>
        <w:tab w:val="left" w:pos="7443"/>
        <w:tab w:val="left" w:pos="7755"/>
      </w:tabs>
      <w:jc w:val="righ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EE" w:rsidRDefault="005E2AEE">
    <w:pPr>
      <w:pStyle w:val="a3"/>
      <w:jc w:val="center"/>
    </w:pPr>
  </w:p>
  <w:p w:rsidR="005E2AEE" w:rsidRDefault="005E2AEE">
    <w:pPr>
      <w:pStyle w:val="a3"/>
      <w:jc w:val="center"/>
    </w:pPr>
  </w:p>
  <w:p w:rsidR="005E2AEE" w:rsidRDefault="005E2AEE">
    <w:pPr>
      <w:pStyle w:val="a3"/>
      <w:jc w:val="center"/>
    </w:pPr>
  </w:p>
  <w:p w:rsidR="005E2AEE" w:rsidRDefault="0050157B">
    <w:pPr>
      <w:pStyle w:val="a3"/>
      <w:jc w:val="center"/>
    </w:pPr>
    <w:fldSimple w:instr=" PAGE   \* MERGEFORMAT ">
      <w:r w:rsidR="002C3B9B">
        <w:rPr>
          <w:noProof/>
        </w:rPr>
        <w:t>41</w:t>
      </w:r>
    </w:fldSimple>
  </w:p>
  <w:p w:rsidR="005E2AEE" w:rsidRPr="0058085B" w:rsidRDefault="005E2AEE" w:rsidP="00DE220F">
    <w:pPr>
      <w:pStyle w:val="a3"/>
      <w:tabs>
        <w:tab w:val="clear" w:pos="4677"/>
        <w:tab w:val="clear" w:pos="9355"/>
        <w:tab w:val="left" w:pos="7443"/>
        <w:tab w:val="left" w:pos="7755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7A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3E02A4"/>
    <w:multiLevelType w:val="hybridMultilevel"/>
    <w:tmpl w:val="BB94D042"/>
    <w:lvl w:ilvl="0" w:tplc="B498B8B2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77E0198"/>
    <w:multiLevelType w:val="hybridMultilevel"/>
    <w:tmpl w:val="1B2E2D06"/>
    <w:lvl w:ilvl="0" w:tplc="CA0494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21902DE"/>
    <w:multiLevelType w:val="hybridMultilevel"/>
    <w:tmpl w:val="1F5C8AEE"/>
    <w:lvl w:ilvl="0" w:tplc="5EE4AE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39D"/>
    <w:rsid w:val="00007E24"/>
    <w:rsid w:val="000103FD"/>
    <w:rsid w:val="00017CEA"/>
    <w:rsid w:val="00025325"/>
    <w:rsid w:val="00043ABD"/>
    <w:rsid w:val="00050268"/>
    <w:rsid w:val="00051674"/>
    <w:rsid w:val="0005302A"/>
    <w:rsid w:val="00065625"/>
    <w:rsid w:val="0007565B"/>
    <w:rsid w:val="00081278"/>
    <w:rsid w:val="000872E7"/>
    <w:rsid w:val="00090B69"/>
    <w:rsid w:val="0009340E"/>
    <w:rsid w:val="00095ECC"/>
    <w:rsid w:val="000A352E"/>
    <w:rsid w:val="000A39CB"/>
    <w:rsid w:val="000B3DD1"/>
    <w:rsid w:val="000C52E4"/>
    <w:rsid w:val="000D5635"/>
    <w:rsid w:val="000D6144"/>
    <w:rsid w:val="000D7BFF"/>
    <w:rsid w:val="000E0B53"/>
    <w:rsid w:val="000E6D0A"/>
    <w:rsid w:val="000F06C7"/>
    <w:rsid w:val="000F1DB1"/>
    <w:rsid w:val="00103582"/>
    <w:rsid w:val="001118A9"/>
    <w:rsid w:val="00112F7D"/>
    <w:rsid w:val="001260C0"/>
    <w:rsid w:val="0013669A"/>
    <w:rsid w:val="001478E6"/>
    <w:rsid w:val="0015264B"/>
    <w:rsid w:val="00160731"/>
    <w:rsid w:val="00171A81"/>
    <w:rsid w:val="00181FAC"/>
    <w:rsid w:val="0019038F"/>
    <w:rsid w:val="001A471E"/>
    <w:rsid w:val="001A5024"/>
    <w:rsid w:val="001B4BCF"/>
    <w:rsid w:val="001C7A09"/>
    <w:rsid w:val="001D5B41"/>
    <w:rsid w:val="001D5EF7"/>
    <w:rsid w:val="001E1448"/>
    <w:rsid w:val="001E7652"/>
    <w:rsid w:val="00200017"/>
    <w:rsid w:val="00225ACA"/>
    <w:rsid w:val="00230E90"/>
    <w:rsid w:val="00232CAB"/>
    <w:rsid w:val="00241A87"/>
    <w:rsid w:val="00241ADD"/>
    <w:rsid w:val="002559AF"/>
    <w:rsid w:val="00270A0F"/>
    <w:rsid w:val="00275C94"/>
    <w:rsid w:val="002826E9"/>
    <w:rsid w:val="00291C3C"/>
    <w:rsid w:val="002B540C"/>
    <w:rsid w:val="002C02B0"/>
    <w:rsid w:val="002C1572"/>
    <w:rsid w:val="002C3B9B"/>
    <w:rsid w:val="002C3CC2"/>
    <w:rsid w:val="002C5673"/>
    <w:rsid w:val="002D44AD"/>
    <w:rsid w:val="002E0B16"/>
    <w:rsid w:val="002E2045"/>
    <w:rsid w:val="002E3562"/>
    <w:rsid w:val="002F01C2"/>
    <w:rsid w:val="002F57BC"/>
    <w:rsid w:val="003041C1"/>
    <w:rsid w:val="00305BBF"/>
    <w:rsid w:val="00305FDA"/>
    <w:rsid w:val="0031403B"/>
    <w:rsid w:val="00322C2B"/>
    <w:rsid w:val="003230CD"/>
    <w:rsid w:val="00326A0C"/>
    <w:rsid w:val="003562A6"/>
    <w:rsid w:val="003579D2"/>
    <w:rsid w:val="00371CD3"/>
    <w:rsid w:val="00374018"/>
    <w:rsid w:val="00393474"/>
    <w:rsid w:val="003943B5"/>
    <w:rsid w:val="003A6C69"/>
    <w:rsid w:val="003B385F"/>
    <w:rsid w:val="003C3971"/>
    <w:rsid w:val="003C5D8A"/>
    <w:rsid w:val="003D3C88"/>
    <w:rsid w:val="003E3328"/>
    <w:rsid w:val="003E7AB6"/>
    <w:rsid w:val="003E7D8F"/>
    <w:rsid w:val="003F1305"/>
    <w:rsid w:val="003F58C3"/>
    <w:rsid w:val="00417741"/>
    <w:rsid w:val="00417AC7"/>
    <w:rsid w:val="00421550"/>
    <w:rsid w:val="004372D7"/>
    <w:rsid w:val="00442B5B"/>
    <w:rsid w:val="004452D3"/>
    <w:rsid w:val="00453E21"/>
    <w:rsid w:val="00460948"/>
    <w:rsid w:val="00460D80"/>
    <w:rsid w:val="00480CB9"/>
    <w:rsid w:val="00486160"/>
    <w:rsid w:val="004913C7"/>
    <w:rsid w:val="004A2EB8"/>
    <w:rsid w:val="004A2F6D"/>
    <w:rsid w:val="004A7991"/>
    <w:rsid w:val="004B04B8"/>
    <w:rsid w:val="004C3C6F"/>
    <w:rsid w:val="004E5DE2"/>
    <w:rsid w:val="004E6DC5"/>
    <w:rsid w:val="004F0A8E"/>
    <w:rsid w:val="0050097D"/>
    <w:rsid w:val="005014B5"/>
    <w:rsid w:val="0050157B"/>
    <w:rsid w:val="005102ED"/>
    <w:rsid w:val="00510C7F"/>
    <w:rsid w:val="0052146E"/>
    <w:rsid w:val="00526FED"/>
    <w:rsid w:val="00527349"/>
    <w:rsid w:val="0053625D"/>
    <w:rsid w:val="00543C76"/>
    <w:rsid w:val="00563923"/>
    <w:rsid w:val="00565481"/>
    <w:rsid w:val="00566507"/>
    <w:rsid w:val="0058085B"/>
    <w:rsid w:val="00580E0C"/>
    <w:rsid w:val="00583717"/>
    <w:rsid w:val="005845D3"/>
    <w:rsid w:val="005863EE"/>
    <w:rsid w:val="00586FC7"/>
    <w:rsid w:val="00594541"/>
    <w:rsid w:val="005B1D19"/>
    <w:rsid w:val="005B2B1D"/>
    <w:rsid w:val="005B5ABD"/>
    <w:rsid w:val="005C24B3"/>
    <w:rsid w:val="005C5FDA"/>
    <w:rsid w:val="005C7F62"/>
    <w:rsid w:val="005D488A"/>
    <w:rsid w:val="005D72F3"/>
    <w:rsid w:val="005E13C8"/>
    <w:rsid w:val="005E2AEE"/>
    <w:rsid w:val="005E2C77"/>
    <w:rsid w:val="005E5787"/>
    <w:rsid w:val="005F7F38"/>
    <w:rsid w:val="00611313"/>
    <w:rsid w:val="0061445C"/>
    <w:rsid w:val="00623ADB"/>
    <w:rsid w:val="00626271"/>
    <w:rsid w:val="00632551"/>
    <w:rsid w:val="00633B8E"/>
    <w:rsid w:val="006352A7"/>
    <w:rsid w:val="00635B5F"/>
    <w:rsid w:val="00647847"/>
    <w:rsid w:val="00671AC5"/>
    <w:rsid w:val="00677C07"/>
    <w:rsid w:val="00685249"/>
    <w:rsid w:val="00695D83"/>
    <w:rsid w:val="006A196D"/>
    <w:rsid w:val="006A2359"/>
    <w:rsid w:val="006A47D1"/>
    <w:rsid w:val="006C1ED4"/>
    <w:rsid w:val="006C2A67"/>
    <w:rsid w:val="006C4255"/>
    <w:rsid w:val="006E0B8B"/>
    <w:rsid w:val="006E289A"/>
    <w:rsid w:val="006F483E"/>
    <w:rsid w:val="00714F59"/>
    <w:rsid w:val="00725518"/>
    <w:rsid w:val="00733C6F"/>
    <w:rsid w:val="007412C5"/>
    <w:rsid w:val="00743C7E"/>
    <w:rsid w:val="007515A6"/>
    <w:rsid w:val="00751840"/>
    <w:rsid w:val="0075354F"/>
    <w:rsid w:val="00757B70"/>
    <w:rsid w:val="0078259E"/>
    <w:rsid w:val="007A18B9"/>
    <w:rsid w:val="007B0A13"/>
    <w:rsid w:val="007B1533"/>
    <w:rsid w:val="007B713C"/>
    <w:rsid w:val="007B79F6"/>
    <w:rsid w:val="007B7A8F"/>
    <w:rsid w:val="007D4290"/>
    <w:rsid w:val="007D54D2"/>
    <w:rsid w:val="007E2B10"/>
    <w:rsid w:val="007E7B45"/>
    <w:rsid w:val="00804C58"/>
    <w:rsid w:val="008238E4"/>
    <w:rsid w:val="008353C6"/>
    <w:rsid w:val="00851442"/>
    <w:rsid w:val="0086016B"/>
    <w:rsid w:val="00882130"/>
    <w:rsid w:val="008974E8"/>
    <w:rsid w:val="008C1705"/>
    <w:rsid w:val="008C2B20"/>
    <w:rsid w:val="008D4BD7"/>
    <w:rsid w:val="008F7D4F"/>
    <w:rsid w:val="00900F55"/>
    <w:rsid w:val="009036E0"/>
    <w:rsid w:val="00910C5D"/>
    <w:rsid w:val="009133C8"/>
    <w:rsid w:val="0091736B"/>
    <w:rsid w:val="00931AE0"/>
    <w:rsid w:val="0094022A"/>
    <w:rsid w:val="00945DF5"/>
    <w:rsid w:val="0095212C"/>
    <w:rsid w:val="00963FA5"/>
    <w:rsid w:val="0097165A"/>
    <w:rsid w:val="00974473"/>
    <w:rsid w:val="00980DC2"/>
    <w:rsid w:val="00982F6C"/>
    <w:rsid w:val="00984609"/>
    <w:rsid w:val="009A3935"/>
    <w:rsid w:val="009B4335"/>
    <w:rsid w:val="009C287A"/>
    <w:rsid w:val="009D5A3F"/>
    <w:rsid w:val="009F168D"/>
    <w:rsid w:val="009F6E1B"/>
    <w:rsid w:val="00A304DB"/>
    <w:rsid w:val="00A401B7"/>
    <w:rsid w:val="00A41E7C"/>
    <w:rsid w:val="00A4229B"/>
    <w:rsid w:val="00A46458"/>
    <w:rsid w:val="00A52F24"/>
    <w:rsid w:val="00A6663A"/>
    <w:rsid w:val="00A74A41"/>
    <w:rsid w:val="00A75CFB"/>
    <w:rsid w:val="00A8295F"/>
    <w:rsid w:val="00AA11A7"/>
    <w:rsid w:val="00AA4E40"/>
    <w:rsid w:val="00AB4475"/>
    <w:rsid w:val="00AD03FF"/>
    <w:rsid w:val="00AE0D5C"/>
    <w:rsid w:val="00AE1687"/>
    <w:rsid w:val="00AE2C09"/>
    <w:rsid w:val="00AE38E3"/>
    <w:rsid w:val="00AF2B18"/>
    <w:rsid w:val="00AF6A28"/>
    <w:rsid w:val="00B00E60"/>
    <w:rsid w:val="00B034E9"/>
    <w:rsid w:val="00B0408B"/>
    <w:rsid w:val="00B06F81"/>
    <w:rsid w:val="00B14784"/>
    <w:rsid w:val="00B23A8D"/>
    <w:rsid w:val="00B32829"/>
    <w:rsid w:val="00B5499D"/>
    <w:rsid w:val="00B56A05"/>
    <w:rsid w:val="00B57BA3"/>
    <w:rsid w:val="00B63FCC"/>
    <w:rsid w:val="00B6479D"/>
    <w:rsid w:val="00B745D9"/>
    <w:rsid w:val="00B761F9"/>
    <w:rsid w:val="00B76DE6"/>
    <w:rsid w:val="00BA12CF"/>
    <w:rsid w:val="00BA7AD6"/>
    <w:rsid w:val="00BB5AD1"/>
    <w:rsid w:val="00BC3967"/>
    <w:rsid w:val="00BD7FBD"/>
    <w:rsid w:val="00BF1A1E"/>
    <w:rsid w:val="00BF3364"/>
    <w:rsid w:val="00C02104"/>
    <w:rsid w:val="00C02965"/>
    <w:rsid w:val="00C04188"/>
    <w:rsid w:val="00C06179"/>
    <w:rsid w:val="00C117A3"/>
    <w:rsid w:val="00C4018F"/>
    <w:rsid w:val="00C51B04"/>
    <w:rsid w:val="00C658CA"/>
    <w:rsid w:val="00C659BE"/>
    <w:rsid w:val="00C75311"/>
    <w:rsid w:val="00C753B8"/>
    <w:rsid w:val="00C75B7F"/>
    <w:rsid w:val="00C864C0"/>
    <w:rsid w:val="00C94AF9"/>
    <w:rsid w:val="00CC77DF"/>
    <w:rsid w:val="00CE1BD6"/>
    <w:rsid w:val="00CF1486"/>
    <w:rsid w:val="00D01BF1"/>
    <w:rsid w:val="00D11C9A"/>
    <w:rsid w:val="00D17C26"/>
    <w:rsid w:val="00D336E2"/>
    <w:rsid w:val="00D662B5"/>
    <w:rsid w:val="00D7228A"/>
    <w:rsid w:val="00D72C45"/>
    <w:rsid w:val="00D84A0B"/>
    <w:rsid w:val="00D84E39"/>
    <w:rsid w:val="00D977EB"/>
    <w:rsid w:val="00DD095D"/>
    <w:rsid w:val="00DE0E99"/>
    <w:rsid w:val="00DE220F"/>
    <w:rsid w:val="00DE729C"/>
    <w:rsid w:val="00DF09AC"/>
    <w:rsid w:val="00DF2322"/>
    <w:rsid w:val="00E03C17"/>
    <w:rsid w:val="00E14A08"/>
    <w:rsid w:val="00E14DA6"/>
    <w:rsid w:val="00E15F71"/>
    <w:rsid w:val="00E17040"/>
    <w:rsid w:val="00E32D83"/>
    <w:rsid w:val="00E36872"/>
    <w:rsid w:val="00E41DB8"/>
    <w:rsid w:val="00E4639D"/>
    <w:rsid w:val="00E60F0D"/>
    <w:rsid w:val="00E61B29"/>
    <w:rsid w:val="00E644B2"/>
    <w:rsid w:val="00E66FC2"/>
    <w:rsid w:val="00EA2691"/>
    <w:rsid w:val="00ED0724"/>
    <w:rsid w:val="00EE6BFF"/>
    <w:rsid w:val="00EE725E"/>
    <w:rsid w:val="00F00844"/>
    <w:rsid w:val="00F30664"/>
    <w:rsid w:val="00F32244"/>
    <w:rsid w:val="00F3474A"/>
    <w:rsid w:val="00F376A7"/>
    <w:rsid w:val="00F436E2"/>
    <w:rsid w:val="00F45419"/>
    <w:rsid w:val="00F506B2"/>
    <w:rsid w:val="00F52EBF"/>
    <w:rsid w:val="00F81F25"/>
    <w:rsid w:val="00F90A27"/>
    <w:rsid w:val="00F90D53"/>
    <w:rsid w:val="00FA0935"/>
    <w:rsid w:val="00FA1D02"/>
    <w:rsid w:val="00FB1EF8"/>
    <w:rsid w:val="00FB2690"/>
    <w:rsid w:val="00FC15EF"/>
    <w:rsid w:val="00FD13B1"/>
    <w:rsid w:val="00FE4616"/>
    <w:rsid w:val="00FE4F56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1CD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639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39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E4639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63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639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E4639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/>
      <w:i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639D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4639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39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39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4639D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E4639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4639D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463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4639D"/>
    <w:rPr>
      <w:rFonts w:ascii="PetersburgCTT" w:hAnsi="PetersburgCTT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paragraph" w:styleId="a3">
    <w:name w:val="header"/>
    <w:aliases w:val="ВерхКолонтитул"/>
    <w:basedOn w:val="a"/>
    <w:link w:val="a4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E4639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locked/>
    <w:rsid w:val="00E4639D"/>
    <w:rPr>
      <w:rFonts w:ascii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4639D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E463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7">
    <w:name w:val="List Paragraph"/>
    <w:basedOn w:val="a"/>
    <w:uiPriority w:val="99"/>
    <w:qFormat/>
    <w:rsid w:val="00E4639D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rsid w:val="00E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locked/>
    <w:rsid w:val="00E4639D"/>
    <w:rPr>
      <w:rFonts w:ascii="Arial" w:hAnsi="Arial" w:cs="Times New Roman"/>
      <w:sz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E4639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E4639D"/>
    <w:rPr>
      <w:b/>
      <w:color w:val="008000"/>
    </w:rPr>
  </w:style>
  <w:style w:type="paragraph" w:customStyle="1" w:styleId="ConsPlusTitlePage">
    <w:name w:val="ConsPlusTitlePage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uiPriority w:val="99"/>
    <w:rsid w:val="00E463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b">
    <w:name w:val="Subtitle"/>
    <w:basedOn w:val="a"/>
    <w:next w:val="a"/>
    <w:link w:val="ac"/>
    <w:uiPriority w:val="99"/>
    <w:qFormat/>
    <w:rsid w:val="00E4639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E4639D"/>
    <w:rPr>
      <w:rFonts w:eastAsia="Times New Roman" w:cs="Times New Roman"/>
      <w:b/>
      <w:i/>
      <w:sz w:val="28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E463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locked/>
    <w:rsid w:val="00E4639D"/>
    <w:rPr>
      <w:rFonts w:ascii="Times New Roman" w:hAnsi="Times New Roman"/>
      <w:sz w:val="24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e"/>
    <w:uiPriority w:val="99"/>
    <w:rsid w:val="00E463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a0"/>
    <w:uiPriority w:val="99"/>
    <w:semiHidden/>
    <w:locked/>
    <w:rsid w:val="00E4639D"/>
    <w:rPr>
      <w:rFonts w:cs="Times New Roman"/>
      <w:lang w:eastAsia="en-US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d"/>
    <w:uiPriority w:val="99"/>
    <w:locked/>
    <w:rsid w:val="00E4639D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rsid w:val="00E4639D"/>
    <w:rPr>
      <w:rFonts w:cs="Times New Roman"/>
      <w:b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1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0"/>
    <w:uiPriority w:val="99"/>
    <w:semiHidden/>
    <w:locked/>
    <w:rsid w:val="00E4639D"/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E463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E463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E4639D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E4639D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E4639D"/>
    <w:rPr>
      <w:sz w:val="22"/>
    </w:rPr>
  </w:style>
  <w:style w:type="paragraph" w:customStyle="1" w:styleId="af3">
    <w:name w:val="Знак"/>
    <w:basedOn w:val="a"/>
    <w:uiPriority w:val="99"/>
    <w:rsid w:val="00E4639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E4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39D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E4639D"/>
  </w:style>
  <w:style w:type="character" w:styleId="af4">
    <w:name w:val="page number"/>
    <w:basedOn w:val="a0"/>
    <w:uiPriority w:val="99"/>
    <w:rsid w:val="00E4639D"/>
    <w:rPr>
      <w:rFonts w:cs="Times New Roman"/>
    </w:rPr>
  </w:style>
  <w:style w:type="character" w:customStyle="1" w:styleId="WW8Num1z0">
    <w:name w:val="WW8Num1z0"/>
    <w:uiPriority w:val="99"/>
    <w:rsid w:val="00E4639D"/>
  </w:style>
  <w:style w:type="character" w:customStyle="1" w:styleId="14">
    <w:name w:val="Основной шрифт абзаца1"/>
    <w:uiPriority w:val="99"/>
    <w:rsid w:val="00E4639D"/>
  </w:style>
  <w:style w:type="character" w:customStyle="1" w:styleId="af5">
    <w:name w:val="Символ сноски"/>
    <w:uiPriority w:val="99"/>
    <w:rsid w:val="00E4639D"/>
    <w:rPr>
      <w:vertAlign w:val="superscript"/>
    </w:rPr>
  </w:style>
  <w:style w:type="paragraph" w:customStyle="1" w:styleId="15">
    <w:name w:val="Заголовок1"/>
    <w:basedOn w:val="a"/>
    <w:next w:val="af6"/>
    <w:uiPriority w:val="99"/>
    <w:rsid w:val="00E4639D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E4639D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E4639D"/>
    <w:rPr>
      <w:rFonts w:ascii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6"/>
    <w:uiPriority w:val="99"/>
    <w:rsid w:val="00E4639D"/>
    <w:rPr>
      <w:rFonts w:cs="Arial"/>
    </w:rPr>
  </w:style>
  <w:style w:type="paragraph" w:styleId="af9">
    <w:name w:val="caption"/>
    <w:basedOn w:val="a"/>
    <w:uiPriority w:val="99"/>
    <w:qFormat/>
    <w:rsid w:val="00E4639D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a">
    <w:name w:val="Содержимое таблицы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uiPriority w:val="99"/>
    <w:rsid w:val="00E4639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d">
    <w:name w:val="No Spacing"/>
    <w:link w:val="afe"/>
    <w:uiPriority w:val="99"/>
    <w:qFormat/>
    <w:rsid w:val="00E4639D"/>
    <w:rPr>
      <w:rFonts w:eastAsia="Times New Roman"/>
    </w:rPr>
  </w:style>
  <w:style w:type="character" w:customStyle="1" w:styleId="afe">
    <w:name w:val="Без интервала Знак"/>
    <w:basedOn w:val="a0"/>
    <w:link w:val="afd"/>
    <w:uiPriority w:val="99"/>
    <w:locked/>
    <w:rsid w:val="00E4639D"/>
    <w:rPr>
      <w:rFonts w:eastAsia="Times New Roman" w:cs="Times New Roman"/>
      <w:sz w:val="22"/>
      <w:szCs w:val="22"/>
      <w:lang w:val="ru-RU" w:eastAsia="ru-RU" w:bidi="ar-SA"/>
    </w:rPr>
  </w:style>
  <w:style w:type="character" w:styleId="aff">
    <w:name w:val="footnote reference"/>
    <w:basedOn w:val="a0"/>
    <w:uiPriority w:val="99"/>
    <w:semiHidden/>
    <w:rsid w:val="00E4639D"/>
    <w:rPr>
      <w:rFonts w:cs="Times New Roman"/>
      <w:vertAlign w:val="superscript"/>
    </w:rPr>
  </w:style>
  <w:style w:type="table" w:styleId="aff0">
    <w:name w:val="Table Grid"/>
    <w:basedOn w:val="a1"/>
    <w:uiPriority w:val="99"/>
    <w:rsid w:val="00E4639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Signature"/>
    <w:basedOn w:val="a"/>
    <w:link w:val="aff2"/>
    <w:uiPriority w:val="99"/>
    <w:rsid w:val="00E4639D"/>
    <w:pPr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aff2">
    <w:name w:val="Подпись Знак"/>
    <w:basedOn w:val="a0"/>
    <w:link w:val="aff1"/>
    <w:uiPriority w:val="99"/>
    <w:locked/>
    <w:rsid w:val="00E4639D"/>
    <w:rPr>
      <w:rFonts w:ascii="TimesET" w:hAnsi="TimesET" w:cs="Times New Roman"/>
      <w:sz w:val="20"/>
      <w:szCs w:val="20"/>
    </w:rPr>
  </w:style>
  <w:style w:type="character" w:customStyle="1" w:styleId="17">
    <w:name w:val="Текст выноски Знак1"/>
    <w:uiPriority w:val="99"/>
    <w:rsid w:val="00E4639D"/>
    <w:rPr>
      <w:rFonts w:ascii="Tahoma" w:hAnsi="Tahoma"/>
      <w:sz w:val="16"/>
      <w:lang w:eastAsia="ru-RU"/>
    </w:rPr>
  </w:style>
  <w:style w:type="paragraph" w:styleId="22">
    <w:name w:val="Body Text 2"/>
    <w:aliases w:val="Основной текст 21,Îñíîâíîé òåêñò 1,Iniiaiie oaeno 1 Знак Знак"/>
    <w:basedOn w:val="a"/>
    <w:link w:val="23"/>
    <w:uiPriority w:val="99"/>
    <w:rsid w:val="00E4639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Основной текст 21 Знак,Îñíîâíîé òåêñò 1 Знак,Iniiaiie oaeno 1 Знак Знак Знак"/>
    <w:basedOn w:val="a0"/>
    <w:link w:val="22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4639D"/>
    <w:pPr>
      <w:spacing w:after="0" w:line="240" w:lineRule="auto"/>
      <w:ind w:firstLine="66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3"/>
    <w:basedOn w:val="a"/>
    <w:link w:val="32"/>
    <w:uiPriority w:val="99"/>
    <w:rsid w:val="00E4639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4639D"/>
    <w:rPr>
      <w:rFonts w:ascii="Times New Roman" w:hAnsi="Times New Roman" w:cs="Times New Roman"/>
      <w:sz w:val="16"/>
      <w:szCs w:val="16"/>
    </w:rPr>
  </w:style>
  <w:style w:type="paragraph" w:styleId="aff3">
    <w:name w:val="Normal (Web)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7">
    <w:name w:val="Постоянная часть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ConsNormal">
    <w:name w:val="ConsNormal"/>
    <w:uiPriority w:val="99"/>
    <w:rsid w:val="00E463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8">
    <w:name w:val="Основной шрифт"/>
    <w:uiPriority w:val="99"/>
    <w:rsid w:val="00E4639D"/>
  </w:style>
  <w:style w:type="paragraph" w:styleId="aff9">
    <w:name w:val="Block Text"/>
    <w:basedOn w:val="a"/>
    <w:uiPriority w:val="99"/>
    <w:rsid w:val="00E4639D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Title"/>
    <w:basedOn w:val="a"/>
    <w:link w:val="affb"/>
    <w:uiPriority w:val="99"/>
    <w:qFormat/>
    <w:rsid w:val="00E4639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b">
    <w:name w:val="Название Знак"/>
    <w:basedOn w:val="a0"/>
    <w:link w:val="affa"/>
    <w:uiPriority w:val="99"/>
    <w:locked/>
    <w:rsid w:val="00E4639D"/>
    <w:rPr>
      <w:rFonts w:ascii="Times New Roman" w:hAnsi="Times New Roman" w:cs="Times New Roman"/>
      <w:b/>
      <w:bCs/>
      <w:sz w:val="20"/>
      <w:szCs w:val="20"/>
    </w:rPr>
  </w:style>
  <w:style w:type="character" w:customStyle="1" w:styleId="affc">
    <w:name w:val="Цветовое выделение"/>
    <w:uiPriority w:val="99"/>
    <w:rsid w:val="00E4639D"/>
    <w:rPr>
      <w:b/>
      <w:color w:val="000080"/>
    </w:rPr>
  </w:style>
  <w:style w:type="paragraph" w:customStyle="1" w:styleId="ConsCell">
    <w:name w:val="ConsCell"/>
    <w:uiPriority w:val="99"/>
    <w:rsid w:val="00E463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46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uiPriority w:val="99"/>
    <w:rsid w:val="00E4639D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character" w:customStyle="1" w:styleId="62">
    <w:name w:val="Основной текст (6)_"/>
    <w:link w:val="61"/>
    <w:uiPriority w:val="99"/>
    <w:locked/>
    <w:rsid w:val="00E4639D"/>
    <w:rPr>
      <w:rFonts w:ascii="Times New Roman" w:hAnsi="Times New Roman"/>
      <w:sz w:val="20"/>
      <w:shd w:val="clear" w:color="auto" w:fill="FFFFFF"/>
    </w:rPr>
  </w:style>
  <w:style w:type="paragraph" w:customStyle="1" w:styleId="affd">
    <w:name w:val="Комментарий"/>
    <w:basedOn w:val="a"/>
    <w:next w:val="a"/>
    <w:uiPriority w:val="99"/>
    <w:rsid w:val="00E4639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18">
    <w:name w:val="Основной текст с отступом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e">
    <w:name w:val="Знак Знак Знак Знак Знак Знак Знак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uiPriority w:val="99"/>
    <w:rsid w:val="00E4639D"/>
    <w:rPr>
      <w:b/>
      <w:sz w:val="36"/>
      <w:lang w:val="ru-RU" w:eastAsia="ru-RU"/>
    </w:rPr>
  </w:style>
  <w:style w:type="paragraph" w:styleId="afff">
    <w:name w:val="List Bullet"/>
    <w:basedOn w:val="af6"/>
    <w:autoRedefine/>
    <w:uiPriority w:val="99"/>
    <w:rsid w:val="00E4639D"/>
    <w:pPr>
      <w:tabs>
        <w:tab w:val="num" w:pos="360"/>
      </w:tabs>
      <w:suppressAutoHyphens/>
      <w:spacing w:after="0" w:line="240" w:lineRule="auto"/>
      <w:ind w:left="1080" w:hanging="180"/>
      <w:jc w:val="both"/>
    </w:pPr>
    <w:rPr>
      <w:lang w:eastAsia="en-US"/>
    </w:rPr>
  </w:style>
  <w:style w:type="paragraph" w:styleId="afff0">
    <w:name w:val="Document Map"/>
    <w:basedOn w:val="a"/>
    <w:link w:val="afff1"/>
    <w:uiPriority w:val="99"/>
    <w:rsid w:val="00E4639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locked/>
    <w:rsid w:val="00E4639D"/>
    <w:rPr>
      <w:rFonts w:ascii="Tahoma" w:hAnsi="Tahoma" w:cs="Times New Roman"/>
      <w:sz w:val="16"/>
      <w:szCs w:val="16"/>
    </w:rPr>
  </w:style>
  <w:style w:type="character" w:customStyle="1" w:styleId="afff2">
    <w:name w:val="Активная гипертекстовая ссылка"/>
    <w:uiPriority w:val="99"/>
    <w:rsid w:val="00E4639D"/>
    <w:rPr>
      <w:b/>
      <w:color w:val="008000"/>
      <w:u w:val="single"/>
    </w:rPr>
  </w:style>
  <w:style w:type="paragraph" w:customStyle="1" w:styleId="afff3">
    <w:name w:val="Внимание: Криминал!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Внимание: недобросовестность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5">
    <w:name w:val="Основное меню (преемственное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E4639D"/>
    <w:rPr>
      <w:b/>
      <w:color w:val="000080"/>
    </w:rPr>
  </w:style>
  <w:style w:type="paragraph" w:customStyle="1" w:styleId="afff7">
    <w:name w:val="Заголовок статьи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E4639D"/>
    <w:rPr>
      <w:b/>
      <w:color w:val="FF0000"/>
    </w:rPr>
  </w:style>
  <w:style w:type="paragraph" w:customStyle="1" w:styleId="afff9">
    <w:name w:val="Интерактивный заголовок"/>
    <w:basedOn w:val="affa"/>
    <w:next w:val="a"/>
    <w:uiPriority w:val="99"/>
    <w:rsid w:val="00E4639D"/>
    <w:pPr>
      <w:adjustRightInd w:val="0"/>
      <w:jc w:val="both"/>
    </w:pPr>
    <w:rPr>
      <w:rFonts w:ascii="Arial" w:hAnsi="Arial"/>
      <w:b w:val="0"/>
      <w:bCs w:val="0"/>
      <w:sz w:val="24"/>
      <w:szCs w:val="24"/>
      <w:u w:val="single"/>
      <w:lang w:eastAsia="ru-RU"/>
    </w:rPr>
  </w:style>
  <w:style w:type="paragraph" w:customStyle="1" w:styleId="afffa">
    <w:name w:val="Интерфейс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ffb">
    <w:name w:val="Информация об изменениях документа"/>
    <w:basedOn w:val="affd"/>
    <w:next w:val="a"/>
    <w:uiPriority w:val="99"/>
    <w:rsid w:val="00E4639D"/>
    <w:pPr>
      <w:widowControl w:val="0"/>
      <w:spacing w:before="0"/>
    </w:pPr>
  </w:style>
  <w:style w:type="paragraph" w:customStyle="1" w:styleId="afffc">
    <w:name w:val="Текст (ле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d"/>
    <w:next w:val="a"/>
    <w:uiPriority w:val="99"/>
    <w:rsid w:val="00E4639D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f1">
    <w:name w:val="Куда обратиться?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2">
    <w:name w:val="Моноширинны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3">
    <w:name w:val="Найденные слова"/>
    <w:uiPriority w:val="99"/>
    <w:rsid w:val="00E4639D"/>
    <w:rPr>
      <w:b/>
      <w:color w:val="000080"/>
    </w:rPr>
  </w:style>
  <w:style w:type="character" w:customStyle="1" w:styleId="affff4">
    <w:name w:val="Не вступил в силу"/>
    <w:uiPriority w:val="99"/>
    <w:rsid w:val="00E4639D"/>
    <w:rPr>
      <w:b/>
      <w:color w:val="008080"/>
    </w:rPr>
  </w:style>
  <w:style w:type="paragraph" w:customStyle="1" w:styleId="affff5">
    <w:name w:val="Необходимые документы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6">
    <w:name w:val="Объект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Оглавление"/>
    <w:basedOn w:val="aff5"/>
    <w:next w:val="a"/>
    <w:uiPriority w:val="99"/>
    <w:rsid w:val="00E4639D"/>
    <w:pPr>
      <w:ind w:left="140"/>
    </w:pPr>
    <w:rPr>
      <w:rFonts w:ascii="Arial" w:hAnsi="Arial" w:cs="Times New Roman"/>
    </w:rPr>
  </w:style>
  <w:style w:type="character" w:customStyle="1" w:styleId="affff8">
    <w:name w:val="Опечатки"/>
    <w:uiPriority w:val="99"/>
    <w:rsid w:val="00E4639D"/>
    <w:rPr>
      <w:color w:val="FF0000"/>
    </w:rPr>
  </w:style>
  <w:style w:type="paragraph" w:customStyle="1" w:styleId="affff9">
    <w:name w:val="Переменная часть"/>
    <w:basedOn w:val="afff5"/>
    <w:next w:val="a"/>
    <w:uiPriority w:val="99"/>
    <w:rsid w:val="00E4639D"/>
    <w:rPr>
      <w:rFonts w:ascii="Arial" w:hAnsi="Arial" w:cs="Times New Roman"/>
      <w:sz w:val="20"/>
      <w:szCs w:val="20"/>
    </w:rPr>
  </w:style>
  <w:style w:type="paragraph" w:customStyle="1" w:styleId="affffa">
    <w:name w:val="Пример.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b">
    <w:name w:val="Примечание."/>
    <w:basedOn w:val="affd"/>
    <w:next w:val="a"/>
    <w:uiPriority w:val="99"/>
    <w:rsid w:val="00E4639D"/>
    <w:pPr>
      <w:widowControl w:val="0"/>
      <w:spacing w:before="0"/>
    </w:pPr>
    <w:rPr>
      <w:i w:val="0"/>
      <w:iCs w:val="0"/>
      <w:color w:val="auto"/>
    </w:rPr>
  </w:style>
  <w:style w:type="character" w:customStyle="1" w:styleId="affffc">
    <w:name w:val="Продолжение ссылки"/>
    <w:uiPriority w:val="99"/>
    <w:rsid w:val="00E4639D"/>
    <w:rPr>
      <w:b/>
      <w:color w:val="008000"/>
    </w:rPr>
  </w:style>
  <w:style w:type="paragraph" w:customStyle="1" w:styleId="affffd">
    <w:name w:val="Словарная статья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E4639D"/>
    <w:rPr>
      <w:b/>
      <w:color w:val="000080"/>
    </w:rPr>
  </w:style>
  <w:style w:type="character" w:customStyle="1" w:styleId="afffff">
    <w:name w:val="Сравнение редакций. Добавленный фрагмент"/>
    <w:uiPriority w:val="99"/>
    <w:rsid w:val="00E4639D"/>
    <w:rPr>
      <w:color w:val="0000FF"/>
    </w:rPr>
  </w:style>
  <w:style w:type="character" w:customStyle="1" w:styleId="afffff0">
    <w:name w:val="Сравнение редакций. Удаленный фрагмент"/>
    <w:uiPriority w:val="99"/>
    <w:rsid w:val="00E4639D"/>
    <w:rPr>
      <w:strike/>
      <w:color w:val="808000"/>
    </w:rPr>
  </w:style>
  <w:style w:type="paragraph" w:customStyle="1" w:styleId="afffff1">
    <w:name w:val="Текст (справк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2">
    <w:name w:val="Текст в таблице"/>
    <w:basedOn w:val="aff6"/>
    <w:next w:val="a"/>
    <w:uiPriority w:val="99"/>
    <w:rsid w:val="00E4639D"/>
    <w:pPr>
      <w:ind w:firstLine="500"/>
    </w:pPr>
  </w:style>
  <w:style w:type="paragraph" w:customStyle="1" w:styleId="afffff3">
    <w:name w:val="Технический комментари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Утратил силу"/>
    <w:uiPriority w:val="99"/>
    <w:rsid w:val="00E4639D"/>
    <w:rPr>
      <w:b/>
      <w:strike/>
      <w:color w:val="808000"/>
    </w:rPr>
  </w:style>
  <w:style w:type="paragraph" w:customStyle="1" w:styleId="afffff5">
    <w:name w:val="Центрированный (таблица)"/>
    <w:basedOn w:val="aff6"/>
    <w:next w:val="a"/>
    <w:uiPriority w:val="99"/>
    <w:rsid w:val="00E4639D"/>
    <w:pPr>
      <w:jc w:val="center"/>
    </w:pPr>
  </w:style>
  <w:style w:type="paragraph" w:customStyle="1" w:styleId="Style9">
    <w:name w:val="Style9"/>
    <w:basedOn w:val="a"/>
    <w:uiPriority w:val="99"/>
    <w:rsid w:val="00E4639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4639D"/>
    <w:rPr>
      <w:rFonts w:ascii="Times New Roman" w:hAnsi="Times New Roman"/>
      <w:b/>
      <w:sz w:val="24"/>
    </w:rPr>
  </w:style>
  <w:style w:type="paragraph" w:customStyle="1" w:styleId="cont">
    <w:name w:val="con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6">
    <w:name w:val="FollowedHyperlink"/>
    <w:basedOn w:val="a0"/>
    <w:uiPriority w:val="99"/>
    <w:rsid w:val="00E4639D"/>
    <w:rPr>
      <w:rFonts w:cs="Times New Roman"/>
      <w:color w:val="800080"/>
      <w:u w:val="single"/>
    </w:rPr>
  </w:style>
  <w:style w:type="character" w:customStyle="1" w:styleId="19">
    <w:name w:val="Знак Знак1"/>
    <w:uiPriority w:val="99"/>
    <w:rsid w:val="00E4639D"/>
    <w:rPr>
      <w:sz w:val="16"/>
      <w:lang w:val="ru-RU" w:eastAsia="ru-RU"/>
    </w:rPr>
  </w:style>
  <w:style w:type="paragraph" w:customStyle="1" w:styleId="1a">
    <w:name w:val="Обычный1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E4639D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"/>
    <w:uiPriority w:val="99"/>
    <w:rsid w:val="00E4639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f7">
    <w:name w:val="мой"/>
    <w:basedOn w:val="a"/>
    <w:autoRedefine/>
    <w:uiPriority w:val="99"/>
    <w:rsid w:val="00E4639D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8">
    <w:name w:val="мой Знак"/>
    <w:uiPriority w:val="99"/>
    <w:rsid w:val="00E4639D"/>
    <w:rPr>
      <w:rFonts w:eastAsia="MS Mincho"/>
      <w:sz w:val="24"/>
      <w:lang w:val="ru-RU" w:eastAsia="ru-RU"/>
    </w:rPr>
  </w:style>
  <w:style w:type="paragraph" w:customStyle="1" w:styleId="ee">
    <w:name w:val="Оснeeвной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ff9">
    <w:name w:val="Знак Знак"/>
    <w:uiPriority w:val="99"/>
    <w:locked/>
    <w:rsid w:val="00E4639D"/>
    <w:rPr>
      <w:sz w:val="24"/>
      <w:lang w:val="ru-RU" w:eastAsia="ru-RU"/>
    </w:rPr>
  </w:style>
  <w:style w:type="paragraph" w:customStyle="1" w:styleId="FR4">
    <w:name w:val="FR4"/>
    <w:uiPriority w:val="99"/>
    <w:rsid w:val="00E4639D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styleId="afffffa">
    <w:name w:val="Plain Text"/>
    <w:basedOn w:val="a"/>
    <w:link w:val="afffffb"/>
    <w:uiPriority w:val="99"/>
    <w:rsid w:val="00E4639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ffb">
    <w:name w:val="Текст Знак"/>
    <w:basedOn w:val="a0"/>
    <w:link w:val="afffffa"/>
    <w:uiPriority w:val="99"/>
    <w:locked/>
    <w:rsid w:val="00E4639D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b">
    <w:name w:val="Текст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c">
    <w:name w:val="Таблица Боковик"/>
    <w:basedOn w:val="afffffd"/>
    <w:uiPriority w:val="99"/>
    <w:rsid w:val="00E4639D"/>
    <w:pPr>
      <w:ind w:left="142" w:hanging="142"/>
      <w:jc w:val="left"/>
    </w:pPr>
  </w:style>
  <w:style w:type="paragraph" w:customStyle="1" w:styleId="afffffd">
    <w:name w:val="Таблица Значения"/>
    <w:basedOn w:val="a"/>
    <w:uiPriority w:val="99"/>
    <w:rsid w:val="00E4639D"/>
    <w:pPr>
      <w:spacing w:before="60" w:after="0" w:line="192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e">
    <w:name w:val="текст сноски"/>
    <w:basedOn w:val="a"/>
    <w:uiPriority w:val="99"/>
    <w:rsid w:val="00E4639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">
    <w:name w:val="Таблица"/>
    <w:basedOn w:val="affffff0"/>
    <w:uiPriority w:val="99"/>
    <w:rsid w:val="00E4639D"/>
    <w:pPr>
      <w:spacing w:before="0" w:after="0" w:line="220" w:lineRule="exact"/>
    </w:pPr>
    <w:rPr>
      <w:i w:val="0"/>
    </w:rPr>
  </w:style>
  <w:style w:type="paragraph" w:styleId="affffff0">
    <w:name w:val="Message Header"/>
    <w:basedOn w:val="a"/>
    <w:link w:val="affffff1"/>
    <w:uiPriority w:val="99"/>
    <w:rsid w:val="00E4639D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character" w:customStyle="1" w:styleId="affffff1">
    <w:name w:val="Шапка Знак"/>
    <w:basedOn w:val="a0"/>
    <w:link w:val="affffff0"/>
    <w:uiPriority w:val="99"/>
    <w:locked/>
    <w:rsid w:val="00E4639D"/>
    <w:rPr>
      <w:rFonts w:ascii="Arial" w:hAnsi="Arial" w:cs="Times New Roman"/>
      <w:i/>
      <w:sz w:val="20"/>
      <w:szCs w:val="20"/>
    </w:rPr>
  </w:style>
  <w:style w:type="paragraph" w:customStyle="1" w:styleId="26">
    <w:name w:val="Таблотст2"/>
    <w:basedOn w:val="affffff"/>
    <w:uiPriority w:val="99"/>
    <w:rsid w:val="00E4639D"/>
    <w:pPr>
      <w:ind w:left="170"/>
    </w:pPr>
  </w:style>
  <w:style w:type="paragraph" w:customStyle="1" w:styleId="N2">
    <w:name w:val="ТаблотсN2"/>
    <w:basedOn w:val="affffff"/>
    <w:uiPriority w:val="99"/>
    <w:rsid w:val="00E4639D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"/>
    <w:uiPriority w:val="99"/>
    <w:rsid w:val="00E4639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affffff2">
    <w:name w:val=".......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uiPriority w:val="99"/>
    <w:rsid w:val="00E4639D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ff3">
    <w:name w:val="Обычный текст с отступом"/>
    <w:basedOn w:val="a"/>
    <w:uiPriority w:val="99"/>
    <w:rsid w:val="00E4639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4">
    <w:name w:val="Таблица Шапка"/>
    <w:basedOn w:val="afffffd"/>
    <w:uiPriority w:val="99"/>
    <w:rsid w:val="00E4639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6"/>
    <w:uiPriority w:val="99"/>
    <w:rsid w:val="00E4639D"/>
    <w:pPr>
      <w:widowControl w:val="0"/>
      <w:spacing w:after="12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iauiue0">
    <w:name w:val="iauiue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uiPriority w:val="99"/>
    <w:rsid w:val="00E4639D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fff5">
    <w:name w:val="единица измерения"/>
    <w:basedOn w:val="a"/>
    <w:uiPriority w:val="99"/>
    <w:rsid w:val="00E4639D"/>
    <w:pPr>
      <w:keepNext/>
      <w:spacing w:after="4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6">
    <w:name w:val="кцТекст"/>
    <w:basedOn w:val="a"/>
    <w:uiPriority w:val="99"/>
    <w:rsid w:val="00E4639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7">
    <w:name w:val="список"/>
    <w:basedOn w:val="a"/>
    <w:uiPriority w:val="99"/>
    <w:rsid w:val="00E4639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27">
    <w:name w:val="Знак Знак2"/>
    <w:uiPriority w:val="99"/>
    <w:semiHidden/>
    <w:locked/>
    <w:rsid w:val="00E4639D"/>
    <w:rPr>
      <w:sz w:val="26"/>
      <w:lang w:val="ru-RU" w:eastAsia="ru-RU"/>
    </w:rPr>
  </w:style>
  <w:style w:type="paragraph" w:customStyle="1" w:styleId="28">
    <w:name w:val="Основной текст с отступом2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c">
    <w:name w:val="Знак Знак Знак Знак Знак Знак Знак1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0">
    <w:name w:val="Знак Знак51"/>
    <w:uiPriority w:val="99"/>
    <w:rsid w:val="00E4639D"/>
    <w:rPr>
      <w:b/>
      <w:sz w:val="36"/>
      <w:lang w:val="ru-RU" w:eastAsia="ru-RU"/>
    </w:rPr>
  </w:style>
  <w:style w:type="character" w:customStyle="1" w:styleId="211">
    <w:name w:val="Знак Знак21"/>
    <w:uiPriority w:val="99"/>
    <w:semiHidden/>
    <w:locked/>
    <w:rsid w:val="00E4639D"/>
    <w:rPr>
      <w:sz w:val="26"/>
      <w:lang w:val="ru-RU" w:eastAsia="ru-RU"/>
    </w:rPr>
  </w:style>
  <w:style w:type="character" w:customStyle="1" w:styleId="110">
    <w:name w:val="Знак Знак11"/>
    <w:uiPriority w:val="99"/>
    <w:rsid w:val="00E4639D"/>
    <w:rPr>
      <w:sz w:val="16"/>
      <w:lang w:val="ru-RU" w:eastAsia="ru-RU"/>
    </w:rPr>
  </w:style>
  <w:style w:type="paragraph" w:customStyle="1" w:styleId="29">
    <w:name w:val="Обычный2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ee1">
    <w:name w:val="Оснeeвной1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5">
    <w:name w:val="Знак Знак3"/>
    <w:uiPriority w:val="99"/>
    <w:locked/>
    <w:rsid w:val="00E4639D"/>
    <w:rPr>
      <w:sz w:val="24"/>
      <w:lang w:val="ru-RU" w:eastAsia="ru-RU"/>
    </w:rPr>
  </w:style>
  <w:style w:type="paragraph" w:customStyle="1" w:styleId="220">
    <w:name w:val="Основной текст с отступом 22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a">
    <w:name w:val="Текст2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0">
    <w:name w:val="Основной текст 32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с отступом2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213">
    <w:name w:val="Обычный21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221">
    <w:name w:val="Основной текст с отступом 2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4">
    <w:name w:val="Текст2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Абзац списка2"/>
    <w:basedOn w:val="a"/>
    <w:uiPriority w:val="99"/>
    <w:rsid w:val="00E4639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textdefault">
    <w:name w:val="text_default"/>
    <w:uiPriority w:val="99"/>
    <w:rsid w:val="00E4639D"/>
    <w:rPr>
      <w:rFonts w:ascii="Arial" w:hAnsi="Arial"/>
      <w:color w:val="000000"/>
      <w:sz w:val="21"/>
    </w:rPr>
  </w:style>
  <w:style w:type="paragraph" w:customStyle="1" w:styleId="df">
    <w:name w:val="df_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tl">
    <w:name w:val="m_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ttl">
    <w:name w:val="m_s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8">
    <w:name w:val="Нормальный"/>
    <w:uiPriority w:val="99"/>
    <w:rsid w:val="00E463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9">
    <w:name w:val="Информация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="Times New Roman" w:hAnsi="Times New Roman"/>
      <w:color w:val="353842"/>
      <w:sz w:val="20"/>
      <w:szCs w:val="20"/>
      <w:lang w:eastAsia="ru-RU"/>
    </w:rPr>
  </w:style>
  <w:style w:type="paragraph" w:customStyle="1" w:styleId="affffffa">
    <w:name w:val="Подзаголовок для информации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color w:val="353842"/>
      <w:sz w:val="20"/>
      <w:szCs w:val="20"/>
      <w:lang w:eastAsia="ru-RU"/>
    </w:rPr>
  </w:style>
  <w:style w:type="paragraph" w:customStyle="1" w:styleId="2c">
    <w:name w:val="Заголовок2"/>
    <w:basedOn w:val="a"/>
    <w:next w:val="af6"/>
    <w:uiPriority w:val="99"/>
    <w:rsid w:val="00DE220F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1">
    <w:name w:val="s_1"/>
    <w:basedOn w:val="a"/>
    <w:rsid w:val="00322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2275618/13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http://mobileonline.garant.ru/document/redirect/72275618/10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41</Pages>
  <Words>10326</Words>
  <Characters>58864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</dc:creator>
  <cp:lastModifiedBy>Ермаков</cp:lastModifiedBy>
  <cp:revision>63</cp:revision>
  <cp:lastPrinted>2024-01-30T05:12:00Z</cp:lastPrinted>
  <dcterms:created xsi:type="dcterms:W3CDTF">2023-06-27T12:54:00Z</dcterms:created>
  <dcterms:modified xsi:type="dcterms:W3CDTF">2024-02-07T10:25:00Z</dcterms:modified>
</cp:coreProperties>
</file>