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33"/>
        <w:gridCol w:w="1142"/>
        <w:gridCol w:w="4155"/>
      </w:tblGrid>
      <w:tr w:rsidR="005377FD" w:rsidRPr="005377FD" w:rsidTr="00A064E4">
        <w:trPr>
          <w:cantSplit/>
          <w:trHeight w:val="253"/>
        </w:trPr>
        <w:tc>
          <w:tcPr>
            <w:tcW w:w="4195" w:type="dxa"/>
          </w:tcPr>
          <w:p w:rsidR="005377FD" w:rsidRPr="005377FD" w:rsidRDefault="005377FD" w:rsidP="00537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377FD" w:rsidRPr="005377FD" w:rsidRDefault="005377FD" w:rsidP="005377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0D91D8" wp14:editId="3CA1042E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7FD" w:rsidRPr="005377FD" w:rsidRDefault="005377FD" w:rsidP="00537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377FD" w:rsidRPr="005377FD" w:rsidRDefault="005377FD" w:rsidP="005377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5377FD" w:rsidRPr="005377FD" w:rsidTr="00A064E4">
        <w:trPr>
          <w:cantSplit/>
          <w:trHeight w:val="1938"/>
        </w:trPr>
        <w:tc>
          <w:tcPr>
            <w:tcW w:w="4195" w:type="dxa"/>
          </w:tcPr>
          <w:p w:rsidR="005377FD" w:rsidRPr="005377FD" w:rsidRDefault="005377FD" w:rsidP="005377F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ÇĚМĚРЛЕ МУНИЦИПАЛЛА ОКРУГĚН</w:t>
            </w:r>
          </w:p>
          <w:p w:rsidR="005377FD" w:rsidRPr="005377FD" w:rsidRDefault="005377FD" w:rsidP="005377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ru-RU"/>
              </w:rPr>
              <w:t>АДМИНИСТРАЦИ</w:t>
            </w:r>
            <w:r w:rsidRPr="005377F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Ě  </w:t>
            </w:r>
          </w:p>
          <w:p w:rsidR="005377FD" w:rsidRPr="005377FD" w:rsidRDefault="005377FD" w:rsidP="005377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77FD" w:rsidRPr="005377FD" w:rsidRDefault="005377FD" w:rsidP="005377FD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7FD" w:rsidRPr="005377FD" w:rsidRDefault="005377FD" w:rsidP="005377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377FD" w:rsidRPr="005377FD" w:rsidRDefault="005377FD" w:rsidP="0053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7FD" w:rsidRPr="005377FD" w:rsidRDefault="005377FD" w:rsidP="005377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BD358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30.05</w:t>
            </w:r>
            <w:r w:rsidRPr="005377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BD358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377 </w:t>
            </w:r>
            <w:r w:rsidRPr="005377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№  </w:t>
            </w:r>
          </w:p>
          <w:p w:rsidR="005377FD" w:rsidRPr="005377FD" w:rsidRDefault="005377FD" w:rsidP="00537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5377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5377FD" w:rsidRPr="005377FD" w:rsidRDefault="005377FD" w:rsidP="0053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377FD" w:rsidRPr="005377FD" w:rsidRDefault="005377FD" w:rsidP="005377FD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377FD" w:rsidRPr="005377FD" w:rsidRDefault="005377FD" w:rsidP="005377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5377FD" w:rsidRPr="005377FD" w:rsidRDefault="005377FD" w:rsidP="005377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77FD" w:rsidRPr="005377FD" w:rsidRDefault="005377FD" w:rsidP="005377F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377FD" w:rsidRPr="005377FD" w:rsidRDefault="005377FD" w:rsidP="00537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7FD" w:rsidRPr="005377FD" w:rsidRDefault="005377FD" w:rsidP="005377F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BD358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30.05</w:t>
            </w:r>
            <w:r w:rsidRPr="005377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№ </w:t>
            </w:r>
            <w:r w:rsidR="00BD358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377</w:t>
            </w:r>
            <w:r w:rsidRPr="005377F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7FD" w:rsidRPr="005377FD" w:rsidRDefault="005377FD" w:rsidP="00537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377F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3371EF" w:rsidRDefault="003371EF" w:rsidP="00C064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CA4A30" w:rsidRPr="00CA4A30" w:rsidTr="00CB49A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4BAE" w:rsidRPr="00CA4A30" w:rsidRDefault="00A24BAE" w:rsidP="00A24BA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B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принятия решений о признании безнадежной к взысканию задолженности</w:t>
            </w:r>
            <w:r w:rsidR="00F84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 </w:t>
            </w:r>
            <w:r w:rsidR="00F84DD3" w:rsidRPr="00F84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CB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неналоговым платежам</w:t>
            </w:r>
            <w:r w:rsidR="00F84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поступающим</w:t>
            </w:r>
            <w:r w:rsidRPr="00CB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 Шумерлинского муниципального округа Чувашской Республики</w:t>
            </w:r>
          </w:p>
        </w:tc>
      </w:tr>
    </w:tbl>
    <w:p w:rsidR="00A24BAE" w:rsidRPr="00CA4A30" w:rsidRDefault="00A24BAE" w:rsidP="00E8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24BAE" w:rsidRPr="00CB49AE" w:rsidRDefault="00E82EF5" w:rsidP="00A2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6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CB49AE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статьей 47.2</w:t>
        </w:r>
      </w:hyperlink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CB49AE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6 мая 2016 г. </w:t>
      </w:r>
      <w:r w:rsidR="00B81C0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F84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0C53" w:rsidRDefault="00F70C53" w:rsidP="00A2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BAE" w:rsidRPr="00CB49AE" w:rsidRDefault="002E6497" w:rsidP="00A2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Шумерлинского муниципального округа </w:t>
      </w:r>
      <w:proofErr w:type="gramStart"/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A24BAE" w:rsidRPr="00CB49AE" w:rsidRDefault="00A24BAE" w:rsidP="00A2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CB49AE" w:rsidRPr="00CB49AE" w:rsidRDefault="000E6E66" w:rsidP="00CB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24BAE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hyperlink w:anchor="Par40" w:tooltip="ПОРЯДОК" w:history="1">
        <w:r w:rsidR="00E82EF5" w:rsidRPr="00CB49AE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DD3" w:rsidRPr="00F84DD3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признании безнадежной к взысканию задолженности в бюджет Шумерлинского муниципального округа Чувашской Республики по неналоговым платежам, поступающим в бюджет Шумерлинского муниципального округа Чувашской Республики</w:t>
      </w:r>
      <w:r w:rsidR="00F84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BAE" w:rsidRPr="00CB49AE"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A24BAE" w:rsidRPr="00CB49AE">
        <w:rPr>
          <w:rFonts w:ascii="Times New Roman" w:eastAsia="Times New Roman" w:hAnsi="Times New Roman"/>
          <w:sz w:val="24"/>
          <w:szCs w:val="24"/>
          <w:lang w:eastAsia="ru-RU"/>
        </w:rPr>
        <w:t>ю к настоящему постановлению</w:t>
      </w:r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силу:</w:t>
      </w:r>
    </w:p>
    <w:p w:rsidR="00CB49AE" w:rsidRPr="00CB49AE" w:rsidRDefault="00E82EF5" w:rsidP="00CB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Шумерлинского района от 15.08.2016 №</w:t>
      </w:r>
      <w:r w:rsidR="002E6497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346 «Об утверждении Порядка принятия решений о признании безнадежной к взысканию задолженности по неналоговым платежам в бюджет Шумерлинского района Чувашской Республики»;</w:t>
      </w:r>
    </w:p>
    <w:p w:rsidR="005B27C2" w:rsidRPr="00CB49AE" w:rsidRDefault="00E82EF5" w:rsidP="00CB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</w:t>
      </w:r>
      <w:r w:rsidR="005B27C2" w:rsidRPr="00CB49AE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 от 13.08.2020 №</w:t>
      </w:r>
      <w:r w:rsidR="002E6497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7C2" w:rsidRPr="00CB49AE">
        <w:rPr>
          <w:rFonts w:ascii="Times New Roman" w:eastAsia="Times New Roman" w:hAnsi="Times New Roman"/>
          <w:sz w:val="24"/>
          <w:szCs w:val="24"/>
          <w:lang w:eastAsia="ru-RU"/>
        </w:rPr>
        <w:t>383 «О внесении изменений в постановление администрации Шумерлинского района от 15.08.2016 №</w:t>
      </w:r>
      <w:r w:rsidR="002E6497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7C2" w:rsidRPr="00CB49AE">
        <w:rPr>
          <w:rFonts w:ascii="Times New Roman" w:eastAsia="Times New Roman" w:hAnsi="Times New Roman"/>
          <w:sz w:val="24"/>
          <w:szCs w:val="24"/>
          <w:lang w:eastAsia="ru-RU"/>
        </w:rPr>
        <w:t>346 «Об утверждении Порядка принятия решений о признании безнадежной к взысканию задолженности по неналоговым платежам в бюджет Шумерлинского района Чувашской Республики»</w:t>
      </w:r>
      <w:r w:rsidR="00BE4571" w:rsidRPr="00CB49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Русско-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22.09.2020 № 54 «Об утверждении Порядка принятия решений о признании безнадежной к взысканию задолженности по</w:t>
      </w:r>
      <w:r w:rsidR="00F84DD3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неналоговым платежам в бюджет 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07.09.2020 № 53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Краснооктябрьского сельского поселения Шумерлинского района от 21.08.2020 № 64 «Об утверждении Порядка принятия решений о признании безнадежной к взысканию задолженности по</w:t>
      </w:r>
      <w:r w:rsidR="00CB49AE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неналоговым </w:t>
      </w:r>
      <w:r w:rsidR="00CB49AE" w:rsidRPr="00CB49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платежам в бюджет 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Краснооктябрьского сельского поселения Шумерлинского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20.08.2020 № 50 «Об утверждении Порядка принятия решений о признании безнадежной к взысканию задолженности по</w:t>
      </w:r>
      <w:r w:rsidR="00F84DD3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неналоговым платежам в бюджет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20.08.2020 № 72 «Об утверждении Порядка принятия решений о признании безнадежной к взысканию задолженности п</w:t>
      </w:r>
      <w:r w:rsidR="00CB49AE" w:rsidRPr="00CB49AE">
        <w:rPr>
          <w:rFonts w:ascii="Times New Roman" w:eastAsia="Times New Roman" w:hAnsi="Times New Roman"/>
          <w:sz w:val="24"/>
          <w:szCs w:val="24"/>
          <w:lang w:eastAsia="ru-RU"/>
        </w:rPr>
        <w:t>о неналоговым платежам в бюджет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14.08.2020 № 52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14.08.2020 № 55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14.08.2020 № 59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Республики»;</w:t>
      </w:r>
    </w:p>
    <w:p w:rsidR="00CB49AE" w:rsidRPr="00CB49AE" w:rsidRDefault="00BF4E0F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13.02.2020 № 63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Шумерлинско</w:t>
      </w:r>
      <w:r w:rsidR="00CB49AE" w:rsidRPr="00CB49A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CB49AE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Республики».</w:t>
      </w: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</w:t>
      </w:r>
      <w:r w:rsidR="0034309D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его 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опубликования в </w:t>
      </w:r>
      <w:r w:rsidR="0034309D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периодическом печатном 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>издании «Вестник Шумерлинского муниципального округа»</w:t>
      </w:r>
      <w:r w:rsidR="0034309D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06F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администрации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начальника отдела сельского хозяйства и экологии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proofErr w:type="spellStart"/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>Мостайкина</w:t>
      </w:r>
      <w:proofErr w:type="spellEnd"/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</w:t>
      </w: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CB49AE" w:rsidRDefault="00E82EF5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49AE">
        <w:rPr>
          <w:rFonts w:ascii="Times New Roman" w:hAnsi="Times New Roman"/>
          <w:sz w:val="24"/>
          <w:szCs w:val="26"/>
        </w:rPr>
        <w:t xml:space="preserve">Глава </w:t>
      </w:r>
      <w:r w:rsidR="0079056E" w:rsidRPr="00CB49AE">
        <w:rPr>
          <w:rFonts w:ascii="Times New Roman" w:hAnsi="Times New Roman"/>
          <w:sz w:val="24"/>
          <w:szCs w:val="26"/>
        </w:rPr>
        <w:t>Ш</w:t>
      </w:r>
      <w:r w:rsidR="00123C6D" w:rsidRPr="00CB49AE">
        <w:rPr>
          <w:rFonts w:ascii="Times New Roman" w:hAnsi="Times New Roman"/>
          <w:sz w:val="24"/>
          <w:szCs w:val="26"/>
        </w:rPr>
        <w:t xml:space="preserve">умерлинского </w:t>
      </w:r>
    </w:p>
    <w:p w:rsidR="00C56AB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49AE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CB49AE" w:rsidRDefault="00C56AB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Чувашской Республики</w:t>
      </w:r>
      <w:r w:rsidR="0079056E" w:rsidRPr="00CB49AE">
        <w:rPr>
          <w:rFonts w:ascii="Times New Roman" w:hAnsi="Times New Roman"/>
          <w:sz w:val="24"/>
          <w:szCs w:val="26"/>
        </w:rPr>
        <w:t xml:space="preserve">                                                      </w:t>
      </w:r>
      <w:r w:rsidR="00575A08" w:rsidRPr="00CB49AE">
        <w:rPr>
          <w:rFonts w:ascii="Times New Roman" w:hAnsi="Times New Roman"/>
          <w:sz w:val="24"/>
          <w:szCs w:val="26"/>
        </w:rPr>
        <w:t xml:space="preserve">                          </w:t>
      </w:r>
      <w:r w:rsidR="00E82EF5" w:rsidRPr="00CB49AE">
        <w:rPr>
          <w:rFonts w:ascii="Times New Roman" w:hAnsi="Times New Roman"/>
          <w:sz w:val="24"/>
          <w:szCs w:val="26"/>
        </w:rPr>
        <w:t xml:space="preserve">    </w:t>
      </w:r>
      <w:r w:rsidR="00575A08" w:rsidRPr="00CB49AE">
        <w:rPr>
          <w:rFonts w:ascii="Times New Roman" w:hAnsi="Times New Roman"/>
          <w:sz w:val="24"/>
          <w:szCs w:val="26"/>
        </w:rPr>
        <w:t xml:space="preserve">   </w:t>
      </w:r>
      <w:r w:rsidR="00E82EF5" w:rsidRPr="00CB49AE">
        <w:rPr>
          <w:rFonts w:ascii="Times New Roman" w:hAnsi="Times New Roman"/>
          <w:sz w:val="24"/>
          <w:szCs w:val="26"/>
        </w:rPr>
        <w:t>Л.Г. Рафинов</w:t>
      </w:r>
    </w:p>
    <w:p w:rsidR="0056185E" w:rsidRPr="00CB49AE" w:rsidRDefault="0056185E"/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5377FD" w:rsidRDefault="005377FD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</w:p>
    <w:p w:rsidR="00C56AB1" w:rsidRPr="000279E3" w:rsidRDefault="00E84BBA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0279E3">
        <w:rPr>
          <w:rFonts w:ascii="Times New Roman" w:hAnsi="Times New Roman"/>
          <w:sz w:val="20"/>
          <w:szCs w:val="20"/>
        </w:rPr>
        <w:t>Приложение</w:t>
      </w:r>
      <w:r w:rsidR="003709CD" w:rsidRPr="000279E3">
        <w:rPr>
          <w:rFonts w:ascii="Times New Roman" w:hAnsi="Times New Roman"/>
          <w:sz w:val="20"/>
          <w:szCs w:val="20"/>
        </w:rPr>
        <w:t xml:space="preserve">  </w:t>
      </w:r>
    </w:p>
    <w:p w:rsidR="00C56AB1" w:rsidRPr="000279E3" w:rsidRDefault="00E84BBA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0279E3">
        <w:rPr>
          <w:rFonts w:ascii="Times New Roman" w:hAnsi="Times New Roman"/>
          <w:sz w:val="20"/>
          <w:szCs w:val="20"/>
        </w:rPr>
        <w:t>к</w:t>
      </w:r>
      <w:r w:rsidR="003709CD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 xml:space="preserve"> постановлению</w:t>
      </w:r>
      <w:r w:rsidR="00C56AB1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E84BBA" w:rsidRPr="000279E3" w:rsidRDefault="00E84BBA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0279E3">
        <w:rPr>
          <w:rFonts w:ascii="Times New Roman" w:hAnsi="Times New Roman"/>
          <w:sz w:val="20"/>
          <w:szCs w:val="20"/>
        </w:rPr>
        <w:t>Шумерлинского</w:t>
      </w:r>
      <w:r w:rsidR="00C56AB1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>муниципального</w:t>
      </w:r>
      <w:r w:rsidR="00DB3934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 xml:space="preserve"> округа</w:t>
      </w:r>
    </w:p>
    <w:p w:rsidR="00E84BBA" w:rsidRPr="000279E3" w:rsidRDefault="00E84BBA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0279E3">
        <w:rPr>
          <w:rFonts w:ascii="Times New Roman" w:hAnsi="Times New Roman"/>
          <w:sz w:val="20"/>
          <w:szCs w:val="20"/>
        </w:rPr>
        <w:t xml:space="preserve">от </w:t>
      </w:r>
      <w:r w:rsidR="00BD358F" w:rsidRPr="00BD358F">
        <w:rPr>
          <w:rFonts w:ascii="Times New Roman" w:hAnsi="Times New Roman"/>
          <w:sz w:val="20"/>
          <w:szCs w:val="20"/>
        </w:rPr>
        <w:t>30.05.2022  № 377</w:t>
      </w:r>
    </w:p>
    <w:p w:rsidR="00CB7247" w:rsidRPr="00CB49AE" w:rsidRDefault="00CB7247" w:rsidP="00CB7247">
      <w:pPr>
        <w:pStyle w:val="af1"/>
        <w:rPr>
          <w:sz w:val="20"/>
          <w:szCs w:val="20"/>
        </w:rPr>
      </w:pPr>
    </w:p>
    <w:p w:rsidR="00CB7247" w:rsidRPr="00CB49AE" w:rsidRDefault="00CB7247" w:rsidP="00CB7247">
      <w:pPr>
        <w:pStyle w:val="af1"/>
        <w:rPr>
          <w:sz w:val="20"/>
          <w:szCs w:val="20"/>
        </w:rPr>
      </w:pPr>
    </w:p>
    <w:p w:rsidR="00E84BBA" w:rsidRPr="00CB49AE" w:rsidRDefault="00E84BBA" w:rsidP="00E84BBA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ПОРЯДОК</w:t>
      </w:r>
    </w:p>
    <w:p w:rsidR="00E84BBA" w:rsidRPr="00CB49AE" w:rsidRDefault="00E84BBA" w:rsidP="00E84BBA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ПРИНЯТИЯ РЕШЕНИЙ О ПРИЗНАНИИ</w:t>
      </w:r>
      <w:r w:rsidR="00CB49AE" w:rsidRPr="00CB49AE">
        <w:rPr>
          <w:rFonts w:ascii="Times New Roman" w:hAnsi="Times New Roman" w:cs="Times New Roman"/>
        </w:rPr>
        <w:t xml:space="preserve"> </w:t>
      </w:r>
      <w:proofErr w:type="gramStart"/>
      <w:r w:rsidRPr="00CB49AE">
        <w:rPr>
          <w:rFonts w:ascii="Times New Roman" w:hAnsi="Times New Roman" w:cs="Times New Roman"/>
        </w:rPr>
        <w:t>БЕЗНАДЕЖНОЙ</w:t>
      </w:r>
      <w:proofErr w:type="gramEnd"/>
    </w:p>
    <w:p w:rsidR="00E84BBA" w:rsidRPr="00CB49AE" w:rsidRDefault="00E84BBA" w:rsidP="00F82A4F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К</w:t>
      </w:r>
      <w:r w:rsidR="00CB49AE" w:rsidRPr="00CB49AE">
        <w:rPr>
          <w:rFonts w:ascii="Times New Roman" w:hAnsi="Times New Roman" w:cs="Times New Roman"/>
        </w:rPr>
        <w:t xml:space="preserve"> </w:t>
      </w:r>
      <w:r w:rsidRPr="00CB49AE">
        <w:rPr>
          <w:rFonts w:ascii="Times New Roman" w:hAnsi="Times New Roman" w:cs="Times New Roman"/>
        </w:rPr>
        <w:t xml:space="preserve"> ВЗЫСКАНИЮ ЗАДОЛЖЕННОСТИ </w:t>
      </w:r>
      <w:r w:rsidR="00F82A4F" w:rsidRPr="00F82A4F">
        <w:rPr>
          <w:rFonts w:ascii="Times New Roman" w:hAnsi="Times New Roman" w:cs="Times New Roman"/>
        </w:rPr>
        <w:t>В БЮДЖЕТ ШУМЕРЛИНСКОГО  М</w:t>
      </w:r>
      <w:r w:rsidR="00F82A4F">
        <w:rPr>
          <w:rFonts w:ascii="Times New Roman" w:hAnsi="Times New Roman" w:cs="Times New Roman"/>
        </w:rPr>
        <w:t>УНИЦИПАЛЬНОГО</w:t>
      </w:r>
      <w:r w:rsidR="00C56AB1">
        <w:rPr>
          <w:rFonts w:ascii="Times New Roman" w:hAnsi="Times New Roman" w:cs="Times New Roman"/>
        </w:rPr>
        <w:t xml:space="preserve"> </w:t>
      </w:r>
      <w:r w:rsidR="00F82A4F">
        <w:rPr>
          <w:rFonts w:ascii="Times New Roman" w:hAnsi="Times New Roman" w:cs="Times New Roman"/>
        </w:rPr>
        <w:t xml:space="preserve">ОКРУГА </w:t>
      </w:r>
      <w:r w:rsidR="00F82A4F" w:rsidRPr="00F82A4F">
        <w:rPr>
          <w:rFonts w:ascii="Times New Roman" w:hAnsi="Times New Roman" w:cs="Times New Roman"/>
        </w:rPr>
        <w:t>ЧУВАШСКОЙ</w:t>
      </w:r>
      <w:r w:rsidR="00C56AB1">
        <w:rPr>
          <w:rFonts w:ascii="Times New Roman" w:hAnsi="Times New Roman" w:cs="Times New Roman"/>
        </w:rPr>
        <w:t xml:space="preserve"> </w:t>
      </w:r>
      <w:r w:rsidR="00F82A4F" w:rsidRPr="00F82A4F">
        <w:rPr>
          <w:rFonts w:ascii="Times New Roman" w:hAnsi="Times New Roman" w:cs="Times New Roman"/>
        </w:rPr>
        <w:t>РЕСПУБЛИКИ</w:t>
      </w:r>
      <w:r w:rsidR="00CB49AE" w:rsidRPr="00CB49AE">
        <w:rPr>
          <w:rFonts w:ascii="Times New Roman" w:hAnsi="Times New Roman" w:cs="Times New Roman"/>
        </w:rPr>
        <w:t xml:space="preserve"> </w:t>
      </w:r>
      <w:r w:rsidR="003709CD" w:rsidRPr="00CB49AE">
        <w:rPr>
          <w:rFonts w:ascii="Times New Roman" w:hAnsi="Times New Roman" w:cs="Times New Roman"/>
        </w:rPr>
        <w:t>ПО</w:t>
      </w:r>
      <w:r w:rsidR="00CB49AE" w:rsidRPr="00CB49AE">
        <w:rPr>
          <w:rFonts w:ascii="Times New Roman" w:hAnsi="Times New Roman" w:cs="Times New Roman"/>
        </w:rPr>
        <w:t xml:space="preserve"> </w:t>
      </w:r>
      <w:r w:rsidR="003709CD" w:rsidRPr="00CB49AE">
        <w:rPr>
          <w:rFonts w:ascii="Times New Roman" w:hAnsi="Times New Roman" w:cs="Times New Roman"/>
        </w:rPr>
        <w:t xml:space="preserve"> НЕНАЛОГОВЫМ ПЛАТЕЖАМ</w:t>
      </w:r>
      <w:r w:rsidR="00F82A4F">
        <w:rPr>
          <w:rFonts w:ascii="Times New Roman" w:hAnsi="Times New Roman" w:cs="Times New Roman"/>
        </w:rPr>
        <w:t>, ПОСТУПАЮЩИМ</w:t>
      </w:r>
    </w:p>
    <w:p w:rsidR="003709CD" w:rsidRPr="00CB49AE" w:rsidRDefault="00E84BBA" w:rsidP="00E84BBA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В</w:t>
      </w:r>
      <w:r w:rsidR="00CB49AE" w:rsidRPr="00CB49AE">
        <w:rPr>
          <w:rFonts w:ascii="Times New Roman" w:hAnsi="Times New Roman" w:cs="Times New Roman"/>
        </w:rPr>
        <w:t xml:space="preserve"> </w:t>
      </w:r>
      <w:r w:rsidRPr="00CB49AE">
        <w:rPr>
          <w:rFonts w:ascii="Times New Roman" w:hAnsi="Times New Roman" w:cs="Times New Roman"/>
        </w:rPr>
        <w:t xml:space="preserve">БЮДЖЕТ </w:t>
      </w:r>
      <w:r w:rsidR="003709CD" w:rsidRPr="00CB49AE">
        <w:rPr>
          <w:rFonts w:ascii="Times New Roman" w:hAnsi="Times New Roman" w:cs="Times New Roman"/>
        </w:rPr>
        <w:t>ШУМЕРЛИНСКОГО МУНИЦИПАЛЬНОГО ОКРУГА</w:t>
      </w:r>
    </w:p>
    <w:p w:rsidR="00E84BBA" w:rsidRPr="00CB49AE" w:rsidRDefault="00E84BBA" w:rsidP="00E84BBA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ЧУВАШСКОЙ РЕСПУБЛИКИ</w:t>
      </w:r>
    </w:p>
    <w:p w:rsidR="00CB7247" w:rsidRPr="00CB49AE" w:rsidRDefault="00CB7247" w:rsidP="00E84BBA">
      <w:pPr>
        <w:pStyle w:val="af1"/>
        <w:jc w:val="center"/>
        <w:rPr>
          <w:color w:val="FF0000"/>
          <w:sz w:val="20"/>
          <w:szCs w:val="20"/>
        </w:rPr>
      </w:pPr>
    </w:p>
    <w:p w:rsidR="00BA20BF" w:rsidRPr="0089777E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>1. Настоящий Порядок устанавливает правила принятия решения о признании безнадежной к взысканию задолженности</w:t>
      </w:r>
      <w:r w:rsidR="0095064C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95064C" w:rsidRPr="0095064C">
        <w:rPr>
          <w:rFonts w:ascii="Times New Roman" w:eastAsiaTheme="minorEastAsia" w:hAnsi="Times New Roman"/>
          <w:sz w:val="24"/>
          <w:szCs w:val="24"/>
          <w:lang w:eastAsia="ru-RU"/>
        </w:rPr>
        <w:t>бюджет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B49AE" w:rsidRPr="0089777E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</w:t>
      </w:r>
      <w:r w:rsidR="0095064C">
        <w:rPr>
          <w:rFonts w:ascii="Times New Roman" w:eastAsiaTheme="minorEastAsia" w:hAnsi="Times New Roman"/>
          <w:sz w:val="24"/>
          <w:szCs w:val="24"/>
          <w:lang w:eastAsia="ru-RU"/>
        </w:rPr>
        <w:t>, поступающим</w:t>
      </w: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бюджет </w:t>
      </w:r>
      <w:r w:rsidR="00646C36" w:rsidRPr="0089777E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CB49AE"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</w:t>
      </w:r>
      <w:r w:rsidR="0095064C">
        <w:rPr>
          <w:rFonts w:ascii="Times New Roman" w:eastAsiaTheme="minorEastAsia" w:hAnsi="Times New Roman"/>
          <w:sz w:val="24"/>
          <w:szCs w:val="24"/>
          <w:lang w:eastAsia="ru-RU"/>
        </w:rPr>
        <w:t>также</w:t>
      </w:r>
      <w:r w:rsidR="00CB49AE"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>- безнадежная к взысканию задолженность).</w:t>
      </w:r>
    </w:p>
    <w:p w:rsidR="00FD7F31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2. Настоящий Порядок распространяется на неналоговые доходы, администратором которых является </w:t>
      </w:r>
      <w:r w:rsidR="00DF6965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Шумерлинского муниципального округа</w:t>
      </w:r>
      <w:bookmarkStart w:id="0" w:name="Par48"/>
      <w:bookmarkEnd w:id="0"/>
      <w:r w:rsidR="00AB5FF8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</w:t>
      </w:r>
      <w:r w:rsidR="007B747C">
        <w:rPr>
          <w:rFonts w:ascii="Times New Roman" w:eastAsiaTheme="minorEastAsia" w:hAnsi="Times New Roman"/>
          <w:sz w:val="24"/>
          <w:szCs w:val="24"/>
          <w:lang w:eastAsia="ru-RU"/>
        </w:rPr>
        <w:t>(далее также – администратор доходов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местного бюджета</w:t>
      </w:r>
      <w:r w:rsidR="007B747C">
        <w:rPr>
          <w:rFonts w:ascii="Times New Roman" w:eastAsiaTheme="minorEastAsia" w:hAnsi="Times New Roman"/>
          <w:sz w:val="24"/>
          <w:szCs w:val="24"/>
          <w:lang w:eastAsia="ru-RU"/>
        </w:rPr>
        <w:t xml:space="preserve">) </w:t>
      </w:r>
      <w:r w:rsidR="00AB5FF8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перечнем главных администраторов доходов бюджета Шумерлинского </w:t>
      </w:r>
      <w:r w:rsidR="00AB5FF8" w:rsidRPr="00AB5FF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AB5FF8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также – местный бюджет)</w:t>
      </w:r>
      <w:r w:rsidR="00FD7F31">
        <w:rPr>
          <w:rFonts w:ascii="Times New Roman" w:eastAsiaTheme="minorEastAsia" w:hAnsi="Times New Roman"/>
          <w:sz w:val="24"/>
          <w:szCs w:val="24"/>
          <w:lang w:eastAsia="ru-RU"/>
        </w:rPr>
        <w:t>, утверждаемым муниципальным правовым актом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Шумерлинского </w:t>
      </w:r>
      <w:r w:rsidR="00C11DC2" w:rsidRPr="00AB5FF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FD7F3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A20BF" w:rsidRPr="0089777E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>3.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BA20BF" w:rsidRPr="0089777E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Par49"/>
      <w:bookmarkEnd w:id="1"/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1) смерти физического лица - плательщика платежей в </w:t>
      </w:r>
      <w:r w:rsidR="00CD200B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>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Par50"/>
      <w:bookmarkEnd w:id="2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2) признания банкротом индивидуального предпринимателя - плательщика платежей в </w:t>
      </w:r>
      <w:r w:rsidR="00CD200B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 в соответствии с Федеральным </w:t>
      </w:r>
      <w:hyperlink r:id="rId11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26 октября 2002 г. N 127-ФЗ "О несостоятельности (банкротстве)" - в части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бюджет, не погашенной по причине недостаточности имущества должника;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Par51"/>
      <w:bookmarkEnd w:id="3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26 октября 2002 г. N 127-ФЗ "О несостоятельности (банкротстве)" - в части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" w:name="Par52"/>
      <w:bookmarkEnd w:id="4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4) ликвидации организации - плательщика платежей в </w:t>
      </w:r>
      <w:r w:rsidR="00CD200B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 в части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" w:name="Par53"/>
      <w:bookmarkEnd w:id="5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местного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бюджета утрачивает возможность взыскания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" w:name="Par54"/>
      <w:bookmarkEnd w:id="6"/>
      <w:proofErr w:type="gramStart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6) вынесения судебным приставом</w:t>
      </w:r>
      <w:r w:rsidR="00BD4AEB"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BD4AEB"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4 части 1 статьи 46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 октября 2007 г. N 229-ФЗ "Об исполнительном производстве", если с даты образования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</w:t>
      </w:r>
      <w:r w:rsidR="0095064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прошло более пяти лет, в следующих случаях:</w:t>
      </w:r>
      <w:proofErr w:type="gramEnd"/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" w:name="Par56"/>
      <w:bookmarkEnd w:id="7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б) судом возвращено заявление о признании плательщика платежей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</w:t>
      </w:r>
      <w:r w:rsidR="0095064C" w:rsidRPr="0095064C">
        <w:t xml:space="preserve">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8" w:name="Par57"/>
      <w:bookmarkEnd w:id="8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наличия</w:t>
      </w:r>
      <w:proofErr w:type="gramEnd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</w:t>
      </w:r>
      <w:hyperlink r:id="rId16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4 части 1 статьи 46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 октября 2007 г. N 229-ФЗ "Об</w:t>
      </w:r>
      <w:r w:rsidR="00BD4AEB"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исполнительном производстве",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C4295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в части задолженности по платежам в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A20BF" w:rsidRPr="00962145" w:rsidRDefault="00BD4AEB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9" w:name="Par58"/>
      <w:bookmarkEnd w:id="9"/>
      <w:r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4. Наряду со </w:t>
      </w:r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>случа</w:t>
      </w:r>
      <w:r w:rsidRPr="00962145">
        <w:rPr>
          <w:rFonts w:ascii="Times New Roman" w:eastAsiaTheme="minorEastAsia" w:hAnsi="Times New Roman"/>
          <w:sz w:val="24"/>
          <w:szCs w:val="24"/>
          <w:lang w:eastAsia="ru-RU"/>
        </w:rPr>
        <w:t>ями, предусмотренными</w:t>
      </w:r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hyperlink w:anchor="Par48" w:tooltip="3. Решение о признании безнадежной к взысканию задолженности принимается, когда взыскание задолженности оказалось невозможным в случаях:" w:history="1">
        <w:r w:rsidR="00BA20BF" w:rsidRPr="00962145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Порядка, </w:t>
      </w:r>
      <w:r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неуплаченные административные штрафы </w:t>
      </w:r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>признаются безнадежными к взысканию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="00BA20BF" w:rsidRPr="00962145">
          <w:rPr>
            <w:rFonts w:ascii="Times New Roman" w:eastAsiaTheme="minorEastAsia" w:hAnsi="Times New Roman"/>
            <w:sz w:val="24"/>
            <w:szCs w:val="24"/>
            <w:lang w:eastAsia="ru-RU"/>
          </w:rPr>
          <w:t>Кодексом</w:t>
        </w:r>
      </w:hyperlink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A20BF" w:rsidRPr="00303F7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5. Решение о признании безнадежной к взысканию задолженности принимается постоянно действующей комиссией </w:t>
      </w:r>
      <w:proofErr w:type="gramStart"/>
      <w:r w:rsidR="00D83D59" w:rsidRPr="00303F78">
        <w:rPr>
          <w:rFonts w:ascii="Times New Roman" w:eastAsia="Times New Roman" w:hAnsi="Times New Roman"/>
          <w:sz w:val="24"/>
          <w:szCs w:val="24"/>
          <w:lang w:eastAsia="ru-RU"/>
        </w:rPr>
        <w:t>по рассмотрению вопросов о признании безнадежной к взысканию задолженности по неналоговым платежам в бюджет</w:t>
      </w:r>
      <w:proofErr w:type="gramEnd"/>
      <w:r w:rsidR="00D83D59" w:rsidRPr="00303F7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D83D59"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 (далее - Комиссия) на основании следующих документов:</w:t>
      </w:r>
    </w:p>
    <w:p w:rsidR="00BA20BF" w:rsidRPr="00303F78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1) </w:t>
      </w:r>
      <w:hyperlink w:anchor="Par127" w:tooltip="                           Выписка из отчетности" w:history="1">
        <w:r w:rsidRPr="00303F78">
          <w:rPr>
            <w:rFonts w:ascii="Times New Roman" w:eastAsiaTheme="minorEastAsia" w:hAnsi="Times New Roman"/>
            <w:sz w:val="24"/>
            <w:szCs w:val="24"/>
            <w:lang w:eastAsia="ru-RU"/>
          </w:rPr>
          <w:t>выписки</w:t>
        </w:r>
      </w:hyperlink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отчетности</w:t>
      </w:r>
      <w:r w:rsidR="00FD7F31" w:rsidRPr="00FD7F31">
        <w:t xml:space="preserve"> </w:t>
      </w:r>
      <w:r w:rsidR="00F948D3" w:rsidRPr="00F948D3">
        <w:rPr>
          <w:rFonts w:ascii="Times New Roman" w:hAnsi="Times New Roman"/>
          <w:sz w:val="24"/>
          <w:szCs w:val="24"/>
        </w:rPr>
        <w:t>администратора доходов</w:t>
      </w:r>
      <w:r w:rsidR="00D20672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местного бюджета </w:t>
      </w:r>
      <w:r w:rsidR="00D20672" w:rsidRPr="00F82A4F">
        <w:rPr>
          <w:rFonts w:ascii="Times New Roman" w:eastAsiaTheme="minorEastAsia" w:hAnsi="Times New Roman"/>
          <w:sz w:val="24"/>
          <w:szCs w:val="24"/>
          <w:lang w:eastAsia="ru-RU"/>
        </w:rPr>
        <w:t>об учитываемых суммах задолженности</w:t>
      </w:r>
      <w:r w:rsidR="00D2067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20672" w:rsidRPr="00F82A4F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 в бюджет Шумерлинского муниципального округа</w:t>
      </w:r>
      <w:r w:rsidR="00F26F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форме согласно приложению </w:t>
      </w:r>
      <w:r w:rsidR="00671072" w:rsidRPr="00303F7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1 к настоящему Порядку;</w:t>
      </w:r>
    </w:p>
    <w:p w:rsidR="00BA20BF" w:rsidRPr="00303F7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2) </w:t>
      </w:r>
      <w:hyperlink w:anchor="Par193" w:tooltip="                                  СПРАВКА" w:history="1">
        <w:r w:rsidRPr="00303F78">
          <w:rPr>
            <w:rFonts w:ascii="Times New Roman" w:eastAsiaTheme="minorEastAsia" w:hAnsi="Times New Roman"/>
            <w:sz w:val="24"/>
            <w:szCs w:val="24"/>
            <w:lang w:eastAsia="ru-RU"/>
          </w:rPr>
          <w:t>справки</w:t>
        </w:r>
      </w:hyperlink>
      <w:r w:rsidR="00F26F4F" w:rsidRPr="00F26F4F">
        <w:t xml:space="preserve"> </w:t>
      </w:r>
      <w:r w:rsidR="00F948D3" w:rsidRPr="00F948D3">
        <w:rPr>
          <w:rFonts w:ascii="Times New Roman" w:hAnsi="Times New Roman"/>
          <w:sz w:val="24"/>
          <w:szCs w:val="24"/>
        </w:rPr>
        <w:t>администратора доходов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местного бюджета 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о принятых мерах по обеспечению взыскания задолженности </w:t>
      </w:r>
      <w:r w:rsidR="00671072" w:rsidRPr="00303F78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71072" w:rsidRPr="00303F78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</w:t>
      </w:r>
      <w:r w:rsidR="00671072" w:rsidRPr="00303F78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форме согласно приложению </w:t>
      </w:r>
      <w:r w:rsidR="003525F8" w:rsidRPr="00303F7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2 к настоящему Порядку;</w:t>
      </w:r>
    </w:p>
    <w:p w:rsidR="00BA20BF" w:rsidRPr="00303F7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3) документов, подтверждающих случаи признания безнадежной к взысканию задолженности: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а) в случае, указанном в </w:t>
      </w:r>
      <w:hyperlink w:anchor="Par49" w:tooltip="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" w:history="1">
        <w:r w:rsidRPr="00144715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1 пункта 3</w:t>
        </w:r>
      </w:hyperlink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документ, свидетельствующий о смерти физического лица - плательщика платежей 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>бюджет или подтверждающий факт объявления его умершим (копия свидетельства о смерти физического лица или копии вступившего в законную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 и заверенной им, подтверждающей регистрацию факта смерти физического лица);</w:t>
      </w:r>
      <w:proofErr w:type="gramEnd"/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б) в случае, указанном в </w:t>
      </w:r>
      <w:hyperlink w:anchor="Par50" w:tooltip="2) признания банкротом индивидуального предпринимателя - плательщика платежей в бюджет в соответствии с Федеральным законом от 26 октября 2002 г. N 127-ФЗ &quot;О несостоятельности (банкротстве)&quot; - в части задолженности по платежам в бюджет, не погашенной по причин" w:history="1">
        <w:r w:rsidRPr="00144715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2 пункта 3</w:t>
        </w:r>
      </w:hyperlink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в) в случае, указанном в </w:t>
      </w:r>
      <w:hyperlink w:anchor="Par51" w:tooltip="3) признания банкротом гражданина, не являющегося индивидуальным предпринимателем, в соответствии с Федеральным законом от 26 октября 2002 г. N 127-ФЗ &quot;О несостоятельности (банкротстве)&quot; - в части задолженности по платежам в бюджет, не погашенной после заверше" w:history="1">
        <w:r w:rsidRPr="00144715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3 пункта 3</w:t>
        </w:r>
      </w:hyperlink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бюджет;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г) в случае, указанном в </w:t>
      </w:r>
      <w:hyperlink w:anchor="Par52" w:tooltip="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" w:history="1">
        <w:r w:rsidRPr="00144715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4 пункта 3</w:t>
        </w:r>
      </w:hyperlink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бюджет;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д) в случае, указанном в </w:t>
      </w:r>
      <w:hyperlink w:anchor="Par53" w:tooltip="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5 пункта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местного </w:t>
      </w: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бюджета утрачивает возможность взыскания задолженности по платежам 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>бюджет;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е) в случае, указанном в </w:t>
      </w:r>
      <w:hyperlink w:anchor="Par54" w:tooltip="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. 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6 пункта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</w:t>
      </w:r>
      <w:hyperlink r:id="rId20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4 части 1 статьи 46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 октября 2007 г. 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229-ФЗ "Об исполнительном производстве";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указанном в </w:t>
      </w:r>
      <w:hyperlink w:anchor="Par56" w:tooltip="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абзаце третьем подпункта 6 пункта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ж) в случае, указанном в </w:t>
      </w:r>
      <w:hyperlink w:anchor="Par57" w:tooltip="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7 пункта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</w:t>
      </w: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из указанного реестра по решению регистрирующего органа;</w:t>
      </w:r>
      <w:proofErr w:type="gramEnd"/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з) в случаях, указанных в </w:t>
      </w:r>
      <w:hyperlink w:anchor="Par58" w:tooltip="4. Помимо случаев, предусмотренных пунктом 3 настоящего Порядка, административные штрафы, неуплаченные в установленный срок, признаются безнадежными к взысканию если судьей, органом, должностным лицом, вынесшими постановление о назначении административного нак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4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штрафа.</w:t>
      </w:r>
    </w:p>
    <w:p w:rsidR="00597C80" w:rsidRPr="00597C80" w:rsidRDefault="00597C80" w:rsidP="00597C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7C80">
        <w:rPr>
          <w:rFonts w:ascii="Times New Roman" w:eastAsiaTheme="minorEastAsia" w:hAnsi="Times New Roman"/>
          <w:sz w:val="24"/>
          <w:szCs w:val="24"/>
          <w:lang w:eastAsia="ru-RU"/>
        </w:rPr>
        <w:t>Инициатором признания задолженности безнадежной к взысканию является администратор соответствующих доходов.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6. Состав Комиссии утверждается </w:t>
      </w:r>
      <w:r w:rsidR="000700FA" w:rsidRPr="003E37E5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постановлением администрации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. Комиссия состоит из председателя, заместителя председателя, секретаря и членов комиссии и формируется из сотрудников </w:t>
      </w:r>
      <w:r w:rsidR="000700FA" w:rsidRPr="003E37E5">
        <w:rPr>
          <w:rFonts w:ascii="Times New Roman" w:eastAsiaTheme="minorEastAsia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0700FA" w:rsidRPr="003E37E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E37E5" w:rsidRDefault="003E37E5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6.1. Председатель Комиссии: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назначает дату заседания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осуществляет руководство деятельностью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проводит заседания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вносит предложения по изменению состава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подписывает протокол Комиссии.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В отсутствие председателя Комиссии его полномочия осуществляет заместитель председателя Комиссии.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осуществляется секретарем Комиссии.</w:t>
      </w:r>
    </w:p>
    <w:p w:rsidR="003E37E5" w:rsidRPr="003E37E5" w:rsidRDefault="003E37E5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6.2. Секретарь Комиссии: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организует проведение заседаний Комиссии;</w:t>
      </w:r>
    </w:p>
    <w:p w:rsidR="00C56AB1" w:rsidRPr="003E37E5" w:rsidRDefault="00C56AB1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70C53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принимает от отдела, ответственного за администрирование соответствующего вида неналогового дохода, комплекты </w:t>
      </w:r>
      <w:r w:rsidRPr="00C56AB1">
        <w:rPr>
          <w:rFonts w:ascii="Times New Roman" w:eastAsiaTheme="minorEastAsia" w:hAnsi="Times New Roman"/>
          <w:sz w:val="24"/>
          <w:szCs w:val="24"/>
          <w:lang w:eastAsia="ru-RU"/>
        </w:rPr>
        <w:t>документов для рассмотрения на заседании Комиссии;</w:t>
      </w:r>
    </w:p>
    <w:p w:rsidR="00BA20BF" w:rsidRPr="003E37E5" w:rsidRDefault="000700FA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формирует </w:t>
      </w:r>
      <w:r w:rsidR="00BA20BF"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комплекты документов для рассмотрения на заседании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6AB1">
        <w:rPr>
          <w:rFonts w:ascii="Times New Roman" w:eastAsiaTheme="minorEastAsia" w:hAnsi="Times New Roman"/>
          <w:sz w:val="24"/>
          <w:szCs w:val="24"/>
          <w:lang w:eastAsia="ru-RU"/>
        </w:rPr>
        <w:t>формирует и согласовывает с председателем Комиссии повестку заседания Комиссии на основании документов, представленных отдел</w:t>
      </w:r>
      <w:r w:rsidR="005F56A1" w:rsidRPr="00C56AB1">
        <w:rPr>
          <w:rFonts w:ascii="Times New Roman" w:eastAsiaTheme="minorEastAsia" w:hAnsi="Times New Roman"/>
          <w:sz w:val="24"/>
          <w:szCs w:val="24"/>
          <w:lang w:eastAsia="ru-RU"/>
        </w:rPr>
        <w:t>ом</w:t>
      </w:r>
      <w:r w:rsidR="00FD5E4F" w:rsidRPr="00FD5E4F">
        <w:rPr>
          <w:rFonts w:ascii="Times New Roman" w:eastAsiaTheme="minorEastAsia" w:hAnsi="Times New Roman"/>
          <w:sz w:val="24"/>
          <w:szCs w:val="24"/>
          <w:lang w:eastAsia="ru-RU"/>
        </w:rPr>
        <w:t>, ответственного за администрирование соответствующего вида неналогового дохода,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информирует в соответствии с повесткой заседания Комиссии членов Комиссии о времени и месте проведения очередного заседания;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осуществляет подготовку материалов и довод</w:t>
      </w:r>
      <w:r w:rsidR="005F56A1" w:rsidRPr="003E37E5">
        <w:rPr>
          <w:rFonts w:ascii="Times New Roman" w:eastAsiaTheme="minorEastAsia" w:hAnsi="Times New Roman"/>
          <w:sz w:val="24"/>
          <w:szCs w:val="24"/>
          <w:lang w:eastAsia="ru-RU"/>
        </w:rPr>
        <w:t>ит до членов Комиссии материалы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соответствии с повесткой заседания Комиссии не менее чем за 3 рабочих дня до заседания;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ведет протокол заседания Комиссии, который оформляет в течение 1 рабочего дня, следующего за днем заседания Комиссии, и обеспечивает его подписание всеми членами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принятия на заседании Комиссии решения о признании безнадежной к взысканию задолженности готовит проект акта о признании безнадежной к взысканию задолженности </w:t>
      </w:r>
      <w:r w:rsidR="005F56A1" w:rsidRPr="003E37E5">
        <w:rPr>
          <w:rFonts w:ascii="Times New Roman" w:eastAsiaTheme="minorEastAsia" w:hAnsi="Times New Roman"/>
          <w:sz w:val="24"/>
          <w:szCs w:val="24"/>
          <w:lang w:eastAsia="ru-RU"/>
        </w:rPr>
        <w:t>в бюджет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, в том числе задолженности по пеням, штрафам, организует подписание акта членами Комиссии и представляет его </w:t>
      </w:r>
      <w:r w:rsidR="005F56A1" w:rsidRPr="003E37E5">
        <w:rPr>
          <w:rFonts w:ascii="Times New Roman" w:eastAsiaTheme="minorEastAsia" w:hAnsi="Times New Roman"/>
          <w:sz w:val="24"/>
          <w:szCs w:val="24"/>
          <w:lang w:eastAsia="ru-RU"/>
        </w:rPr>
        <w:t>главе Шумерлинского муниципального округа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="00C11DC2"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на утверждение;</w:t>
      </w:r>
      <w:proofErr w:type="gramEnd"/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доводит подписанный протокол заседания Комиссии и утвержденный акт до отделов</w:t>
      </w:r>
      <w:r w:rsidR="00FD5E4F" w:rsidRPr="00FD5E4F">
        <w:rPr>
          <w:rFonts w:ascii="Times New Roman" w:eastAsiaTheme="minorEastAsia" w:hAnsi="Times New Roman"/>
          <w:sz w:val="24"/>
          <w:szCs w:val="24"/>
          <w:lang w:eastAsia="ru-RU"/>
        </w:rPr>
        <w:t>, ответственн</w:t>
      </w:r>
      <w:r w:rsidR="00FD5E4F"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r w:rsidR="00FD5E4F" w:rsidRPr="00FD5E4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 администрирование соответств</w:t>
      </w:r>
      <w:r w:rsidR="00FD5E4F">
        <w:rPr>
          <w:rFonts w:ascii="Times New Roman" w:eastAsiaTheme="minorEastAsia" w:hAnsi="Times New Roman"/>
          <w:sz w:val="24"/>
          <w:szCs w:val="24"/>
          <w:lang w:eastAsia="ru-RU"/>
        </w:rPr>
        <w:t xml:space="preserve">ующего вида неналогового дохода 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для дальнейшей работы.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7. Заседание Комиссии проводится в десятидневный срок со дня поступления секретарю Комиссии </w:t>
      </w:r>
      <w:r w:rsidR="00C56AB1" w:rsidRPr="00C56AB1">
        <w:rPr>
          <w:rFonts w:ascii="Times New Roman" w:eastAsiaTheme="minorEastAsia" w:hAnsi="Times New Roman"/>
          <w:sz w:val="24"/>
          <w:szCs w:val="24"/>
          <w:lang w:eastAsia="ru-RU"/>
        </w:rPr>
        <w:t>от отдела</w:t>
      </w:r>
      <w:r w:rsidR="006943A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597C8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943AD" w:rsidRPr="006943AD">
        <w:rPr>
          <w:rFonts w:ascii="Times New Roman" w:eastAsiaTheme="minorEastAsia" w:hAnsi="Times New Roman"/>
          <w:sz w:val="24"/>
          <w:szCs w:val="24"/>
          <w:lang w:eastAsia="ru-RU"/>
        </w:rPr>
        <w:t>ответственного за администрирование соответствующего вида неналогового дохода,</w:t>
      </w:r>
      <w:r w:rsidR="006943A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комплекта документов для рассмотрения вопроса о признании безнадежной к взысканию задолженности.</w:t>
      </w:r>
    </w:p>
    <w:p w:rsidR="00BA20BF" w:rsidRPr="00672B5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2B55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Комиссия правомочна принимать решения, если на заседании Комиссии присутствуют не менее </w:t>
      </w:r>
      <w:r w:rsidR="00D20672">
        <w:rPr>
          <w:rFonts w:ascii="Times New Roman" w:eastAsiaTheme="minorEastAsia" w:hAnsi="Times New Roman"/>
          <w:sz w:val="24"/>
          <w:szCs w:val="24"/>
          <w:lang w:eastAsia="ru-RU"/>
        </w:rPr>
        <w:t>двух третей от общего числа членов комиссии</w:t>
      </w:r>
      <w:r w:rsidRPr="00672B5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A20BF" w:rsidRPr="00672B5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2B55">
        <w:rPr>
          <w:rFonts w:ascii="Times New Roman" w:eastAsiaTheme="minorEastAsia" w:hAnsi="Times New Roman"/>
          <w:sz w:val="24"/>
          <w:szCs w:val="24"/>
          <w:lang w:eastAsia="ru-RU"/>
        </w:rPr>
        <w:t>К работе Комиссии, в том числе к участию на заседаниях Комиссии, привлекаются представители отдела</w:t>
      </w:r>
      <w:r w:rsidR="006943A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6943AD" w:rsidRPr="006943AD">
        <w:t xml:space="preserve"> </w:t>
      </w:r>
      <w:r w:rsidR="006943AD" w:rsidRPr="006943AD">
        <w:rPr>
          <w:rFonts w:ascii="Times New Roman" w:eastAsiaTheme="minorEastAsia" w:hAnsi="Times New Roman"/>
          <w:sz w:val="24"/>
          <w:szCs w:val="24"/>
          <w:lang w:eastAsia="ru-RU"/>
        </w:rPr>
        <w:t>ответственного за администрирование соответствующего вида неналогового дохода,</w:t>
      </w:r>
      <w:r w:rsidRPr="00672B55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доклада по представленным на рассмотрение Комиссии документам.</w:t>
      </w:r>
    </w:p>
    <w:p w:rsidR="00BA20BF" w:rsidRPr="001227B7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списания задолженности </w:t>
      </w:r>
      <w:r w:rsidR="00093C70" w:rsidRPr="001227B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учреждения </w:t>
      </w:r>
      <w:r w:rsidR="00093C70" w:rsidRPr="001227B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093C70" w:rsidRPr="001227B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унитарного предприятия </w:t>
      </w:r>
      <w:r w:rsidR="00093C70" w:rsidRPr="001227B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заседания Комиссии приглашаются по согласованию представители </w:t>
      </w:r>
      <w:r w:rsidR="001F24AD" w:rsidRPr="001227B7">
        <w:rPr>
          <w:rFonts w:ascii="Times New Roman" w:eastAsiaTheme="minorEastAsia" w:hAnsi="Times New Roman"/>
          <w:sz w:val="24"/>
          <w:szCs w:val="24"/>
          <w:lang w:eastAsia="ru-RU"/>
        </w:rPr>
        <w:t>отдела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>, осуществляющего координацию и регулирование соответствующего вида экономической деятельности.</w:t>
      </w:r>
    </w:p>
    <w:p w:rsidR="00BA20BF" w:rsidRPr="00A830C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8. Комиссия в пределах своей компетенции принимает одно из следующих решений:</w:t>
      </w:r>
    </w:p>
    <w:p w:rsidR="00BA20BF" w:rsidRPr="00A830C8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о признании задолженности безнадежной к взысканию;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об отказе в признании задолженности безнадежной к взысканию и возобновлении мероприятий по взысканию задолженности.</w:t>
      </w:r>
    </w:p>
    <w:p w:rsidR="00BA20BF" w:rsidRPr="001227B7" w:rsidRDefault="00BA20BF" w:rsidP="00597C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hyperlink w:anchor="Par59" w:tooltip="5. Решение о признании безнадежной к взысканию задолженности принимается постоянно действующей комиссией по поступлению и выбытию активов Министерства экономического развития и имущественных отношений Чувашской Республики (далее - Комиссия) на основании следую" w:history="1">
        <w:r w:rsidRPr="001227B7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5</w:t>
        </w:r>
      </w:hyperlink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Порядка, и (или) из представленных документов не следует наличие оснований, установленных </w:t>
      </w:r>
      <w:hyperlink w:anchor="Par48" w:tooltip="3. Решение о признании безнадежной к взысканию задолженности принимается, когда взыскание задолженности оказалось невозможным в случаях:" w:history="1">
        <w:r w:rsidRPr="001227B7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BA20BF" w:rsidRPr="00D20672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Решения Комиссии принимаются </w:t>
      </w:r>
      <w:r w:rsidR="001227B7"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путем открытого голосования простым 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большинством голосов</w:t>
      </w:r>
      <w:r w:rsidR="001227B7"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общего числа присутствующих на заседании членов Комиссии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1227B7" w:rsidRPr="00A830C8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ри равенстве голосов членов Комиссии для принятия решения председатель Комиссии имеет право решающего голоса.</w:t>
      </w:r>
      <w:r w:rsidR="00D20672" w:rsidRPr="00D20672">
        <w:t xml:space="preserve"> </w:t>
      </w:r>
      <w:r w:rsidR="00D20672" w:rsidRPr="00D20672">
        <w:rPr>
          <w:rFonts w:ascii="Times New Roman" w:eastAsiaTheme="minorEastAsia" w:hAnsi="Times New Roman"/>
          <w:sz w:val="24"/>
          <w:szCs w:val="24"/>
          <w:lang w:eastAsia="ru-RU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BA20BF" w:rsidRPr="00A830C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Решение Комиссии оформляется протоколом заседания Комиссии, который оформляется в течение 1 рабочего дня, следующего за днем заседания Комиссии, и подписывается членами Комиссии, присутствующими на заседании Комиссии, и утверждается председателем Комиссии или в случае его отсутствия - заместителем председателя Комиссии. При подписании протокола мнения членов Комиссии выражаются словами "за" или "против".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9. В случае принятия решения Комиссией о признании безнадежной к взысканию задолженности в отношении каждой задолженности оформляется в течение 5 рабочих дней </w:t>
      </w:r>
      <w:hyperlink w:anchor="Par270" w:tooltip="                                    АКТ" w:history="1">
        <w:r w:rsidRPr="00A830C8">
          <w:rPr>
            <w:rFonts w:ascii="Times New Roman" w:eastAsiaTheme="minorEastAsia" w:hAnsi="Times New Roman"/>
            <w:sz w:val="24"/>
            <w:szCs w:val="24"/>
            <w:lang w:eastAsia="ru-RU"/>
          </w:rPr>
          <w:t>акт</w:t>
        </w:r>
      </w:hyperlink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признании безнадежной к взысканию задолженности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="00C11DC2"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- акт), по форме согласно приложению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3 к настоящему Порядку.</w:t>
      </w:r>
    </w:p>
    <w:p w:rsidR="00BA20BF" w:rsidRPr="00A830C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Акт утверждается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главой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A20BF" w:rsidRPr="009B6069" w:rsidRDefault="00BA20BF" w:rsidP="000279E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10. 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>Акт</w:t>
      </w:r>
      <w:r w:rsidR="00597C80" w:rsidRPr="00597C80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признании безнадежной к взысканию задолженности по неналоговым платежам переда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597C80" w:rsidRPr="00597C80">
        <w:rPr>
          <w:rFonts w:ascii="Times New Roman" w:eastAsiaTheme="minorEastAsia" w:hAnsi="Times New Roman"/>
          <w:sz w:val="24"/>
          <w:szCs w:val="24"/>
          <w:lang w:eastAsia="ru-RU"/>
        </w:rPr>
        <w:t>тся в финансовый отдел администрации</w:t>
      </w:r>
      <w:r w:rsidR="000279E3" w:rsidRPr="000279E3">
        <w:t xml:space="preserve"> </w:t>
      </w:r>
      <w:r w:rsidR="000279E3" w:rsidRPr="000279E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6943A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основании акта </w:t>
      </w:r>
      <w:r w:rsidR="00EE11F8" w:rsidRPr="009B6069">
        <w:rPr>
          <w:rFonts w:ascii="Times New Roman" w:eastAsiaTheme="minorEastAsia" w:hAnsi="Times New Roman"/>
          <w:sz w:val="24"/>
          <w:szCs w:val="24"/>
          <w:lang w:eastAsia="ru-RU"/>
        </w:rPr>
        <w:t>финансовый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отдел в течение 5 рабочих дней со дня утверждения акта производит списание задолженности с балансового учета.</w:t>
      </w:r>
    </w:p>
    <w:p w:rsidR="00BA20BF" w:rsidRPr="009B6069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>11.</w:t>
      </w:r>
      <w:r w:rsidR="0039105E" w:rsidRPr="009B6069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инансовый отдел администрации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ведет </w:t>
      </w:r>
      <w:hyperlink w:anchor="Par337" w:tooltip="РЕЕСТР" w:history="1">
        <w:r w:rsidRPr="009B6069">
          <w:rPr>
            <w:rFonts w:ascii="Times New Roman" w:eastAsiaTheme="minorEastAsia" w:hAnsi="Times New Roman"/>
            <w:sz w:val="24"/>
            <w:szCs w:val="24"/>
            <w:lang w:eastAsia="ru-RU"/>
          </w:rPr>
          <w:t>реестр</w:t>
        </w:r>
      </w:hyperlink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признанной и списанной безнаде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жной к взысканию задолженности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 в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форме согласно приложению 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4 к настоящему Порядку.</w:t>
      </w:r>
    </w:p>
    <w:p w:rsidR="00BA20BF" w:rsidRPr="00F82A4F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12. </w:t>
      </w:r>
      <w:r w:rsidR="0039105E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Финансовый отдел администрации Шумерлинского муниципального округа 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="00C11DC2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направляет в Министерство финансов Чувашской Республики сведения о списанной задолженности ежеквартально не позднее 20-го числа месяца, следующего за отчетным кварталом.</w:t>
      </w:r>
    </w:p>
    <w:p w:rsidR="00BA20BF" w:rsidRPr="00F82A4F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CB49AE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D206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7621C5" w:rsidRDefault="007621C5" w:rsidP="00F82A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  <w:bookmarkStart w:id="10" w:name="_GoBack"/>
      <w:bookmarkEnd w:id="10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 xml:space="preserve">Приложение </w:t>
      </w:r>
      <w:r w:rsidR="00327B7E" w:rsidRPr="00F82A4F">
        <w:rPr>
          <w:rFonts w:ascii="Times New Roman" w:eastAsiaTheme="minorEastAsia" w:hAnsi="Times New Roman"/>
          <w:sz w:val="20"/>
          <w:szCs w:val="20"/>
          <w:lang w:eastAsia="ru-RU"/>
        </w:rPr>
        <w:t>№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1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 Порядку принятия решений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о признании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безнадежной</w:t>
      </w:r>
      <w:proofErr w:type="gramEnd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к взысканию</w:t>
      </w:r>
    </w:p>
    <w:p w:rsidR="00F82A4F" w:rsidRPr="00F82A4F" w:rsidRDefault="00BA20B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задолженности </w:t>
      </w:r>
      <w:r w:rsidR="00F82A4F" w:rsidRPr="00F82A4F">
        <w:rPr>
          <w:rFonts w:ascii="Times New Roman" w:eastAsiaTheme="minorEastAsia" w:hAnsi="Times New Roman"/>
          <w:sz w:val="20"/>
          <w:szCs w:val="20"/>
          <w:lang w:eastAsia="ru-RU"/>
        </w:rPr>
        <w:t>в бюджет Шумерлинского</w:t>
      </w:r>
    </w:p>
    <w:p w:rsidR="00BA20B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муниципального округа </w:t>
      </w:r>
      <w:r w:rsid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 Чувашской Республики 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по </w:t>
      </w:r>
      <w:proofErr w:type="gramStart"/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>неналоговым</w:t>
      </w:r>
      <w:proofErr w:type="gramEnd"/>
    </w:p>
    <w:p w:rsidR="00BA20BF" w:rsidRPr="00F82A4F" w:rsidRDefault="00327B7E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платежам</w:t>
      </w:r>
      <w:r w:rsidR="00F82A4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, поступающим </w:t>
      </w:r>
      <w:r w:rsidR="00064D17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в 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бюджет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Шумерлинского</w:t>
      </w:r>
    </w:p>
    <w:p w:rsidR="00327B7E" w:rsidRPr="00F82A4F" w:rsidRDefault="00327B7E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CD200B" w:rsidRPr="00CD200B">
        <w:rPr>
          <w:rFonts w:ascii="Times New Roman" w:eastAsiaTheme="minorEastAsia" w:hAnsi="Times New Roman"/>
          <w:sz w:val="20"/>
          <w:szCs w:val="20"/>
          <w:lang w:eastAsia="ru-RU"/>
        </w:rPr>
        <w:t>Чувашской Республики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1" w:name="Par127"/>
      <w:bookmarkEnd w:id="11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Выписка из отчетности</w:t>
      </w:r>
    </w:p>
    <w:p w:rsidR="00BA20BF" w:rsidRPr="00F82A4F" w:rsidRDefault="00F948D3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администратора доходов 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местного бюджета </w:t>
      </w:r>
      <w:r w:rsidR="001E368A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A20BF" w:rsidRPr="00F82A4F">
        <w:rPr>
          <w:rFonts w:ascii="Times New Roman" w:eastAsiaTheme="minorEastAsia" w:hAnsi="Times New Roman"/>
          <w:sz w:val="24"/>
          <w:szCs w:val="24"/>
          <w:lang w:eastAsia="ru-RU"/>
        </w:rPr>
        <w:t>об учитываемых суммах задолженности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по не</w:t>
      </w:r>
      <w:r w:rsidR="001E368A" w:rsidRPr="00F82A4F">
        <w:rPr>
          <w:rFonts w:ascii="Times New Roman" w:eastAsiaTheme="minorEastAsia" w:hAnsi="Times New Roman"/>
          <w:sz w:val="24"/>
          <w:szCs w:val="24"/>
          <w:lang w:eastAsia="ru-RU"/>
        </w:rPr>
        <w:t>налоговым платежам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E368A" w:rsidRPr="00F82A4F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</w:t>
      </w:r>
      <w:r w:rsidR="0028287B" w:rsidRPr="00F82A4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(наименование должника)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(ИНН/ОГРН должника)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состоянию </w:t>
      </w:r>
      <w:proofErr w:type="gramStart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 года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191"/>
        <w:gridCol w:w="1654"/>
        <w:gridCol w:w="1304"/>
        <w:gridCol w:w="1304"/>
      </w:tblGrid>
      <w:tr w:rsidR="00CB49AE" w:rsidRPr="00F82A4F" w:rsidTr="002012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28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Вид неналоговых платежей, по которому возникла задолженность по платежам в бюджет </w:t>
            </w:r>
            <w:r w:rsidR="0028287B"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- всего, рублей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49AE" w:rsidRPr="00F82A4F" w:rsidTr="002012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(основная),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пеням,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штрафам, рублей</w:t>
            </w:r>
          </w:p>
        </w:tc>
      </w:tr>
      <w:tr w:rsidR="00CB49AE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B49AE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20BF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28287B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Глава</w:t>
      </w:r>
      <w:r w:rsidR="00BA20BF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B6069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</w:t>
      </w:r>
      <w:r w:rsidR="00863BDC" w:rsidRPr="00F82A4F">
        <w:rPr>
          <w:rFonts w:ascii="Times New Roman" w:eastAsiaTheme="minorEastAsia" w:hAnsi="Times New Roman"/>
          <w:sz w:val="24"/>
          <w:szCs w:val="24"/>
          <w:lang w:eastAsia="ru-RU"/>
        </w:rPr>
        <w:t>округа</w:t>
      </w:r>
      <w:r w:rsidR="00BA20BF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  <w:r w:rsidR="000F0137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(подпись)        (фамилия, инициалы)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Начальник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финансово</w:t>
      </w:r>
      <w:r w:rsidR="0028287B" w:rsidRPr="00F82A4F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отдела </w:t>
      </w:r>
      <w:r w:rsidR="000F0137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  <w:r w:rsidR="000F0137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(подпись)        (фамилия, инициалы)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Начальник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отдела, ответственного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за администрирование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соответствующего вида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неналогового дохода             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  <w:r w:rsidR="000F0137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(подпись)        (фамилия, инициалы)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 xml:space="preserve">Приложение </w:t>
      </w:r>
      <w:r w:rsidR="00064D17" w:rsidRPr="00F82A4F">
        <w:rPr>
          <w:rFonts w:ascii="Times New Roman" w:eastAsiaTheme="minorEastAsia" w:hAnsi="Times New Roman"/>
          <w:sz w:val="20"/>
          <w:szCs w:val="20"/>
          <w:lang w:eastAsia="ru-RU"/>
        </w:rPr>
        <w:t>№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2</w:t>
      </w:r>
    </w:p>
    <w:p w:rsidR="00F82A4F" w:rsidRPr="00F82A4F" w:rsidRDefault="00BA20B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</w:t>
      </w:r>
      <w:r w:rsidR="00F82A4F" w:rsidRPr="00F82A4F">
        <w:rPr>
          <w:sz w:val="20"/>
          <w:szCs w:val="20"/>
        </w:rPr>
        <w:t xml:space="preserve"> </w:t>
      </w:r>
      <w:r w:rsidR="00F82A4F" w:rsidRPr="00F82A4F">
        <w:rPr>
          <w:rFonts w:ascii="Times New Roman" w:eastAsiaTheme="minorEastAsia" w:hAnsi="Times New Roman"/>
          <w:sz w:val="20"/>
          <w:szCs w:val="20"/>
          <w:lang w:eastAsia="ru-RU"/>
        </w:rPr>
        <w:t>Порядку принятия решений</w:t>
      </w:r>
    </w:p>
    <w:p w:rsidR="00F82A4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о признании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безнадежной</w:t>
      </w:r>
      <w:proofErr w:type="gramEnd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к взысканию</w:t>
      </w:r>
    </w:p>
    <w:p w:rsidR="00F82A4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задолженности в бюджет Шумерлинского</w:t>
      </w:r>
    </w:p>
    <w:p w:rsidR="00F82A4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CD200B" w:rsidRP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Чувашской Республики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по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неналоговым</w:t>
      </w:r>
      <w:proofErr w:type="gramEnd"/>
    </w:p>
    <w:p w:rsidR="00F82A4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платежам, поступающим в бюджет Шумерлинского</w:t>
      </w:r>
    </w:p>
    <w:p w:rsidR="00F75260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CD200B" w:rsidRPr="00CD200B">
        <w:rPr>
          <w:rFonts w:ascii="Times New Roman" w:eastAsiaTheme="minorEastAsia" w:hAnsi="Times New Roman"/>
          <w:sz w:val="20"/>
          <w:szCs w:val="20"/>
          <w:lang w:eastAsia="ru-RU"/>
        </w:rPr>
        <w:t>Чувашской Республики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2" w:name="Par193"/>
      <w:bookmarkEnd w:id="12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СПРАВКА</w:t>
      </w:r>
    </w:p>
    <w:p w:rsidR="00F948D3" w:rsidRDefault="00F948D3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48D3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администратора доходов 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>местного бюджета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о принятых мерах по обес</w:t>
      </w:r>
      <w:r w:rsidR="00057AE2" w:rsidRPr="00F82A4F">
        <w:rPr>
          <w:rFonts w:ascii="Times New Roman" w:eastAsiaTheme="minorEastAsia" w:hAnsi="Times New Roman"/>
          <w:sz w:val="24"/>
          <w:szCs w:val="24"/>
          <w:lang w:eastAsia="ru-RU"/>
        </w:rPr>
        <w:t>печению взыскания задолженности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по н</w:t>
      </w:r>
      <w:r w:rsidR="00057AE2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еналоговым платежам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в бюджет</w:t>
      </w:r>
      <w:r w:rsidR="006943AD" w:rsidRPr="006943AD">
        <w:t xml:space="preserve"> </w:t>
      </w:r>
      <w:r w:rsidR="006943AD" w:rsidRPr="006943AD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(наименование должника)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(ИНН/ОГРН должника)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состоянию </w:t>
      </w:r>
      <w:proofErr w:type="gramStart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 года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134"/>
        <w:gridCol w:w="1134"/>
        <w:gridCol w:w="1077"/>
        <w:gridCol w:w="1077"/>
        <w:gridCol w:w="1814"/>
      </w:tblGrid>
      <w:tr w:rsidR="00CB49AE" w:rsidRPr="00F82A4F" w:rsidTr="002012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57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Вид неналоговых платежей, по которому возникла задолженность по платежам в бюджет </w:t>
            </w:r>
            <w:r w:rsidR="00577D0E"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- всего, рублей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о принятых мерах по взысканию задолженности</w:t>
            </w:r>
          </w:p>
        </w:tc>
      </w:tr>
      <w:tr w:rsidR="00CB49AE" w:rsidRPr="00F82A4F" w:rsidTr="002012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(основная),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пеням,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штрафам, рублей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B49AE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20BF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863BDC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Глава </w:t>
      </w:r>
      <w:r w:rsidR="009B6069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Шумерлинского муниципального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округа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(подпись)        (фамилия, инициалы)</w:t>
      </w:r>
    </w:p>
    <w:p w:rsidR="00D20672" w:rsidRDefault="00D20672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20672" w:rsidRDefault="00D20672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20672" w:rsidRDefault="00D20672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Начальник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отдела, ответственного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за администрирование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соответствующего вида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неналогового дохода             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(подпись)        (фамилия, инициалы)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F82A4F" w:rsidRDefault="00F82A4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2"/>
          <w:szCs w:val="22"/>
          <w:lang w:eastAsia="ru-RU"/>
        </w:rPr>
      </w:pPr>
    </w:p>
    <w:p w:rsidR="00F82A4F" w:rsidRDefault="00F82A4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2"/>
          <w:szCs w:val="22"/>
          <w:lang w:eastAsia="ru-RU"/>
        </w:rPr>
      </w:pPr>
    </w:p>
    <w:p w:rsidR="00F82A4F" w:rsidRDefault="00F82A4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2"/>
          <w:szCs w:val="22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lastRenderedPageBreak/>
        <w:t xml:space="preserve">Приложение </w:t>
      </w:r>
      <w:r w:rsidR="003F2231" w:rsidRPr="00F82A4F">
        <w:rPr>
          <w:rFonts w:ascii="Times New Roman" w:eastAsiaTheme="minorEastAsia" w:hAnsi="Times New Roman"/>
          <w:sz w:val="22"/>
          <w:szCs w:val="22"/>
          <w:lang w:eastAsia="ru-RU"/>
        </w:rPr>
        <w:t>№</w:t>
      </w: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 3</w:t>
      </w:r>
    </w:p>
    <w:p w:rsidR="00F84DD3" w:rsidRPr="00F82A4F" w:rsidRDefault="00BA20BF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к </w:t>
      </w:r>
      <w:r w:rsidR="00F84DD3" w:rsidRPr="00F82A4F">
        <w:rPr>
          <w:rFonts w:ascii="Times New Roman" w:eastAsiaTheme="minorEastAsia" w:hAnsi="Times New Roman"/>
          <w:sz w:val="22"/>
          <w:szCs w:val="22"/>
          <w:lang w:eastAsia="ru-RU"/>
        </w:rPr>
        <w:t>Порядку принятия решений</w:t>
      </w:r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о признании </w:t>
      </w:r>
      <w:proofErr w:type="gramStart"/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безнадежной</w:t>
      </w:r>
      <w:proofErr w:type="gramEnd"/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 к взысканию</w:t>
      </w:r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задолженности  в бюджет Шумерлинского</w:t>
      </w:r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муниципального округа </w:t>
      </w:r>
      <w:r w:rsidR="00CD200B" w:rsidRPr="00CD200B">
        <w:rPr>
          <w:rFonts w:ascii="Times New Roman" w:eastAsiaTheme="minorEastAsia" w:hAnsi="Times New Roman"/>
          <w:sz w:val="22"/>
          <w:szCs w:val="22"/>
          <w:lang w:eastAsia="ru-RU"/>
        </w:rPr>
        <w:t xml:space="preserve">Чувашской Республики </w:t>
      </w: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по </w:t>
      </w:r>
      <w:proofErr w:type="gramStart"/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неналоговым</w:t>
      </w:r>
      <w:proofErr w:type="gramEnd"/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платежам, поступающим в бюджет Шумерлинского</w:t>
      </w:r>
    </w:p>
    <w:p w:rsidR="00BA20BF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муниципального округа</w:t>
      </w:r>
      <w:r w:rsidR="00CD200B" w:rsidRP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CD200B" w:rsidRPr="00CD200B">
        <w:rPr>
          <w:rFonts w:ascii="Times New Roman" w:eastAsiaTheme="minorEastAsia" w:hAnsi="Times New Roman"/>
          <w:sz w:val="22"/>
          <w:szCs w:val="22"/>
          <w:lang w:eastAsia="ru-RU"/>
        </w:rPr>
        <w:t>Чувашской Республики</w:t>
      </w:r>
    </w:p>
    <w:p w:rsidR="00BA20BF" w:rsidRPr="00F82A4F" w:rsidRDefault="00BA20BF" w:rsidP="0047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2012E0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</w:t>
      </w:r>
      <w:r w:rsidR="002012E0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Глава Шумерлинского </w:t>
      </w:r>
    </w:p>
    <w:p w:rsidR="002012E0" w:rsidRPr="00F82A4F" w:rsidRDefault="002012E0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муниципального округа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__________ 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(подпись) (фамилия, инициалы)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"___" ___________ 20__ г.</w:t>
      </w:r>
    </w:p>
    <w:p w:rsidR="00BA20BF" w:rsidRPr="00F82A4F" w:rsidRDefault="00BA20BF" w:rsidP="0047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bookmarkStart w:id="13" w:name="Par270"/>
      <w:bookmarkEnd w:id="13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АКТ</w:t>
      </w:r>
    </w:p>
    <w:p w:rsidR="00CD200B" w:rsidRPr="00F82A4F" w:rsidRDefault="00BA20BF" w:rsidP="00CD2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о признании безнадежной к взысканию задолженности</w:t>
      </w:r>
      <w:r w:rsidR="00F84DD3" w:rsidRPr="00F82A4F">
        <w:t xml:space="preserve"> </w:t>
      </w:r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по неналоговым платежам, поступающим в бюджет Шумерлинского</w:t>
      </w:r>
    </w:p>
    <w:p w:rsidR="00BA20BF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г. 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>Шумерля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"___" __________ 20__ г.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В  соответствии со </w:t>
      </w:r>
      <w:hyperlink r:id="rId21" w:history="1">
        <w:r w:rsidRPr="00F82A4F">
          <w:rPr>
            <w:rFonts w:ascii="Times New Roman" w:eastAsiaTheme="minorEastAsia" w:hAnsi="Times New Roman"/>
            <w:sz w:val="20"/>
            <w:szCs w:val="20"/>
            <w:lang w:eastAsia="ru-RU"/>
          </w:rPr>
          <w:t>статьей 47.2</w:t>
        </w:r>
      </w:hyperlink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Бюджетного кодекса Российской Федерации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комиссия в составе: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 ____________________ (председатель комиссии)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(фамилия, имя, отчество)        (должность)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 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(фамилия, имя, отчество)        (должность)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 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(фамилия, имя, отчество)        (должность)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...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 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(фамилия, имя, отчество)        (должность)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составила настоящий акт о том, что согласно Справке о сумме задолженности 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по неналоговым платежам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бюджет  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Шумерлинского муниципального округа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от "___" ________20__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>г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.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>№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______,</w:t>
      </w:r>
      <w:proofErr w:type="gramEnd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представленной 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(название структурного подразделения,</w:t>
      </w:r>
      <w:proofErr w:type="gramEnd"/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ответственного за администрирование соответствующего вида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неналогового дохода)</w:t>
      </w:r>
    </w:p>
    <w:p w:rsidR="00BA20BF" w:rsidRPr="00F82A4F" w:rsidRDefault="000C2842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администрации Шумерлинского муниципального округа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Чувашской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>Республики, задолженность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(полное наименование организации/фамилия, имя, отчество физического лица)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(ИНН, ОГРН/ИНН физического лица (при наличии)</w:t>
      </w:r>
      <w:proofErr w:type="gramEnd"/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по платежу в бюджет 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>Шумерлинского муниципального округа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(наименование платежа, по которому возникла задолженность)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по коду классификации доходов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(код классификации доходов бюджетов Российской Федерации, по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которому</w:t>
      </w:r>
      <w:proofErr w:type="gramEnd"/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учитывается задолженность по платежам в бюджет, его наименование)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составляет _________________ рублей _____ копеек, в том числе задолженности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по  пеням - _________ рублей ____ копеек, штрафам - ___________ рублей 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копеек, и признается безнадежной к взысканию.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Председатель комиссии: ________________ /_________________________________/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(подпись)            (фамилия, инициалы)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Члены комиссии         ________________ /_________________________________/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(подпись)            (фамилия, инициалы)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 /_________________________________/</w:t>
      </w:r>
    </w:p>
    <w:p w:rsidR="000C2842" w:rsidRPr="00F82A4F" w:rsidRDefault="003F2231" w:rsidP="00476507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BC4664" w:rsidRPr="00CB49AE" w:rsidRDefault="00BC4664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Приложение </w:t>
      </w:r>
      <w:r w:rsidR="0088499D" w:rsidRPr="00F84DD3">
        <w:rPr>
          <w:rFonts w:ascii="Times New Roman" w:eastAsiaTheme="minorEastAsia" w:hAnsi="Times New Roman"/>
          <w:sz w:val="20"/>
          <w:szCs w:val="20"/>
          <w:lang w:eastAsia="ru-RU"/>
        </w:rPr>
        <w:t>№</w:t>
      </w: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4</w:t>
      </w:r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к </w:t>
      </w: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Порядку принятия решений</w:t>
      </w:r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о признании </w:t>
      </w:r>
      <w:proofErr w:type="gramStart"/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безнадежной</w:t>
      </w:r>
      <w:proofErr w:type="gramEnd"/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к взысканию</w:t>
      </w:r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задолженности в бюджет Шумерлинского</w:t>
      </w:r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9C4D61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9C4D61" w:rsidRPr="00CD200B">
        <w:rPr>
          <w:rFonts w:ascii="Times New Roman" w:eastAsiaTheme="minorEastAsia" w:hAnsi="Times New Roman"/>
          <w:sz w:val="20"/>
          <w:szCs w:val="20"/>
          <w:lang w:eastAsia="ru-RU"/>
        </w:rPr>
        <w:t>Чувашской Республики</w:t>
      </w: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 </w:t>
      </w:r>
      <w:proofErr w:type="gramStart"/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неналоговым</w:t>
      </w:r>
      <w:proofErr w:type="gramEnd"/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платежам, поступающим в бюджет Шумерлинского</w:t>
      </w:r>
    </w:p>
    <w:p w:rsidR="00BA20BF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9C4D61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9C4D61" w:rsidRPr="00CD200B">
        <w:rPr>
          <w:rFonts w:ascii="Times New Roman" w:eastAsiaTheme="minorEastAsia" w:hAnsi="Times New Roman"/>
          <w:sz w:val="20"/>
          <w:szCs w:val="20"/>
          <w:lang w:eastAsia="ru-RU"/>
        </w:rPr>
        <w:t>Чувашской Республики</w:t>
      </w:r>
      <w:r w:rsidR="00BA20BF"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4" w:name="Par337"/>
      <w:bookmarkEnd w:id="14"/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>РЕЕСТР</w:t>
      </w: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>признанной и списанной безнадежной</w:t>
      </w:r>
      <w:proofErr w:type="gramEnd"/>
    </w:p>
    <w:p w:rsidR="00F84DD3" w:rsidRPr="00F84DD3" w:rsidRDefault="00BA20BF" w:rsidP="009C4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 xml:space="preserve">к взысканию задолженности </w:t>
      </w:r>
      <w:r w:rsidR="00F84DD3" w:rsidRPr="00F84DD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</w:t>
      </w:r>
      <w:proofErr w:type="gramStart"/>
      <w:r w:rsidR="00F84DD3" w:rsidRPr="00F84DD3">
        <w:rPr>
          <w:rFonts w:ascii="Times New Roman" w:eastAsiaTheme="minorEastAsia" w:hAnsi="Times New Roman"/>
          <w:sz w:val="24"/>
          <w:szCs w:val="24"/>
          <w:lang w:eastAsia="ru-RU"/>
        </w:rPr>
        <w:t>неналоговым</w:t>
      </w:r>
      <w:proofErr w:type="gramEnd"/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>платежам, поступающим в бюджет Шумерлинского</w:t>
      </w:r>
    </w:p>
    <w:p w:rsidR="00BA20BF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84"/>
        <w:gridCol w:w="794"/>
        <w:gridCol w:w="907"/>
        <w:gridCol w:w="964"/>
        <w:gridCol w:w="964"/>
        <w:gridCol w:w="794"/>
        <w:gridCol w:w="850"/>
        <w:gridCol w:w="794"/>
        <w:gridCol w:w="510"/>
      </w:tblGrid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должника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ИНН/ОГРН (при наличии) должника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Юридический адрес должника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Основание для признания задолженности безнадежной к взысканию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задолженности,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задолженности по пеням,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задолженности по штрафам,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по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по индивидуальным предпринимателям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по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20BF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по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CB49AE" w:rsidRDefault="00BA20BF" w:rsidP="00BA20BF">
      <w:pPr>
        <w:pStyle w:val="af1"/>
        <w:jc w:val="both"/>
        <w:rPr>
          <w:color w:val="FF0000"/>
          <w:sz w:val="20"/>
          <w:szCs w:val="20"/>
        </w:rPr>
      </w:pPr>
    </w:p>
    <w:sectPr w:rsidR="00BA20BF" w:rsidRPr="00CB49AE" w:rsidSect="005377FD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C8" w:rsidRDefault="00A830C8">
      <w:pPr>
        <w:spacing w:after="0" w:line="240" w:lineRule="auto"/>
      </w:pPr>
      <w:r>
        <w:separator/>
      </w:r>
    </w:p>
  </w:endnote>
  <w:endnote w:type="continuationSeparator" w:id="0">
    <w:p w:rsidR="00A830C8" w:rsidRDefault="00A8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C8" w:rsidRDefault="00A830C8">
      <w:pPr>
        <w:spacing w:after="0" w:line="240" w:lineRule="auto"/>
      </w:pPr>
      <w:r>
        <w:separator/>
      </w:r>
    </w:p>
  </w:footnote>
  <w:footnote w:type="continuationSeparator" w:id="0">
    <w:p w:rsidR="00A830C8" w:rsidRDefault="00A8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AA2"/>
    <w:multiLevelType w:val="hybridMultilevel"/>
    <w:tmpl w:val="3B5487DC"/>
    <w:lvl w:ilvl="0" w:tplc="60EE0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79E3"/>
    <w:rsid w:val="000345D2"/>
    <w:rsid w:val="00042164"/>
    <w:rsid w:val="00057AE2"/>
    <w:rsid w:val="00064D17"/>
    <w:rsid w:val="000700FA"/>
    <w:rsid w:val="00091545"/>
    <w:rsid w:val="00093C70"/>
    <w:rsid w:val="000C2842"/>
    <w:rsid w:val="000E6E66"/>
    <w:rsid w:val="000F0137"/>
    <w:rsid w:val="001227B7"/>
    <w:rsid w:val="00123C6D"/>
    <w:rsid w:val="00130F9A"/>
    <w:rsid w:val="00131FCC"/>
    <w:rsid w:val="00134A6A"/>
    <w:rsid w:val="00144715"/>
    <w:rsid w:val="001742E6"/>
    <w:rsid w:val="001870E3"/>
    <w:rsid w:val="00197605"/>
    <w:rsid w:val="001C42F3"/>
    <w:rsid w:val="001E368A"/>
    <w:rsid w:val="001E6F3D"/>
    <w:rsid w:val="001F24AD"/>
    <w:rsid w:val="002012E0"/>
    <w:rsid w:val="0028287B"/>
    <w:rsid w:val="002E6497"/>
    <w:rsid w:val="00303F78"/>
    <w:rsid w:val="00327B7E"/>
    <w:rsid w:val="0033034A"/>
    <w:rsid w:val="003371EF"/>
    <w:rsid w:val="0034309D"/>
    <w:rsid w:val="00343AB1"/>
    <w:rsid w:val="003525F8"/>
    <w:rsid w:val="003709CD"/>
    <w:rsid w:val="0039105E"/>
    <w:rsid w:val="003B1BA4"/>
    <w:rsid w:val="003E37E5"/>
    <w:rsid w:val="003F2231"/>
    <w:rsid w:val="004007CB"/>
    <w:rsid w:val="00410721"/>
    <w:rsid w:val="00431056"/>
    <w:rsid w:val="00476507"/>
    <w:rsid w:val="00477252"/>
    <w:rsid w:val="004C702F"/>
    <w:rsid w:val="00510479"/>
    <w:rsid w:val="005377FD"/>
    <w:rsid w:val="0056185E"/>
    <w:rsid w:val="00575A08"/>
    <w:rsid w:val="00577D0E"/>
    <w:rsid w:val="00597C80"/>
    <w:rsid w:val="005A1EC8"/>
    <w:rsid w:val="005A33E9"/>
    <w:rsid w:val="005B27C2"/>
    <w:rsid w:val="005F2C40"/>
    <w:rsid w:val="005F56A1"/>
    <w:rsid w:val="006133A7"/>
    <w:rsid w:val="006267A2"/>
    <w:rsid w:val="00626869"/>
    <w:rsid w:val="00646C36"/>
    <w:rsid w:val="00651B61"/>
    <w:rsid w:val="00653038"/>
    <w:rsid w:val="00671072"/>
    <w:rsid w:val="00672B55"/>
    <w:rsid w:val="006831FA"/>
    <w:rsid w:val="006943AD"/>
    <w:rsid w:val="006A1D18"/>
    <w:rsid w:val="00703B8A"/>
    <w:rsid w:val="00737257"/>
    <w:rsid w:val="00755271"/>
    <w:rsid w:val="007621C5"/>
    <w:rsid w:val="0079056E"/>
    <w:rsid w:val="007B747C"/>
    <w:rsid w:val="007D2F86"/>
    <w:rsid w:val="007F2E5D"/>
    <w:rsid w:val="007F5618"/>
    <w:rsid w:val="0081306F"/>
    <w:rsid w:val="00833DBB"/>
    <w:rsid w:val="00837FD0"/>
    <w:rsid w:val="00863BDC"/>
    <w:rsid w:val="0088499D"/>
    <w:rsid w:val="0089777E"/>
    <w:rsid w:val="008C1A55"/>
    <w:rsid w:val="008E5D4C"/>
    <w:rsid w:val="00922D7D"/>
    <w:rsid w:val="0095064C"/>
    <w:rsid w:val="00962145"/>
    <w:rsid w:val="0096602C"/>
    <w:rsid w:val="009B6069"/>
    <w:rsid w:val="009C4D61"/>
    <w:rsid w:val="00A068A8"/>
    <w:rsid w:val="00A24BAE"/>
    <w:rsid w:val="00A44950"/>
    <w:rsid w:val="00A830C8"/>
    <w:rsid w:val="00A9634F"/>
    <w:rsid w:val="00AB5FF8"/>
    <w:rsid w:val="00B16E2F"/>
    <w:rsid w:val="00B1778F"/>
    <w:rsid w:val="00B313D3"/>
    <w:rsid w:val="00B35970"/>
    <w:rsid w:val="00B41D5C"/>
    <w:rsid w:val="00B81C07"/>
    <w:rsid w:val="00BA17E8"/>
    <w:rsid w:val="00BA20BF"/>
    <w:rsid w:val="00BA339D"/>
    <w:rsid w:val="00BC4295"/>
    <w:rsid w:val="00BC4664"/>
    <w:rsid w:val="00BD358F"/>
    <w:rsid w:val="00BD4AEB"/>
    <w:rsid w:val="00BE4571"/>
    <w:rsid w:val="00BF4E0F"/>
    <w:rsid w:val="00C0644B"/>
    <w:rsid w:val="00C11DC2"/>
    <w:rsid w:val="00C159EA"/>
    <w:rsid w:val="00C56AB1"/>
    <w:rsid w:val="00C74A73"/>
    <w:rsid w:val="00C8155A"/>
    <w:rsid w:val="00CA4A30"/>
    <w:rsid w:val="00CB49AE"/>
    <w:rsid w:val="00CB7247"/>
    <w:rsid w:val="00CC5723"/>
    <w:rsid w:val="00CD200B"/>
    <w:rsid w:val="00CD2905"/>
    <w:rsid w:val="00D20672"/>
    <w:rsid w:val="00D4567A"/>
    <w:rsid w:val="00D83D59"/>
    <w:rsid w:val="00DB3934"/>
    <w:rsid w:val="00DD0506"/>
    <w:rsid w:val="00DF6965"/>
    <w:rsid w:val="00E16547"/>
    <w:rsid w:val="00E82EF5"/>
    <w:rsid w:val="00E84BBA"/>
    <w:rsid w:val="00EE11F8"/>
    <w:rsid w:val="00F26F4F"/>
    <w:rsid w:val="00F70C53"/>
    <w:rsid w:val="00F75260"/>
    <w:rsid w:val="00F82A4F"/>
    <w:rsid w:val="00F84DD3"/>
    <w:rsid w:val="00F948D3"/>
    <w:rsid w:val="00FA5706"/>
    <w:rsid w:val="00FC014D"/>
    <w:rsid w:val="00FD5E4F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72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CB724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E84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977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777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777E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77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777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72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CB724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E84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977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777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777E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77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777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92511&amp;date=13.05.2022&amp;dst=100348&amp;field=134" TargetMode="External"/><Relationship Id="rId18" Type="http://schemas.openxmlformats.org/officeDocument/2006/relationships/hyperlink" Target="https://login.consultant.ru/link/?req=doc&amp;base=LAW&amp;n=414973&amp;date=13.05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14951&amp;date=13.05.2022&amp;dst=4366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5930&amp;date=13.05.2022" TargetMode="External"/><Relationship Id="rId17" Type="http://schemas.openxmlformats.org/officeDocument/2006/relationships/hyperlink" Target="https://login.consultant.ru/link/?req=doc&amp;base=LAW&amp;n=412730&amp;date=13.05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2511&amp;date=13.05.2022&amp;dst=100349&amp;field=134" TargetMode="External"/><Relationship Id="rId20" Type="http://schemas.openxmlformats.org/officeDocument/2006/relationships/hyperlink" Target="https://login.consultant.ru/link/?req=doc&amp;base=LAW&amp;n=392511&amp;date=13.05.2022&amp;dst=100349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930&amp;date=13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2511&amp;date=13.05.2022&amp;dst=100348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6593&amp;date=13.05.2022&amp;dst=100007&amp;field=134" TargetMode="External"/><Relationship Id="rId19" Type="http://schemas.openxmlformats.org/officeDocument/2006/relationships/hyperlink" Target="https://login.consultant.ru/link/?req=doc&amp;base=LAW&amp;n=392511&amp;date=13.05.2022&amp;dst=10034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951&amp;date=13.05.2022&amp;dst=4377&amp;field=134" TargetMode="External"/><Relationship Id="rId14" Type="http://schemas.openxmlformats.org/officeDocument/2006/relationships/hyperlink" Target="https://login.consultant.ru/link/?req=doc&amp;base=LAW&amp;n=392511&amp;date=13.05.2022&amp;dst=100349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13</cp:revision>
  <cp:lastPrinted>2022-05-30T13:22:00Z</cp:lastPrinted>
  <dcterms:created xsi:type="dcterms:W3CDTF">2022-05-17T13:30:00Z</dcterms:created>
  <dcterms:modified xsi:type="dcterms:W3CDTF">2022-05-30T13:22:00Z</dcterms:modified>
</cp:coreProperties>
</file>