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EFC" w:rsidRPr="00B60EFC" w:rsidRDefault="00865D93" w:rsidP="00B60EFC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Янтиковская</w:t>
      </w:r>
      <w:r w:rsidR="00B60EFC" w:rsidRPr="00B60EFC">
        <w:rPr>
          <w:b/>
          <w:color w:val="000000"/>
          <w:sz w:val="28"/>
          <w:szCs w:val="28"/>
        </w:rPr>
        <w:t xml:space="preserve"> территориальная избирательная комиссия</w:t>
      </w:r>
      <w:r w:rsidR="00B60EFC" w:rsidRPr="00B60EFC">
        <w:rPr>
          <w:b/>
          <w:bCs/>
          <w:color w:val="000000"/>
          <w:sz w:val="28"/>
          <w:szCs w:val="28"/>
        </w:rPr>
        <w:t xml:space="preserve"> </w:t>
      </w:r>
    </w:p>
    <w:p w:rsidR="00B60EFC" w:rsidRPr="00B60EFC" w:rsidRDefault="00B60EFC" w:rsidP="00B60EFC">
      <w:pPr>
        <w:rPr>
          <w:bCs/>
          <w:color w:val="000000"/>
          <w:sz w:val="28"/>
          <w:szCs w:val="28"/>
        </w:rPr>
      </w:pPr>
    </w:p>
    <w:p w:rsidR="00B60EFC" w:rsidRPr="00B60EFC" w:rsidRDefault="00B60EFC" w:rsidP="00B60EFC">
      <w:pPr>
        <w:jc w:val="center"/>
        <w:rPr>
          <w:b/>
          <w:color w:val="000000"/>
          <w:sz w:val="28"/>
          <w:szCs w:val="28"/>
        </w:rPr>
      </w:pPr>
      <w:r w:rsidRPr="00B60EFC">
        <w:rPr>
          <w:b/>
          <w:color w:val="000000"/>
          <w:sz w:val="28"/>
          <w:szCs w:val="28"/>
        </w:rPr>
        <w:t>РЕШЕНИЕ</w:t>
      </w:r>
    </w:p>
    <w:p w:rsidR="00B60EFC" w:rsidRPr="00B60EFC" w:rsidRDefault="00B60EFC" w:rsidP="00B60EFC">
      <w:pPr>
        <w:rPr>
          <w:color w:val="000000"/>
          <w:sz w:val="28"/>
          <w:szCs w:val="28"/>
        </w:rPr>
      </w:pPr>
    </w:p>
    <w:p w:rsidR="00B60EFC" w:rsidRPr="00B60EFC" w:rsidRDefault="00434EF0" w:rsidP="00B60EF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29</w:t>
      </w:r>
      <w:r w:rsidR="004A3CDE">
        <w:rPr>
          <w:color w:val="000000"/>
          <w:sz w:val="28"/>
          <w:szCs w:val="28"/>
        </w:rPr>
        <w:t xml:space="preserve"> августа</w:t>
      </w:r>
      <w:r w:rsidR="00F2416B">
        <w:rPr>
          <w:color w:val="000000"/>
          <w:sz w:val="28"/>
          <w:szCs w:val="28"/>
        </w:rPr>
        <w:t xml:space="preserve"> </w:t>
      </w:r>
      <w:r w:rsidR="00B60EFC" w:rsidRPr="00B60EFC">
        <w:rPr>
          <w:color w:val="000000"/>
          <w:sz w:val="28"/>
          <w:szCs w:val="28"/>
        </w:rPr>
        <w:t>20</w:t>
      </w:r>
      <w:r w:rsidR="00465F4F">
        <w:rPr>
          <w:color w:val="000000"/>
          <w:sz w:val="28"/>
          <w:szCs w:val="28"/>
        </w:rPr>
        <w:t>2</w:t>
      </w:r>
      <w:r w:rsidR="004861AA">
        <w:rPr>
          <w:color w:val="000000"/>
          <w:sz w:val="28"/>
          <w:szCs w:val="28"/>
        </w:rPr>
        <w:t>2</w:t>
      </w:r>
      <w:r w:rsidR="00B60EFC" w:rsidRPr="00B60EFC">
        <w:rPr>
          <w:color w:val="000000"/>
          <w:sz w:val="28"/>
          <w:szCs w:val="28"/>
        </w:rPr>
        <w:t xml:space="preserve"> года                                                                  </w:t>
      </w:r>
      <w:r w:rsidR="00865D93">
        <w:rPr>
          <w:color w:val="000000"/>
          <w:sz w:val="28"/>
          <w:szCs w:val="28"/>
        </w:rPr>
        <w:t xml:space="preserve">         </w:t>
      </w:r>
      <w:r w:rsidR="00B60EFC" w:rsidRPr="00B60EFC">
        <w:rPr>
          <w:color w:val="000000"/>
          <w:sz w:val="28"/>
          <w:szCs w:val="28"/>
        </w:rPr>
        <w:t xml:space="preserve">   № </w:t>
      </w:r>
      <w:r w:rsidR="007C7DF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5</w:t>
      </w:r>
      <w:r w:rsidR="007C7DF0">
        <w:rPr>
          <w:color w:val="000000"/>
          <w:sz w:val="28"/>
          <w:szCs w:val="28"/>
        </w:rPr>
        <w:t>/1</w:t>
      </w:r>
      <w:r>
        <w:rPr>
          <w:color w:val="000000"/>
          <w:sz w:val="28"/>
          <w:szCs w:val="28"/>
        </w:rPr>
        <w:t>80</w:t>
      </w:r>
      <w:r w:rsidR="007C7DF0">
        <w:rPr>
          <w:color w:val="000000"/>
          <w:sz w:val="28"/>
          <w:szCs w:val="28"/>
        </w:rPr>
        <w:t>-5</w:t>
      </w:r>
    </w:p>
    <w:p w:rsidR="00B60EFC" w:rsidRPr="00B60EFC" w:rsidRDefault="00B60EFC" w:rsidP="00B60EFC">
      <w:pPr>
        <w:jc w:val="center"/>
        <w:rPr>
          <w:color w:val="000000"/>
          <w:sz w:val="28"/>
          <w:szCs w:val="28"/>
        </w:rPr>
      </w:pPr>
      <w:r w:rsidRPr="00B60EFC">
        <w:rPr>
          <w:color w:val="000000"/>
          <w:sz w:val="28"/>
          <w:szCs w:val="28"/>
        </w:rPr>
        <w:t xml:space="preserve">с. </w:t>
      </w:r>
      <w:r>
        <w:rPr>
          <w:color w:val="000000"/>
          <w:sz w:val="28"/>
          <w:szCs w:val="28"/>
        </w:rPr>
        <w:t>Янтиково</w:t>
      </w:r>
    </w:p>
    <w:p w:rsidR="00B60EFC" w:rsidRPr="00B60EFC" w:rsidRDefault="00B60EFC" w:rsidP="00B60EFC">
      <w:pPr>
        <w:rPr>
          <w:color w:val="000000"/>
        </w:rPr>
      </w:pPr>
    </w:p>
    <w:p w:rsidR="00B11258" w:rsidRDefault="00B11258" w:rsidP="00F4799F"/>
    <w:p w:rsidR="004A3CDE" w:rsidRPr="00465F4F" w:rsidRDefault="00325D71" w:rsidP="00325D71">
      <w:pPr>
        <w:ind w:right="4819"/>
        <w:jc w:val="both"/>
        <w:rPr>
          <w:b/>
          <w:sz w:val="28"/>
          <w:szCs w:val="28"/>
        </w:rPr>
      </w:pPr>
      <w:r w:rsidRPr="00325D71">
        <w:rPr>
          <w:b/>
          <w:sz w:val="28"/>
          <w:szCs w:val="28"/>
        </w:rPr>
        <w:t>О</w:t>
      </w:r>
      <w:r w:rsidR="00447890">
        <w:rPr>
          <w:b/>
          <w:sz w:val="28"/>
          <w:szCs w:val="28"/>
        </w:rPr>
        <w:t xml:space="preserve"> распределении</w:t>
      </w:r>
      <w:r w:rsidRPr="00325D71">
        <w:rPr>
          <w:b/>
          <w:sz w:val="28"/>
          <w:szCs w:val="28"/>
        </w:rPr>
        <w:t xml:space="preserve"> избирательных бюллетен</w:t>
      </w:r>
      <w:r w:rsidR="00A03882">
        <w:rPr>
          <w:b/>
          <w:sz w:val="28"/>
          <w:szCs w:val="28"/>
        </w:rPr>
        <w:t xml:space="preserve">ях </w:t>
      </w:r>
      <w:r w:rsidRPr="00325D71">
        <w:rPr>
          <w:b/>
          <w:sz w:val="28"/>
          <w:szCs w:val="28"/>
        </w:rPr>
        <w:t xml:space="preserve">для голосования на выборах депутатов </w:t>
      </w:r>
      <w:r w:rsidR="004861AA" w:rsidRPr="004861AA">
        <w:rPr>
          <w:b/>
          <w:sz w:val="28"/>
          <w:szCs w:val="28"/>
        </w:rPr>
        <w:t>Собрания депутатов Янтиковского муниципального округа Чувашской Республики первого созыва</w:t>
      </w:r>
      <w:r w:rsidRPr="00325D71">
        <w:rPr>
          <w:b/>
          <w:sz w:val="28"/>
          <w:szCs w:val="28"/>
        </w:rPr>
        <w:t xml:space="preserve"> </w:t>
      </w:r>
    </w:p>
    <w:p w:rsidR="004A3CDE" w:rsidRPr="004A3CDE" w:rsidRDefault="004A3CDE" w:rsidP="004A3CDE">
      <w:pPr>
        <w:autoSpaceDE w:val="0"/>
        <w:autoSpaceDN w:val="0"/>
        <w:adjustRightInd w:val="0"/>
        <w:spacing w:before="38" w:line="278" w:lineRule="exact"/>
        <w:ind w:right="4858"/>
        <w:rPr>
          <w:sz w:val="22"/>
          <w:szCs w:val="22"/>
        </w:rPr>
      </w:pPr>
    </w:p>
    <w:p w:rsidR="004A3CDE" w:rsidRPr="004A3CDE" w:rsidRDefault="006B5286" w:rsidP="00FD0E23">
      <w:pPr>
        <w:autoSpaceDE w:val="0"/>
        <w:autoSpaceDN w:val="0"/>
        <w:adjustRightInd w:val="0"/>
        <w:spacing w:before="72" w:line="274" w:lineRule="exact"/>
        <w:ind w:firstLine="708"/>
        <w:jc w:val="both"/>
        <w:rPr>
          <w:b/>
          <w:bCs/>
          <w:sz w:val="28"/>
          <w:szCs w:val="28"/>
        </w:rPr>
      </w:pPr>
      <w:r w:rsidRPr="006B5286">
        <w:rPr>
          <w:sz w:val="28"/>
          <w:szCs w:val="28"/>
        </w:rPr>
        <w:t xml:space="preserve">В соответствии со статьей 23 Федерального закона «Об основных гарантиях избирательных прав и права на участие в референдуме граждан Российской Федерации» и статьей 43 Закона Чувашской Республики « О выборах в органы местного самоуправления в Чувашской Республике» Янтиковская территориальная избирательная комиссия </w:t>
      </w:r>
      <w:proofErr w:type="gramStart"/>
      <w:r w:rsidRPr="006B5286">
        <w:rPr>
          <w:b/>
          <w:sz w:val="28"/>
          <w:szCs w:val="28"/>
        </w:rPr>
        <w:t>р</w:t>
      </w:r>
      <w:proofErr w:type="gramEnd"/>
      <w:r w:rsidRPr="006B5286">
        <w:rPr>
          <w:b/>
          <w:sz w:val="28"/>
          <w:szCs w:val="28"/>
        </w:rPr>
        <w:t xml:space="preserve"> е ш и л а</w:t>
      </w:r>
      <w:r w:rsidRPr="006B5286">
        <w:rPr>
          <w:sz w:val="28"/>
          <w:szCs w:val="28"/>
        </w:rPr>
        <w:t xml:space="preserve"> :</w:t>
      </w:r>
    </w:p>
    <w:p w:rsidR="00325D71" w:rsidRDefault="00325D71" w:rsidP="006B5286">
      <w:pPr>
        <w:pStyle w:val="ab"/>
      </w:pPr>
      <w:r w:rsidRPr="00325D71">
        <w:t xml:space="preserve">1. </w:t>
      </w:r>
      <w:bookmarkStart w:id="0" w:name="_GoBack"/>
      <w:r w:rsidR="006B5286" w:rsidRPr="006B5286">
        <w:t xml:space="preserve">Распределить бюллетени для голосования на выборах в депутаты органов местного самоуправления Янтиковского района Чувашской Республики в количестве </w:t>
      </w:r>
      <w:r w:rsidR="006B5286">
        <w:t>10800</w:t>
      </w:r>
      <w:r w:rsidR="006B5286" w:rsidRPr="006B5286">
        <w:t xml:space="preserve"> (Д</w:t>
      </w:r>
      <w:r w:rsidR="006B5286">
        <w:t xml:space="preserve">есять </w:t>
      </w:r>
      <w:r w:rsidR="006B5286" w:rsidRPr="006B5286">
        <w:t>тысяч</w:t>
      </w:r>
      <w:r w:rsidR="006B5286">
        <w:t xml:space="preserve"> восемьсот</w:t>
      </w:r>
      <w:r w:rsidR="006B5286" w:rsidRPr="006B5286">
        <w:t>) штук по участковым избирательным комиссиям Янтиковского района согласно приложению к настоящему решению</w:t>
      </w:r>
      <w:bookmarkEnd w:id="0"/>
      <w:r w:rsidR="006B5286" w:rsidRPr="006B5286">
        <w:t>.</w:t>
      </w:r>
      <w:r w:rsidRPr="00325D71">
        <w:t xml:space="preserve"> </w:t>
      </w:r>
    </w:p>
    <w:p w:rsidR="004A3CDE" w:rsidRPr="004A3CDE" w:rsidRDefault="006B5286" w:rsidP="00325D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25D71" w:rsidRPr="00325D71">
        <w:rPr>
          <w:sz w:val="28"/>
          <w:szCs w:val="28"/>
        </w:rPr>
        <w:t xml:space="preserve">. </w:t>
      </w:r>
      <w:proofErr w:type="gramStart"/>
      <w:r w:rsidRPr="006B5286">
        <w:rPr>
          <w:sz w:val="28"/>
          <w:szCs w:val="28"/>
        </w:rPr>
        <w:t>Контроль за</w:t>
      </w:r>
      <w:proofErr w:type="gramEnd"/>
      <w:r w:rsidRPr="006B5286">
        <w:rPr>
          <w:sz w:val="28"/>
          <w:szCs w:val="28"/>
        </w:rPr>
        <w:t xml:space="preserve"> выполнением настоящего решения возложить на секретаря Янтиковской территориальной избирательной комиссии </w:t>
      </w:r>
      <w:proofErr w:type="spellStart"/>
      <w:r w:rsidRPr="006B5286">
        <w:rPr>
          <w:sz w:val="28"/>
          <w:szCs w:val="28"/>
        </w:rPr>
        <w:t>А.М.Иванову</w:t>
      </w:r>
      <w:proofErr w:type="spellEnd"/>
      <w:r>
        <w:rPr>
          <w:sz w:val="28"/>
          <w:szCs w:val="28"/>
        </w:rPr>
        <w:t>.</w:t>
      </w:r>
      <w:r w:rsidRPr="006B5286">
        <w:rPr>
          <w:sz w:val="28"/>
          <w:szCs w:val="28"/>
        </w:rPr>
        <w:t xml:space="preserve"> </w:t>
      </w:r>
    </w:p>
    <w:p w:rsidR="004A3CDE" w:rsidRPr="004A3CDE" w:rsidRDefault="004A3CDE" w:rsidP="004A3CDE">
      <w:pPr>
        <w:rPr>
          <w:sz w:val="28"/>
          <w:szCs w:val="28"/>
        </w:rPr>
      </w:pPr>
    </w:p>
    <w:p w:rsidR="004A3CDE" w:rsidRPr="004A3CDE" w:rsidRDefault="004A3CDE" w:rsidP="004A3CDE">
      <w:pPr>
        <w:autoSpaceDE w:val="0"/>
        <w:autoSpaceDN w:val="0"/>
        <w:adjustRightInd w:val="0"/>
        <w:spacing w:before="34" w:line="274" w:lineRule="exact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4861AA" w:rsidRPr="004861AA" w:rsidTr="005C63A6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4861AA" w:rsidRPr="004861AA" w:rsidRDefault="004861AA" w:rsidP="004861AA">
            <w:pPr>
              <w:jc w:val="center"/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>Председатель</w:t>
            </w:r>
          </w:p>
          <w:p w:rsidR="004861AA" w:rsidRPr="004861AA" w:rsidRDefault="004861AA" w:rsidP="004861AA">
            <w:pPr>
              <w:jc w:val="center"/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61AA" w:rsidRPr="004861AA" w:rsidRDefault="004861AA" w:rsidP="004861AA">
            <w:pPr>
              <w:rPr>
                <w:sz w:val="28"/>
                <w:szCs w:val="28"/>
              </w:rPr>
            </w:pPr>
          </w:p>
          <w:p w:rsidR="004861AA" w:rsidRPr="004861AA" w:rsidRDefault="004861AA" w:rsidP="004861AA">
            <w:pPr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>______________    В.И. Белова</w:t>
            </w:r>
          </w:p>
        </w:tc>
      </w:tr>
    </w:tbl>
    <w:p w:rsidR="004861AA" w:rsidRPr="004861AA" w:rsidRDefault="004861AA" w:rsidP="004861AA">
      <w:pPr>
        <w:jc w:val="center"/>
        <w:rPr>
          <w:sz w:val="28"/>
          <w:szCs w:val="28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4861AA" w:rsidRPr="004861AA" w:rsidTr="005C63A6">
        <w:tc>
          <w:tcPr>
            <w:tcW w:w="5170" w:type="dxa"/>
          </w:tcPr>
          <w:p w:rsidR="004861AA" w:rsidRPr="004861AA" w:rsidRDefault="004861AA" w:rsidP="004861AA">
            <w:pPr>
              <w:jc w:val="center"/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 xml:space="preserve">Секретарь </w:t>
            </w:r>
          </w:p>
          <w:p w:rsidR="004861AA" w:rsidRPr="004861AA" w:rsidRDefault="004861AA" w:rsidP="004861AA">
            <w:pPr>
              <w:jc w:val="center"/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vAlign w:val="bottom"/>
          </w:tcPr>
          <w:p w:rsidR="004861AA" w:rsidRPr="004861AA" w:rsidRDefault="004861AA" w:rsidP="004861AA">
            <w:pPr>
              <w:rPr>
                <w:sz w:val="28"/>
                <w:szCs w:val="28"/>
              </w:rPr>
            </w:pPr>
          </w:p>
          <w:p w:rsidR="004861AA" w:rsidRPr="004861AA" w:rsidRDefault="004861AA" w:rsidP="004861AA">
            <w:pPr>
              <w:rPr>
                <w:sz w:val="28"/>
                <w:szCs w:val="28"/>
              </w:rPr>
            </w:pPr>
            <w:r w:rsidRPr="004861AA">
              <w:rPr>
                <w:sz w:val="28"/>
                <w:szCs w:val="28"/>
              </w:rPr>
              <w:t>______________    А.М. Иванова</w:t>
            </w:r>
          </w:p>
        </w:tc>
      </w:tr>
    </w:tbl>
    <w:p w:rsidR="004A3CDE" w:rsidRPr="004A3CDE" w:rsidRDefault="004A3CDE" w:rsidP="004A3CDE">
      <w:pPr>
        <w:jc w:val="center"/>
        <w:rPr>
          <w:b/>
          <w:i/>
        </w:rPr>
      </w:pPr>
    </w:p>
    <w:p w:rsidR="004861AA" w:rsidRDefault="004861AA" w:rsidP="00875B2A">
      <w:pPr>
        <w:widowControl w:val="0"/>
        <w:autoSpaceDE w:val="0"/>
        <w:autoSpaceDN w:val="0"/>
        <w:adjustRightInd w:val="0"/>
        <w:jc w:val="right"/>
      </w:pPr>
    </w:p>
    <w:p w:rsidR="00497A8E" w:rsidRDefault="00497A8E" w:rsidP="00875B2A">
      <w:pPr>
        <w:widowControl w:val="0"/>
        <w:autoSpaceDE w:val="0"/>
        <w:autoSpaceDN w:val="0"/>
        <w:adjustRightInd w:val="0"/>
        <w:jc w:val="right"/>
      </w:pPr>
    </w:p>
    <w:p w:rsidR="006B5286" w:rsidRDefault="006B5286" w:rsidP="00875B2A">
      <w:pPr>
        <w:widowControl w:val="0"/>
        <w:autoSpaceDE w:val="0"/>
        <w:autoSpaceDN w:val="0"/>
        <w:adjustRightInd w:val="0"/>
        <w:jc w:val="right"/>
      </w:pPr>
    </w:p>
    <w:p w:rsidR="006B5286" w:rsidRDefault="006B5286" w:rsidP="00875B2A">
      <w:pPr>
        <w:widowControl w:val="0"/>
        <w:autoSpaceDE w:val="0"/>
        <w:autoSpaceDN w:val="0"/>
        <w:adjustRightInd w:val="0"/>
        <w:jc w:val="right"/>
      </w:pPr>
    </w:p>
    <w:p w:rsidR="006B5286" w:rsidRDefault="006B5286" w:rsidP="00875B2A">
      <w:pPr>
        <w:widowControl w:val="0"/>
        <w:autoSpaceDE w:val="0"/>
        <w:autoSpaceDN w:val="0"/>
        <w:adjustRightInd w:val="0"/>
        <w:jc w:val="right"/>
      </w:pPr>
    </w:p>
    <w:p w:rsidR="006B5286" w:rsidRDefault="006B5286" w:rsidP="00875B2A">
      <w:pPr>
        <w:widowControl w:val="0"/>
        <w:autoSpaceDE w:val="0"/>
        <w:autoSpaceDN w:val="0"/>
        <w:adjustRightInd w:val="0"/>
        <w:jc w:val="right"/>
      </w:pPr>
    </w:p>
    <w:p w:rsidR="006B5286" w:rsidRDefault="006B5286" w:rsidP="00875B2A">
      <w:pPr>
        <w:widowControl w:val="0"/>
        <w:autoSpaceDE w:val="0"/>
        <w:autoSpaceDN w:val="0"/>
        <w:adjustRightInd w:val="0"/>
        <w:jc w:val="right"/>
      </w:pPr>
    </w:p>
    <w:p w:rsidR="006B5286" w:rsidRDefault="006B5286" w:rsidP="00875B2A">
      <w:pPr>
        <w:widowControl w:val="0"/>
        <w:autoSpaceDE w:val="0"/>
        <w:autoSpaceDN w:val="0"/>
        <w:adjustRightInd w:val="0"/>
        <w:jc w:val="right"/>
      </w:pPr>
    </w:p>
    <w:p w:rsidR="006B5286" w:rsidRDefault="006B5286" w:rsidP="00875B2A">
      <w:pPr>
        <w:widowControl w:val="0"/>
        <w:autoSpaceDE w:val="0"/>
        <w:autoSpaceDN w:val="0"/>
        <w:adjustRightInd w:val="0"/>
        <w:jc w:val="right"/>
      </w:pPr>
    </w:p>
    <w:p w:rsidR="006B5286" w:rsidRDefault="006B5286" w:rsidP="00875B2A">
      <w:pPr>
        <w:widowControl w:val="0"/>
        <w:autoSpaceDE w:val="0"/>
        <w:autoSpaceDN w:val="0"/>
        <w:adjustRightInd w:val="0"/>
        <w:jc w:val="right"/>
      </w:pPr>
    </w:p>
    <w:p w:rsidR="006B5286" w:rsidRDefault="006B5286" w:rsidP="00875B2A">
      <w:pPr>
        <w:widowControl w:val="0"/>
        <w:autoSpaceDE w:val="0"/>
        <w:autoSpaceDN w:val="0"/>
        <w:adjustRightInd w:val="0"/>
        <w:jc w:val="right"/>
      </w:pPr>
    </w:p>
    <w:p w:rsidR="006B5286" w:rsidRDefault="006B5286" w:rsidP="00875B2A">
      <w:pPr>
        <w:widowControl w:val="0"/>
        <w:autoSpaceDE w:val="0"/>
        <w:autoSpaceDN w:val="0"/>
        <w:adjustRightInd w:val="0"/>
        <w:jc w:val="right"/>
      </w:pPr>
    </w:p>
    <w:p w:rsidR="004861AA" w:rsidRDefault="004861AA" w:rsidP="00875B2A">
      <w:pPr>
        <w:widowControl w:val="0"/>
        <w:autoSpaceDE w:val="0"/>
        <w:autoSpaceDN w:val="0"/>
        <w:adjustRightInd w:val="0"/>
        <w:jc w:val="right"/>
      </w:pPr>
    </w:p>
    <w:p w:rsidR="00875B2A" w:rsidRPr="00875B2A" w:rsidRDefault="00875B2A" w:rsidP="004861AA">
      <w:pPr>
        <w:widowControl w:val="0"/>
        <w:autoSpaceDE w:val="0"/>
        <w:autoSpaceDN w:val="0"/>
        <w:adjustRightInd w:val="0"/>
        <w:ind w:left="5670"/>
        <w:jc w:val="center"/>
      </w:pPr>
      <w:r w:rsidRPr="00875B2A">
        <w:t>Приложение</w:t>
      </w:r>
    </w:p>
    <w:p w:rsidR="00875B2A" w:rsidRPr="00875B2A" w:rsidRDefault="00875B2A" w:rsidP="004861AA">
      <w:pPr>
        <w:ind w:left="5670"/>
        <w:jc w:val="center"/>
      </w:pPr>
      <w:r w:rsidRPr="00875B2A">
        <w:t>к решению Янтиковской территориальной</w:t>
      </w:r>
      <w:r w:rsidR="004861AA">
        <w:t xml:space="preserve"> </w:t>
      </w:r>
      <w:r w:rsidRPr="00875B2A">
        <w:t>избирательной комиссии</w:t>
      </w:r>
      <w:r w:rsidR="004861AA">
        <w:t xml:space="preserve"> </w:t>
      </w:r>
    </w:p>
    <w:p w:rsidR="00875B2A" w:rsidRPr="00875B2A" w:rsidRDefault="00875B2A" w:rsidP="004861AA">
      <w:pPr>
        <w:ind w:left="5670"/>
        <w:jc w:val="center"/>
      </w:pPr>
      <w:r w:rsidRPr="00875B2A">
        <w:t xml:space="preserve">от </w:t>
      </w:r>
      <w:r w:rsidR="006B5286">
        <w:t>29</w:t>
      </w:r>
      <w:r w:rsidRPr="00875B2A">
        <w:t xml:space="preserve"> августа 202</w:t>
      </w:r>
      <w:r w:rsidR="004861AA">
        <w:t>2</w:t>
      </w:r>
      <w:r w:rsidRPr="00875B2A">
        <w:t xml:space="preserve"> г. №</w:t>
      </w:r>
      <w:r w:rsidR="006B5286">
        <w:t xml:space="preserve"> </w:t>
      </w:r>
      <w:r w:rsidR="00440536">
        <w:t>3</w:t>
      </w:r>
      <w:r w:rsidR="006B5286">
        <w:t>5</w:t>
      </w:r>
      <w:r w:rsidR="00440536">
        <w:t>/1</w:t>
      </w:r>
      <w:r w:rsidR="006B5286">
        <w:t>80</w:t>
      </w:r>
      <w:r w:rsidR="00440536">
        <w:t>-5</w:t>
      </w:r>
    </w:p>
    <w:p w:rsidR="00875B2A" w:rsidRPr="00875B2A" w:rsidRDefault="00875B2A" w:rsidP="004861AA">
      <w:pPr>
        <w:pStyle w:val="a3"/>
        <w:spacing w:before="0" w:beforeAutospacing="0" w:after="0" w:afterAutospacing="0"/>
      </w:pPr>
    </w:p>
    <w:p w:rsidR="00875B2A" w:rsidRPr="004861AA" w:rsidRDefault="00875B2A" w:rsidP="00875B2A">
      <w:pPr>
        <w:tabs>
          <w:tab w:val="left" w:pos="2460"/>
        </w:tabs>
        <w:jc w:val="center"/>
      </w:pPr>
      <w:r w:rsidRPr="00875B2A">
        <w:t xml:space="preserve">Количество бюллетеней 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3"/>
        <w:gridCol w:w="2063"/>
        <w:gridCol w:w="8"/>
        <w:gridCol w:w="908"/>
        <w:gridCol w:w="1783"/>
      </w:tblGrid>
      <w:tr w:rsidR="00875B2A" w:rsidRPr="00497A8E" w:rsidTr="004861AA">
        <w:tc>
          <w:tcPr>
            <w:tcW w:w="2093" w:type="dxa"/>
          </w:tcPr>
          <w:p w:rsidR="00875B2A" w:rsidRPr="00497A8E" w:rsidRDefault="00875B2A" w:rsidP="00875B2A">
            <w:pPr>
              <w:keepLines/>
              <w:contextualSpacing/>
            </w:pPr>
            <w:r w:rsidRPr="00497A8E">
              <w:t>№ районного округа</w:t>
            </w:r>
          </w:p>
        </w:tc>
        <w:tc>
          <w:tcPr>
            <w:tcW w:w="2071" w:type="dxa"/>
            <w:gridSpan w:val="2"/>
          </w:tcPr>
          <w:p w:rsidR="00875B2A" w:rsidRPr="00497A8E" w:rsidRDefault="00875B2A" w:rsidP="00875B2A">
            <w:pPr>
              <w:keepLines/>
              <w:contextualSpacing/>
            </w:pPr>
            <w:r w:rsidRPr="00497A8E">
              <w:t>№ участковой комиссии</w:t>
            </w:r>
          </w:p>
        </w:tc>
        <w:tc>
          <w:tcPr>
            <w:tcW w:w="2691" w:type="dxa"/>
            <w:gridSpan w:val="2"/>
          </w:tcPr>
          <w:p w:rsidR="00875B2A" w:rsidRPr="00497A8E" w:rsidRDefault="00875B2A" w:rsidP="00875B2A">
            <w:pPr>
              <w:keepLines/>
              <w:contextualSpacing/>
            </w:pPr>
            <w:r w:rsidRPr="00497A8E">
              <w:t>количество бюллетеней</w:t>
            </w:r>
          </w:p>
        </w:tc>
      </w:tr>
      <w:tr w:rsidR="00FD334F" w:rsidRPr="00497A8E" w:rsidTr="004861AA">
        <w:trPr>
          <w:trHeight w:val="280"/>
        </w:trPr>
        <w:tc>
          <w:tcPr>
            <w:tcW w:w="2093" w:type="dxa"/>
            <w:vMerge w:val="restart"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2501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248</w:t>
            </w:r>
          </w:p>
        </w:tc>
        <w:tc>
          <w:tcPr>
            <w:tcW w:w="1783" w:type="dxa"/>
            <w:vMerge w:val="restart"/>
          </w:tcPr>
          <w:p w:rsidR="00FD334F" w:rsidRPr="00497A8E" w:rsidRDefault="00FD334F" w:rsidP="006B2D74">
            <w:pPr>
              <w:keepLines/>
              <w:contextualSpacing/>
              <w:rPr>
                <w:b/>
                <w:lang w:val="en-US"/>
              </w:rPr>
            </w:pPr>
            <w:r w:rsidRPr="00497A8E">
              <w:rPr>
                <w:b/>
              </w:rPr>
              <w:t>641</w:t>
            </w:r>
          </w:p>
        </w:tc>
      </w:tr>
      <w:tr w:rsidR="00FD334F" w:rsidRPr="00497A8E" w:rsidTr="004861AA">
        <w:trPr>
          <w:trHeight w:val="253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rPr>
                <w:lang w:val="en-US"/>
              </w:rPr>
              <w:t>2502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201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</w:p>
        </w:tc>
      </w:tr>
      <w:tr w:rsidR="00FD334F" w:rsidRPr="00497A8E" w:rsidTr="004861AA">
        <w:trPr>
          <w:trHeight w:val="273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2503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192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</w:p>
        </w:tc>
      </w:tr>
      <w:tr w:rsidR="00FD334F" w:rsidRPr="00497A8E" w:rsidTr="004861AA">
        <w:tc>
          <w:tcPr>
            <w:tcW w:w="2093" w:type="dxa"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rPr>
                <w:lang w:val="en-US"/>
              </w:rPr>
              <w:t>2529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t>675</w:t>
            </w:r>
          </w:p>
        </w:tc>
        <w:tc>
          <w:tcPr>
            <w:tcW w:w="1783" w:type="dxa"/>
          </w:tcPr>
          <w:p w:rsidR="00FD334F" w:rsidRPr="00497A8E" w:rsidRDefault="00FD334F" w:rsidP="006B2D74">
            <w:pPr>
              <w:keepLines/>
              <w:contextualSpacing/>
              <w:rPr>
                <w:b/>
                <w:lang w:val="en-US"/>
              </w:rPr>
            </w:pPr>
            <w:r w:rsidRPr="00497A8E">
              <w:rPr>
                <w:b/>
              </w:rPr>
              <w:t>675</w:t>
            </w:r>
          </w:p>
        </w:tc>
      </w:tr>
      <w:tr w:rsidR="00FD334F" w:rsidRPr="00497A8E" w:rsidTr="004861AA">
        <w:trPr>
          <w:trHeight w:val="260"/>
        </w:trPr>
        <w:tc>
          <w:tcPr>
            <w:tcW w:w="2093" w:type="dxa"/>
            <w:vMerge w:val="restart"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rPr>
                <w:lang w:val="en-US"/>
              </w:rPr>
              <w:t>2502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54</w:t>
            </w:r>
          </w:p>
        </w:tc>
        <w:tc>
          <w:tcPr>
            <w:tcW w:w="1783" w:type="dxa"/>
            <w:vMerge w:val="restart"/>
          </w:tcPr>
          <w:p w:rsidR="00FD334F" w:rsidRPr="00497A8E" w:rsidRDefault="00FD334F" w:rsidP="004861AA">
            <w:pPr>
              <w:keepLines/>
              <w:contextualSpacing/>
              <w:rPr>
                <w:b/>
                <w:lang w:val="en-US"/>
              </w:rPr>
            </w:pPr>
            <w:r w:rsidRPr="00497A8E">
              <w:rPr>
                <w:b/>
              </w:rPr>
              <w:t>660</w:t>
            </w:r>
          </w:p>
        </w:tc>
      </w:tr>
      <w:tr w:rsidR="00FD334F" w:rsidRPr="00497A8E" w:rsidTr="004861AA">
        <w:trPr>
          <w:trHeight w:val="280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2504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199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</w:p>
        </w:tc>
      </w:tr>
      <w:tr w:rsidR="00FD334F" w:rsidRPr="00497A8E" w:rsidTr="004861AA">
        <w:trPr>
          <w:trHeight w:val="280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2525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FD334F">
            <w:pPr>
              <w:keepLines/>
              <w:contextualSpacing/>
            </w:pPr>
            <w:r w:rsidRPr="00497A8E">
              <w:t>204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</w:p>
        </w:tc>
      </w:tr>
      <w:tr w:rsidR="00FD334F" w:rsidRPr="00497A8E" w:rsidTr="004861AA">
        <w:trPr>
          <w:trHeight w:val="340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rPr>
                <w:lang w:val="en-US"/>
              </w:rPr>
              <w:t>25</w:t>
            </w:r>
            <w:r w:rsidRPr="00497A8E">
              <w:t>27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94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</w:p>
        </w:tc>
      </w:tr>
      <w:tr w:rsidR="00FD334F" w:rsidRPr="00497A8E" w:rsidTr="004861AA">
        <w:trPr>
          <w:trHeight w:val="360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rPr>
                <w:lang w:val="en-US"/>
              </w:rPr>
              <w:t>25</w:t>
            </w:r>
            <w:r w:rsidRPr="00497A8E">
              <w:t>30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6B3E5C">
            <w:pPr>
              <w:keepLines/>
              <w:contextualSpacing/>
            </w:pPr>
            <w:r w:rsidRPr="00497A8E">
              <w:t>109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</w:p>
        </w:tc>
      </w:tr>
      <w:tr w:rsidR="00FD334F" w:rsidRPr="00497A8E" w:rsidTr="004861AA">
        <w:trPr>
          <w:trHeight w:val="340"/>
        </w:trPr>
        <w:tc>
          <w:tcPr>
            <w:tcW w:w="2093" w:type="dxa"/>
            <w:vMerge w:val="restart"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2511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371</w:t>
            </w:r>
          </w:p>
        </w:tc>
        <w:tc>
          <w:tcPr>
            <w:tcW w:w="1783" w:type="dxa"/>
            <w:vMerge w:val="restart"/>
          </w:tcPr>
          <w:p w:rsidR="00FD334F" w:rsidRPr="00497A8E" w:rsidRDefault="00FD334F" w:rsidP="004861AA">
            <w:pPr>
              <w:keepLines/>
              <w:contextualSpacing/>
              <w:rPr>
                <w:b/>
                <w:lang w:val="en-US"/>
              </w:rPr>
            </w:pPr>
            <w:r w:rsidRPr="00497A8E">
              <w:rPr>
                <w:b/>
              </w:rPr>
              <w:t>675</w:t>
            </w:r>
          </w:p>
        </w:tc>
      </w:tr>
      <w:tr w:rsidR="00FD334F" w:rsidRPr="00497A8E" w:rsidTr="004861AA">
        <w:trPr>
          <w:trHeight w:val="300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2512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304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</w:p>
        </w:tc>
      </w:tr>
      <w:tr w:rsidR="00FD334F" w:rsidRPr="00497A8E" w:rsidTr="004861AA">
        <w:trPr>
          <w:trHeight w:val="259"/>
        </w:trPr>
        <w:tc>
          <w:tcPr>
            <w:tcW w:w="2093" w:type="dxa"/>
            <w:vMerge w:val="restart"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</w:t>
            </w:r>
            <w:r w:rsidRPr="00497A8E">
              <w:t>21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291</w:t>
            </w:r>
          </w:p>
        </w:tc>
        <w:tc>
          <w:tcPr>
            <w:tcW w:w="1783" w:type="dxa"/>
            <w:vMerge w:val="restart"/>
          </w:tcPr>
          <w:p w:rsidR="00FD334F" w:rsidRPr="00497A8E" w:rsidRDefault="00FD334F" w:rsidP="006B2D74">
            <w:pPr>
              <w:keepLines/>
              <w:contextualSpacing/>
              <w:rPr>
                <w:b/>
                <w:lang w:val="en-US"/>
              </w:rPr>
            </w:pPr>
            <w:r w:rsidRPr="00497A8E">
              <w:rPr>
                <w:b/>
              </w:rPr>
              <w:t>614</w:t>
            </w:r>
          </w:p>
        </w:tc>
      </w:tr>
      <w:tr w:rsidR="00FD334F" w:rsidRPr="00497A8E" w:rsidTr="004861AA">
        <w:trPr>
          <w:trHeight w:val="260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252</w:t>
            </w:r>
            <w:r w:rsidRPr="00497A8E">
              <w:t>2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323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</w:p>
        </w:tc>
      </w:tr>
      <w:tr w:rsidR="00FD334F" w:rsidRPr="00497A8E" w:rsidTr="004861AA">
        <w:trPr>
          <w:trHeight w:val="311"/>
        </w:trPr>
        <w:tc>
          <w:tcPr>
            <w:tcW w:w="2093" w:type="dxa"/>
            <w:vMerge w:val="restart"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2506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>
              <w:t>170</w:t>
            </w:r>
          </w:p>
        </w:tc>
        <w:tc>
          <w:tcPr>
            <w:tcW w:w="1783" w:type="dxa"/>
            <w:vMerge w:val="restart"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631</w:t>
            </w:r>
          </w:p>
        </w:tc>
      </w:tr>
      <w:tr w:rsidR="00FD334F" w:rsidRPr="00497A8E" w:rsidTr="004861AA">
        <w:trPr>
          <w:trHeight w:val="260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rPr>
                <w:lang w:val="en-US"/>
              </w:rPr>
              <w:t>2521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>
              <w:t>461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</w:p>
        </w:tc>
      </w:tr>
      <w:tr w:rsidR="00FD334F" w:rsidRPr="00497A8E" w:rsidTr="004861AA">
        <w:tc>
          <w:tcPr>
            <w:tcW w:w="2093" w:type="dxa"/>
            <w:vMerge w:val="restart"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rPr>
                <w:lang w:val="en-US"/>
              </w:rPr>
              <w:t>2513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448</w:t>
            </w:r>
          </w:p>
        </w:tc>
        <w:tc>
          <w:tcPr>
            <w:tcW w:w="1783" w:type="dxa"/>
            <w:vMerge w:val="restart"/>
          </w:tcPr>
          <w:p w:rsidR="00FD334F" w:rsidRPr="00497A8E" w:rsidRDefault="00FD334F" w:rsidP="006B2D74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667</w:t>
            </w:r>
          </w:p>
        </w:tc>
      </w:tr>
      <w:tr w:rsidR="00FD334F" w:rsidRPr="00497A8E" w:rsidTr="004861AA">
        <w:tc>
          <w:tcPr>
            <w:tcW w:w="2093" w:type="dxa"/>
            <w:vMerge/>
          </w:tcPr>
          <w:p w:rsidR="00FD334F" w:rsidRPr="00497A8E" w:rsidRDefault="00FD334F" w:rsidP="004861AA">
            <w:pPr>
              <w:keepLines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2514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87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  <w:lang w:val="en-US"/>
              </w:rPr>
            </w:pPr>
          </w:p>
        </w:tc>
      </w:tr>
      <w:tr w:rsidR="00FD334F" w:rsidRPr="00497A8E" w:rsidTr="004861AA">
        <w:tc>
          <w:tcPr>
            <w:tcW w:w="2093" w:type="dxa"/>
            <w:vMerge/>
          </w:tcPr>
          <w:p w:rsidR="00FD334F" w:rsidRPr="00497A8E" w:rsidRDefault="00FD334F" w:rsidP="004861AA">
            <w:pPr>
              <w:keepLines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2529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132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  <w:lang w:val="en-US"/>
              </w:rPr>
            </w:pPr>
          </w:p>
        </w:tc>
      </w:tr>
      <w:tr w:rsidR="00FD334F" w:rsidRPr="00497A8E" w:rsidTr="004861AA">
        <w:trPr>
          <w:trHeight w:val="375"/>
        </w:trPr>
        <w:tc>
          <w:tcPr>
            <w:tcW w:w="2093" w:type="dxa"/>
            <w:vMerge w:val="restart"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rPr>
                <w:lang w:val="en-US"/>
              </w:rPr>
              <w:t>2513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463</w:t>
            </w:r>
          </w:p>
        </w:tc>
        <w:tc>
          <w:tcPr>
            <w:tcW w:w="1783" w:type="dxa"/>
            <w:vMerge w:val="restart"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705</w:t>
            </w:r>
          </w:p>
        </w:tc>
      </w:tr>
      <w:tr w:rsidR="00FD334F" w:rsidRPr="00497A8E" w:rsidTr="004861AA">
        <w:trPr>
          <w:trHeight w:val="255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rPr>
                <w:lang w:val="en-US"/>
              </w:rPr>
              <w:t>251</w:t>
            </w:r>
            <w:r w:rsidRPr="00497A8E">
              <w:t>8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242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</w:p>
        </w:tc>
      </w:tr>
      <w:tr w:rsidR="00FD334F" w:rsidRPr="00497A8E" w:rsidTr="004861AA">
        <w:trPr>
          <w:trHeight w:val="300"/>
        </w:trPr>
        <w:tc>
          <w:tcPr>
            <w:tcW w:w="2093" w:type="dxa"/>
            <w:vMerge w:val="restart"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2523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254</w:t>
            </w:r>
          </w:p>
        </w:tc>
        <w:tc>
          <w:tcPr>
            <w:tcW w:w="1783" w:type="dxa"/>
            <w:vMerge w:val="restart"/>
          </w:tcPr>
          <w:p w:rsidR="00FD334F" w:rsidRPr="00497A8E" w:rsidRDefault="00FD334F" w:rsidP="006B2D74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741</w:t>
            </w:r>
          </w:p>
        </w:tc>
      </w:tr>
      <w:tr w:rsidR="00FD334F" w:rsidRPr="00497A8E" w:rsidTr="004861AA">
        <w:trPr>
          <w:trHeight w:val="336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2524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487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</w:p>
        </w:tc>
      </w:tr>
      <w:tr w:rsidR="00FD334F" w:rsidRPr="00497A8E" w:rsidTr="004861AA">
        <w:trPr>
          <w:trHeight w:val="336"/>
        </w:trPr>
        <w:tc>
          <w:tcPr>
            <w:tcW w:w="2093" w:type="dxa"/>
            <w:vMerge w:val="restart"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2524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235</w:t>
            </w:r>
          </w:p>
        </w:tc>
        <w:tc>
          <w:tcPr>
            <w:tcW w:w="1783" w:type="dxa"/>
            <w:vMerge w:val="restart"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731</w:t>
            </w:r>
          </w:p>
        </w:tc>
      </w:tr>
      <w:tr w:rsidR="00FD334F" w:rsidRPr="00497A8E" w:rsidTr="004861AA">
        <w:trPr>
          <w:trHeight w:val="228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2525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365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</w:p>
        </w:tc>
      </w:tr>
      <w:tr w:rsidR="00FD334F" w:rsidRPr="00497A8E" w:rsidTr="004861AA">
        <w:trPr>
          <w:trHeight w:val="384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rPr>
                <w:lang w:val="en-US"/>
              </w:rPr>
              <w:t>2528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131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</w:p>
        </w:tc>
      </w:tr>
      <w:tr w:rsidR="00FD334F" w:rsidRPr="00497A8E" w:rsidTr="004861AA">
        <w:tc>
          <w:tcPr>
            <w:tcW w:w="2093" w:type="dxa"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2523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726</w:t>
            </w:r>
          </w:p>
        </w:tc>
        <w:tc>
          <w:tcPr>
            <w:tcW w:w="1783" w:type="dxa"/>
          </w:tcPr>
          <w:p w:rsidR="00FD334F" w:rsidRPr="00497A8E" w:rsidRDefault="00FD334F" w:rsidP="006B2D74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726</w:t>
            </w:r>
          </w:p>
        </w:tc>
      </w:tr>
      <w:tr w:rsidR="00FD334F" w:rsidRPr="00497A8E" w:rsidTr="004861AA">
        <w:trPr>
          <w:trHeight w:val="260"/>
        </w:trPr>
        <w:tc>
          <w:tcPr>
            <w:tcW w:w="2093" w:type="dxa"/>
            <w:vMerge w:val="restart"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2505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347</w:t>
            </w:r>
          </w:p>
        </w:tc>
        <w:tc>
          <w:tcPr>
            <w:tcW w:w="1783" w:type="dxa"/>
            <w:vMerge w:val="restart"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738</w:t>
            </w:r>
          </w:p>
        </w:tc>
      </w:tr>
      <w:tr w:rsidR="00FD334F" w:rsidRPr="00497A8E" w:rsidTr="004861AA">
        <w:trPr>
          <w:trHeight w:val="272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2507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301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</w:p>
        </w:tc>
      </w:tr>
      <w:tr w:rsidR="00FD334F" w:rsidRPr="00497A8E" w:rsidTr="004861AA">
        <w:trPr>
          <w:trHeight w:val="285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rPr>
                <w:lang w:val="en-US"/>
              </w:rPr>
              <w:t>252</w:t>
            </w:r>
            <w:r w:rsidRPr="00497A8E">
              <w:t>8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90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</w:p>
        </w:tc>
      </w:tr>
      <w:tr w:rsidR="00FD334F" w:rsidRPr="00497A8E" w:rsidTr="004861AA">
        <w:trPr>
          <w:trHeight w:val="260"/>
        </w:trPr>
        <w:tc>
          <w:tcPr>
            <w:tcW w:w="2093" w:type="dxa"/>
            <w:vMerge w:val="restart"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2508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404</w:t>
            </w:r>
          </w:p>
        </w:tc>
        <w:tc>
          <w:tcPr>
            <w:tcW w:w="1783" w:type="dxa"/>
            <w:vMerge w:val="restart"/>
          </w:tcPr>
          <w:p w:rsidR="00FD334F" w:rsidRPr="00497A8E" w:rsidRDefault="00FD334F" w:rsidP="00AF0CC5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657</w:t>
            </w:r>
          </w:p>
        </w:tc>
      </w:tr>
      <w:tr w:rsidR="00FD334F" w:rsidRPr="00497A8E" w:rsidTr="004861AA">
        <w:trPr>
          <w:trHeight w:val="336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2509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92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</w:p>
        </w:tc>
      </w:tr>
      <w:tr w:rsidR="00FD334F" w:rsidRPr="00497A8E" w:rsidTr="004861AA">
        <w:trPr>
          <w:trHeight w:val="296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2510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161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</w:p>
        </w:tc>
      </w:tr>
      <w:tr w:rsidR="00FD334F" w:rsidRPr="00497A8E" w:rsidTr="004861AA">
        <w:trPr>
          <w:trHeight w:val="273"/>
        </w:trPr>
        <w:tc>
          <w:tcPr>
            <w:tcW w:w="2093" w:type="dxa"/>
            <w:vMerge w:val="restart"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rPr>
                <w:lang w:val="en-US"/>
              </w:rPr>
              <w:t>251</w:t>
            </w:r>
            <w:r w:rsidRPr="00497A8E">
              <w:t>7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179</w:t>
            </w:r>
          </w:p>
        </w:tc>
        <w:tc>
          <w:tcPr>
            <w:tcW w:w="1783" w:type="dxa"/>
            <w:vMerge w:val="restart"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662</w:t>
            </w:r>
          </w:p>
        </w:tc>
      </w:tr>
      <w:tr w:rsidR="00FD334F" w:rsidRPr="00497A8E" w:rsidTr="004861AA">
        <w:trPr>
          <w:trHeight w:val="200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rPr>
                <w:lang w:val="en-US"/>
              </w:rPr>
              <w:t>251</w:t>
            </w:r>
            <w:r w:rsidRPr="00497A8E">
              <w:t>8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62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</w:p>
        </w:tc>
      </w:tr>
      <w:tr w:rsidR="00FD334F" w:rsidRPr="00497A8E" w:rsidTr="004861AA">
        <w:trPr>
          <w:trHeight w:val="320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</w:t>
            </w:r>
            <w:r w:rsidRPr="00497A8E">
              <w:t>26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421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</w:p>
        </w:tc>
      </w:tr>
      <w:tr w:rsidR="00FD334F" w:rsidRPr="00497A8E" w:rsidTr="004861AA">
        <w:trPr>
          <w:trHeight w:val="400"/>
        </w:trPr>
        <w:tc>
          <w:tcPr>
            <w:tcW w:w="2093" w:type="dxa"/>
            <w:vMerge w:val="restart"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rPr>
                <w:lang w:val="en-US"/>
              </w:rPr>
              <w:t>2515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470</w:t>
            </w:r>
          </w:p>
        </w:tc>
        <w:tc>
          <w:tcPr>
            <w:tcW w:w="1783" w:type="dxa"/>
            <w:vMerge w:val="restart"/>
          </w:tcPr>
          <w:p w:rsidR="00FD334F" w:rsidRPr="00497A8E" w:rsidRDefault="00FD334F" w:rsidP="00AF0CC5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642</w:t>
            </w:r>
          </w:p>
        </w:tc>
      </w:tr>
      <w:tr w:rsidR="00FD334F" w:rsidRPr="00497A8E" w:rsidTr="004861AA">
        <w:trPr>
          <w:trHeight w:val="320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rPr>
                <w:lang w:val="en-US"/>
              </w:rPr>
              <w:t>2516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172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</w:p>
        </w:tc>
      </w:tr>
      <w:tr w:rsidR="00FD334F" w:rsidRPr="00497A8E" w:rsidTr="004861AA">
        <w:trPr>
          <w:trHeight w:val="220"/>
        </w:trPr>
        <w:tc>
          <w:tcPr>
            <w:tcW w:w="2093" w:type="dxa"/>
            <w:vMerge w:val="restart"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2516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48</w:t>
            </w:r>
          </w:p>
        </w:tc>
        <w:tc>
          <w:tcPr>
            <w:tcW w:w="1783" w:type="dxa"/>
            <w:vMerge w:val="restart"/>
          </w:tcPr>
          <w:p w:rsidR="00FD334F" w:rsidRPr="00497A8E" w:rsidRDefault="00FD334F" w:rsidP="00AF0CC5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635</w:t>
            </w:r>
          </w:p>
        </w:tc>
      </w:tr>
      <w:tr w:rsidR="00FD334F" w:rsidRPr="00497A8E" w:rsidTr="004861AA">
        <w:trPr>
          <w:trHeight w:val="220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2519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397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  <w:rPr>
                <w:b/>
                <w:lang w:val="en-US"/>
              </w:rPr>
            </w:pPr>
          </w:p>
        </w:tc>
      </w:tr>
      <w:tr w:rsidR="00FD334F" w:rsidRPr="00497A8E" w:rsidTr="004861AA">
        <w:trPr>
          <w:trHeight w:val="220"/>
        </w:trPr>
        <w:tc>
          <w:tcPr>
            <w:tcW w:w="2093" w:type="dxa"/>
            <w:vMerge/>
          </w:tcPr>
          <w:p w:rsidR="00FD334F" w:rsidRPr="00497A8E" w:rsidRDefault="00FD334F" w:rsidP="00875B2A">
            <w:pPr>
              <w:keepLines/>
              <w:numPr>
                <w:ilvl w:val="0"/>
                <w:numId w:val="14"/>
              </w:numPr>
              <w:ind w:left="0" w:firstLine="0"/>
              <w:contextualSpacing/>
            </w:pPr>
          </w:p>
        </w:tc>
        <w:tc>
          <w:tcPr>
            <w:tcW w:w="2063" w:type="dxa"/>
          </w:tcPr>
          <w:p w:rsidR="00FD334F" w:rsidRPr="00497A8E" w:rsidRDefault="00FD334F" w:rsidP="00902F89">
            <w:pPr>
              <w:keepLines/>
              <w:contextualSpacing/>
              <w:rPr>
                <w:lang w:val="en-US"/>
              </w:rPr>
            </w:pPr>
            <w:r w:rsidRPr="00497A8E">
              <w:rPr>
                <w:lang w:val="en-US"/>
              </w:rPr>
              <w:t>2520</w:t>
            </w:r>
          </w:p>
        </w:tc>
        <w:tc>
          <w:tcPr>
            <w:tcW w:w="916" w:type="dxa"/>
            <w:gridSpan w:val="2"/>
          </w:tcPr>
          <w:p w:rsidR="00FD334F" w:rsidRPr="00497A8E" w:rsidRDefault="00FD334F" w:rsidP="00902F89">
            <w:pPr>
              <w:keepLines/>
              <w:contextualSpacing/>
            </w:pPr>
            <w:r w:rsidRPr="00497A8E">
              <w:t>190</w:t>
            </w:r>
          </w:p>
        </w:tc>
        <w:tc>
          <w:tcPr>
            <w:tcW w:w="1783" w:type="dxa"/>
            <w:vMerge/>
          </w:tcPr>
          <w:p w:rsidR="00FD334F" w:rsidRPr="00497A8E" w:rsidRDefault="00FD334F" w:rsidP="00875B2A">
            <w:pPr>
              <w:keepLines/>
              <w:contextualSpacing/>
            </w:pPr>
          </w:p>
        </w:tc>
      </w:tr>
      <w:tr w:rsidR="00FD334F" w:rsidRPr="00497A8E" w:rsidTr="004861AA">
        <w:trPr>
          <w:trHeight w:val="300"/>
        </w:trPr>
        <w:tc>
          <w:tcPr>
            <w:tcW w:w="2093" w:type="dxa"/>
          </w:tcPr>
          <w:p w:rsidR="00FD334F" w:rsidRPr="00497A8E" w:rsidRDefault="00FD334F" w:rsidP="00875B2A">
            <w:pPr>
              <w:keepLines/>
              <w:contextualSpacing/>
            </w:pPr>
            <w:r>
              <w:t>Итого:</w:t>
            </w:r>
          </w:p>
        </w:tc>
        <w:tc>
          <w:tcPr>
            <w:tcW w:w="2063" w:type="dxa"/>
          </w:tcPr>
          <w:p w:rsidR="00FD334F" w:rsidRPr="00497A8E" w:rsidRDefault="00FD334F" w:rsidP="00875B2A">
            <w:pPr>
              <w:keepLines/>
              <w:contextualSpacing/>
            </w:pPr>
          </w:p>
        </w:tc>
        <w:tc>
          <w:tcPr>
            <w:tcW w:w="916" w:type="dxa"/>
            <w:gridSpan w:val="2"/>
          </w:tcPr>
          <w:p w:rsidR="00FD334F" w:rsidRPr="00497A8E" w:rsidRDefault="00FD334F" w:rsidP="00875B2A">
            <w:pPr>
              <w:keepLines/>
              <w:contextualSpacing/>
            </w:pPr>
          </w:p>
        </w:tc>
        <w:tc>
          <w:tcPr>
            <w:tcW w:w="1783" w:type="dxa"/>
          </w:tcPr>
          <w:p w:rsidR="00FD334F" w:rsidRPr="00497A8E" w:rsidRDefault="00FD334F" w:rsidP="00875B2A">
            <w:pPr>
              <w:keepLines/>
              <w:contextualSpacing/>
              <w:rPr>
                <w:b/>
              </w:rPr>
            </w:pPr>
            <w:r w:rsidRPr="00497A8E">
              <w:rPr>
                <w:b/>
              </w:rPr>
              <w:t>10800</w:t>
            </w:r>
          </w:p>
        </w:tc>
      </w:tr>
    </w:tbl>
    <w:p w:rsidR="004A3CDE" w:rsidRPr="004A3CDE" w:rsidRDefault="004A3CDE" w:rsidP="004A3CDE">
      <w:pPr>
        <w:jc w:val="center"/>
        <w:rPr>
          <w:b/>
          <w:i/>
        </w:rPr>
      </w:pPr>
    </w:p>
    <w:sectPr w:rsidR="004A3CDE" w:rsidRPr="004A3CDE" w:rsidSect="00497A8E">
      <w:pgSz w:w="11906" w:h="16838"/>
      <w:pgMar w:top="851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57D98"/>
    <w:multiLevelType w:val="hybridMultilevel"/>
    <w:tmpl w:val="23C233EA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0328AC"/>
    <w:multiLevelType w:val="hybridMultilevel"/>
    <w:tmpl w:val="08ACF070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D42B67"/>
    <w:multiLevelType w:val="hybridMultilevel"/>
    <w:tmpl w:val="7FECE8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5645ED"/>
    <w:multiLevelType w:val="hybridMultilevel"/>
    <w:tmpl w:val="CACEBC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3759BD"/>
    <w:multiLevelType w:val="hybridMultilevel"/>
    <w:tmpl w:val="01321242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75557E"/>
    <w:multiLevelType w:val="hybridMultilevel"/>
    <w:tmpl w:val="2C3C64CE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2324D63"/>
    <w:multiLevelType w:val="hybridMultilevel"/>
    <w:tmpl w:val="1BF046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505A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6810151"/>
    <w:multiLevelType w:val="hybridMultilevel"/>
    <w:tmpl w:val="6B82F8A8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69168DC"/>
    <w:multiLevelType w:val="hybridMultilevel"/>
    <w:tmpl w:val="03760064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6D92E52"/>
    <w:multiLevelType w:val="hybridMultilevel"/>
    <w:tmpl w:val="59C654A0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D8E014A"/>
    <w:multiLevelType w:val="hybridMultilevel"/>
    <w:tmpl w:val="43964C4A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60C2F60"/>
    <w:multiLevelType w:val="hybridMultilevel"/>
    <w:tmpl w:val="784C665C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78346CF"/>
    <w:multiLevelType w:val="hybridMultilevel"/>
    <w:tmpl w:val="7130C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563B6C"/>
    <w:multiLevelType w:val="hybridMultilevel"/>
    <w:tmpl w:val="CBFC21D4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5DF38AF"/>
    <w:multiLevelType w:val="hybridMultilevel"/>
    <w:tmpl w:val="AC4C6FF6"/>
    <w:lvl w:ilvl="0" w:tplc="AD505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1A0756"/>
    <w:multiLevelType w:val="hybridMultilevel"/>
    <w:tmpl w:val="3AAAD8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1"/>
  </w:num>
  <w:num w:numId="5">
    <w:abstractNumId w:val="8"/>
  </w:num>
  <w:num w:numId="6">
    <w:abstractNumId w:val="4"/>
  </w:num>
  <w:num w:numId="7">
    <w:abstractNumId w:val="11"/>
  </w:num>
  <w:num w:numId="8">
    <w:abstractNumId w:val="5"/>
  </w:num>
  <w:num w:numId="9">
    <w:abstractNumId w:val="9"/>
  </w:num>
  <w:num w:numId="10">
    <w:abstractNumId w:val="14"/>
  </w:num>
  <w:num w:numId="11">
    <w:abstractNumId w:val="7"/>
  </w:num>
  <w:num w:numId="12">
    <w:abstractNumId w:val="13"/>
  </w:num>
  <w:num w:numId="13">
    <w:abstractNumId w:val="0"/>
  </w:num>
  <w:num w:numId="14">
    <w:abstractNumId w:val="3"/>
  </w:num>
  <w:num w:numId="15">
    <w:abstractNumId w:val="1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200"/>
    <w:rsid w:val="00037D09"/>
    <w:rsid w:val="0005105E"/>
    <w:rsid w:val="00053281"/>
    <w:rsid w:val="000552FA"/>
    <w:rsid w:val="00095B1B"/>
    <w:rsid w:val="000C04DC"/>
    <w:rsid w:val="001134B8"/>
    <w:rsid w:val="0017628E"/>
    <w:rsid w:val="00196464"/>
    <w:rsid w:val="00200450"/>
    <w:rsid w:val="00261B4F"/>
    <w:rsid w:val="00287749"/>
    <w:rsid w:val="002D5249"/>
    <w:rsid w:val="00325D71"/>
    <w:rsid w:val="00376A1B"/>
    <w:rsid w:val="00434EF0"/>
    <w:rsid w:val="00440536"/>
    <w:rsid w:val="00447890"/>
    <w:rsid w:val="00465F4F"/>
    <w:rsid w:val="004861AA"/>
    <w:rsid w:val="00497A8E"/>
    <w:rsid w:val="004A3CDE"/>
    <w:rsid w:val="00556A35"/>
    <w:rsid w:val="00586C53"/>
    <w:rsid w:val="005A585A"/>
    <w:rsid w:val="005E0EBA"/>
    <w:rsid w:val="00693D1D"/>
    <w:rsid w:val="006B2D74"/>
    <w:rsid w:val="006B5286"/>
    <w:rsid w:val="006C2811"/>
    <w:rsid w:val="006E2223"/>
    <w:rsid w:val="007C7DF0"/>
    <w:rsid w:val="008458CD"/>
    <w:rsid w:val="00865D93"/>
    <w:rsid w:val="00875B2A"/>
    <w:rsid w:val="008A12D3"/>
    <w:rsid w:val="008A14B9"/>
    <w:rsid w:val="00900991"/>
    <w:rsid w:val="0094237F"/>
    <w:rsid w:val="00961974"/>
    <w:rsid w:val="009C2BC7"/>
    <w:rsid w:val="00A03882"/>
    <w:rsid w:val="00A31661"/>
    <w:rsid w:val="00AF0CC5"/>
    <w:rsid w:val="00B11258"/>
    <w:rsid w:val="00B27353"/>
    <w:rsid w:val="00B60EFC"/>
    <w:rsid w:val="00B913E2"/>
    <w:rsid w:val="00B94972"/>
    <w:rsid w:val="00BE5C7C"/>
    <w:rsid w:val="00C2498A"/>
    <w:rsid w:val="00C2575E"/>
    <w:rsid w:val="00CB1567"/>
    <w:rsid w:val="00CB274C"/>
    <w:rsid w:val="00D3268E"/>
    <w:rsid w:val="00DA0D7C"/>
    <w:rsid w:val="00E35083"/>
    <w:rsid w:val="00E7016D"/>
    <w:rsid w:val="00EB1A57"/>
    <w:rsid w:val="00EF3977"/>
    <w:rsid w:val="00F2416B"/>
    <w:rsid w:val="00F4799F"/>
    <w:rsid w:val="00F8657D"/>
    <w:rsid w:val="00FD0E23"/>
    <w:rsid w:val="00FD1200"/>
    <w:rsid w:val="00FD1D94"/>
    <w:rsid w:val="00FD334F"/>
    <w:rsid w:val="00FE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35083"/>
    <w:pPr>
      <w:spacing w:before="100" w:beforeAutospacing="1" w:after="100" w:afterAutospacing="1"/>
    </w:pPr>
  </w:style>
  <w:style w:type="paragraph" w:customStyle="1" w:styleId="14-1">
    <w:name w:val="14-1"/>
    <w:basedOn w:val="a"/>
    <w:rsid w:val="00E35083"/>
    <w:pPr>
      <w:spacing w:before="100" w:beforeAutospacing="1" w:after="100" w:afterAutospacing="1"/>
    </w:pPr>
  </w:style>
  <w:style w:type="paragraph" w:customStyle="1" w:styleId="14">
    <w:name w:val="14"/>
    <w:basedOn w:val="a"/>
    <w:rsid w:val="00E35083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326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268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5F4F"/>
    <w:pPr>
      <w:ind w:left="720"/>
      <w:contextualSpacing/>
    </w:pPr>
  </w:style>
  <w:style w:type="paragraph" w:styleId="a7">
    <w:name w:val="header"/>
    <w:basedOn w:val="a"/>
    <w:link w:val="a8"/>
    <w:semiHidden/>
    <w:rsid w:val="00FD0E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semiHidden/>
    <w:rsid w:val="00FD0E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semiHidden/>
    <w:rsid w:val="00FD0E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semiHidden/>
    <w:rsid w:val="00FD0E2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75B2A"/>
  </w:style>
  <w:style w:type="paragraph" w:styleId="ab">
    <w:name w:val="Body Text Indent"/>
    <w:basedOn w:val="a"/>
    <w:link w:val="ac"/>
    <w:uiPriority w:val="99"/>
    <w:unhideWhenUsed/>
    <w:rsid w:val="006B5286"/>
    <w:pPr>
      <w:ind w:firstLine="708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basedOn w:val="a0"/>
    <w:link w:val="ab"/>
    <w:uiPriority w:val="99"/>
    <w:rsid w:val="006B5286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35083"/>
    <w:pPr>
      <w:spacing w:before="100" w:beforeAutospacing="1" w:after="100" w:afterAutospacing="1"/>
    </w:pPr>
  </w:style>
  <w:style w:type="paragraph" w:customStyle="1" w:styleId="14-1">
    <w:name w:val="14-1"/>
    <w:basedOn w:val="a"/>
    <w:rsid w:val="00E35083"/>
    <w:pPr>
      <w:spacing w:before="100" w:beforeAutospacing="1" w:after="100" w:afterAutospacing="1"/>
    </w:pPr>
  </w:style>
  <w:style w:type="paragraph" w:customStyle="1" w:styleId="14">
    <w:name w:val="14"/>
    <w:basedOn w:val="a"/>
    <w:rsid w:val="00E35083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326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268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5F4F"/>
    <w:pPr>
      <w:ind w:left="720"/>
      <w:contextualSpacing/>
    </w:pPr>
  </w:style>
  <w:style w:type="paragraph" w:styleId="a7">
    <w:name w:val="header"/>
    <w:basedOn w:val="a"/>
    <w:link w:val="a8"/>
    <w:semiHidden/>
    <w:rsid w:val="00FD0E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semiHidden/>
    <w:rsid w:val="00FD0E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semiHidden/>
    <w:rsid w:val="00FD0E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semiHidden/>
    <w:rsid w:val="00FD0E2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75B2A"/>
  </w:style>
  <w:style w:type="paragraph" w:styleId="ab">
    <w:name w:val="Body Text Indent"/>
    <w:basedOn w:val="a"/>
    <w:link w:val="ac"/>
    <w:uiPriority w:val="99"/>
    <w:unhideWhenUsed/>
    <w:rsid w:val="006B5286"/>
    <w:pPr>
      <w:ind w:firstLine="708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basedOn w:val="a0"/>
    <w:link w:val="ab"/>
    <w:uiPriority w:val="99"/>
    <w:rsid w:val="006B5286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4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912B8-B13D-4064-BC2C-00630E8D4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21</cp:lastModifiedBy>
  <cp:revision>21</cp:revision>
  <cp:lastPrinted>2022-09-11T04:34:00Z</cp:lastPrinted>
  <dcterms:created xsi:type="dcterms:W3CDTF">2001-12-31T22:09:00Z</dcterms:created>
  <dcterms:modified xsi:type="dcterms:W3CDTF">2022-09-11T04:35:00Z</dcterms:modified>
</cp:coreProperties>
</file>