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B01D6A" w:rsidRPr="00E53325" w:rsidTr="00EC7DE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01D6A" w:rsidRPr="00E53325" w:rsidRDefault="00B01D6A" w:rsidP="00EC7DEE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1D6A" w:rsidRPr="00E53325" w:rsidRDefault="00B01D6A" w:rsidP="00EC7DE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B01D6A" w:rsidRPr="00E53325" w:rsidRDefault="00B01D6A" w:rsidP="00EC7DEE">
            <w:pPr>
              <w:jc w:val="center"/>
              <w:rPr>
                <w:sz w:val="28"/>
              </w:rPr>
            </w:pPr>
          </w:p>
        </w:tc>
      </w:tr>
      <w:tr w:rsidR="00B01D6A" w:rsidRPr="00E53325" w:rsidTr="00EC7DEE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01D6A" w:rsidRPr="00E53325" w:rsidRDefault="00B01D6A" w:rsidP="00EC7DEE">
            <w:pPr>
              <w:jc w:val="center"/>
            </w:pPr>
            <w:r w:rsidRPr="00E53325">
              <w:t>ЧĂВАШ РЕСПУБЛИКИН</w:t>
            </w:r>
          </w:p>
          <w:p w:rsidR="00B01D6A" w:rsidRDefault="00B01D6A" w:rsidP="00EC7DEE">
            <w:pPr>
              <w:jc w:val="center"/>
            </w:pPr>
            <w:r w:rsidRPr="00E53325">
              <w:t xml:space="preserve">КОМСОМОЛЬСКИ </w:t>
            </w:r>
          </w:p>
          <w:p w:rsidR="00B01D6A" w:rsidRPr="00E53325" w:rsidRDefault="00B01D6A" w:rsidP="00EC7DEE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B01D6A" w:rsidRPr="00E53325" w:rsidRDefault="00B01D6A" w:rsidP="00EC7DEE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>
              <w:t>Ĕ</w:t>
            </w:r>
          </w:p>
          <w:p w:rsidR="00B01D6A" w:rsidRPr="00E53325" w:rsidRDefault="00B01D6A" w:rsidP="00EC7DEE">
            <w:r w:rsidRPr="00E53325">
              <w:t xml:space="preserve">                     </w:t>
            </w:r>
          </w:p>
          <w:p w:rsidR="00B01D6A" w:rsidRPr="00E53325" w:rsidRDefault="00B01D6A" w:rsidP="00EC7DEE">
            <w:r w:rsidRPr="00E53325">
              <w:t xml:space="preserve">         </w:t>
            </w:r>
            <w:r>
              <w:t xml:space="preserve">          ЙЫШẰНУ</w:t>
            </w:r>
          </w:p>
          <w:p w:rsidR="00B01D6A" w:rsidRPr="00E53325" w:rsidRDefault="0054104F" w:rsidP="00EC7DEE">
            <w:pPr>
              <w:jc w:val="center"/>
            </w:pPr>
            <w:r>
              <w:t>01</w:t>
            </w:r>
            <w:r w:rsidR="00B01D6A" w:rsidRPr="002F31FE">
              <w:t>.</w:t>
            </w:r>
            <w:r w:rsidR="00B01D6A">
              <w:t>0</w:t>
            </w:r>
            <w:r w:rsidR="009D359E">
              <w:t>8</w:t>
            </w:r>
            <w:r w:rsidR="00B01D6A" w:rsidRPr="002F31FE">
              <w:t>.202</w:t>
            </w:r>
            <w:r w:rsidR="00B01D6A">
              <w:t>3</w:t>
            </w:r>
            <w:r w:rsidR="00B01D6A" w:rsidRPr="002F31FE">
              <w:t xml:space="preserve"> ç</w:t>
            </w:r>
            <w:r w:rsidR="00B01D6A">
              <w:t xml:space="preserve">.  № </w:t>
            </w:r>
            <w:r>
              <w:t>866</w:t>
            </w:r>
          </w:p>
          <w:p w:rsidR="00B01D6A" w:rsidRPr="00E53325" w:rsidRDefault="00B01D6A" w:rsidP="00EC7DEE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B01D6A" w:rsidRPr="0062263B" w:rsidRDefault="00B01D6A" w:rsidP="00EC7DEE">
            <w:pPr>
              <w:jc w:val="both"/>
              <w:rPr>
                <w:b/>
                <w:sz w:val="28"/>
              </w:rPr>
            </w:pPr>
          </w:p>
          <w:p w:rsidR="00B01D6A" w:rsidRPr="00E53325" w:rsidRDefault="00B01D6A" w:rsidP="00EC7DEE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1D6A" w:rsidRDefault="00B01D6A" w:rsidP="00EC7DEE">
            <w:pPr>
              <w:rPr>
                <w:sz w:val="28"/>
              </w:rPr>
            </w:pPr>
          </w:p>
          <w:p w:rsidR="00B01D6A" w:rsidRPr="0062263B" w:rsidRDefault="00B01D6A" w:rsidP="00EC7DEE">
            <w:pPr>
              <w:rPr>
                <w:sz w:val="28"/>
              </w:rPr>
            </w:pPr>
          </w:p>
          <w:p w:rsidR="00B01D6A" w:rsidRPr="0062263B" w:rsidRDefault="00B01D6A" w:rsidP="00EC7DEE">
            <w:pPr>
              <w:rPr>
                <w:sz w:val="28"/>
              </w:rPr>
            </w:pPr>
          </w:p>
          <w:p w:rsidR="00B01D6A" w:rsidRDefault="00B01D6A" w:rsidP="00EC7DEE">
            <w:pPr>
              <w:rPr>
                <w:sz w:val="28"/>
              </w:rPr>
            </w:pPr>
          </w:p>
          <w:p w:rsidR="00B01D6A" w:rsidRPr="0062263B" w:rsidRDefault="00B01D6A" w:rsidP="00EC7DEE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B01D6A" w:rsidRPr="00E53325" w:rsidRDefault="00B01D6A" w:rsidP="00EC7DEE">
            <w:pPr>
              <w:jc w:val="center"/>
            </w:pPr>
            <w:r w:rsidRPr="00E53325">
              <w:t>АДМИНИСТРАЦИЯ</w:t>
            </w:r>
          </w:p>
          <w:p w:rsidR="00B01D6A" w:rsidRDefault="00B01D6A" w:rsidP="00EC7DEE">
            <w:pPr>
              <w:jc w:val="center"/>
            </w:pPr>
            <w:r w:rsidRPr="00E53325">
              <w:t xml:space="preserve">КОМСОМОЛЬСКОГО </w:t>
            </w:r>
          </w:p>
          <w:p w:rsidR="00B01D6A" w:rsidRPr="00E53325" w:rsidRDefault="00B01D6A" w:rsidP="00EC7DEE">
            <w:pPr>
              <w:jc w:val="center"/>
            </w:pPr>
            <w:r>
              <w:t>МУНИЦИПАЛЬНОГО ОКРУГА</w:t>
            </w:r>
          </w:p>
          <w:p w:rsidR="00B01D6A" w:rsidRPr="00E53325" w:rsidRDefault="00B01D6A" w:rsidP="00EC7DEE">
            <w:r w:rsidRPr="00E53325">
              <w:t xml:space="preserve">      ЧУВАШСКОЙ РЕСПУБЛИКИ          </w:t>
            </w:r>
          </w:p>
          <w:p w:rsidR="00B01D6A" w:rsidRPr="00E53325" w:rsidRDefault="00B01D6A" w:rsidP="00EC7DEE">
            <w:r w:rsidRPr="00E53325">
              <w:t xml:space="preserve">              </w:t>
            </w:r>
          </w:p>
          <w:p w:rsidR="00B01D6A" w:rsidRPr="00E53325" w:rsidRDefault="00B01D6A" w:rsidP="00EC7DEE">
            <w:pPr>
              <w:jc w:val="center"/>
            </w:pPr>
            <w:r>
              <w:t>ПОСТАНОВЛЕНИЕ</w:t>
            </w:r>
          </w:p>
          <w:p w:rsidR="00B01D6A" w:rsidRPr="00E53325" w:rsidRDefault="0054104F" w:rsidP="00EC7DEE">
            <w:pPr>
              <w:tabs>
                <w:tab w:val="left" w:pos="930"/>
                <w:tab w:val="center" w:pos="1966"/>
              </w:tabs>
              <w:jc w:val="center"/>
            </w:pPr>
            <w:r>
              <w:t>01</w:t>
            </w:r>
            <w:r w:rsidR="00B01D6A">
              <w:t>.0</w:t>
            </w:r>
            <w:r w:rsidR="009D359E">
              <w:t>8</w:t>
            </w:r>
            <w:r w:rsidR="00B01D6A">
              <w:t xml:space="preserve">.2023 г. № </w:t>
            </w:r>
            <w:r>
              <w:t>866</w:t>
            </w:r>
          </w:p>
          <w:p w:rsidR="00B01D6A" w:rsidRPr="00E53325" w:rsidRDefault="00B01D6A" w:rsidP="00EC7DEE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B01D6A" w:rsidRPr="00F9301E" w:rsidRDefault="00B01D6A" w:rsidP="00F9301E">
      <w:pPr>
        <w:pStyle w:val="4"/>
        <w:tabs>
          <w:tab w:val="left" w:pos="-5245"/>
          <w:tab w:val="left" w:pos="-5103"/>
          <w:tab w:val="left" w:pos="-3686"/>
        </w:tabs>
        <w:spacing w:before="0" w:beforeAutospacing="0" w:after="0" w:afterAutospacing="0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F9301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B73B8" w:rsidRPr="00F9301E">
        <w:rPr>
          <w:rFonts w:ascii="Times New Roman" w:hAnsi="Times New Roman" w:cs="Times New Roman"/>
          <w:sz w:val="28"/>
          <w:szCs w:val="28"/>
        </w:rPr>
        <w:t>постановление администрации Комсомольского муниципального округа</w:t>
      </w:r>
      <w:r w:rsidR="009D359E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="004B73B8" w:rsidRPr="00F9301E">
        <w:rPr>
          <w:rFonts w:ascii="Times New Roman" w:hAnsi="Times New Roman" w:cs="Times New Roman"/>
          <w:sz w:val="28"/>
          <w:szCs w:val="28"/>
        </w:rPr>
        <w:t xml:space="preserve"> от 08.02.2023 № 103 «О создании жилищной комиссии при администрации Комсомольского муниципального округа Чувашской Республики»</w:t>
      </w:r>
    </w:p>
    <w:p w:rsidR="00B01D6A" w:rsidRPr="00F9301E" w:rsidRDefault="00B01D6A" w:rsidP="00F9301E">
      <w:pPr>
        <w:pStyle w:val="ConsPlusNormal"/>
        <w:tabs>
          <w:tab w:val="left" w:pos="-5245"/>
          <w:tab w:val="left" w:pos="5400"/>
        </w:tabs>
        <w:ind w:right="4252" w:firstLine="0"/>
        <w:jc w:val="both"/>
        <w:rPr>
          <w:rFonts w:ascii="Times New Roman" w:hAnsi="Times New Roman"/>
          <w:b/>
          <w:sz w:val="28"/>
          <w:szCs w:val="28"/>
        </w:rPr>
      </w:pPr>
    </w:p>
    <w:p w:rsidR="00B01D6A" w:rsidRPr="00F9301E" w:rsidRDefault="00B01D6A" w:rsidP="00B01D6A">
      <w:pPr>
        <w:pStyle w:val="ConsPlusNormal"/>
        <w:tabs>
          <w:tab w:val="left" w:pos="5400"/>
        </w:tabs>
        <w:jc w:val="both"/>
        <w:rPr>
          <w:rFonts w:ascii="Times New Roman" w:hAnsi="Times New Roman"/>
          <w:sz w:val="28"/>
          <w:szCs w:val="28"/>
        </w:rPr>
      </w:pPr>
      <w:r w:rsidRPr="00F9301E">
        <w:rPr>
          <w:rFonts w:ascii="Times New Roman" w:hAnsi="Times New Roman"/>
          <w:sz w:val="28"/>
          <w:szCs w:val="28"/>
        </w:rPr>
        <w:t>Администрация Комсомольского муниципального округа Чувашской Республики п</w:t>
      </w:r>
      <w:r w:rsidRPr="00F9301E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Pr="00F9301E">
        <w:rPr>
          <w:rFonts w:ascii="Times New Roman" w:hAnsi="Times New Roman"/>
          <w:sz w:val="28"/>
          <w:szCs w:val="28"/>
        </w:rPr>
        <w:t>о</w:t>
      </w:r>
      <w:r w:rsidRPr="00F9301E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Pr="00F9301E">
        <w:rPr>
          <w:rFonts w:ascii="Times New Roman" w:hAnsi="Times New Roman"/>
          <w:sz w:val="28"/>
          <w:szCs w:val="28"/>
        </w:rPr>
        <w:t>с</w:t>
      </w:r>
      <w:r w:rsidRPr="00F9301E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Pr="00F9301E">
        <w:rPr>
          <w:rFonts w:ascii="Times New Roman" w:hAnsi="Times New Roman"/>
          <w:sz w:val="28"/>
          <w:szCs w:val="28"/>
        </w:rPr>
        <w:t>т</w:t>
      </w:r>
      <w:r w:rsidRPr="00F9301E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Pr="00F9301E">
        <w:rPr>
          <w:rFonts w:ascii="Times New Roman" w:hAnsi="Times New Roman"/>
          <w:sz w:val="28"/>
          <w:szCs w:val="28"/>
        </w:rPr>
        <w:t>а</w:t>
      </w:r>
      <w:r w:rsidRPr="00F9301E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Pr="00F9301E">
        <w:rPr>
          <w:rFonts w:ascii="Times New Roman" w:hAnsi="Times New Roman"/>
          <w:sz w:val="28"/>
          <w:szCs w:val="28"/>
        </w:rPr>
        <w:t>н</w:t>
      </w:r>
      <w:r w:rsidRPr="00F9301E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Pr="00F9301E">
        <w:rPr>
          <w:rFonts w:ascii="Times New Roman" w:hAnsi="Times New Roman"/>
          <w:sz w:val="28"/>
          <w:szCs w:val="28"/>
        </w:rPr>
        <w:t>о</w:t>
      </w:r>
      <w:r w:rsidRPr="00F9301E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Pr="00F9301E">
        <w:rPr>
          <w:rFonts w:ascii="Times New Roman" w:hAnsi="Times New Roman"/>
          <w:sz w:val="28"/>
          <w:szCs w:val="28"/>
        </w:rPr>
        <w:t>в</w:t>
      </w:r>
      <w:r w:rsidRPr="00F9301E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Pr="00F9301E">
        <w:rPr>
          <w:rFonts w:ascii="Times New Roman" w:hAnsi="Times New Roman"/>
          <w:sz w:val="28"/>
          <w:szCs w:val="28"/>
        </w:rPr>
        <w:t>л</w:t>
      </w:r>
      <w:r w:rsidRPr="00F9301E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Pr="00F9301E">
        <w:rPr>
          <w:rFonts w:ascii="Times New Roman" w:hAnsi="Times New Roman"/>
          <w:sz w:val="28"/>
          <w:szCs w:val="28"/>
        </w:rPr>
        <w:t>я</w:t>
      </w:r>
      <w:r w:rsidRPr="00F9301E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Pr="00F9301E">
        <w:rPr>
          <w:rFonts w:ascii="Times New Roman" w:hAnsi="Times New Roman"/>
          <w:sz w:val="28"/>
          <w:szCs w:val="28"/>
        </w:rPr>
        <w:t>е</w:t>
      </w:r>
      <w:r w:rsidRPr="00F9301E">
        <w:rPr>
          <w:rFonts w:ascii="Times New Roman" w:hAnsi="Times New Roman"/>
          <w:color w:val="FFFFFF" w:themeColor="background1"/>
          <w:sz w:val="28"/>
          <w:szCs w:val="28"/>
        </w:rPr>
        <w:t>_</w:t>
      </w:r>
      <w:r w:rsidRPr="00F9301E">
        <w:rPr>
          <w:rFonts w:ascii="Times New Roman" w:hAnsi="Times New Roman"/>
          <w:sz w:val="28"/>
          <w:szCs w:val="28"/>
        </w:rPr>
        <w:t>т:</w:t>
      </w:r>
    </w:p>
    <w:p w:rsidR="00B01D6A" w:rsidRPr="00F9301E" w:rsidRDefault="00B01D6A" w:rsidP="00B01D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01E">
        <w:rPr>
          <w:sz w:val="28"/>
          <w:szCs w:val="28"/>
        </w:rPr>
        <w:t>1.</w:t>
      </w:r>
      <w:r w:rsidRPr="00F9301E">
        <w:rPr>
          <w:sz w:val="28"/>
          <w:szCs w:val="28"/>
        </w:rPr>
        <w:tab/>
        <w:t>В</w:t>
      </w:r>
      <w:r w:rsidR="004B73B8" w:rsidRPr="00F9301E">
        <w:rPr>
          <w:sz w:val="28"/>
          <w:szCs w:val="28"/>
        </w:rPr>
        <w:t>ывести из состава жилищной</w:t>
      </w:r>
      <w:r w:rsidRPr="00F9301E">
        <w:rPr>
          <w:sz w:val="28"/>
          <w:szCs w:val="28"/>
        </w:rPr>
        <w:t xml:space="preserve"> комиссии п</w:t>
      </w:r>
      <w:r w:rsidR="004B73B8" w:rsidRPr="00F9301E">
        <w:rPr>
          <w:sz w:val="28"/>
          <w:szCs w:val="28"/>
        </w:rPr>
        <w:t>ри администрации Комсомольского муниципального округа Чувашской Республики</w:t>
      </w:r>
      <w:r w:rsidRPr="00F9301E">
        <w:rPr>
          <w:sz w:val="28"/>
          <w:szCs w:val="28"/>
        </w:rPr>
        <w:t>, утвержденн</w:t>
      </w:r>
      <w:r w:rsidR="004B73B8" w:rsidRPr="00F9301E">
        <w:rPr>
          <w:sz w:val="28"/>
          <w:szCs w:val="28"/>
        </w:rPr>
        <w:t>о</w:t>
      </w:r>
      <w:r w:rsidR="009D359E">
        <w:rPr>
          <w:sz w:val="28"/>
          <w:szCs w:val="28"/>
        </w:rPr>
        <w:t>го</w:t>
      </w:r>
      <w:r w:rsidRPr="00F9301E">
        <w:rPr>
          <w:sz w:val="28"/>
          <w:szCs w:val="28"/>
        </w:rPr>
        <w:t xml:space="preserve"> постановлением администрации Комсомольского муниципального округа Чувашской Республики от 08 февраля 2023 г. № 103</w:t>
      </w:r>
      <w:r w:rsidR="00832F31">
        <w:rPr>
          <w:sz w:val="28"/>
          <w:szCs w:val="28"/>
        </w:rPr>
        <w:t xml:space="preserve"> </w:t>
      </w:r>
      <w:r w:rsidR="00832F31" w:rsidRPr="00F9301E">
        <w:rPr>
          <w:sz w:val="28"/>
          <w:szCs w:val="28"/>
        </w:rPr>
        <w:t>«О создании жилищной комиссии при администрации Комсомольского муниципального округа Чувашской Республики»</w:t>
      </w:r>
      <w:r w:rsidR="009D359E">
        <w:rPr>
          <w:sz w:val="28"/>
          <w:szCs w:val="28"/>
        </w:rPr>
        <w:t>,</w:t>
      </w:r>
      <w:r w:rsidRPr="00F9301E">
        <w:rPr>
          <w:sz w:val="28"/>
          <w:szCs w:val="28"/>
        </w:rPr>
        <w:t xml:space="preserve"> </w:t>
      </w:r>
      <w:r w:rsidR="00832F31">
        <w:rPr>
          <w:sz w:val="28"/>
          <w:szCs w:val="28"/>
        </w:rPr>
        <w:t xml:space="preserve">Митюкова Ю.Н. </w:t>
      </w:r>
      <w:r w:rsidR="00F9301E" w:rsidRPr="00F9301E">
        <w:rPr>
          <w:sz w:val="28"/>
          <w:szCs w:val="28"/>
        </w:rPr>
        <w:t xml:space="preserve">и ввести Комиссарову Н.А. - </w:t>
      </w:r>
      <w:r w:rsidR="00EF588B" w:rsidRPr="00F9301E">
        <w:rPr>
          <w:sz w:val="28"/>
          <w:szCs w:val="28"/>
        </w:rPr>
        <w:t>заместителя главы администрации по социальным вопросам - начальника отдела образования</w:t>
      </w:r>
      <w:r w:rsidR="009D359E">
        <w:rPr>
          <w:sz w:val="28"/>
          <w:szCs w:val="28"/>
        </w:rPr>
        <w:t>, возложив на нее обязанности</w:t>
      </w:r>
      <w:r w:rsidR="00EF588B" w:rsidRPr="00F9301E">
        <w:rPr>
          <w:sz w:val="28"/>
          <w:szCs w:val="28"/>
        </w:rPr>
        <w:t xml:space="preserve"> </w:t>
      </w:r>
      <w:r w:rsidR="00F9301E" w:rsidRPr="00F9301E">
        <w:rPr>
          <w:sz w:val="28"/>
          <w:szCs w:val="28"/>
        </w:rPr>
        <w:t>заместител</w:t>
      </w:r>
      <w:r w:rsidR="009D359E">
        <w:rPr>
          <w:sz w:val="28"/>
          <w:szCs w:val="28"/>
        </w:rPr>
        <w:t>я</w:t>
      </w:r>
      <w:r w:rsidR="00F9301E" w:rsidRPr="00F9301E">
        <w:rPr>
          <w:sz w:val="28"/>
          <w:szCs w:val="28"/>
        </w:rPr>
        <w:t xml:space="preserve"> председателя комиссии.</w:t>
      </w:r>
    </w:p>
    <w:p w:rsidR="00F9301E" w:rsidRPr="00F9301E" w:rsidRDefault="00F9301E" w:rsidP="00B01D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1D6A" w:rsidRPr="00F9301E" w:rsidRDefault="00B01D6A" w:rsidP="00B01D6A">
      <w:pPr>
        <w:pStyle w:val="ConsPlusNormal"/>
        <w:tabs>
          <w:tab w:val="left" w:pos="5400"/>
        </w:tabs>
        <w:jc w:val="both"/>
        <w:rPr>
          <w:rFonts w:ascii="Times New Roman" w:hAnsi="Times New Roman"/>
          <w:sz w:val="28"/>
          <w:szCs w:val="28"/>
        </w:rPr>
      </w:pPr>
      <w:r w:rsidRPr="00F9301E">
        <w:rPr>
          <w:rFonts w:ascii="Times New Roman" w:hAnsi="Times New Roman"/>
          <w:sz w:val="28"/>
          <w:szCs w:val="28"/>
        </w:rPr>
        <w:t>2. Настоящее постановление вступает в силу с</w:t>
      </w:r>
      <w:r w:rsidR="00F9301E" w:rsidRPr="00F9301E">
        <w:rPr>
          <w:rFonts w:ascii="Times New Roman" w:hAnsi="Times New Roman"/>
          <w:sz w:val="28"/>
          <w:szCs w:val="28"/>
        </w:rPr>
        <w:t>о</w:t>
      </w:r>
      <w:r w:rsidRPr="00F9301E">
        <w:rPr>
          <w:rFonts w:ascii="Times New Roman" w:hAnsi="Times New Roman"/>
          <w:sz w:val="28"/>
          <w:szCs w:val="28"/>
        </w:rPr>
        <w:t xml:space="preserve"> </w:t>
      </w:r>
      <w:r w:rsidR="00F9301E" w:rsidRPr="00F9301E">
        <w:rPr>
          <w:rFonts w:ascii="Times New Roman" w:hAnsi="Times New Roman"/>
          <w:sz w:val="28"/>
          <w:szCs w:val="28"/>
        </w:rPr>
        <w:t>дня</w:t>
      </w:r>
      <w:r w:rsidRPr="00F9301E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B01D6A" w:rsidRPr="00F9301E" w:rsidRDefault="00B01D6A" w:rsidP="00B01D6A">
      <w:pPr>
        <w:ind w:firstLine="567"/>
        <w:jc w:val="both"/>
        <w:rPr>
          <w:sz w:val="28"/>
          <w:szCs w:val="28"/>
        </w:rPr>
      </w:pPr>
    </w:p>
    <w:p w:rsidR="00B01D6A" w:rsidRPr="00F9301E" w:rsidRDefault="00B01D6A" w:rsidP="00B01D6A">
      <w:pPr>
        <w:ind w:firstLine="567"/>
        <w:jc w:val="both"/>
        <w:rPr>
          <w:sz w:val="28"/>
          <w:szCs w:val="28"/>
        </w:rPr>
      </w:pPr>
    </w:p>
    <w:p w:rsidR="00B01D6A" w:rsidRPr="00F9301E" w:rsidRDefault="00B01D6A" w:rsidP="00B01D6A">
      <w:pPr>
        <w:ind w:firstLine="567"/>
        <w:jc w:val="both"/>
        <w:rPr>
          <w:sz w:val="28"/>
          <w:szCs w:val="28"/>
        </w:rPr>
      </w:pPr>
    </w:p>
    <w:p w:rsidR="00B01D6A" w:rsidRPr="00F9301E" w:rsidRDefault="009D359E" w:rsidP="00B01D6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B01D6A" w:rsidRPr="00F9301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01D6A" w:rsidRPr="00F9301E">
        <w:rPr>
          <w:sz w:val="28"/>
          <w:szCs w:val="28"/>
        </w:rPr>
        <w:t xml:space="preserve"> Комсомольского </w:t>
      </w:r>
    </w:p>
    <w:p w:rsidR="00F9301E" w:rsidRDefault="00B01D6A" w:rsidP="00B969A1">
      <w:pPr>
        <w:jc w:val="both"/>
      </w:pPr>
      <w:r w:rsidRPr="00F9301E">
        <w:rPr>
          <w:sz w:val="28"/>
          <w:szCs w:val="28"/>
        </w:rPr>
        <w:t xml:space="preserve">муниципального округа                                        </w:t>
      </w:r>
      <w:r w:rsidR="009D359E">
        <w:rPr>
          <w:sz w:val="28"/>
          <w:szCs w:val="28"/>
        </w:rPr>
        <w:t xml:space="preserve">                              Н</w:t>
      </w:r>
      <w:r w:rsidRPr="00F9301E">
        <w:rPr>
          <w:sz w:val="28"/>
          <w:szCs w:val="28"/>
        </w:rPr>
        <w:t xml:space="preserve">.Н. </w:t>
      </w:r>
      <w:r w:rsidR="009D359E">
        <w:rPr>
          <w:sz w:val="28"/>
          <w:szCs w:val="28"/>
        </w:rPr>
        <w:t>Раськин</w:t>
      </w:r>
    </w:p>
    <w:p w:rsidR="00F9301E" w:rsidRDefault="00F9301E" w:rsidP="00F9301E">
      <w:bookmarkStart w:id="0" w:name="_GoBack"/>
      <w:bookmarkEnd w:id="0"/>
    </w:p>
    <w:sectPr w:rsidR="00F9301E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3A6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77A2D"/>
    <w:rsid w:val="001812FA"/>
    <w:rsid w:val="0018157C"/>
    <w:rsid w:val="001954A9"/>
    <w:rsid w:val="001A3A36"/>
    <w:rsid w:val="001B2C7C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0E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0DAA"/>
    <w:rsid w:val="002D4118"/>
    <w:rsid w:val="002D4BF5"/>
    <w:rsid w:val="002E3612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665"/>
    <w:rsid w:val="00350FD7"/>
    <w:rsid w:val="003548C5"/>
    <w:rsid w:val="00357A8A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2332"/>
    <w:rsid w:val="004A5C24"/>
    <w:rsid w:val="004B279B"/>
    <w:rsid w:val="004B340C"/>
    <w:rsid w:val="004B5299"/>
    <w:rsid w:val="004B73B8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15FA"/>
    <w:rsid w:val="00524093"/>
    <w:rsid w:val="00524FF4"/>
    <w:rsid w:val="00531039"/>
    <w:rsid w:val="005313F8"/>
    <w:rsid w:val="005315A8"/>
    <w:rsid w:val="00537EC9"/>
    <w:rsid w:val="0054104F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A2E7B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2F31"/>
    <w:rsid w:val="00834F94"/>
    <w:rsid w:val="0083716A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3FD"/>
    <w:rsid w:val="00875666"/>
    <w:rsid w:val="00882DF6"/>
    <w:rsid w:val="008838CA"/>
    <w:rsid w:val="00892D8E"/>
    <w:rsid w:val="00896DA0"/>
    <w:rsid w:val="008A07A5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359E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D6A"/>
    <w:rsid w:val="00B03DDF"/>
    <w:rsid w:val="00B04F79"/>
    <w:rsid w:val="00B059DB"/>
    <w:rsid w:val="00B12C15"/>
    <w:rsid w:val="00B13422"/>
    <w:rsid w:val="00B257FE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969A1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1D8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0785E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588B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301E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5B39"/>
    <w:rsid w:val="00FC6193"/>
    <w:rsid w:val="00FD2381"/>
    <w:rsid w:val="00FD2D0C"/>
    <w:rsid w:val="00FD5317"/>
    <w:rsid w:val="00FD60F1"/>
    <w:rsid w:val="00FD6B31"/>
    <w:rsid w:val="00FE11E5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0B70C-4A8E-4BCE-BB5A-24FA2FDC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8753FD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753FD"/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01D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3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9</cp:revision>
  <cp:lastPrinted>2023-08-01T12:45:00Z</cp:lastPrinted>
  <dcterms:created xsi:type="dcterms:W3CDTF">2023-06-28T11:17:00Z</dcterms:created>
  <dcterms:modified xsi:type="dcterms:W3CDTF">2023-08-21T10:27:00Z</dcterms:modified>
</cp:coreProperties>
</file>