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63BD9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9" w:rsidRPr="00E004D6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86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0C4D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ав</w:t>
            </w:r>
            <w:r w:rsidR="000C4D0C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ӑ</w:t>
            </w:r>
            <w:r w:rsidR="000C4D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="00A638E0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701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A638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1-м</w:t>
            </w:r>
            <w:r w:rsidR="00A638E0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ĕ</w:t>
            </w:r>
            <w:r w:rsidR="00A638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</w:t>
            </w:r>
            <w:r w:rsidR="00A638E0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ĕ</w:t>
            </w:r>
            <w:r w:rsidR="00A638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1190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A638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670176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 w:rsidR="000C4D0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сентября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863B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638E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1190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7A74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6AED" w:rsidRPr="000B3F84" w:rsidRDefault="00486AED" w:rsidP="00A638E0">
      <w:pPr>
        <w:pStyle w:val="ae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0B3F84">
        <w:rPr>
          <w:rFonts w:ascii="Times New Roman" w:hAnsi="Times New Roman" w:cs="Times New Roman"/>
          <w:b/>
          <w:sz w:val="24"/>
          <w:szCs w:val="24"/>
        </w:rPr>
        <w:t xml:space="preserve">О подготовке населения Цивильского муниципального округа Чувашской Республики </w:t>
      </w:r>
    </w:p>
    <w:p w:rsidR="007A74A0" w:rsidRPr="000B3F84" w:rsidRDefault="00486AED" w:rsidP="00A638E0">
      <w:pPr>
        <w:pStyle w:val="ae"/>
        <w:ind w:right="3685"/>
        <w:rPr>
          <w:rFonts w:ascii="Times New Roman" w:hAnsi="Times New Roman" w:cs="Times New Roman"/>
          <w:sz w:val="24"/>
          <w:szCs w:val="24"/>
        </w:rPr>
      </w:pPr>
      <w:r w:rsidRPr="000B3F84">
        <w:rPr>
          <w:rFonts w:ascii="Times New Roman" w:hAnsi="Times New Roman" w:cs="Times New Roman"/>
          <w:b/>
          <w:sz w:val="24"/>
          <w:szCs w:val="24"/>
        </w:rPr>
        <w:t>в области гражданской обороны</w:t>
      </w:r>
    </w:p>
    <w:p w:rsidR="005D0A79" w:rsidRPr="000B3F84" w:rsidRDefault="005D0A79" w:rsidP="005D0A79">
      <w:pPr>
        <w:spacing w:after="0" w:line="240" w:lineRule="auto"/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486AED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F8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9" w:history="1"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от 12.02.1998 N 28-ФЗ</w:t>
        </w:r>
      </w:hyperlink>
      <w:r w:rsidRPr="000B3F84">
        <w:rPr>
          <w:rFonts w:ascii="Times New Roman" w:hAnsi="Times New Roman" w:cs="Times New Roman"/>
          <w:sz w:val="26"/>
          <w:szCs w:val="26"/>
        </w:rPr>
        <w:t xml:space="preserve"> "О гражданской обороне", </w:t>
      </w:r>
      <w:hyperlink r:id="rId10" w:history="1"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от 21.12.1994 N 68-ФЗ</w:t>
        </w:r>
      </w:hyperlink>
      <w:r w:rsidRPr="000B3F84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1" w:history="1"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0B3F8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02.11.2000 N 841 "Об </w:t>
      </w:r>
      <w:r w:rsidR="004C25A8" w:rsidRPr="000B3F84">
        <w:rPr>
          <w:rFonts w:ascii="Times New Roman" w:hAnsi="Times New Roman" w:cs="Times New Roman"/>
          <w:sz w:val="26"/>
          <w:szCs w:val="26"/>
        </w:rPr>
        <w:t>утверждении Положения о подготовке населения в области гражданской обороны</w:t>
      </w:r>
      <w:r w:rsidRPr="000B3F84">
        <w:rPr>
          <w:rFonts w:ascii="Times New Roman" w:hAnsi="Times New Roman" w:cs="Times New Roman"/>
          <w:sz w:val="26"/>
          <w:szCs w:val="26"/>
        </w:rPr>
        <w:t>" и в целях подготовки и обучения населения Цивильского муниципального округа Чувашской Республики в области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гражданской обороны администрация Цивильского муниципального округа </w:t>
      </w:r>
    </w:p>
    <w:p w:rsidR="00486AED" w:rsidRPr="000B3F84" w:rsidRDefault="00486AED" w:rsidP="000B3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F8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0B3F84">
        <w:rPr>
          <w:rFonts w:ascii="Times New Roman" w:hAnsi="Times New Roman" w:cs="Times New Roman"/>
          <w:b/>
          <w:sz w:val="26"/>
          <w:szCs w:val="26"/>
        </w:rPr>
        <w:t>1.</w:t>
      </w:r>
      <w:r w:rsidRPr="000B3F84">
        <w:rPr>
          <w:rFonts w:ascii="Times New Roman" w:hAnsi="Times New Roman" w:cs="Times New Roman"/>
          <w:sz w:val="26"/>
          <w:szCs w:val="26"/>
        </w:rPr>
        <w:t xml:space="preserve"> Утвердить: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"/>
      <w:bookmarkEnd w:id="0"/>
      <w:r w:rsidRPr="000B3F84">
        <w:rPr>
          <w:rFonts w:ascii="Times New Roman" w:hAnsi="Times New Roman" w:cs="Times New Roman"/>
          <w:b/>
          <w:sz w:val="26"/>
          <w:szCs w:val="26"/>
        </w:rPr>
        <w:t>1.1.</w:t>
      </w:r>
      <w:r w:rsidRPr="000B3F84">
        <w:rPr>
          <w:rFonts w:ascii="Times New Roman" w:hAnsi="Times New Roman" w:cs="Times New Roman"/>
          <w:sz w:val="26"/>
          <w:szCs w:val="26"/>
        </w:rPr>
        <w:t xml:space="preserve"> Положение о подготовке населения Цивильского муниципального округа Чувашской Республики в области гражданской обороны, согласно </w:t>
      </w:r>
      <w:hyperlink w:anchor="sub_1000" w:history="1">
        <w:r w:rsidR="00A812CA">
          <w:rPr>
            <w:rStyle w:val="ad"/>
            <w:rFonts w:ascii="Times New Roman" w:hAnsi="Times New Roman"/>
            <w:color w:val="auto"/>
            <w:sz w:val="26"/>
            <w:szCs w:val="26"/>
          </w:rPr>
          <w:t>приложению №</w:t>
        </w:r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 1</w:t>
        </w:r>
      </w:hyperlink>
      <w:r w:rsidRPr="000B3F84">
        <w:rPr>
          <w:rFonts w:ascii="Times New Roman" w:hAnsi="Times New Roman" w:cs="Times New Roman"/>
          <w:sz w:val="26"/>
          <w:szCs w:val="26"/>
        </w:rPr>
        <w:t>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"/>
      <w:bookmarkEnd w:id="1"/>
      <w:r w:rsidRPr="000B3F84">
        <w:rPr>
          <w:rFonts w:ascii="Times New Roman" w:hAnsi="Times New Roman" w:cs="Times New Roman"/>
          <w:b/>
          <w:sz w:val="26"/>
          <w:szCs w:val="26"/>
        </w:rPr>
        <w:t>1.2.</w:t>
      </w:r>
      <w:r w:rsidRPr="000B3F84">
        <w:rPr>
          <w:rFonts w:ascii="Times New Roman" w:hAnsi="Times New Roman" w:cs="Times New Roman"/>
          <w:sz w:val="26"/>
          <w:szCs w:val="26"/>
        </w:rPr>
        <w:t xml:space="preserve"> Формы подготовки населения Цивильского муниципального округа в области гражданской обороны, согласно </w:t>
      </w:r>
      <w:hyperlink w:anchor="sub_2000" w:history="1">
        <w:r w:rsidR="00A812CA">
          <w:rPr>
            <w:rStyle w:val="ad"/>
            <w:rFonts w:ascii="Times New Roman" w:hAnsi="Times New Roman"/>
            <w:color w:val="auto"/>
            <w:sz w:val="26"/>
            <w:szCs w:val="26"/>
          </w:rPr>
          <w:t>приложению №</w:t>
        </w:r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 2</w:t>
        </w:r>
      </w:hyperlink>
      <w:r w:rsidRPr="000B3F84">
        <w:rPr>
          <w:rFonts w:ascii="Times New Roman" w:hAnsi="Times New Roman" w:cs="Times New Roman"/>
          <w:sz w:val="26"/>
          <w:szCs w:val="26"/>
        </w:rPr>
        <w:t>.</w:t>
      </w:r>
    </w:p>
    <w:p w:rsidR="00486AED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"/>
      <w:bookmarkEnd w:id="2"/>
      <w:r w:rsidRPr="000B3F84">
        <w:rPr>
          <w:rFonts w:ascii="Times New Roman" w:hAnsi="Times New Roman" w:cs="Times New Roman"/>
          <w:b/>
          <w:sz w:val="26"/>
          <w:szCs w:val="26"/>
        </w:rPr>
        <w:t>2.</w:t>
      </w:r>
      <w:r w:rsidRPr="000B3F84">
        <w:rPr>
          <w:rFonts w:ascii="Times New Roman" w:hAnsi="Times New Roman" w:cs="Times New Roman"/>
          <w:sz w:val="26"/>
          <w:szCs w:val="26"/>
        </w:rPr>
        <w:t xml:space="preserve"> </w:t>
      </w:r>
      <w:r w:rsidR="00080CA7" w:rsidRPr="000B3F84">
        <w:rPr>
          <w:rFonts w:ascii="Times New Roman" w:hAnsi="Times New Roman" w:cs="Times New Roman"/>
          <w:sz w:val="26"/>
          <w:szCs w:val="26"/>
        </w:rPr>
        <w:t>Н</w:t>
      </w:r>
      <w:r w:rsidR="00E7613E" w:rsidRPr="000B3F84">
        <w:rPr>
          <w:rFonts w:ascii="Times New Roman" w:hAnsi="Times New Roman" w:cs="Times New Roman"/>
          <w:sz w:val="26"/>
          <w:szCs w:val="26"/>
        </w:rPr>
        <w:t xml:space="preserve">ачальникам территориальных отделов </w:t>
      </w:r>
      <w:r w:rsidR="00080CA7" w:rsidRPr="000B3F84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Управления по благоустройству и развитию территорий администрации</w:t>
      </w:r>
      <w:r w:rsidR="00080CA7" w:rsidRPr="000B3F84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0B3F84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Чувашской Республики предприятиям, организациям, учреждениям, расположенных в границах Цивильского муниципального округа Чувашской Республики, в своей деятельности руководствоваться утвержденным </w:t>
      </w:r>
      <w:hyperlink w:anchor="sub_1000" w:history="1"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Положением</w:t>
        </w:r>
      </w:hyperlink>
      <w:r w:rsidRPr="000B3F84">
        <w:rPr>
          <w:rFonts w:ascii="Times New Roman" w:hAnsi="Times New Roman" w:cs="Times New Roman"/>
          <w:sz w:val="26"/>
          <w:szCs w:val="26"/>
        </w:rPr>
        <w:t>.</w:t>
      </w:r>
    </w:p>
    <w:p w:rsidR="00486AED" w:rsidRPr="000B3F84" w:rsidRDefault="00F275FA" w:rsidP="00A8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"/>
      <w:bookmarkEnd w:id="3"/>
      <w:r>
        <w:rPr>
          <w:rFonts w:ascii="Times New Roman" w:hAnsi="Times New Roman" w:cs="Times New Roman"/>
          <w:b/>
          <w:sz w:val="26"/>
          <w:szCs w:val="26"/>
        </w:rPr>
        <w:t>3</w:t>
      </w:r>
      <w:r w:rsidR="00486AED" w:rsidRPr="000B3F84">
        <w:rPr>
          <w:rFonts w:ascii="Times New Roman" w:hAnsi="Times New Roman" w:cs="Times New Roman"/>
          <w:b/>
          <w:sz w:val="26"/>
          <w:szCs w:val="26"/>
        </w:rPr>
        <w:t>.</w:t>
      </w:r>
      <w:r w:rsidR="00A812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6AED" w:rsidRPr="000B3F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86AED" w:rsidRPr="000B3F8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7613E" w:rsidRPr="000B3F84" w:rsidRDefault="00F275FA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"/>
      <w:bookmarkEnd w:id="4"/>
      <w:r>
        <w:rPr>
          <w:rFonts w:ascii="Times New Roman" w:hAnsi="Times New Roman" w:cs="Times New Roman"/>
          <w:b/>
          <w:sz w:val="26"/>
          <w:szCs w:val="26"/>
        </w:rPr>
        <w:t>4</w:t>
      </w:r>
      <w:r w:rsidR="00486AED" w:rsidRPr="000B3F84">
        <w:rPr>
          <w:rFonts w:ascii="Times New Roman" w:hAnsi="Times New Roman" w:cs="Times New Roman"/>
          <w:b/>
          <w:sz w:val="26"/>
          <w:szCs w:val="26"/>
        </w:rPr>
        <w:t>.</w:t>
      </w:r>
      <w:r w:rsidR="00486AED" w:rsidRPr="000B3F84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</w:t>
      </w:r>
      <w:r w:rsidR="00502AE7" w:rsidRPr="000B3F84">
        <w:rPr>
          <w:rFonts w:ascii="Times New Roman" w:hAnsi="Times New Roman" w:cs="Times New Roman"/>
          <w:sz w:val="26"/>
          <w:szCs w:val="26"/>
        </w:rPr>
        <w:t xml:space="preserve">его </w:t>
      </w:r>
      <w:hyperlink r:id="rId12" w:history="1">
        <w:r w:rsidR="00502AE7" w:rsidRPr="000B3F84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502AE7" w:rsidRPr="000B3F84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0B3F84">
        <w:rPr>
          <w:rFonts w:ascii="Times New Roman" w:hAnsi="Times New Roman" w:cs="Times New Roman"/>
          <w:sz w:val="26"/>
          <w:szCs w:val="26"/>
        </w:rPr>
        <w:t>.</w:t>
      </w:r>
    </w:p>
    <w:p w:rsidR="00502AE7" w:rsidRPr="000B3F84" w:rsidRDefault="00502AE7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AE7" w:rsidRPr="000B3F84" w:rsidRDefault="00502AE7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F34" w:rsidRPr="000B3F84" w:rsidRDefault="000C4D0C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86AED" w:rsidRPr="000B3F84">
        <w:rPr>
          <w:rFonts w:ascii="Times New Roman" w:hAnsi="Times New Roman" w:cs="Times New Roman"/>
          <w:sz w:val="26"/>
          <w:szCs w:val="26"/>
        </w:rPr>
        <w:t xml:space="preserve"> Цивильского </w:t>
      </w:r>
    </w:p>
    <w:p w:rsidR="00486AED" w:rsidRDefault="00BA3F3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84">
        <w:rPr>
          <w:rFonts w:ascii="Times New Roman" w:hAnsi="Times New Roman" w:cs="Times New Roman"/>
          <w:sz w:val="26"/>
          <w:szCs w:val="26"/>
        </w:rPr>
        <w:t>м</w:t>
      </w:r>
      <w:r w:rsidR="00486AED" w:rsidRPr="000B3F84">
        <w:rPr>
          <w:rFonts w:ascii="Times New Roman" w:hAnsi="Times New Roman" w:cs="Times New Roman"/>
          <w:sz w:val="26"/>
          <w:szCs w:val="26"/>
        </w:rPr>
        <w:t>униципального</w:t>
      </w:r>
      <w:r w:rsidRPr="000B3F84">
        <w:rPr>
          <w:rFonts w:ascii="Times New Roman" w:hAnsi="Times New Roman" w:cs="Times New Roman"/>
          <w:sz w:val="26"/>
          <w:szCs w:val="26"/>
        </w:rPr>
        <w:t xml:space="preserve"> </w:t>
      </w:r>
      <w:r w:rsidR="00486AED" w:rsidRPr="000B3F84">
        <w:rPr>
          <w:rFonts w:ascii="Times New Roman" w:hAnsi="Times New Roman" w:cs="Times New Roman"/>
          <w:sz w:val="26"/>
          <w:szCs w:val="26"/>
        </w:rPr>
        <w:t>округа</w:t>
      </w:r>
      <w:r w:rsidR="00486AED" w:rsidRPr="000B3F84">
        <w:rPr>
          <w:rFonts w:ascii="Times New Roman" w:hAnsi="Times New Roman" w:cs="Times New Roman"/>
          <w:sz w:val="26"/>
          <w:szCs w:val="26"/>
        </w:rPr>
        <w:tab/>
      </w:r>
      <w:r w:rsidR="00486AED" w:rsidRPr="000B3F84">
        <w:rPr>
          <w:rFonts w:ascii="Times New Roman" w:hAnsi="Times New Roman" w:cs="Times New Roman"/>
          <w:sz w:val="26"/>
          <w:szCs w:val="26"/>
        </w:rPr>
        <w:tab/>
      </w:r>
      <w:r w:rsidR="00486AED" w:rsidRPr="000B3F84">
        <w:rPr>
          <w:rFonts w:ascii="Times New Roman" w:hAnsi="Times New Roman" w:cs="Times New Roman"/>
          <w:sz w:val="26"/>
          <w:szCs w:val="26"/>
        </w:rPr>
        <w:tab/>
      </w:r>
      <w:r w:rsidR="00486AED" w:rsidRPr="000B3F84">
        <w:rPr>
          <w:rFonts w:ascii="Times New Roman" w:hAnsi="Times New Roman" w:cs="Times New Roman"/>
          <w:sz w:val="26"/>
          <w:szCs w:val="26"/>
        </w:rPr>
        <w:tab/>
      </w:r>
      <w:r w:rsidR="00486AED" w:rsidRPr="000B3F84">
        <w:rPr>
          <w:rFonts w:ascii="Times New Roman" w:hAnsi="Times New Roman" w:cs="Times New Roman"/>
          <w:sz w:val="26"/>
          <w:szCs w:val="26"/>
        </w:rPr>
        <w:tab/>
      </w:r>
      <w:r w:rsidR="00A638E0">
        <w:rPr>
          <w:rFonts w:ascii="Times New Roman" w:hAnsi="Times New Roman" w:cs="Times New Roman"/>
          <w:sz w:val="26"/>
          <w:szCs w:val="26"/>
        </w:rPr>
        <w:tab/>
      </w:r>
      <w:r w:rsidR="00A638E0">
        <w:rPr>
          <w:rFonts w:ascii="Times New Roman" w:hAnsi="Times New Roman" w:cs="Times New Roman"/>
          <w:sz w:val="26"/>
          <w:szCs w:val="26"/>
        </w:rPr>
        <w:tab/>
      </w:r>
      <w:r w:rsidR="00A638E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B3F84">
        <w:rPr>
          <w:rFonts w:ascii="Times New Roman" w:hAnsi="Times New Roman" w:cs="Times New Roman"/>
          <w:sz w:val="26"/>
          <w:szCs w:val="26"/>
        </w:rPr>
        <w:t xml:space="preserve">  </w:t>
      </w:r>
      <w:r w:rsidR="00486AED" w:rsidRPr="000B3F84">
        <w:rPr>
          <w:rFonts w:ascii="Times New Roman" w:hAnsi="Times New Roman" w:cs="Times New Roman"/>
          <w:sz w:val="26"/>
          <w:szCs w:val="26"/>
        </w:rPr>
        <w:t xml:space="preserve">А.В. </w:t>
      </w:r>
      <w:r w:rsidR="000C4D0C">
        <w:rPr>
          <w:rFonts w:ascii="Times New Roman" w:hAnsi="Times New Roman" w:cs="Times New Roman"/>
          <w:sz w:val="26"/>
          <w:szCs w:val="26"/>
        </w:rPr>
        <w:t>Иванов</w:t>
      </w: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5FA" w:rsidRDefault="00F275FA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5FA" w:rsidRDefault="00F275FA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8E0" w:rsidRDefault="00A638E0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5FA" w:rsidRDefault="00F275FA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AED" w:rsidRPr="000B3F84" w:rsidRDefault="000B3F84" w:rsidP="000B3F8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6" w:name="sub_1000"/>
      <w:r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№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 1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0" w:history="1">
        <w:r w:rsidR="00486AED"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  <w:t>Цивильского муниципального округа</w:t>
      </w:r>
      <w:r w:rsidR="004C5AE3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  <w:t>от</w:t>
      </w:r>
      <w:r w:rsidR="00670176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01.09</w:t>
      </w:r>
      <w:r w:rsidR="00A638E0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4C5AE3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2023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A638E0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1190</w:t>
      </w:r>
    </w:p>
    <w:bookmarkEnd w:id="6"/>
    <w:p w:rsidR="00486AED" w:rsidRPr="000B3F84" w:rsidRDefault="00486AED" w:rsidP="000B3F84">
      <w:pPr>
        <w:spacing w:after="0" w:line="240" w:lineRule="auto"/>
        <w:rPr>
          <w:rFonts w:ascii="Times New Roman" w:hAnsi="Times New Roman" w:cs="Times New Roman"/>
        </w:rPr>
      </w:pPr>
    </w:p>
    <w:p w:rsidR="00486AED" w:rsidRPr="000B3F84" w:rsidRDefault="00486AED" w:rsidP="000B3F8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B3F84">
        <w:rPr>
          <w:rFonts w:ascii="Times New Roman" w:hAnsi="Times New Roman" w:cs="Times New Roman"/>
          <w:b/>
          <w:color w:val="auto"/>
          <w:sz w:val="26"/>
          <w:szCs w:val="26"/>
        </w:rPr>
        <w:t>Положение</w:t>
      </w:r>
      <w:r w:rsidRPr="000B3F84">
        <w:rPr>
          <w:rFonts w:ascii="Times New Roman" w:hAnsi="Times New Roman" w:cs="Times New Roman"/>
          <w:b/>
          <w:color w:val="auto"/>
          <w:sz w:val="26"/>
          <w:szCs w:val="26"/>
        </w:rPr>
        <w:br/>
        <w:t>о подготовке населения Цивильского муниципального округа Чувашской Республики в области гражданской обороны</w:t>
      </w:r>
    </w:p>
    <w:p w:rsidR="00486AED" w:rsidRPr="000B3F84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1"/>
      <w:r w:rsidRPr="000B3F84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группы населения Цивильского муниципального округа Чувашской Республики (далее - население), проходящие подготовку в области гражданской обороны (далее - ГО), категории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>, основные задачи подготовки, периодичность и формы обучения.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2"/>
      <w:bookmarkEnd w:id="7"/>
      <w:r w:rsidRPr="000B3F84">
        <w:rPr>
          <w:rFonts w:ascii="Times New Roman" w:hAnsi="Times New Roman" w:cs="Times New Roman"/>
          <w:sz w:val="26"/>
          <w:szCs w:val="26"/>
        </w:rPr>
        <w:t>2. Основными задачами подготовки населения в области гражданской обороны являются: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21"/>
      <w:bookmarkEnd w:id="8"/>
      <w:r w:rsidRPr="000B3F84">
        <w:rPr>
          <w:rFonts w:ascii="Times New Roman" w:hAnsi="Times New Roman" w:cs="Times New Roman"/>
          <w:sz w:val="26"/>
          <w:szCs w:val="26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22"/>
      <w:bookmarkEnd w:id="9"/>
      <w:r w:rsidRPr="000B3F84">
        <w:rPr>
          <w:rFonts w:ascii="Times New Roman" w:hAnsi="Times New Roman" w:cs="Times New Roman"/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23"/>
      <w:bookmarkEnd w:id="10"/>
      <w:r w:rsidRPr="000B3F84">
        <w:rPr>
          <w:rFonts w:ascii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24"/>
      <w:bookmarkEnd w:id="11"/>
      <w:proofErr w:type="gramStart"/>
      <w:r w:rsidRPr="000B3F84">
        <w:rPr>
          <w:rFonts w:ascii="Times New Roman" w:hAnsi="Times New Roman" w:cs="Times New Roman"/>
          <w:sz w:val="26"/>
          <w:szCs w:val="26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03"/>
      <w:bookmarkEnd w:id="12"/>
      <w:r w:rsidRPr="000B3F84">
        <w:rPr>
          <w:rFonts w:ascii="Times New Roman" w:hAnsi="Times New Roman" w:cs="Times New Roman"/>
          <w:sz w:val="26"/>
          <w:szCs w:val="26"/>
        </w:rPr>
        <w:t>3. Лица, подлежащие подготовке, подразделяются на следующие группы: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31"/>
      <w:bookmarkEnd w:id="13"/>
      <w:r w:rsidRPr="000B3F84">
        <w:rPr>
          <w:rFonts w:ascii="Times New Roman" w:hAnsi="Times New Roman" w:cs="Times New Roman"/>
          <w:sz w:val="26"/>
          <w:szCs w:val="26"/>
        </w:rPr>
        <w:t xml:space="preserve">а) Глава администрации Цивильского муниципального округа Чувашской Республики (далее - глава администрации), </w:t>
      </w:r>
      <w:r w:rsidR="00E7613E" w:rsidRPr="000B3F84">
        <w:rPr>
          <w:rFonts w:ascii="Times New Roman" w:hAnsi="Times New Roman" w:cs="Times New Roman"/>
          <w:sz w:val="26"/>
          <w:szCs w:val="26"/>
        </w:rPr>
        <w:t>начальники территориальных отделов</w:t>
      </w:r>
      <w:r w:rsidRPr="000B3F84">
        <w:rPr>
          <w:rFonts w:ascii="Times New Roman" w:hAnsi="Times New Roman" w:cs="Times New Roman"/>
          <w:sz w:val="26"/>
          <w:szCs w:val="26"/>
        </w:rPr>
        <w:t xml:space="preserve"> </w:t>
      </w:r>
      <w:r w:rsidR="00BA3F34" w:rsidRPr="000B3F84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Управления по благоустройству и развитию территорий администрации</w:t>
      </w:r>
      <w:r w:rsidR="00BA3F34" w:rsidRPr="000B3F8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0B3F84">
        <w:rPr>
          <w:rFonts w:ascii="Times New Roman" w:hAnsi="Times New Roman" w:cs="Times New Roman"/>
          <w:sz w:val="26"/>
          <w:szCs w:val="26"/>
        </w:rPr>
        <w:t>Цивильского муниципального</w:t>
      </w:r>
      <w:r w:rsidR="00E7613E" w:rsidRPr="000B3F84">
        <w:rPr>
          <w:rFonts w:ascii="Times New Roman" w:hAnsi="Times New Roman" w:cs="Times New Roman"/>
          <w:sz w:val="26"/>
          <w:szCs w:val="26"/>
        </w:rPr>
        <w:t xml:space="preserve"> округа (далее – начальники отделов</w:t>
      </w:r>
      <w:r w:rsidRPr="000B3F84">
        <w:rPr>
          <w:rFonts w:ascii="Times New Roman" w:hAnsi="Times New Roman" w:cs="Times New Roman"/>
          <w:sz w:val="26"/>
          <w:szCs w:val="26"/>
        </w:rPr>
        <w:t>), и руководители организаций, предприятий учреждений независимо от их организационно-правовых форм и форм собственности (далее - руководители);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32"/>
      <w:bookmarkEnd w:id="14"/>
      <w:proofErr w:type="gramStart"/>
      <w:r w:rsidRPr="000B3F84">
        <w:rPr>
          <w:rFonts w:ascii="Times New Roman" w:hAnsi="Times New Roman" w:cs="Times New Roman"/>
          <w:sz w:val="26"/>
          <w:szCs w:val="26"/>
        </w:rPr>
        <w:t xml:space="preserve">б) работники администрации Цивильского муниципального округа Чувашской Республики, </w:t>
      </w:r>
      <w:r w:rsidR="00E7613E" w:rsidRPr="000B3F84">
        <w:rPr>
          <w:rFonts w:ascii="Times New Roman" w:hAnsi="Times New Roman" w:cs="Times New Roman"/>
          <w:sz w:val="26"/>
          <w:szCs w:val="26"/>
        </w:rPr>
        <w:t>работники территориальных отделов</w:t>
      </w:r>
      <w:r w:rsidRPr="000B3F84">
        <w:rPr>
          <w:rFonts w:ascii="Times New Roman" w:hAnsi="Times New Roman" w:cs="Times New Roman"/>
          <w:sz w:val="26"/>
          <w:szCs w:val="26"/>
        </w:rPr>
        <w:t xml:space="preserve"> Цивильского муниципального округа и организаций, предприятий учреждений независимо от их организационно-правовых форм и форм собственности (далее - организации),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 xml:space="preserve">педагогические работники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</w:t>
      </w:r>
      <w:r w:rsidRPr="000B3F84">
        <w:rPr>
          <w:rFonts w:ascii="Times New Roman" w:hAnsi="Times New Roman" w:cs="Times New Roman"/>
          <w:sz w:val="26"/>
          <w:szCs w:val="26"/>
        </w:rPr>
        <w:lastRenderedPageBreak/>
        <w:t>деятельность по основным общеобразовательным программам (кроме образовательных программ дошкольного образования);</w:t>
      </w:r>
      <w:proofErr w:type="gramEnd"/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33"/>
      <w:bookmarkEnd w:id="15"/>
      <w:r w:rsidRPr="000B3F84">
        <w:rPr>
          <w:rFonts w:ascii="Times New Roman" w:hAnsi="Times New Roman" w:cs="Times New Roman"/>
          <w:sz w:val="26"/>
          <w:szCs w:val="26"/>
        </w:rPr>
        <w:t>в) личный состав формирований и служб;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34"/>
      <w:bookmarkEnd w:id="16"/>
      <w:r w:rsidRPr="000B3F84">
        <w:rPr>
          <w:rFonts w:ascii="Times New Roman" w:hAnsi="Times New Roman" w:cs="Times New Roman"/>
          <w:sz w:val="26"/>
          <w:szCs w:val="26"/>
        </w:rPr>
        <w:t xml:space="preserve">г) </w:t>
      </w:r>
      <w:r w:rsidR="004872B7" w:rsidRPr="000B3F84">
        <w:rPr>
          <w:rFonts w:ascii="Times New Roman" w:hAnsi="Times New Roman" w:cs="Times New Roman"/>
          <w:sz w:val="26"/>
          <w:szCs w:val="26"/>
        </w:rPr>
        <w:t>физические лица, вступившие в трудовые отношения с работодателем (далее именуются - работающее население</w:t>
      </w:r>
      <w:r w:rsidRPr="000B3F84">
        <w:rPr>
          <w:rFonts w:ascii="Times New Roman" w:hAnsi="Times New Roman" w:cs="Times New Roman"/>
          <w:sz w:val="26"/>
          <w:szCs w:val="26"/>
        </w:rPr>
        <w:t>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35"/>
      <w:bookmarkEnd w:id="17"/>
      <w:proofErr w:type="spellStart"/>
      <w:proofErr w:type="gramStart"/>
      <w:r w:rsidRPr="000B3F8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B3F84">
        <w:rPr>
          <w:rFonts w:ascii="Times New Roman" w:hAnsi="Times New Roman" w:cs="Times New Roman"/>
          <w:sz w:val="26"/>
          <w:szCs w:val="26"/>
        </w:rPr>
        <w:t xml:space="preserve">) обучающиеся организации, осуществляющие образовательную деятельность по основным общеобразовательным программам (кроме образовательных программ дошкольного образования), </w:t>
      </w:r>
      <w:r w:rsidR="004872B7" w:rsidRPr="000B3F84">
        <w:rPr>
          <w:rFonts w:ascii="Times New Roman" w:hAnsi="Times New Roman" w:cs="Times New Roman"/>
          <w:sz w:val="26"/>
          <w:szCs w:val="26"/>
        </w:rPr>
        <w:t>образовательным программам среднего профессионального образования и образовательным программам высшего образования (кроме  программ подготовки научных и научно-педагогических кадров в аспирантуре (адъюнктуре), программ ординатуры</w:t>
      </w:r>
      <w:r w:rsidR="005F2B5F" w:rsidRPr="000B3F84">
        <w:rPr>
          <w:rFonts w:ascii="Times New Roman" w:hAnsi="Times New Roman" w:cs="Times New Roman"/>
          <w:sz w:val="26"/>
          <w:szCs w:val="26"/>
        </w:rPr>
        <w:t xml:space="preserve">, программ </w:t>
      </w:r>
      <w:proofErr w:type="spellStart"/>
      <w:r w:rsidR="005F2B5F" w:rsidRPr="000B3F84">
        <w:rPr>
          <w:rFonts w:ascii="Times New Roman" w:hAnsi="Times New Roman" w:cs="Times New Roman"/>
          <w:sz w:val="26"/>
          <w:szCs w:val="26"/>
        </w:rPr>
        <w:t>ассистентуры-стажировки</w:t>
      </w:r>
      <w:proofErr w:type="spellEnd"/>
      <w:r w:rsidR="005F2B5F" w:rsidRPr="000B3F84">
        <w:rPr>
          <w:rFonts w:ascii="Times New Roman" w:hAnsi="Times New Roman" w:cs="Times New Roman"/>
          <w:sz w:val="26"/>
          <w:szCs w:val="26"/>
        </w:rPr>
        <w:t xml:space="preserve">) </w:t>
      </w:r>
      <w:r w:rsidR="004872B7" w:rsidRPr="000B3F84">
        <w:rPr>
          <w:rFonts w:ascii="Times New Roman" w:hAnsi="Times New Roman" w:cs="Times New Roman"/>
          <w:sz w:val="26"/>
          <w:szCs w:val="26"/>
        </w:rPr>
        <w:t>образования</w:t>
      </w:r>
      <w:r w:rsidR="005F2B5F" w:rsidRPr="000B3F84">
        <w:rPr>
          <w:rFonts w:ascii="Times New Roman" w:hAnsi="Times New Roman" w:cs="Times New Roman"/>
          <w:sz w:val="26"/>
          <w:szCs w:val="26"/>
        </w:rPr>
        <w:t xml:space="preserve"> </w:t>
      </w:r>
      <w:r w:rsidRPr="000B3F84">
        <w:rPr>
          <w:rFonts w:ascii="Times New Roman" w:hAnsi="Times New Roman" w:cs="Times New Roman"/>
          <w:sz w:val="26"/>
          <w:szCs w:val="26"/>
        </w:rPr>
        <w:t>(далее</w:t>
      </w:r>
      <w:r w:rsidR="005F2B5F" w:rsidRPr="000B3F84">
        <w:rPr>
          <w:rFonts w:ascii="Times New Roman" w:hAnsi="Times New Roman" w:cs="Times New Roman"/>
          <w:sz w:val="26"/>
          <w:szCs w:val="26"/>
        </w:rPr>
        <w:t xml:space="preserve"> именуются</w:t>
      </w:r>
      <w:r w:rsidRPr="000B3F84">
        <w:rPr>
          <w:rFonts w:ascii="Times New Roman" w:hAnsi="Times New Roman" w:cs="Times New Roman"/>
          <w:sz w:val="26"/>
          <w:szCs w:val="26"/>
        </w:rPr>
        <w:t xml:space="preserve"> - обучающиеся);</w:t>
      </w:r>
      <w:proofErr w:type="gramEnd"/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36"/>
      <w:bookmarkEnd w:id="18"/>
      <w:r w:rsidRPr="000B3F84">
        <w:rPr>
          <w:rFonts w:ascii="Times New Roman" w:hAnsi="Times New Roman" w:cs="Times New Roman"/>
          <w:sz w:val="26"/>
          <w:szCs w:val="26"/>
        </w:rPr>
        <w:t xml:space="preserve">е) </w:t>
      </w:r>
      <w:r w:rsidR="005F2B5F" w:rsidRPr="000B3F84">
        <w:rPr>
          <w:rFonts w:ascii="Times New Roman" w:hAnsi="Times New Roman" w:cs="Times New Roman"/>
          <w:sz w:val="26"/>
          <w:szCs w:val="26"/>
        </w:rPr>
        <w:t xml:space="preserve">физические лица, не состоящие в трудовых отношениях с работодателем (далее именуются - </w:t>
      </w:r>
      <w:r w:rsidRPr="000B3F84">
        <w:rPr>
          <w:rFonts w:ascii="Times New Roman" w:hAnsi="Times New Roman" w:cs="Times New Roman"/>
          <w:sz w:val="26"/>
          <w:szCs w:val="26"/>
        </w:rPr>
        <w:t>неработающее население</w:t>
      </w:r>
      <w:r w:rsidR="005F2B5F" w:rsidRPr="000B3F84">
        <w:rPr>
          <w:rFonts w:ascii="Times New Roman" w:hAnsi="Times New Roman" w:cs="Times New Roman"/>
          <w:sz w:val="26"/>
          <w:szCs w:val="26"/>
        </w:rPr>
        <w:t>)</w:t>
      </w:r>
      <w:r w:rsidRPr="000B3F84">
        <w:rPr>
          <w:rFonts w:ascii="Times New Roman" w:hAnsi="Times New Roman" w:cs="Times New Roman"/>
          <w:sz w:val="26"/>
          <w:szCs w:val="26"/>
        </w:rPr>
        <w:t>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04"/>
      <w:bookmarkEnd w:id="19"/>
      <w:r w:rsidRPr="000B3F84">
        <w:rPr>
          <w:rFonts w:ascii="Times New Roman" w:hAnsi="Times New Roman" w:cs="Times New Roman"/>
          <w:sz w:val="26"/>
          <w:szCs w:val="26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sub_2000" w:history="1"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Pr="000B3F84">
        <w:rPr>
          <w:rFonts w:ascii="Times New Roman" w:hAnsi="Times New Roman" w:cs="Times New Roman"/>
          <w:sz w:val="26"/>
          <w:szCs w:val="26"/>
        </w:rPr>
        <w:t xml:space="preserve"> № 2 к постановлению.</w:t>
      </w:r>
    </w:p>
    <w:bookmarkEnd w:id="20"/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F84">
        <w:rPr>
          <w:rFonts w:ascii="Times New Roman" w:hAnsi="Times New Roman" w:cs="Times New Roman"/>
          <w:sz w:val="26"/>
          <w:szCs w:val="26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</w:t>
      </w:r>
      <w:r w:rsidR="005F2B5F" w:rsidRPr="000B3F8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образования и образовательным</w:t>
      </w:r>
      <w:r w:rsidR="007B7BE3" w:rsidRPr="000B3F84">
        <w:rPr>
          <w:rFonts w:ascii="Times New Roman" w:hAnsi="Times New Roman" w:cs="Times New Roman"/>
          <w:sz w:val="26"/>
          <w:szCs w:val="26"/>
        </w:rPr>
        <w:t xml:space="preserve"> программам высшего образования, в учебно-методических центрах по гражданской обороне и чрезвычайным ситуациям субъектов</w:t>
      </w:r>
      <w:r w:rsidRPr="000B3F84">
        <w:rPr>
          <w:rFonts w:ascii="Times New Roman" w:hAnsi="Times New Roman" w:cs="Times New Roman"/>
          <w:sz w:val="26"/>
          <w:szCs w:val="26"/>
        </w:rPr>
        <w:t xml:space="preserve"> </w:t>
      </w:r>
      <w:r w:rsidR="007B7BE3" w:rsidRPr="000B3F84">
        <w:rPr>
          <w:rFonts w:ascii="Times New Roman" w:hAnsi="Times New Roman" w:cs="Times New Roman"/>
          <w:sz w:val="26"/>
          <w:szCs w:val="26"/>
        </w:rPr>
        <w:t>Российской Федерации (далее именуются – учебно-методические центры)</w:t>
      </w:r>
      <w:r w:rsidR="00BA3F34" w:rsidRPr="000B3F84">
        <w:rPr>
          <w:rFonts w:ascii="Times New Roman" w:hAnsi="Times New Roman" w:cs="Times New Roman"/>
          <w:sz w:val="26"/>
          <w:szCs w:val="26"/>
        </w:rPr>
        <w:t xml:space="preserve"> </w:t>
      </w:r>
      <w:r w:rsidR="007B7BE3" w:rsidRPr="000B3F84">
        <w:rPr>
          <w:rFonts w:ascii="Times New Roman" w:hAnsi="Times New Roman" w:cs="Times New Roman"/>
          <w:sz w:val="26"/>
          <w:szCs w:val="26"/>
        </w:rPr>
        <w:t>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="007B7BE3" w:rsidRPr="000B3F84">
        <w:rPr>
          <w:rFonts w:ascii="Times New Roman" w:hAnsi="Times New Roman" w:cs="Times New Roman"/>
          <w:sz w:val="26"/>
          <w:szCs w:val="26"/>
        </w:rPr>
        <w:t>, на курсах гражданской обороны муниципальных образований (далее именуются – курсы гражданской обороны) по месту работы, учебы и месту жительства граждан</w:t>
      </w:r>
      <w:r w:rsidRPr="000B3F84">
        <w:rPr>
          <w:rFonts w:ascii="Times New Roman" w:hAnsi="Times New Roman" w:cs="Times New Roman"/>
          <w:sz w:val="26"/>
          <w:szCs w:val="26"/>
        </w:rPr>
        <w:t>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F84">
        <w:rPr>
          <w:rFonts w:ascii="Times New Roman" w:hAnsi="Times New Roman" w:cs="Times New Roman"/>
          <w:sz w:val="26"/>
          <w:szCs w:val="26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</w:t>
      </w:r>
      <w:r w:rsidR="0028255B" w:rsidRPr="000B3F84">
        <w:rPr>
          <w:rFonts w:ascii="Times New Roman" w:hAnsi="Times New Roman" w:cs="Times New Roman"/>
          <w:sz w:val="26"/>
          <w:szCs w:val="26"/>
        </w:rPr>
        <w:t>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="0028255B" w:rsidRPr="000B3F84">
        <w:rPr>
          <w:rFonts w:ascii="Times New Roman" w:hAnsi="Times New Roman" w:cs="Times New Roman"/>
          <w:sz w:val="26"/>
          <w:szCs w:val="26"/>
        </w:rPr>
        <w:t xml:space="preserve"> курсов гражданской обороны - не реже одного раза в 3 года. </w:t>
      </w:r>
      <w:r w:rsidRPr="000B3F84">
        <w:rPr>
          <w:rFonts w:ascii="Times New Roman" w:hAnsi="Times New Roman" w:cs="Times New Roman"/>
          <w:sz w:val="26"/>
          <w:szCs w:val="26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F84">
        <w:rPr>
          <w:rFonts w:ascii="Times New Roman" w:hAnsi="Times New Roman" w:cs="Times New Roman"/>
          <w:sz w:val="26"/>
          <w:szCs w:val="26"/>
        </w:rPr>
        <w:t xml:space="preserve">Обучение групп населения, указанных в </w:t>
      </w:r>
      <w:hyperlink w:anchor="sub_131" w:history="1">
        <w:r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подпунктах "а" - "г" п. 3</w:t>
        </w:r>
      </w:hyperlink>
      <w:r w:rsidRPr="000B3F84">
        <w:rPr>
          <w:rFonts w:ascii="Times New Roman" w:hAnsi="Times New Roman" w:cs="Times New Roman"/>
          <w:sz w:val="26"/>
          <w:szCs w:val="26"/>
        </w:rPr>
        <w:t xml:space="preserve"> настоящего Положения, в организациях, осуществляющих образовательную деятельность, а также в организациях по месту работы граждан и в УКП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F84">
        <w:rPr>
          <w:rFonts w:ascii="Times New Roman" w:hAnsi="Times New Roman" w:cs="Times New Roman"/>
          <w:sz w:val="26"/>
          <w:szCs w:val="26"/>
        </w:rPr>
        <w:lastRenderedPageBreak/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</w:t>
      </w:r>
      <w:r w:rsidR="00E7613E" w:rsidRPr="000B3F84">
        <w:rPr>
          <w:rFonts w:ascii="Times New Roman" w:hAnsi="Times New Roman" w:cs="Times New Roman"/>
          <w:sz w:val="26"/>
          <w:szCs w:val="26"/>
        </w:rPr>
        <w:t xml:space="preserve">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="00E7613E" w:rsidRPr="000B3F84">
        <w:rPr>
          <w:rFonts w:ascii="Times New Roman" w:hAnsi="Times New Roman" w:cs="Times New Roman"/>
          <w:sz w:val="26"/>
          <w:szCs w:val="26"/>
        </w:rPr>
        <w:t>ассистентуры-стажировки</w:t>
      </w:r>
      <w:proofErr w:type="spellEnd"/>
      <w:r w:rsidR="00E7613E" w:rsidRPr="000B3F84">
        <w:rPr>
          <w:rFonts w:ascii="Times New Roman" w:hAnsi="Times New Roman" w:cs="Times New Roman"/>
          <w:sz w:val="26"/>
          <w:szCs w:val="26"/>
        </w:rPr>
        <w:t xml:space="preserve">) </w:t>
      </w:r>
      <w:r w:rsidRPr="000B3F84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05"/>
      <w:r w:rsidRPr="000B3F84">
        <w:rPr>
          <w:rFonts w:ascii="Times New Roman" w:hAnsi="Times New Roman" w:cs="Times New Roman"/>
          <w:sz w:val="26"/>
          <w:szCs w:val="26"/>
        </w:rPr>
        <w:t xml:space="preserve">5. В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подготовки населения в области гражданской обороны: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51"/>
      <w:bookmarkEnd w:id="21"/>
      <w:r w:rsidRPr="000B3F84">
        <w:rPr>
          <w:rFonts w:ascii="Times New Roman" w:hAnsi="Times New Roman" w:cs="Times New Roman"/>
          <w:sz w:val="26"/>
          <w:szCs w:val="26"/>
        </w:rPr>
        <w:t xml:space="preserve">1) </w:t>
      </w:r>
      <w:r w:rsidR="004F65C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0B3F84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="004F65C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B3F84">
        <w:rPr>
          <w:rFonts w:ascii="Times New Roman" w:hAnsi="Times New Roman" w:cs="Times New Roman"/>
          <w:sz w:val="26"/>
          <w:szCs w:val="26"/>
        </w:rPr>
        <w:t>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511"/>
      <w:bookmarkEnd w:id="22"/>
      <w:r w:rsidRPr="000B3F84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организуют и проводят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512"/>
      <w:bookmarkEnd w:id="23"/>
      <w:r w:rsidRPr="000B3F84">
        <w:rPr>
          <w:rFonts w:ascii="Times New Roman" w:hAnsi="Times New Roman" w:cs="Times New Roman"/>
          <w:sz w:val="26"/>
          <w:szCs w:val="26"/>
        </w:rPr>
        <w:t>б) осуществляют подготовку личного состава формирований и служб муниципальных образований;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513"/>
      <w:bookmarkEnd w:id="24"/>
      <w:r w:rsidRPr="000B3F84">
        <w:rPr>
          <w:rFonts w:ascii="Times New Roman" w:hAnsi="Times New Roman" w:cs="Times New Roman"/>
          <w:sz w:val="26"/>
          <w:szCs w:val="26"/>
        </w:rPr>
        <w:t>в) проводят учения и тренировки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514"/>
      <w:bookmarkEnd w:id="25"/>
      <w:r w:rsidRPr="000B3F84">
        <w:rPr>
          <w:rFonts w:ascii="Times New Roman" w:hAnsi="Times New Roman" w:cs="Times New Roman"/>
          <w:sz w:val="26"/>
          <w:szCs w:val="26"/>
        </w:rPr>
        <w:t xml:space="preserve">г) осуществляют организационно-методическое руководство и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515"/>
      <w:bookmarkEnd w:id="26"/>
      <w:proofErr w:type="spellStart"/>
      <w:r w:rsidRPr="000B3F8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B3F84">
        <w:rPr>
          <w:rFonts w:ascii="Times New Roman" w:hAnsi="Times New Roman" w:cs="Times New Roman"/>
          <w:sz w:val="26"/>
          <w:szCs w:val="26"/>
        </w:rPr>
        <w:t xml:space="preserve">) создают,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оснащают курсы гражданской обороны и учебно-консультационные пункты по гражданской обороне и организуют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52"/>
      <w:bookmarkEnd w:id="27"/>
      <w:r w:rsidRPr="000B3F84">
        <w:rPr>
          <w:rFonts w:ascii="Times New Roman" w:hAnsi="Times New Roman" w:cs="Times New Roman"/>
          <w:sz w:val="26"/>
          <w:szCs w:val="26"/>
        </w:rPr>
        <w:t>2) организации: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521"/>
      <w:bookmarkEnd w:id="28"/>
      <w:r w:rsidRPr="000B3F84">
        <w:rPr>
          <w:rFonts w:ascii="Times New Roman" w:hAnsi="Times New Roman" w:cs="Times New Roman"/>
          <w:sz w:val="26"/>
          <w:szCs w:val="26"/>
        </w:rPr>
        <w:t>а)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522"/>
      <w:bookmarkEnd w:id="29"/>
      <w:r w:rsidRPr="000B3F84">
        <w:rPr>
          <w:rFonts w:ascii="Times New Roman" w:hAnsi="Times New Roman" w:cs="Times New Roman"/>
          <w:sz w:val="26"/>
          <w:szCs w:val="26"/>
        </w:rPr>
        <w:t>б)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523"/>
      <w:bookmarkEnd w:id="30"/>
      <w:r w:rsidRPr="000B3F84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создают и поддерживают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в рабочем состоянии соответствующую учебно-материальную базу;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524"/>
      <w:bookmarkEnd w:id="31"/>
      <w:r w:rsidRPr="000B3F84">
        <w:rPr>
          <w:rFonts w:ascii="Times New Roman" w:hAnsi="Times New Roman" w:cs="Times New Roman"/>
          <w:sz w:val="26"/>
          <w:szCs w:val="26"/>
        </w:rPr>
        <w:t>г) разрабатывают программу проведения с работниками организации вводного инструктажа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525"/>
      <w:bookmarkEnd w:id="32"/>
      <w:proofErr w:type="spellStart"/>
      <w:r w:rsidRPr="000B3F8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B3F8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организуют и проводят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526"/>
      <w:bookmarkEnd w:id="33"/>
      <w:r w:rsidRPr="000B3F84">
        <w:rPr>
          <w:rFonts w:ascii="Times New Roman" w:hAnsi="Times New Roman" w:cs="Times New Roman"/>
          <w:sz w:val="26"/>
          <w:szCs w:val="26"/>
        </w:rPr>
        <w:t xml:space="preserve">е)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планируют и проводят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учения и тренировки по гражданской обороне.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006"/>
      <w:bookmarkEnd w:id="34"/>
      <w:r w:rsidRPr="000B3F84">
        <w:rPr>
          <w:rFonts w:ascii="Times New Roman" w:hAnsi="Times New Roman" w:cs="Times New Roman"/>
          <w:sz w:val="26"/>
          <w:szCs w:val="26"/>
        </w:rPr>
        <w:t>6. Общее руководство подготовкой населения в сфере гражданской обороны и защиты от чрезвычайных ситуаций осуществляют:</w:t>
      </w:r>
    </w:p>
    <w:bookmarkEnd w:id="35"/>
    <w:p w:rsidR="00486AED" w:rsidRPr="000B3F84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84">
        <w:rPr>
          <w:rFonts w:ascii="Times New Roman" w:hAnsi="Times New Roman" w:cs="Times New Roman"/>
          <w:sz w:val="26"/>
          <w:szCs w:val="26"/>
        </w:rPr>
        <w:t>на территории Цивильского муниципального округа Чувашской Республики - глава администрации;</w:t>
      </w:r>
    </w:p>
    <w:p w:rsidR="00486AED" w:rsidRPr="000B3F84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84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</w:t>
      </w:r>
      <w:r w:rsidR="000842D0" w:rsidRPr="000B3F84">
        <w:rPr>
          <w:rFonts w:ascii="Times New Roman" w:hAnsi="Times New Roman" w:cs="Times New Roman"/>
          <w:sz w:val="26"/>
          <w:szCs w:val="26"/>
        </w:rPr>
        <w:t>территориальных отделов Управления по благоустройству и развитию территорий</w:t>
      </w:r>
      <w:r w:rsidR="0028255B" w:rsidRPr="000B3F84">
        <w:rPr>
          <w:rFonts w:ascii="Times New Roman" w:hAnsi="Times New Roman" w:cs="Times New Roman"/>
          <w:sz w:val="26"/>
          <w:szCs w:val="26"/>
        </w:rPr>
        <w:t xml:space="preserve"> Цивильского муниципального округа Чувашской Республики</w:t>
      </w:r>
      <w:r w:rsidRPr="000B3F84">
        <w:rPr>
          <w:rFonts w:ascii="Times New Roman" w:hAnsi="Times New Roman" w:cs="Times New Roman"/>
          <w:sz w:val="26"/>
          <w:szCs w:val="26"/>
        </w:rPr>
        <w:t xml:space="preserve"> -</w:t>
      </w:r>
      <w:r w:rsidR="000842D0" w:rsidRPr="000B3F84">
        <w:rPr>
          <w:rFonts w:ascii="Times New Roman" w:hAnsi="Times New Roman" w:cs="Times New Roman"/>
          <w:sz w:val="26"/>
          <w:szCs w:val="26"/>
        </w:rPr>
        <w:t xml:space="preserve"> начальник территориального отдела;</w:t>
      </w:r>
    </w:p>
    <w:p w:rsidR="00486AED" w:rsidRPr="000B3F84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84">
        <w:rPr>
          <w:rFonts w:ascii="Times New Roman" w:hAnsi="Times New Roman" w:cs="Times New Roman"/>
          <w:sz w:val="26"/>
          <w:szCs w:val="26"/>
        </w:rPr>
        <w:t>в организациях - руководители организаций.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007"/>
      <w:r w:rsidRPr="000B3F84">
        <w:rPr>
          <w:rFonts w:ascii="Times New Roman" w:hAnsi="Times New Roman" w:cs="Times New Roman"/>
          <w:sz w:val="26"/>
          <w:szCs w:val="26"/>
        </w:rPr>
        <w:t>7. Финансирование подготовки населения в области гражданской обороны и защиты населения, а также проведения учений и тренировок осуществляется за счет соответствующих бюджетов и средств организаций.</w:t>
      </w:r>
    </w:p>
    <w:bookmarkEnd w:id="36"/>
    <w:p w:rsidR="00486AED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84" w:rsidRPr="000B3F84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AED" w:rsidRPr="000B3F84" w:rsidRDefault="000B3F84" w:rsidP="000B3F8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37" w:name="sub_2000"/>
      <w:r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№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 2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0" w:history="1">
        <w:r w:rsidR="00486AED" w:rsidRPr="000B3F84">
          <w:rPr>
            <w:rStyle w:val="ad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  <w:t>Цивильского муниципального округа</w:t>
      </w:r>
      <w:r w:rsidR="004C5AE3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от </w:t>
      </w:r>
      <w:r w:rsidR="00670176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A638E0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4C5AE3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A638E0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670176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.202</w:t>
      </w:r>
      <w:r w:rsidR="00A638E0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3 </w:t>
      </w:r>
      <w:r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r w:rsidR="00A638E0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1190</w:t>
      </w:r>
      <w:r w:rsidR="00486AED" w:rsidRPr="000B3F84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 </w:t>
      </w:r>
    </w:p>
    <w:bookmarkEnd w:id="37"/>
    <w:p w:rsidR="00486AED" w:rsidRPr="000B3F84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AED" w:rsidRPr="000B3F84" w:rsidRDefault="00486AED" w:rsidP="000B3F8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B3F84">
        <w:rPr>
          <w:rFonts w:ascii="Times New Roman" w:hAnsi="Times New Roman" w:cs="Times New Roman"/>
          <w:b/>
          <w:color w:val="auto"/>
          <w:sz w:val="26"/>
          <w:szCs w:val="26"/>
        </w:rPr>
        <w:t>Формы</w:t>
      </w:r>
      <w:r w:rsidRPr="000B3F84">
        <w:rPr>
          <w:rFonts w:ascii="Times New Roman" w:hAnsi="Times New Roman" w:cs="Times New Roman"/>
          <w:b/>
          <w:color w:val="auto"/>
          <w:sz w:val="26"/>
          <w:szCs w:val="26"/>
        </w:rPr>
        <w:br/>
        <w:t>подготовки населения Цивильского муниципального округа в области гражданской обороны</w:t>
      </w:r>
    </w:p>
    <w:p w:rsidR="00486AED" w:rsidRPr="000B3F84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E90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8" w:name="sub_2001"/>
      <w:r w:rsidRPr="000B3F84">
        <w:rPr>
          <w:rFonts w:ascii="Times New Roman" w:hAnsi="Times New Roman" w:cs="Times New Roman"/>
          <w:sz w:val="26"/>
          <w:szCs w:val="26"/>
        </w:rPr>
        <w:t xml:space="preserve">1. Формой подготовки органов управления гражданской обороной Цивильского муниципального округа Чувашской Республики, </w:t>
      </w:r>
      <w:r w:rsidR="000842D0" w:rsidRPr="000B3F84">
        <w:rPr>
          <w:rFonts w:ascii="Times New Roman" w:hAnsi="Times New Roman" w:cs="Times New Roman"/>
          <w:sz w:val="26"/>
          <w:szCs w:val="26"/>
        </w:rPr>
        <w:t xml:space="preserve">начальников территориальных отделов </w:t>
      </w:r>
      <w:r w:rsidRPr="000B3F84">
        <w:rPr>
          <w:rFonts w:ascii="Times New Roman" w:hAnsi="Times New Roman" w:cs="Times New Roman"/>
          <w:sz w:val="26"/>
          <w:szCs w:val="26"/>
        </w:rPr>
        <w:t xml:space="preserve"> Цивильского муниципального округа, исполняющих полномочия по гражданской обороне органов муниципальных образований является:</w:t>
      </w:r>
      <w:r w:rsidR="00FA1E90" w:rsidRPr="000B3F84">
        <w:rPr>
          <w:rFonts w:ascii="Times New Roman" w:hAnsi="Times New Roman" w:cs="Times New Roman"/>
        </w:rPr>
        <w:t xml:space="preserve"> 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211"/>
      <w:bookmarkEnd w:id="38"/>
      <w:r w:rsidRPr="000B3F84">
        <w:rPr>
          <w:rFonts w:ascii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212"/>
      <w:bookmarkEnd w:id="39"/>
      <w:r w:rsidRPr="000B3F84">
        <w:rPr>
          <w:rFonts w:ascii="Times New Roman" w:hAnsi="Times New Roman" w:cs="Times New Roman"/>
          <w:sz w:val="26"/>
          <w:szCs w:val="26"/>
        </w:rPr>
        <w:t>б) изучение своих функциональных обязанностей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213"/>
      <w:bookmarkEnd w:id="40"/>
      <w:r w:rsidRPr="000B3F84">
        <w:rPr>
          <w:rFonts w:ascii="Times New Roman" w:hAnsi="Times New Roman" w:cs="Times New Roman"/>
          <w:sz w:val="26"/>
          <w:szCs w:val="26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2002"/>
      <w:bookmarkEnd w:id="41"/>
      <w:r w:rsidRPr="000B3F84">
        <w:rPr>
          <w:rFonts w:ascii="Times New Roman" w:hAnsi="Times New Roman" w:cs="Times New Roman"/>
          <w:sz w:val="26"/>
          <w:szCs w:val="26"/>
        </w:rPr>
        <w:t xml:space="preserve">2. Формой подготовки работники гражданской обороны, работников учебно-консультационных пунктов, руководителей организаций, отнесенных к категориям по гражданской обороне, а также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организаций, продолжающих работу в военное время является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>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221"/>
      <w:bookmarkEnd w:id="42"/>
      <w:r w:rsidRPr="000B3F84">
        <w:rPr>
          <w:rFonts w:ascii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222"/>
      <w:bookmarkEnd w:id="43"/>
      <w:proofErr w:type="gramStart"/>
      <w:r w:rsidRPr="000B3F84">
        <w:rPr>
          <w:rFonts w:ascii="Times New Roman" w:hAnsi="Times New Roman" w:cs="Times New Roman"/>
          <w:sz w:val="26"/>
          <w:szCs w:val="26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>, в том числе в учебно-методических центрах, а также на курсах гражданской обороны;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223"/>
      <w:bookmarkEnd w:id="44"/>
      <w:r w:rsidRPr="000B3F84">
        <w:rPr>
          <w:rFonts w:ascii="Times New Roman" w:hAnsi="Times New Roman" w:cs="Times New Roman"/>
          <w:sz w:val="26"/>
          <w:szCs w:val="26"/>
        </w:rPr>
        <w:t>в) участие в учениях, тренировках и других плановых мероприятиях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2124"/>
      <w:bookmarkEnd w:id="45"/>
      <w:r w:rsidRPr="000B3F84">
        <w:rPr>
          <w:rFonts w:ascii="Times New Roman" w:hAnsi="Times New Roman" w:cs="Times New Roman"/>
          <w:sz w:val="26"/>
          <w:szCs w:val="26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0B3F84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0B3F84">
        <w:rPr>
          <w:rFonts w:ascii="Times New Roman" w:hAnsi="Times New Roman" w:cs="Times New Roman"/>
          <w:sz w:val="26"/>
          <w:szCs w:val="26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2003"/>
      <w:bookmarkEnd w:id="46"/>
      <w:r w:rsidRPr="000B3F84">
        <w:rPr>
          <w:rFonts w:ascii="Times New Roman" w:hAnsi="Times New Roman" w:cs="Times New Roman"/>
          <w:sz w:val="26"/>
          <w:szCs w:val="26"/>
        </w:rPr>
        <w:t>3. Формой подготовки личного состава формирований и служб является: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231"/>
      <w:bookmarkEnd w:id="47"/>
      <w:r w:rsidRPr="000B3F84">
        <w:rPr>
          <w:rFonts w:ascii="Times New Roman" w:hAnsi="Times New Roman" w:cs="Times New Roman"/>
          <w:sz w:val="26"/>
          <w:szCs w:val="26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232"/>
      <w:bookmarkEnd w:id="48"/>
      <w:r w:rsidRPr="000B3F84">
        <w:rPr>
          <w:rFonts w:ascii="Times New Roman" w:hAnsi="Times New Roman" w:cs="Times New Roman"/>
          <w:sz w:val="26"/>
          <w:szCs w:val="26"/>
        </w:rPr>
        <w:t>б) курсовое обучение личного состава формирований и служб по месту работы;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233"/>
      <w:bookmarkEnd w:id="49"/>
      <w:r w:rsidRPr="000B3F84">
        <w:rPr>
          <w:rFonts w:ascii="Times New Roman" w:hAnsi="Times New Roman" w:cs="Times New Roman"/>
          <w:sz w:val="26"/>
          <w:szCs w:val="26"/>
        </w:rPr>
        <w:t>в) участие в учениях и тренировках по гражданской обороне.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2004"/>
      <w:bookmarkEnd w:id="50"/>
      <w:r w:rsidRPr="000B3F84">
        <w:rPr>
          <w:rFonts w:ascii="Times New Roman" w:hAnsi="Times New Roman" w:cs="Times New Roman"/>
          <w:sz w:val="26"/>
          <w:szCs w:val="26"/>
        </w:rPr>
        <w:t xml:space="preserve">4. Формой подготовки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работающего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населения является: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241"/>
      <w:bookmarkEnd w:id="51"/>
      <w:r w:rsidRPr="000B3F84">
        <w:rPr>
          <w:rFonts w:ascii="Times New Roman" w:hAnsi="Times New Roman" w:cs="Times New Roman"/>
          <w:sz w:val="26"/>
          <w:szCs w:val="26"/>
        </w:rPr>
        <w:t>а) курсовое обучение в области гражданской обороны по месту работы;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242"/>
      <w:bookmarkEnd w:id="52"/>
      <w:r w:rsidRPr="000B3F84">
        <w:rPr>
          <w:rFonts w:ascii="Times New Roman" w:hAnsi="Times New Roman" w:cs="Times New Roman"/>
          <w:sz w:val="26"/>
          <w:szCs w:val="26"/>
        </w:rPr>
        <w:lastRenderedPageBreak/>
        <w:t>б) участие в учениях, тренировках и других плановых мероприятиях по гражданской обороне;</w:t>
      </w:r>
    </w:p>
    <w:p w:rsidR="00486AED" w:rsidRPr="000B3F84" w:rsidRDefault="00AA5A8A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243"/>
      <w:bookmarkEnd w:id="53"/>
      <w:r w:rsidRPr="000B3F84">
        <w:rPr>
          <w:rFonts w:ascii="Times New Roman" w:hAnsi="Times New Roman" w:cs="Times New Roman"/>
          <w:sz w:val="26"/>
          <w:szCs w:val="26"/>
        </w:rPr>
        <w:t>в) самостоятельное</w:t>
      </w:r>
      <w:r w:rsidR="00486AED" w:rsidRPr="000B3F84">
        <w:rPr>
          <w:rFonts w:ascii="Times New Roman" w:hAnsi="Times New Roman" w:cs="Times New Roman"/>
          <w:sz w:val="26"/>
          <w:szCs w:val="26"/>
        </w:rPr>
        <w:t xml:space="preserve"> изучение способов защиты от опасностей, возникающих при военных конфликтах или вследствие этих конфликтов.</w:t>
      </w:r>
    </w:p>
    <w:bookmarkEnd w:id="54"/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F84">
        <w:rPr>
          <w:rFonts w:ascii="Times New Roman" w:hAnsi="Times New Roman" w:cs="Times New Roman"/>
          <w:sz w:val="26"/>
          <w:szCs w:val="26"/>
        </w:rPr>
        <w:t xml:space="preserve">5. Формой подготовки </w:t>
      </w:r>
      <w:proofErr w:type="gramStart"/>
      <w:r w:rsidRPr="000B3F8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B3F84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2121"/>
      <w:r w:rsidRPr="000B3F84">
        <w:rPr>
          <w:rFonts w:ascii="Times New Roman" w:hAnsi="Times New Roman" w:cs="Times New Roman"/>
          <w:sz w:val="26"/>
          <w:szCs w:val="26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2122"/>
      <w:bookmarkEnd w:id="55"/>
      <w:r w:rsidRPr="000B3F84">
        <w:rPr>
          <w:rFonts w:ascii="Times New Roman" w:hAnsi="Times New Roman" w:cs="Times New Roman"/>
          <w:sz w:val="26"/>
          <w:szCs w:val="26"/>
        </w:rPr>
        <w:t>б) участие в учениях и тренировках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2123"/>
      <w:bookmarkEnd w:id="56"/>
      <w:r w:rsidRPr="000B3F84">
        <w:rPr>
          <w:rFonts w:ascii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bookmarkEnd w:id="57"/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F84">
        <w:rPr>
          <w:rFonts w:ascii="Times New Roman" w:hAnsi="Times New Roman" w:cs="Times New Roman"/>
          <w:sz w:val="26"/>
          <w:szCs w:val="26"/>
        </w:rPr>
        <w:t>6. Формой подготовки неработающего населения (по месту жительства) является: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251"/>
      <w:r w:rsidRPr="000B3F84">
        <w:rPr>
          <w:rFonts w:ascii="Times New Roman" w:hAnsi="Times New Roman" w:cs="Times New Roman"/>
          <w:sz w:val="26"/>
          <w:szCs w:val="26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252"/>
      <w:bookmarkEnd w:id="58"/>
      <w:r w:rsidRPr="000B3F84">
        <w:rPr>
          <w:rFonts w:ascii="Times New Roman" w:hAnsi="Times New Roman" w:cs="Times New Roman"/>
          <w:sz w:val="26"/>
          <w:szCs w:val="26"/>
        </w:rPr>
        <w:t>б) участие в учениях по гражданской обороне;</w:t>
      </w:r>
    </w:p>
    <w:p w:rsidR="00486AED" w:rsidRPr="000B3F84" w:rsidRDefault="00486AED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253"/>
      <w:bookmarkEnd w:id="59"/>
      <w:r w:rsidRPr="000B3F84">
        <w:rPr>
          <w:rFonts w:ascii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bookmarkEnd w:id="60"/>
    <w:p w:rsidR="00486AED" w:rsidRPr="000B3F84" w:rsidRDefault="00486AED" w:rsidP="00486AED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:rsidR="009A2733" w:rsidRPr="000B3F84" w:rsidRDefault="009A273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0806" w:rsidRPr="000B3F84" w:rsidRDefault="00A5080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3" w:rsidRDefault="004F65C3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84" w:rsidRDefault="000B3F84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D03" w:rsidRDefault="004F65C3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 - эксперт </w:t>
      </w:r>
    </w:p>
    <w:p w:rsidR="00EF299E" w:rsidRPr="00EF299E" w:rsidRDefault="004F65C3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сектора</w:t>
      </w:r>
      <w:r w:rsidR="00EF299E" w:rsidRPr="00EF299E">
        <w:rPr>
          <w:rFonts w:ascii="Times New Roman" w:hAnsi="Times New Roman" w:cs="Times New Roman"/>
          <w:sz w:val="24"/>
          <w:szCs w:val="24"/>
        </w:rPr>
        <w:t xml:space="preserve"> правового обеспечения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3F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5C3">
        <w:rPr>
          <w:rFonts w:ascii="Times New Roman" w:hAnsi="Times New Roman" w:cs="Times New Roman"/>
          <w:sz w:val="24"/>
          <w:szCs w:val="24"/>
        </w:rPr>
        <w:t>Н.С. Терентьева</w:t>
      </w:r>
      <w:r w:rsidR="000B3F84">
        <w:rPr>
          <w:rFonts w:ascii="Times New Roman" w:hAnsi="Times New Roman" w:cs="Times New Roman"/>
          <w:sz w:val="24"/>
          <w:szCs w:val="24"/>
        </w:rPr>
        <w:t>/</w:t>
      </w:r>
    </w:p>
    <w:p w:rsidR="00EF299E" w:rsidRPr="00EF299E" w:rsidRDefault="00863BD9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 w:rsidR="00670176">
        <w:rPr>
          <w:rFonts w:ascii="Times New Roman" w:hAnsi="Times New Roman" w:cs="Times New Roman"/>
          <w:sz w:val="24"/>
          <w:szCs w:val="24"/>
        </w:rPr>
        <w:t>0</w:t>
      </w:r>
      <w:r w:rsidR="004F65C3">
        <w:rPr>
          <w:rFonts w:ascii="Times New Roman" w:hAnsi="Times New Roman" w:cs="Times New Roman"/>
          <w:sz w:val="24"/>
          <w:szCs w:val="24"/>
        </w:rPr>
        <w:t>1</w:t>
      </w:r>
      <w:r w:rsidRPr="00EF299E">
        <w:rPr>
          <w:rFonts w:ascii="Times New Roman" w:hAnsi="Times New Roman" w:cs="Times New Roman"/>
          <w:sz w:val="24"/>
          <w:szCs w:val="24"/>
        </w:rPr>
        <w:t>»</w:t>
      </w:r>
      <w:r w:rsidR="004F65C3">
        <w:rPr>
          <w:rFonts w:ascii="Times New Roman" w:hAnsi="Times New Roman" w:cs="Times New Roman"/>
          <w:sz w:val="24"/>
          <w:szCs w:val="24"/>
        </w:rPr>
        <w:t xml:space="preserve"> </w:t>
      </w:r>
      <w:r w:rsidR="000C4D0C">
        <w:rPr>
          <w:rFonts w:ascii="Times New Roman" w:hAnsi="Times New Roman" w:cs="Times New Roman"/>
          <w:sz w:val="24"/>
          <w:szCs w:val="24"/>
        </w:rPr>
        <w:t>сентября</w:t>
      </w:r>
      <w:r w:rsidRPr="00EF299E">
        <w:rPr>
          <w:rFonts w:ascii="Times New Roman" w:hAnsi="Times New Roman" w:cs="Times New Roman"/>
          <w:sz w:val="24"/>
          <w:szCs w:val="24"/>
        </w:rPr>
        <w:t xml:space="preserve">  2023 г.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D0C" w:rsidRDefault="000C4D0C" w:rsidP="00BA3F34">
      <w:pPr>
        <w:spacing w:after="0"/>
        <w:ind w:right="45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BA3F34" w:rsidRPr="00BA3F34">
        <w:rPr>
          <w:rFonts w:ascii="Times New Roman" w:hAnsi="Times New Roman" w:cs="Times New Roman"/>
          <w:sz w:val="24"/>
          <w:szCs w:val="24"/>
        </w:rPr>
        <w:t xml:space="preserve"> </w:t>
      </w:r>
      <w:r w:rsidR="004F6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ГО </w:t>
      </w:r>
      <w:r w:rsidR="00BA3F34" w:rsidRPr="00BA3F34">
        <w:rPr>
          <w:rFonts w:ascii="Times New Roman" w:hAnsi="Times New Roman" w:cs="Times New Roman"/>
          <w:sz w:val="24"/>
          <w:szCs w:val="24"/>
          <w:shd w:val="clear" w:color="auto" w:fill="FFFFFF"/>
        </w:rPr>
        <w:t>ЧС,</w:t>
      </w:r>
    </w:p>
    <w:p w:rsidR="00BA3F34" w:rsidRDefault="00BA3F34" w:rsidP="00BA3F34">
      <w:pPr>
        <w:spacing w:after="0"/>
        <w:ind w:right="45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F34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мобилизации и специальных программ</w:t>
      </w:r>
    </w:p>
    <w:p w:rsidR="00BA3F34" w:rsidRPr="00BA3F34" w:rsidRDefault="00BA3F34" w:rsidP="00BA3F34">
      <w:pPr>
        <w:spacing w:after="0"/>
        <w:ind w:right="4597"/>
        <w:jc w:val="both"/>
        <w:rPr>
          <w:rFonts w:ascii="Times New Roman" w:hAnsi="Times New Roman" w:cs="Times New Roman"/>
          <w:sz w:val="24"/>
          <w:szCs w:val="24"/>
        </w:rPr>
      </w:pPr>
    </w:p>
    <w:p w:rsidR="00BA3F34" w:rsidRPr="00BA3F34" w:rsidRDefault="00BA3F34" w:rsidP="00BA3F34">
      <w:pPr>
        <w:spacing w:after="0"/>
        <w:ind w:right="4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A3F34">
        <w:rPr>
          <w:rFonts w:ascii="Times New Roman" w:hAnsi="Times New Roman" w:cs="Times New Roman"/>
          <w:sz w:val="24"/>
          <w:szCs w:val="24"/>
        </w:rPr>
        <w:t>/А.</w:t>
      </w:r>
      <w:r w:rsidR="000C4D0C">
        <w:rPr>
          <w:rFonts w:ascii="Times New Roman" w:hAnsi="Times New Roman" w:cs="Times New Roman"/>
          <w:sz w:val="24"/>
          <w:szCs w:val="24"/>
        </w:rPr>
        <w:t>В. Григорьев</w:t>
      </w:r>
      <w:r w:rsidRPr="00BA3F3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A3F34" w:rsidRDefault="00BA3F34" w:rsidP="00BA3F34">
      <w:pPr>
        <w:ind w:right="4108"/>
        <w:jc w:val="both"/>
      </w:pPr>
      <w:r w:rsidRPr="00BA3F34">
        <w:rPr>
          <w:rFonts w:ascii="Times New Roman" w:hAnsi="Times New Roman" w:cs="Times New Roman"/>
          <w:sz w:val="24"/>
          <w:szCs w:val="24"/>
        </w:rPr>
        <w:t>«</w:t>
      </w:r>
      <w:r w:rsidR="00670176">
        <w:rPr>
          <w:rFonts w:ascii="Times New Roman" w:hAnsi="Times New Roman" w:cs="Times New Roman"/>
          <w:sz w:val="24"/>
          <w:szCs w:val="24"/>
        </w:rPr>
        <w:t>0</w:t>
      </w:r>
      <w:r w:rsidR="004F6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65C3">
        <w:rPr>
          <w:rFonts w:ascii="Times New Roman" w:hAnsi="Times New Roman" w:cs="Times New Roman"/>
          <w:sz w:val="24"/>
          <w:szCs w:val="24"/>
        </w:rPr>
        <w:t xml:space="preserve"> </w:t>
      </w:r>
      <w:r w:rsidR="000C4D0C">
        <w:rPr>
          <w:rFonts w:ascii="Times New Roman" w:hAnsi="Times New Roman" w:cs="Times New Roman"/>
          <w:sz w:val="24"/>
          <w:szCs w:val="24"/>
        </w:rPr>
        <w:t>сентября</w:t>
      </w:r>
      <w:r w:rsidRPr="00BA3F34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EF299E" w:rsidRDefault="00863BD9" w:rsidP="0086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E004D6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F299E" w:rsidRPr="00E004D6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1A" w:rsidRDefault="003F181A" w:rsidP="00C46FAB">
      <w:pPr>
        <w:spacing w:after="0" w:line="240" w:lineRule="auto"/>
      </w:pPr>
      <w:r>
        <w:separator/>
      </w:r>
    </w:p>
  </w:endnote>
  <w:endnote w:type="continuationSeparator" w:id="0">
    <w:p w:rsidR="003F181A" w:rsidRDefault="003F181A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1A" w:rsidRDefault="003F181A" w:rsidP="00C46FAB">
      <w:pPr>
        <w:spacing w:after="0" w:line="240" w:lineRule="auto"/>
      </w:pPr>
      <w:r>
        <w:separator/>
      </w:r>
    </w:p>
  </w:footnote>
  <w:footnote w:type="continuationSeparator" w:id="0">
    <w:p w:rsidR="003F181A" w:rsidRDefault="003F181A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22A7"/>
    <w:rsid w:val="00025755"/>
    <w:rsid w:val="000264EB"/>
    <w:rsid w:val="000332D7"/>
    <w:rsid w:val="000355C9"/>
    <w:rsid w:val="000356B0"/>
    <w:rsid w:val="00036299"/>
    <w:rsid w:val="00053BD5"/>
    <w:rsid w:val="00057081"/>
    <w:rsid w:val="00057773"/>
    <w:rsid w:val="000713D1"/>
    <w:rsid w:val="00080CA7"/>
    <w:rsid w:val="000842D0"/>
    <w:rsid w:val="0008749F"/>
    <w:rsid w:val="000903A0"/>
    <w:rsid w:val="00091770"/>
    <w:rsid w:val="000962FB"/>
    <w:rsid w:val="000B3F84"/>
    <w:rsid w:val="000B5270"/>
    <w:rsid w:val="000C4D0C"/>
    <w:rsid w:val="000C56C0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623E7"/>
    <w:rsid w:val="0016664A"/>
    <w:rsid w:val="00167C44"/>
    <w:rsid w:val="0017154B"/>
    <w:rsid w:val="00180139"/>
    <w:rsid w:val="0018744C"/>
    <w:rsid w:val="00196CE5"/>
    <w:rsid w:val="001A42CF"/>
    <w:rsid w:val="001A5B67"/>
    <w:rsid w:val="001B3DAC"/>
    <w:rsid w:val="001B4FF3"/>
    <w:rsid w:val="001B5C7C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5343"/>
    <w:rsid w:val="00210EDB"/>
    <w:rsid w:val="00222C69"/>
    <w:rsid w:val="002249B0"/>
    <w:rsid w:val="00225B00"/>
    <w:rsid w:val="00251FDA"/>
    <w:rsid w:val="00260EBD"/>
    <w:rsid w:val="00262093"/>
    <w:rsid w:val="0026261A"/>
    <w:rsid w:val="0028016B"/>
    <w:rsid w:val="0028255B"/>
    <w:rsid w:val="00287633"/>
    <w:rsid w:val="0029054E"/>
    <w:rsid w:val="00292CB2"/>
    <w:rsid w:val="002A44ED"/>
    <w:rsid w:val="002A7AE9"/>
    <w:rsid w:val="002B3916"/>
    <w:rsid w:val="002B40C7"/>
    <w:rsid w:val="002C6EF0"/>
    <w:rsid w:val="002E2AAC"/>
    <w:rsid w:val="002E3A24"/>
    <w:rsid w:val="002F3420"/>
    <w:rsid w:val="00301EBB"/>
    <w:rsid w:val="00307DF9"/>
    <w:rsid w:val="00316233"/>
    <w:rsid w:val="00323ACD"/>
    <w:rsid w:val="0033286C"/>
    <w:rsid w:val="00332CC9"/>
    <w:rsid w:val="00332DA3"/>
    <w:rsid w:val="00342DD9"/>
    <w:rsid w:val="00346C2C"/>
    <w:rsid w:val="003535AA"/>
    <w:rsid w:val="00355D8C"/>
    <w:rsid w:val="003A52AC"/>
    <w:rsid w:val="003A7B07"/>
    <w:rsid w:val="003B06DB"/>
    <w:rsid w:val="003B3095"/>
    <w:rsid w:val="003B4C1B"/>
    <w:rsid w:val="003B7A1F"/>
    <w:rsid w:val="003D0886"/>
    <w:rsid w:val="003D2EF5"/>
    <w:rsid w:val="003D7D04"/>
    <w:rsid w:val="003D7DF7"/>
    <w:rsid w:val="003E4E99"/>
    <w:rsid w:val="003F1621"/>
    <w:rsid w:val="003F181A"/>
    <w:rsid w:val="003F7716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86AED"/>
    <w:rsid w:val="004872B7"/>
    <w:rsid w:val="00487F19"/>
    <w:rsid w:val="004939BE"/>
    <w:rsid w:val="004941EA"/>
    <w:rsid w:val="004C25A8"/>
    <w:rsid w:val="004C5AE3"/>
    <w:rsid w:val="004E0711"/>
    <w:rsid w:val="004E2F05"/>
    <w:rsid w:val="004F48E7"/>
    <w:rsid w:val="004F65C3"/>
    <w:rsid w:val="00501CBA"/>
    <w:rsid w:val="00502AE7"/>
    <w:rsid w:val="00510B67"/>
    <w:rsid w:val="005112C7"/>
    <w:rsid w:val="00514106"/>
    <w:rsid w:val="00514429"/>
    <w:rsid w:val="00516611"/>
    <w:rsid w:val="00520EC9"/>
    <w:rsid w:val="00525141"/>
    <w:rsid w:val="0054142E"/>
    <w:rsid w:val="00544ACE"/>
    <w:rsid w:val="005464D2"/>
    <w:rsid w:val="00565EC6"/>
    <w:rsid w:val="00576FAB"/>
    <w:rsid w:val="0058264A"/>
    <w:rsid w:val="00584692"/>
    <w:rsid w:val="0059239C"/>
    <w:rsid w:val="005B42B7"/>
    <w:rsid w:val="005B5CF5"/>
    <w:rsid w:val="005C667A"/>
    <w:rsid w:val="005D0A79"/>
    <w:rsid w:val="005D106F"/>
    <w:rsid w:val="005D517E"/>
    <w:rsid w:val="005E0187"/>
    <w:rsid w:val="005E4A31"/>
    <w:rsid w:val="005E7E56"/>
    <w:rsid w:val="005F2B5F"/>
    <w:rsid w:val="005F7841"/>
    <w:rsid w:val="006006D8"/>
    <w:rsid w:val="00600CAC"/>
    <w:rsid w:val="006048E4"/>
    <w:rsid w:val="00605566"/>
    <w:rsid w:val="006360A7"/>
    <w:rsid w:val="006373BD"/>
    <w:rsid w:val="00637930"/>
    <w:rsid w:val="00640809"/>
    <w:rsid w:val="00650FC3"/>
    <w:rsid w:val="00651177"/>
    <w:rsid w:val="00657C14"/>
    <w:rsid w:val="00670176"/>
    <w:rsid w:val="00691ABD"/>
    <w:rsid w:val="00695028"/>
    <w:rsid w:val="006953DD"/>
    <w:rsid w:val="006A0136"/>
    <w:rsid w:val="006A0B1B"/>
    <w:rsid w:val="006A3832"/>
    <w:rsid w:val="006A4157"/>
    <w:rsid w:val="006B178C"/>
    <w:rsid w:val="006B672E"/>
    <w:rsid w:val="006C0ABB"/>
    <w:rsid w:val="006D6D41"/>
    <w:rsid w:val="006F2537"/>
    <w:rsid w:val="006F7EB9"/>
    <w:rsid w:val="00700B28"/>
    <w:rsid w:val="00706466"/>
    <w:rsid w:val="007272B2"/>
    <w:rsid w:val="00732DF8"/>
    <w:rsid w:val="007434BC"/>
    <w:rsid w:val="00746A0A"/>
    <w:rsid w:val="00751179"/>
    <w:rsid w:val="0076198F"/>
    <w:rsid w:val="00773121"/>
    <w:rsid w:val="0077678D"/>
    <w:rsid w:val="00777C60"/>
    <w:rsid w:val="00781EE7"/>
    <w:rsid w:val="00783F3A"/>
    <w:rsid w:val="007972BF"/>
    <w:rsid w:val="007A74A0"/>
    <w:rsid w:val="007B7BE3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01BD"/>
    <w:rsid w:val="008453EA"/>
    <w:rsid w:val="008458CE"/>
    <w:rsid w:val="00847446"/>
    <w:rsid w:val="0085118B"/>
    <w:rsid w:val="00852789"/>
    <w:rsid w:val="0085424A"/>
    <w:rsid w:val="00863BD9"/>
    <w:rsid w:val="0088035D"/>
    <w:rsid w:val="00883ECD"/>
    <w:rsid w:val="008907BB"/>
    <w:rsid w:val="008A41A3"/>
    <w:rsid w:val="008A4EE0"/>
    <w:rsid w:val="008A50C2"/>
    <w:rsid w:val="008B0B3A"/>
    <w:rsid w:val="008B5E89"/>
    <w:rsid w:val="008C0DCE"/>
    <w:rsid w:val="008F2873"/>
    <w:rsid w:val="008F2A16"/>
    <w:rsid w:val="009136AB"/>
    <w:rsid w:val="00914A17"/>
    <w:rsid w:val="00917BFF"/>
    <w:rsid w:val="00920445"/>
    <w:rsid w:val="00920A87"/>
    <w:rsid w:val="00922EEA"/>
    <w:rsid w:val="0092590A"/>
    <w:rsid w:val="0093423C"/>
    <w:rsid w:val="00944EA5"/>
    <w:rsid w:val="00947F6D"/>
    <w:rsid w:val="00956F84"/>
    <w:rsid w:val="00963C91"/>
    <w:rsid w:val="00965F61"/>
    <w:rsid w:val="00966E1C"/>
    <w:rsid w:val="009844B5"/>
    <w:rsid w:val="00985B53"/>
    <w:rsid w:val="00997961"/>
    <w:rsid w:val="009A2733"/>
    <w:rsid w:val="009B3827"/>
    <w:rsid w:val="009B5931"/>
    <w:rsid w:val="009D035E"/>
    <w:rsid w:val="009D3834"/>
    <w:rsid w:val="009E4B8D"/>
    <w:rsid w:val="009F614E"/>
    <w:rsid w:val="00A0135A"/>
    <w:rsid w:val="00A10F2D"/>
    <w:rsid w:val="00A110A2"/>
    <w:rsid w:val="00A2408B"/>
    <w:rsid w:val="00A378DF"/>
    <w:rsid w:val="00A37A67"/>
    <w:rsid w:val="00A40D97"/>
    <w:rsid w:val="00A43F17"/>
    <w:rsid w:val="00A50806"/>
    <w:rsid w:val="00A638E0"/>
    <w:rsid w:val="00A70F9D"/>
    <w:rsid w:val="00A812CA"/>
    <w:rsid w:val="00A92F3E"/>
    <w:rsid w:val="00AA0F91"/>
    <w:rsid w:val="00AA3077"/>
    <w:rsid w:val="00AA5A8A"/>
    <w:rsid w:val="00AB1B12"/>
    <w:rsid w:val="00AB79F9"/>
    <w:rsid w:val="00AC171C"/>
    <w:rsid w:val="00AC1781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1A2"/>
    <w:rsid w:val="00B6138D"/>
    <w:rsid w:val="00B66EED"/>
    <w:rsid w:val="00B74266"/>
    <w:rsid w:val="00B75423"/>
    <w:rsid w:val="00B877A4"/>
    <w:rsid w:val="00B877A6"/>
    <w:rsid w:val="00B92385"/>
    <w:rsid w:val="00B93408"/>
    <w:rsid w:val="00B947FE"/>
    <w:rsid w:val="00B975B3"/>
    <w:rsid w:val="00BA3F34"/>
    <w:rsid w:val="00BA4158"/>
    <w:rsid w:val="00BC1A65"/>
    <w:rsid w:val="00BD2C7E"/>
    <w:rsid w:val="00BD4D2D"/>
    <w:rsid w:val="00BD610A"/>
    <w:rsid w:val="00BE5E08"/>
    <w:rsid w:val="00BE6571"/>
    <w:rsid w:val="00BE7A76"/>
    <w:rsid w:val="00BE7A78"/>
    <w:rsid w:val="00BF2E9A"/>
    <w:rsid w:val="00BF3930"/>
    <w:rsid w:val="00C0051A"/>
    <w:rsid w:val="00C140AB"/>
    <w:rsid w:val="00C17C39"/>
    <w:rsid w:val="00C23605"/>
    <w:rsid w:val="00C26517"/>
    <w:rsid w:val="00C2756A"/>
    <w:rsid w:val="00C343BD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3075"/>
    <w:rsid w:val="00CC6923"/>
    <w:rsid w:val="00D005AE"/>
    <w:rsid w:val="00D04374"/>
    <w:rsid w:val="00D25A6B"/>
    <w:rsid w:val="00D371C5"/>
    <w:rsid w:val="00D46EE9"/>
    <w:rsid w:val="00D52121"/>
    <w:rsid w:val="00D66F4C"/>
    <w:rsid w:val="00D71000"/>
    <w:rsid w:val="00D77350"/>
    <w:rsid w:val="00D823AB"/>
    <w:rsid w:val="00D83ECB"/>
    <w:rsid w:val="00D9367A"/>
    <w:rsid w:val="00D937E0"/>
    <w:rsid w:val="00DA24C4"/>
    <w:rsid w:val="00DB1219"/>
    <w:rsid w:val="00DB4FF2"/>
    <w:rsid w:val="00DC48A3"/>
    <w:rsid w:val="00DE1533"/>
    <w:rsid w:val="00DE421A"/>
    <w:rsid w:val="00DF2DFC"/>
    <w:rsid w:val="00E004D6"/>
    <w:rsid w:val="00E0265F"/>
    <w:rsid w:val="00E11203"/>
    <w:rsid w:val="00E15429"/>
    <w:rsid w:val="00E22E31"/>
    <w:rsid w:val="00E25341"/>
    <w:rsid w:val="00E25E26"/>
    <w:rsid w:val="00E268F8"/>
    <w:rsid w:val="00E3796C"/>
    <w:rsid w:val="00E42312"/>
    <w:rsid w:val="00E47D03"/>
    <w:rsid w:val="00E53DD8"/>
    <w:rsid w:val="00E579EB"/>
    <w:rsid w:val="00E7613E"/>
    <w:rsid w:val="00E819BE"/>
    <w:rsid w:val="00E81E66"/>
    <w:rsid w:val="00E824F2"/>
    <w:rsid w:val="00E85AEB"/>
    <w:rsid w:val="00E86CB9"/>
    <w:rsid w:val="00E93A0A"/>
    <w:rsid w:val="00E95C85"/>
    <w:rsid w:val="00EA3A2D"/>
    <w:rsid w:val="00EA691D"/>
    <w:rsid w:val="00EA7B84"/>
    <w:rsid w:val="00EC253A"/>
    <w:rsid w:val="00ED2B3A"/>
    <w:rsid w:val="00EF299E"/>
    <w:rsid w:val="00EF40F8"/>
    <w:rsid w:val="00EF607F"/>
    <w:rsid w:val="00F01F83"/>
    <w:rsid w:val="00F03480"/>
    <w:rsid w:val="00F12370"/>
    <w:rsid w:val="00F24A77"/>
    <w:rsid w:val="00F268EA"/>
    <w:rsid w:val="00F275FA"/>
    <w:rsid w:val="00F27881"/>
    <w:rsid w:val="00F37C78"/>
    <w:rsid w:val="00F45C6E"/>
    <w:rsid w:val="00F72BC1"/>
    <w:rsid w:val="00F80012"/>
    <w:rsid w:val="00F93A81"/>
    <w:rsid w:val="00F974C5"/>
    <w:rsid w:val="00FA1E90"/>
    <w:rsid w:val="00FA4B42"/>
    <w:rsid w:val="00FB249F"/>
    <w:rsid w:val="00FB764D"/>
    <w:rsid w:val="00FE41D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A508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5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486AE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FontStyle20">
    <w:name w:val="Font Style20"/>
    <w:basedOn w:val="a0"/>
    <w:rsid w:val="00A812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60095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82661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01079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7816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28C4-A7E2-44C8-8175-A4DC54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3</cp:revision>
  <cp:lastPrinted>2023-09-01T05:41:00Z</cp:lastPrinted>
  <dcterms:created xsi:type="dcterms:W3CDTF">2023-09-01T05:50:00Z</dcterms:created>
  <dcterms:modified xsi:type="dcterms:W3CDTF">2023-09-04T05:42:00Z</dcterms:modified>
</cp:coreProperties>
</file>