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101141" w:rsidRPr="00655FB0" w:rsidTr="00FD33F7">
        <w:trPr>
          <w:trHeight w:val="980"/>
        </w:trPr>
        <w:tc>
          <w:tcPr>
            <w:tcW w:w="3970" w:type="dxa"/>
          </w:tcPr>
          <w:p w:rsidR="00101141" w:rsidRPr="00655FB0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1984" w:type="dxa"/>
          </w:tcPr>
          <w:p w:rsidR="00101141" w:rsidRPr="00655FB0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55FB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  <w:drawing>
                <wp:inline distT="0" distB="0" distL="0" distR="0" wp14:anchorId="67E944AB" wp14:editId="7AFC324D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655FB0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655FB0" w:rsidTr="00FD33F7">
        <w:tc>
          <w:tcPr>
            <w:tcW w:w="3970" w:type="dxa"/>
          </w:tcPr>
          <w:p w:rsidR="00101141" w:rsidRPr="00655FB0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55F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Администрация</w:t>
            </w:r>
            <w:r w:rsidR="00FD33F7" w:rsidRPr="00655F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655F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Порецкого </w:t>
            </w:r>
            <w:r w:rsidR="00FD33F7" w:rsidRPr="00655F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муниципального округа </w:t>
            </w:r>
            <w:r w:rsidRPr="00655F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Чувашской Республики</w:t>
            </w:r>
          </w:p>
          <w:p w:rsidR="00101141" w:rsidRPr="00655FB0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55F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ПОСТАНОВЛЕНИЕ</w:t>
            </w:r>
          </w:p>
          <w:p w:rsidR="00101141" w:rsidRPr="00655FB0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101141" w:rsidRPr="00655FB0" w:rsidRDefault="005A7BDF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55F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______</w:t>
            </w:r>
            <w:r w:rsidR="00247DCF" w:rsidRPr="00655F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202</w:t>
            </w:r>
            <w:r w:rsidRPr="00655F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  <w:r w:rsidR="00247DCF" w:rsidRPr="00655F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101141" w:rsidRPr="00655F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№ </w:t>
            </w:r>
            <w:r w:rsidRPr="00655F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___</w:t>
            </w:r>
          </w:p>
          <w:p w:rsidR="00101141" w:rsidRPr="00655FB0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655F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с. Порецкое</w:t>
            </w:r>
          </w:p>
          <w:p w:rsidR="00101141" w:rsidRPr="00655FB0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5769D7" w:rsidRPr="00655FB0" w:rsidRDefault="005769D7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655FB0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655FB0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proofErr w:type="spellStart"/>
            <w:r w:rsidRPr="00655FB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Чăваш</w:t>
            </w:r>
            <w:proofErr w:type="spellEnd"/>
            <w:r w:rsidRPr="00655FB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5FB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Республикин</w:t>
            </w:r>
            <w:proofErr w:type="spellEnd"/>
          </w:p>
          <w:p w:rsidR="00101141" w:rsidRPr="00655FB0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spellStart"/>
            <w:r w:rsidRPr="00655FB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Pr="00655FB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FD33F7" w:rsidRPr="00655FB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муниципал</w:t>
            </w:r>
            <w:r w:rsidR="00CD3484" w:rsidRPr="00655FB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ит</w:t>
            </w:r>
            <w:r w:rsidR="005C1446" w:rsidRPr="00655FB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ет</w:t>
            </w:r>
            <w:r w:rsidR="00FD33F7" w:rsidRPr="00655FB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FD33F7" w:rsidRPr="00655FB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округӗн</w:t>
            </w:r>
            <w:proofErr w:type="spellEnd"/>
            <w:r w:rsidR="00FD33F7" w:rsidRPr="00655FB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5F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администрацийĕ</w:t>
            </w:r>
            <w:proofErr w:type="spellEnd"/>
          </w:p>
          <w:p w:rsidR="00101141" w:rsidRPr="00655FB0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</w:pPr>
            <w:r w:rsidRPr="00655FB0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4"/>
                <w:szCs w:val="24"/>
              </w:rPr>
              <w:t>ЙЫШĂНУ</w:t>
            </w:r>
          </w:p>
          <w:p w:rsidR="00101141" w:rsidRPr="00655FB0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655F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101141" w:rsidRPr="00655FB0" w:rsidRDefault="00E72399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02.02.</w:t>
            </w:r>
            <w:r w:rsidR="00247DCF" w:rsidRPr="00655F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202</w:t>
            </w:r>
            <w:r w:rsidR="005A7BDF" w:rsidRPr="00655F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4</w:t>
            </w:r>
            <w:r w:rsidR="00101141" w:rsidRPr="00655FB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 26</w:t>
            </w:r>
          </w:p>
          <w:p w:rsidR="00101141" w:rsidRPr="00655FB0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655FB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Пăрачкав</w:t>
            </w:r>
            <w:proofErr w:type="spellEnd"/>
            <w:r w:rsidRPr="00655FB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55FB0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сали</w:t>
            </w:r>
            <w:proofErr w:type="spellEnd"/>
          </w:p>
        </w:tc>
      </w:tr>
    </w:tbl>
    <w:bookmarkEnd w:id="0"/>
    <w:p w:rsidR="005769D7" w:rsidRPr="00655FB0" w:rsidRDefault="005769D7" w:rsidP="005769D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55FB0">
        <w:rPr>
          <w:rFonts w:ascii="Times New Roman" w:hAnsi="Times New Roman" w:cs="Times New Roman"/>
          <w:b/>
          <w:sz w:val="24"/>
          <w:szCs w:val="24"/>
        </w:rPr>
        <w:t>Об утверждении Программы профилактики</w:t>
      </w:r>
    </w:p>
    <w:p w:rsidR="005769D7" w:rsidRPr="00655FB0" w:rsidRDefault="005769D7" w:rsidP="005769D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55FB0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</w:t>
      </w:r>
    </w:p>
    <w:p w:rsidR="005769D7" w:rsidRPr="00655FB0" w:rsidRDefault="005769D7" w:rsidP="005769D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55FB0">
        <w:rPr>
          <w:rFonts w:ascii="Times New Roman" w:hAnsi="Times New Roman" w:cs="Times New Roman"/>
          <w:b/>
          <w:sz w:val="24"/>
          <w:szCs w:val="24"/>
        </w:rPr>
        <w:t>охраняемым законом ценностям в рамках</w:t>
      </w:r>
    </w:p>
    <w:p w:rsidR="005769D7" w:rsidRPr="00655FB0" w:rsidRDefault="005769D7" w:rsidP="005769D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55FB0">
        <w:rPr>
          <w:rFonts w:ascii="Times New Roman" w:hAnsi="Times New Roman" w:cs="Times New Roman"/>
          <w:b/>
          <w:sz w:val="24"/>
          <w:szCs w:val="24"/>
        </w:rPr>
        <w:t>муниципального контроля на автомобильном</w:t>
      </w:r>
    </w:p>
    <w:p w:rsidR="005769D7" w:rsidRPr="00655FB0" w:rsidRDefault="005769D7" w:rsidP="005769D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55FB0">
        <w:rPr>
          <w:rFonts w:ascii="Times New Roman" w:hAnsi="Times New Roman" w:cs="Times New Roman"/>
          <w:b/>
          <w:sz w:val="24"/>
          <w:szCs w:val="24"/>
        </w:rPr>
        <w:t>транспорте, городском наземном электрическом</w:t>
      </w:r>
    </w:p>
    <w:p w:rsidR="005769D7" w:rsidRPr="00655FB0" w:rsidRDefault="005769D7" w:rsidP="005769D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55FB0">
        <w:rPr>
          <w:rFonts w:ascii="Times New Roman" w:hAnsi="Times New Roman" w:cs="Times New Roman"/>
          <w:b/>
          <w:sz w:val="24"/>
          <w:szCs w:val="24"/>
        </w:rPr>
        <w:t>транспорте и в дорожном хозяйстве в Порецком</w:t>
      </w:r>
    </w:p>
    <w:p w:rsidR="005769D7" w:rsidRPr="00655FB0" w:rsidRDefault="005769D7" w:rsidP="005769D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55FB0">
        <w:rPr>
          <w:rFonts w:ascii="Times New Roman" w:hAnsi="Times New Roman" w:cs="Times New Roman"/>
          <w:b/>
          <w:sz w:val="24"/>
          <w:szCs w:val="24"/>
        </w:rPr>
        <w:t>муниципальном округе на 202</w:t>
      </w:r>
      <w:r w:rsidR="005A7BDF" w:rsidRPr="00655FB0">
        <w:rPr>
          <w:rFonts w:ascii="Times New Roman" w:hAnsi="Times New Roman" w:cs="Times New Roman"/>
          <w:b/>
          <w:sz w:val="24"/>
          <w:szCs w:val="24"/>
        </w:rPr>
        <w:t>4</w:t>
      </w:r>
      <w:r w:rsidRPr="00655FB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769D7" w:rsidRPr="00655FB0" w:rsidRDefault="005769D7" w:rsidP="005769D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769D7" w:rsidRPr="00655FB0" w:rsidRDefault="005769D7" w:rsidP="005769D7">
      <w:pPr>
        <w:rPr>
          <w:rFonts w:ascii="Times New Roman" w:hAnsi="Times New Roman" w:cs="Times New Roman"/>
          <w:sz w:val="24"/>
          <w:szCs w:val="24"/>
        </w:rPr>
      </w:pPr>
    </w:p>
    <w:p w:rsidR="005769D7" w:rsidRPr="00655FB0" w:rsidRDefault="005769D7" w:rsidP="00034EC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bookmarkStart w:id="1" w:name="sub_3"/>
      <w:r w:rsidRPr="00655FB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соответствии </w:t>
      </w:r>
      <w:r w:rsidRPr="00655FB0">
        <w:rPr>
          <w:rFonts w:ascii="Times New Roman" w:hAnsi="Times New Roman" w:cs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55FB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администрация Порецкого </w:t>
      </w:r>
      <w:r w:rsidR="00034EC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муниципального округ</w:t>
      </w:r>
      <w:r w:rsidRPr="00655FB0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 </w:t>
      </w:r>
      <w:r w:rsidR="00034EC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Чувашской Республики </w:t>
      </w:r>
      <w:r w:rsidRPr="00655FB0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 о с т а н о в л я е т:</w:t>
      </w:r>
    </w:p>
    <w:p w:rsidR="005769D7" w:rsidRPr="00655FB0" w:rsidRDefault="005769D7" w:rsidP="00034EC5">
      <w:pPr>
        <w:pStyle w:val="af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5FB0">
        <w:rPr>
          <w:rFonts w:ascii="Times New Roman" w:hAnsi="Times New Roman"/>
          <w:color w:val="000000"/>
          <w:sz w:val="24"/>
          <w:szCs w:val="24"/>
        </w:rPr>
        <w:t>Утвердить Программу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Порецком муниципальном округе на 202</w:t>
      </w:r>
      <w:r w:rsidR="005A7BDF" w:rsidRPr="00655FB0">
        <w:rPr>
          <w:rFonts w:ascii="Times New Roman" w:hAnsi="Times New Roman"/>
          <w:color w:val="000000"/>
          <w:sz w:val="24"/>
          <w:szCs w:val="24"/>
        </w:rPr>
        <w:t>4</w:t>
      </w:r>
      <w:r w:rsidRPr="00655FB0">
        <w:rPr>
          <w:rFonts w:ascii="Times New Roman" w:hAnsi="Times New Roman"/>
          <w:color w:val="000000"/>
          <w:sz w:val="24"/>
          <w:szCs w:val="24"/>
        </w:rPr>
        <w:t xml:space="preserve"> год (прилагается).</w:t>
      </w:r>
    </w:p>
    <w:p w:rsidR="005769D7" w:rsidRPr="00655FB0" w:rsidRDefault="005769D7" w:rsidP="00034EC5">
      <w:pPr>
        <w:pStyle w:val="af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55FB0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</w:t>
      </w:r>
      <w:r w:rsidR="00F06542">
        <w:rPr>
          <w:rFonts w:ascii="Times New Roman" w:hAnsi="Times New Roman"/>
          <w:color w:val="000000"/>
          <w:sz w:val="24"/>
          <w:szCs w:val="24"/>
        </w:rPr>
        <w:t xml:space="preserve">отдел строительства, дорожного хозяйства, ЖКХ и экологии </w:t>
      </w:r>
      <w:proofErr w:type="spellStart"/>
      <w:r w:rsidR="00F06542">
        <w:rPr>
          <w:rFonts w:ascii="Times New Roman" w:hAnsi="Times New Roman"/>
          <w:color w:val="000000"/>
          <w:sz w:val="24"/>
          <w:szCs w:val="24"/>
        </w:rPr>
        <w:t>УБиРТ</w:t>
      </w:r>
      <w:proofErr w:type="spellEnd"/>
      <w:r w:rsidR="00F06542">
        <w:rPr>
          <w:rFonts w:ascii="Times New Roman" w:hAnsi="Times New Roman"/>
          <w:color w:val="000000"/>
          <w:sz w:val="24"/>
          <w:szCs w:val="24"/>
        </w:rPr>
        <w:t xml:space="preserve"> администрации Порецкого муниципального округа.</w:t>
      </w:r>
    </w:p>
    <w:p w:rsidR="005769D7" w:rsidRPr="00655FB0" w:rsidRDefault="005769D7" w:rsidP="00034EC5">
      <w:pPr>
        <w:pStyle w:val="af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FB0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вступает в силу </w:t>
      </w:r>
      <w:r w:rsidRPr="00655FB0">
        <w:rPr>
          <w:rFonts w:ascii="Times New Roman" w:hAnsi="Times New Roman"/>
          <w:sz w:val="24"/>
          <w:szCs w:val="24"/>
        </w:rPr>
        <w:t>со дня</w:t>
      </w:r>
      <w:r w:rsidR="00034EC5">
        <w:rPr>
          <w:rFonts w:ascii="Times New Roman" w:hAnsi="Times New Roman"/>
          <w:sz w:val="24"/>
          <w:szCs w:val="24"/>
        </w:rPr>
        <w:t xml:space="preserve">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5769D7" w:rsidRPr="00655FB0" w:rsidRDefault="005769D7" w:rsidP="00034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5769D7" w:rsidRPr="00655FB0" w:rsidRDefault="005769D7" w:rsidP="00034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9D7" w:rsidRPr="00655FB0" w:rsidRDefault="00034EC5" w:rsidP="00034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Порецкого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Е.В. Лебедев</w:t>
      </w:r>
    </w:p>
    <w:p w:rsidR="005769D7" w:rsidRPr="00655FB0" w:rsidRDefault="005769D7" w:rsidP="00034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9D7" w:rsidRPr="00655FB0" w:rsidRDefault="005769D7" w:rsidP="00034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48D" w:rsidRPr="00655FB0" w:rsidRDefault="002F348D" w:rsidP="00034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4EC5" w:rsidRDefault="00034EC5">
      <w:pPr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br w:type="page"/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655FB0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>Утверждена</w:t>
      </w:r>
      <w:r w:rsidRPr="00655FB0">
        <w:rPr>
          <w:rFonts w:ascii="Times New Roman" w:hAnsi="Times New Roman" w:cs="Times New Roman"/>
          <w:bCs/>
          <w:color w:val="26282F"/>
          <w:sz w:val="24"/>
          <w:szCs w:val="24"/>
        </w:rPr>
        <w:br/>
      </w:r>
      <w:hyperlink w:anchor="sub_0" w:history="1">
        <w:r w:rsidRPr="00655FB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655FB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администрации</w:t>
      </w:r>
      <w:r w:rsidRPr="00655FB0">
        <w:rPr>
          <w:rFonts w:ascii="Times New Roman" w:hAnsi="Times New Roman" w:cs="Times New Roman"/>
          <w:bCs/>
          <w:color w:val="26282F"/>
          <w:sz w:val="24"/>
          <w:szCs w:val="24"/>
        </w:rPr>
        <w:br/>
        <w:t xml:space="preserve">Порецкого </w:t>
      </w:r>
      <w:r w:rsidR="00573614"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муниципального округа</w:t>
      </w:r>
      <w:r w:rsidR="00573614">
        <w:rPr>
          <w:rFonts w:ascii="Times New Roman" w:hAnsi="Times New Roman" w:cs="Times New Roman"/>
          <w:bCs/>
          <w:color w:val="26282F"/>
          <w:sz w:val="24"/>
          <w:szCs w:val="24"/>
        </w:rPr>
        <w:br/>
      </w:r>
      <w:r w:rsidRPr="00655FB0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</w:t>
      </w:r>
      <w:r w:rsidR="005A7BDF" w:rsidRPr="00655FB0">
        <w:rPr>
          <w:rFonts w:ascii="Times New Roman" w:hAnsi="Times New Roman" w:cs="Times New Roman"/>
          <w:bCs/>
          <w:color w:val="26282F"/>
          <w:sz w:val="24"/>
          <w:szCs w:val="24"/>
        </w:rPr>
        <w:t>______</w:t>
      </w:r>
      <w:r w:rsidRPr="00655FB0">
        <w:rPr>
          <w:rFonts w:ascii="Times New Roman" w:hAnsi="Times New Roman" w:cs="Times New Roman"/>
          <w:bCs/>
          <w:color w:val="26282F"/>
          <w:sz w:val="24"/>
          <w:szCs w:val="24"/>
        </w:rPr>
        <w:t>202</w:t>
      </w:r>
      <w:r w:rsidR="005A7BDF" w:rsidRPr="00655FB0">
        <w:rPr>
          <w:rFonts w:ascii="Times New Roman" w:hAnsi="Times New Roman" w:cs="Times New Roman"/>
          <w:bCs/>
          <w:color w:val="26282F"/>
          <w:sz w:val="24"/>
          <w:szCs w:val="24"/>
        </w:rPr>
        <w:t>4</w:t>
      </w:r>
      <w:r w:rsidRPr="00655FB0">
        <w:rPr>
          <w:rFonts w:ascii="Times New Roman" w:hAnsi="Times New Roman" w:cs="Times New Roman"/>
          <w:bCs/>
          <w:color w:val="26282F"/>
          <w:sz w:val="24"/>
          <w:szCs w:val="24"/>
        </w:rPr>
        <w:t> № </w:t>
      </w:r>
      <w:r w:rsidR="005A7BDF" w:rsidRPr="00655FB0">
        <w:rPr>
          <w:rFonts w:ascii="Times New Roman" w:hAnsi="Times New Roman" w:cs="Times New Roman"/>
          <w:bCs/>
          <w:color w:val="26282F"/>
          <w:sz w:val="24"/>
          <w:szCs w:val="24"/>
        </w:rPr>
        <w:t>___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5F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  <w:r w:rsidRPr="00655F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на территории Порецкого муниципального округа на 202</w:t>
      </w:r>
      <w:r w:rsidR="005A7BDF" w:rsidRPr="00655F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655F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sub_10"/>
      <w:r w:rsidRPr="00655F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1. Общие положения</w:t>
      </w:r>
    </w:p>
    <w:bookmarkEnd w:id="2"/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B0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на территории Порецкого муниципального округа Чувашской Республики на 202</w:t>
      </w:r>
      <w:r w:rsidR="005A7BDF" w:rsidRPr="00655FB0">
        <w:rPr>
          <w:rFonts w:ascii="Times New Roman" w:hAnsi="Times New Roman" w:cs="Times New Roman"/>
          <w:sz w:val="24"/>
          <w:szCs w:val="24"/>
        </w:rPr>
        <w:t>4</w:t>
      </w:r>
      <w:r w:rsidRPr="00655FB0">
        <w:rPr>
          <w:rFonts w:ascii="Times New Roman" w:hAnsi="Times New Roman" w:cs="Times New Roman"/>
          <w:sz w:val="24"/>
          <w:szCs w:val="24"/>
        </w:rPr>
        <w:t xml:space="preserve"> год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Порецкого муниципального округа.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sub_20"/>
      <w:r w:rsidRPr="00655F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Раздел 2. Аналитическая часть Программы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1"/>
      <w:bookmarkEnd w:id="3"/>
      <w:r w:rsidRPr="00655FB0">
        <w:rPr>
          <w:rFonts w:ascii="Times New Roman" w:hAnsi="Times New Roman" w:cs="Times New Roman"/>
          <w:sz w:val="24"/>
          <w:szCs w:val="24"/>
        </w:rPr>
        <w:t>2.1. Вид осуществляемого муниципального контроля.</w:t>
      </w:r>
    </w:p>
    <w:bookmarkEnd w:id="4"/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B0">
        <w:rPr>
          <w:rFonts w:ascii="Times New Roman" w:hAnsi="Times New Roman" w:cs="Times New Roman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 Порецкого муниципального округа осуществляется администрацией Порецкого муниципального округа Чувашской Республики (далее - орган муниципального контроля).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2"/>
      <w:r w:rsidRPr="00655FB0">
        <w:rPr>
          <w:rFonts w:ascii="Times New Roman" w:hAnsi="Times New Roman" w:cs="Times New Roman"/>
          <w:sz w:val="24"/>
          <w:szCs w:val="24"/>
        </w:rPr>
        <w:t xml:space="preserve">2.2. Обзор </w:t>
      </w:r>
      <w:r w:rsidR="009C78D9">
        <w:rPr>
          <w:rFonts w:ascii="Times New Roman" w:hAnsi="Times New Roman" w:cs="Times New Roman"/>
          <w:sz w:val="24"/>
          <w:szCs w:val="24"/>
        </w:rPr>
        <w:t xml:space="preserve">(описание) </w:t>
      </w:r>
      <w:r w:rsidRPr="00655FB0">
        <w:rPr>
          <w:rFonts w:ascii="Times New Roman" w:hAnsi="Times New Roman" w:cs="Times New Roman"/>
          <w:sz w:val="24"/>
          <w:szCs w:val="24"/>
        </w:rPr>
        <w:t>по виду муниципального контроля.</w:t>
      </w:r>
    </w:p>
    <w:bookmarkEnd w:id="5"/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B0">
        <w:rPr>
          <w:rFonts w:ascii="Times New Roman" w:hAnsi="Times New Roman" w:cs="Times New Roman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 Порецкого муниципального округа (далее – муниципальный контроль) – это деятельность органа местного самоуправления, уполномоченного на организацию и проведение на территории Порецкого муниципального округа 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Федерации, а также муниципальными правовыми актами.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3"/>
      <w:r w:rsidRPr="00655FB0">
        <w:rPr>
          <w:rFonts w:ascii="Times New Roman" w:hAnsi="Times New Roman" w:cs="Times New Roman"/>
          <w:sz w:val="24"/>
          <w:szCs w:val="24"/>
        </w:rPr>
        <w:t>2.3. Муниципальный контроль осуществляется посредством:</w:t>
      </w:r>
    </w:p>
    <w:bookmarkEnd w:id="6"/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B0">
        <w:rPr>
          <w:rFonts w:ascii="Times New Roman" w:hAnsi="Times New Roman" w:cs="Times New Roman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требований, предусмотренных Федеральными законами;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B0">
        <w:rPr>
          <w:rFonts w:ascii="Times New Roman" w:hAnsi="Times New Roman" w:cs="Times New Roman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B0">
        <w:rPr>
          <w:rFonts w:ascii="Times New Roman" w:hAnsi="Times New Roman" w:cs="Times New Roman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B0">
        <w:rPr>
          <w:rFonts w:ascii="Times New Roman" w:hAnsi="Times New Roman" w:cs="Times New Roman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4"/>
      <w:r w:rsidRPr="00655FB0">
        <w:rPr>
          <w:rFonts w:ascii="Times New Roman" w:hAnsi="Times New Roman" w:cs="Times New Roman"/>
          <w:sz w:val="24"/>
          <w:szCs w:val="24"/>
        </w:rPr>
        <w:t xml:space="preserve">2.4. Предметом муниципального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требований, предусмотренных </w:t>
      </w:r>
      <w:hyperlink r:id="rId9" w:history="1">
        <w:r w:rsidRPr="00655FB0">
          <w:rPr>
            <w:rFonts w:ascii="Times New Roman" w:hAnsi="Times New Roman" w:cs="Times New Roman"/>
            <w:color w:val="000000"/>
            <w:sz w:val="24"/>
            <w:szCs w:val="24"/>
          </w:rPr>
          <w:t>Федеральными законами</w:t>
        </w:r>
      </w:hyperlink>
      <w:r w:rsidRPr="00655FB0">
        <w:rPr>
          <w:rFonts w:ascii="Times New Roman" w:hAnsi="Times New Roman" w:cs="Times New Roman"/>
          <w:sz w:val="24"/>
          <w:szCs w:val="24"/>
        </w:rPr>
        <w:t xml:space="preserve"> от 08.11.2007 № 259-ФЗ «</w:t>
      </w:r>
      <w:hyperlink r:id="rId10" w:history="1">
        <w:r w:rsidRPr="00655FB0">
          <w:rPr>
            <w:rFonts w:ascii="Times New Roman" w:hAnsi="Times New Roman" w:cs="Times New Roman"/>
            <w:color w:val="000000"/>
            <w:sz w:val="24"/>
            <w:szCs w:val="24"/>
          </w:rPr>
          <w:t>Устав</w:t>
        </w:r>
      </w:hyperlink>
      <w:r w:rsidRPr="00655FB0">
        <w:rPr>
          <w:rFonts w:ascii="Times New Roman" w:hAnsi="Times New Roman" w:cs="Times New Roman"/>
          <w:sz w:val="24"/>
          <w:szCs w:val="24"/>
        </w:rPr>
        <w:t xml:space="preserve"> автомобильного транспорта и городского наземного электрического транспорта» и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обязательные требования):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41"/>
      <w:bookmarkEnd w:id="7"/>
      <w:r w:rsidRPr="00655FB0">
        <w:rPr>
          <w:rFonts w:ascii="Times New Roman" w:hAnsi="Times New Roman" w:cs="Times New Roman"/>
          <w:sz w:val="24"/>
          <w:szCs w:val="24"/>
        </w:rPr>
        <w:lastRenderedPageBreak/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411"/>
      <w:bookmarkEnd w:id="8"/>
      <w:r w:rsidRPr="00655FB0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412"/>
      <w:bookmarkEnd w:id="9"/>
      <w:r w:rsidRPr="00655FB0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bookmarkEnd w:id="10"/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B0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перевозок.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5"/>
      <w:r w:rsidRPr="00655FB0">
        <w:rPr>
          <w:rFonts w:ascii="Times New Roman" w:hAnsi="Times New Roman" w:cs="Times New Roman"/>
          <w:sz w:val="24"/>
          <w:szCs w:val="24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органом муниципального контроля мероприятий по муниципальному контролю:</w:t>
      </w:r>
    </w:p>
    <w:bookmarkEnd w:id="11"/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B0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655FB0">
          <w:rPr>
            <w:rFonts w:ascii="Times New Roman" w:hAnsi="Times New Roman" w:cs="Times New Roman"/>
            <w:color w:val="000000"/>
            <w:sz w:val="24"/>
            <w:szCs w:val="24"/>
          </w:rPr>
          <w:t>Федеральный закон</w:t>
        </w:r>
      </w:hyperlink>
      <w:r w:rsidRPr="00655FB0">
        <w:rPr>
          <w:rFonts w:ascii="Times New Roman" w:hAnsi="Times New Roman" w:cs="Times New Roman"/>
          <w:sz w:val="24"/>
          <w:szCs w:val="24"/>
        </w:rPr>
        <w:t xml:space="preserve"> от 08.11.2007 № 259-ФЗ «</w:t>
      </w:r>
      <w:hyperlink r:id="rId12" w:history="1">
        <w:r w:rsidRPr="00655FB0">
          <w:rPr>
            <w:rFonts w:ascii="Times New Roman" w:hAnsi="Times New Roman" w:cs="Times New Roman"/>
            <w:color w:val="000000"/>
            <w:sz w:val="24"/>
            <w:szCs w:val="24"/>
          </w:rPr>
          <w:t>Устав</w:t>
        </w:r>
      </w:hyperlink>
      <w:r w:rsidRPr="00655FB0">
        <w:rPr>
          <w:rFonts w:ascii="Times New Roman" w:hAnsi="Times New Roman" w:cs="Times New Roman"/>
          <w:sz w:val="24"/>
          <w:szCs w:val="24"/>
        </w:rPr>
        <w:t xml:space="preserve"> автомобильного транспорта и городского наземного электрического транспорта»;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B0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655FB0">
          <w:rPr>
            <w:rFonts w:ascii="Times New Roman" w:hAnsi="Times New Roman" w:cs="Times New Roman"/>
            <w:color w:val="000000"/>
            <w:sz w:val="24"/>
            <w:szCs w:val="24"/>
          </w:rPr>
          <w:t>Федеральный закон</w:t>
        </w:r>
      </w:hyperlink>
      <w:r w:rsidRPr="00655FB0">
        <w:rPr>
          <w:rFonts w:ascii="Times New Roman" w:hAnsi="Times New Roman" w:cs="Times New Roman"/>
          <w:sz w:val="24"/>
          <w:szCs w:val="24"/>
        </w:rPr>
        <w:t xml:space="preserve">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B0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655FB0">
          <w:rPr>
            <w:rFonts w:ascii="Times New Roman" w:hAnsi="Times New Roman" w:cs="Times New Roman"/>
            <w:color w:val="000000"/>
            <w:sz w:val="24"/>
            <w:szCs w:val="24"/>
          </w:rPr>
          <w:t>Федеральный закон</w:t>
        </w:r>
      </w:hyperlink>
      <w:r w:rsidRPr="00655FB0">
        <w:rPr>
          <w:rFonts w:ascii="Times New Roman" w:hAnsi="Times New Roman" w:cs="Times New Roman"/>
          <w:sz w:val="24"/>
          <w:szCs w:val="24"/>
        </w:rPr>
        <w:t xml:space="preserve"> от 31.07.2020 № 248-ФЗ «О государственном контроле (надзоре) и муниципальном контроле в Российской Федерации»;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B0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655FB0">
          <w:rPr>
            <w:rFonts w:ascii="Times New Roman" w:hAnsi="Times New Roman" w:cs="Times New Roman"/>
            <w:color w:val="000000"/>
            <w:sz w:val="24"/>
            <w:szCs w:val="24"/>
          </w:rPr>
          <w:t>Федеральный закон</w:t>
        </w:r>
      </w:hyperlink>
      <w:r w:rsidRPr="00655FB0">
        <w:rPr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B0">
        <w:rPr>
          <w:rFonts w:ascii="Times New Roman" w:hAnsi="Times New Roman" w:cs="Times New Roman"/>
          <w:sz w:val="24"/>
          <w:szCs w:val="24"/>
        </w:rPr>
        <w:t>- Федеральный закон от 08.03.2022 № 46-ФЗ «О внесении изменений в отдельные законодательные акты Российской Федерации»;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B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6"/>
      <w:r w:rsidRPr="00655FB0">
        <w:rPr>
          <w:rFonts w:ascii="Times New Roman" w:hAnsi="Times New Roman" w:cs="Times New Roman"/>
          <w:sz w:val="24"/>
          <w:szCs w:val="24"/>
        </w:rPr>
        <w:t>2.6. Данные о проведенных мероприятиях.</w:t>
      </w:r>
    </w:p>
    <w:bookmarkEnd w:id="12"/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B0">
        <w:rPr>
          <w:rFonts w:ascii="Times New Roman" w:hAnsi="Times New Roman" w:cs="Times New Roman"/>
          <w:sz w:val="24"/>
          <w:szCs w:val="24"/>
        </w:rPr>
        <w:t xml:space="preserve">В связи с запретом на проведение контрольных мероприятий, установленным </w:t>
      </w:r>
      <w:hyperlink r:id="rId16" w:history="1">
        <w:r w:rsidRPr="00655FB0">
          <w:rPr>
            <w:rFonts w:ascii="Times New Roman" w:hAnsi="Times New Roman" w:cs="Times New Roman"/>
            <w:color w:val="000000"/>
            <w:sz w:val="24"/>
            <w:szCs w:val="24"/>
          </w:rPr>
          <w:t>ст. 26.2</w:t>
        </w:r>
      </w:hyperlink>
      <w:r w:rsidRPr="00655FB0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плановые и внеплановые проверки в отношении подконтрольных субъектов, относящихся к малому и среднему бизнесу в 202</w:t>
      </w:r>
      <w:r w:rsidR="005A7BDF" w:rsidRPr="00655FB0">
        <w:rPr>
          <w:rFonts w:ascii="Times New Roman" w:hAnsi="Times New Roman" w:cs="Times New Roman"/>
          <w:sz w:val="24"/>
          <w:szCs w:val="24"/>
        </w:rPr>
        <w:t>3</w:t>
      </w:r>
      <w:r w:rsidRPr="00655FB0">
        <w:rPr>
          <w:rFonts w:ascii="Times New Roman" w:hAnsi="Times New Roman" w:cs="Times New Roman"/>
          <w:sz w:val="24"/>
          <w:szCs w:val="24"/>
        </w:rPr>
        <w:t xml:space="preserve"> году не проводились.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B0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контроля на автомобильном транспорте, городском наземном электрическом транспорте и в дорожном хозяйстве, устранения причин, факторов и условий, способствующих указанным нарушениям, органом муниципального контроля администрацией Порецкого </w:t>
      </w:r>
      <w:r w:rsidR="0057361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55FB0">
        <w:rPr>
          <w:rFonts w:ascii="Times New Roman" w:hAnsi="Times New Roman" w:cs="Times New Roman"/>
          <w:sz w:val="24"/>
          <w:szCs w:val="24"/>
        </w:rPr>
        <w:t xml:space="preserve"> осуществлялись мероприятия по профилактике таких нарушений. В 202</w:t>
      </w:r>
      <w:r w:rsidR="005A7BDF" w:rsidRPr="00655FB0">
        <w:rPr>
          <w:rFonts w:ascii="Times New Roman" w:hAnsi="Times New Roman" w:cs="Times New Roman"/>
          <w:sz w:val="24"/>
          <w:szCs w:val="24"/>
        </w:rPr>
        <w:t>3</w:t>
      </w:r>
      <w:r w:rsidRPr="00655FB0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57361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55FB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 на автомобильном транспорте, городском наземном электрическом транспорте и в дорожном хозяйстве, в том числе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r w:rsidRPr="00655FB0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573614">
        <w:rPr>
          <w:rFonts w:ascii="Times New Roman" w:hAnsi="Times New Roman" w:cs="Times New Roman"/>
          <w:sz w:val="24"/>
          <w:szCs w:val="24"/>
        </w:rPr>
        <w:t>Порецкого муниципального округа</w:t>
      </w:r>
      <w:r w:rsidRPr="00655FB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На регулярной основе давались консультации в ходе личных приемов, рейдовых осмотров территорий, а также посредством видеоконференций, с использованием электронной, телефонной связи и различных мессенджеров (совместные чаты с представителями юридических лиц) и письменных ответов на обращения. 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B0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исходя из положений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(по аналогии) в сфере муниципального контроля на автомобильном транспорте и в дорожном хозяйстве на территории Порецкого </w:t>
      </w:r>
      <w:r w:rsidR="00573614">
        <w:rPr>
          <w:rFonts w:ascii="Times New Roman" w:hAnsi="Times New Roman" w:cs="Times New Roman"/>
          <w:sz w:val="24"/>
          <w:szCs w:val="24"/>
        </w:rPr>
        <w:t>муниципального округа на 2023 год не утверждался.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9D7" w:rsidRDefault="005769D7" w:rsidP="00034EC5">
      <w:pPr>
        <w:widowControl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3" w:name="sub_30"/>
      <w:r w:rsidRPr="00655FB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Раздел 3. Цели и задачи </w:t>
      </w:r>
      <w:r w:rsidR="009D445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реализации </w:t>
      </w:r>
      <w:r w:rsidRPr="00655FB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Программы</w:t>
      </w:r>
      <w:r w:rsidR="009D445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профилактики</w:t>
      </w:r>
    </w:p>
    <w:p w:rsidR="009D4454" w:rsidRPr="00655FB0" w:rsidRDefault="009D4454" w:rsidP="00034EC5">
      <w:pPr>
        <w:widowControl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bookmarkEnd w:id="13"/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B0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11"/>
      <w:r w:rsidRPr="00655FB0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12"/>
      <w:bookmarkEnd w:id="14"/>
      <w:r w:rsidRPr="00655FB0">
        <w:rPr>
          <w:rFonts w:ascii="Times New Roman" w:hAnsi="Times New Roman" w:cs="Times New Roman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13"/>
      <w:bookmarkEnd w:id="15"/>
      <w:r w:rsidRPr="00655FB0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14"/>
      <w:bookmarkEnd w:id="16"/>
      <w:r w:rsidRPr="00655FB0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15"/>
      <w:bookmarkEnd w:id="17"/>
      <w:r w:rsidRPr="00655FB0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16"/>
      <w:bookmarkEnd w:id="18"/>
      <w:r w:rsidRPr="00655FB0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2"/>
      <w:bookmarkEnd w:id="19"/>
      <w:r w:rsidRPr="00655FB0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21"/>
      <w:bookmarkEnd w:id="20"/>
      <w:r w:rsidRPr="00655FB0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22"/>
      <w:bookmarkEnd w:id="21"/>
      <w:r w:rsidRPr="00655FB0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23"/>
      <w:bookmarkEnd w:id="22"/>
      <w:r w:rsidRPr="00655FB0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4" w:name="sub_40"/>
      <w:bookmarkEnd w:id="23"/>
    </w:p>
    <w:p w:rsidR="005769D7" w:rsidRDefault="005769D7" w:rsidP="00034EC5">
      <w:pPr>
        <w:widowControl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55FB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4. План мероприятий по профилактике нарушений</w:t>
      </w:r>
    </w:p>
    <w:p w:rsidR="003B46CD" w:rsidRPr="00655FB0" w:rsidRDefault="003B46CD" w:rsidP="00034EC5">
      <w:pPr>
        <w:widowControl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bookmarkEnd w:id="24"/>
    <w:p w:rsidR="005769D7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B0">
        <w:rPr>
          <w:rFonts w:ascii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5A7BDF" w:rsidRPr="00655FB0">
        <w:rPr>
          <w:rFonts w:ascii="Times New Roman" w:hAnsi="Times New Roman" w:cs="Times New Roman"/>
          <w:sz w:val="24"/>
          <w:szCs w:val="24"/>
        </w:rPr>
        <w:t>4</w:t>
      </w:r>
      <w:r w:rsidRPr="00655FB0">
        <w:rPr>
          <w:rFonts w:ascii="Times New Roman" w:hAnsi="Times New Roman" w:cs="Times New Roman"/>
          <w:sz w:val="24"/>
          <w:szCs w:val="24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законодательства на территории Порецкого муниципального округа на 202</w:t>
      </w:r>
      <w:r w:rsidR="005A7BDF" w:rsidRPr="00655FB0">
        <w:rPr>
          <w:rFonts w:ascii="Times New Roman" w:hAnsi="Times New Roman" w:cs="Times New Roman"/>
          <w:sz w:val="24"/>
          <w:szCs w:val="24"/>
        </w:rPr>
        <w:t>4</w:t>
      </w:r>
      <w:r w:rsidRPr="00655FB0">
        <w:rPr>
          <w:rFonts w:ascii="Times New Roman" w:hAnsi="Times New Roman" w:cs="Times New Roman"/>
          <w:sz w:val="24"/>
          <w:szCs w:val="24"/>
        </w:rPr>
        <w:t xml:space="preserve"> год (приложение).</w:t>
      </w:r>
    </w:p>
    <w:p w:rsidR="003B46CD" w:rsidRPr="00655FB0" w:rsidRDefault="003B46CD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9D7" w:rsidRDefault="005769D7" w:rsidP="00034EC5">
      <w:pPr>
        <w:widowControl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5" w:name="sub_50"/>
      <w:r w:rsidRPr="00655FB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5. Показатели результативности и эффективности Программы</w:t>
      </w:r>
    </w:p>
    <w:p w:rsidR="009C78D9" w:rsidRPr="00655FB0" w:rsidRDefault="009C78D9" w:rsidP="00034EC5">
      <w:pPr>
        <w:widowControl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W w:w="9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7002"/>
        <w:gridCol w:w="2020"/>
      </w:tblGrid>
      <w:tr w:rsidR="005769D7" w:rsidRPr="00655FB0" w:rsidTr="005769D7">
        <w:trPr>
          <w:trHeight w:val="299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5"/>
          <w:p w:rsidR="005769D7" w:rsidRPr="00655FB0" w:rsidRDefault="005769D7" w:rsidP="00034EC5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034EC5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D7" w:rsidRPr="00655FB0" w:rsidRDefault="005769D7" w:rsidP="00034EC5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5769D7" w:rsidRPr="00655FB0" w:rsidTr="005769D7">
        <w:trPr>
          <w:trHeight w:val="621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034EC5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034EC5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 г. №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D7" w:rsidRPr="00655FB0" w:rsidRDefault="005769D7" w:rsidP="00034EC5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769D7" w:rsidRPr="00655FB0" w:rsidTr="005769D7">
        <w:trPr>
          <w:trHeight w:val="145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034EC5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034EC5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D7" w:rsidRPr="00655FB0" w:rsidRDefault="005769D7" w:rsidP="00034EC5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5769D7" w:rsidRPr="00655FB0" w:rsidTr="005769D7">
        <w:trPr>
          <w:trHeight w:val="145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034EC5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034EC5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консультированием, в общем количестве лиц, обратившихся за консультированием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D7" w:rsidRPr="00655FB0" w:rsidRDefault="005769D7" w:rsidP="00034EC5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9D7" w:rsidRDefault="005769D7" w:rsidP="00034EC5">
      <w:pPr>
        <w:widowControl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6" w:name="sub_60"/>
      <w:r w:rsidRPr="00655FB0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6. Порядок управления Программой</w:t>
      </w:r>
    </w:p>
    <w:p w:rsidR="003B46CD" w:rsidRPr="00655FB0" w:rsidRDefault="003B46CD" w:rsidP="00034EC5">
      <w:pPr>
        <w:widowControl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bookmarkEnd w:id="26"/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55FB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Перечень</w:t>
      </w:r>
      <w:r w:rsidRPr="00655FB0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должностных лиц органа муниципального контроля на автомобильном транспорте, городском наземном электрическом транспорте и в дорожном хозяйстве, ответственных за организацию и проведение профилактических мероприятий при осуществлении муниципального автодорожного контроля на территории Порецкого муниципального округа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661"/>
        <w:gridCol w:w="2056"/>
        <w:gridCol w:w="2330"/>
      </w:tblGrid>
      <w:tr w:rsidR="005769D7" w:rsidRPr="00655FB0" w:rsidTr="00EC3F92">
        <w:trPr>
          <w:trHeight w:val="293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034EC5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034EC5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034EC5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D7" w:rsidRPr="00655FB0" w:rsidRDefault="005769D7" w:rsidP="00034EC5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5769D7" w:rsidRPr="00655FB0" w:rsidTr="00EC3F92">
        <w:trPr>
          <w:trHeight w:val="1836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034EC5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034EC5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Должностные лица органа муниципального контроля на автомобильном транспорте, городском наземном электрическом транспорте и в дорожном хозяйстве администрации Порецкого муниципального округа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034EC5">
            <w:pPr>
              <w:widowControl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D7" w:rsidRPr="00655FB0" w:rsidRDefault="005769D7" w:rsidP="00034EC5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8 (83543) 2-10-19</w:t>
            </w:r>
          </w:p>
          <w:p w:rsidR="005769D7" w:rsidRPr="00655FB0" w:rsidRDefault="005769D7" w:rsidP="00034EC5">
            <w:pPr>
              <w:widowControl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Porezk_dorogi</w:t>
            </w:r>
            <w:proofErr w:type="spellEnd"/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@cap.ru</w:t>
            </w:r>
          </w:p>
        </w:tc>
      </w:tr>
    </w:tbl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B0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Порецкого </w:t>
      </w:r>
      <w:r w:rsidR="00F0654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55FB0">
        <w:rPr>
          <w:rFonts w:ascii="Times New Roman" w:hAnsi="Times New Roman" w:cs="Times New Roman"/>
          <w:sz w:val="24"/>
          <w:szCs w:val="24"/>
        </w:rPr>
        <w:t xml:space="preserve"> на 202</w:t>
      </w:r>
      <w:r w:rsidR="005A7BDF" w:rsidRPr="00655FB0">
        <w:rPr>
          <w:rFonts w:ascii="Times New Roman" w:hAnsi="Times New Roman" w:cs="Times New Roman"/>
          <w:sz w:val="24"/>
          <w:szCs w:val="24"/>
        </w:rPr>
        <w:t>4</w:t>
      </w:r>
      <w:r w:rsidRPr="00655FB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FB0">
        <w:rPr>
          <w:rFonts w:ascii="Times New Roman" w:hAnsi="Times New Roman" w:cs="Times New Roman"/>
          <w:sz w:val="24"/>
          <w:szCs w:val="24"/>
        </w:rPr>
        <w:t xml:space="preserve">Результаты профилактической работы органа муниципального контроля включаются в Доклад об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Порецкого </w:t>
      </w:r>
      <w:r w:rsidR="00F0654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55FB0">
        <w:rPr>
          <w:rFonts w:ascii="Times New Roman" w:hAnsi="Times New Roman" w:cs="Times New Roman"/>
          <w:sz w:val="24"/>
          <w:szCs w:val="24"/>
        </w:rPr>
        <w:t xml:space="preserve"> на 202</w:t>
      </w:r>
      <w:r w:rsidR="005A7BDF" w:rsidRPr="00655FB0">
        <w:rPr>
          <w:rFonts w:ascii="Times New Roman" w:hAnsi="Times New Roman" w:cs="Times New Roman"/>
          <w:sz w:val="24"/>
          <w:szCs w:val="24"/>
        </w:rPr>
        <w:t>4</w:t>
      </w:r>
      <w:r w:rsidRPr="00655FB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7" w:name="sub_1100"/>
    </w:p>
    <w:p w:rsidR="003B46CD" w:rsidRDefault="003B46CD">
      <w:pPr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br w:type="page"/>
      </w:r>
    </w:p>
    <w:p w:rsidR="005769D7" w:rsidRPr="00655FB0" w:rsidRDefault="005769D7" w:rsidP="00034EC5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5F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hyperlink w:anchor="sub_1000" w:history="1">
        <w:r w:rsidRPr="00655FB0"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Pr="00655FB0">
        <w:rPr>
          <w:rFonts w:ascii="Times New Roman" w:hAnsi="Times New Roman" w:cs="Times New Roman"/>
          <w:sz w:val="24"/>
          <w:szCs w:val="24"/>
        </w:rPr>
        <w:br/>
        <w:t xml:space="preserve">    профилактики рисков</w:t>
      </w:r>
      <w:r w:rsidRPr="00655FB0">
        <w:rPr>
          <w:rFonts w:ascii="Times New Roman" w:hAnsi="Times New Roman" w:cs="Times New Roman"/>
          <w:sz w:val="24"/>
          <w:szCs w:val="24"/>
        </w:rPr>
        <w:br/>
        <w:t xml:space="preserve">  причинения вреда (ущерба)</w:t>
      </w:r>
      <w:r w:rsidRPr="00655FB0">
        <w:rPr>
          <w:rFonts w:ascii="Times New Roman" w:hAnsi="Times New Roman" w:cs="Times New Roman"/>
          <w:sz w:val="24"/>
          <w:szCs w:val="24"/>
        </w:rPr>
        <w:br/>
        <w:t xml:space="preserve">    охраняемым законом</w:t>
      </w:r>
      <w:r w:rsidRPr="00655FB0">
        <w:rPr>
          <w:rFonts w:ascii="Times New Roman" w:hAnsi="Times New Roman" w:cs="Times New Roman"/>
          <w:sz w:val="24"/>
          <w:szCs w:val="24"/>
        </w:rPr>
        <w:br/>
        <w:t xml:space="preserve">    ценностям на 202</w:t>
      </w:r>
      <w:r w:rsidR="005A7BDF" w:rsidRPr="00655FB0">
        <w:rPr>
          <w:rFonts w:ascii="Times New Roman" w:hAnsi="Times New Roman" w:cs="Times New Roman"/>
          <w:sz w:val="24"/>
          <w:szCs w:val="24"/>
        </w:rPr>
        <w:t>4</w:t>
      </w:r>
      <w:r w:rsidRPr="00655FB0">
        <w:rPr>
          <w:rFonts w:ascii="Times New Roman" w:hAnsi="Times New Roman" w:cs="Times New Roman"/>
          <w:sz w:val="24"/>
          <w:szCs w:val="24"/>
        </w:rPr>
        <w:t xml:space="preserve"> год</w:t>
      </w:r>
    </w:p>
    <w:bookmarkEnd w:id="27"/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55FB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Перечень</w:t>
      </w:r>
      <w:r w:rsidRPr="00655FB0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профилактических мероприятий, сроки (периодичность) их проведения на территории Порецкого муниципального округа на 202</w:t>
      </w:r>
      <w:r w:rsidR="005A7BDF" w:rsidRPr="00655FB0">
        <w:rPr>
          <w:rFonts w:ascii="Times New Roman" w:hAnsi="Times New Roman" w:cs="Times New Roman"/>
          <w:b/>
          <w:bCs/>
          <w:color w:val="26282F"/>
          <w:sz w:val="24"/>
          <w:szCs w:val="24"/>
        </w:rPr>
        <w:t>4</w:t>
      </w:r>
      <w:r w:rsidRPr="00655FB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год</w:t>
      </w:r>
    </w:p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830"/>
        <w:gridCol w:w="2030"/>
        <w:gridCol w:w="2223"/>
      </w:tblGrid>
      <w:tr w:rsidR="005769D7" w:rsidRPr="00655FB0" w:rsidTr="00EC3F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5769D7" w:rsidRPr="00655FB0" w:rsidTr="00EC3F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769D7" w:rsidRPr="00655FB0" w:rsidTr="00EC3F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769D7" w:rsidRPr="00655FB0" w:rsidTr="00EC3F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769D7" w:rsidRPr="00655FB0" w:rsidTr="00EC3F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</w:t>
            </w:r>
            <w:r w:rsidRPr="0065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профилактического мероприятия, контрольного мероприятия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</w:t>
            </w:r>
            <w:r w:rsidRPr="0065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относится осуществление муниципального контроля</w:t>
            </w:r>
          </w:p>
        </w:tc>
      </w:tr>
      <w:tr w:rsidR="005769D7" w:rsidRPr="00655FB0" w:rsidTr="00EC3F9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9D7" w:rsidRPr="00655FB0" w:rsidRDefault="005769D7" w:rsidP="009D4454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5769D7" w:rsidRPr="00655FB0" w:rsidRDefault="005769D7" w:rsidP="00034EC5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9D7" w:rsidRPr="00655FB0" w:rsidRDefault="005769D7" w:rsidP="00034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9D7" w:rsidRPr="00655FB0" w:rsidRDefault="005769D7" w:rsidP="00034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9D7" w:rsidRPr="00655FB0" w:rsidRDefault="005769D7" w:rsidP="00034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69D7" w:rsidRPr="00655FB0" w:rsidRDefault="005769D7" w:rsidP="00034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176" w:rsidRPr="00655FB0" w:rsidRDefault="00337176" w:rsidP="00034EC5">
      <w:pPr>
        <w:suppressAutoHyphens/>
        <w:spacing w:after="0" w:line="240" w:lineRule="auto"/>
        <w:ind w:left="-284" w:firstLine="709"/>
        <w:rPr>
          <w:rFonts w:ascii="Times New Roman" w:hAnsi="Times New Roman" w:cs="Times New Roman"/>
          <w:sz w:val="24"/>
          <w:szCs w:val="24"/>
        </w:rPr>
      </w:pPr>
    </w:p>
    <w:sectPr w:rsidR="00337176" w:rsidRPr="00655FB0" w:rsidSect="0055535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285" w:rsidRDefault="00517285" w:rsidP="00B935AA">
      <w:pPr>
        <w:spacing w:after="0" w:line="240" w:lineRule="auto"/>
      </w:pPr>
      <w:r>
        <w:separator/>
      </w:r>
    </w:p>
  </w:endnote>
  <w:endnote w:type="continuationSeparator" w:id="0">
    <w:p w:rsidR="00517285" w:rsidRDefault="00517285" w:rsidP="00B9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285" w:rsidRDefault="00517285" w:rsidP="00B935AA">
      <w:pPr>
        <w:spacing w:after="0" w:line="240" w:lineRule="auto"/>
      </w:pPr>
      <w:r>
        <w:separator/>
      </w:r>
    </w:p>
  </w:footnote>
  <w:footnote w:type="continuationSeparator" w:id="0">
    <w:p w:rsidR="00517285" w:rsidRDefault="00517285" w:rsidP="00B9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E6F0D"/>
    <w:multiLevelType w:val="multilevel"/>
    <w:tmpl w:val="408CB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B4BC2"/>
    <w:multiLevelType w:val="multilevel"/>
    <w:tmpl w:val="3DB477FA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7EC6077"/>
    <w:multiLevelType w:val="multilevel"/>
    <w:tmpl w:val="09403E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141"/>
    <w:rsid w:val="0001189E"/>
    <w:rsid w:val="00034EC5"/>
    <w:rsid w:val="00063F43"/>
    <w:rsid w:val="00101141"/>
    <w:rsid w:val="0019755C"/>
    <w:rsid w:val="001B1F14"/>
    <w:rsid w:val="001E42B6"/>
    <w:rsid w:val="00247DCF"/>
    <w:rsid w:val="002F348D"/>
    <w:rsid w:val="00337176"/>
    <w:rsid w:val="00337971"/>
    <w:rsid w:val="003B46CD"/>
    <w:rsid w:val="003B6AB9"/>
    <w:rsid w:val="00422308"/>
    <w:rsid w:val="00433090"/>
    <w:rsid w:val="00476963"/>
    <w:rsid w:val="00517285"/>
    <w:rsid w:val="00555356"/>
    <w:rsid w:val="00573614"/>
    <w:rsid w:val="005769D7"/>
    <w:rsid w:val="005A61E1"/>
    <w:rsid w:val="005A7BDF"/>
    <w:rsid w:val="005C1446"/>
    <w:rsid w:val="00655FB0"/>
    <w:rsid w:val="007279B8"/>
    <w:rsid w:val="007766D2"/>
    <w:rsid w:val="007843FE"/>
    <w:rsid w:val="0079208F"/>
    <w:rsid w:val="007D0EFA"/>
    <w:rsid w:val="008842A3"/>
    <w:rsid w:val="008F7773"/>
    <w:rsid w:val="009A5B28"/>
    <w:rsid w:val="009B3D5F"/>
    <w:rsid w:val="009C78D9"/>
    <w:rsid w:val="009D4454"/>
    <w:rsid w:val="00A12DCC"/>
    <w:rsid w:val="00B935AA"/>
    <w:rsid w:val="00C56C16"/>
    <w:rsid w:val="00CC6FF5"/>
    <w:rsid w:val="00CD3484"/>
    <w:rsid w:val="00CE0D9E"/>
    <w:rsid w:val="00D01DE0"/>
    <w:rsid w:val="00D53D88"/>
    <w:rsid w:val="00D80C1C"/>
    <w:rsid w:val="00DD7AC0"/>
    <w:rsid w:val="00E122D7"/>
    <w:rsid w:val="00E175C0"/>
    <w:rsid w:val="00E6544C"/>
    <w:rsid w:val="00E72399"/>
    <w:rsid w:val="00E9297F"/>
    <w:rsid w:val="00E95327"/>
    <w:rsid w:val="00F06542"/>
    <w:rsid w:val="00F87542"/>
    <w:rsid w:val="00FD33F7"/>
    <w:rsid w:val="00FE7309"/>
    <w:rsid w:val="00FF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2B6C"/>
  <w15:docId w15:val="{7828FFB6-6064-4726-B16B-6D4F3FFD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5327"/>
    <w:pPr>
      <w:spacing w:after="0" w:line="240" w:lineRule="auto"/>
    </w:pPr>
  </w:style>
  <w:style w:type="paragraph" w:customStyle="1" w:styleId="s1">
    <w:name w:val="s_1"/>
    <w:basedOn w:val="a"/>
    <w:rsid w:val="00B9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935AA"/>
    <w:rPr>
      <w:color w:val="0000FF"/>
      <w:u w:val="single"/>
    </w:rPr>
  </w:style>
  <w:style w:type="character" w:styleId="a7">
    <w:name w:val="Emphasis"/>
    <w:basedOn w:val="a0"/>
    <w:uiPriority w:val="20"/>
    <w:qFormat/>
    <w:rsid w:val="00B935AA"/>
    <w:rPr>
      <w:i/>
      <w:iCs/>
    </w:rPr>
  </w:style>
  <w:style w:type="paragraph" w:styleId="a8">
    <w:name w:val="header"/>
    <w:basedOn w:val="a"/>
    <w:link w:val="a9"/>
    <w:uiPriority w:val="99"/>
    <w:unhideWhenUsed/>
    <w:rsid w:val="00B9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35AA"/>
  </w:style>
  <w:style w:type="paragraph" w:styleId="aa">
    <w:name w:val="footer"/>
    <w:basedOn w:val="a"/>
    <w:link w:val="ab"/>
    <w:uiPriority w:val="99"/>
    <w:unhideWhenUsed/>
    <w:rsid w:val="00B9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35AA"/>
  </w:style>
  <w:style w:type="character" w:customStyle="1" w:styleId="ac">
    <w:name w:val="a"/>
    <w:basedOn w:val="a0"/>
    <w:rsid w:val="00063F43"/>
  </w:style>
  <w:style w:type="character" w:customStyle="1" w:styleId="ad">
    <w:name w:val="Основной текст_"/>
    <w:basedOn w:val="a0"/>
    <w:link w:val="1"/>
    <w:rsid w:val="003B6AB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e">
    <w:name w:val="Основной текст + Полужирный;Курсив"/>
    <w:basedOn w:val="ad"/>
    <w:rsid w:val="003B6AB9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6AB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3B6AB9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d"/>
    <w:rsid w:val="003B6AB9"/>
    <w:pPr>
      <w:shd w:val="clear" w:color="auto" w:fill="FFFFFF"/>
      <w:spacing w:before="240" w:after="0" w:line="30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3B6AB9"/>
    <w:pPr>
      <w:shd w:val="clear" w:color="auto" w:fill="FFFFFF"/>
      <w:spacing w:after="0" w:line="306" w:lineRule="exact"/>
      <w:ind w:hanging="110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-1pt">
    <w:name w:val="Основной текст (3) + Не полужирный;Не курсив;Интервал -1 pt"/>
    <w:basedOn w:val="3"/>
    <w:rsid w:val="0043309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5"/>
      <w:szCs w:val="25"/>
      <w:shd w:val="clear" w:color="auto" w:fill="FFFFFF"/>
      <w:lang w:val="en-US"/>
    </w:rPr>
  </w:style>
  <w:style w:type="character" w:customStyle="1" w:styleId="10">
    <w:name w:val="Заголовок №1_"/>
    <w:basedOn w:val="a0"/>
    <w:link w:val="11"/>
    <w:rsid w:val="004330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433090"/>
    <w:pPr>
      <w:shd w:val="clear" w:color="auto" w:fill="FFFFFF"/>
      <w:spacing w:before="240" w:after="0" w:line="30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List Paragraph"/>
    <w:basedOn w:val="a"/>
    <w:uiPriority w:val="34"/>
    <w:qFormat/>
    <w:rsid w:val="005769D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57004/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57005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64247/26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57005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64247/0" TargetMode="External"/><Relationship Id="rId10" Type="http://schemas.openxmlformats.org/officeDocument/2006/relationships/hyperlink" Target="http://internet.garant.ru/document/redirect/1215700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57005/0" TargetMode="External"/><Relationship Id="rId14" Type="http://schemas.openxmlformats.org/officeDocument/2006/relationships/hyperlink" Target="http://internet.garant.ru/document/redirect/744498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907CE-CBDF-45E4-8CB0-19B4C77A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Inform4</cp:lastModifiedBy>
  <cp:revision>4</cp:revision>
  <cp:lastPrinted>2024-01-18T05:44:00Z</cp:lastPrinted>
  <dcterms:created xsi:type="dcterms:W3CDTF">2024-01-19T08:38:00Z</dcterms:created>
  <dcterms:modified xsi:type="dcterms:W3CDTF">2024-02-13T12:37:00Z</dcterms:modified>
</cp:coreProperties>
</file>