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08090B"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08090B" w:rsidRPr="00EE4895"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08090B" w:rsidRPr="00EE4895" w:rsidRDefault="0008090B" w:rsidP="00EE4895">
                            <w:pPr>
                              <w:spacing w:after="0" w:line="240" w:lineRule="auto"/>
                              <w:jc w:val="center"/>
                              <w:rPr>
                                <w:rFonts w:ascii="Arial Cyr Chuv" w:eastAsia="Times New Roman" w:hAnsi="Arial Cyr Chuv" w:cs="Times New Roman"/>
                                <w:lang w:eastAsia="ru-RU"/>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0"/>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08090B" w:rsidRPr="00EE4895" w:rsidRDefault="0008090B" w:rsidP="00EE4895">
                            <w:pPr>
                              <w:spacing w:after="0" w:line="240" w:lineRule="auto"/>
                              <w:jc w:val="center"/>
                              <w:rPr>
                                <w:rFonts w:ascii="Times New Roman" w:eastAsia="Times New Roman" w:hAnsi="Times New Roman" w:cs="Times New Roman"/>
                                <w:sz w:val="24"/>
                                <w:szCs w:val="20"/>
                                <w:u w:val="single"/>
                                <w:lang w:eastAsia="ru-RU"/>
                              </w:rPr>
                            </w:pPr>
                          </w:p>
                          <w:p w:rsidR="0008090B" w:rsidRPr="00BE020F" w:rsidRDefault="0008090B"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EF40F8">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.06.2023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6</w:t>
                            </w:r>
                            <w:r w:rsidR="00BA6B74">
                              <w:rPr>
                                <w:rFonts w:ascii="Times New Roman" w:eastAsia="Times New Roman" w:hAnsi="Times New Roman" w:cs="Times New Roman"/>
                                <w:sz w:val="24"/>
                                <w:szCs w:val="20"/>
                                <w:u w:val="single"/>
                                <w:lang w:eastAsia="ru-RU"/>
                              </w:rPr>
                              <w:t>9</w:t>
                            </w:r>
                            <w:r w:rsidR="00EF40F8">
                              <w:rPr>
                                <w:rFonts w:ascii="Times New Roman" w:eastAsia="Times New Roman" w:hAnsi="Times New Roman" w:cs="Times New Roman"/>
                                <w:sz w:val="24"/>
                                <w:szCs w:val="20"/>
                                <w:u w:val="single"/>
                                <w:lang w:eastAsia="ru-RU"/>
                              </w:rPr>
                              <w:t>3</w:t>
                            </w:r>
                          </w:p>
                          <w:p w:rsidR="0008090B" w:rsidRDefault="0008090B"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08090B" w:rsidRDefault="0008090B" w:rsidP="00EE4895">
                            <w:pPr>
                              <w:spacing w:after="0" w:line="240" w:lineRule="auto"/>
                              <w:rPr>
                                <w:rFonts w:ascii="Times New Roman" w:eastAsia="Times New Roman" w:hAnsi="Times New Roman" w:cs="Times New Roman"/>
                                <w:sz w:val="24"/>
                                <w:szCs w:val="24"/>
                                <w:lang w:eastAsia="ru-RU"/>
                              </w:rPr>
                            </w:pPr>
                          </w:p>
                          <w:p w:rsidR="0008090B" w:rsidRPr="00EE4895" w:rsidRDefault="0008090B" w:rsidP="00EE4895">
                            <w:pPr>
                              <w:spacing w:after="0" w:line="240" w:lineRule="auto"/>
                              <w:rPr>
                                <w:rFonts w:ascii="Times New Roman" w:eastAsia="Times New Roman" w:hAnsi="Times New Roman" w:cs="Times New Roman"/>
                                <w:sz w:val="24"/>
                                <w:szCs w:val="24"/>
                                <w:lang w:eastAsia="ru-RU"/>
                              </w:rPr>
                            </w:pPr>
                          </w:p>
                          <w:p w:rsidR="0008090B" w:rsidRDefault="000809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08090B"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08090B" w:rsidRPr="00EE4895"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08090B" w:rsidRPr="00EE4895" w:rsidRDefault="0008090B" w:rsidP="00EE4895">
                      <w:pPr>
                        <w:spacing w:after="0" w:line="240" w:lineRule="auto"/>
                        <w:jc w:val="center"/>
                        <w:rPr>
                          <w:rFonts w:ascii="Arial Cyr Chuv" w:eastAsia="Times New Roman" w:hAnsi="Arial Cyr Chuv" w:cs="Times New Roman"/>
                          <w:lang w:eastAsia="ru-RU"/>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0"/>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08090B" w:rsidRPr="00EE4895" w:rsidRDefault="0008090B" w:rsidP="00EE4895">
                      <w:pPr>
                        <w:spacing w:after="0" w:line="240" w:lineRule="auto"/>
                        <w:jc w:val="center"/>
                        <w:rPr>
                          <w:rFonts w:ascii="Times New Roman" w:eastAsia="Times New Roman" w:hAnsi="Times New Roman" w:cs="Times New Roman"/>
                          <w:sz w:val="24"/>
                          <w:szCs w:val="20"/>
                          <w:u w:val="single"/>
                          <w:lang w:eastAsia="ru-RU"/>
                        </w:rPr>
                      </w:pPr>
                    </w:p>
                    <w:p w:rsidR="0008090B" w:rsidRPr="00BE020F" w:rsidRDefault="0008090B"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EF40F8">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.06.2023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6</w:t>
                      </w:r>
                      <w:r w:rsidR="00BA6B74">
                        <w:rPr>
                          <w:rFonts w:ascii="Times New Roman" w:eastAsia="Times New Roman" w:hAnsi="Times New Roman" w:cs="Times New Roman"/>
                          <w:sz w:val="24"/>
                          <w:szCs w:val="20"/>
                          <w:u w:val="single"/>
                          <w:lang w:eastAsia="ru-RU"/>
                        </w:rPr>
                        <w:t>9</w:t>
                      </w:r>
                      <w:r w:rsidR="00EF40F8">
                        <w:rPr>
                          <w:rFonts w:ascii="Times New Roman" w:eastAsia="Times New Roman" w:hAnsi="Times New Roman" w:cs="Times New Roman"/>
                          <w:sz w:val="24"/>
                          <w:szCs w:val="20"/>
                          <w:u w:val="single"/>
                          <w:lang w:eastAsia="ru-RU"/>
                        </w:rPr>
                        <w:t>3</w:t>
                      </w:r>
                    </w:p>
                    <w:p w:rsidR="0008090B" w:rsidRDefault="0008090B"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08090B" w:rsidRDefault="0008090B" w:rsidP="00EE4895">
                      <w:pPr>
                        <w:spacing w:after="0" w:line="240" w:lineRule="auto"/>
                        <w:rPr>
                          <w:rFonts w:ascii="Times New Roman" w:eastAsia="Times New Roman" w:hAnsi="Times New Roman" w:cs="Times New Roman"/>
                          <w:sz w:val="24"/>
                          <w:szCs w:val="24"/>
                          <w:lang w:eastAsia="ru-RU"/>
                        </w:rPr>
                      </w:pPr>
                    </w:p>
                    <w:p w:rsidR="0008090B" w:rsidRPr="00EE4895" w:rsidRDefault="0008090B" w:rsidP="00EE4895">
                      <w:pPr>
                        <w:spacing w:after="0" w:line="240" w:lineRule="auto"/>
                        <w:rPr>
                          <w:rFonts w:ascii="Times New Roman" w:eastAsia="Times New Roman" w:hAnsi="Times New Roman" w:cs="Times New Roman"/>
                          <w:sz w:val="24"/>
                          <w:szCs w:val="24"/>
                          <w:lang w:eastAsia="ru-RU"/>
                        </w:rPr>
                      </w:pPr>
                    </w:p>
                    <w:p w:rsidR="0008090B" w:rsidRDefault="0008090B"/>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08090B" w:rsidRDefault="0008090B">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08090B" w:rsidRDefault="0008090B">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08090B" w:rsidRPr="00EE4895" w:rsidRDefault="0008090B"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08090B" w:rsidRPr="00EE4895" w:rsidRDefault="0008090B" w:rsidP="00EE4895">
                            <w:pPr>
                              <w:spacing w:after="0" w:line="240" w:lineRule="auto"/>
                              <w:jc w:val="center"/>
                              <w:rPr>
                                <w:rFonts w:ascii="Times New Roman" w:eastAsia="Times New Roman" w:hAnsi="Times New Roman" w:cs="Times New Roman"/>
                                <w:b/>
                                <w:lang w:val="x-none"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08090B" w:rsidRPr="00EE4895" w:rsidRDefault="0008090B" w:rsidP="00EE4895">
                            <w:pPr>
                              <w:spacing w:after="0" w:line="240" w:lineRule="auto"/>
                              <w:jc w:val="center"/>
                              <w:rPr>
                                <w:rFonts w:ascii="Arial Cyr Chuv" w:eastAsia="Times New Roman" w:hAnsi="Arial Cyr Chuv" w:cs="Times New Roman"/>
                                <w:b/>
                                <w:sz w:val="24"/>
                                <w:szCs w:val="20"/>
                                <w:lang w:eastAsia="ru-RU"/>
                              </w:rPr>
                            </w:pPr>
                          </w:p>
                          <w:p w:rsidR="0008090B" w:rsidRPr="00EE4895" w:rsidRDefault="0008090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EF40F8">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.06.2023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6</w:t>
                            </w:r>
                            <w:r w:rsidR="00BA6B74">
                              <w:rPr>
                                <w:rFonts w:ascii="Times New Roman" w:eastAsia="Times New Roman" w:hAnsi="Times New Roman" w:cs="Times New Roman"/>
                                <w:sz w:val="24"/>
                                <w:szCs w:val="24"/>
                                <w:u w:val="single"/>
                                <w:lang w:eastAsia="ru-RU"/>
                              </w:rPr>
                              <w:t>9</w:t>
                            </w:r>
                            <w:r w:rsidR="00EF40F8">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08090B" w:rsidRDefault="0008090B"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08090B" w:rsidRPr="00EE4895" w:rsidRDefault="0008090B"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08090B" w:rsidRPr="00EE4895" w:rsidRDefault="0008090B" w:rsidP="00EE4895">
                      <w:pPr>
                        <w:spacing w:after="0" w:line="240" w:lineRule="auto"/>
                        <w:jc w:val="center"/>
                        <w:rPr>
                          <w:rFonts w:ascii="Times New Roman" w:eastAsia="Times New Roman" w:hAnsi="Times New Roman" w:cs="Times New Roman"/>
                          <w:b/>
                          <w:lang w:val="x-none"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08090B" w:rsidRPr="00EE4895" w:rsidRDefault="0008090B" w:rsidP="00EE4895">
                      <w:pPr>
                        <w:spacing w:after="0" w:line="240" w:lineRule="auto"/>
                        <w:jc w:val="center"/>
                        <w:rPr>
                          <w:rFonts w:ascii="Arial Cyr Chuv" w:eastAsia="Times New Roman" w:hAnsi="Arial Cyr Chuv" w:cs="Times New Roman"/>
                          <w:b/>
                          <w:sz w:val="24"/>
                          <w:szCs w:val="20"/>
                          <w:lang w:eastAsia="ru-RU"/>
                        </w:rPr>
                      </w:pPr>
                    </w:p>
                    <w:p w:rsidR="0008090B" w:rsidRPr="00EE4895" w:rsidRDefault="0008090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EF40F8">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.06.2023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6</w:t>
                      </w:r>
                      <w:r w:rsidR="00BA6B74">
                        <w:rPr>
                          <w:rFonts w:ascii="Times New Roman" w:eastAsia="Times New Roman" w:hAnsi="Times New Roman" w:cs="Times New Roman"/>
                          <w:sz w:val="24"/>
                          <w:szCs w:val="24"/>
                          <w:u w:val="single"/>
                          <w:lang w:eastAsia="ru-RU"/>
                        </w:rPr>
                        <w:t>9</w:t>
                      </w:r>
                      <w:r w:rsidR="00EF40F8">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08090B" w:rsidRDefault="0008090B"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4350D2" w:rsidRDefault="005F2B2A" w:rsidP="004350D2">
      <w:pPr>
        <w:pStyle w:val="ae"/>
        <w:rPr>
          <w:rFonts w:ascii="Times New Roman" w:hAnsi="Times New Roman" w:cs="Times New Roman"/>
          <w:color w:val="000000" w:themeColor="text1"/>
          <w:sz w:val="24"/>
          <w:szCs w:val="24"/>
        </w:rPr>
      </w:pPr>
    </w:p>
    <w:p w:rsidR="000C51BD" w:rsidRPr="00807781" w:rsidRDefault="000C51BD" w:rsidP="00904F1A">
      <w:pPr>
        <w:pStyle w:val="ConsPlusNormal"/>
        <w:widowControl/>
        <w:ind w:right="4722"/>
        <w:jc w:val="both"/>
        <w:rPr>
          <w:rFonts w:ascii="Times New Roman" w:hAnsi="Times New Roman" w:cs="Times New Roman"/>
          <w:sz w:val="24"/>
          <w:szCs w:val="24"/>
        </w:rPr>
      </w:pPr>
    </w:p>
    <w:p w:rsidR="00EF40F8" w:rsidRPr="00F04D1A" w:rsidRDefault="00EF40F8" w:rsidP="00EF40F8">
      <w:pPr>
        <w:suppressAutoHyphens/>
        <w:spacing w:after="0" w:line="240" w:lineRule="auto"/>
        <w:ind w:right="4863"/>
        <w:jc w:val="both"/>
        <w:rPr>
          <w:rFonts w:ascii="Times New Roman" w:hAnsi="Times New Roman"/>
          <w:sz w:val="24"/>
          <w:szCs w:val="24"/>
          <w:lang w:eastAsia="ar-SA"/>
        </w:rPr>
      </w:pPr>
      <w:r w:rsidRPr="00F04D1A">
        <w:rPr>
          <w:rFonts w:ascii="Times New Roman" w:hAnsi="Times New Roman"/>
          <w:sz w:val="24"/>
          <w:szCs w:val="24"/>
          <w:lang w:eastAsia="ar-SA"/>
        </w:rPr>
        <w:t xml:space="preserve">Об организации и проведении </w:t>
      </w:r>
      <w:r>
        <w:rPr>
          <w:rFonts w:ascii="Times New Roman" w:hAnsi="Times New Roman"/>
          <w:sz w:val="24"/>
          <w:szCs w:val="24"/>
          <w:lang w:eastAsia="ar-SA"/>
        </w:rPr>
        <w:t>летнего этапа Всероссийской а</w:t>
      </w:r>
      <w:r w:rsidRPr="00F04D1A">
        <w:rPr>
          <w:rFonts w:ascii="Times New Roman" w:hAnsi="Times New Roman"/>
          <w:sz w:val="24"/>
          <w:szCs w:val="24"/>
          <w:lang w:eastAsia="ar-SA"/>
        </w:rPr>
        <w:t xml:space="preserve">кции «Безопасность детства» </w:t>
      </w:r>
      <w:r>
        <w:rPr>
          <w:rFonts w:ascii="Times New Roman" w:hAnsi="Times New Roman"/>
          <w:sz w:val="24"/>
          <w:szCs w:val="24"/>
          <w:lang w:eastAsia="ar-SA"/>
        </w:rPr>
        <w:t xml:space="preserve"> в </w:t>
      </w:r>
      <w:proofErr w:type="spellStart"/>
      <w:r>
        <w:rPr>
          <w:rFonts w:ascii="Times New Roman" w:hAnsi="Times New Roman"/>
          <w:sz w:val="24"/>
          <w:szCs w:val="24"/>
          <w:lang w:eastAsia="ar-SA"/>
        </w:rPr>
        <w:t>Урмарском</w:t>
      </w:r>
      <w:proofErr w:type="spellEnd"/>
      <w:r>
        <w:rPr>
          <w:rFonts w:ascii="Times New Roman" w:hAnsi="Times New Roman"/>
          <w:sz w:val="24"/>
          <w:szCs w:val="24"/>
          <w:lang w:eastAsia="ar-SA"/>
        </w:rPr>
        <w:t xml:space="preserve"> муниципальном округе</w:t>
      </w:r>
    </w:p>
    <w:p w:rsidR="00EF40F8" w:rsidRPr="00F04D1A" w:rsidRDefault="00EF40F8" w:rsidP="00EF40F8">
      <w:pPr>
        <w:suppressAutoHyphens/>
        <w:spacing w:after="0" w:line="240" w:lineRule="auto"/>
        <w:ind w:right="4863"/>
        <w:jc w:val="both"/>
        <w:rPr>
          <w:rFonts w:ascii="Times New Roman" w:hAnsi="Times New Roman"/>
          <w:sz w:val="24"/>
          <w:szCs w:val="24"/>
          <w:lang w:eastAsia="ar-SA"/>
        </w:rPr>
      </w:pPr>
    </w:p>
    <w:p w:rsidR="00EF40F8" w:rsidRPr="00F04D1A" w:rsidRDefault="00EF40F8" w:rsidP="00EF40F8">
      <w:pPr>
        <w:suppressAutoHyphens/>
        <w:spacing w:after="0" w:line="240" w:lineRule="auto"/>
        <w:ind w:right="4863"/>
        <w:jc w:val="both"/>
        <w:rPr>
          <w:rFonts w:ascii="Times New Roman" w:hAnsi="Times New Roman"/>
          <w:sz w:val="24"/>
          <w:szCs w:val="24"/>
          <w:lang w:eastAsia="ar-SA"/>
        </w:rPr>
      </w:pPr>
    </w:p>
    <w:p w:rsidR="00EF40F8" w:rsidRPr="00312388" w:rsidRDefault="00EF40F8" w:rsidP="00EF40F8">
      <w:pPr>
        <w:suppressAutoHyphens/>
        <w:spacing w:after="0" w:line="240" w:lineRule="auto"/>
        <w:ind w:firstLine="709"/>
        <w:jc w:val="both"/>
        <w:rPr>
          <w:rFonts w:ascii="Times New Roman" w:hAnsi="Times New Roman"/>
          <w:sz w:val="24"/>
          <w:szCs w:val="24"/>
          <w:lang w:eastAsia="ar-SA"/>
        </w:rPr>
      </w:pPr>
      <w:bookmarkStart w:id="0" w:name="_GoBack"/>
      <w:r w:rsidRPr="00312388">
        <w:rPr>
          <w:rFonts w:ascii="Times New Roman" w:hAnsi="Times New Roman"/>
          <w:noProof/>
          <w:sz w:val="24"/>
          <w:szCs w:val="24"/>
          <w:lang w:eastAsia="ar-SA"/>
        </w:rPr>
        <w:t xml:space="preserve">В целях </w:t>
      </w:r>
      <w:r w:rsidRPr="00312388">
        <w:rPr>
          <w:rFonts w:ascii="Times New Roman" w:hAnsi="Times New Roman"/>
          <w:sz w:val="24"/>
          <w:szCs w:val="24"/>
          <w:lang w:eastAsia="ar-SA"/>
        </w:rPr>
        <w:t>реализации мероприятий, направленных на профилактику чрезвычайных происшествий с несовершеннолетними в период летних школьных каникул</w:t>
      </w:r>
      <w:r w:rsidRPr="00312388">
        <w:rPr>
          <w:rFonts w:ascii="Times New Roman" w:hAnsi="Times New Roman"/>
          <w:sz w:val="24"/>
          <w:szCs w:val="24"/>
        </w:rPr>
        <w:t xml:space="preserve">, в целях создания безопасной среды для детей, </w:t>
      </w:r>
      <w:r w:rsidRPr="00312388">
        <w:rPr>
          <w:rFonts w:ascii="Times New Roman" w:hAnsi="Times New Roman"/>
          <w:sz w:val="24"/>
          <w:szCs w:val="24"/>
          <w:lang w:eastAsia="ar-SA"/>
        </w:rPr>
        <w:t>а также усиления взаимодействия государственных структур и общественных формирований в данной работе, н</w:t>
      </w:r>
      <w:r w:rsidRPr="00312388">
        <w:rPr>
          <w:rFonts w:ascii="Times New Roman" w:hAnsi="Times New Roman"/>
          <w:noProof/>
          <w:sz w:val="24"/>
          <w:szCs w:val="24"/>
          <w:lang w:eastAsia="ar-SA"/>
        </w:rPr>
        <w:t>а основании письма Уполномоченного по правам ребенка в Чувашской Республи</w:t>
      </w:r>
      <w:r>
        <w:rPr>
          <w:rFonts w:ascii="Times New Roman" w:hAnsi="Times New Roman"/>
          <w:noProof/>
          <w:sz w:val="24"/>
          <w:szCs w:val="24"/>
          <w:lang w:eastAsia="ar-SA"/>
        </w:rPr>
        <w:t>ке</w:t>
      </w:r>
      <w:r w:rsidRPr="00312388">
        <w:rPr>
          <w:rFonts w:ascii="Times New Roman" w:hAnsi="Times New Roman"/>
          <w:noProof/>
          <w:sz w:val="24"/>
          <w:szCs w:val="24"/>
          <w:lang w:eastAsia="ar-SA"/>
        </w:rPr>
        <w:t xml:space="preserve"> от </w:t>
      </w:r>
      <w:r>
        <w:rPr>
          <w:rFonts w:ascii="Times New Roman" w:hAnsi="Times New Roman"/>
          <w:noProof/>
          <w:sz w:val="24"/>
          <w:szCs w:val="24"/>
          <w:lang w:eastAsia="ar-SA"/>
        </w:rPr>
        <w:t>02</w:t>
      </w:r>
      <w:r w:rsidRPr="00312388">
        <w:rPr>
          <w:rFonts w:ascii="Times New Roman" w:hAnsi="Times New Roman"/>
          <w:noProof/>
          <w:sz w:val="24"/>
          <w:szCs w:val="24"/>
          <w:lang w:eastAsia="ar-SA"/>
        </w:rPr>
        <w:t>.0</w:t>
      </w:r>
      <w:r>
        <w:rPr>
          <w:rFonts w:ascii="Times New Roman" w:hAnsi="Times New Roman"/>
          <w:noProof/>
          <w:sz w:val="24"/>
          <w:szCs w:val="24"/>
          <w:lang w:eastAsia="ar-SA"/>
        </w:rPr>
        <w:t>6</w:t>
      </w:r>
      <w:r w:rsidRPr="00312388">
        <w:rPr>
          <w:rFonts w:ascii="Times New Roman" w:hAnsi="Times New Roman"/>
          <w:noProof/>
          <w:sz w:val="24"/>
          <w:szCs w:val="24"/>
          <w:lang w:eastAsia="ar-SA"/>
        </w:rPr>
        <w:t>.202</w:t>
      </w:r>
      <w:r>
        <w:rPr>
          <w:rFonts w:ascii="Times New Roman" w:hAnsi="Times New Roman"/>
          <w:noProof/>
          <w:sz w:val="24"/>
          <w:szCs w:val="24"/>
          <w:lang w:eastAsia="ar-SA"/>
        </w:rPr>
        <w:t>3</w:t>
      </w:r>
      <w:r w:rsidRPr="00312388">
        <w:rPr>
          <w:rFonts w:ascii="Times New Roman" w:hAnsi="Times New Roman"/>
          <w:noProof/>
          <w:sz w:val="24"/>
          <w:szCs w:val="24"/>
          <w:lang w:eastAsia="ar-SA"/>
        </w:rPr>
        <w:t xml:space="preserve"> №УПР</w:t>
      </w:r>
      <w:r>
        <w:rPr>
          <w:rFonts w:ascii="Times New Roman" w:hAnsi="Times New Roman"/>
          <w:noProof/>
          <w:sz w:val="24"/>
          <w:szCs w:val="24"/>
          <w:lang w:eastAsia="ar-SA"/>
        </w:rPr>
        <w:t xml:space="preserve">/326 </w:t>
      </w:r>
      <w:r>
        <w:rPr>
          <w:rFonts w:ascii="Times New Roman" w:hAnsi="Times New Roman"/>
          <w:sz w:val="24"/>
          <w:szCs w:val="24"/>
          <w:lang w:eastAsia="ar-SA"/>
        </w:rPr>
        <w:t>Администрация Урмарского муниципального округа</w:t>
      </w:r>
      <w:r w:rsidRPr="00312388">
        <w:rPr>
          <w:rFonts w:ascii="Times New Roman" w:hAnsi="Times New Roman"/>
          <w:sz w:val="24"/>
          <w:szCs w:val="24"/>
          <w:lang w:eastAsia="ar-SA"/>
        </w:rPr>
        <w:t xml:space="preserve"> </w:t>
      </w:r>
      <w:proofErr w:type="gramStart"/>
      <w:r w:rsidRPr="00312388">
        <w:rPr>
          <w:rFonts w:ascii="Times New Roman" w:hAnsi="Times New Roman"/>
          <w:sz w:val="24"/>
          <w:szCs w:val="24"/>
          <w:lang w:eastAsia="ar-SA"/>
        </w:rPr>
        <w:t>п</w:t>
      </w:r>
      <w:proofErr w:type="gramEnd"/>
      <w:r w:rsidRPr="00312388">
        <w:rPr>
          <w:rFonts w:ascii="Times New Roman" w:hAnsi="Times New Roman"/>
          <w:sz w:val="24"/>
          <w:szCs w:val="24"/>
          <w:lang w:eastAsia="ar-SA"/>
        </w:rPr>
        <w:t xml:space="preserve"> о с т а н о в </w:t>
      </w:r>
      <w:proofErr w:type="gramStart"/>
      <w:r w:rsidRPr="00312388">
        <w:rPr>
          <w:rFonts w:ascii="Times New Roman" w:hAnsi="Times New Roman"/>
          <w:sz w:val="24"/>
          <w:szCs w:val="24"/>
          <w:lang w:eastAsia="ar-SA"/>
        </w:rPr>
        <w:t>л</w:t>
      </w:r>
      <w:proofErr w:type="gramEnd"/>
      <w:r w:rsidRPr="00312388">
        <w:rPr>
          <w:rFonts w:ascii="Times New Roman" w:hAnsi="Times New Roman"/>
          <w:sz w:val="24"/>
          <w:szCs w:val="24"/>
          <w:lang w:eastAsia="ar-SA"/>
        </w:rPr>
        <w:t xml:space="preserve"> я е т:</w:t>
      </w:r>
    </w:p>
    <w:p w:rsidR="00EF40F8" w:rsidRPr="00312388" w:rsidRDefault="00EF40F8" w:rsidP="00EF40F8">
      <w:pPr>
        <w:suppressAutoHyphens/>
        <w:spacing w:after="0" w:line="240" w:lineRule="auto"/>
        <w:ind w:firstLine="709"/>
        <w:jc w:val="both"/>
        <w:rPr>
          <w:rFonts w:ascii="Times New Roman" w:eastAsia="Times New Roman" w:hAnsi="Times New Roman"/>
          <w:noProof/>
          <w:sz w:val="24"/>
          <w:szCs w:val="24"/>
          <w:lang w:eastAsia="ar-SA"/>
        </w:rPr>
      </w:pPr>
      <w:r>
        <w:rPr>
          <w:rFonts w:ascii="Times New Roman" w:eastAsia="Times New Roman" w:hAnsi="Times New Roman"/>
          <w:noProof/>
          <w:sz w:val="24"/>
          <w:szCs w:val="24"/>
          <w:lang w:eastAsia="ar-SA"/>
        </w:rPr>
        <w:t>1. Провести с 1 июня 2023 года по 31 августа 2023</w:t>
      </w:r>
      <w:r w:rsidRPr="00312388">
        <w:rPr>
          <w:rFonts w:ascii="Times New Roman" w:eastAsia="Times New Roman" w:hAnsi="Times New Roman"/>
          <w:noProof/>
          <w:sz w:val="24"/>
          <w:szCs w:val="24"/>
          <w:lang w:eastAsia="ar-SA"/>
        </w:rPr>
        <w:t xml:space="preserve"> года</w:t>
      </w:r>
      <w:r>
        <w:rPr>
          <w:rFonts w:ascii="Times New Roman" w:eastAsia="Times New Roman" w:hAnsi="Times New Roman"/>
          <w:noProof/>
          <w:sz w:val="24"/>
          <w:szCs w:val="24"/>
          <w:lang w:eastAsia="ar-SA"/>
        </w:rPr>
        <w:t xml:space="preserve"> </w:t>
      </w:r>
      <w:r w:rsidRPr="00312388">
        <w:rPr>
          <w:rFonts w:ascii="Times New Roman" w:eastAsia="Times New Roman" w:hAnsi="Times New Roman"/>
          <w:noProof/>
          <w:sz w:val="24"/>
          <w:szCs w:val="24"/>
          <w:lang w:eastAsia="ar-SA"/>
        </w:rPr>
        <w:t>летний этап Всероссийской акции «Безопасность детства»</w:t>
      </w:r>
      <w:r>
        <w:rPr>
          <w:rFonts w:ascii="Times New Roman" w:eastAsia="Times New Roman" w:hAnsi="Times New Roman"/>
          <w:noProof/>
          <w:sz w:val="24"/>
          <w:szCs w:val="24"/>
          <w:lang w:eastAsia="ar-SA"/>
        </w:rPr>
        <w:t xml:space="preserve"> в Урмарском муниципальном округе</w:t>
      </w:r>
      <w:r w:rsidRPr="00312388">
        <w:rPr>
          <w:rFonts w:ascii="Times New Roman" w:eastAsia="Times New Roman" w:hAnsi="Times New Roman"/>
          <w:noProof/>
          <w:sz w:val="24"/>
          <w:szCs w:val="24"/>
          <w:lang w:eastAsia="ar-SA"/>
        </w:rPr>
        <w:t xml:space="preserve"> (далее – Акция).</w:t>
      </w:r>
    </w:p>
    <w:p w:rsidR="00EF40F8" w:rsidRPr="00312388" w:rsidRDefault="00EF40F8" w:rsidP="00EF40F8">
      <w:pPr>
        <w:suppressAutoHyphens/>
        <w:spacing w:after="0" w:line="240" w:lineRule="auto"/>
        <w:ind w:firstLine="709"/>
        <w:jc w:val="both"/>
        <w:rPr>
          <w:rFonts w:ascii="Times New Roman" w:eastAsia="Times New Roman" w:hAnsi="Times New Roman"/>
          <w:noProof/>
          <w:sz w:val="24"/>
          <w:szCs w:val="24"/>
          <w:lang w:eastAsia="ar-SA"/>
        </w:rPr>
      </w:pPr>
      <w:r w:rsidRPr="00312388">
        <w:rPr>
          <w:rFonts w:ascii="Times New Roman" w:eastAsia="Times New Roman" w:hAnsi="Times New Roman"/>
          <w:sz w:val="24"/>
          <w:szCs w:val="24"/>
          <w:lang w:eastAsia="ar-SA"/>
        </w:rPr>
        <w:t>2.</w:t>
      </w:r>
      <w:r w:rsidRPr="00312388">
        <w:rPr>
          <w:rFonts w:ascii="Times New Roman" w:eastAsia="Times New Roman" w:hAnsi="Times New Roman"/>
          <w:noProof/>
          <w:sz w:val="24"/>
          <w:szCs w:val="24"/>
          <w:lang w:eastAsia="ar-SA"/>
        </w:rPr>
        <w:t xml:space="preserve"> Утвердить:</w:t>
      </w:r>
    </w:p>
    <w:p w:rsidR="00EF40F8" w:rsidRPr="00312388" w:rsidRDefault="00EF40F8" w:rsidP="00EF40F8">
      <w:pPr>
        <w:suppressAutoHyphens/>
        <w:spacing w:after="0" w:line="240" w:lineRule="auto"/>
        <w:ind w:firstLine="709"/>
        <w:jc w:val="both"/>
        <w:rPr>
          <w:rFonts w:ascii="Times New Roman" w:eastAsia="Times New Roman" w:hAnsi="Times New Roman"/>
          <w:noProof/>
          <w:sz w:val="24"/>
          <w:szCs w:val="24"/>
          <w:lang w:eastAsia="ar-SA"/>
        </w:rPr>
      </w:pPr>
      <w:r w:rsidRPr="00312388">
        <w:rPr>
          <w:rFonts w:ascii="Times New Roman" w:eastAsia="Times New Roman" w:hAnsi="Times New Roman"/>
          <w:noProof/>
          <w:sz w:val="24"/>
          <w:szCs w:val="24"/>
          <w:lang w:eastAsia="ar-SA"/>
        </w:rPr>
        <w:t xml:space="preserve">2.1. </w:t>
      </w:r>
      <w:r>
        <w:rPr>
          <w:rFonts w:ascii="Times New Roman" w:eastAsia="Times New Roman" w:hAnsi="Times New Roman"/>
          <w:noProof/>
          <w:sz w:val="24"/>
          <w:szCs w:val="24"/>
          <w:lang w:eastAsia="ar-SA"/>
        </w:rPr>
        <w:t>С</w:t>
      </w:r>
      <w:r w:rsidRPr="00312388">
        <w:rPr>
          <w:rFonts w:ascii="Times New Roman" w:eastAsia="Times New Roman" w:hAnsi="Times New Roman"/>
          <w:noProof/>
          <w:sz w:val="24"/>
          <w:szCs w:val="24"/>
          <w:lang w:eastAsia="ar-SA"/>
        </w:rPr>
        <w:t xml:space="preserve">остав рабочей группы </w:t>
      </w:r>
      <w:r w:rsidRPr="00312388">
        <w:rPr>
          <w:rFonts w:ascii="Times New Roman" w:eastAsia="Times New Roman" w:hAnsi="Times New Roman"/>
          <w:sz w:val="24"/>
          <w:szCs w:val="24"/>
          <w:lang w:eastAsia="ar-SA"/>
        </w:rPr>
        <w:t xml:space="preserve">по </w:t>
      </w:r>
      <w:r>
        <w:rPr>
          <w:rFonts w:ascii="Times New Roman" w:eastAsia="Times New Roman" w:hAnsi="Times New Roman"/>
          <w:sz w:val="24"/>
          <w:szCs w:val="24"/>
          <w:lang w:eastAsia="ar-SA"/>
        </w:rPr>
        <w:t xml:space="preserve">организации летнего этапа </w:t>
      </w:r>
      <w:r w:rsidRPr="00312388">
        <w:rPr>
          <w:rFonts w:ascii="Times New Roman" w:eastAsia="Times New Roman" w:hAnsi="Times New Roman"/>
          <w:sz w:val="24"/>
          <w:szCs w:val="24"/>
          <w:lang w:eastAsia="ar-SA"/>
        </w:rPr>
        <w:t>Акции</w:t>
      </w:r>
      <w:r>
        <w:rPr>
          <w:rFonts w:ascii="Times New Roman" w:eastAsia="Times New Roman" w:hAnsi="Times New Roman"/>
          <w:sz w:val="24"/>
          <w:szCs w:val="24"/>
          <w:lang w:eastAsia="ar-SA"/>
        </w:rPr>
        <w:t>.</w:t>
      </w:r>
      <w:r w:rsidRPr="00312388">
        <w:rPr>
          <w:rFonts w:ascii="Times New Roman" w:eastAsia="Times New Roman" w:hAnsi="Times New Roman"/>
          <w:noProof/>
          <w:sz w:val="24"/>
          <w:szCs w:val="24"/>
          <w:lang w:eastAsia="ar-SA"/>
        </w:rPr>
        <w:t xml:space="preserve"> (Приложение № 1);</w:t>
      </w:r>
    </w:p>
    <w:p w:rsidR="00EF40F8" w:rsidRPr="00312388" w:rsidRDefault="00EF40F8" w:rsidP="00EF40F8">
      <w:pPr>
        <w:suppressAutoHyphens/>
        <w:spacing w:after="0" w:line="240" w:lineRule="auto"/>
        <w:ind w:firstLine="709"/>
        <w:jc w:val="both"/>
        <w:rPr>
          <w:rFonts w:ascii="Times New Roman" w:eastAsia="Times New Roman" w:hAnsi="Times New Roman"/>
          <w:noProof/>
          <w:sz w:val="24"/>
          <w:szCs w:val="24"/>
          <w:lang w:eastAsia="ar-SA"/>
        </w:rPr>
      </w:pPr>
      <w:r w:rsidRPr="00312388">
        <w:rPr>
          <w:rFonts w:ascii="Times New Roman" w:eastAsia="Times New Roman" w:hAnsi="Times New Roman"/>
          <w:noProof/>
          <w:sz w:val="24"/>
          <w:szCs w:val="24"/>
          <w:lang w:eastAsia="ar-SA"/>
        </w:rPr>
        <w:t xml:space="preserve">2.2. </w:t>
      </w:r>
      <w:r>
        <w:rPr>
          <w:rFonts w:ascii="Times New Roman" w:eastAsia="Times New Roman" w:hAnsi="Times New Roman"/>
          <w:noProof/>
          <w:sz w:val="24"/>
          <w:szCs w:val="24"/>
          <w:lang w:eastAsia="ar-SA"/>
        </w:rPr>
        <w:t>П</w:t>
      </w:r>
      <w:r w:rsidRPr="00312388">
        <w:rPr>
          <w:rFonts w:ascii="Times New Roman" w:eastAsia="Times New Roman" w:hAnsi="Times New Roman"/>
          <w:noProof/>
          <w:sz w:val="24"/>
          <w:szCs w:val="24"/>
          <w:lang w:eastAsia="ar-SA"/>
        </w:rPr>
        <w:t xml:space="preserve">лан работы рабочей группы </w:t>
      </w:r>
      <w:r>
        <w:rPr>
          <w:rFonts w:ascii="Times New Roman" w:eastAsia="Times New Roman" w:hAnsi="Times New Roman"/>
          <w:sz w:val="24"/>
          <w:szCs w:val="24"/>
          <w:lang w:eastAsia="ar-SA"/>
        </w:rPr>
        <w:t>по организации летнего этапа</w:t>
      </w:r>
      <w:r w:rsidRPr="00312388">
        <w:rPr>
          <w:rFonts w:ascii="Times New Roman" w:eastAsia="Times New Roman" w:hAnsi="Times New Roman"/>
          <w:sz w:val="24"/>
          <w:szCs w:val="24"/>
          <w:lang w:eastAsia="ar-SA"/>
        </w:rPr>
        <w:t xml:space="preserve"> Акции</w:t>
      </w:r>
      <w:r>
        <w:rPr>
          <w:rFonts w:ascii="Times New Roman" w:eastAsia="Times New Roman" w:hAnsi="Times New Roman"/>
          <w:sz w:val="24"/>
          <w:szCs w:val="24"/>
          <w:lang w:eastAsia="ar-SA"/>
        </w:rPr>
        <w:t>.</w:t>
      </w:r>
      <w:r w:rsidRPr="00312388">
        <w:rPr>
          <w:rFonts w:ascii="Times New Roman" w:eastAsia="Times New Roman" w:hAnsi="Times New Roman"/>
          <w:noProof/>
          <w:sz w:val="24"/>
          <w:szCs w:val="24"/>
          <w:lang w:eastAsia="ar-SA"/>
        </w:rPr>
        <w:t xml:space="preserve"> (Приложение № 2);</w:t>
      </w:r>
    </w:p>
    <w:p w:rsidR="00EF40F8" w:rsidRPr="00312388" w:rsidRDefault="00EF40F8" w:rsidP="00EF40F8">
      <w:pPr>
        <w:suppressAutoHyphens/>
        <w:spacing w:after="0" w:line="240" w:lineRule="auto"/>
        <w:ind w:firstLine="709"/>
        <w:jc w:val="both"/>
        <w:rPr>
          <w:rFonts w:ascii="Times New Roman" w:eastAsia="Times New Roman" w:hAnsi="Times New Roman"/>
          <w:noProof/>
          <w:sz w:val="24"/>
          <w:szCs w:val="24"/>
          <w:lang w:eastAsia="ar-SA"/>
        </w:rPr>
      </w:pPr>
      <w:r w:rsidRPr="00312388">
        <w:rPr>
          <w:rFonts w:ascii="Times New Roman" w:eastAsia="Times New Roman" w:hAnsi="Times New Roman"/>
          <w:noProof/>
          <w:sz w:val="24"/>
          <w:szCs w:val="24"/>
          <w:lang w:eastAsia="ar-SA"/>
        </w:rPr>
        <w:t xml:space="preserve">2.3. план </w:t>
      </w:r>
      <w:r>
        <w:rPr>
          <w:rFonts w:ascii="Times New Roman" w:eastAsia="Times New Roman" w:hAnsi="Times New Roman"/>
          <w:sz w:val="24"/>
          <w:szCs w:val="24"/>
          <w:lang w:eastAsia="ar-SA"/>
        </w:rPr>
        <w:t>мероприятий</w:t>
      </w:r>
      <w:r w:rsidRPr="00312388">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по организации летнего этапа</w:t>
      </w:r>
      <w:r w:rsidRPr="00312388">
        <w:rPr>
          <w:rFonts w:ascii="Times New Roman" w:eastAsia="Times New Roman" w:hAnsi="Times New Roman"/>
          <w:sz w:val="24"/>
          <w:szCs w:val="24"/>
          <w:lang w:eastAsia="ar-SA"/>
        </w:rPr>
        <w:t xml:space="preserve"> Акции </w:t>
      </w:r>
      <w:r w:rsidRPr="00312388">
        <w:rPr>
          <w:rFonts w:ascii="Times New Roman" w:eastAsia="Times New Roman" w:hAnsi="Times New Roman"/>
          <w:noProof/>
          <w:sz w:val="24"/>
          <w:szCs w:val="24"/>
          <w:lang w:eastAsia="ar-SA"/>
        </w:rPr>
        <w:t>(Приложение № 3);</w:t>
      </w:r>
    </w:p>
    <w:p w:rsidR="00EF40F8" w:rsidRPr="00E70595" w:rsidRDefault="00EF40F8" w:rsidP="00EF40F8">
      <w:pPr>
        <w:autoSpaceDE w:val="0"/>
        <w:autoSpaceDN w:val="0"/>
        <w:adjustRightInd w:val="0"/>
        <w:spacing w:after="0" w:line="240" w:lineRule="auto"/>
        <w:ind w:firstLine="709"/>
        <w:jc w:val="both"/>
        <w:rPr>
          <w:rFonts w:ascii="Times New Roman" w:eastAsia="Times New Roman" w:hAnsi="Times New Roman" w:cs="TimesNewRomanPSMT"/>
          <w:sz w:val="24"/>
          <w:szCs w:val="28"/>
          <w:lang w:eastAsia="ru-RU"/>
        </w:rPr>
      </w:pPr>
      <w:r>
        <w:rPr>
          <w:rFonts w:ascii="Times New Roman" w:eastAsia="Times New Roman" w:hAnsi="Times New Roman" w:cs="TimesNewRomanPSMT"/>
          <w:sz w:val="24"/>
          <w:szCs w:val="28"/>
          <w:lang w:eastAsia="ru-RU"/>
        </w:rPr>
        <w:t>3</w:t>
      </w:r>
      <w:r w:rsidRPr="00E70595">
        <w:rPr>
          <w:rFonts w:ascii="Times New Roman" w:eastAsia="Times New Roman" w:hAnsi="Times New Roman" w:cs="TimesNewRomanPSMT"/>
          <w:sz w:val="24"/>
          <w:szCs w:val="24"/>
          <w:lang w:eastAsia="ar-SA"/>
        </w:rPr>
        <w:t xml:space="preserve">. Контроль за исполнением настоящего постановления возложить на </w:t>
      </w:r>
      <w:proofErr w:type="spellStart"/>
      <w:r w:rsidRPr="00E70595">
        <w:rPr>
          <w:rFonts w:ascii="Times New Roman" w:eastAsia="Times New Roman" w:hAnsi="Times New Roman" w:cs="TimesNewRomanPSMT"/>
          <w:sz w:val="24"/>
          <w:szCs w:val="24"/>
          <w:lang w:eastAsia="ar-SA"/>
        </w:rPr>
        <w:t>и.о</w:t>
      </w:r>
      <w:proofErr w:type="spellEnd"/>
      <w:r w:rsidRPr="00E70595">
        <w:rPr>
          <w:rFonts w:ascii="Times New Roman" w:eastAsia="Times New Roman" w:hAnsi="Times New Roman" w:cs="TimesNewRomanPSMT"/>
          <w:sz w:val="24"/>
          <w:szCs w:val="24"/>
          <w:lang w:eastAsia="ar-SA"/>
        </w:rPr>
        <w:t>. заместителя главы</w:t>
      </w:r>
      <w:r>
        <w:rPr>
          <w:rFonts w:ascii="Times New Roman" w:eastAsia="Times New Roman" w:hAnsi="Times New Roman" w:cs="TimesNewRomanPSMT"/>
          <w:sz w:val="24"/>
          <w:szCs w:val="24"/>
          <w:lang w:eastAsia="ar-SA"/>
        </w:rPr>
        <w:t xml:space="preserve"> администрации</w:t>
      </w:r>
      <w:r w:rsidRPr="00E70595">
        <w:rPr>
          <w:rFonts w:ascii="Times New Roman" w:eastAsia="Times New Roman" w:hAnsi="Times New Roman" w:cs="TimesNewRomanPSMT"/>
          <w:sz w:val="24"/>
          <w:szCs w:val="24"/>
          <w:lang w:eastAsia="ar-SA"/>
        </w:rPr>
        <w:t xml:space="preserve"> муниципального округа по социальным вопросам – начальника отдела образования и молодежной политики администрации Урмарского муниципального округа В.В.</w:t>
      </w:r>
      <w:r>
        <w:rPr>
          <w:rFonts w:ascii="Times New Roman" w:eastAsia="Times New Roman" w:hAnsi="Times New Roman" w:cs="TimesNewRomanPSMT"/>
          <w:sz w:val="24"/>
          <w:szCs w:val="24"/>
          <w:lang w:eastAsia="ar-SA"/>
        </w:rPr>
        <w:t xml:space="preserve"> </w:t>
      </w:r>
      <w:r w:rsidRPr="00E70595">
        <w:rPr>
          <w:rFonts w:ascii="Times New Roman" w:eastAsia="Times New Roman" w:hAnsi="Times New Roman" w:cs="TimesNewRomanPSMT"/>
          <w:sz w:val="24"/>
          <w:szCs w:val="24"/>
          <w:lang w:eastAsia="ar-SA"/>
        </w:rPr>
        <w:t>Павлова.</w:t>
      </w:r>
    </w:p>
    <w:p w:rsidR="00EF40F8" w:rsidRPr="00E70595" w:rsidRDefault="00EF40F8" w:rsidP="00EF40F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w:t>
      </w:r>
      <w:r w:rsidRPr="00E70595">
        <w:rPr>
          <w:rFonts w:ascii="Times New Roman" w:eastAsia="Times New Roman" w:hAnsi="Times New Roman"/>
          <w:sz w:val="24"/>
          <w:szCs w:val="24"/>
        </w:rPr>
        <w:t>. Сектору цифрового развития и информационного обеспечения администрации Урмарского муниципального округа опубликовать настоящее постановление в средствах массовой информации и разместить на официальном сайте Урмарского муниципального округа.</w:t>
      </w:r>
    </w:p>
    <w:p w:rsidR="00EF40F8" w:rsidRPr="00FF315A" w:rsidRDefault="00EF40F8" w:rsidP="00EF40F8">
      <w:pPr>
        <w:suppressAutoHyphens/>
        <w:spacing w:after="0" w:line="240" w:lineRule="auto"/>
        <w:ind w:firstLine="709"/>
        <w:jc w:val="both"/>
        <w:rPr>
          <w:rFonts w:ascii="Times New Roman" w:eastAsia="Times New Roman" w:hAnsi="Times New Roman"/>
          <w:sz w:val="24"/>
          <w:szCs w:val="24"/>
          <w:lang w:eastAsia="ar-SA"/>
        </w:rPr>
      </w:pPr>
    </w:p>
    <w:p w:rsidR="00EF40F8" w:rsidRPr="00F04D1A" w:rsidRDefault="00EF40F8" w:rsidP="00EF40F8">
      <w:pPr>
        <w:suppressAutoHyphens/>
        <w:spacing w:after="0" w:line="240" w:lineRule="auto"/>
        <w:ind w:firstLine="709"/>
        <w:jc w:val="both"/>
        <w:rPr>
          <w:rFonts w:ascii="Times New Roman" w:hAnsi="Times New Roman"/>
          <w:sz w:val="24"/>
          <w:szCs w:val="24"/>
          <w:lang w:eastAsia="ar-SA"/>
        </w:rPr>
      </w:pPr>
    </w:p>
    <w:p w:rsidR="00EF40F8" w:rsidRDefault="00EF40F8" w:rsidP="00EF40F8">
      <w:pPr>
        <w:spacing w:after="0" w:line="240" w:lineRule="auto"/>
        <w:ind w:firstLine="709"/>
        <w:jc w:val="both"/>
        <w:rPr>
          <w:rFonts w:ascii="Times New Roman" w:eastAsia="Times New Roman" w:hAnsi="Times New Roman"/>
          <w:sz w:val="24"/>
          <w:szCs w:val="24"/>
          <w:lang w:eastAsia="ru-RU"/>
        </w:rPr>
      </w:pPr>
    </w:p>
    <w:p w:rsidR="00EF40F8" w:rsidRDefault="00EF40F8" w:rsidP="00EF40F8">
      <w:pPr>
        <w:spacing w:after="0" w:line="240" w:lineRule="auto"/>
        <w:jc w:val="both"/>
        <w:rPr>
          <w:rFonts w:ascii="Times New Roman" w:eastAsia="Times New Roman" w:hAnsi="Times New Roman"/>
          <w:sz w:val="24"/>
          <w:szCs w:val="24"/>
          <w:lang w:eastAsia="ru-RU"/>
        </w:rPr>
      </w:pPr>
      <w:r w:rsidRPr="00E70595">
        <w:rPr>
          <w:rFonts w:ascii="Times New Roman" w:eastAsia="Times New Roman" w:hAnsi="Times New Roman"/>
          <w:sz w:val="24"/>
          <w:szCs w:val="24"/>
          <w:lang w:eastAsia="ru-RU"/>
        </w:rPr>
        <w:t xml:space="preserve">Глава Урмарского </w:t>
      </w:r>
    </w:p>
    <w:p w:rsidR="00EF40F8" w:rsidRPr="00E70595" w:rsidRDefault="00EF40F8" w:rsidP="00EF40F8">
      <w:pPr>
        <w:spacing w:after="0" w:line="240" w:lineRule="auto"/>
        <w:jc w:val="both"/>
        <w:rPr>
          <w:rFonts w:ascii="Times New Roman" w:eastAsia="Times New Roman" w:hAnsi="Times New Roman"/>
          <w:sz w:val="24"/>
          <w:szCs w:val="24"/>
          <w:lang w:eastAsia="ru-RU"/>
        </w:rPr>
      </w:pPr>
      <w:r w:rsidRPr="00E70595">
        <w:rPr>
          <w:rFonts w:ascii="Times New Roman" w:eastAsia="Times New Roman" w:hAnsi="Times New Roman"/>
          <w:sz w:val="24"/>
          <w:szCs w:val="24"/>
          <w:lang w:eastAsia="ru-RU"/>
        </w:rPr>
        <w:t>муниципального округа</w:t>
      </w:r>
      <w:r>
        <w:rPr>
          <w:rFonts w:ascii="Times New Roman" w:eastAsia="Times New Roman" w:hAnsi="Times New Roman"/>
          <w:sz w:val="24"/>
          <w:szCs w:val="24"/>
          <w:lang w:eastAsia="ru-RU"/>
        </w:rPr>
        <w:t xml:space="preserve">       </w:t>
      </w:r>
      <w:r w:rsidRPr="00E705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Pr="00E70595">
        <w:rPr>
          <w:rFonts w:ascii="Times New Roman" w:eastAsia="Times New Roman" w:hAnsi="Times New Roman"/>
          <w:sz w:val="24"/>
          <w:szCs w:val="24"/>
          <w:lang w:eastAsia="ru-RU"/>
        </w:rPr>
        <w:t xml:space="preserve">        В.В.</w:t>
      </w:r>
      <w:r>
        <w:rPr>
          <w:rFonts w:ascii="Times New Roman" w:eastAsia="Times New Roman" w:hAnsi="Times New Roman"/>
          <w:sz w:val="24"/>
          <w:szCs w:val="24"/>
          <w:lang w:eastAsia="ru-RU"/>
        </w:rPr>
        <w:t xml:space="preserve"> Шигильдеев</w:t>
      </w:r>
    </w:p>
    <w:bookmarkEnd w:id="0"/>
    <w:p w:rsidR="00EF40F8" w:rsidRPr="00E70595" w:rsidRDefault="00EF40F8" w:rsidP="00EF40F8">
      <w:pPr>
        <w:spacing w:after="0" w:line="240" w:lineRule="auto"/>
        <w:ind w:firstLine="709"/>
        <w:jc w:val="both"/>
        <w:rPr>
          <w:rFonts w:ascii="Times New Roman" w:eastAsia="Times New Roman" w:hAnsi="Times New Roman"/>
          <w:sz w:val="24"/>
          <w:szCs w:val="24"/>
          <w:lang w:eastAsia="ru-RU"/>
        </w:rPr>
      </w:pPr>
    </w:p>
    <w:p w:rsidR="00EF40F8" w:rsidRPr="00E70595" w:rsidRDefault="00EF40F8" w:rsidP="00EF40F8">
      <w:pPr>
        <w:spacing w:after="0" w:line="240" w:lineRule="auto"/>
        <w:ind w:firstLine="709"/>
        <w:jc w:val="both"/>
        <w:rPr>
          <w:rFonts w:ascii="Times New Roman" w:eastAsia="Times New Roman" w:hAnsi="Times New Roman"/>
          <w:sz w:val="24"/>
          <w:szCs w:val="24"/>
          <w:lang w:eastAsia="ru-RU"/>
        </w:rPr>
      </w:pPr>
    </w:p>
    <w:p w:rsidR="00EF40F8" w:rsidRPr="00E70595" w:rsidRDefault="00EF40F8" w:rsidP="00EF40F8">
      <w:pPr>
        <w:spacing w:after="0" w:line="240" w:lineRule="auto"/>
        <w:jc w:val="both"/>
        <w:rPr>
          <w:rFonts w:ascii="Times New Roman" w:eastAsia="Times New Roman" w:hAnsi="Times New Roman"/>
          <w:sz w:val="24"/>
          <w:szCs w:val="24"/>
          <w:lang w:eastAsia="ru-RU"/>
        </w:rPr>
      </w:pPr>
    </w:p>
    <w:p w:rsidR="00EF40F8" w:rsidRPr="00E70595" w:rsidRDefault="00EF40F8" w:rsidP="00EF40F8">
      <w:pPr>
        <w:spacing w:after="0" w:line="240" w:lineRule="auto"/>
        <w:jc w:val="both"/>
        <w:rPr>
          <w:rFonts w:ascii="Times New Roman" w:eastAsia="Times New Roman" w:hAnsi="Times New Roman"/>
          <w:sz w:val="24"/>
          <w:szCs w:val="24"/>
          <w:lang w:eastAsia="ru-RU"/>
        </w:rPr>
      </w:pPr>
    </w:p>
    <w:p w:rsidR="00EF40F8" w:rsidRDefault="00EF40F8" w:rsidP="00EF40F8">
      <w:pPr>
        <w:spacing w:after="0" w:line="240" w:lineRule="auto"/>
        <w:jc w:val="both"/>
        <w:rPr>
          <w:rFonts w:ascii="Times New Roman" w:eastAsia="Times New Roman" w:hAnsi="Times New Roman"/>
          <w:sz w:val="24"/>
          <w:szCs w:val="24"/>
          <w:lang w:eastAsia="ru-RU"/>
        </w:rPr>
      </w:pPr>
    </w:p>
    <w:p w:rsidR="00EF40F8" w:rsidRPr="00E70595" w:rsidRDefault="00EF40F8" w:rsidP="00EF40F8">
      <w:pPr>
        <w:spacing w:after="0" w:line="240" w:lineRule="auto"/>
        <w:jc w:val="both"/>
        <w:rPr>
          <w:rFonts w:ascii="Times New Roman" w:eastAsia="Times New Roman" w:hAnsi="Times New Roman"/>
          <w:sz w:val="24"/>
          <w:szCs w:val="24"/>
          <w:lang w:eastAsia="ru-RU"/>
        </w:rPr>
      </w:pPr>
    </w:p>
    <w:p w:rsidR="00EF40F8" w:rsidRPr="00EF40F8" w:rsidRDefault="00EF40F8" w:rsidP="00EF40F8">
      <w:pPr>
        <w:spacing w:after="0" w:line="240" w:lineRule="auto"/>
        <w:jc w:val="both"/>
        <w:rPr>
          <w:rFonts w:ascii="Times New Roman" w:eastAsia="Times New Roman" w:hAnsi="Times New Roman"/>
          <w:sz w:val="20"/>
          <w:szCs w:val="20"/>
          <w:lang w:eastAsia="ru-RU"/>
        </w:rPr>
      </w:pPr>
      <w:r w:rsidRPr="00EF40F8">
        <w:rPr>
          <w:rFonts w:ascii="Times New Roman" w:eastAsia="Times New Roman" w:hAnsi="Times New Roman"/>
          <w:sz w:val="20"/>
          <w:szCs w:val="20"/>
          <w:lang w:eastAsia="ru-RU"/>
        </w:rPr>
        <w:t>Павлов Виктор Вениаминович</w:t>
      </w:r>
    </w:p>
    <w:p w:rsidR="00EF40F8" w:rsidRPr="00EF40F8" w:rsidRDefault="00EF40F8" w:rsidP="00EF40F8">
      <w:pPr>
        <w:spacing w:after="0" w:line="240" w:lineRule="auto"/>
        <w:jc w:val="both"/>
        <w:rPr>
          <w:rFonts w:ascii="Times New Roman" w:eastAsia="Times New Roman" w:hAnsi="Times New Roman"/>
          <w:sz w:val="20"/>
          <w:szCs w:val="20"/>
          <w:lang w:eastAsia="ru-RU"/>
        </w:rPr>
      </w:pPr>
      <w:r w:rsidRPr="00EF40F8">
        <w:rPr>
          <w:rFonts w:ascii="Times New Roman" w:eastAsia="Times New Roman" w:hAnsi="Times New Roman"/>
          <w:sz w:val="20"/>
          <w:szCs w:val="20"/>
          <w:lang w:eastAsia="ru-RU"/>
        </w:rPr>
        <w:t>8(835-44) 2-15-41</w:t>
      </w:r>
    </w:p>
    <w:p w:rsidR="00EF40F8" w:rsidRDefault="00EF40F8" w:rsidP="00EF40F8">
      <w:pPr>
        <w:suppressAutoHyphens/>
        <w:spacing w:after="0" w:line="240" w:lineRule="auto"/>
        <w:ind w:left="6379"/>
        <w:jc w:val="both"/>
        <w:rPr>
          <w:rFonts w:ascii="Times New Roman" w:hAnsi="Times New Roman"/>
          <w:sz w:val="24"/>
          <w:szCs w:val="24"/>
          <w:lang w:eastAsia="ar-SA"/>
        </w:rPr>
      </w:pPr>
    </w:p>
    <w:p w:rsidR="00EF40F8" w:rsidRDefault="00EF40F8" w:rsidP="00EF40F8">
      <w:pPr>
        <w:suppressAutoHyphens/>
        <w:spacing w:after="0" w:line="240" w:lineRule="auto"/>
        <w:ind w:left="6379"/>
        <w:jc w:val="center"/>
        <w:rPr>
          <w:rFonts w:ascii="Times New Roman" w:hAnsi="Times New Roman"/>
          <w:sz w:val="24"/>
          <w:szCs w:val="24"/>
          <w:lang w:eastAsia="ar-SA"/>
        </w:rPr>
      </w:pPr>
    </w:p>
    <w:p w:rsidR="00EF40F8" w:rsidRPr="00923298" w:rsidRDefault="00EF40F8" w:rsidP="00EF40F8">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1</w:t>
      </w:r>
    </w:p>
    <w:p w:rsidR="00EF40F8" w:rsidRPr="00923298" w:rsidRDefault="00EF40F8" w:rsidP="00EF40F8">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EF40F8" w:rsidRPr="00923298" w:rsidRDefault="00EF40F8" w:rsidP="00EF40F8">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EF40F8" w:rsidRPr="00923298" w:rsidRDefault="00EF40F8" w:rsidP="00EF40F8">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07.06.2023</w:t>
      </w:r>
      <w:r w:rsidRPr="00923298">
        <w:rPr>
          <w:rFonts w:ascii="Times New Roman" w:hAnsi="Times New Roman"/>
          <w:sz w:val="24"/>
          <w:szCs w:val="24"/>
        </w:rPr>
        <w:t xml:space="preserve"> № </w:t>
      </w:r>
      <w:r>
        <w:rPr>
          <w:rFonts w:ascii="Times New Roman" w:hAnsi="Times New Roman"/>
          <w:sz w:val="24"/>
          <w:szCs w:val="24"/>
        </w:rPr>
        <w:t>693</w:t>
      </w:r>
    </w:p>
    <w:p w:rsidR="00EF40F8" w:rsidRPr="00F04D1A" w:rsidRDefault="00EF40F8" w:rsidP="00EF40F8">
      <w:pPr>
        <w:tabs>
          <w:tab w:val="left" w:pos="6240"/>
        </w:tabs>
        <w:suppressAutoHyphens/>
        <w:spacing w:after="0" w:line="240" w:lineRule="auto"/>
        <w:ind w:firstLine="6237"/>
        <w:jc w:val="both"/>
        <w:rPr>
          <w:rFonts w:ascii="Times New Roman" w:hAnsi="Times New Roman"/>
          <w:sz w:val="24"/>
          <w:szCs w:val="24"/>
          <w:lang w:eastAsia="ar-SA"/>
        </w:rPr>
      </w:pPr>
    </w:p>
    <w:p w:rsidR="00EF40F8" w:rsidRDefault="00EF40F8" w:rsidP="00EF40F8">
      <w:pPr>
        <w:suppressAutoHyphens/>
        <w:spacing w:after="0" w:line="240" w:lineRule="auto"/>
        <w:ind w:firstLine="567"/>
        <w:jc w:val="center"/>
        <w:rPr>
          <w:rFonts w:ascii="Times New Roman" w:hAnsi="Times New Roman"/>
          <w:noProof/>
          <w:color w:val="000000"/>
          <w:sz w:val="24"/>
          <w:szCs w:val="24"/>
          <w:lang w:eastAsia="ar-SA"/>
        </w:rPr>
      </w:pPr>
    </w:p>
    <w:p w:rsidR="00EF40F8" w:rsidRPr="00F04D1A" w:rsidRDefault="00EF40F8" w:rsidP="00EF40F8">
      <w:pPr>
        <w:suppressAutoHyphens/>
        <w:spacing w:after="0" w:line="240" w:lineRule="auto"/>
        <w:ind w:firstLine="567"/>
        <w:jc w:val="center"/>
        <w:rPr>
          <w:rFonts w:ascii="Times New Roman" w:hAnsi="Times New Roman"/>
          <w:noProof/>
          <w:color w:val="000000"/>
          <w:sz w:val="24"/>
          <w:szCs w:val="24"/>
          <w:lang w:eastAsia="ar-SA"/>
        </w:rPr>
      </w:pPr>
      <w:r w:rsidRPr="00F04D1A">
        <w:rPr>
          <w:rFonts w:ascii="Times New Roman" w:hAnsi="Times New Roman"/>
          <w:noProof/>
          <w:color w:val="000000"/>
          <w:sz w:val="24"/>
          <w:szCs w:val="24"/>
          <w:lang w:eastAsia="ar-SA"/>
        </w:rPr>
        <w:t>Состав рабочей группы</w:t>
      </w:r>
    </w:p>
    <w:p w:rsidR="00EF40F8" w:rsidRDefault="00EF40F8" w:rsidP="00EF40F8">
      <w:pPr>
        <w:suppressAutoHyphens/>
        <w:spacing w:after="0" w:line="240" w:lineRule="auto"/>
        <w:ind w:firstLine="567"/>
        <w:jc w:val="center"/>
        <w:rPr>
          <w:rFonts w:ascii="Times New Roman" w:hAnsi="Times New Roman"/>
          <w:sz w:val="24"/>
          <w:szCs w:val="24"/>
          <w:lang w:eastAsia="ar-SA"/>
        </w:rPr>
      </w:pPr>
      <w:r w:rsidRPr="00F04D1A">
        <w:rPr>
          <w:rFonts w:ascii="Times New Roman" w:hAnsi="Times New Roman"/>
          <w:sz w:val="24"/>
          <w:szCs w:val="24"/>
          <w:lang w:eastAsia="ar-SA"/>
        </w:rPr>
        <w:t xml:space="preserve">по реализации </w:t>
      </w:r>
      <w:r>
        <w:rPr>
          <w:rFonts w:ascii="Times New Roman" w:hAnsi="Times New Roman"/>
          <w:sz w:val="24"/>
          <w:szCs w:val="24"/>
          <w:lang w:eastAsia="ar-SA"/>
        </w:rPr>
        <w:t xml:space="preserve">летнего этапа Всероссийской </w:t>
      </w:r>
      <w:r w:rsidRPr="00F04D1A">
        <w:rPr>
          <w:rFonts w:ascii="Times New Roman" w:hAnsi="Times New Roman"/>
          <w:sz w:val="24"/>
          <w:szCs w:val="24"/>
          <w:lang w:eastAsia="ar-SA"/>
        </w:rPr>
        <w:t xml:space="preserve">акции </w:t>
      </w:r>
    </w:p>
    <w:p w:rsidR="00EF40F8" w:rsidRDefault="00EF40F8" w:rsidP="00EF40F8">
      <w:pPr>
        <w:suppressAutoHyphens/>
        <w:spacing w:after="0" w:line="240" w:lineRule="auto"/>
        <w:ind w:firstLine="567"/>
        <w:jc w:val="center"/>
        <w:rPr>
          <w:rFonts w:ascii="Times New Roman" w:hAnsi="Times New Roman"/>
          <w:sz w:val="24"/>
          <w:szCs w:val="24"/>
          <w:lang w:eastAsia="ar-SA"/>
        </w:rPr>
      </w:pPr>
      <w:r w:rsidRPr="00F04D1A">
        <w:rPr>
          <w:rFonts w:ascii="Times New Roman" w:hAnsi="Times New Roman"/>
          <w:sz w:val="24"/>
          <w:szCs w:val="24"/>
          <w:lang w:eastAsia="ar-SA"/>
        </w:rPr>
        <w:t>«Безопасн</w:t>
      </w:r>
      <w:r>
        <w:rPr>
          <w:rFonts w:ascii="Times New Roman" w:hAnsi="Times New Roman"/>
          <w:sz w:val="24"/>
          <w:szCs w:val="24"/>
          <w:lang w:eastAsia="ar-SA"/>
        </w:rPr>
        <w:t xml:space="preserve">ость детства» в </w:t>
      </w:r>
      <w:proofErr w:type="spellStart"/>
      <w:r>
        <w:rPr>
          <w:rFonts w:ascii="Times New Roman" w:hAnsi="Times New Roman"/>
          <w:sz w:val="24"/>
          <w:szCs w:val="24"/>
          <w:lang w:eastAsia="ar-SA"/>
        </w:rPr>
        <w:t>Урмарском</w:t>
      </w:r>
      <w:proofErr w:type="spellEnd"/>
      <w:r>
        <w:rPr>
          <w:rFonts w:ascii="Times New Roman" w:hAnsi="Times New Roman"/>
          <w:sz w:val="24"/>
          <w:szCs w:val="24"/>
          <w:lang w:eastAsia="ar-SA"/>
        </w:rPr>
        <w:t xml:space="preserve"> муниципальном округе</w:t>
      </w:r>
    </w:p>
    <w:p w:rsidR="00EF40F8" w:rsidRPr="00F04D1A" w:rsidRDefault="00EF40F8" w:rsidP="00EF40F8">
      <w:pPr>
        <w:suppressAutoHyphens/>
        <w:spacing w:after="0" w:line="240" w:lineRule="auto"/>
        <w:ind w:firstLine="567"/>
        <w:jc w:val="center"/>
        <w:rPr>
          <w:rFonts w:ascii="Times New Roman" w:hAnsi="Times New Roman"/>
          <w:color w:val="000000"/>
          <w:sz w:val="24"/>
          <w:szCs w:val="24"/>
          <w:lang w:eastAsia="ar-SA"/>
        </w:rPr>
      </w:pPr>
    </w:p>
    <w:p w:rsidR="00EF40F8" w:rsidRDefault="00EF40F8" w:rsidP="00EF40F8">
      <w:pPr>
        <w:suppressAutoHyphens/>
        <w:spacing w:after="0" w:line="240" w:lineRule="auto"/>
        <w:ind w:firstLine="567"/>
        <w:jc w:val="both"/>
        <w:rPr>
          <w:rFonts w:ascii="Times New Roman" w:hAnsi="Times New Roman"/>
          <w:color w:val="262626"/>
          <w:sz w:val="24"/>
          <w:szCs w:val="24"/>
          <w:shd w:val="clear" w:color="auto" w:fill="FFFFFF"/>
        </w:rPr>
      </w:pPr>
      <w:r>
        <w:rPr>
          <w:rFonts w:ascii="Times New Roman" w:hAnsi="Times New Roman"/>
          <w:color w:val="262626"/>
          <w:sz w:val="24"/>
          <w:szCs w:val="24"/>
          <w:shd w:val="clear" w:color="auto" w:fill="FFFFFF"/>
        </w:rPr>
        <w:t xml:space="preserve">Павлов В.В. – </w:t>
      </w:r>
      <w:proofErr w:type="spellStart"/>
      <w:r w:rsidRPr="00E70595">
        <w:rPr>
          <w:rFonts w:ascii="Times New Roman" w:eastAsia="Times New Roman" w:hAnsi="Times New Roman" w:cs="TimesNewRomanPSMT"/>
          <w:sz w:val="24"/>
          <w:szCs w:val="24"/>
          <w:lang w:eastAsia="ar-SA"/>
        </w:rPr>
        <w:t>и.о</w:t>
      </w:r>
      <w:proofErr w:type="spellEnd"/>
      <w:r w:rsidRPr="00E70595">
        <w:rPr>
          <w:rFonts w:ascii="Times New Roman" w:eastAsia="Times New Roman" w:hAnsi="Times New Roman" w:cs="TimesNewRomanPSMT"/>
          <w:sz w:val="24"/>
          <w:szCs w:val="24"/>
          <w:lang w:eastAsia="ar-SA"/>
        </w:rPr>
        <w:t xml:space="preserve">. заместителя главы </w:t>
      </w:r>
      <w:r>
        <w:rPr>
          <w:rFonts w:ascii="Times New Roman" w:eastAsia="Times New Roman" w:hAnsi="Times New Roman" w:cs="TimesNewRomanPSMT"/>
          <w:sz w:val="24"/>
          <w:szCs w:val="24"/>
          <w:lang w:eastAsia="ar-SA"/>
        </w:rPr>
        <w:t xml:space="preserve">администрации </w:t>
      </w:r>
      <w:r w:rsidRPr="00E70595">
        <w:rPr>
          <w:rFonts w:ascii="Times New Roman" w:eastAsia="Times New Roman" w:hAnsi="Times New Roman" w:cs="TimesNewRomanPSMT"/>
          <w:sz w:val="24"/>
          <w:szCs w:val="24"/>
          <w:lang w:eastAsia="ar-SA"/>
        </w:rPr>
        <w:t>муниципального округа по социальным вопросам – начальника отдела образования и молодежной политики администрации Урмарского муниципального округа</w:t>
      </w:r>
      <w:r>
        <w:rPr>
          <w:rFonts w:ascii="Times New Roman" w:hAnsi="Times New Roman"/>
          <w:color w:val="000000"/>
          <w:sz w:val="24"/>
          <w:lang w:eastAsia="ar-SA"/>
        </w:rPr>
        <w:t>, председатель рабочей группы</w:t>
      </w:r>
      <w:r w:rsidRPr="00F04D1A">
        <w:rPr>
          <w:rFonts w:ascii="Times New Roman" w:hAnsi="Times New Roman"/>
          <w:color w:val="000000"/>
          <w:sz w:val="24"/>
          <w:lang w:eastAsia="ar-SA"/>
        </w:rPr>
        <w:t>;</w:t>
      </w:r>
    </w:p>
    <w:p w:rsidR="00EF40F8" w:rsidRPr="00F04D1A" w:rsidRDefault="00EF40F8" w:rsidP="00EF40F8">
      <w:pPr>
        <w:suppressAutoHyphens/>
        <w:spacing w:after="0" w:line="240" w:lineRule="auto"/>
        <w:ind w:firstLine="567"/>
        <w:jc w:val="both"/>
        <w:rPr>
          <w:rFonts w:ascii="Times New Roman" w:hAnsi="Times New Roman"/>
          <w:color w:val="000000"/>
          <w:sz w:val="24"/>
          <w:lang w:eastAsia="ar-SA"/>
        </w:rPr>
      </w:pPr>
      <w:r>
        <w:rPr>
          <w:rFonts w:ascii="Times New Roman" w:hAnsi="Times New Roman"/>
          <w:color w:val="262626"/>
          <w:sz w:val="24"/>
          <w:szCs w:val="24"/>
          <w:shd w:val="clear" w:color="auto" w:fill="FFFFFF"/>
        </w:rPr>
        <w:t xml:space="preserve">Иванова Н.В. </w:t>
      </w:r>
      <w:r w:rsidRPr="00F04D1A">
        <w:rPr>
          <w:rFonts w:ascii="Times New Roman" w:hAnsi="Times New Roman"/>
          <w:color w:val="000000"/>
          <w:sz w:val="24"/>
          <w:lang w:eastAsia="ar-SA"/>
        </w:rPr>
        <w:t xml:space="preserve">– </w:t>
      </w:r>
      <w:r>
        <w:rPr>
          <w:rFonts w:ascii="Times New Roman" w:hAnsi="Times New Roman"/>
          <w:color w:val="000000"/>
          <w:sz w:val="24"/>
          <w:lang w:eastAsia="ar-SA"/>
        </w:rPr>
        <w:t>заместитель н</w:t>
      </w:r>
      <w:r w:rsidRPr="00F04D1A">
        <w:rPr>
          <w:rFonts w:ascii="Times New Roman" w:hAnsi="Times New Roman"/>
          <w:bCs/>
          <w:color w:val="000000"/>
          <w:sz w:val="24"/>
          <w:bdr w:val="none" w:sz="0" w:space="0" w:color="auto" w:frame="1"/>
          <w:lang w:eastAsia="ar-SA"/>
        </w:rPr>
        <w:t>ачальник</w:t>
      </w:r>
      <w:r>
        <w:rPr>
          <w:rFonts w:ascii="Times New Roman" w:hAnsi="Times New Roman"/>
          <w:bCs/>
          <w:color w:val="000000"/>
          <w:sz w:val="24"/>
          <w:bdr w:val="none" w:sz="0" w:space="0" w:color="auto" w:frame="1"/>
          <w:lang w:eastAsia="ar-SA"/>
        </w:rPr>
        <w:t>а отдела</w:t>
      </w:r>
      <w:r w:rsidRPr="00F04D1A">
        <w:rPr>
          <w:rFonts w:ascii="Times New Roman" w:hAnsi="Times New Roman"/>
          <w:bCs/>
          <w:color w:val="000000"/>
          <w:sz w:val="24"/>
          <w:bdr w:val="none" w:sz="0" w:space="0" w:color="auto" w:frame="1"/>
          <w:lang w:eastAsia="ar-SA"/>
        </w:rPr>
        <w:t xml:space="preserve"> образования и молодежной политики</w:t>
      </w:r>
      <w:r>
        <w:rPr>
          <w:rFonts w:ascii="Times New Roman" w:hAnsi="Times New Roman"/>
          <w:color w:val="000000"/>
          <w:sz w:val="24"/>
          <w:lang w:eastAsia="ar-SA"/>
        </w:rPr>
        <w:t xml:space="preserve"> администрации Урмарского муниципального округа, заместитель председателя рабочей группы</w:t>
      </w:r>
      <w:r w:rsidRPr="00F04D1A">
        <w:rPr>
          <w:rFonts w:ascii="Times New Roman" w:hAnsi="Times New Roman"/>
          <w:color w:val="000000"/>
          <w:sz w:val="24"/>
          <w:lang w:eastAsia="ar-SA"/>
        </w:rPr>
        <w:t>;</w:t>
      </w:r>
    </w:p>
    <w:p w:rsidR="00EF40F8" w:rsidRPr="00F04D1A" w:rsidRDefault="00EF40F8" w:rsidP="00EF40F8">
      <w:pPr>
        <w:suppressAutoHyphens/>
        <w:spacing w:after="0" w:line="240" w:lineRule="auto"/>
        <w:ind w:firstLine="540"/>
        <w:jc w:val="both"/>
        <w:rPr>
          <w:rFonts w:ascii="Times New Roman" w:hAnsi="Times New Roman"/>
          <w:color w:val="000000"/>
          <w:sz w:val="24"/>
          <w:lang w:eastAsia="ar-SA"/>
        </w:rPr>
      </w:pPr>
      <w:r>
        <w:rPr>
          <w:rFonts w:ascii="Times New Roman" w:hAnsi="Times New Roman"/>
          <w:color w:val="000000"/>
          <w:sz w:val="24"/>
          <w:lang w:eastAsia="ar-SA"/>
        </w:rPr>
        <w:t>Алексеева И.М</w:t>
      </w:r>
      <w:r w:rsidRPr="00F04D1A">
        <w:rPr>
          <w:rFonts w:ascii="Times New Roman" w:hAnsi="Times New Roman"/>
          <w:color w:val="000000"/>
          <w:sz w:val="24"/>
          <w:lang w:eastAsia="ar-SA"/>
        </w:rPr>
        <w:t xml:space="preserve">. – </w:t>
      </w:r>
      <w:r w:rsidRPr="00F04D1A">
        <w:rPr>
          <w:rFonts w:ascii="Times New Roman" w:hAnsi="Times New Roman"/>
          <w:color w:val="000000"/>
          <w:sz w:val="24"/>
          <w:shd w:val="clear" w:color="auto" w:fill="FFFFFF"/>
          <w:lang w:eastAsia="ar-SA"/>
        </w:rPr>
        <w:t>общественный помощник Уполномоченного по правам ребенка в Чувашской</w:t>
      </w:r>
      <w:r>
        <w:rPr>
          <w:rFonts w:ascii="Times New Roman" w:hAnsi="Times New Roman"/>
          <w:color w:val="000000"/>
          <w:sz w:val="24"/>
          <w:shd w:val="clear" w:color="auto" w:fill="FFFFFF"/>
          <w:lang w:eastAsia="ar-SA"/>
        </w:rPr>
        <w:t xml:space="preserve"> Республике по Урмарскому муниципальному округу</w:t>
      </w:r>
      <w:r w:rsidRPr="00F04D1A">
        <w:rPr>
          <w:rFonts w:ascii="Times New Roman" w:hAnsi="Times New Roman"/>
          <w:color w:val="000000"/>
          <w:sz w:val="24"/>
          <w:shd w:val="clear" w:color="auto" w:fill="FFFFFF"/>
          <w:lang w:eastAsia="ar-SA"/>
        </w:rPr>
        <w:t xml:space="preserve"> (по согласованию)</w:t>
      </w:r>
      <w:r w:rsidRPr="00F04D1A">
        <w:rPr>
          <w:rFonts w:ascii="Times New Roman" w:hAnsi="Times New Roman"/>
          <w:color w:val="000000"/>
          <w:sz w:val="24"/>
          <w:lang w:eastAsia="ar-SA"/>
        </w:rPr>
        <w:t>;</w:t>
      </w:r>
    </w:p>
    <w:p w:rsidR="00EF40F8" w:rsidRPr="00F04D1A" w:rsidRDefault="00EF40F8" w:rsidP="00EF40F8">
      <w:pPr>
        <w:suppressAutoHyphens/>
        <w:spacing w:after="0" w:line="240" w:lineRule="auto"/>
        <w:ind w:firstLine="540"/>
        <w:jc w:val="both"/>
        <w:rPr>
          <w:rFonts w:ascii="Times New Roman" w:hAnsi="Times New Roman"/>
          <w:color w:val="000000"/>
          <w:sz w:val="24"/>
          <w:shd w:val="clear" w:color="auto" w:fill="F5F5F5"/>
          <w:lang w:eastAsia="ar-SA"/>
        </w:rPr>
      </w:pPr>
      <w:r w:rsidRPr="00F04D1A">
        <w:rPr>
          <w:rFonts w:ascii="Times New Roman" w:hAnsi="Times New Roman"/>
          <w:color w:val="000000"/>
          <w:sz w:val="24"/>
          <w:lang w:eastAsia="ar-SA"/>
        </w:rPr>
        <w:t xml:space="preserve">Волкова В.А. – председатель Урмарского отделения Союза Женщин Чувашии </w:t>
      </w:r>
      <w:r w:rsidRPr="00F04D1A">
        <w:rPr>
          <w:rFonts w:ascii="Times New Roman" w:hAnsi="Times New Roman"/>
          <w:color w:val="000000"/>
          <w:sz w:val="24"/>
          <w:shd w:val="clear" w:color="auto" w:fill="FFFFFF"/>
          <w:lang w:eastAsia="ar-SA"/>
        </w:rPr>
        <w:t>(по согласованию)</w:t>
      </w:r>
      <w:r w:rsidRPr="00F04D1A">
        <w:rPr>
          <w:rFonts w:ascii="Times New Roman" w:hAnsi="Times New Roman"/>
          <w:color w:val="000000"/>
          <w:sz w:val="24"/>
          <w:shd w:val="clear" w:color="auto" w:fill="F5F5F5"/>
          <w:lang w:eastAsia="ar-SA"/>
        </w:rPr>
        <w:t>;</w:t>
      </w:r>
    </w:p>
    <w:p w:rsidR="00EF40F8" w:rsidRPr="003E3AB3" w:rsidRDefault="00EF40F8" w:rsidP="00EF40F8">
      <w:pPr>
        <w:suppressAutoHyphens/>
        <w:spacing w:after="0" w:line="240" w:lineRule="auto"/>
        <w:ind w:firstLine="567"/>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Волков О</w:t>
      </w:r>
      <w:r w:rsidRPr="003E3AB3">
        <w:rPr>
          <w:rFonts w:ascii="Times New Roman" w:eastAsia="Times New Roman" w:hAnsi="Times New Roman"/>
          <w:color w:val="000000"/>
          <w:sz w:val="24"/>
          <w:szCs w:val="24"/>
          <w:lang w:eastAsia="ar-SA"/>
        </w:rPr>
        <w:t>.</w:t>
      </w:r>
      <w:r>
        <w:rPr>
          <w:rFonts w:ascii="Times New Roman" w:eastAsia="Times New Roman" w:hAnsi="Times New Roman"/>
          <w:color w:val="000000"/>
          <w:sz w:val="24"/>
          <w:szCs w:val="24"/>
          <w:lang w:eastAsia="ar-SA"/>
        </w:rPr>
        <w:t>А.</w:t>
      </w:r>
      <w:r w:rsidRPr="003E3AB3">
        <w:rPr>
          <w:rFonts w:ascii="Times New Roman" w:eastAsia="Times New Roman" w:hAnsi="Times New Roman"/>
          <w:color w:val="000000"/>
          <w:sz w:val="24"/>
          <w:szCs w:val="24"/>
          <w:lang w:eastAsia="ar-SA"/>
        </w:rPr>
        <w:t xml:space="preserve">– главный врач БУ «Урмарская центральная районная больница» Минздрава Чувашии </w:t>
      </w:r>
      <w:r w:rsidRPr="003E3AB3">
        <w:rPr>
          <w:rFonts w:ascii="Times New Roman" w:eastAsia="Times New Roman" w:hAnsi="Times New Roman"/>
          <w:color w:val="000000"/>
          <w:sz w:val="24"/>
          <w:szCs w:val="24"/>
          <w:shd w:val="clear" w:color="auto" w:fill="FFFFFF"/>
          <w:lang w:eastAsia="ar-SA"/>
        </w:rPr>
        <w:t>(по согласованию)</w:t>
      </w:r>
      <w:r w:rsidRPr="003E3AB3">
        <w:rPr>
          <w:rFonts w:ascii="Times New Roman" w:eastAsia="Times New Roman" w:hAnsi="Times New Roman"/>
          <w:color w:val="000000"/>
          <w:sz w:val="24"/>
          <w:szCs w:val="24"/>
          <w:lang w:eastAsia="ar-SA"/>
        </w:rPr>
        <w:t>;</w:t>
      </w:r>
    </w:p>
    <w:p w:rsidR="00EF40F8" w:rsidRPr="00F04D1A" w:rsidRDefault="00EF40F8" w:rsidP="00EF40F8">
      <w:pPr>
        <w:suppressAutoHyphens/>
        <w:spacing w:after="0" w:line="240" w:lineRule="auto"/>
        <w:ind w:firstLine="540"/>
        <w:jc w:val="both"/>
        <w:rPr>
          <w:rFonts w:ascii="Times New Roman" w:hAnsi="Times New Roman"/>
          <w:color w:val="000000"/>
          <w:sz w:val="24"/>
          <w:lang w:eastAsia="ar-SA"/>
        </w:rPr>
      </w:pPr>
      <w:r>
        <w:rPr>
          <w:rFonts w:ascii="Times New Roman" w:hAnsi="Times New Roman"/>
          <w:color w:val="000000"/>
          <w:sz w:val="24"/>
          <w:lang w:eastAsia="ar-SA"/>
        </w:rPr>
        <w:t>Дмитриева Ж.Н. – директор БУ «Урмарский комплексный центр социального обслуживания населения» Минтруда Чувашии (по согласованию);</w:t>
      </w:r>
    </w:p>
    <w:p w:rsidR="00EF40F8" w:rsidRPr="00F04D1A" w:rsidRDefault="00EF40F8" w:rsidP="00EF40F8">
      <w:pPr>
        <w:suppressAutoHyphens/>
        <w:spacing w:after="0" w:line="240" w:lineRule="auto"/>
        <w:ind w:firstLine="540"/>
        <w:jc w:val="both"/>
        <w:rPr>
          <w:rFonts w:ascii="Times New Roman" w:hAnsi="Times New Roman"/>
          <w:sz w:val="24"/>
          <w:szCs w:val="24"/>
          <w:lang w:eastAsia="ar-SA"/>
        </w:rPr>
      </w:pPr>
      <w:r w:rsidRPr="00F04D1A">
        <w:rPr>
          <w:rFonts w:ascii="Times New Roman" w:hAnsi="Times New Roman"/>
          <w:sz w:val="24"/>
          <w:szCs w:val="24"/>
          <w:lang w:eastAsia="ar-SA"/>
        </w:rPr>
        <w:t xml:space="preserve">Краснов А.В. – начальник отдела </w:t>
      </w:r>
      <w:r>
        <w:rPr>
          <w:rFonts w:ascii="Times New Roman" w:hAnsi="Times New Roman"/>
          <w:sz w:val="24"/>
          <w:szCs w:val="24"/>
          <w:lang w:eastAsia="ar-SA"/>
        </w:rPr>
        <w:t>культуры, социального развития</w:t>
      </w:r>
      <w:r w:rsidRPr="00F04D1A">
        <w:rPr>
          <w:rFonts w:ascii="Times New Roman" w:hAnsi="Times New Roman"/>
          <w:sz w:val="24"/>
          <w:szCs w:val="24"/>
          <w:lang w:eastAsia="ar-SA"/>
        </w:rPr>
        <w:t xml:space="preserve"> </w:t>
      </w:r>
      <w:r>
        <w:rPr>
          <w:rFonts w:ascii="Times New Roman" w:hAnsi="Times New Roman"/>
          <w:sz w:val="24"/>
          <w:szCs w:val="24"/>
          <w:lang w:eastAsia="ar-SA"/>
        </w:rPr>
        <w:t xml:space="preserve">и спорта </w:t>
      </w:r>
      <w:r w:rsidRPr="00F04D1A">
        <w:rPr>
          <w:rFonts w:ascii="Times New Roman" w:hAnsi="Times New Roman"/>
          <w:sz w:val="24"/>
          <w:szCs w:val="24"/>
          <w:lang w:eastAsia="ar-SA"/>
        </w:rPr>
        <w:t xml:space="preserve">администрации Урмарского </w:t>
      </w:r>
      <w:r>
        <w:rPr>
          <w:rFonts w:ascii="Times New Roman" w:hAnsi="Times New Roman"/>
          <w:sz w:val="24"/>
          <w:szCs w:val="24"/>
          <w:lang w:eastAsia="ar-SA"/>
        </w:rPr>
        <w:t>муниципального округа</w:t>
      </w:r>
      <w:r w:rsidRPr="00F04D1A">
        <w:rPr>
          <w:rFonts w:ascii="Times New Roman" w:hAnsi="Times New Roman"/>
          <w:sz w:val="24"/>
          <w:szCs w:val="24"/>
          <w:lang w:eastAsia="ar-SA"/>
        </w:rPr>
        <w:t>;</w:t>
      </w:r>
    </w:p>
    <w:p w:rsidR="00EF40F8" w:rsidRDefault="00EF40F8" w:rsidP="00EF40F8">
      <w:pPr>
        <w:suppressAutoHyphens/>
        <w:spacing w:after="0" w:line="240" w:lineRule="auto"/>
        <w:ind w:firstLine="540"/>
        <w:jc w:val="both"/>
        <w:rPr>
          <w:rFonts w:ascii="Times New Roman" w:hAnsi="Times New Roman"/>
          <w:color w:val="000000"/>
          <w:sz w:val="24"/>
          <w:lang w:eastAsia="ar-SA"/>
        </w:rPr>
      </w:pPr>
      <w:r>
        <w:rPr>
          <w:rFonts w:ascii="Times New Roman" w:hAnsi="Times New Roman"/>
          <w:color w:val="000000"/>
          <w:sz w:val="24"/>
          <w:lang w:eastAsia="ar-SA"/>
        </w:rPr>
        <w:t>Мочалов С.Г.</w:t>
      </w:r>
      <w:r w:rsidRPr="00F04D1A">
        <w:rPr>
          <w:rFonts w:ascii="Times New Roman" w:hAnsi="Times New Roman"/>
          <w:color w:val="000000"/>
          <w:sz w:val="24"/>
          <w:lang w:eastAsia="ar-SA"/>
        </w:rPr>
        <w:t xml:space="preserve"> – начальник Межмуниципального отдела МВД России «Урмарский» </w:t>
      </w:r>
      <w:r w:rsidRPr="00F04D1A">
        <w:rPr>
          <w:rFonts w:ascii="Times New Roman" w:hAnsi="Times New Roman"/>
          <w:color w:val="000000"/>
          <w:sz w:val="24"/>
          <w:shd w:val="clear" w:color="auto" w:fill="FFFFFF"/>
          <w:lang w:eastAsia="ar-SA"/>
        </w:rPr>
        <w:t>(по согласованию)</w:t>
      </w:r>
      <w:r w:rsidRPr="00F04D1A">
        <w:rPr>
          <w:rFonts w:ascii="Times New Roman" w:hAnsi="Times New Roman"/>
          <w:color w:val="000000"/>
          <w:sz w:val="24"/>
          <w:lang w:eastAsia="ar-SA"/>
        </w:rPr>
        <w:t>;</w:t>
      </w:r>
    </w:p>
    <w:p w:rsidR="00EF40F8" w:rsidRDefault="00EF40F8" w:rsidP="00EF40F8">
      <w:pPr>
        <w:suppressAutoHyphens/>
        <w:spacing w:after="0" w:line="240" w:lineRule="auto"/>
        <w:ind w:firstLine="540"/>
        <w:jc w:val="both"/>
        <w:rPr>
          <w:rFonts w:ascii="Times New Roman" w:hAnsi="Times New Roman"/>
          <w:color w:val="000000"/>
          <w:sz w:val="24"/>
          <w:lang w:eastAsia="ar-SA"/>
        </w:rPr>
      </w:pPr>
      <w:proofErr w:type="spellStart"/>
      <w:r>
        <w:rPr>
          <w:rFonts w:ascii="Times New Roman" w:hAnsi="Times New Roman"/>
          <w:color w:val="000000"/>
          <w:sz w:val="24"/>
          <w:lang w:eastAsia="ar-SA"/>
        </w:rPr>
        <w:t>Виссарионов</w:t>
      </w:r>
      <w:proofErr w:type="spellEnd"/>
      <w:r>
        <w:rPr>
          <w:rFonts w:ascii="Times New Roman" w:hAnsi="Times New Roman"/>
          <w:color w:val="000000"/>
          <w:sz w:val="24"/>
          <w:lang w:eastAsia="ar-SA"/>
        </w:rPr>
        <w:t xml:space="preserve"> А.Н. – начальник Урмарского </w:t>
      </w:r>
      <w:proofErr w:type="gramStart"/>
      <w:r>
        <w:rPr>
          <w:rFonts w:ascii="Times New Roman" w:hAnsi="Times New Roman"/>
          <w:color w:val="000000"/>
          <w:sz w:val="24"/>
          <w:lang w:eastAsia="ar-SA"/>
        </w:rPr>
        <w:t>территориального</w:t>
      </w:r>
      <w:proofErr w:type="gramEnd"/>
      <w:r>
        <w:rPr>
          <w:rFonts w:ascii="Times New Roman" w:hAnsi="Times New Roman"/>
          <w:color w:val="000000"/>
          <w:sz w:val="24"/>
          <w:lang w:eastAsia="ar-SA"/>
        </w:rPr>
        <w:t xml:space="preserve"> отдела (по согласованию);</w:t>
      </w:r>
    </w:p>
    <w:p w:rsidR="00EF40F8" w:rsidRPr="00F04D1A" w:rsidRDefault="00EF40F8" w:rsidP="00EF40F8">
      <w:pPr>
        <w:suppressAutoHyphens/>
        <w:spacing w:after="0" w:line="240" w:lineRule="auto"/>
        <w:ind w:firstLine="540"/>
        <w:jc w:val="both"/>
        <w:rPr>
          <w:rFonts w:ascii="Times New Roman" w:hAnsi="Times New Roman"/>
          <w:sz w:val="24"/>
          <w:lang w:eastAsia="ar-SA"/>
        </w:rPr>
      </w:pPr>
      <w:r>
        <w:rPr>
          <w:rFonts w:ascii="Times New Roman" w:hAnsi="Times New Roman"/>
          <w:sz w:val="24"/>
          <w:shd w:val="clear" w:color="auto" w:fill="FFFFFF"/>
          <w:lang w:eastAsia="ar-SA"/>
        </w:rPr>
        <w:t>Семенова Т.Г. – председатель управляющего совета МА</w:t>
      </w:r>
      <w:r w:rsidRPr="00F04D1A">
        <w:rPr>
          <w:rFonts w:ascii="Times New Roman" w:hAnsi="Times New Roman"/>
          <w:sz w:val="24"/>
          <w:shd w:val="clear" w:color="auto" w:fill="FFFFFF"/>
          <w:lang w:eastAsia="ar-SA"/>
        </w:rPr>
        <w:t xml:space="preserve">ОУ «Урмарская СОШ им. Г.Е. Егорова» </w:t>
      </w:r>
      <w:r w:rsidRPr="00F04D1A">
        <w:rPr>
          <w:rFonts w:ascii="Times New Roman" w:hAnsi="Times New Roman"/>
          <w:color w:val="000000"/>
          <w:sz w:val="24"/>
          <w:shd w:val="clear" w:color="auto" w:fill="FFFFFF"/>
          <w:lang w:eastAsia="ar-SA"/>
        </w:rPr>
        <w:t>(по согласованию)</w:t>
      </w:r>
      <w:r w:rsidRPr="00F04D1A">
        <w:rPr>
          <w:rFonts w:ascii="Times New Roman" w:hAnsi="Times New Roman"/>
          <w:sz w:val="24"/>
          <w:shd w:val="clear" w:color="auto" w:fill="FFFFFF"/>
          <w:lang w:eastAsia="ar-SA"/>
        </w:rPr>
        <w:t>;</w:t>
      </w:r>
    </w:p>
    <w:p w:rsidR="00EF40F8" w:rsidRDefault="00EF40F8" w:rsidP="00EF40F8">
      <w:pPr>
        <w:suppressAutoHyphens/>
        <w:spacing w:after="0" w:line="240" w:lineRule="auto"/>
        <w:ind w:firstLine="540"/>
        <w:jc w:val="both"/>
        <w:rPr>
          <w:rFonts w:ascii="Times New Roman" w:hAnsi="Times New Roman"/>
          <w:color w:val="000000"/>
          <w:sz w:val="24"/>
          <w:lang w:eastAsia="ar-SA"/>
        </w:rPr>
      </w:pPr>
      <w:proofErr w:type="spellStart"/>
      <w:r>
        <w:rPr>
          <w:rFonts w:ascii="Times New Roman" w:hAnsi="Times New Roman"/>
          <w:color w:val="000000"/>
          <w:sz w:val="24"/>
          <w:lang w:eastAsia="ar-SA"/>
        </w:rPr>
        <w:t>Пудрикова</w:t>
      </w:r>
      <w:proofErr w:type="spellEnd"/>
      <w:r>
        <w:rPr>
          <w:rFonts w:ascii="Times New Roman" w:hAnsi="Times New Roman"/>
          <w:color w:val="000000"/>
          <w:sz w:val="24"/>
          <w:lang w:eastAsia="ar-SA"/>
        </w:rPr>
        <w:t xml:space="preserve"> К.А.</w:t>
      </w:r>
      <w:r w:rsidRPr="00F04D1A">
        <w:rPr>
          <w:rFonts w:ascii="Times New Roman" w:hAnsi="Times New Roman"/>
          <w:color w:val="000000"/>
          <w:sz w:val="24"/>
          <w:lang w:eastAsia="ar-SA"/>
        </w:rPr>
        <w:t xml:space="preserve"> – директор МБОУДО «Дом детског</w:t>
      </w:r>
      <w:r>
        <w:rPr>
          <w:rFonts w:ascii="Times New Roman" w:hAnsi="Times New Roman"/>
          <w:color w:val="000000"/>
          <w:sz w:val="24"/>
          <w:lang w:eastAsia="ar-SA"/>
        </w:rPr>
        <w:t>о творчества» Урмарского муниципального округа;</w:t>
      </w:r>
    </w:p>
    <w:p w:rsidR="00EF40F8" w:rsidRPr="005E793C" w:rsidRDefault="00EF40F8" w:rsidP="00EF40F8">
      <w:pPr>
        <w:suppressAutoHyphens/>
        <w:spacing w:after="0" w:line="240" w:lineRule="auto"/>
        <w:ind w:firstLine="540"/>
        <w:jc w:val="both"/>
        <w:rPr>
          <w:rFonts w:ascii="Times New Roman" w:hAnsi="Times New Roman"/>
          <w:sz w:val="24"/>
          <w:szCs w:val="24"/>
          <w:lang w:eastAsia="ar-SA"/>
        </w:rPr>
      </w:pPr>
      <w:r>
        <w:rPr>
          <w:rFonts w:ascii="Times New Roman" w:hAnsi="Times New Roman"/>
          <w:color w:val="000000"/>
          <w:sz w:val="24"/>
          <w:lang w:eastAsia="ar-SA"/>
        </w:rPr>
        <w:t>Виссарионова Т.Л.</w:t>
      </w:r>
      <w:r w:rsidRPr="00F04D1A">
        <w:rPr>
          <w:rFonts w:ascii="Times New Roman" w:hAnsi="Times New Roman"/>
          <w:color w:val="000000"/>
          <w:sz w:val="24"/>
          <w:lang w:eastAsia="ar-SA"/>
        </w:rPr>
        <w:t xml:space="preserve"> - </w:t>
      </w:r>
      <w:r>
        <w:rPr>
          <w:rFonts w:ascii="Times New Roman" w:hAnsi="Times New Roman"/>
          <w:color w:val="000000"/>
          <w:sz w:val="24"/>
          <w:lang w:eastAsia="ar-SA"/>
        </w:rPr>
        <w:t>г</w:t>
      </w:r>
      <w:r w:rsidRPr="005E793C">
        <w:rPr>
          <w:rFonts w:ascii="Times New Roman" w:hAnsi="Times New Roman"/>
          <w:sz w:val="24"/>
          <w:szCs w:val="24"/>
          <w:shd w:val="clear" w:color="auto" w:fill="FFFFFF"/>
        </w:rPr>
        <w:t>лавный специалист - эксперт</w:t>
      </w:r>
      <w:r w:rsidRPr="00307E75">
        <w:rPr>
          <w:rFonts w:ascii="Times New Roman" w:hAnsi="Times New Roman"/>
          <w:sz w:val="24"/>
          <w:szCs w:val="24"/>
          <w:shd w:val="clear" w:color="auto" w:fill="FFFFFF"/>
        </w:rPr>
        <w:t xml:space="preserve"> - секретарь комиссии по делам несовершеннолетних и защите их прав </w:t>
      </w:r>
      <w:r>
        <w:rPr>
          <w:rFonts w:ascii="Times New Roman" w:hAnsi="Times New Roman"/>
          <w:sz w:val="24"/>
          <w:szCs w:val="24"/>
          <w:shd w:val="clear" w:color="auto" w:fill="FFFFFF"/>
        </w:rPr>
        <w:t>отдела</w:t>
      </w:r>
      <w:r>
        <w:rPr>
          <w:rFonts w:ascii="Times New Roman" w:hAnsi="Times New Roman"/>
          <w:sz w:val="24"/>
          <w:szCs w:val="24"/>
          <w:lang w:eastAsia="ar-SA"/>
        </w:rPr>
        <w:t xml:space="preserve"> образования и молодежной политики администрации Урмарского муниципального округа</w:t>
      </w:r>
      <w:r w:rsidRPr="005E793C">
        <w:rPr>
          <w:rFonts w:ascii="Times New Roman" w:hAnsi="Times New Roman"/>
          <w:sz w:val="24"/>
          <w:szCs w:val="24"/>
          <w:lang w:eastAsia="ar-SA"/>
        </w:rPr>
        <w:t>;</w:t>
      </w:r>
    </w:p>
    <w:p w:rsidR="00EF40F8" w:rsidRPr="00F04D1A" w:rsidRDefault="00EF40F8" w:rsidP="00EF40F8">
      <w:pPr>
        <w:suppressAutoHyphens/>
        <w:spacing w:after="0" w:line="240" w:lineRule="auto"/>
        <w:ind w:firstLine="540"/>
        <w:jc w:val="both"/>
        <w:rPr>
          <w:rFonts w:ascii="Times New Roman" w:hAnsi="Times New Roman"/>
          <w:color w:val="000000"/>
          <w:sz w:val="24"/>
          <w:lang w:eastAsia="ar-SA"/>
        </w:rPr>
      </w:pPr>
      <w:r>
        <w:rPr>
          <w:rFonts w:ascii="Times New Roman" w:hAnsi="Times New Roman"/>
          <w:color w:val="000000"/>
          <w:sz w:val="24"/>
          <w:lang w:eastAsia="ar-SA"/>
        </w:rPr>
        <w:t>Петрова Л.Ю.</w:t>
      </w:r>
      <w:r w:rsidRPr="00F04D1A">
        <w:rPr>
          <w:rFonts w:ascii="Times New Roman" w:hAnsi="Times New Roman"/>
          <w:color w:val="000000"/>
          <w:sz w:val="24"/>
          <w:lang w:eastAsia="ar-SA"/>
        </w:rPr>
        <w:t xml:space="preserve"> – заведующий сектором опеки и попечительства</w:t>
      </w:r>
      <w:r>
        <w:rPr>
          <w:rFonts w:ascii="Times New Roman" w:hAnsi="Times New Roman"/>
          <w:color w:val="000000"/>
          <w:sz w:val="24"/>
          <w:lang w:eastAsia="ar-SA"/>
        </w:rPr>
        <w:t xml:space="preserve"> </w:t>
      </w:r>
      <w:r>
        <w:rPr>
          <w:rFonts w:ascii="Times New Roman" w:hAnsi="Times New Roman"/>
          <w:sz w:val="24"/>
          <w:szCs w:val="24"/>
          <w:shd w:val="clear" w:color="auto" w:fill="FFFFFF"/>
        </w:rPr>
        <w:t>отдела</w:t>
      </w:r>
      <w:r>
        <w:rPr>
          <w:rFonts w:ascii="Times New Roman" w:hAnsi="Times New Roman"/>
          <w:sz w:val="24"/>
          <w:szCs w:val="24"/>
          <w:lang w:eastAsia="ar-SA"/>
        </w:rPr>
        <w:t xml:space="preserve"> образования и молодежной политики администрации Урмарского муниципального округа</w:t>
      </w:r>
      <w:r w:rsidRPr="00F04D1A">
        <w:rPr>
          <w:rFonts w:ascii="Times New Roman" w:hAnsi="Times New Roman"/>
          <w:color w:val="000000"/>
          <w:sz w:val="24"/>
          <w:lang w:eastAsia="ar-SA"/>
        </w:rPr>
        <w:t>;</w:t>
      </w:r>
    </w:p>
    <w:p w:rsidR="00EF40F8" w:rsidRDefault="00EF40F8" w:rsidP="00EF40F8">
      <w:pPr>
        <w:suppressAutoHyphens/>
        <w:spacing w:after="0" w:line="240" w:lineRule="auto"/>
        <w:ind w:firstLine="540"/>
        <w:jc w:val="both"/>
        <w:rPr>
          <w:rFonts w:ascii="Times New Roman" w:hAnsi="Times New Roman"/>
          <w:color w:val="000000"/>
          <w:sz w:val="24"/>
          <w:lang w:eastAsia="ar-SA"/>
        </w:rPr>
      </w:pPr>
      <w:r>
        <w:rPr>
          <w:rFonts w:ascii="Times New Roman" w:hAnsi="Times New Roman"/>
          <w:color w:val="000000"/>
          <w:sz w:val="24"/>
          <w:lang w:eastAsia="ar-SA"/>
        </w:rPr>
        <w:t>Федорова О.В.</w:t>
      </w:r>
      <w:r w:rsidRPr="00F04D1A">
        <w:rPr>
          <w:rFonts w:ascii="Times New Roman" w:hAnsi="Times New Roman"/>
          <w:color w:val="000000"/>
          <w:sz w:val="24"/>
          <w:lang w:eastAsia="ar-SA"/>
        </w:rPr>
        <w:t xml:space="preserve"> – </w:t>
      </w:r>
      <w:r>
        <w:rPr>
          <w:rFonts w:ascii="Times New Roman" w:hAnsi="Times New Roman"/>
          <w:color w:val="000000"/>
          <w:sz w:val="24"/>
          <w:lang w:eastAsia="ar-SA"/>
        </w:rPr>
        <w:t>главный</w:t>
      </w:r>
      <w:r w:rsidRPr="00F04D1A">
        <w:rPr>
          <w:rFonts w:ascii="Times New Roman" w:hAnsi="Times New Roman"/>
          <w:color w:val="000000"/>
          <w:sz w:val="24"/>
          <w:lang w:eastAsia="ar-SA"/>
        </w:rPr>
        <w:t xml:space="preserve"> специалист-эксперт </w:t>
      </w:r>
      <w:r>
        <w:rPr>
          <w:rFonts w:ascii="Times New Roman" w:hAnsi="Times New Roman"/>
          <w:color w:val="000000"/>
          <w:sz w:val="24"/>
          <w:lang w:eastAsia="ar-SA"/>
        </w:rPr>
        <w:t xml:space="preserve">отдела </w:t>
      </w:r>
      <w:r w:rsidRPr="00F04D1A">
        <w:rPr>
          <w:rFonts w:ascii="Times New Roman" w:hAnsi="Times New Roman"/>
          <w:color w:val="000000"/>
          <w:sz w:val="24"/>
          <w:lang w:eastAsia="ar-SA"/>
        </w:rPr>
        <w:t xml:space="preserve">образования и молодежной политики </w:t>
      </w:r>
      <w:r>
        <w:rPr>
          <w:rFonts w:ascii="Times New Roman" w:hAnsi="Times New Roman"/>
          <w:color w:val="000000"/>
          <w:sz w:val="24"/>
          <w:lang w:eastAsia="ar-SA"/>
        </w:rPr>
        <w:t>администрации Урмарского муниципального округа;</w:t>
      </w:r>
    </w:p>
    <w:p w:rsidR="00EF40F8" w:rsidRDefault="00EF40F8" w:rsidP="00EF40F8">
      <w:pPr>
        <w:suppressAutoHyphens/>
        <w:spacing w:after="0" w:line="240" w:lineRule="auto"/>
        <w:ind w:firstLine="540"/>
        <w:jc w:val="both"/>
        <w:rPr>
          <w:rFonts w:ascii="Times New Roman" w:hAnsi="Times New Roman"/>
          <w:color w:val="000000"/>
          <w:sz w:val="24"/>
          <w:lang w:eastAsia="ar-SA"/>
        </w:rPr>
      </w:pPr>
      <w:r>
        <w:rPr>
          <w:rFonts w:ascii="Times New Roman" w:hAnsi="Times New Roman"/>
          <w:color w:val="000000"/>
          <w:sz w:val="24"/>
          <w:lang w:eastAsia="ar-SA"/>
        </w:rPr>
        <w:t>Андреева Э.О. – учитель физкультуры МБОУ «</w:t>
      </w:r>
      <w:proofErr w:type="spellStart"/>
      <w:r>
        <w:rPr>
          <w:rFonts w:ascii="Times New Roman" w:hAnsi="Times New Roman"/>
          <w:color w:val="000000"/>
          <w:sz w:val="24"/>
          <w:lang w:eastAsia="ar-SA"/>
        </w:rPr>
        <w:t>Синекинчерская</w:t>
      </w:r>
      <w:proofErr w:type="spellEnd"/>
      <w:r>
        <w:rPr>
          <w:rFonts w:ascii="Times New Roman" w:hAnsi="Times New Roman"/>
          <w:color w:val="000000"/>
          <w:sz w:val="24"/>
          <w:lang w:eastAsia="ar-SA"/>
        </w:rPr>
        <w:t xml:space="preserve"> ООШ им. </w:t>
      </w:r>
      <w:proofErr w:type="spellStart"/>
      <w:r>
        <w:rPr>
          <w:rFonts w:ascii="Times New Roman" w:hAnsi="Times New Roman"/>
          <w:color w:val="000000"/>
          <w:sz w:val="24"/>
          <w:lang w:eastAsia="ar-SA"/>
        </w:rPr>
        <w:t>М.Н.Юхмы</w:t>
      </w:r>
      <w:proofErr w:type="spellEnd"/>
      <w:r>
        <w:rPr>
          <w:rFonts w:ascii="Times New Roman" w:hAnsi="Times New Roman"/>
          <w:color w:val="000000"/>
          <w:sz w:val="24"/>
          <w:lang w:eastAsia="ar-SA"/>
        </w:rPr>
        <w:t>»;</w:t>
      </w:r>
    </w:p>
    <w:p w:rsidR="00EF40F8" w:rsidRDefault="00EF40F8" w:rsidP="00EF40F8">
      <w:pPr>
        <w:suppressAutoHyphens/>
        <w:spacing w:after="0" w:line="240" w:lineRule="auto"/>
        <w:ind w:firstLine="540"/>
        <w:jc w:val="both"/>
        <w:rPr>
          <w:rFonts w:ascii="Times New Roman" w:hAnsi="Times New Roman"/>
          <w:color w:val="000000"/>
          <w:sz w:val="24"/>
          <w:lang w:eastAsia="ar-SA"/>
        </w:rPr>
      </w:pPr>
      <w:proofErr w:type="spellStart"/>
      <w:r>
        <w:rPr>
          <w:rFonts w:ascii="Times New Roman" w:hAnsi="Times New Roman"/>
          <w:color w:val="000000"/>
          <w:sz w:val="24"/>
          <w:lang w:eastAsia="ar-SA"/>
        </w:rPr>
        <w:t>Чубукова</w:t>
      </w:r>
      <w:proofErr w:type="spellEnd"/>
      <w:r>
        <w:rPr>
          <w:rFonts w:ascii="Times New Roman" w:hAnsi="Times New Roman"/>
          <w:color w:val="000000"/>
          <w:sz w:val="24"/>
          <w:lang w:eastAsia="ar-SA"/>
        </w:rPr>
        <w:t xml:space="preserve"> С.В. – учитель физкультуры МБОУ «</w:t>
      </w:r>
      <w:proofErr w:type="spellStart"/>
      <w:r>
        <w:rPr>
          <w:rFonts w:ascii="Times New Roman" w:hAnsi="Times New Roman"/>
          <w:color w:val="000000"/>
          <w:sz w:val="24"/>
          <w:lang w:eastAsia="ar-SA"/>
        </w:rPr>
        <w:t>Ковалинская</w:t>
      </w:r>
      <w:proofErr w:type="spellEnd"/>
      <w:r>
        <w:rPr>
          <w:rFonts w:ascii="Times New Roman" w:hAnsi="Times New Roman"/>
          <w:color w:val="000000"/>
          <w:sz w:val="24"/>
          <w:lang w:eastAsia="ar-SA"/>
        </w:rPr>
        <w:t xml:space="preserve"> ООШ» Урмарского муниципального округа;</w:t>
      </w:r>
    </w:p>
    <w:p w:rsidR="00EF40F8" w:rsidRPr="00F04D1A" w:rsidRDefault="00EF40F8" w:rsidP="00EF40F8">
      <w:pPr>
        <w:suppressAutoHyphens/>
        <w:spacing w:after="0" w:line="240" w:lineRule="auto"/>
        <w:ind w:firstLine="540"/>
        <w:jc w:val="both"/>
        <w:rPr>
          <w:rFonts w:ascii="Times New Roman" w:hAnsi="Times New Roman"/>
          <w:color w:val="000000"/>
          <w:sz w:val="24"/>
          <w:lang w:eastAsia="ar-SA"/>
        </w:rPr>
      </w:pPr>
      <w:proofErr w:type="spellStart"/>
      <w:r>
        <w:rPr>
          <w:rFonts w:ascii="Times New Roman" w:hAnsi="Times New Roman"/>
          <w:color w:val="000000"/>
          <w:sz w:val="24"/>
          <w:lang w:eastAsia="ar-SA"/>
        </w:rPr>
        <w:t>Зобова</w:t>
      </w:r>
      <w:proofErr w:type="spellEnd"/>
      <w:r>
        <w:rPr>
          <w:rFonts w:ascii="Times New Roman" w:hAnsi="Times New Roman"/>
          <w:color w:val="000000"/>
          <w:sz w:val="24"/>
          <w:lang w:eastAsia="ar-SA"/>
        </w:rPr>
        <w:t xml:space="preserve"> М.Н.– член Детского общественного совета при Уполномоченном по правам ребенка в Чувашской Республике.</w:t>
      </w:r>
    </w:p>
    <w:p w:rsidR="00EF40F8" w:rsidRPr="00F04D1A" w:rsidRDefault="00EF40F8" w:rsidP="00EF40F8">
      <w:pPr>
        <w:suppressAutoHyphens/>
        <w:spacing w:after="0" w:line="240" w:lineRule="auto"/>
        <w:ind w:firstLine="540"/>
        <w:jc w:val="both"/>
        <w:rPr>
          <w:rFonts w:ascii="Times New Roman" w:hAnsi="Times New Roman"/>
          <w:color w:val="000000"/>
          <w:sz w:val="24"/>
          <w:lang w:eastAsia="ar-SA"/>
        </w:rPr>
      </w:pPr>
    </w:p>
    <w:p w:rsidR="00EF40F8" w:rsidRPr="00F04D1A" w:rsidRDefault="00EF40F8" w:rsidP="00EF40F8">
      <w:pPr>
        <w:suppressAutoHyphens/>
        <w:spacing w:after="0" w:line="240" w:lineRule="auto"/>
        <w:rPr>
          <w:rFonts w:ascii="Times New Roman" w:hAnsi="Times New Roman"/>
          <w:sz w:val="24"/>
          <w:szCs w:val="24"/>
          <w:lang w:eastAsia="ar-SA"/>
        </w:rPr>
      </w:pPr>
    </w:p>
    <w:p w:rsidR="00EF40F8" w:rsidRPr="00F04D1A" w:rsidRDefault="00EF40F8" w:rsidP="00EF40F8">
      <w:pPr>
        <w:suppressAutoHyphens/>
        <w:spacing w:after="0" w:line="240" w:lineRule="auto"/>
        <w:rPr>
          <w:rFonts w:ascii="Times New Roman" w:hAnsi="Times New Roman"/>
          <w:sz w:val="24"/>
          <w:szCs w:val="24"/>
          <w:lang w:eastAsia="ar-SA"/>
        </w:rPr>
      </w:pPr>
    </w:p>
    <w:p w:rsidR="00EF40F8" w:rsidRDefault="00EF40F8" w:rsidP="00EF40F8">
      <w:pPr>
        <w:suppressAutoHyphens/>
        <w:spacing w:after="0" w:line="240" w:lineRule="auto"/>
        <w:ind w:left="6379"/>
        <w:jc w:val="center"/>
        <w:rPr>
          <w:rFonts w:ascii="Times New Roman" w:hAnsi="Times New Roman"/>
          <w:sz w:val="24"/>
          <w:szCs w:val="24"/>
          <w:lang w:eastAsia="ar-SA"/>
        </w:rPr>
      </w:pPr>
    </w:p>
    <w:p w:rsidR="00EF40F8" w:rsidRDefault="00EF40F8" w:rsidP="00EF40F8">
      <w:pPr>
        <w:suppressAutoHyphens/>
        <w:spacing w:after="0" w:line="240" w:lineRule="auto"/>
        <w:ind w:left="6379"/>
        <w:jc w:val="center"/>
        <w:rPr>
          <w:rFonts w:ascii="Times New Roman" w:hAnsi="Times New Roman"/>
          <w:sz w:val="24"/>
          <w:szCs w:val="24"/>
          <w:lang w:eastAsia="ar-SA"/>
        </w:rPr>
      </w:pPr>
    </w:p>
    <w:p w:rsidR="00EF40F8" w:rsidRDefault="00EF40F8" w:rsidP="00EF40F8">
      <w:pPr>
        <w:suppressAutoHyphens/>
        <w:spacing w:after="0" w:line="240" w:lineRule="auto"/>
        <w:ind w:left="6379"/>
        <w:jc w:val="center"/>
        <w:rPr>
          <w:rFonts w:ascii="Times New Roman" w:hAnsi="Times New Roman"/>
          <w:sz w:val="24"/>
          <w:szCs w:val="24"/>
          <w:lang w:eastAsia="ar-SA"/>
        </w:rPr>
      </w:pPr>
    </w:p>
    <w:p w:rsidR="00EF40F8" w:rsidRPr="00923298" w:rsidRDefault="00EF40F8" w:rsidP="00EF40F8">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2</w:t>
      </w:r>
    </w:p>
    <w:p w:rsidR="00EF40F8" w:rsidRPr="00923298" w:rsidRDefault="00EF40F8" w:rsidP="00EF40F8">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EF40F8" w:rsidRPr="00923298" w:rsidRDefault="00EF40F8" w:rsidP="00EF40F8">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EF40F8" w:rsidRPr="00923298" w:rsidRDefault="00EF40F8" w:rsidP="00EF40F8">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07.06.2023</w:t>
      </w:r>
      <w:r w:rsidRPr="00923298">
        <w:rPr>
          <w:rFonts w:ascii="Times New Roman" w:hAnsi="Times New Roman"/>
          <w:sz w:val="24"/>
          <w:szCs w:val="24"/>
        </w:rPr>
        <w:t xml:space="preserve"> № </w:t>
      </w:r>
      <w:r>
        <w:rPr>
          <w:rFonts w:ascii="Times New Roman" w:hAnsi="Times New Roman"/>
          <w:sz w:val="24"/>
          <w:szCs w:val="24"/>
        </w:rPr>
        <w:t>693</w:t>
      </w:r>
    </w:p>
    <w:p w:rsidR="00EF40F8" w:rsidRPr="00F04D1A" w:rsidRDefault="00EF40F8" w:rsidP="00EF40F8">
      <w:pPr>
        <w:tabs>
          <w:tab w:val="left" w:pos="6225"/>
        </w:tabs>
        <w:suppressAutoHyphens/>
        <w:spacing w:after="0" w:line="240" w:lineRule="auto"/>
        <w:ind w:firstLine="567"/>
        <w:jc w:val="both"/>
        <w:rPr>
          <w:rFonts w:ascii="Times New Roman" w:hAnsi="Times New Roman"/>
          <w:sz w:val="23"/>
          <w:szCs w:val="23"/>
          <w:lang w:eastAsia="ar-SA"/>
        </w:rPr>
      </w:pPr>
    </w:p>
    <w:p w:rsidR="00EF40F8" w:rsidRDefault="00EF40F8" w:rsidP="00EF40F8">
      <w:pPr>
        <w:suppressAutoHyphens/>
        <w:spacing w:after="0" w:line="240" w:lineRule="auto"/>
        <w:ind w:firstLine="567"/>
        <w:jc w:val="center"/>
        <w:rPr>
          <w:rFonts w:ascii="Times New Roman" w:hAnsi="Times New Roman"/>
          <w:noProof/>
          <w:color w:val="000000"/>
          <w:sz w:val="24"/>
          <w:szCs w:val="24"/>
          <w:lang w:eastAsia="ar-SA"/>
        </w:rPr>
      </w:pPr>
    </w:p>
    <w:p w:rsidR="00EF40F8" w:rsidRPr="0085756F" w:rsidRDefault="00EF40F8" w:rsidP="00EF40F8">
      <w:pPr>
        <w:suppressAutoHyphens/>
        <w:spacing w:after="0" w:line="240" w:lineRule="auto"/>
        <w:ind w:firstLine="567"/>
        <w:jc w:val="center"/>
        <w:rPr>
          <w:rFonts w:ascii="Times New Roman" w:hAnsi="Times New Roman"/>
          <w:noProof/>
          <w:color w:val="000000"/>
          <w:sz w:val="24"/>
          <w:szCs w:val="24"/>
          <w:lang w:eastAsia="ar-SA"/>
        </w:rPr>
      </w:pPr>
      <w:r w:rsidRPr="0085756F">
        <w:rPr>
          <w:rFonts w:ascii="Times New Roman" w:hAnsi="Times New Roman"/>
          <w:noProof/>
          <w:color w:val="000000"/>
          <w:sz w:val="24"/>
          <w:szCs w:val="24"/>
          <w:lang w:eastAsia="ar-SA"/>
        </w:rPr>
        <w:t>План работы рабочей группы</w:t>
      </w:r>
    </w:p>
    <w:p w:rsidR="00EF40F8" w:rsidRPr="0085756F" w:rsidRDefault="00EF40F8" w:rsidP="00EF40F8">
      <w:pPr>
        <w:suppressAutoHyphens/>
        <w:spacing w:after="0" w:line="240" w:lineRule="auto"/>
        <w:ind w:firstLine="567"/>
        <w:jc w:val="center"/>
        <w:rPr>
          <w:rFonts w:ascii="Times New Roman" w:hAnsi="Times New Roman"/>
          <w:sz w:val="24"/>
          <w:szCs w:val="24"/>
          <w:lang w:eastAsia="ar-SA"/>
        </w:rPr>
      </w:pPr>
      <w:r w:rsidRPr="0085756F">
        <w:rPr>
          <w:rFonts w:ascii="Times New Roman" w:hAnsi="Times New Roman"/>
          <w:sz w:val="24"/>
          <w:szCs w:val="24"/>
          <w:lang w:eastAsia="ar-SA"/>
        </w:rPr>
        <w:t xml:space="preserve">по реализации летнего этапа Всероссийской акции </w:t>
      </w:r>
    </w:p>
    <w:p w:rsidR="00EF40F8" w:rsidRPr="0085756F" w:rsidRDefault="00EF40F8" w:rsidP="00EF40F8">
      <w:pPr>
        <w:suppressAutoHyphens/>
        <w:spacing w:after="0" w:line="240" w:lineRule="auto"/>
        <w:ind w:firstLine="567"/>
        <w:jc w:val="center"/>
        <w:rPr>
          <w:rFonts w:ascii="Times New Roman" w:hAnsi="Times New Roman"/>
          <w:sz w:val="24"/>
          <w:szCs w:val="24"/>
          <w:lang w:eastAsia="ar-SA"/>
        </w:rPr>
      </w:pPr>
      <w:r w:rsidRPr="0085756F">
        <w:rPr>
          <w:rFonts w:ascii="Times New Roman" w:hAnsi="Times New Roman"/>
          <w:sz w:val="24"/>
          <w:szCs w:val="24"/>
          <w:lang w:eastAsia="ar-SA"/>
        </w:rPr>
        <w:t xml:space="preserve">«Безопасность детства» в </w:t>
      </w:r>
      <w:proofErr w:type="spellStart"/>
      <w:r w:rsidRPr="0085756F">
        <w:rPr>
          <w:rFonts w:ascii="Times New Roman" w:hAnsi="Times New Roman"/>
          <w:sz w:val="24"/>
          <w:szCs w:val="24"/>
          <w:lang w:eastAsia="ar-SA"/>
        </w:rPr>
        <w:t>Урмарском</w:t>
      </w:r>
      <w:proofErr w:type="spellEnd"/>
      <w:r w:rsidRPr="0085756F">
        <w:rPr>
          <w:rFonts w:ascii="Times New Roman" w:hAnsi="Times New Roman"/>
          <w:sz w:val="24"/>
          <w:szCs w:val="24"/>
          <w:lang w:eastAsia="ar-SA"/>
        </w:rPr>
        <w:t xml:space="preserve"> муниципальном округе</w:t>
      </w:r>
    </w:p>
    <w:p w:rsidR="00EF40F8" w:rsidRPr="00F04D1A" w:rsidRDefault="00EF40F8" w:rsidP="00EF40F8">
      <w:pPr>
        <w:suppressAutoHyphens/>
        <w:spacing w:after="0" w:line="240" w:lineRule="auto"/>
        <w:ind w:firstLine="567"/>
        <w:jc w:val="center"/>
        <w:rPr>
          <w:rFonts w:ascii="Times New Roman" w:hAnsi="Times New Roman"/>
          <w:sz w:val="23"/>
          <w:szCs w:val="23"/>
          <w:lang w:eastAsia="ar-SA"/>
        </w:rPr>
      </w:pP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4447"/>
        <w:gridCol w:w="1629"/>
        <w:gridCol w:w="2924"/>
      </w:tblGrid>
      <w:tr w:rsidR="00EF40F8" w:rsidRPr="004E0B76" w:rsidTr="00DB3ECE">
        <w:trPr>
          <w:trHeight w:val="313"/>
          <w:tblHeader/>
          <w:jc w:val="center"/>
        </w:trPr>
        <w:tc>
          <w:tcPr>
            <w:tcW w:w="622" w:type="dxa"/>
          </w:tcPr>
          <w:p w:rsidR="00EF40F8" w:rsidRPr="00F04D1A" w:rsidRDefault="00EF40F8" w:rsidP="00DB3ECE">
            <w:pPr>
              <w:suppressAutoHyphens/>
              <w:spacing w:after="0" w:line="240" w:lineRule="auto"/>
              <w:jc w:val="center"/>
              <w:rPr>
                <w:rFonts w:ascii="Times New Roman" w:hAnsi="Times New Roman"/>
                <w:sz w:val="23"/>
                <w:szCs w:val="23"/>
                <w:lang w:eastAsia="ar-SA"/>
              </w:rPr>
            </w:pPr>
            <w:r w:rsidRPr="00F04D1A">
              <w:rPr>
                <w:rFonts w:ascii="Times New Roman" w:hAnsi="Times New Roman"/>
                <w:sz w:val="23"/>
                <w:szCs w:val="23"/>
                <w:lang w:eastAsia="ar-SA"/>
              </w:rPr>
              <w:t xml:space="preserve">№ </w:t>
            </w:r>
            <w:proofErr w:type="gramStart"/>
            <w:r w:rsidRPr="00F04D1A">
              <w:rPr>
                <w:rFonts w:ascii="Times New Roman" w:hAnsi="Times New Roman"/>
                <w:sz w:val="23"/>
                <w:szCs w:val="23"/>
                <w:lang w:eastAsia="ar-SA"/>
              </w:rPr>
              <w:t>п</w:t>
            </w:r>
            <w:proofErr w:type="gramEnd"/>
            <w:r w:rsidRPr="00F04D1A">
              <w:rPr>
                <w:rFonts w:ascii="Times New Roman" w:hAnsi="Times New Roman"/>
                <w:sz w:val="23"/>
                <w:szCs w:val="23"/>
                <w:lang w:eastAsia="ar-SA"/>
              </w:rPr>
              <w:t>/п</w:t>
            </w:r>
          </w:p>
        </w:tc>
        <w:tc>
          <w:tcPr>
            <w:tcW w:w="4447" w:type="dxa"/>
          </w:tcPr>
          <w:p w:rsidR="00EF40F8" w:rsidRPr="00F04D1A" w:rsidRDefault="00EF40F8" w:rsidP="00DB3ECE">
            <w:pPr>
              <w:suppressAutoHyphens/>
              <w:spacing w:after="0" w:line="240" w:lineRule="auto"/>
              <w:jc w:val="center"/>
              <w:rPr>
                <w:rFonts w:ascii="Times New Roman" w:hAnsi="Times New Roman"/>
                <w:sz w:val="23"/>
                <w:szCs w:val="23"/>
                <w:lang w:eastAsia="ar-SA"/>
              </w:rPr>
            </w:pPr>
            <w:r w:rsidRPr="00F04D1A">
              <w:rPr>
                <w:rFonts w:ascii="Times New Roman" w:hAnsi="Times New Roman"/>
                <w:sz w:val="23"/>
                <w:szCs w:val="23"/>
                <w:lang w:eastAsia="ar-SA"/>
              </w:rPr>
              <w:t>Название мероприятия</w:t>
            </w:r>
          </w:p>
        </w:tc>
        <w:tc>
          <w:tcPr>
            <w:tcW w:w="1629" w:type="dxa"/>
          </w:tcPr>
          <w:p w:rsidR="00EF40F8" w:rsidRPr="00F04D1A" w:rsidRDefault="00EF40F8" w:rsidP="00DB3ECE">
            <w:pPr>
              <w:suppressAutoHyphens/>
              <w:spacing w:after="0" w:line="240" w:lineRule="auto"/>
              <w:jc w:val="center"/>
              <w:rPr>
                <w:rFonts w:ascii="Times New Roman" w:hAnsi="Times New Roman"/>
                <w:sz w:val="23"/>
                <w:szCs w:val="23"/>
                <w:lang w:eastAsia="ar-SA"/>
              </w:rPr>
            </w:pPr>
            <w:r w:rsidRPr="00F04D1A">
              <w:rPr>
                <w:rFonts w:ascii="Times New Roman" w:hAnsi="Times New Roman"/>
                <w:sz w:val="23"/>
                <w:szCs w:val="23"/>
                <w:lang w:eastAsia="ar-SA"/>
              </w:rPr>
              <w:t>Время проведения</w:t>
            </w:r>
          </w:p>
        </w:tc>
        <w:tc>
          <w:tcPr>
            <w:tcW w:w="2924" w:type="dxa"/>
          </w:tcPr>
          <w:p w:rsidR="00EF40F8" w:rsidRPr="00F04D1A" w:rsidRDefault="00EF40F8" w:rsidP="00DB3ECE">
            <w:pPr>
              <w:suppressAutoHyphens/>
              <w:spacing w:after="0" w:line="240" w:lineRule="auto"/>
              <w:jc w:val="center"/>
              <w:rPr>
                <w:rFonts w:ascii="Times New Roman" w:hAnsi="Times New Roman"/>
                <w:sz w:val="23"/>
                <w:szCs w:val="23"/>
                <w:lang w:eastAsia="ar-SA"/>
              </w:rPr>
            </w:pPr>
            <w:r w:rsidRPr="00F04D1A">
              <w:rPr>
                <w:rFonts w:ascii="Times New Roman" w:hAnsi="Times New Roman"/>
                <w:sz w:val="23"/>
                <w:szCs w:val="23"/>
                <w:lang w:eastAsia="ar-SA"/>
              </w:rPr>
              <w:t>Ответственный</w:t>
            </w:r>
          </w:p>
        </w:tc>
      </w:tr>
      <w:tr w:rsidR="00EF40F8" w:rsidRPr="004E0B76" w:rsidTr="00DB3ECE">
        <w:trPr>
          <w:trHeight w:val="305"/>
          <w:jc w:val="center"/>
        </w:trPr>
        <w:tc>
          <w:tcPr>
            <w:tcW w:w="622"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sidRPr="00F04D1A">
              <w:rPr>
                <w:rFonts w:ascii="Times New Roman" w:hAnsi="Times New Roman"/>
                <w:sz w:val="23"/>
                <w:szCs w:val="23"/>
                <w:lang w:eastAsia="ar-SA"/>
              </w:rPr>
              <w:t>1</w:t>
            </w:r>
          </w:p>
        </w:tc>
        <w:tc>
          <w:tcPr>
            <w:tcW w:w="4447"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sidRPr="00F04D1A">
              <w:rPr>
                <w:rFonts w:ascii="Times New Roman" w:hAnsi="Times New Roman"/>
                <w:sz w:val="23"/>
                <w:szCs w:val="23"/>
                <w:lang w:eastAsia="ar-SA"/>
              </w:rPr>
              <w:t>Заседание рабочей группы по</w:t>
            </w:r>
            <w:r>
              <w:rPr>
                <w:rFonts w:ascii="Times New Roman" w:hAnsi="Times New Roman"/>
                <w:sz w:val="23"/>
                <w:szCs w:val="23"/>
                <w:lang w:eastAsia="ar-SA"/>
              </w:rPr>
              <w:t xml:space="preserve"> реализации летнего этапа Всероссийской</w:t>
            </w:r>
            <w:r w:rsidRPr="00F04D1A">
              <w:rPr>
                <w:rFonts w:ascii="Times New Roman" w:hAnsi="Times New Roman"/>
                <w:sz w:val="23"/>
                <w:szCs w:val="23"/>
                <w:lang w:eastAsia="ar-SA"/>
              </w:rPr>
              <w:t xml:space="preserve"> акции «Безопасность детства» </w:t>
            </w:r>
            <w:r>
              <w:rPr>
                <w:rFonts w:ascii="Times New Roman" w:hAnsi="Times New Roman"/>
                <w:sz w:val="23"/>
                <w:szCs w:val="23"/>
                <w:lang w:eastAsia="ar-SA"/>
              </w:rPr>
              <w:t xml:space="preserve">в </w:t>
            </w:r>
            <w:proofErr w:type="spellStart"/>
            <w:r>
              <w:rPr>
                <w:rFonts w:ascii="Times New Roman" w:hAnsi="Times New Roman"/>
                <w:sz w:val="23"/>
                <w:szCs w:val="23"/>
                <w:lang w:eastAsia="ar-SA"/>
              </w:rPr>
              <w:t>Урмарском</w:t>
            </w:r>
            <w:proofErr w:type="spellEnd"/>
            <w:r>
              <w:rPr>
                <w:rFonts w:ascii="Times New Roman" w:hAnsi="Times New Roman"/>
                <w:sz w:val="23"/>
                <w:szCs w:val="23"/>
                <w:lang w:eastAsia="ar-SA"/>
              </w:rPr>
              <w:t xml:space="preserve"> муниципальном округе</w:t>
            </w:r>
          </w:p>
        </w:tc>
        <w:tc>
          <w:tcPr>
            <w:tcW w:w="1629" w:type="dxa"/>
          </w:tcPr>
          <w:p w:rsidR="00EF40F8" w:rsidRPr="00F04D1A" w:rsidRDefault="00EF40F8" w:rsidP="00DB3ECE">
            <w:pPr>
              <w:suppressAutoHyphens/>
              <w:spacing w:after="0" w:line="240" w:lineRule="auto"/>
              <w:rPr>
                <w:rFonts w:ascii="Times New Roman" w:hAnsi="Times New Roman"/>
                <w:sz w:val="23"/>
                <w:szCs w:val="23"/>
                <w:lang w:eastAsia="ar-SA"/>
              </w:rPr>
            </w:pPr>
            <w:r>
              <w:rPr>
                <w:rFonts w:ascii="Times New Roman" w:hAnsi="Times New Roman"/>
                <w:sz w:val="23"/>
                <w:szCs w:val="23"/>
                <w:lang w:eastAsia="ar-SA"/>
              </w:rPr>
              <w:t>Июнь</w:t>
            </w:r>
          </w:p>
        </w:tc>
        <w:tc>
          <w:tcPr>
            <w:tcW w:w="2924"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Pr>
                <w:rFonts w:ascii="Times New Roman" w:hAnsi="Times New Roman"/>
                <w:sz w:val="23"/>
                <w:szCs w:val="23"/>
                <w:lang w:eastAsia="ar-SA"/>
              </w:rPr>
              <w:t>Отдел</w:t>
            </w:r>
            <w:r w:rsidRPr="00F04D1A">
              <w:rPr>
                <w:rFonts w:ascii="Times New Roman" w:hAnsi="Times New Roman"/>
                <w:sz w:val="23"/>
                <w:szCs w:val="23"/>
                <w:lang w:eastAsia="ar-SA"/>
              </w:rPr>
              <w:t xml:space="preserve"> образования и молодежной политики</w:t>
            </w:r>
            <w:r>
              <w:rPr>
                <w:rFonts w:ascii="Times New Roman" w:hAnsi="Times New Roman"/>
                <w:sz w:val="23"/>
                <w:szCs w:val="23"/>
                <w:lang w:eastAsia="ar-SA"/>
              </w:rPr>
              <w:t xml:space="preserve"> администрации Урмарского муниципального округа</w:t>
            </w:r>
          </w:p>
        </w:tc>
      </w:tr>
      <w:tr w:rsidR="00EF40F8" w:rsidRPr="004E0B76" w:rsidTr="00DB3ECE">
        <w:trPr>
          <w:trHeight w:val="305"/>
          <w:jc w:val="center"/>
        </w:trPr>
        <w:tc>
          <w:tcPr>
            <w:tcW w:w="622"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sidRPr="00F04D1A">
              <w:rPr>
                <w:rFonts w:ascii="Times New Roman" w:hAnsi="Times New Roman"/>
                <w:sz w:val="23"/>
                <w:szCs w:val="23"/>
                <w:lang w:eastAsia="ar-SA"/>
              </w:rPr>
              <w:t>2</w:t>
            </w:r>
          </w:p>
        </w:tc>
        <w:tc>
          <w:tcPr>
            <w:tcW w:w="4447"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sidRPr="00F04D1A">
              <w:rPr>
                <w:rFonts w:ascii="Times New Roman" w:hAnsi="Times New Roman"/>
                <w:sz w:val="23"/>
                <w:szCs w:val="23"/>
                <w:lang w:eastAsia="ar-SA"/>
              </w:rPr>
              <w:t>Разработка плана меропри</w:t>
            </w:r>
            <w:r>
              <w:rPr>
                <w:rFonts w:ascii="Times New Roman" w:hAnsi="Times New Roman"/>
                <w:sz w:val="23"/>
                <w:szCs w:val="23"/>
                <w:lang w:eastAsia="ar-SA"/>
              </w:rPr>
              <w:t>ятий по реализации летнего этапа Всероссийской</w:t>
            </w:r>
            <w:r w:rsidRPr="00F04D1A">
              <w:rPr>
                <w:rFonts w:ascii="Times New Roman" w:hAnsi="Times New Roman"/>
                <w:sz w:val="23"/>
                <w:szCs w:val="23"/>
                <w:lang w:eastAsia="ar-SA"/>
              </w:rPr>
              <w:t xml:space="preserve"> акции «Безопасность детства» </w:t>
            </w:r>
            <w:r>
              <w:rPr>
                <w:rFonts w:ascii="Times New Roman" w:hAnsi="Times New Roman"/>
                <w:sz w:val="23"/>
                <w:szCs w:val="23"/>
                <w:lang w:eastAsia="ar-SA"/>
              </w:rPr>
              <w:t xml:space="preserve">в </w:t>
            </w:r>
            <w:proofErr w:type="spellStart"/>
            <w:r>
              <w:rPr>
                <w:rFonts w:ascii="Times New Roman" w:hAnsi="Times New Roman"/>
                <w:sz w:val="23"/>
                <w:szCs w:val="23"/>
                <w:lang w:eastAsia="ar-SA"/>
              </w:rPr>
              <w:t>Урмарском</w:t>
            </w:r>
            <w:proofErr w:type="spellEnd"/>
            <w:r>
              <w:rPr>
                <w:rFonts w:ascii="Times New Roman" w:hAnsi="Times New Roman"/>
                <w:sz w:val="23"/>
                <w:szCs w:val="23"/>
                <w:lang w:eastAsia="ar-SA"/>
              </w:rPr>
              <w:t xml:space="preserve"> муниципальном округе</w:t>
            </w:r>
          </w:p>
        </w:tc>
        <w:tc>
          <w:tcPr>
            <w:tcW w:w="1629" w:type="dxa"/>
          </w:tcPr>
          <w:p w:rsidR="00EF40F8" w:rsidRPr="00F04D1A" w:rsidRDefault="00EF40F8" w:rsidP="00DB3ECE">
            <w:pPr>
              <w:suppressAutoHyphens/>
              <w:spacing w:after="0" w:line="240" w:lineRule="auto"/>
              <w:rPr>
                <w:rFonts w:ascii="Times New Roman" w:hAnsi="Times New Roman"/>
                <w:sz w:val="23"/>
                <w:szCs w:val="23"/>
                <w:lang w:eastAsia="ar-SA"/>
              </w:rPr>
            </w:pPr>
            <w:r>
              <w:rPr>
                <w:rFonts w:ascii="Times New Roman" w:hAnsi="Times New Roman"/>
                <w:sz w:val="23"/>
                <w:szCs w:val="23"/>
                <w:lang w:eastAsia="ar-SA"/>
              </w:rPr>
              <w:t>До 7 июня</w:t>
            </w:r>
          </w:p>
        </w:tc>
        <w:tc>
          <w:tcPr>
            <w:tcW w:w="2924"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Pr>
                <w:rFonts w:ascii="Times New Roman" w:hAnsi="Times New Roman"/>
                <w:sz w:val="23"/>
                <w:szCs w:val="23"/>
                <w:lang w:eastAsia="ar-SA"/>
              </w:rPr>
              <w:t>Отдел</w:t>
            </w:r>
            <w:r w:rsidRPr="00F04D1A">
              <w:rPr>
                <w:rFonts w:ascii="Times New Roman" w:hAnsi="Times New Roman"/>
                <w:sz w:val="23"/>
                <w:szCs w:val="23"/>
                <w:lang w:eastAsia="ar-SA"/>
              </w:rPr>
              <w:t xml:space="preserve"> образования и молодежной политики</w:t>
            </w:r>
            <w:r>
              <w:rPr>
                <w:rFonts w:ascii="Times New Roman" w:hAnsi="Times New Roman"/>
                <w:sz w:val="23"/>
                <w:szCs w:val="23"/>
                <w:lang w:eastAsia="ar-SA"/>
              </w:rPr>
              <w:t xml:space="preserve"> администрации Урмарского муниципального округа</w:t>
            </w:r>
          </w:p>
        </w:tc>
      </w:tr>
      <w:tr w:rsidR="00EF40F8" w:rsidRPr="004E0B76" w:rsidTr="00DB3ECE">
        <w:trPr>
          <w:trHeight w:val="305"/>
          <w:jc w:val="center"/>
        </w:trPr>
        <w:tc>
          <w:tcPr>
            <w:tcW w:w="622"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sidRPr="00F04D1A">
              <w:rPr>
                <w:rFonts w:ascii="Times New Roman" w:hAnsi="Times New Roman"/>
                <w:sz w:val="23"/>
                <w:szCs w:val="23"/>
                <w:lang w:eastAsia="ar-SA"/>
              </w:rPr>
              <w:t>3</w:t>
            </w:r>
          </w:p>
        </w:tc>
        <w:tc>
          <w:tcPr>
            <w:tcW w:w="4447"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sidRPr="00F04D1A">
              <w:rPr>
                <w:rFonts w:ascii="Times New Roman" w:hAnsi="Times New Roman"/>
                <w:sz w:val="23"/>
                <w:szCs w:val="23"/>
                <w:lang w:eastAsia="ar-SA"/>
              </w:rPr>
              <w:t>Информационное сопровождение мероприятий социальной кампании</w:t>
            </w:r>
          </w:p>
        </w:tc>
        <w:tc>
          <w:tcPr>
            <w:tcW w:w="1629" w:type="dxa"/>
          </w:tcPr>
          <w:p w:rsidR="00EF40F8" w:rsidRPr="00F04D1A" w:rsidRDefault="00EF40F8" w:rsidP="00DB3ECE">
            <w:pPr>
              <w:suppressAutoHyphens/>
              <w:spacing w:after="0" w:line="240" w:lineRule="auto"/>
              <w:rPr>
                <w:rFonts w:ascii="Times New Roman" w:hAnsi="Times New Roman"/>
                <w:sz w:val="23"/>
                <w:szCs w:val="23"/>
                <w:lang w:eastAsia="ar-SA"/>
              </w:rPr>
            </w:pPr>
            <w:r>
              <w:rPr>
                <w:rFonts w:ascii="Times New Roman" w:hAnsi="Times New Roman"/>
                <w:sz w:val="23"/>
                <w:szCs w:val="23"/>
                <w:lang w:eastAsia="ar-SA"/>
              </w:rPr>
              <w:t xml:space="preserve">В течение </w:t>
            </w:r>
            <w:r w:rsidRPr="00F04D1A">
              <w:rPr>
                <w:rFonts w:ascii="Times New Roman" w:hAnsi="Times New Roman"/>
                <w:sz w:val="23"/>
                <w:szCs w:val="23"/>
                <w:lang w:eastAsia="ar-SA"/>
              </w:rPr>
              <w:t xml:space="preserve"> период</w:t>
            </w:r>
            <w:r>
              <w:rPr>
                <w:rFonts w:ascii="Times New Roman" w:hAnsi="Times New Roman"/>
                <w:sz w:val="23"/>
                <w:szCs w:val="23"/>
                <w:lang w:eastAsia="ar-SA"/>
              </w:rPr>
              <w:t>а</w:t>
            </w:r>
          </w:p>
        </w:tc>
        <w:tc>
          <w:tcPr>
            <w:tcW w:w="2924"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Pr>
                <w:rFonts w:ascii="Times New Roman" w:hAnsi="Times New Roman"/>
                <w:sz w:val="23"/>
                <w:szCs w:val="23"/>
                <w:lang w:eastAsia="ar-SA"/>
              </w:rPr>
              <w:t>Отдел</w:t>
            </w:r>
            <w:r w:rsidRPr="00F04D1A">
              <w:rPr>
                <w:rFonts w:ascii="Times New Roman" w:hAnsi="Times New Roman"/>
                <w:sz w:val="23"/>
                <w:szCs w:val="23"/>
                <w:lang w:eastAsia="ar-SA"/>
              </w:rPr>
              <w:t xml:space="preserve"> образования и молодежной политики</w:t>
            </w:r>
            <w:r>
              <w:rPr>
                <w:rFonts w:ascii="Times New Roman" w:hAnsi="Times New Roman"/>
                <w:sz w:val="23"/>
                <w:szCs w:val="23"/>
                <w:lang w:eastAsia="ar-SA"/>
              </w:rPr>
              <w:t xml:space="preserve"> администрации Урмарского муниципального округа</w:t>
            </w:r>
          </w:p>
        </w:tc>
      </w:tr>
      <w:tr w:rsidR="00EF40F8" w:rsidRPr="004E0B76" w:rsidTr="00DB3ECE">
        <w:trPr>
          <w:trHeight w:val="305"/>
          <w:jc w:val="center"/>
        </w:trPr>
        <w:tc>
          <w:tcPr>
            <w:tcW w:w="622"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sidRPr="00F04D1A">
              <w:rPr>
                <w:rFonts w:ascii="Times New Roman" w:hAnsi="Times New Roman"/>
                <w:sz w:val="23"/>
                <w:szCs w:val="23"/>
                <w:lang w:eastAsia="ar-SA"/>
              </w:rPr>
              <w:t>4</w:t>
            </w:r>
          </w:p>
        </w:tc>
        <w:tc>
          <w:tcPr>
            <w:tcW w:w="4447"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sidRPr="00F04D1A">
              <w:rPr>
                <w:rFonts w:ascii="Times New Roman" w:hAnsi="Times New Roman"/>
                <w:sz w:val="23"/>
                <w:szCs w:val="23"/>
                <w:lang w:eastAsia="ar-SA"/>
              </w:rPr>
              <w:t>Проверка  открытых игровых и спортивных площадок</w:t>
            </w:r>
            <w:r>
              <w:rPr>
                <w:rFonts w:ascii="Times New Roman" w:hAnsi="Times New Roman"/>
                <w:sz w:val="23"/>
                <w:szCs w:val="23"/>
                <w:lang w:eastAsia="ar-SA"/>
              </w:rPr>
              <w:t>, парков, мест купания</w:t>
            </w:r>
            <w:r w:rsidRPr="00F04D1A">
              <w:rPr>
                <w:rFonts w:ascii="Times New Roman" w:hAnsi="Times New Roman"/>
                <w:sz w:val="23"/>
                <w:szCs w:val="23"/>
                <w:lang w:eastAsia="ar-SA"/>
              </w:rPr>
              <w:t xml:space="preserve"> на безопасность</w:t>
            </w:r>
          </w:p>
        </w:tc>
        <w:tc>
          <w:tcPr>
            <w:tcW w:w="1629" w:type="dxa"/>
          </w:tcPr>
          <w:p w:rsidR="00EF40F8" w:rsidRPr="00F04D1A" w:rsidRDefault="00EF40F8" w:rsidP="00DB3ECE">
            <w:pPr>
              <w:suppressAutoHyphens/>
              <w:spacing w:after="0" w:line="240" w:lineRule="auto"/>
              <w:rPr>
                <w:rFonts w:ascii="Times New Roman" w:hAnsi="Times New Roman"/>
                <w:sz w:val="23"/>
                <w:szCs w:val="23"/>
                <w:lang w:eastAsia="ar-SA"/>
              </w:rPr>
            </w:pPr>
            <w:r>
              <w:rPr>
                <w:rFonts w:ascii="Times New Roman" w:hAnsi="Times New Roman"/>
                <w:sz w:val="23"/>
                <w:szCs w:val="23"/>
                <w:lang w:eastAsia="ar-SA"/>
              </w:rPr>
              <w:t xml:space="preserve">В течение </w:t>
            </w:r>
            <w:r w:rsidRPr="00F04D1A">
              <w:rPr>
                <w:rFonts w:ascii="Times New Roman" w:hAnsi="Times New Roman"/>
                <w:sz w:val="23"/>
                <w:szCs w:val="23"/>
                <w:lang w:eastAsia="ar-SA"/>
              </w:rPr>
              <w:t xml:space="preserve"> период</w:t>
            </w:r>
            <w:r>
              <w:rPr>
                <w:rFonts w:ascii="Times New Roman" w:hAnsi="Times New Roman"/>
                <w:sz w:val="23"/>
                <w:szCs w:val="23"/>
                <w:lang w:eastAsia="ar-SA"/>
              </w:rPr>
              <w:t>а</w:t>
            </w:r>
          </w:p>
        </w:tc>
        <w:tc>
          <w:tcPr>
            <w:tcW w:w="2924" w:type="dxa"/>
          </w:tcPr>
          <w:p w:rsidR="00EF40F8" w:rsidRDefault="00EF40F8" w:rsidP="00DB3ECE">
            <w:pPr>
              <w:suppressAutoHyphens/>
              <w:spacing w:after="0" w:line="240" w:lineRule="auto"/>
              <w:jc w:val="both"/>
              <w:rPr>
                <w:rFonts w:ascii="Times New Roman" w:hAnsi="Times New Roman"/>
                <w:sz w:val="23"/>
                <w:szCs w:val="23"/>
                <w:lang w:eastAsia="ar-SA"/>
              </w:rPr>
            </w:pPr>
            <w:r w:rsidRPr="00F04D1A">
              <w:rPr>
                <w:rFonts w:ascii="Times New Roman" w:hAnsi="Times New Roman"/>
                <w:sz w:val="23"/>
                <w:szCs w:val="23"/>
                <w:lang w:eastAsia="ar-SA"/>
              </w:rPr>
              <w:t>Рабочая группа</w:t>
            </w:r>
            <w:r>
              <w:rPr>
                <w:rFonts w:ascii="Times New Roman" w:hAnsi="Times New Roman"/>
                <w:sz w:val="23"/>
                <w:szCs w:val="23"/>
                <w:lang w:eastAsia="ar-SA"/>
              </w:rPr>
              <w:t>,</w:t>
            </w:r>
          </w:p>
          <w:p w:rsidR="00EF40F8" w:rsidRPr="00F04D1A" w:rsidRDefault="00EF40F8" w:rsidP="00DB3ECE">
            <w:pPr>
              <w:suppressAutoHyphens/>
              <w:spacing w:after="0" w:line="240" w:lineRule="auto"/>
              <w:jc w:val="both"/>
              <w:rPr>
                <w:rFonts w:ascii="Times New Roman" w:hAnsi="Times New Roman"/>
                <w:sz w:val="23"/>
                <w:szCs w:val="23"/>
                <w:lang w:eastAsia="ar-SA"/>
              </w:rPr>
            </w:pPr>
            <w:r>
              <w:rPr>
                <w:rFonts w:ascii="Times New Roman" w:hAnsi="Times New Roman"/>
                <w:sz w:val="23"/>
                <w:szCs w:val="23"/>
                <w:lang w:eastAsia="ar-SA"/>
              </w:rPr>
              <w:t>начальники территориальных отделов Урмарского муниципального округа</w:t>
            </w:r>
          </w:p>
        </w:tc>
      </w:tr>
      <w:tr w:rsidR="00EF40F8" w:rsidRPr="004E0B76" w:rsidTr="00DB3ECE">
        <w:trPr>
          <w:trHeight w:val="305"/>
          <w:jc w:val="center"/>
        </w:trPr>
        <w:tc>
          <w:tcPr>
            <w:tcW w:w="622"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sidRPr="00F04D1A">
              <w:rPr>
                <w:rFonts w:ascii="Times New Roman" w:hAnsi="Times New Roman"/>
                <w:sz w:val="23"/>
                <w:szCs w:val="23"/>
                <w:lang w:eastAsia="ar-SA"/>
              </w:rPr>
              <w:t>5</w:t>
            </w:r>
          </w:p>
        </w:tc>
        <w:tc>
          <w:tcPr>
            <w:tcW w:w="4447"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sidRPr="00F04D1A">
              <w:rPr>
                <w:rFonts w:ascii="Times New Roman" w:hAnsi="Times New Roman"/>
                <w:sz w:val="23"/>
                <w:szCs w:val="23"/>
                <w:lang w:eastAsia="ar-SA"/>
              </w:rPr>
              <w:t>Проведение рейдов в местах массового пребывания несовершеннолетних и семей с детьми, выявление обстоятельств, угрожающих жизни и здоровью детей (открытые люки, слабо закрепленные или сломанные конструкции, ведущиеся ремонтные работы и т.д.)</w:t>
            </w:r>
          </w:p>
        </w:tc>
        <w:tc>
          <w:tcPr>
            <w:tcW w:w="1629" w:type="dxa"/>
          </w:tcPr>
          <w:p w:rsidR="00EF40F8" w:rsidRPr="00F04D1A" w:rsidRDefault="00EF40F8" w:rsidP="00DB3ECE">
            <w:pPr>
              <w:suppressAutoHyphens/>
              <w:spacing w:after="0" w:line="240" w:lineRule="auto"/>
              <w:rPr>
                <w:rFonts w:ascii="Times New Roman" w:hAnsi="Times New Roman"/>
                <w:sz w:val="23"/>
                <w:szCs w:val="23"/>
                <w:lang w:eastAsia="ar-SA"/>
              </w:rPr>
            </w:pPr>
            <w:r>
              <w:rPr>
                <w:rFonts w:ascii="Times New Roman" w:hAnsi="Times New Roman"/>
                <w:sz w:val="23"/>
                <w:szCs w:val="23"/>
                <w:lang w:eastAsia="ar-SA"/>
              </w:rPr>
              <w:t xml:space="preserve">В течение </w:t>
            </w:r>
            <w:r w:rsidRPr="00F04D1A">
              <w:rPr>
                <w:rFonts w:ascii="Times New Roman" w:hAnsi="Times New Roman"/>
                <w:sz w:val="23"/>
                <w:szCs w:val="23"/>
                <w:lang w:eastAsia="ar-SA"/>
              </w:rPr>
              <w:t xml:space="preserve"> период</w:t>
            </w:r>
            <w:r>
              <w:rPr>
                <w:rFonts w:ascii="Times New Roman" w:hAnsi="Times New Roman"/>
                <w:sz w:val="23"/>
                <w:szCs w:val="23"/>
                <w:lang w:eastAsia="ar-SA"/>
              </w:rPr>
              <w:t>а</w:t>
            </w:r>
          </w:p>
        </w:tc>
        <w:tc>
          <w:tcPr>
            <w:tcW w:w="2924" w:type="dxa"/>
          </w:tcPr>
          <w:p w:rsidR="00EF40F8" w:rsidRDefault="00EF40F8" w:rsidP="00DB3ECE">
            <w:pPr>
              <w:suppressAutoHyphens/>
              <w:spacing w:after="0" w:line="240" w:lineRule="auto"/>
              <w:jc w:val="both"/>
              <w:rPr>
                <w:rFonts w:ascii="Times New Roman" w:hAnsi="Times New Roman"/>
                <w:sz w:val="23"/>
                <w:szCs w:val="23"/>
                <w:lang w:eastAsia="ar-SA"/>
              </w:rPr>
            </w:pPr>
            <w:r w:rsidRPr="00F04D1A">
              <w:rPr>
                <w:rFonts w:ascii="Times New Roman" w:hAnsi="Times New Roman"/>
                <w:sz w:val="23"/>
                <w:szCs w:val="23"/>
                <w:lang w:eastAsia="ar-SA"/>
              </w:rPr>
              <w:t>Рабочая группа</w:t>
            </w:r>
            <w:r>
              <w:rPr>
                <w:rFonts w:ascii="Times New Roman" w:hAnsi="Times New Roman"/>
                <w:sz w:val="23"/>
                <w:szCs w:val="23"/>
                <w:lang w:eastAsia="ar-SA"/>
              </w:rPr>
              <w:t>,</w:t>
            </w:r>
          </w:p>
          <w:p w:rsidR="00EF40F8" w:rsidRPr="00F04D1A" w:rsidRDefault="00EF40F8" w:rsidP="00DB3ECE">
            <w:pPr>
              <w:suppressAutoHyphens/>
              <w:spacing w:after="0" w:line="240" w:lineRule="auto"/>
              <w:jc w:val="both"/>
              <w:rPr>
                <w:rFonts w:ascii="Times New Roman" w:hAnsi="Times New Roman"/>
                <w:sz w:val="23"/>
                <w:szCs w:val="23"/>
                <w:lang w:eastAsia="ar-SA"/>
              </w:rPr>
            </w:pPr>
            <w:r>
              <w:rPr>
                <w:rFonts w:ascii="Times New Roman" w:hAnsi="Times New Roman"/>
                <w:sz w:val="23"/>
                <w:szCs w:val="23"/>
                <w:lang w:eastAsia="ar-SA"/>
              </w:rPr>
              <w:t>начальники территориальных отделов Урмарского муниципального округа</w:t>
            </w:r>
          </w:p>
        </w:tc>
      </w:tr>
      <w:tr w:rsidR="00EF40F8" w:rsidRPr="004E0B76" w:rsidTr="00DB3ECE">
        <w:trPr>
          <w:trHeight w:val="305"/>
          <w:jc w:val="center"/>
        </w:trPr>
        <w:tc>
          <w:tcPr>
            <w:tcW w:w="622"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sidRPr="00F04D1A">
              <w:rPr>
                <w:rFonts w:ascii="Times New Roman" w:hAnsi="Times New Roman"/>
                <w:sz w:val="23"/>
                <w:szCs w:val="23"/>
                <w:lang w:eastAsia="ar-SA"/>
              </w:rPr>
              <w:t>6</w:t>
            </w:r>
          </w:p>
        </w:tc>
        <w:tc>
          <w:tcPr>
            <w:tcW w:w="4447"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sidRPr="00F04D1A">
              <w:rPr>
                <w:rFonts w:ascii="Times New Roman" w:hAnsi="Times New Roman"/>
                <w:sz w:val="23"/>
                <w:szCs w:val="23"/>
                <w:lang w:eastAsia="ar-SA"/>
              </w:rPr>
              <w:t>Проведение рейдов с целью проверки чердаков, подвалов, пустующих зданий и сооружений на предмет выявления фактов нахождения на них несовершеннолетних, принятии мер по удалению детей с данных объектов и устранению условий, способствующих их проникновению в указанные места</w:t>
            </w:r>
          </w:p>
        </w:tc>
        <w:tc>
          <w:tcPr>
            <w:tcW w:w="1629" w:type="dxa"/>
          </w:tcPr>
          <w:p w:rsidR="00EF40F8" w:rsidRPr="00F04D1A" w:rsidRDefault="00EF40F8" w:rsidP="00DB3ECE">
            <w:pPr>
              <w:suppressAutoHyphens/>
              <w:spacing w:after="0" w:line="240" w:lineRule="auto"/>
              <w:rPr>
                <w:rFonts w:ascii="Times New Roman" w:hAnsi="Times New Roman"/>
                <w:sz w:val="23"/>
                <w:szCs w:val="23"/>
                <w:lang w:eastAsia="ar-SA"/>
              </w:rPr>
            </w:pPr>
            <w:r>
              <w:rPr>
                <w:rFonts w:ascii="Times New Roman" w:hAnsi="Times New Roman"/>
                <w:sz w:val="23"/>
                <w:szCs w:val="23"/>
                <w:lang w:eastAsia="ar-SA"/>
              </w:rPr>
              <w:t xml:space="preserve">В течение </w:t>
            </w:r>
            <w:r w:rsidRPr="00F04D1A">
              <w:rPr>
                <w:rFonts w:ascii="Times New Roman" w:hAnsi="Times New Roman"/>
                <w:sz w:val="23"/>
                <w:szCs w:val="23"/>
                <w:lang w:eastAsia="ar-SA"/>
              </w:rPr>
              <w:t xml:space="preserve"> период</w:t>
            </w:r>
            <w:r>
              <w:rPr>
                <w:rFonts w:ascii="Times New Roman" w:hAnsi="Times New Roman"/>
                <w:sz w:val="23"/>
                <w:szCs w:val="23"/>
                <w:lang w:eastAsia="ar-SA"/>
              </w:rPr>
              <w:t>а</w:t>
            </w:r>
          </w:p>
        </w:tc>
        <w:tc>
          <w:tcPr>
            <w:tcW w:w="2924" w:type="dxa"/>
          </w:tcPr>
          <w:p w:rsidR="00EF40F8" w:rsidRDefault="00EF40F8" w:rsidP="00DB3ECE">
            <w:pPr>
              <w:suppressAutoHyphens/>
              <w:spacing w:after="0" w:line="240" w:lineRule="auto"/>
              <w:jc w:val="both"/>
              <w:rPr>
                <w:rFonts w:ascii="Times New Roman" w:hAnsi="Times New Roman"/>
                <w:sz w:val="23"/>
                <w:szCs w:val="23"/>
                <w:lang w:eastAsia="ar-SA"/>
              </w:rPr>
            </w:pPr>
            <w:r w:rsidRPr="00F04D1A">
              <w:rPr>
                <w:rFonts w:ascii="Times New Roman" w:hAnsi="Times New Roman"/>
                <w:sz w:val="23"/>
                <w:szCs w:val="23"/>
                <w:lang w:eastAsia="ar-SA"/>
              </w:rPr>
              <w:t>Рабочая группа</w:t>
            </w:r>
            <w:r>
              <w:rPr>
                <w:rFonts w:ascii="Times New Roman" w:hAnsi="Times New Roman"/>
                <w:sz w:val="23"/>
                <w:szCs w:val="23"/>
                <w:lang w:eastAsia="ar-SA"/>
              </w:rPr>
              <w:t>,</w:t>
            </w:r>
          </w:p>
          <w:p w:rsidR="00EF40F8" w:rsidRDefault="00EF40F8" w:rsidP="00DB3ECE">
            <w:pPr>
              <w:suppressAutoHyphens/>
              <w:spacing w:after="0" w:line="240" w:lineRule="auto"/>
              <w:jc w:val="both"/>
              <w:rPr>
                <w:rFonts w:ascii="Times New Roman" w:hAnsi="Times New Roman"/>
                <w:sz w:val="23"/>
                <w:szCs w:val="23"/>
                <w:lang w:eastAsia="ar-SA"/>
              </w:rPr>
            </w:pPr>
            <w:r>
              <w:rPr>
                <w:rFonts w:ascii="Times New Roman" w:hAnsi="Times New Roman"/>
                <w:sz w:val="23"/>
                <w:szCs w:val="23"/>
                <w:lang w:eastAsia="ar-SA"/>
              </w:rPr>
              <w:t>начальники территориальных отделов Урмарского муниципального округа,</w:t>
            </w:r>
          </w:p>
          <w:p w:rsidR="00EF40F8" w:rsidRPr="00F04D1A" w:rsidRDefault="00EF40F8" w:rsidP="00DB3ECE">
            <w:pPr>
              <w:suppressAutoHyphens/>
              <w:spacing w:after="0" w:line="240" w:lineRule="auto"/>
              <w:jc w:val="both"/>
              <w:rPr>
                <w:rFonts w:ascii="Times New Roman" w:hAnsi="Times New Roman"/>
                <w:sz w:val="23"/>
                <w:szCs w:val="23"/>
                <w:lang w:eastAsia="ar-SA"/>
              </w:rPr>
            </w:pPr>
            <w:r>
              <w:rPr>
                <w:rFonts w:ascii="Times New Roman" w:hAnsi="Times New Roman"/>
                <w:sz w:val="23"/>
                <w:szCs w:val="23"/>
                <w:lang w:eastAsia="ar-SA"/>
              </w:rPr>
              <w:t>ООО Управляющая организация ЖКХ Урмарского района</w:t>
            </w:r>
          </w:p>
        </w:tc>
      </w:tr>
      <w:tr w:rsidR="00EF40F8" w:rsidRPr="004E0B76" w:rsidTr="00DB3ECE">
        <w:trPr>
          <w:trHeight w:val="305"/>
          <w:jc w:val="center"/>
        </w:trPr>
        <w:tc>
          <w:tcPr>
            <w:tcW w:w="622"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sidRPr="00F04D1A">
              <w:rPr>
                <w:rFonts w:ascii="Times New Roman" w:hAnsi="Times New Roman"/>
                <w:sz w:val="23"/>
                <w:szCs w:val="23"/>
                <w:lang w:eastAsia="ar-SA"/>
              </w:rPr>
              <w:t>7</w:t>
            </w:r>
          </w:p>
        </w:tc>
        <w:tc>
          <w:tcPr>
            <w:tcW w:w="4447"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sidRPr="00F04D1A">
              <w:rPr>
                <w:rFonts w:ascii="Times New Roman" w:hAnsi="Times New Roman"/>
                <w:sz w:val="23"/>
                <w:szCs w:val="23"/>
                <w:lang w:eastAsia="ar-SA"/>
              </w:rPr>
              <w:t>Выявление и посещение неохраняемых объектов, представляющих опасность для несовершеннолетних</w:t>
            </w:r>
          </w:p>
        </w:tc>
        <w:tc>
          <w:tcPr>
            <w:tcW w:w="1629" w:type="dxa"/>
          </w:tcPr>
          <w:p w:rsidR="00EF40F8" w:rsidRPr="00F04D1A" w:rsidRDefault="00EF40F8" w:rsidP="00DB3ECE">
            <w:pPr>
              <w:suppressAutoHyphens/>
              <w:spacing w:after="0" w:line="240" w:lineRule="auto"/>
              <w:rPr>
                <w:rFonts w:ascii="Times New Roman" w:hAnsi="Times New Roman"/>
                <w:sz w:val="23"/>
                <w:szCs w:val="23"/>
                <w:lang w:eastAsia="ar-SA"/>
              </w:rPr>
            </w:pPr>
            <w:r>
              <w:rPr>
                <w:rFonts w:ascii="Times New Roman" w:hAnsi="Times New Roman"/>
                <w:sz w:val="23"/>
                <w:szCs w:val="23"/>
                <w:lang w:eastAsia="ar-SA"/>
              </w:rPr>
              <w:t xml:space="preserve">В течение </w:t>
            </w:r>
            <w:r w:rsidRPr="00F04D1A">
              <w:rPr>
                <w:rFonts w:ascii="Times New Roman" w:hAnsi="Times New Roman"/>
                <w:sz w:val="23"/>
                <w:szCs w:val="23"/>
                <w:lang w:eastAsia="ar-SA"/>
              </w:rPr>
              <w:t xml:space="preserve"> период</w:t>
            </w:r>
            <w:r>
              <w:rPr>
                <w:rFonts w:ascii="Times New Roman" w:hAnsi="Times New Roman"/>
                <w:sz w:val="23"/>
                <w:szCs w:val="23"/>
                <w:lang w:eastAsia="ar-SA"/>
              </w:rPr>
              <w:t>а</w:t>
            </w:r>
          </w:p>
        </w:tc>
        <w:tc>
          <w:tcPr>
            <w:tcW w:w="2924" w:type="dxa"/>
          </w:tcPr>
          <w:p w:rsidR="00EF40F8" w:rsidRDefault="00EF40F8" w:rsidP="00DB3ECE">
            <w:pPr>
              <w:suppressAutoHyphens/>
              <w:spacing w:after="0" w:line="240" w:lineRule="auto"/>
              <w:jc w:val="both"/>
              <w:rPr>
                <w:rFonts w:ascii="Times New Roman" w:hAnsi="Times New Roman"/>
                <w:sz w:val="23"/>
                <w:szCs w:val="23"/>
                <w:lang w:eastAsia="ar-SA"/>
              </w:rPr>
            </w:pPr>
            <w:r w:rsidRPr="00F04D1A">
              <w:rPr>
                <w:rFonts w:ascii="Times New Roman" w:hAnsi="Times New Roman"/>
                <w:sz w:val="23"/>
                <w:szCs w:val="23"/>
                <w:lang w:eastAsia="ar-SA"/>
              </w:rPr>
              <w:t>Рабочая группа</w:t>
            </w:r>
            <w:r>
              <w:rPr>
                <w:rFonts w:ascii="Times New Roman" w:hAnsi="Times New Roman"/>
                <w:sz w:val="23"/>
                <w:szCs w:val="23"/>
                <w:lang w:eastAsia="ar-SA"/>
              </w:rPr>
              <w:t>,</w:t>
            </w:r>
          </w:p>
          <w:p w:rsidR="00EF40F8" w:rsidRPr="00F04D1A" w:rsidRDefault="00EF40F8" w:rsidP="00DB3ECE">
            <w:pPr>
              <w:suppressAutoHyphens/>
              <w:spacing w:after="0" w:line="240" w:lineRule="auto"/>
              <w:jc w:val="both"/>
              <w:rPr>
                <w:rFonts w:ascii="Times New Roman" w:hAnsi="Times New Roman"/>
                <w:sz w:val="23"/>
                <w:szCs w:val="23"/>
                <w:lang w:eastAsia="ar-SA"/>
              </w:rPr>
            </w:pPr>
            <w:r>
              <w:rPr>
                <w:rFonts w:ascii="Times New Roman" w:hAnsi="Times New Roman"/>
                <w:sz w:val="23"/>
                <w:szCs w:val="23"/>
                <w:lang w:eastAsia="ar-SA"/>
              </w:rPr>
              <w:t>начальники территориальных отделов Урмарского муниципального округа</w:t>
            </w:r>
          </w:p>
        </w:tc>
      </w:tr>
      <w:tr w:rsidR="00EF40F8" w:rsidRPr="004E0B76" w:rsidTr="00DB3ECE">
        <w:trPr>
          <w:trHeight w:val="305"/>
          <w:jc w:val="center"/>
        </w:trPr>
        <w:tc>
          <w:tcPr>
            <w:tcW w:w="622"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sidRPr="00F04D1A">
              <w:rPr>
                <w:rFonts w:ascii="Times New Roman" w:hAnsi="Times New Roman"/>
                <w:sz w:val="23"/>
                <w:szCs w:val="23"/>
                <w:lang w:eastAsia="ar-SA"/>
              </w:rPr>
              <w:t>8</w:t>
            </w:r>
          </w:p>
        </w:tc>
        <w:tc>
          <w:tcPr>
            <w:tcW w:w="4447"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sidRPr="00F04D1A">
              <w:rPr>
                <w:rFonts w:ascii="Times New Roman" w:hAnsi="Times New Roman"/>
                <w:sz w:val="23"/>
                <w:szCs w:val="23"/>
                <w:lang w:eastAsia="ar-SA"/>
              </w:rPr>
              <w:t xml:space="preserve">Оказание содействия в обеспечении порядка проведения массовых </w:t>
            </w:r>
            <w:r w:rsidRPr="00F04D1A">
              <w:rPr>
                <w:rFonts w:ascii="Times New Roman" w:hAnsi="Times New Roman"/>
                <w:sz w:val="23"/>
                <w:szCs w:val="23"/>
                <w:lang w:eastAsia="ar-SA"/>
              </w:rPr>
              <w:lastRenderedPageBreak/>
              <w:t>мероприятий с участием несовершеннолетних</w:t>
            </w:r>
          </w:p>
        </w:tc>
        <w:tc>
          <w:tcPr>
            <w:tcW w:w="1629" w:type="dxa"/>
          </w:tcPr>
          <w:p w:rsidR="00EF40F8" w:rsidRPr="00F04D1A" w:rsidRDefault="00EF40F8" w:rsidP="00DB3ECE">
            <w:pPr>
              <w:suppressAutoHyphens/>
              <w:spacing w:after="0" w:line="240" w:lineRule="auto"/>
              <w:rPr>
                <w:rFonts w:ascii="Times New Roman" w:hAnsi="Times New Roman"/>
                <w:sz w:val="23"/>
                <w:szCs w:val="23"/>
                <w:lang w:eastAsia="ar-SA"/>
              </w:rPr>
            </w:pPr>
            <w:r>
              <w:rPr>
                <w:rFonts w:ascii="Times New Roman" w:hAnsi="Times New Roman"/>
                <w:sz w:val="23"/>
                <w:szCs w:val="23"/>
                <w:lang w:eastAsia="ar-SA"/>
              </w:rPr>
              <w:lastRenderedPageBreak/>
              <w:t xml:space="preserve">В течение </w:t>
            </w:r>
            <w:r w:rsidRPr="00F04D1A">
              <w:rPr>
                <w:rFonts w:ascii="Times New Roman" w:hAnsi="Times New Roman"/>
                <w:sz w:val="23"/>
                <w:szCs w:val="23"/>
                <w:lang w:eastAsia="ar-SA"/>
              </w:rPr>
              <w:t xml:space="preserve"> период</w:t>
            </w:r>
            <w:r>
              <w:rPr>
                <w:rFonts w:ascii="Times New Roman" w:hAnsi="Times New Roman"/>
                <w:sz w:val="23"/>
                <w:szCs w:val="23"/>
                <w:lang w:eastAsia="ar-SA"/>
              </w:rPr>
              <w:t>а</w:t>
            </w:r>
          </w:p>
        </w:tc>
        <w:tc>
          <w:tcPr>
            <w:tcW w:w="2924" w:type="dxa"/>
          </w:tcPr>
          <w:p w:rsidR="00EF40F8" w:rsidRDefault="00EF40F8" w:rsidP="00DB3ECE">
            <w:pPr>
              <w:suppressAutoHyphens/>
              <w:spacing w:after="0" w:line="240" w:lineRule="auto"/>
              <w:jc w:val="both"/>
              <w:rPr>
                <w:rFonts w:ascii="Times New Roman" w:hAnsi="Times New Roman"/>
                <w:sz w:val="23"/>
                <w:szCs w:val="23"/>
                <w:lang w:eastAsia="ar-SA"/>
              </w:rPr>
            </w:pPr>
            <w:r w:rsidRPr="00F04D1A">
              <w:rPr>
                <w:rFonts w:ascii="Times New Roman" w:hAnsi="Times New Roman"/>
                <w:sz w:val="23"/>
                <w:szCs w:val="23"/>
                <w:lang w:eastAsia="ar-SA"/>
              </w:rPr>
              <w:t>Рабочая группа</w:t>
            </w:r>
            <w:r>
              <w:rPr>
                <w:rFonts w:ascii="Times New Roman" w:hAnsi="Times New Roman"/>
                <w:sz w:val="23"/>
                <w:szCs w:val="23"/>
                <w:lang w:eastAsia="ar-SA"/>
              </w:rPr>
              <w:t>,</w:t>
            </w:r>
          </w:p>
          <w:p w:rsidR="00EF40F8" w:rsidRPr="00F04D1A" w:rsidRDefault="00EF40F8" w:rsidP="00DB3ECE">
            <w:pPr>
              <w:suppressAutoHyphens/>
              <w:spacing w:after="0" w:line="240" w:lineRule="auto"/>
              <w:jc w:val="both"/>
              <w:rPr>
                <w:rFonts w:ascii="Times New Roman" w:hAnsi="Times New Roman"/>
                <w:sz w:val="23"/>
                <w:szCs w:val="23"/>
                <w:lang w:eastAsia="ar-SA"/>
              </w:rPr>
            </w:pPr>
            <w:r>
              <w:rPr>
                <w:rFonts w:ascii="Times New Roman" w:hAnsi="Times New Roman"/>
                <w:sz w:val="23"/>
                <w:szCs w:val="23"/>
                <w:lang w:eastAsia="ar-SA"/>
              </w:rPr>
              <w:t xml:space="preserve">начальники </w:t>
            </w:r>
            <w:r>
              <w:rPr>
                <w:rFonts w:ascii="Times New Roman" w:hAnsi="Times New Roman"/>
                <w:sz w:val="23"/>
                <w:szCs w:val="23"/>
                <w:lang w:eastAsia="ar-SA"/>
              </w:rPr>
              <w:lastRenderedPageBreak/>
              <w:t>территориальных отделов Урмарского муниципального округа</w:t>
            </w:r>
          </w:p>
        </w:tc>
      </w:tr>
      <w:tr w:rsidR="00EF40F8" w:rsidRPr="004E0B76" w:rsidTr="00DB3ECE">
        <w:trPr>
          <w:trHeight w:val="305"/>
          <w:jc w:val="center"/>
        </w:trPr>
        <w:tc>
          <w:tcPr>
            <w:tcW w:w="622"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sidRPr="00F04D1A">
              <w:rPr>
                <w:rFonts w:ascii="Times New Roman" w:hAnsi="Times New Roman"/>
                <w:sz w:val="23"/>
                <w:szCs w:val="23"/>
                <w:lang w:eastAsia="ar-SA"/>
              </w:rPr>
              <w:lastRenderedPageBreak/>
              <w:t>9</w:t>
            </w:r>
          </w:p>
        </w:tc>
        <w:tc>
          <w:tcPr>
            <w:tcW w:w="4447"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sidRPr="00F04D1A">
              <w:rPr>
                <w:rFonts w:ascii="Times New Roman" w:hAnsi="Times New Roman"/>
                <w:sz w:val="23"/>
                <w:szCs w:val="23"/>
                <w:lang w:eastAsia="ar-SA"/>
              </w:rPr>
              <w:t>Участие в рейдах по соблюдению законодательства, ограничивающего время пребывания несовершеннолетних в общественных местах без сопровождения взрослых</w:t>
            </w:r>
          </w:p>
        </w:tc>
        <w:tc>
          <w:tcPr>
            <w:tcW w:w="1629" w:type="dxa"/>
          </w:tcPr>
          <w:p w:rsidR="00EF40F8" w:rsidRPr="00F04D1A" w:rsidRDefault="00EF40F8" w:rsidP="00DB3ECE">
            <w:pPr>
              <w:suppressAutoHyphens/>
              <w:spacing w:after="0" w:line="240" w:lineRule="auto"/>
              <w:rPr>
                <w:rFonts w:ascii="Times New Roman" w:hAnsi="Times New Roman"/>
                <w:sz w:val="23"/>
                <w:szCs w:val="23"/>
                <w:lang w:eastAsia="ar-SA"/>
              </w:rPr>
            </w:pPr>
            <w:r>
              <w:rPr>
                <w:rFonts w:ascii="Times New Roman" w:hAnsi="Times New Roman"/>
                <w:sz w:val="23"/>
                <w:szCs w:val="23"/>
                <w:lang w:eastAsia="ar-SA"/>
              </w:rPr>
              <w:t xml:space="preserve">В течение </w:t>
            </w:r>
            <w:r w:rsidRPr="00F04D1A">
              <w:rPr>
                <w:rFonts w:ascii="Times New Roman" w:hAnsi="Times New Roman"/>
                <w:sz w:val="23"/>
                <w:szCs w:val="23"/>
                <w:lang w:eastAsia="ar-SA"/>
              </w:rPr>
              <w:t xml:space="preserve"> период</w:t>
            </w:r>
            <w:r>
              <w:rPr>
                <w:rFonts w:ascii="Times New Roman" w:hAnsi="Times New Roman"/>
                <w:sz w:val="23"/>
                <w:szCs w:val="23"/>
                <w:lang w:eastAsia="ar-SA"/>
              </w:rPr>
              <w:t>а</w:t>
            </w:r>
          </w:p>
        </w:tc>
        <w:tc>
          <w:tcPr>
            <w:tcW w:w="2924" w:type="dxa"/>
          </w:tcPr>
          <w:p w:rsidR="00EF40F8" w:rsidRDefault="00EF40F8" w:rsidP="00DB3ECE">
            <w:pPr>
              <w:suppressAutoHyphens/>
              <w:spacing w:after="0" w:line="240" w:lineRule="auto"/>
              <w:jc w:val="both"/>
              <w:rPr>
                <w:rFonts w:ascii="Times New Roman" w:hAnsi="Times New Roman"/>
                <w:sz w:val="23"/>
                <w:szCs w:val="23"/>
                <w:lang w:eastAsia="ar-SA"/>
              </w:rPr>
            </w:pPr>
            <w:r w:rsidRPr="00F04D1A">
              <w:rPr>
                <w:rFonts w:ascii="Times New Roman" w:hAnsi="Times New Roman"/>
                <w:sz w:val="23"/>
                <w:szCs w:val="23"/>
                <w:lang w:eastAsia="ar-SA"/>
              </w:rPr>
              <w:t>Рабочая группа</w:t>
            </w:r>
            <w:r>
              <w:rPr>
                <w:rFonts w:ascii="Times New Roman" w:hAnsi="Times New Roman"/>
                <w:sz w:val="23"/>
                <w:szCs w:val="23"/>
                <w:lang w:eastAsia="ar-SA"/>
              </w:rPr>
              <w:t>,</w:t>
            </w:r>
          </w:p>
          <w:p w:rsidR="00EF40F8" w:rsidRPr="00F04D1A" w:rsidRDefault="00EF40F8" w:rsidP="00DB3ECE">
            <w:pPr>
              <w:suppressAutoHyphens/>
              <w:spacing w:after="0" w:line="240" w:lineRule="auto"/>
              <w:jc w:val="both"/>
              <w:rPr>
                <w:rFonts w:ascii="Times New Roman" w:hAnsi="Times New Roman"/>
                <w:sz w:val="23"/>
                <w:szCs w:val="23"/>
                <w:lang w:eastAsia="ar-SA"/>
              </w:rPr>
            </w:pPr>
            <w:r>
              <w:rPr>
                <w:rFonts w:ascii="Times New Roman" w:hAnsi="Times New Roman"/>
                <w:sz w:val="23"/>
                <w:szCs w:val="23"/>
                <w:lang w:eastAsia="ar-SA"/>
              </w:rPr>
              <w:t>начальники территориальных отделов Урмарского муниципального округа</w:t>
            </w:r>
          </w:p>
        </w:tc>
      </w:tr>
    </w:tbl>
    <w:p w:rsidR="00EF40F8" w:rsidRDefault="00EF40F8" w:rsidP="00EF40F8">
      <w:pPr>
        <w:suppressAutoHyphens/>
        <w:spacing w:after="0" w:line="240" w:lineRule="auto"/>
        <w:ind w:left="6379"/>
        <w:jc w:val="center"/>
        <w:rPr>
          <w:rFonts w:ascii="Times New Roman" w:hAnsi="Times New Roman"/>
          <w:sz w:val="24"/>
          <w:szCs w:val="24"/>
          <w:lang w:eastAsia="ar-SA"/>
        </w:rPr>
      </w:pPr>
    </w:p>
    <w:p w:rsidR="00EF40F8" w:rsidRDefault="00EF40F8" w:rsidP="00EF40F8">
      <w:pPr>
        <w:suppressAutoHyphens/>
        <w:spacing w:after="0" w:line="240" w:lineRule="auto"/>
        <w:ind w:left="6379"/>
        <w:jc w:val="center"/>
        <w:rPr>
          <w:rFonts w:ascii="Times New Roman" w:hAnsi="Times New Roman"/>
          <w:sz w:val="24"/>
          <w:szCs w:val="24"/>
          <w:lang w:eastAsia="ar-SA"/>
        </w:rPr>
      </w:pPr>
    </w:p>
    <w:p w:rsidR="00EF40F8" w:rsidRDefault="00EF40F8" w:rsidP="00EF40F8">
      <w:pPr>
        <w:suppressAutoHyphens/>
        <w:spacing w:after="0" w:line="240" w:lineRule="auto"/>
        <w:ind w:left="6379"/>
        <w:jc w:val="center"/>
        <w:rPr>
          <w:rFonts w:ascii="Times New Roman" w:hAnsi="Times New Roman"/>
          <w:sz w:val="24"/>
          <w:szCs w:val="24"/>
          <w:lang w:eastAsia="ar-SA"/>
        </w:rPr>
      </w:pPr>
    </w:p>
    <w:p w:rsidR="00EF40F8" w:rsidRDefault="00EF40F8" w:rsidP="00EF40F8">
      <w:pPr>
        <w:suppressAutoHyphens/>
        <w:spacing w:after="0" w:line="240" w:lineRule="auto"/>
        <w:ind w:left="6379"/>
        <w:jc w:val="center"/>
        <w:rPr>
          <w:rFonts w:ascii="Times New Roman" w:hAnsi="Times New Roman"/>
          <w:sz w:val="24"/>
          <w:szCs w:val="24"/>
          <w:lang w:eastAsia="ar-SA"/>
        </w:rPr>
      </w:pPr>
    </w:p>
    <w:p w:rsidR="00EF40F8" w:rsidRDefault="00EF40F8" w:rsidP="00EF40F8">
      <w:pPr>
        <w:suppressAutoHyphens/>
        <w:spacing w:after="0" w:line="240" w:lineRule="auto"/>
        <w:ind w:left="6379"/>
        <w:jc w:val="center"/>
        <w:rPr>
          <w:rFonts w:ascii="Times New Roman" w:hAnsi="Times New Roman"/>
          <w:sz w:val="24"/>
          <w:szCs w:val="24"/>
          <w:lang w:eastAsia="ar-SA"/>
        </w:rPr>
      </w:pPr>
    </w:p>
    <w:p w:rsidR="00EF40F8" w:rsidRDefault="00EF40F8" w:rsidP="00EF40F8">
      <w:pPr>
        <w:suppressAutoHyphens/>
        <w:spacing w:after="0" w:line="240" w:lineRule="auto"/>
        <w:ind w:left="6379"/>
        <w:jc w:val="center"/>
        <w:rPr>
          <w:rFonts w:ascii="Times New Roman" w:hAnsi="Times New Roman"/>
          <w:sz w:val="24"/>
          <w:szCs w:val="24"/>
          <w:lang w:eastAsia="ar-SA"/>
        </w:rPr>
      </w:pPr>
    </w:p>
    <w:p w:rsidR="00EF40F8" w:rsidRDefault="00EF40F8" w:rsidP="00EF40F8">
      <w:pPr>
        <w:suppressAutoHyphens/>
        <w:spacing w:after="0" w:line="240" w:lineRule="auto"/>
        <w:ind w:left="6379"/>
        <w:jc w:val="center"/>
        <w:rPr>
          <w:rFonts w:ascii="Times New Roman" w:hAnsi="Times New Roman"/>
          <w:sz w:val="24"/>
          <w:szCs w:val="24"/>
          <w:lang w:eastAsia="ar-SA"/>
        </w:rPr>
      </w:pPr>
    </w:p>
    <w:p w:rsidR="00EF40F8" w:rsidRDefault="00EF40F8" w:rsidP="00EF40F8">
      <w:pPr>
        <w:suppressAutoHyphens/>
        <w:spacing w:after="0" w:line="240" w:lineRule="auto"/>
        <w:ind w:left="6379"/>
        <w:jc w:val="center"/>
        <w:rPr>
          <w:rFonts w:ascii="Times New Roman" w:hAnsi="Times New Roman"/>
          <w:sz w:val="24"/>
          <w:szCs w:val="24"/>
          <w:lang w:eastAsia="ar-SA"/>
        </w:rPr>
      </w:pPr>
    </w:p>
    <w:p w:rsidR="00EF40F8" w:rsidRDefault="00EF40F8" w:rsidP="00EF40F8">
      <w:pPr>
        <w:suppressAutoHyphens/>
        <w:spacing w:after="0" w:line="240" w:lineRule="auto"/>
        <w:ind w:left="6379"/>
        <w:jc w:val="center"/>
        <w:rPr>
          <w:rFonts w:ascii="Times New Roman" w:hAnsi="Times New Roman"/>
          <w:sz w:val="24"/>
          <w:szCs w:val="24"/>
          <w:lang w:eastAsia="ar-SA"/>
        </w:rPr>
      </w:pPr>
    </w:p>
    <w:p w:rsidR="00EF40F8" w:rsidRDefault="00EF40F8" w:rsidP="00EF40F8">
      <w:pPr>
        <w:suppressAutoHyphens/>
        <w:spacing w:after="0" w:line="240" w:lineRule="auto"/>
        <w:ind w:left="6379"/>
        <w:jc w:val="center"/>
        <w:rPr>
          <w:rFonts w:ascii="Times New Roman" w:hAnsi="Times New Roman"/>
          <w:sz w:val="24"/>
          <w:szCs w:val="24"/>
          <w:lang w:eastAsia="ar-SA"/>
        </w:rPr>
      </w:pPr>
    </w:p>
    <w:p w:rsidR="00EF40F8" w:rsidRDefault="00EF40F8" w:rsidP="00EF40F8">
      <w:pPr>
        <w:suppressAutoHyphens/>
        <w:spacing w:after="0" w:line="240" w:lineRule="auto"/>
        <w:ind w:left="6379"/>
        <w:jc w:val="center"/>
        <w:rPr>
          <w:rFonts w:ascii="Times New Roman" w:hAnsi="Times New Roman"/>
          <w:sz w:val="24"/>
          <w:szCs w:val="24"/>
          <w:lang w:eastAsia="ar-SA"/>
        </w:rPr>
      </w:pPr>
    </w:p>
    <w:p w:rsidR="00EF40F8" w:rsidRDefault="00EF40F8" w:rsidP="00EF40F8">
      <w:pPr>
        <w:suppressAutoHyphens/>
        <w:spacing w:after="0" w:line="240" w:lineRule="auto"/>
        <w:ind w:left="6379"/>
        <w:jc w:val="center"/>
        <w:rPr>
          <w:rFonts w:ascii="Times New Roman" w:hAnsi="Times New Roman"/>
          <w:sz w:val="24"/>
          <w:szCs w:val="24"/>
          <w:lang w:eastAsia="ar-SA"/>
        </w:rPr>
      </w:pPr>
    </w:p>
    <w:p w:rsidR="00EF40F8" w:rsidRDefault="00EF40F8" w:rsidP="00EF40F8">
      <w:pPr>
        <w:suppressAutoHyphens/>
        <w:spacing w:after="0" w:line="240" w:lineRule="auto"/>
        <w:ind w:left="6379"/>
        <w:jc w:val="center"/>
        <w:rPr>
          <w:rFonts w:ascii="Times New Roman" w:hAnsi="Times New Roman"/>
          <w:sz w:val="24"/>
          <w:szCs w:val="24"/>
          <w:lang w:eastAsia="ar-SA"/>
        </w:rPr>
      </w:pPr>
    </w:p>
    <w:p w:rsidR="00EF40F8" w:rsidRDefault="00EF40F8" w:rsidP="00EF40F8">
      <w:pPr>
        <w:suppressAutoHyphens/>
        <w:spacing w:after="0" w:line="240" w:lineRule="auto"/>
        <w:ind w:left="6379"/>
        <w:jc w:val="center"/>
        <w:rPr>
          <w:rFonts w:ascii="Times New Roman" w:hAnsi="Times New Roman"/>
          <w:sz w:val="24"/>
          <w:szCs w:val="24"/>
          <w:lang w:eastAsia="ar-SA"/>
        </w:rPr>
      </w:pPr>
    </w:p>
    <w:p w:rsidR="00EF40F8" w:rsidRDefault="00EF40F8" w:rsidP="00EF40F8">
      <w:pPr>
        <w:suppressAutoHyphens/>
        <w:spacing w:after="0" w:line="240" w:lineRule="auto"/>
        <w:ind w:left="6379"/>
        <w:jc w:val="center"/>
        <w:rPr>
          <w:rFonts w:ascii="Times New Roman" w:hAnsi="Times New Roman"/>
          <w:sz w:val="24"/>
          <w:szCs w:val="24"/>
          <w:lang w:eastAsia="ar-SA"/>
        </w:rPr>
      </w:pPr>
    </w:p>
    <w:p w:rsidR="00EF40F8" w:rsidRDefault="00EF40F8" w:rsidP="00EF40F8">
      <w:pPr>
        <w:suppressAutoHyphens/>
        <w:spacing w:after="0" w:line="240" w:lineRule="auto"/>
        <w:ind w:left="6379"/>
        <w:jc w:val="center"/>
        <w:rPr>
          <w:rFonts w:ascii="Times New Roman" w:hAnsi="Times New Roman"/>
          <w:sz w:val="24"/>
          <w:szCs w:val="24"/>
          <w:lang w:eastAsia="ar-SA"/>
        </w:rPr>
      </w:pPr>
    </w:p>
    <w:p w:rsidR="00EF40F8" w:rsidRDefault="00EF40F8" w:rsidP="00EF40F8">
      <w:pPr>
        <w:suppressAutoHyphens/>
        <w:spacing w:after="0" w:line="240" w:lineRule="auto"/>
        <w:ind w:left="6379"/>
        <w:jc w:val="center"/>
        <w:rPr>
          <w:rFonts w:ascii="Times New Roman" w:hAnsi="Times New Roman"/>
          <w:sz w:val="24"/>
          <w:szCs w:val="24"/>
          <w:lang w:eastAsia="ar-SA"/>
        </w:rPr>
      </w:pPr>
    </w:p>
    <w:p w:rsidR="00EF40F8" w:rsidRDefault="00EF40F8" w:rsidP="00EF40F8">
      <w:pPr>
        <w:suppressAutoHyphens/>
        <w:spacing w:after="0" w:line="240" w:lineRule="auto"/>
        <w:ind w:left="6379"/>
        <w:jc w:val="center"/>
        <w:rPr>
          <w:rFonts w:ascii="Times New Roman" w:hAnsi="Times New Roman"/>
          <w:sz w:val="24"/>
          <w:szCs w:val="24"/>
          <w:lang w:eastAsia="ar-SA"/>
        </w:rPr>
      </w:pPr>
    </w:p>
    <w:p w:rsidR="00EF40F8" w:rsidRDefault="00EF40F8" w:rsidP="00EF40F8">
      <w:pPr>
        <w:suppressAutoHyphens/>
        <w:spacing w:after="0" w:line="240" w:lineRule="auto"/>
        <w:ind w:left="6379"/>
        <w:jc w:val="center"/>
        <w:rPr>
          <w:rFonts w:ascii="Times New Roman" w:hAnsi="Times New Roman"/>
          <w:sz w:val="24"/>
          <w:szCs w:val="24"/>
          <w:lang w:eastAsia="ar-SA"/>
        </w:rPr>
      </w:pPr>
    </w:p>
    <w:p w:rsidR="00EF40F8" w:rsidRDefault="00EF40F8" w:rsidP="00EF40F8">
      <w:pPr>
        <w:suppressAutoHyphens/>
        <w:spacing w:after="0" w:line="240" w:lineRule="auto"/>
        <w:ind w:left="6379"/>
        <w:jc w:val="center"/>
        <w:rPr>
          <w:rFonts w:ascii="Times New Roman" w:hAnsi="Times New Roman"/>
          <w:sz w:val="24"/>
          <w:szCs w:val="24"/>
          <w:lang w:eastAsia="ar-SA"/>
        </w:rPr>
      </w:pPr>
    </w:p>
    <w:p w:rsidR="00EF40F8" w:rsidRDefault="00EF40F8" w:rsidP="00EF40F8">
      <w:pPr>
        <w:suppressAutoHyphens/>
        <w:spacing w:after="0" w:line="240" w:lineRule="auto"/>
        <w:ind w:left="6379"/>
        <w:jc w:val="center"/>
        <w:rPr>
          <w:rFonts w:ascii="Times New Roman" w:hAnsi="Times New Roman"/>
          <w:sz w:val="24"/>
          <w:szCs w:val="24"/>
          <w:lang w:eastAsia="ar-SA"/>
        </w:rPr>
      </w:pPr>
    </w:p>
    <w:p w:rsidR="00EF40F8" w:rsidRDefault="00EF40F8" w:rsidP="00EF40F8">
      <w:pPr>
        <w:suppressAutoHyphens/>
        <w:spacing w:after="0" w:line="240" w:lineRule="auto"/>
        <w:ind w:left="6379"/>
        <w:jc w:val="center"/>
        <w:rPr>
          <w:rFonts w:ascii="Times New Roman" w:hAnsi="Times New Roman"/>
          <w:sz w:val="24"/>
          <w:szCs w:val="24"/>
          <w:lang w:eastAsia="ar-SA"/>
        </w:rPr>
      </w:pPr>
    </w:p>
    <w:p w:rsidR="00EF40F8" w:rsidRDefault="00EF40F8" w:rsidP="00EF40F8">
      <w:pPr>
        <w:suppressAutoHyphens/>
        <w:spacing w:after="0" w:line="240" w:lineRule="auto"/>
        <w:ind w:left="6379"/>
        <w:jc w:val="center"/>
        <w:rPr>
          <w:rFonts w:ascii="Times New Roman" w:hAnsi="Times New Roman"/>
          <w:sz w:val="24"/>
          <w:szCs w:val="24"/>
          <w:lang w:eastAsia="ar-SA"/>
        </w:rPr>
      </w:pPr>
    </w:p>
    <w:p w:rsidR="00EF40F8" w:rsidRDefault="00EF40F8" w:rsidP="00EF40F8">
      <w:pPr>
        <w:suppressAutoHyphens/>
        <w:spacing w:after="0" w:line="240" w:lineRule="auto"/>
        <w:ind w:left="6379"/>
        <w:jc w:val="center"/>
        <w:rPr>
          <w:rFonts w:ascii="Times New Roman" w:hAnsi="Times New Roman"/>
          <w:sz w:val="24"/>
          <w:szCs w:val="24"/>
          <w:lang w:eastAsia="ar-SA"/>
        </w:rPr>
      </w:pPr>
    </w:p>
    <w:p w:rsidR="00EF40F8" w:rsidRDefault="00EF40F8" w:rsidP="00EF40F8">
      <w:pPr>
        <w:suppressAutoHyphens/>
        <w:spacing w:after="0" w:line="240" w:lineRule="auto"/>
        <w:ind w:left="6379"/>
        <w:jc w:val="center"/>
        <w:rPr>
          <w:rFonts w:ascii="Times New Roman" w:hAnsi="Times New Roman"/>
          <w:sz w:val="24"/>
          <w:szCs w:val="24"/>
          <w:lang w:eastAsia="ar-SA"/>
        </w:rPr>
      </w:pPr>
    </w:p>
    <w:p w:rsidR="00EF40F8" w:rsidRDefault="00EF40F8" w:rsidP="00EF40F8">
      <w:pPr>
        <w:suppressAutoHyphens/>
        <w:spacing w:after="0" w:line="240" w:lineRule="auto"/>
        <w:ind w:left="6379"/>
        <w:jc w:val="center"/>
        <w:rPr>
          <w:rFonts w:ascii="Times New Roman" w:hAnsi="Times New Roman"/>
          <w:sz w:val="24"/>
          <w:szCs w:val="24"/>
          <w:lang w:eastAsia="ar-SA"/>
        </w:rPr>
      </w:pPr>
    </w:p>
    <w:p w:rsidR="00EF40F8" w:rsidRDefault="00EF40F8" w:rsidP="00EF40F8">
      <w:pPr>
        <w:suppressAutoHyphens/>
        <w:spacing w:after="0" w:line="240" w:lineRule="auto"/>
        <w:ind w:left="6379"/>
        <w:jc w:val="center"/>
        <w:rPr>
          <w:rFonts w:ascii="Times New Roman" w:hAnsi="Times New Roman"/>
          <w:sz w:val="24"/>
          <w:szCs w:val="24"/>
          <w:lang w:eastAsia="ar-SA"/>
        </w:rPr>
      </w:pPr>
    </w:p>
    <w:p w:rsidR="00EF40F8" w:rsidRDefault="00EF40F8" w:rsidP="00EF40F8">
      <w:pPr>
        <w:suppressAutoHyphens/>
        <w:spacing w:after="0" w:line="240" w:lineRule="auto"/>
        <w:ind w:left="6379"/>
        <w:jc w:val="center"/>
        <w:rPr>
          <w:rFonts w:ascii="Times New Roman" w:hAnsi="Times New Roman"/>
          <w:sz w:val="24"/>
          <w:szCs w:val="24"/>
          <w:lang w:eastAsia="ar-SA"/>
        </w:rPr>
      </w:pPr>
    </w:p>
    <w:p w:rsidR="00EF40F8" w:rsidRDefault="00EF40F8" w:rsidP="00EF40F8">
      <w:pPr>
        <w:suppressAutoHyphens/>
        <w:spacing w:after="0" w:line="240" w:lineRule="auto"/>
        <w:ind w:left="6379"/>
        <w:jc w:val="center"/>
        <w:rPr>
          <w:rFonts w:ascii="Times New Roman" w:hAnsi="Times New Roman"/>
          <w:sz w:val="24"/>
          <w:szCs w:val="24"/>
          <w:lang w:eastAsia="ar-SA"/>
        </w:rPr>
      </w:pPr>
    </w:p>
    <w:p w:rsidR="00EF40F8" w:rsidRDefault="00EF40F8" w:rsidP="00EF40F8">
      <w:pPr>
        <w:suppressAutoHyphens/>
        <w:spacing w:after="0" w:line="240" w:lineRule="auto"/>
        <w:ind w:left="6379"/>
        <w:jc w:val="center"/>
        <w:rPr>
          <w:rFonts w:ascii="Times New Roman" w:hAnsi="Times New Roman"/>
          <w:sz w:val="24"/>
          <w:szCs w:val="24"/>
          <w:lang w:eastAsia="ar-SA"/>
        </w:rPr>
      </w:pPr>
    </w:p>
    <w:p w:rsidR="00EF40F8" w:rsidRDefault="00EF40F8" w:rsidP="00EF40F8">
      <w:pPr>
        <w:suppressAutoHyphens/>
        <w:spacing w:after="0" w:line="240" w:lineRule="auto"/>
        <w:ind w:left="6379"/>
        <w:jc w:val="center"/>
        <w:rPr>
          <w:rFonts w:ascii="Times New Roman" w:hAnsi="Times New Roman"/>
          <w:sz w:val="24"/>
          <w:szCs w:val="24"/>
          <w:lang w:eastAsia="ar-SA"/>
        </w:rPr>
      </w:pPr>
    </w:p>
    <w:p w:rsidR="00EF40F8" w:rsidRDefault="00EF40F8" w:rsidP="00EF40F8">
      <w:pPr>
        <w:suppressAutoHyphens/>
        <w:spacing w:after="0" w:line="240" w:lineRule="auto"/>
        <w:ind w:left="6379"/>
        <w:jc w:val="center"/>
        <w:rPr>
          <w:rFonts w:ascii="Times New Roman" w:hAnsi="Times New Roman"/>
          <w:sz w:val="24"/>
          <w:szCs w:val="24"/>
          <w:lang w:eastAsia="ar-SA"/>
        </w:rPr>
      </w:pPr>
    </w:p>
    <w:p w:rsidR="00EF40F8" w:rsidRDefault="00EF40F8" w:rsidP="00EF40F8">
      <w:pPr>
        <w:suppressAutoHyphens/>
        <w:spacing w:after="0" w:line="240" w:lineRule="auto"/>
        <w:ind w:left="6379"/>
        <w:jc w:val="center"/>
        <w:rPr>
          <w:rFonts w:ascii="Times New Roman" w:hAnsi="Times New Roman"/>
          <w:sz w:val="24"/>
          <w:szCs w:val="24"/>
          <w:lang w:eastAsia="ar-SA"/>
        </w:rPr>
      </w:pPr>
    </w:p>
    <w:p w:rsidR="00EF40F8" w:rsidRDefault="00EF40F8" w:rsidP="00EF40F8">
      <w:pPr>
        <w:suppressAutoHyphens/>
        <w:spacing w:after="0" w:line="240" w:lineRule="auto"/>
        <w:ind w:left="6379"/>
        <w:jc w:val="center"/>
        <w:rPr>
          <w:rFonts w:ascii="Times New Roman" w:hAnsi="Times New Roman"/>
          <w:sz w:val="24"/>
          <w:szCs w:val="24"/>
          <w:lang w:eastAsia="ar-SA"/>
        </w:rPr>
      </w:pPr>
    </w:p>
    <w:p w:rsidR="00EF40F8" w:rsidRDefault="00EF40F8" w:rsidP="00EF40F8">
      <w:pPr>
        <w:suppressAutoHyphens/>
        <w:spacing w:after="0" w:line="240" w:lineRule="auto"/>
        <w:ind w:left="6379"/>
        <w:jc w:val="center"/>
        <w:rPr>
          <w:rFonts w:ascii="Times New Roman" w:hAnsi="Times New Roman"/>
          <w:sz w:val="24"/>
          <w:szCs w:val="24"/>
          <w:lang w:eastAsia="ar-SA"/>
        </w:rPr>
      </w:pPr>
    </w:p>
    <w:p w:rsidR="00EF40F8" w:rsidRDefault="00EF40F8" w:rsidP="00EF40F8">
      <w:pPr>
        <w:suppressAutoHyphens/>
        <w:spacing w:after="0" w:line="240" w:lineRule="auto"/>
        <w:ind w:left="6379"/>
        <w:jc w:val="center"/>
        <w:rPr>
          <w:rFonts w:ascii="Times New Roman" w:hAnsi="Times New Roman"/>
          <w:sz w:val="24"/>
          <w:szCs w:val="24"/>
          <w:lang w:eastAsia="ar-SA"/>
        </w:rPr>
      </w:pPr>
    </w:p>
    <w:p w:rsidR="00EF40F8" w:rsidRDefault="00EF40F8" w:rsidP="00EF40F8">
      <w:pPr>
        <w:suppressAutoHyphens/>
        <w:spacing w:after="0" w:line="240" w:lineRule="auto"/>
        <w:ind w:left="6379"/>
        <w:jc w:val="center"/>
        <w:rPr>
          <w:rFonts w:ascii="Times New Roman" w:hAnsi="Times New Roman"/>
          <w:sz w:val="24"/>
          <w:szCs w:val="24"/>
          <w:lang w:eastAsia="ar-SA"/>
        </w:rPr>
      </w:pPr>
    </w:p>
    <w:p w:rsidR="00EF40F8" w:rsidRDefault="00EF40F8" w:rsidP="00EF40F8">
      <w:pPr>
        <w:suppressAutoHyphens/>
        <w:spacing w:after="0" w:line="240" w:lineRule="auto"/>
        <w:ind w:left="6379"/>
        <w:jc w:val="center"/>
        <w:rPr>
          <w:rFonts w:ascii="Times New Roman" w:hAnsi="Times New Roman"/>
          <w:sz w:val="24"/>
          <w:szCs w:val="24"/>
          <w:lang w:eastAsia="ar-SA"/>
        </w:rPr>
      </w:pPr>
    </w:p>
    <w:p w:rsidR="00EF40F8" w:rsidRDefault="00EF40F8" w:rsidP="00EF40F8">
      <w:pPr>
        <w:suppressAutoHyphens/>
        <w:spacing w:after="0" w:line="240" w:lineRule="auto"/>
        <w:ind w:left="6379"/>
        <w:jc w:val="center"/>
        <w:rPr>
          <w:rFonts w:ascii="Times New Roman" w:hAnsi="Times New Roman"/>
          <w:sz w:val="24"/>
          <w:szCs w:val="24"/>
          <w:lang w:eastAsia="ar-SA"/>
        </w:rPr>
      </w:pPr>
    </w:p>
    <w:p w:rsidR="00EF40F8" w:rsidRDefault="00EF40F8" w:rsidP="00EF40F8">
      <w:pPr>
        <w:suppressAutoHyphens/>
        <w:spacing w:after="0" w:line="240" w:lineRule="auto"/>
        <w:ind w:left="6379"/>
        <w:jc w:val="center"/>
        <w:rPr>
          <w:rFonts w:ascii="Times New Roman" w:hAnsi="Times New Roman"/>
          <w:sz w:val="24"/>
          <w:szCs w:val="24"/>
          <w:lang w:eastAsia="ar-SA"/>
        </w:rPr>
      </w:pPr>
    </w:p>
    <w:p w:rsidR="00EF40F8" w:rsidRDefault="00EF40F8" w:rsidP="00EF40F8">
      <w:pPr>
        <w:suppressAutoHyphens/>
        <w:spacing w:after="0" w:line="240" w:lineRule="auto"/>
        <w:ind w:left="6379"/>
        <w:jc w:val="center"/>
        <w:rPr>
          <w:rFonts w:ascii="Times New Roman" w:hAnsi="Times New Roman"/>
          <w:sz w:val="24"/>
          <w:szCs w:val="24"/>
          <w:lang w:eastAsia="ar-SA"/>
        </w:rPr>
      </w:pPr>
    </w:p>
    <w:p w:rsidR="00EF40F8" w:rsidRDefault="00EF40F8" w:rsidP="00EF40F8">
      <w:pPr>
        <w:suppressAutoHyphens/>
        <w:spacing w:after="0" w:line="240" w:lineRule="auto"/>
        <w:ind w:left="6379"/>
        <w:jc w:val="center"/>
        <w:rPr>
          <w:rFonts w:ascii="Times New Roman" w:hAnsi="Times New Roman"/>
          <w:sz w:val="24"/>
          <w:szCs w:val="24"/>
          <w:lang w:eastAsia="ar-SA"/>
        </w:rPr>
      </w:pPr>
    </w:p>
    <w:p w:rsidR="00EF40F8" w:rsidRDefault="00EF40F8" w:rsidP="00EF40F8">
      <w:pPr>
        <w:suppressAutoHyphens/>
        <w:spacing w:after="0" w:line="240" w:lineRule="auto"/>
        <w:ind w:left="6379"/>
        <w:jc w:val="center"/>
        <w:rPr>
          <w:rFonts w:ascii="Times New Roman" w:hAnsi="Times New Roman"/>
          <w:sz w:val="24"/>
          <w:szCs w:val="24"/>
          <w:lang w:eastAsia="ar-SA"/>
        </w:rPr>
      </w:pPr>
    </w:p>
    <w:p w:rsidR="00EF40F8" w:rsidRDefault="00EF40F8" w:rsidP="00EF40F8">
      <w:pPr>
        <w:suppressAutoHyphens/>
        <w:spacing w:after="0" w:line="240" w:lineRule="auto"/>
        <w:ind w:left="6379"/>
        <w:jc w:val="center"/>
        <w:rPr>
          <w:rFonts w:ascii="Times New Roman" w:hAnsi="Times New Roman"/>
          <w:sz w:val="24"/>
          <w:szCs w:val="24"/>
          <w:lang w:eastAsia="ar-SA"/>
        </w:rPr>
      </w:pPr>
    </w:p>
    <w:p w:rsidR="00EF40F8" w:rsidRPr="00923298" w:rsidRDefault="00EF40F8" w:rsidP="00EF40F8">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3</w:t>
      </w:r>
    </w:p>
    <w:p w:rsidR="00EF40F8" w:rsidRPr="00923298" w:rsidRDefault="00EF40F8" w:rsidP="00EF40F8">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EF40F8" w:rsidRPr="00923298" w:rsidRDefault="00EF40F8" w:rsidP="00EF40F8">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EF40F8" w:rsidRPr="00923298" w:rsidRDefault="00EF40F8" w:rsidP="00EF40F8">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07.06.2023</w:t>
      </w:r>
      <w:r w:rsidRPr="00923298">
        <w:rPr>
          <w:rFonts w:ascii="Times New Roman" w:hAnsi="Times New Roman"/>
          <w:sz w:val="24"/>
          <w:szCs w:val="24"/>
        </w:rPr>
        <w:t xml:space="preserve"> № </w:t>
      </w:r>
      <w:r>
        <w:rPr>
          <w:rFonts w:ascii="Times New Roman" w:hAnsi="Times New Roman"/>
          <w:sz w:val="24"/>
          <w:szCs w:val="24"/>
        </w:rPr>
        <w:t>693</w:t>
      </w:r>
    </w:p>
    <w:p w:rsidR="00EF40F8" w:rsidRDefault="00EF40F8" w:rsidP="00EF40F8">
      <w:pPr>
        <w:suppressAutoHyphens/>
        <w:spacing w:after="0" w:line="240" w:lineRule="auto"/>
        <w:ind w:firstLine="567"/>
        <w:jc w:val="center"/>
        <w:rPr>
          <w:rFonts w:ascii="Times New Roman" w:hAnsi="Times New Roman"/>
          <w:noProof/>
          <w:color w:val="000000"/>
          <w:sz w:val="23"/>
          <w:szCs w:val="23"/>
          <w:lang w:eastAsia="ar-SA"/>
        </w:rPr>
      </w:pPr>
    </w:p>
    <w:p w:rsidR="00EF40F8" w:rsidRDefault="00EF40F8" w:rsidP="00EF40F8">
      <w:pPr>
        <w:suppressAutoHyphens/>
        <w:spacing w:after="0" w:line="240" w:lineRule="auto"/>
        <w:ind w:firstLine="567"/>
        <w:jc w:val="center"/>
        <w:rPr>
          <w:rFonts w:ascii="Times New Roman" w:hAnsi="Times New Roman"/>
          <w:noProof/>
          <w:color w:val="000000"/>
          <w:sz w:val="24"/>
          <w:szCs w:val="24"/>
          <w:lang w:eastAsia="ar-SA"/>
        </w:rPr>
      </w:pPr>
    </w:p>
    <w:p w:rsidR="00EF40F8" w:rsidRPr="0085756F" w:rsidRDefault="00EF40F8" w:rsidP="00EF40F8">
      <w:pPr>
        <w:suppressAutoHyphens/>
        <w:spacing w:after="0" w:line="240" w:lineRule="auto"/>
        <w:ind w:firstLine="567"/>
        <w:jc w:val="center"/>
        <w:rPr>
          <w:rFonts w:ascii="Times New Roman" w:hAnsi="Times New Roman"/>
          <w:sz w:val="24"/>
          <w:szCs w:val="24"/>
          <w:lang w:eastAsia="ar-SA"/>
        </w:rPr>
      </w:pPr>
      <w:r w:rsidRPr="0085756F">
        <w:rPr>
          <w:rFonts w:ascii="Times New Roman" w:hAnsi="Times New Roman"/>
          <w:noProof/>
          <w:color w:val="000000"/>
          <w:sz w:val="24"/>
          <w:szCs w:val="24"/>
          <w:lang w:eastAsia="ar-SA"/>
        </w:rPr>
        <w:t xml:space="preserve">План </w:t>
      </w:r>
      <w:r w:rsidRPr="0085756F">
        <w:rPr>
          <w:rFonts w:ascii="Times New Roman" w:hAnsi="Times New Roman"/>
          <w:sz w:val="24"/>
          <w:szCs w:val="24"/>
          <w:lang w:eastAsia="ar-SA"/>
        </w:rPr>
        <w:t>мероприятий</w:t>
      </w:r>
    </w:p>
    <w:p w:rsidR="00EF40F8" w:rsidRPr="0085756F" w:rsidRDefault="00EF40F8" w:rsidP="00EF40F8">
      <w:pPr>
        <w:suppressAutoHyphens/>
        <w:spacing w:after="0" w:line="240" w:lineRule="auto"/>
        <w:ind w:firstLine="567"/>
        <w:jc w:val="center"/>
        <w:rPr>
          <w:rFonts w:ascii="Times New Roman" w:hAnsi="Times New Roman"/>
          <w:sz w:val="24"/>
          <w:szCs w:val="24"/>
          <w:lang w:eastAsia="ar-SA"/>
        </w:rPr>
      </w:pPr>
      <w:r w:rsidRPr="0085756F">
        <w:rPr>
          <w:rFonts w:ascii="Times New Roman" w:hAnsi="Times New Roman"/>
          <w:sz w:val="24"/>
          <w:szCs w:val="24"/>
          <w:lang w:eastAsia="ar-SA"/>
        </w:rPr>
        <w:t>по реализации летнего этапа Всероссийской акции</w:t>
      </w:r>
    </w:p>
    <w:p w:rsidR="00EF40F8" w:rsidRPr="0085756F" w:rsidRDefault="00EF40F8" w:rsidP="00EF40F8">
      <w:pPr>
        <w:suppressAutoHyphens/>
        <w:spacing w:after="0" w:line="240" w:lineRule="auto"/>
        <w:ind w:firstLine="567"/>
        <w:jc w:val="center"/>
        <w:rPr>
          <w:rFonts w:ascii="Times New Roman" w:hAnsi="Times New Roman"/>
          <w:sz w:val="24"/>
          <w:szCs w:val="24"/>
          <w:lang w:eastAsia="ar-SA"/>
        </w:rPr>
      </w:pPr>
      <w:r w:rsidRPr="0085756F">
        <w:rPr>
          <w:rFonts w:ascii="Times New Roman" w:hAnsi="Times New Roman"/>
          <w:sz w:val="24"/>
          <w:szCs w:val="24"/>
          <w:lang w:eastAsia="ar-SA"/>
        </w:rPr>
        <w:t xml:space="preserve"> «Безопасн</w:t>
      </w:r>
      <w:r>
        <w:rPr>
          <w:rFonts w:ascii="Times New Roman" w:hAnsi="Times New Roman"/>
          <w:sz w:val="24"/>
          <w:szCs w:val="24"/>
          <w:lang w:eastAsia="ar-SA"/>
        </w:rPr>
        <w:t xml:space="preserve">ость детства» в </w:t>
      </w:r>
      <w:proofErr w:type="spellStart"/>
      <w:r>
        <w:rPr>
          <w:rFonts w:ascii="Times New Roman" w:hAnsi="Times New Roman"/>
          <w:sz w:val="24"/>
          <w:szCs w:val="24"/>
          <w:lang w:eastAsia="ar-SA"/>
        </w:rPr>
        <w:t>Урмарском</w:t>
      </w:r>
      <w:proofErr w:type="spellEnd"/>
      <w:r>
        <w:rPr>
          <w:rFonts w:ascii="Times New Roman" w:hAnsi="Times New Roman"/>
          <w:sz w:val="24"/>
          <w:szCs w:val="24"/>
          <w:lang w:eastAsia="ar-SA"/>
        </w:rPr>
        <w:t xml:space="preserve"> муниципальном округе</w:t>
      </w:r>
    </w:p>
    <w:p w:rsidR="00EF40F8" w:rsidRPr="00F04D1A" w:rsidRDefault="00EF40F8" w:rsidP="00EF40F8">
      <w:pPr>
        <w:suppressAutoHyphens/>
        <w:spacing w:after="0" w:line="240" w:lineRule="auto"/>
        <w:ind w:firstLine="567"/>
        <w:jc w:val="center"/>
        <w:rPr>
          <w:rFonts w:ascii="Times New Roman" w:hAnsi="Times New Roman"/>
          <w:sz w:val="23"/>
          <w:szCs w:val="23"/>
          <w:lang w:eastAsia="ar-SA"/>
        </w:rPr>
      </w:pPr>
    </w:p>
    <w:tbl>
      <w:tblP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4447"/>
        <w:gridCol w:w="1362"/>
        <w:gridCol w:w="3269"/>
      </w:tblGrid>
      <w:tr w:rsidR="00EF40F8" w:rsidRPr="004E0B76" w:rsidTr="00DB3ECE">
        <w:trPr>
          <w:trHeight w:val="460"/>
          <w:tblHeader/>
          <w:jc w:val="center"/>
        </w:trPr>
        <w:tc>
          <w:tcPr>
            <w:tcW w:w="622" w:type="dxa"/>
          </w:tcPr>
          <w:p w:rsidR="00EF40F8" w:rsidRPr="00F04D1A" w:rsidRDefault="00EF40F8" w:rsidP="00DB3ECE">
            <w:pPr>
              <w:suppressAutoHyphens/>
              <w:spacing w:after="0" w:line="240" w:lineRule="auto"/>
              <w:jc w:val="center"/>
              <w:rPr>
                <w:rFonts w:ascii="Times New Roman" w:hAnsi="Times New Roman"/>
                <w:sz w:val="23"/>
                <w:szCs w:val="23"/>
                <w:lang w:eastAsia="ar-SA"/>
              </w:rPr>
            </w:pPr>
            <w:r w:rsidRPr="00F04D1A">
              <w:rPr>
                <w:rFonts w:ascii="Times New Roman" w:hAnsi="Times New Roman"/>
                <w:sz w:val="23"/>
                <w:szCs w:val="23"/>
                <w:lang w:eastAsia="ar-SA"/>
              </w:rPr>
              <w:t xml:space="preserve">№ </w:t>
            </w:r>
            <w:proofErr w:type="gramStart"/>
            <w:r w:rsidRPr="00F04D1A">
              <w:rPr>
                <w:rFonts w:ascii="Times New Roman" w:hAnsi="Times New Roman"/>
                <w:sz w:val="23"/>
                <w:szCs w:val="23"/>
                <w:lang w:eastAsia="ar-SA"/>
              </w:rPr>
              <w:t>п</w:t>
            </w:r>
            <w:proofErr w:type="gramEnd"/>
            <w:r w:rsidRPr="00F04D1A">
              <w:rPr>
                <w:rFonts w:ascii="Times New Roman" w:hAnsi="Times New Roman"/>
                <w:sz w:val="23"/>
                <w:szCs w:val="23"/>
                <w:lang w:eastAsia="ar-SA"/>
              </w:rPr>
              <w:t>/п</w:t>
            </w:r>
          </w:p>
        </w:tc>
        <w:tc>
          <w:tcPr>
            <w:tcW w:w="4447" w:type="dxa"/>
          </w:tcPr>
          <w:p w:rsidR="00EF40F8" w:rsidRPr="00F04D1A" w:rsidRDefault="00EF40F8" w:rsidP="00DB3ECE">
            <w:pPr>
              <w:suppressAutoHyphens/>
              <w:spacing w:after="0" w:line="240" w:lineRule="auto"/>
              <w:jc w:val="center"/>
              <w:rPr>
                <w:rFonts w:ascii="Times New Roman" w:hAnsi="Times New Roman"/>
                <w:sz w:val="23"/>
                <w:szCs w:val="23"/>
                <w:lang w:eastAsia="ar-SA"/>
              </w:rPr>
            </w:pPr>
            <w:r w:rsidRPr="00F04D1A">
              <w:rPr>
                <w:rFonts w:ascii="Times New Roman" w:hAnsi="Times New Roman"/>
                <w:sz w:val="23"/>
                <w:szCs w:val="23"/>
                <w:lang w:eastAsia="ar-SA"/>
              </w:rPr>
              <w:t>Название мероприятия</w:t>
            </w:r>
          </w:p>
        </w:tc>
        <w:tc>
          <w:tcPr>
            <w:tcW w:w="1362" w:type="dxa"/>
          </w:tcPr>
          <w:p w:rsidR="00EF40F8" w:rsidRPr="00F04D1A" w:rsidRDefault="00EF40F8" w:rsidP="00DB3ECE">
            <w:pPr>
              <w:suppressAutoHyphens/>
              <w:spacing w:after="0" w:line="240" w:lineRule="auto"/>
              <w:jc w:val="center"/>
              <w:rPr>
                <w:rFonts w:ascii="Times New Roman" w:hAnsi="Times New Roman"/>
                <w:sz w:val="23"/>
                <w:szCs w:val="23"/>
                <w:lang w:eastAsia="ar-SA"/>
              </w:rPr>
            </w:pPr>
            <w:r w:rsidRPr="00F04D1A">
              <w:rPr>
                <w:rFonts w:ascii="Times New Roman" w:hAnsi="Times New Roman"/>
                <w:sz w:val="23"/>
                <w:szCs w:val="23"/>
                <w:lang w:eastAsia="ar-SA"/>
              </w:rPr>
              <w:t>Время проведения</w:t>
            </w:r>
          </w:p>
        </w:tc>
        <w:tc>
          <w:tcPr>
            <w:tcW w:w="3268" w:type="dxa"/>
          </w:tcPr>
          <w:p w:rsidR="00EF40F8" w:rsidRPr="00F04D1A" w:rsidRDefault="00EF40F8" w:rsidP="00DB3ECE">
            <w:pPr>
              <w:suppressAutoHyphens/>
              <w:spacing w:after="0" w:line="240" w:lineRule="auto"/>
              <w:jc w:val="center"/>
              <w:rPr>
                <w:rFonts w:ascii="Times New Roman" w:hAnsi="Times New Roman"/>
                <w:sz w:val="23"/>
                <w:szCs w:val="23"/>
                <w:lang w:eastAsia="ar-SA"/>
              </w:rPr>
            </w:pPr>
            <w:r w:rsidRPr="00F04D1A">
              <w:rPr>
                <w:rFonts w:ascii="Times New Roman" w:hAnsi="Times New Roman"/>
                <w:sz w:val="23"/>
                <w:szCs w:val="23"/>
                <w:lang w:eastAsia="ar-SA"/>
              </w:rPr>
              <w:t>Ответственный</w:t>
            </w:r>
          </w:p>
        </w:tc>
      </w:tr>
      <w:tr w:rsidR="00EF40F8" w:rsidRPr="004E0B76" w:rsidTr="00DB3ECE">
        <w:trPr>
          <w:trHeight w:val="305"/>
          <w:jc w:val="center"/>
        </w:trPr>
        <w:tc>
          <w:tcPr>
            <w:tcW w:w="9700" w:type="dxa"/>
            <w:gridSpan w:val="4"/>
          </w:tcPr>
          <w:p w:rsidR="00EF40F8" w:rsidRPr="00F04D1A" w:rsidRDefault="00EF40F8" w:rsidP="00DB3ECE">
            <w:pPr>
              <w:suppressAutoHyphens/>
              <w:spacing w:after="0" w:line="240" w:lineRule="auto"/>
              <w:jc w:val="center"/>
              <w:rPr>
                <w:rFonts w:ascii="Times New Roman" w:hAnsi="Times New Roman"/>
                <w:b/>
                <w:sz w:val="23"/>
                <w:szCs w:val="23"/>
                <w:lang w:eastAsia="ar-SA"/>
              </w:rPr>
            </w:pPr>
            <w:r w:rsidRPr="00F04D1A">
              <w:rPr>
                <w:rFonts w:ascii="Times New Roman" w:hAnsi="Times New Roman"/>
                <w:b/>
                <w:sz w:val="23"/>
                <w:szCs w:val="23"/>
                <w:lang w:eastAsia="ar-SA"/>
              </w:rPr>
              <w:t xml:space="preserve">Раздел </w:t>
            </w:r>
            <w:r w:rsidRPr="00F04D1A">
              <w:rPr>
                <w:rFonts w:ascii="Times New Roman" w:hAnsi="Times New Roman"/>
                <w:b/>
                <w:sz w:val="23"/>
                <w:szCs w:val="23"/>
                <w:lang w:val="en-US" w:eastAsia="ar-SA"/>
              </w:rPr>
              <w:t>I</w:t>
            </w:r>
            <w:r w:rsidRPr="00F04D1A">
              <w:rPr>
                <w:rFonts w:ascii="Times New Roman" w:hAnsi="Times New Roman"/>
                <w:b/>
                <w:sz w:val="23"/>
                <w:szCs w:val="23"/>
                <w:lang w:eastAsia="ar-SA"/>
              </w:rPr>
              <w:t xml:space="preserve"> акция «Безопасная площадка»</w:t>
            </w:r>
          </w:p>
        </w:tc>
      </w:tr>
      <w:tr w:rsidR="00EF40F8" w:rsidRPr="004E0B76" w:rsidTr="00DB3ECE">
        <w:trPr>
          <w:trHeight w:val="1489"/>
          <w:jc w:val="center"/>
        </w:trPr>
        <w:tc>
          <w:tcPr>
            <w:tcW w:w="622" w:type="dxa"/>
          </w:tcPr>
          <w:p w:rsidR="00EF40F8" w:rsidRPr="00F04D1A" w:rsidRDefault="00EF40F8" w:rsidP="00DB3ECE">
            <w:pPr>
              <w:suppressAutoHyphens/>
              <w:spacing w:after="0" w:line="240" w:lineRule="auto"/>
              <w:jc w:val="center"/>
              <w:rPr>
                <w:rFonts w:ascii="Times New Roman" w:hAnsi="Times New Roman"/>
                <w:sz w:val="23"/>
                <w:szCs w:val="23"/>
                <w:lang w:eastAsia="ar-SA"/>
              </w:rPr>
            </w:pPr>
            <w:r>
              <w:rPr>
                <w:rFonts w:ascii="Times New Roman" w:hAnsi="Times New Roman"/>
                <w:sz w:val="23"/>
                <w:szCs w:val="23"/>
                <w:lang w:eastAsia="ar-SA"/>
              </w:rPr>
              <w:t>1</w:t>
            </w:r>
          </w:p>
        </w:tc>
        <w:tc>
          <w:tcPr>
            <w:tcW w:w="4447"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sidRPr="00F04D1A">
              <w:rPr>
                <w:rFonts w:ascii="Times New Roman" w:hAnsi="Times New Roman"/>
                <w:sz w:val="23"/>
                <w:szCs w:val="23"/>
                <w:lang w:eastAsia="ar-SA"/>
              </w:rPr>
              <w:t>Проведение инвентаризации детских игровых и спортивных площадок</w:t>
            </w:r>
          </w:p>
        </w:tc>
        <w:tc>
          <w:tcPr>
            <w:tcW w:w="1362"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Pr>
                <w:rFonts w:ascii="Times New Roman" w:hAnsi="Times New Roman"/>
                <w:sz w:val="23"/>
                <w:szCs w:val="23"/>
                <w:lang w:eastAsia="ar-SA"/>
              </w:rPr>
              <w:t>Июнь-июль</w:t>
            </w:r>
          </w:p>
        </w:tc>
        <w:tc>
          <w:tcPr>
            <w:tcW w:w="3268"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Pr>
                <w:rFonts w:ascii="Times New Roman" w:hAnsi="Times New Roman"/>
                <w:sz w:val="23"/>
                <w:szCs w:val="23"/>
                <w:lang w:eastAsia="ar-SA"/>
              </w:rPr>
              <w:t>Отдел</w:t>
            </w:r>
            <w:r w:rsidRPr="00F04D1A">
              <w:rPr>
                <w:rFonts w:ascii="Times New Roman" w:hAnsi="Times New Roman"/>
                <w:sz w:val="23"/>
                <w:szCs w:val="23"/>
                <w:lang w:eastAsia="ar-SA"/>
              </w:rPr>
              <w:t xml:space="preserve"> образования и молодежной политики</w:t>
            </w:r>
            <w:r>
              <w:rPr>
                <w:rFonts w:ascii="Times New Roman" w:hAnsi="Times New Roman"/>
                <w:sz w:val="23"/>
                <w:szCs w:val="23"/>
                <w:lang w:eastAsia="ar-SA"/>
              </w:rPr>
              <w:t xml:space="preserve"> администрации Урмарского муниципального округа, территориальные отделы Урмарского муниципального округа,</w:t>
            </w:r>
            <w:r w:rsidRPr="00F04D1A">
              <w:rPr>
                <w:rFonts w:ascii="Times New Roman" w:hAnsi="Times New Roman"/>
                <w:sz w:val="23"/>
                <w:szCs w:val="23"/>
                <w:lang w:eastAsia="ar-SA"/>
              </w:rPr>
              <w:t xml:space="preserve"> образовательные учреждения</w:t>
            </w:r>
          </w:p>
        </w:tc>
      </w:tr>
      <w:tr w:rsidR="00EF40F8" w:rsidRPr="004E0B76" w:rsidTr="00DB3ECE">
        <w:trPr>
          <w:trHeight w:val="305"/>
          <w:jc w:val="center"/>
        </w:trPr>
        <w:tc>
          <w:tcPr>
            <w:tcW w:w="622" w:type="dxa"/>
          </w:tcPr>
          <w:p w:rsidR="00EF40F8" w:rsidRPr="00F04D1A" w:rsidRDefault="00EF40F8" w:rsidP="00DB3ECE">
            <w:pPr>
              <w:suppressAutoHyphens/>
              <w:spacing w:after="0" w:line="240" w:lineRule="auto"/>
              <w:jc w:val="center"/>
              <w:rPr>
                <w:rFonts w:ascii="Times New Roman" w:hAnsi="Times New Roman"/>
                <w:sz w:val="23"/>
                <w:szCs w:val="23"/>
                <w:lang w:eastAsia="ar-SA"/>
              </w:rPr>
            </w:pPr>
            <w:r>
              <w:rPr>
                <w:rFonts w:ascii="Times New Roman" w:hAnsi="Times New Roman"/>
                <w:sz w:val="23"/>
                <w:szCs w:val="23"/>
                <w:lang w:eastAsia="ar-SA"/>
              </w:rPr>
              <w:t>2</w:t>
            </w:r>
          </w:p>
        </w:tc>
        <w:tc>
          <w:tcPr>
            <w:tcW w:w="4447"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sidRPr="00F04D1A">
              <w:rPr>
                <w:rFonts w:ascii="Times New Roman" w:hAnsi="Times New Roman"/>
                <w:sz w:val="23"/>
                <w:szCs w:val="23"/>
                <w:lang w:eastAsia="ar-SA"/>
              </w:rPr>
              <w:t>Создание безопасных условий для несовершеннолетних на детских игровых и спортивных площадках</w:t>
            </w:r>
          </w:p>
        </w:tc>
        <w:tc>
          <w:tcPr>
            <w:tcW w:w="1362"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Pr>
                <w:rFonts w:ascii="Times New Roman" w:hAnsi="Times New Roman"/>
                <w:sz w:val="23"/>
                <w:szCs w:val="23"/>
                <w:lang w:eastAsia="ar-SA"/>
              </w:rPr>
              <w:t xml:space="preserve">В течение </w:t>
            </w:r>
            <w:r w:rsidRPr="00F04D1A">
              <w:rPr>
                <w:rFonts w:ascii="Times New Roman" w:hAnsi="Times New Roman"/>
                <w:sz w:val="23"/>
                <w:szCs w:val="23"/>
                <w:lang w:eastAsia="ar-SA"/>
              </w:rPr>
              <w:t xml:space="preserve"> период</w:t>
            </w:r>
            <w:r>
              <w:rPr>
                <w:rFonts w:ascii="Times New Roman" w:hAnsi="Times New Roman"/>
                <w:sz w:val="23"/>
                <w:szCs w:val="23"/>
                <w:lang w:eastAsia="ar-SA"/>
              </w:rPr>
              <w:t>а</w:t>
            </w:r>
          </w:p>
        </w:tc>
        <w:tc>
          <w:tcPr>
            <w:tcW w:w="3268"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Pr>
                <w:rFonts w:ascii="Times New Roman" w:hAnsi="Times New Roman"/>
                <w:sz w:val="23"/>
                <w:szCs w:val="23"/>
                <w:lang w:eastAsia="ar-SA"/>
              </w:rPr>
              <w:t>Отдел</w:t>
            </w:r>
            <w:r w:rsidRPr="00F04D1A">
              <w:rPr>
                <w:rFonts w:ascii="Times New Roman" w:hAnsi="Times New Roman"/>
                <w:sz w:val="23"/>
                <w:szCs w:val="23"/>
                <w:lang w:eastAsia="ar-SA"/>
              </w:rPr>
              <w:t xml:space="preserve"> образования и молодежной политики</w:t>
            </w:r>
            <w:r>
              <w:rPr>
                <w:rFonts w:ascii="Times New Roman" w:hAnsi="Times New Roman"/>
                <w:sz w:val="23"/>
                <w:szCs w:val="23"/>
                <w:lang w:eastAsia="ar-SA"/>
              </w:rPr>
              <w:t xml:space="preserve"> администрации Урмарского муниципального округа,</w:t>
            </w:r>
            <w:r w:rsidRPr="00F04D1A">
              <w:rPr>
                <w:rFonts w:ascii="Times New Roman" w:hAnsi="Times New Roman"/>
                <w:sz w:val="23"/>
                <w:szCs w:val="23"/>
                <w:lang w:eastAsia="ar-SA"/>
              </w:rPr>
              <w:t xml:space="preserve"> образовательные учреждения</w:t>
            </w:r>
          </w:p>
        </w:tc>
      </w:tr>
      <w:tr w:rsidR="00EF40F8" w:rsidRPr="004E0B76" w:rsidTr="00DB3ECE">
        <w:trPr>
          <w:trHeight w:val="305"/>
          <w:jc w:val="center"/>
        </w:trPr>
        <w:tc>
          <w:tcPr>
            <w:tcW w:w="9700" w:type="dxa"/>
            <w:gridSpan w:val="4"/>
          </w:tcPr>
          <w:p w:rsidR="00EF40F8" w:rsidRPr="00F04D1A" w:rsidRDefault="00EF40F8" w:rsidP="00DB3ECE">
            <w:pPr>
              <w:suppressAutoHyphens/>
              <w:spacing w:after="0" w:line="240" w:lineRule="auto"/>
              <w:jc w:val="center"/>
              <w:rPr>
                <w:rFonts w:ascii="Times New Roman" w:hAnsi="Times New Roman"/>
                <w:sz w:val="23"/>
                <w:szCs w:val="23"/>
                <w:lang w:eastAsia="ar-SA"/>
              </w:rPr>
            </w:pPr>
            <w:r w:rsidRPr="00F04D1A">
              <w:rPr>
                <w:rFonts w:ascii="Times New Roman" w:hAnsi="Times New Roman"/>
                <w:b/>
                <w:sz w:val="23"/>
                <w:szCs w:val="23"/>
                <w:lang w:eastAsia="ar-SA"/>
              </w:rPr>
              <w:t xml:space="preserve">Раздел </w:t>
            </w:r>
            <w:r w:rsidRPr="00F04D1A">
              <w:rPr>
                <w:rFonts w:ascii="Times New Roman" w:hAnsi="Times New Roman"/>
                <w:b/>
                <w:sz w:val="23"/>
                <w:szCs w:val="23"/>
                <w:lang w:val="en-US" w:eastAsia="ar-SA"/>
              </w:rPr>
              <w:t>II</w:t>
            </w:r>
            <w:r w:rsidRPr="00F04D1A">
              <w:rPr>
                <w:rFonts w:ascii="Times New Roman" w:hAnsi="Times New Roman"/>
                <w:b/>
                <w:sz w:val="23"/>
                <w:szCs w:val="23"/>
                <w:lang w:eastAsia="ar-SA"/>
              </w:rPr>
              <w:t xml:space="preserve"> акция «Безопасный водоем»</w:t>
            </w:r>
          </w:p>
        </w:tc>
      </w:tr>
      <w:tr w:rsidR="00EF40F8" w:rsidRPr="004E0B76" w:rsidTr="00DB3ECE">
        <w:trPr>
          <w:trHeight w:val="305"/>
          <w:jc w:val="center"/>
        </w:trPr>
        <w:tc>
          <w:tcPr>
            <w:tcW w:w="622" w:type="dxa"/>
          </w:tcPr>
          <w:p w:rsidR="00EF40F8" w:rsidRPr="00F04D1A" w:rsidRDefault="00EF40F8" w:rsidP="00DB3ECE">
            <w:pPr>
              <w:suppressAutoHyphens/>
              <w:spacing w:after="0" w:line="240" w:lineRule="auto"/>
              <w:jc w:val="center"/>
              <w:rPr>
                <w:rFonts w:ascii="Times New Roman" w:hAnsi="Times New Roman"/>
                <w:sz w:val="23"/>
                <w:szCs w:val="23"/>
                <w:lang w:eastAsia="ar-SA"/>
              </w:rPr>
            </w:pPr>
            <w:r>
              <w:rPr>
                <w:rFonts w:ascii="Times New Roman" w:hAnsi="Times New Roman"/>
                <w:sz w:val="23"/>
                <w:szCs w:val="23"/>
                <w:lang w:eastAsia="ar-SA"/>
              </w:rPr>
              <w:t>3</w:t>
            </w:r>
          </w:p>
        </w:tc>
        <w:tc>
          <w:tcPr>
            <w:tcW w:w="4447"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Pr>
                <w:rFonts w:ascii="Times New Roman" w:hAnsi="Times New Roman"/>
                <w:sz w:val="23"/>
                <w:szCs w:val="23"/>
                <w:lang w:eastAsia="ar-SA"/>
              </w:rPr>
              <w:t>Размещение возле каждого водного объекта, не предназначенного для купания, информационных табличек с текстовой информацией и графическими изображениями, запрещающими купание, а также информационных стендов, посвященных правилам поведения детей и их законных представителей</w:t>
            </w:r>
          </w:p>
        </w:tc>
        <w:tc>
          <w:tcPr>
            <w:tcW w:w="1362"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Pr>
                <w:rFonts w:ascii="Times New Roman" w:hAnsi="Times New Roman"/>
                <w:sz w:val="23"/>
                <w:szCs w:val="23"/>
                <w:lang w:eastAsia="ar-SA"/>
              </w:rPr>
              <w:t xml:space="preserve">В течение </w:t>
            </w:r>
            <w:r w:rsidRPr="00F04D1A">
              <w:rPr>
                <w:rFonts w:ascii="Times New Roman" w:hAnsi="Times New Roman"/>
                <w:sz w:val="23"/>
                <w:szCs w:val="23"/>
                <w:lang w:eastAsia="ar-SA"/>
              </w:rPr>
              <w:t xml:space="preserve"> период</w:t>
            </w:r>
            <w:r>
              <w:rPr>
                <w:rFonts w:ascii="Times New Roman" w:hAnsi="Times New Roman"/>
                <w:sz w:val="23"/>
                <w:szCs w:val="23"/>
                <w:lang w:eastAsia="ar-SA"/>
              </w:rPr>
              <w:t>а</w:t>
            </w:r>
          </w:p>
        </w:tc>
        <w:tc>
          <w:tcPr>
            <w:tcW w:w="3268"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Pr>
                <w:rFonts w:ascii="Times New Roman" w:hAnsi="Times New Roman"/>
                <w:sz w:val="23"/>
                <w:szCs w:val="23"/>
                <w:lang w:eastAsia="ar-SA"/>
              </w:rPr>
              <w:t>Территориальные отделы Урмарского муниципального округа,</w:t>
            </w:r>
            <w:r w:rsidRPr="00F04D1A">
              <w:rPr>
                <w:rFonts w:ascii="Times New Roman" w:hAnsi="Times New Roman"/>
                <w:sz w:val="23"/>
                <w:szCs w:val="23"/>
                <w:lang w:eastAsia="ar-SA"/>
              </w:rPr>
              <w:t xml:space="preserve"> </w:t>
            </w:r>
            <w:r>
              <w:rPr>
                <w:rFonts w:ascii="Times New Roman" w:hAnsi="Times New Roman"/>
                <w:sz w:val="23"/>
                <w:szCs w:val="23"/>
                <w:lang w:eastAsia="ar-SA"/>
              </w:rPr>
              <w:t>образовательные учреждения</w:t>
            </w:r>
          </w:p>
        </w:tc>
      </w:tr>
      <w:tr w:rsidR="00EF40F8" w:rsidRPr="004E0B76" w:rsidTr="00DB3ECE">
        <w:trPr>
          <w:trHeight w:val="305"/>
          <w:jc w:val="center"/>
        </w:trPr>
        <w:tc>
          <w:tcPr>
            <w:tcW w:w="622" w:type="dxa"/>
          </w:tcPr>
          <w:p w:rsidR="00EF40F8" w:rsidRPr="00F04D1A" w:rsidRDefault="00EF40F8" w:rsidP="00DB3ECE">
            <w:pPr>
              <w:suppressAutoHyphens/>
              <w:spacing w:after="0" w:line="240" w:lineRule="auto"/>
              <w:jc w:val="center"/>
              <w:rPr>
                <w:rFonts w:ascii="Times New Roman" w:hAnsi="Times New Roman"/>
                <w:sz w:val="23"/>
                <w:szCs w:val="23"/>
                <w:lang w:eastAsia="ar-SA"/>
              </w:rPr>
            </w:pPr>
            <w:r>
              <w:rPr>
                <w:rFonts w:ascii="Times New Roman" w:hAnsi="Times New Roman"/>
                <w:sz w:val="23"/>
                <w:szCs w:val="23"/>
                <w:lang w:eastAsia="ar-SA"/>
              </w:rPr>
              <w:t>4</w:t>
            </w:r>
          </w:p>
        </w:tc>
        <w:tc>
          <w:tcPr>
            <w:tcW w:w="4447"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sidRPr="00F04D1A">
              <w:rPr>
                <w:rFonts w:ascii="Times New Roman" w:hAnsi="Times New Roman"/>
                <w:sz w:val="23"/>
                <w:szCs w:val="23"/>
                <w:lang w:eastAsia="ar-SA"/>
              </w:rPr>
              <w:t>Беседы</w:t>
            </w:r>
            <w:r>
              <w:rPr>
                <w:rFonts w:ascii="Times New Roman" w:hAnsi="Times New Roman"/>
                <w:sz w:val="23"/>
                <w:szCs w:val="23"/>
                <w:lang w:eastAsia="ar-SA"/>
              </w:rPr>
              <w:t xml:space="preserve"> с </w:t>
            </w:r>
            <w:proofErr w:type="gramStart"/>
            <w:r>
              <w:rPr>
                <w:rFonts w:ascii="Times New Roman" w:hAnsi="Times New Roman"/>
                <w:sz w:val="23"/>
                <w:szCs w:val="23"/>
                <w:lang w:eastAsia="ar-SA"/>
              </w:rPr>
              <w:t>обучающимися</w:t>
            </w:r>
            <w:proofErr w:type="gramEnd"/>
            <w:r>
              <w:rPr>
                <w:rFonts w:ascii="Times New Roman" w:hAnsi="Times New Roman"/>
                <w:sz w:val="23"/>
                <w:szCs w:val="23"/>
                <w:lang w:eastAsia="ar-SA"/>
              </w:rPr>
              <w:t xml:space="preserve"> образовательных учреждений</w:t>
            </w:r>
            <w:r w:rsidRPr="00F04D1A">
              <w:rPr>
                <w:rFonts w:ascii="Times New Roman" w:hAnsi="Times New Roman"/>
                <w:sz w:val="23"/>
                <w:szCs w:val="23"/>
                <w:lang w:eastAsia="ar-SA"/>
              </w:rPr>
              <w:t xml:space="preserve"> на тему «Безопасный водоем»</w:t>
            </w:r>
          </w:p>
        </w:tc>
        <w:tc>
          <w:tcPr>
            <w:tcW w:w="1362"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Pr>
                <w:rFonts w:ascii="Times New Roman" w:hAnsi="Times New Roman"/>
                <w:sz w:val="23"/>
                <w:szCs w:val="23"/>
                <w:lang w:eastAsia="ar-SA"/>
              </w:rPr>
              <w:t xml:space="preserve">В течение </w:t>
            </w:r>
            <w:r w:rsidRPr="00F04D1A">
              <w:rPr>
                <w:rFonts w:ascii="Times New Roman" w:hAnsi="Times New Roman"/>
                <w:sz w:val="23"/>
                <w:szCs w:val="23"/>
                <w:lang w:eastAsia="ar-SA"/>
              </w:rPr>
              <w:t xml:space="preserve"> период</w:t>
            </w:r>
            <w:r>
              <w:rPr>
                <w:rFonts w:ascii="Times New Roman" w:hAnsi="Times New Roman"/>
                <w:sz w:val="23"/>
                <w:szCs w:val="23"/>
                <w:lang w:eastAsia="ar-SA"/>
              </w:rPr>
              <w:t>а</w:t>
            </w:r>
          </w:p>
        </w:tc>
        <w:tc>
          <w:tcPr>
            <w:tcW w:w="3268" w:type="dxa"/>
          </w:tcPr>
          <w:p w:rsidR="00EF40F8" w:rsidRPr="00F04D1A" w:rsidRDefault="00EF40F8" w:rsidP="00DB3ECE">
            <w:pPr>
              <w:suppressAutoHyphens/>
              <w:spacing w:after="0" w:line="240" w:lineRule="auto"/>
              <w:rPr>
                <w:rFonts w:ascii="Times New Roman" w:hAnsi="Times New Roman"/>
                <w:sz w:val="23"/>
                <w:szCs w:val="23"/>
                <w:lang w:eastAsia="ar-SA"/>
              </w:rPr>
            </w:pPr>
            <w:r>
              <w:rPr>
                <w:rFonts w:ascii="Times New Roman" w:hAnsi="Times New Roman"/>
                <w:sz w:val="23"/>
                <w:szCs w:val="23"/>
                <w:lang w:eastAsia="ar-SA"/>
              </w:rPr>
              <w:t>О</w:t>
            </w:r>
            <w:r w:rsidRPr="00F04D1A">
              <w:rPr>
                <w:rFonts w:ascii="Times New Roman" w:hAnsi="Times New Roman"/>
                <w:sz w:val="23"/>
                <w:szCs w:val="23"/>
                <w:lang w:eastAsia="ar-SA"/>
              </w:rPr>
              <w:t>бразовательные учреждения</w:t>
            </w:r>
          </w:p>
        </w:tc>
      </w:tr>
      <w:tr w:rsidR="00EF40F8" w:rsidRPr="004E0B76" w:rsidTr="00DB3ECE">
        <w:trPr>
          <w:trHeight w:val="305"/>
          <w:jc w:val="center"/>
        </w:trPr>
        <w:tc>
          <w:tcPr>
            <w:tcW w:w="622" w:type="dxa"/>
          </w:tcPr>
          <w:p w:rsidR="00EF40F8" w:rsidRPr="00F04D1A" w:rsidRDefault="00EF40F8" w:rsidP="00DB3ECE">
            <w:pPr>
              <w:suppressAutoHyphens/>
              <w:spacing w:after="0" w:line="240" w:lineRule="auto"/>
              <w:jc w:val="center"/>
              <w:rPr>
                <w:rFonts w:ascii="Times New Roman" w:hAnsi="Times New Roman"/>
                <w:sz w:val="23"/>
                <w:szCs w:val="23"/>
                <w:lang w:eastAsia="ar-SA"/>
              </w:rPr>
            </w:pPr>
            <w:r>
              <w:rPr>
                <w:rFonts w:ascii="Times New Roman" w:hAnsi="Times New Roman"/>
                <w:sz w:val="23"/>
                <w:szCs w:val="23"/>
                <w:lang w:eastAsia="ar-SA"/>
              </w:rPr>
              <w:t>5</w:t>
            </w:r>
          </w:p>
        </w:tc>
        <w:tc>
          <w:tcPr>
            <w:tcW w:w="4447"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sidRPr="00F04D1A">
              <w:rPr>
                <w:rFonts w:ascii="Times New Roman" w:hAnsi="Times New Roman"/>
                <w:sz w:val="23"/>
                <w:szCs w:val="23"/>
                <w:lang w:eastAsia="ar-SA"/>
              </w:rPr>
              <w:t xml:space="preserve">Проведение инструктажей для </w:t>
            </w:r>
            <w:r>
              <w:rPr>
                <w:rFonts w:ascii="Times New Roman" w:hAnsi="Times New Roman"/>
                <w:sz w:val="23"/>
                <w:szCs w:val="23"/>
                <w:lang w:eastAsia="ar-SA"/>
              </w:rPr>
              <w:t>об</w:t>
            </w:r>
            <w:r w:rsidRPr="00F04D1A">
              <w:rPr>
                <w:rFonts w:ascii="Times New Roman" w:hAnsi="Times New Roman"/>
                <w:sz w:val="23"/>
                <w:szCs w:val="23"/>
                <w:lang w:eastAsia="ar-SA"/>
              </w:rPr>
              <w:t>уча</w:t>
            </w:r>
            <w:r>
              <w:rPr>
                <w:rFonts w:ascii="Times New Roman" w:hAnsi="Times New Roman"/>
                <w:sz w:val="23"/>
                <w:szCs w:val="23"/>
                <w:lang w:eastAsia="ar-SA"/>
              </w:rPr>
              <w:t>ю</w:t>
            </w:r>
            <w:r w:rsidRPr="00F04D1A">
              <w:rPr>
                <w:rFonts w:ascii="Times New Roman" w:hAnsi="Times New Roman"/>
                <w:sz w:val="23"/>
                <w:szCs w:val="23"/>
                <w:lang w:eastAsia="ar-SA"/>
              </w:rPr>
              <w:t>щихся и родителей по безопасному поведению на во</w:t>
            </w:r>
            <w:r>
              <w:rPr>
                <w:rFonts w:ascii="Times New Roman" w:hAnsi="Times New Roman"/>
                <w:sz w:val="23"/>
                <w:szCs w:val="23"/>
                <w:lang w:eastAsia="ar-SA"/>
              </w:rPr>
              <w:t>доемах</w:t>
            </w:r>
          </w:p>
        </w:tc>
        <w:tc>
          <w:tcPr>
            <w:tcW w:w="1362" w:type="dxa"/>
          </w:tcPr>
          <w:p w:rsidR="00EF40F8" w:rsidRDefault="00EF40F8" w:rsidP="00DB3ECE">
            <w:r w:rsidRPr="009B7F03">
              <w:rPr>
                <w:rFonts w:ascii="Times New Roman" w:hAnsi="Times New Roman"/>
                <w:sz w:val="23"/>
                <w:szCs w:val="23"/>
                <w:lang w:eastAsia="ar-SA"/>
              </w:rPr>
              <w:t>В течение  периода</w:t>
            </w:r>
          </w:p>
        </w:tc>
        <w:tc>
          <w:tcPr>
            <w:tcW w:w="3268" w:type="dxa"/>
          </w:tcPr>
          <w:p w:rsidR="00EF40F8" w:rsidRPr="00F04D1A" w:rsidRDefault="00EF40F8" w:rsidP="00DB3ECE">
            <w:pPr>
              <w:suppressAutoHyphens/>
              <w:spacing w:after="0" w:line="240" w:lineRule="auto"/>
              <w:rPr>
                <w:rFonts w:ascii="Times New Roman" w:hAnsi="Times New Roman"/>
                <w:sz w:val="23"/>
                <w:szCs w:val="23"/>
                <w:lang w:eastAsia="ar-SA"/>
              </w:rPr>
            </w:pPr>
            <w:r>
              <w:rPr>
                <w:rFonts w:ascii="Times New Roman" w:hAnsi="Times New Roman"/>
                <w:sz w:val="23"/>
                <w:szCs w:val="23"/>
                <w:lang w:eastAsia="ar-SA"/>
              </w:rPr>
              <w:t>О</w:t>
            </w:r>
            <w:r w:rsidRPr="00F04D1A">
              <w:rPr>
                <w:rFonts w:ascii="Times New Roman" w:hAnsi="Times New Roman"/>
                <w:sz w:val="23"/>
                <w:szCs w:val="23"/>
                <w:lang w:eastAsia="ar-SA"/>
              </w:rPr>
              <w:t>бразовательные учреждения</w:t>
            </w:r>
          </w:p>
        </w:tc>
      </w:tr>
      <w:tr w:rsidR="00EF40F8" w:rsidRPr="004E0B76" w:rsidTr="00DB3ECE">
        <w:trPr>
          <w:trHeight w:val="305"/>
          <w:jc w:val="center"/>
        </w:trPr>
        <w:tc>
          <w:tcPr>
            <w:tcW w:w="622" w:type="dxa"/>
          </w:tcPr>
          <w:p w:rsidR="00EF40F8" w:rsidRPr="00F04D1A" w:rsidRDefault="00EF40F8" w:rsidP="00DB3ECE">
            <w:pPr>
              <w:suppressAutoHyphens/>
              <w:spacing w:after="0" w:line="240" w:lineRule="auto"/>
              <w:jc w:val="center"/>
              <w:rPr>
                <w:rFonts w:ascii="Times New Roman" w:hAnsi="Times New Roman"/>
                <w:sz w:val="23"/>
                <w:szCs w:val="23"/>
                <w:lang w:eastAsia="ar-SA"/>
              </w:rPr>
            </w:pPr>
            <w:r>
              <w:rPr>
                <w:rFonts w:ascii="Times New Roman" w:hAnsi="Times New Roman"/>
                <w:sz w:val="23"/>
                <w:szCs w:val="23"/>
                <w:lang w:eastAsia="ar-SA"/>
              </w:rPr>
              <w:t>6</w:t>
            </w:r>
          </w:p>
        </w:tc>
        <w:tc>
          <w:tcPr>
            <w:tcW w:w="4447"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sidRPr="00F04D1A">
              <w:rPr>
                <w:rFonts w:ascii="Times New Roman" w:hAnsi="Times New Roman"/>
                <w:sz w:val="23"/>
                <w:szCs w:val="23"/>
                <w:lang w:eastAsia="ar-SA"/>
              </w:rPr>
              <w:t xml:space="preserve">Проведение </w:t>
            </w:r>
            <w:r>
              <w:rPr>
                <w:rFonts w:ascii="Times New Roman" w:hAnsi="Times New Roman"/>
                <w:sz w:val="23"/>
                <w:szCs w:val="23"/>
                <w:lang w:eastAsia="ar-SA"/>
              </w:rPr>
              <w:t xml:space="preserve">беседы с родителями </w:t>
            </w:r>
            <w:r w:rsidRPr="00F04D1A">
              <w:rPr>
                <w:rFonts w:ascii="Times New Roman" w:hAnsi="Times New Roman"/>
                <w:sz w:val="23"/>
                <w:szCs w:val="23"/>
                <w:lang w:eastAsia="ar-SA"/>
              </w:rPr>
              <w:t xml:space="preserve"> на тему «Соблюдение мер безопасности при купании детей на водоемах»</w:t>
            </w:r>
          </w:p>
        </w:tc>
        <w:tc>
          <w:tcPr>
            <w:tcW w:w="1362" w:type="dxa"/>
          </w:tcPr>
          <w:p w:rsidR="00EF40F8" w:rsidRDefault="00EF40F8" w:rsidP="00DB3ECE">
            <w:r w:rsidRPr="009B7F03">
              <w:rPr>
                <w:rFonts w:ascii="Times New Roman" w:hAnsi="Times New Roman"/>
                <w:sz w:val="23"/>
                <w:szCs w:val="23"/>
                <w:lang w:eastAsia="ar-SA"/>
              </w:rPr>
              <w:t>В течение  периода</w:t>
            </w:r>
          </w:p>
        </w:tc>
        <w:tc>
          <w:tcPr>
            <w:tcW w:w="3268" w:type="dxa"/>
          </w:tcPr>
          <w:p w:rsidR="00EF40F8" w:rsidRPr="00F04D1A" w:rsidRDefault="00EF40F8" w:rsidP="00DB3ECE">
            <w:pPr>
              <w:suppressAutoHyphens/>
              <w:spacing w:after="0" w:line="240" w:lineRule="auto"/>
              <w:rPr>
                <w:rFonts w:ascii="Times New Roman" w:hAnsi="Times New Roman"/>
                <w:sz w:val="23"/>
                <w:szCs w:val="23"/>
                <w:lang w:eastAsia="ar-SA"/>
              </w:rPr>
            </w:pPr>
            <w:r>
              <w:rPr>
                <w:rFonts w:ascii="Times New Roman" w:hAnsi="Times New Roman"/>
                <w:sz w:val="23"/>
                <w:szCs w:val="23"/>
                <w:lang w:eastAsia="ar-SA"/>
              </w:rPr>
              <w:t>О</w:t>
            </w:r>
            <w:r w:rsidRPr="00F04D1A">
              <w:rPr>
                <w:rFonts w:ascii="Times New Roman" w:hAnsi="Times New Roman"/>
                <w:sz w:val="23"/>
                <w:szCs w:val="23"/>
                <w:lang w:eastAsia="ar-SA"/>
              </w:rPr>
              <w:t>бразовательные учреждения</w:t>
            </w:r>
          </w:p>
        </w:tc>
      </w:tr>
      <w:tr w:rsidR="00EF40F8" w:rsidRPr="004E0B76" w:rsidTr="00DB3ECE">
        <w:trPr>
          <w:trHeight w:val="305"/>
          <w:jc w:val="center"/>
        </w:trPr>
        <w:tc>
          <w:tcPr>
            <w:tcW w:w="622" w:type="dxa"/>
          </w:tcPr>
          <w:p w:rsidR="00EF40F8" w:rsidRPr="00F04D1A" w:rsidRDefault="00EF40F8" w:rsidP="00DB3ECE">
            <w:pPr>
              <w:suppressAutoHyphens/>
              <w:spacing w:after="0" w:line="240" w:lineRule="auto"/>
              <w:jc w:val="center"/>
              <w:rPr>
                <w:rFonts w:ascii="Times New Roman" w:hAnsi="Times New Roman"/>
                <w:sz w:val="23"/>
                <w:szCs w:val="23"/>
                <w:lang w:eastAsia="ar-SA"/>
              </w:rPr>
            </w:pPr>
            <w:r>
              <w:rPr>
                <w:rFonts w:ascii="Times New Roman" w:hAnsi="Times New Roman"/>
                <w:sz w:val="23"/>
                <w:szCs w:val="23"/>
                <w:lang w:eastAsia="ar-SA"/>
              </w:rPr>
              <w:t>7</w:t>
            </w:r>
          </w:p>
        </w:tc>
        <w:tc>
          <w:tcPr>
            <w:tcW w:w="4447"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sidRPr="00F04D1A">
              <w:rPr>
                <w:rFonts w:ascii="Times New Roman" w:hAnsi="Times New Roman"/>
                <w:sz w:val="23"/>
                <w:szCs w:val="23"/>
                <w:lang w:eastAsia="ar-SA"/>
              </w:rPr>
              <w:t>Обновление информационных стендов, памяток по правилам безопасности на водоемах</w:t>
            </w:r>
            <w:r>
              <w:rPr>
                <w:rFonts w:ascii="Times New Roman" w:hAnsi="Times New Roman"/>
                <w:sz w:val="23"/>
                <w:szCs w:val="23"/>
                <w:lang w:eastAsia="ar-SA"/>
              </w:rPr>
              <w:t xml:space="preserve">, </w:t>
            </w:r>
            <w:r w:rsidRPr="00F04D1A">
              <w:rPr>
                <w:rFonts w:ascii="Times New Roman" w:hAnsi="Times New Roman"/>
                <w:sz w:val="23"/>
                <w:szCs w:val="23"/>
                <w:lang w:eastAsia="ar-SA"/>
              </w:rPr>
              <w:t xml:space="preserve"> в местах массового отдыха</w:t>
            </w:r>
          </w:p>
        </w:tc>
        <w:tc>
          <w:tcPr>
            <w:tcW w:w="1362" w:type="dxa"/>
          </w:tcPr>
          <w:p w:rsidR="00EF40F8" w:rsidRDefault="00EF40F8" w:rsidP="00DB3ECE">
            <w:r w:rsidRPr="009B7F03">
              <w:rPr>
                <w:rFonts w:ascii="Times New Roman" w:hAnsi="Times New Roman"/>
                <w:sz w:val="23"/>
                <w:szCs w:val="23"/>
                <w:lang w:eastAsia="ar-SA"/>
              </w:rPr>
              <w:t>В течение  периода</w:t>
            </w:r>
          </w:p>
        </w:tc>
        <w:tc>
          <w:tcPr>
            <w:tcW w:w="3268" w:type="dxa"/>
          </w:tcPr>
          <w:p w:rsidR="00EF40F8" w:rsidRPr="00F04D1A" w:rsidRDefault="00EF40F8" w:rsidP="00DB3ECE">
            <w:pPr>
              <w:suppressAutoHyphens/>
              <w:spacing w:after="0" w:line="240" w:lineRule="auto"/>
              <w:rPr>
                <w:rFonts w:ascii="Times New Roman" w:hAnsi="Times New Roman"/>
                <w:sz w:val="23"/>
                <w:szCs w:val="23"/>
                <w:lang w:eastAsia="ar-SA"/>
              </w:rPr>
            </w:pPr>
            <w:r>
              <w:rPr>
                <w:rFonts w:ascii="Times New Roman" w:hAnsi="Times New Roman"/>
                <w:sz w:val="23"/>
                <w:szCs w:val="23"/>
                <w:lang w:eastAsia="ar-SA"/>
              </w:rPr>
              <w:t>О</w:t>
            </w:r>
            <w:r w:rsidRPr="00F04D1A">
              <w:rPr>
                <w:rFonts w:ascii="Times New Roman" w:hAnsi="Times New Roman"/>
                <w:sz w:val="23"/>
                <w:szCs w:val="23"/>
                <w:lang w:eastAsia="ar-SA"/>
              </w:rPr>
              <w:t>бразовательные учреждения</w:t>
            </w:r>
          </w:p>
        </w:tc>
      </w:tr>
      <w:tr w:rsidR="00EF40F8" w:rsidRPr="004E0B76" w:rsidTr="00DB3ECE">
        <w:trPr>
          <w:trHeight w:val="305"/>
          <w:jc w:val="center"/>
        </w:trPr>
        <w:tc>
          <w:tcPr>
            <w:tcW w:w="622" w:type="dxa"/>
          </w:tcPr>
          <w:p w:rsidR="00EF40F8" w:rsidRPr="00F04D1A" w:rsidRDefault="00EF40F8" w:rsidP="00DB3ECE">
            <w:pPr>
              <w:suppressAutoHyphens/>
              <w:spacing w:after="0" w:line="240" w:lineRule="auto"/>
              <w:jc w:val="center"/>
              <w:rPr>
                <w:rFonts w:ascii="Times New Roman" w:hAnsi="Times New Roman"/>
                <w:sz w:val="23"/>
                <w:szCs w:val="23"/>
                <w:lang w:eastAsia="ar-SA"/>
              </w:rPr>
            </w:pPr>
            <w:r>
              <w:rPr>
                <w:rFonts w:ascii="Times New Roman" w:hAnsi="Times New Roman"/>
                <w:sz w:val="23"/>
                <w:szCs w:val="23"/>
                <w:lang w:eastAsia="ar-SA"/>
              </w:rPr>
              <w:t>8</w:t>
            </w:r>
          </w:p>
        </w:tc>
        <w:tc>
          <w:tcPr>
            <w:tcW w:w="4447"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sidRPr="00F04D1A">
              <w:rPr>
                <w:rFonts w:ascii="Times New Roman" w:hAnsi="Times New Roman"/>
                <w:sz w:val="23"/>
                <w:szCs w:val="23"/>
                <w:lang w:eastAsia="ar-SA"/>
              </w:rPr>
              <w:t>Организация</w:t>
            </w:r>
            <w:r>
              <w:rPr>
                <w:rFonts w:ascii="Times New Roman" w:hAnsi="Times New Roman"/>
                <w:sz w:val="23"/>
                <w:szCs w:val="23"/>
                <w:lang w:eastAsia="ar-SA"/>
              </w:rPr>
              <w:t xml:space="preserve"> индивидуальных </w:t>
            </w:r>
            <w:r w:rsidRPr="00F04D1A">
              <w:rPr>
                <w:rFonts w:ascii="Times New Roman" w:hAnsi="Times New Roman"/>
                <w:sz w:val="23"/>
                <w:szCs w:val="23"/>
                <w:lang w:eastAsia="ar-SA"/>
              </w:rPr>
              <w:t xml:space="preserve"> профилактических бесед по вопросам безопасного поведения на водоемах с несовершеннолетн</w:t>
            </w:r>
            <w:r>
              <w:rPr>
                <w:rFonts w:ascii="Times New Roman" w:hAnsi="Times New Roman"/>
                <w:sz w:val="23"/>
                <w:szCs w:val="23"/>
                <w:lang w:eastAsia="ar-SA"/>
              </w:rPr>
              <w:t>ими, состоящими на  учетах различного уровня</w:t>
            </w:r>
          </w:p>
        </w:tc>
        <w:tc>
          <w:tcPr>
            <w:tcW w:w="1362" w:type="dxa"/>
          </w:tcPr>
          <w:p w:rsidR="00EF40F8" w:rsidRDefault="00EF40F8" w:rsidP="00DB3ECE">
            <w:r w:rsidRPr="009B7F03">
              <w:rPr>
                <w:rFonts w:ascii="Times New Roman" w:hAnsi="Times New Roman"/>
                <w:sz w:val="23"/>
                <w:szCs w:val="23"/>
                <w:lang w:eastAsia="ar-SA"/>
              </w:rPr>
              <w:t>В течение  периода</w:t>
            </w:r>
          </w:p>
        </w:tc>
        <w:tc>
          <w:tcPr>
            <w:tcW w:w="3268"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Pr>
                <w:rFonts w:ascii="Times New Roman" w:hAnsi="Times New Roman"/>
                <w:sz w:val="23"/>
                <w:szCs w:val="23"/>
                <w:lang w:eastAsia="ar-SA"/>
              </w:rPr>
              <w:t>Отдел</w:t>
            </w:r>
            <w:r w:rsidRPr="00F04D1A">
              <w:rPr>
                <w:rFonts w:ascii="Times New Roman" w:hAnsi="Times New Roman"/>
                <w:sz w:val="23"/>
                <w:szCs w:val="23"/>
                <w:lang w:eastAsia="ar-SA"/>
              </w:rPr>
              <w:t xml:space="preserve"> образования и молодежной политики</w:t>
            </w:r>
            <w:r>
              <w:rPr>
                <w:rFonts w:ascii="Times New Roman" w:hAnsi="Times New Roman"/>
                <w:sz w:val="23"/>
                <w:szCs w:val="23"/>
                <w:lang w:eastAsia="ar-SA"/>
              </w:rPr>
              <w:t xml:space="preserve"> администрации Урмарского муниципального округа, КДН и ЗП отдела</w:t>
            </w:r>
            <w:r w:rsidRPr="00F04D1A">
              <w:rPr>
                <w:rFonts w:ascii="Times New Roman" w:hAnsi="Times New Roman"/>
                <w:sz w:val="23"/>
                <w:szCs w:val="23"/>
                <w:lang w:eastAsia="ar-SA"/>
              </w:rPr>
              <w:t xml:space="preserve"> образования и молодежной политики</w:t>
            </w:r>
            <w:r>
              <w:rPr>
                <w:rFonts w:ascii="Times New Roman" w:hAnsi="Times New Roman"/>
                <w:sz w:val="23"/>
                <w:szCs w:val="23"/>
                <w:lang w:eastAsia="ar-SA"/>
              </w:rPr>
              <w:t xml:space="preserve"> администрации Урмарского муниципального округа,</w:t>
            </w:r>
            <w:r w:rsidRPr="00F04D1A">
              <w:rPr>
                <w:rFonts w:ascii="Times New Roman" w:hAnsi="Times New Roman"/>
                <w:sz w:val="23"/>
                <w:szCs w:val="23"/>
                <w:lang w:eastAsia="ar-SA"/>
              </w:rPr>
              <w:t xml:space="preserve"> </w:t>
            </w:r>
            <w:r w:rsidRPr="00F04D1A">
              <w:rPr>
                <w:rFonts w:ascii="Times New Roman" w:hAnsi="Times New Roman"/>
                <w:sz w:val="23"/>
                <w:szCs w:val="23"/>
                <w:lang w:eastAsia="ar-SA"/>
              </w:rPr>
              <w:lastRenderedPageBreak/>
              <w:t>образовательные учреждения</w:t>
            </w:r>
          </w:p>
        </w:tc>
      </w:tr>
      <w:tr w:rsidR="00EF40F8" w:rsidRPr="004E0B76" w:rsidTr="00DB3ECE">
        <w:trPr>
          <w:trHeight w:val="305"/>
          <w:jc w:val="center"/>
        </w:trPr>
        <w:tc>
          <w:tcPr>
            <w:tcW w:w="622" w:type="dxa"/>
          </w:tcPr>
          <w:p w:rsidR="00EF40F8" w:rsidRPr="00F04D1A" w:rsidRDefault="00EF40F8" w:rsidP="00DB3ECE">
            <w:pPr>
              <w:suppressAutoHyphens/>
              <w:spacing w:after="0" w:line="240" w:lineRule="auto"/>
              <w:jc w:val="center"/>
              <w:rPr>
                <w:rFonts w:ascii="Times New Roman" w:hAnsi="Times New Roman"/>
                <w:sz w:val="23"/>
                <w:szCs w:val="23"/>
                <w:lang w:eastAsia="ar-SA"/>
              </w:rPr>
            </w:pPr>
            <w:r>
              <w:rPr>
                <w:rFonts w:ascii="Times New Roman" w:hAnsi="Times New Roman"/>
                <w:sz w:val="23"/>
                <w:szCs w:val="23"/>
                <w:lang w:eastAsia="ar-SA"/>
              </w:rPr>
              <w:lastRenderedPageBreak/>
              <w:t>9</w:t>
            </w:r>
          </w:p>
        </w:tc>
        <w:tc>
          <w:tcPr>
            <w:tcW w:w="4447" w:type="dxa"/>
          </w:tcPr>
          <w:p w:rsidR="00EF40F8" w:rsidRPr="004E0B76" w:rsidRDefault="00EF40F8" w:rsidP="00DB3ECE">
            <w:pPr>
              <w:autoSpaceDE w:val="0"/>
              <w:autoSpaceDN w:val="0"/>
              <w:adjustRightInd w:val="0"/>
              <w:spacing w:after="0" w:line="240" w:lineRule="auto"/>
              <w:jc w:val="both"/>
              <w:rPr>
                <w:rFonts w:ascii="Times New Roman" w:hAnsi="Times New Roman"/>
                <w:sz w:val="24"/>
                <w:szCs w:val="24"/>
              </w:rPr>
            </w:pPr>
            <w:r w:rsidRPr="004E0B76">
              <w:rPr>
                <w:rFonts w:ascii="Times New Roman" w:hAnsi="Times New Roman"/>
                <w:sz w:val="24"/>
                <w:szCs w:val="24"/>
              </w:rPr>
              <w:t xml:space="preserve">Размещение на </w:t>
            </w:r>
            <w:r>
              <w:rPr>
                <w:rFonts w:ascii="Times New Roman" w:hAnsi="Times New Roman"/>
                <w:sz w:val="24"/>
                <w:szCs w:val="24"/>
              </w:rPr>
              <w:t xml:space="preserve">официальных </w:t>
            </w:r>
            <w:r w:rsidRPr="004E0B76">
              <w:rPr>
                <w:rFonts w:ascii="Times New Roman" w:hAnsi="Times New Roman"/>
                <w:sz w:val="24"/>
                <w:szCs w:val="24"/>
              </w:rPr>
              <w:t xml:space="preserve">сайтах </w:t>
            </w:r>
            <w:r>
              <w:rPr>
                <w:rFonts w:ascii="Times New Roman" w:hAnsi="Times New Roman"/>
                <w:sz w:val="24"/>
                <w:szCs w:val="24"/>
              </w:rPr>
              <w:t xml:space="preserve">территориальных отделов, </w:t>
            </w:r>
            <w:r w:rsidRPr="004E0B76">
              <w:rPr>
                <w:rFonts w:ascii="Times New Roman" w:hAnsi="Times New Roman"/>
                <w:sz w:val="24"/>
                <w:szCs w:val="24"/>
              </w:rPr>
              <w:t>образовательных ор</w:t>
            </w:r>
            <w:r w:rsidRPr="004E0B76">
              <w:rPr>
                <w:rFonts w:ascii="Times New Roman" w:hAnsi="Times New Roman"/>
                <w:sz w:val="24"/>
                <w:szCs w:val="24"/>
              </w:rPr>
              <w:softHyphen/>
              <w:t xml:space="preserve">ганизаций Урмарского </w:t>
            </w:r>
            <w:r>
              <w:rPr>
                <w:rFonts w:ascii="Times New Roman" w:hAnsi="Times New Roman"/>
                <w:sz w:val="24"/>
                <w:szCs w:val="24"/>
              </w:rPr>
              <w:t>муниципального округа, в социальных сетях «</w:t>
            </w:r>
            <w:proofErr w:type="spellStart"/>
            <w:r>
              <w:rPr>
                <w:rFonts w:ascii="Times New Roman" w:hAnsi="Times New Roman"/>
                <w:sz w:val="24"/>
                <w:szCs w:val="24"/>
              </w:rPr>
              <w:t>ВКонтакте</w:t>
            </w:r>
            <w:proofErr w:type="spellEnd"/>
            <w:r>
              <w:rPr>
                <w:rFonts w:ascii="Times New Roman" w:hAnsi="Times New Roman"/>
                <w:sz w:val="24"/>
                <w:szCs w:val="24"/>
              </w:rPr>
              <w:t>», «</w:t>
            </w:r>
            <w:r>
              <w:rPr>
                <w:rFonts w:ascii="Times New Roman" w:hAnsi="Times New Roman"/>
                <w:sz w:val="24"/>
                <w:szCs w:val="24"/>
                <w:lang w:val="en-US"/>
              </w:rPr>
              <w:t>Telegram</w:t>
            </w:r>
            <w:r>
              <w:rPr>
                <w:rFonts w:ascii="Times New Roman" w:hAnsi="Times New Roman"/>
                <w:sz w:val="24"/>
                <w:szCs w:val="24"/>
              </w:rPr>
              <w:t>»</w:t>
            </w:r>
            <w:r w:rsidRPr="009319B5">
              <w:rPr>
                <w:rFonts w:ascii="Times New Roman" w:hAnsi="Times New Roman"/>
                <w:sz w:val="24"/>
                <w:szCs w:val="24"/>
              </w:rPr>
              <w:t xml:space="preserve"> </w:t>
            </w:r>
            <w:r w:rsidRPr="004E0B76">
              <w:rPr>
                <w:rFonts w:ascii="Times New Roman" w:hAnsi="Times New Roman"/>
                <w:sz w:val="24"/>
                <w:szCs w:val="24"/>
              </w:rPr>
              <w:t>информационно-методических материалов по соблюдению правил безопасности на водоемах</w:t>
            </w:r>
          </w:p>
        </w:tc>
        <w:tc>
          <w:tcPr>
            <w:tcW w:w="1362" w:type="dxa"/>
          </w:tcPr>
          <w:p w:rsidR="00EF40F8" w:rsidRPr="000C2587" w:rsidRDefault="00EF40F8" w:rsidP="00DB3ECE">
            <w:pPr>
              <w:suppressAutoHyphens/>
              <w:spacing w:after="0" w:line="240" w:lineRule="auto"/>
              <w:jc w:val="both"/>
              <w:rPr>
                <w:rFonts w:ascii="Times New Roman" w:hAnsi="Times New Roman"/>
                <w:sz w:val="24"/>
                <w:szCs w:val="24"/>
                <w:lang w:eastAsia="ar-SA"/>
              </w:rPr>
            </w:pPr>
            <w:r>
              <w:rPr>
                <w:rFonts w:ascii="Times New Roman" w:hAnsi="Times New Roman"/>
                <w:sz w:val="23"/>
                <w:szCs w:val="23"/>
                <w:lang w:eastAsia="ar-SA"/>
              </w:rPr>
              <w:t xml:space="preserve">В течение </w:t>
            </w:r>
            <w:r w:rsidRPr="00F04D1A">
              <w:rPr>
                <w:rFonts w:ascii="Times New Roman" w:hAnsi="Times New Roman"/>
                <w:sz w:val="23"/>
                <w:szCs w:val="23"/>
                <w:lang w:eastAsia="ar-SA"/>
              </w:rPr>
              <w:t xml:space="preserve"> период</w:t>
            </w:r>
            <w:r>
              <w:rPr>
                <w:rFonts w:ascii="Times New Roman" w:hAnsi="Times New Roman"/>
                <w:sz w:val="23"/>
                <w:szCs w:val="23"/>
                <w:lang w:eastAsia="ar-SA"/>
              </w:rPr>
              <w:t>а</w:t>
            </w:r>
          </w:p>
        </w:tc>
        <w:tc>
          <w:tcPr>
            <w:tcW w:w="3268" w:type="dxa"/>
          </w:tcPr>
          <w:p w:rsidR="00EF40F8" w:rsidRPr="000C2587" w:rsidRDefault="00EF40F8" w:rsidP="00DB3ECE">
            <w:pPr>
              <w:suppressAutoHyphens/>
              <w:spacing w:after="0" w:line="240" w:lineRule="auto"/>
              <w:jc w:val="both"/>
              <w:rPr>
                <w:rFonts w:ascii="Times New Roman" w:hAnsi="Times New Roman"/>
                <w:sz w:val="24"/>
                <w:szCs w:val="24"/>
                <w:lang w:eastAsia="ar-SA"/>
              </w:rPr>
            </w:pPr>
            <w:r>
              <w:rPr>
                <w:rFonts w:ascii="Times New Roman" w:hAnsi="Times New Roman"/>
                <w:sz w:val="23"/>
                <w:szCs w:val="23"/>
                <w:lang w:eastAsia="ar-SA"/>
              </w:rPr>
              <w:t>Отдел</w:t>
            </w:r>
            <w:r w:rsidRPr="00F04D1A">
              <w:rPr>
                <w:rFonts w:ascii="Times New Roman" w:hAnsi="Times New Roman"/>
                <w:sz w:val="23"/>
                <w:szCs w:val="23"/>
                <w:lang w:eastAsia="ar-SA"/>
              </w:rPr>
              <w:t xml:space="preserve"> образования и молодежной политики</w:t>
            </w:r>
            <w:r>
              <w:rPr>
                <w:rFonts w:ascii="Times New Roman" w:hAnsi="Times New Roman"/>
                <w:sz w:val="23"/>
                <w:szCs w:val="23"/>
                <w:lang w:eastAsia="ar-SA"/>
              </w:rPr>
              <w:t xml:space="preserve"> администрации Урмарского муниципального округа,</w:t>
            </w:r>
            <w:r w:rsidRPr="000C2587">
              <w:rPr>
                <w:rFonts w:ascii="Times New Roman" w:hAnsi="Times New Roman"/>
                <w:sz w:val="24"/>
                <w:szCs w:val="24"/>
                <w:lang w:eastAsia="ar-SA"/>
              </w:rPr>
              <w:t xml:space="preserve"> </w:t>
            </w:r>
            <w:r>
              <w:rPr>
                <w:rFonts w:ascii="Times New Roman" w:hAnsi="Times New Roman"/>
                <w:sz w:val="23"/>
                <w:szCs w:val="23"/>
                <w:lang w:eastAsia="ar-SA"/>
              </w:rPr>
              <w:t>территориальные отделы Урмарского муниципального округа</w:t>
            </w:r>
            <w:r w:rsidRPr="000C2587">
              <w:rPr>
                <w:rFonts w:ascii="Times New Roman" w:hAnsi="Times New Roman"/>
                <w:sz w:val="24"/>
                <w:szCs w:val="24"/>
                <w:lang w:eastAsia="ar-SA"/>
              </w:rPr>
              <w:t xml:space="preserve"> образовательные учреждения</w:t>
            </w:r>
          </w:p>
        </w:tc>
      </w:tr>
      <w:tr w:rsidR="00EF40F8" w:rsidRPr="004E0B76" w:rsidTr="00DB3ECE">
        <w:trPr>
          <w:trHeight w:val="305"/>
          <w:jc w:val="center"/>
        </w:trPr>
        <w:tc>
          <w:tcPr>
            <w:tcW w:w="9700" w:type="dxa"/>
            <w:gridSpan w:val="4"/>
          </w:tcPr>
          <w:p w:rsidR="00EF40F8" w:rsidRPr="00F04D1A" w:rsidRDefault="00EF40F8" w:rsidP="00DB3ECE">
            <w:pPr>
              <w:suppressAutoHyphens/>
              <w:spacing w:after="0" w:line="240" w:lineRule="auto"/>
              <w:jc w:val="center"/>
              <w:rPr>
                <w:rFonts w:ascii="Times New Roman" w:hAnsi="Times New Roman"/>
                <w:sz w:val="23"/>
                <w:szCs w:val="23"/>
                <w:lang w:eastAsia="ar-SA"/>
              </w:rPr>
            </w:pPr>
            <w:r w:rsidRPr="00F04D1A">
              <w:rPr>
                <w:rFonts w:ascii="Times New Roman" w:hAnsi="Times New Roman"/>
                <w:b/>
                <w:sz w:val="23"/>
                <w:szCs w:val="23"/>
                <w:lang w:eastAsia="ar-SA"/>
              </w:rPr>
              <w:t xml:space="preserve">Раздел </w:t>
            </w:r>
            <w:r w:rsidRPr="00F04D1A">
              <w:rPr>
                <w:rFonts w:ascii="Times New Roman" w:hAnsi="Times New Roman"/>
                <w:b/>
                <w:sz w:val="23"/>
                <w:szCs w:val="23"/>
                <w:lang w:val="en-US" w:eastAsia="ar-SA"/>
              </w:rPr>
              <w:t>III</w:t>
            </w:r>
            <w:r w:rsidRPr="00F04D1A">
              <w:rPr>
                <w:rFonts w:ascii="Times New Roman" w:hAnsi="Times New Roman"/>
                <w:b/>
                <w:sz w:val="23"/>
                <w:szCs w:val="23"/>
                <w:lang w:eastAsia="ar-SA"/>
              </w:rPr>
              <w:t xml:space="preserve"> акция «Безопасность</w:t>
            </w:r>
            <w:r>
              <w:rPr>
                <w:rFonts w:ascii="Times New Roman" w:hAnsi="Times New Roman"/>
                <w:b/>
                <w:sz w:val="23"/>
                <w:szCs w:val="23"/>
                <w:lang w:eastAsia="ar-SA"/>
              </w:rPr>
              <w:t xml:space="preserve"> в образовательных учреждениях, </w:t>
            </w:r>
            <w:r w:rsidRPr="00F04D1A">
              <w:rPr>
                <w:rFonts w:ascii="Times New Roman" w:hAnsi="Times New Roman"/>
                <w:b/>
                <w:sz w:val="23"/>
                <w:szCs w:val="23"/>
                <w:lang w:eastAsia="ar-SA"/>
              </w:rPr>
              <w:t xml:space="preserve"> дома и на природе»</w:t>
            </w:r>
          </w:p>
        </w:tc>
      </w:tr>
      <w:tr w:rsidR="00EF40F8" w:rsidRPr="004E0B76" w:rsidTr="00DB3ECE">
        <w:trPr>
          <w:trHeight w:val="305"/>
          <w:jc w:val="center"/>
        </w:trPr>
        <w:tc>
          <w:tcPr>
            <w:tcW w:w="622" w:type="dxa"/>
          </w:tcPr>
          <w:p w:rsidR="00EF40F8" w:rsidRPr="00F04D1A" w:rsidRDefault="00EF40F8" w:rsidP="00DB3ECE">
            <w:pPr>
              <w:suppressAutoHyphens/>
              <w:spacing w:after="0" w:line="240" w:lineRule="auto"/>
              <w:jc w:val="center"/>
              <w:rPr>
                <w:rFonts w:ascii="Times New Roman" w:hAnsi="Times New Roman"/>
                <w:sz w:val="23"/>
                <w:szCs w:val="23"/>
                <w:lang w:eastAsia="ar-SA"/>
              </w:rPr>
            </w:pPr>
            <w:r>
              <w:rPr>
                <w:rFonts w:ascii="Times New Roman" w:hAnsi="Times New Roman"/>
                <w:sz w:val="23"/>
                <w:szCs w:val="23"/>
                <w:lang w:eastAsia="ar-SA"/>
              </w:rPr>
              <w:t>10</w:t>
            </w:r>
          </w:p>
        </w:tc>
        <w:tc>
          <w:tcPr>
            <w:tcW w:w="4447"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Pr>
                <w:rFonts w:ascii="Times New Roman" w:hAnsi="Times New Roman"/>
                <w:sz w:val="23"/>
                <w:szCs w:val="23"/>
                <w:lang w:eastAsia="ar-SA"/>
              </w:rPr>
              <w:t>Размещение  в каждом населенном пункте в общедоступных  местах баннеров с наглядной информацией и графическими изображениями о наиболее распространенных рисках гибели и травматизма детей</w:t>
            </w:r>
          </w:p>
        </w:tc>
        <w:tc>
          <w:tcPr>
            <w:tcW w:w="1362"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Pr>
                <w:rFonts w:ascii="Times New Roman" w:hAnsi="Times New Roman"/>
                <w:sz w:val="23"/>
                <w:szCs w:val="23"/>
                <w:lang w:eastAsia="ar-SA"/>
              </w:rPr>
              <w:t xml:space="preserve">В течение </w:t>
            </w:r>
            <w:r w:rsidRPr="00F04D1A">
              <w:rPr>
                <w:rFonts w:ascii="Times New Roman" w:hAnsi="Times New Roman"/>
                <w:sz w:val="23"/>
                <w:szCs w:val="23"/>
                <w:lang w:eastAsia="ar-SA"/>
              </w:rPr>
              <w:t xml:space="preserve"> период</w:t>
            </w:r>
            <w:r>
              <w:rPr>
                <w:rFonts w:ascii="Times New Roman" w:hAnsi="Times New Roman"/>
                <w:sz w:val="23"/>
                <w:szCs w:val="23"/>
                <w:lang w:eastAsia="ar-SA"/>
              </w:rPr>
              <w:t>а</w:t>
            </w:r>
          </w:p>
        </w:tc>
        <w:tc>
          <w:tcPr>
            <w:tcW w:w="3268" w:type="dxa"/>
          </w:tcPr>
          <w:p w:rsidR="00EF40F8" w:rsidRPr="00F04D1A" w:rsidRDefault="00EF40F8" w:rsidP="00DB3ECE">
            <w:pPr>
              <w:suppressAutoHyphens/>
              <w:spacing w:after="0" w:line="240" w:lineRule="auto"/>
              <w:rPr>
                <w:rFonts w:ascii="Times New Roman" w:hAnsi="Times New Roman"/>
                <w:sz w:val="23"/>
                <w:szCs w:val="23"/>
                <w:lang w:eastAsia="ar-SA"/>
              </w:rPr>
            </w:pPr>
            <w:r>
              <w:rPr>
                <w:rFonts w:ascii="Times New Roman" w:hAnsi="Times New Roman"/>
                <w:sz w:val="23"/>
                <w:szCs w:val="23"/>
                <w:lang w:eastAsia="ar-SA"/>
              </w:rPr>
              <w:t>Территориальные отделы Урмарского муниципального округа,</w:t>
            </w:r>
            <w:r w:rsidRPr="00F04D1A">
              <w:rPr>
                <w:rFonts w:ascii="Times New Roman" w:hAnsi="Times New Roman"/>
                <w:sz w:val="23"/>
                <w:szCs w:val="23"/>
                <w:lang w:eastAsia="ar-SA"/>
              </w:rPr>
              <w:t xml:space="preserve"> </w:t>
            </w:r>
            <w:r>
              <w:rPr>
                <w:rFonts w:ascii="Times New Roman" w:hAnsi="Times New Roman"/>
                <w:sz w:val="23"/>
                <w:szCs w:val="23"/>
                <w:lang w:eastAsia="ar-SA"/>
              </w:rPr>
              <w:t>О</w:t>
            </w:r>
            <w:r w:rsidRPr="00F04D1A">
              <w:rPr>
                <w:rFonts w:ascii="Times New Roman" w:hAnsi="Times New Roman"/>
                <w:sz w:val="23"/>
                <w:szCs w:val="23"/>
                <w:lang w:eastAsia="ar-SA"/>
              </w:rPr>
              <w:t>бразовательные учреждения</w:t>
            </w:r>
          </w:p>
        </w:tc>
      </w:tr>
      <w:tr w:rsidR="00EF40F8" w:rsidRPr="004E0B76" w:rsidTr="00DB3ECE">
        <w:trPr>
          <w:trHeight w:val="305"/>
          <w:jc w:val="center"/>
        </w:trPr>
        <w:tc>
          <w:tcPr>
            <w:tcW w:w="622" w:type="dxa"/>
          </w:tcPr>
          <w:p w:rsidR="00EF40F8" w:rsidRPr="00F04D1A" w:rsidRDefault="00EF40F8" w:rsidP="00DB3ECE">
            <w:pPr>
              <w:suppressAutoHyphens/>
              <w:spacing w:after="0" w:line="240" w:lineRule="auto"/>
              <w:jc w:val="center"/>
              <w:rPr>
                <w:rFonts w:ascii="Times New Roman" w:hAnsi="Times New Roman"/>
                <w:sz w:val="23"/>
                <w:szCs w:val="23"/>
                <w:lang w:eastAsia="ar-SA"/>
              </w:rPr>
            </w:pPr>
            <w:r>
              <w:rPr>
                <w:rFonts w:ascii="Times New Roman" w:hAnsi="Times New Roman"/>
                <w:sz w:val="23"/>
                <w:szCs w:val="23"/>
                <w:lang w:eastAsia="ar-SA"/>
              </w:rPr>
              <w:t>11</w:t>
            </w:r>
          </w:p>
        </w:tc>
        <w:tc>
          <w:tcPr>
            <w:tcW w:w="4447" w:type="dxa"/>
          </w:tcPr>
          <w:p w:rsidR="00EF40F8" w:rsidRPr="00F04D1A" w:rsidRDefault="00EF40F8" w:rsidP="00DB3ECE">
            <w:pPr>
              <w:suppressAutoHyphens/>
              <w:spacing w:after="0" w:line="240" w:lineRule="auto"/>
              <w:jc w:val="both"/>
              <w:rPr>
                <w:rFonts w:ascii="Times New Roman" w:hAnsi="Times New Roman"/>
                <w:sz w:val="23"/>
                <w:szCs w:val="23"/>
                <w:lang w:eastAsia="ar-SA"/>
              </w:rPr>
            </w:pPr>
            <w:proofErr w:type="gramStart"/>
            <w:r w:rsidRPr="00F04D1A">
              <w:rPr>
                <w:rFonts w:ascii="Times New Roman" w:hAnsi="Times New Roman"/>
                <w:sz w:val="23"/>
                <w:szCs w:val="23"/>
                <w:lang w:eastAsia="ar-SA"/>
              </w:rPr>
              <w:t>Подготовка</w:t>
            </w:r>
            <w:r>
              <w:rPr>
                <w:rFonts w:ascii="Times New Roman" w:hAnsi="Times New Roman"/>
                <w:sz w:val="23"/>
                <w:szCs w:val="23"/>
                <w:lang w:eastAsia="ar-SA"/>
              </w:rPr>
              <w:t>,</w:t>
            </w:r>
            <w:r w:rsidRPr="00F04D1A">
              <w:rPr>
                <w:rFonts w:ascii="Times New Roman" w:hAnsi="Times New Roman"/>
                <w:sz w:val="23"/>
                <w:szCs w:val="23"/>
                <w:lang w:eastAsia="ar-SA"/>
              </w:rPr>
              <w:t xml:space="preserve"> размещение</w:t>
            </w:r>
            <w:r>
              <w:rPr>
                <w:rFonts w:ascii="Times New Roman" w:hAnsi="Times New Roman"/>
                <w:sz w:val="23"/>
                <w:szCs w:val="23"/>
                <w:lang w:eastAsia="ar-SA"/>
              </w:rPr>
              <w:t xml:space="preserve">, раздача </w:t>
            </w:r>
            <w:r w:rsidRPr="00F04D1A">
              <w:rPr>
                <w:rFonts w:ascii="Times New Roman" w:hAnsi="Times New Roman"/>
                <w:sz w:val="23"/>
                <w:szCs w:val="23"/>
                <w:lang w:eastAsia="ar-SA"/>
              </w:rPr>
              <w:t xml:space="preserve"> информационно-методических материалов, памяток</w:t>
            </w:r>
            <w:r>
              <w:rPr>
                <w:rFonts w:ascii="Times New Roman" w:hAnsi="Times New Roman"/>
                <w:sz w:val="23"/>
                <w:szCs w:val="23"/>
                <w:lang w:eastAsia="ar-SA"/>
              </w:rPr>
              <w:t>, буклетов</w:t>
            </w:r>
            <w:r w:rsidRPr="00F04D1A">
              <w:rPr>
                <w:rFonts w:ascii="Times New Roman" w:hAnsi="Times New Roman"/>
                <w:sz w:val="23"/>
                <w:szCs w:val="23"/>
                <w:lang w:eastAsia="ar-SA"/>
              </w:rPr>
              <w:t xml:space="preserve"> </w:t>
            </w:r>
            <w:r>
              <w:rPr>
                <w:rFonts w:ascii="Times New Roman" w:hAnsi="Times New Roman"/>
                <w:sz w:val="23"/>
                <w:szCs w:val="23"/>
                <w:lang w:eastAsia="ar-SA"/>
              </w:rPr>
              <w:t>по профилактике факторов риска травматизма и гибели детей в результате несчастных случаев (падение с высоты, выпадение детей из окон, утопления в естественных водоемах, случайной механической асфиксии в результате закрытия рта и носа грудью, телом матери, мягкими предметами, воздействия высокой температуры при купании и т.д.)</w:t>
            </w:r>
            <w:proofErr w:type="gramEnd"/>
          </w:p>
        </w:tc>
        <w:tc>
          <w:tcPr>
            <w:tcW w:w="1362" w:type="dxa"/>
          </w:tcPr>
          <w:p w:rsidR="00EF40F8" w:rsidRPr="00F04D1A" w:rsidRDefault="00EF40F8" w:rsidP="00DB3ECE">
            <w:pPr>
              <w:suppressAutoHyphens/>
              <w:spacing w:after="0" w:line="240" w:lineRule="auto"/>
              <w:rPr>
                <w:rFonts w:ascii="Times New Roman" w:hAnsi="Times New Roman"/>
                <w:sz w:val="23"/>
                <w:szCs w:val="23"/>
                <w:lang w:eastAsia="ar-SA"/>
              </w:rPr>
            </w:pPr>
            <w:r>
              <w:rPr>
                <w:rFonts w:ascii="Times New Roman" w:hAnsi="Times New Roman"/>
                <w:sz w:val="23"/>
                <w:szCs w:val="23"/>
                <w:lang w:eastAsia="ar-SA"/>
              </w:rPr>
              <w:t xml:space="preserve">В течение </w:t>
            </w:r>
            <w:r w:rsidRPr="00F04D1A">
              <w:rPr>
                <w:rFonts w:ascii="Times New Roman" w:hAnsi="Times New Roman"/>
                <w:sz w:val="23"/>
                <w:szCs w:val="23"/>
                <w:lang w:eastAsia="ar-SA"/>
              </w:rPr>
              <w:t xml:space="preserve"> период</w:t>
            </w:r>
            <w:r>
              <w:rPr>
                <w:rFonts w:ascii="Times New Roman" w:hAnsi="Times New Roman"/>
                <w:sz w:val="23"/>
                <w:szCs w:val="23"/>
                <w:lang w:eastAsia="ar-SA"/>
              </w:rPr>
              <w:t>а</w:t>
            </w:r>
          </w:p>
        </w:tc>
        <w:tc>
          <w:tcPr>
            <w:tcW w:w="3268" w:type="dxa"/>
          </w:tcPr>
          <w:p w:rsidR="00EF40F8" w:rsidRPr="00F04D1A" w:rsidRDefault="00EF40F8" w:rsidP="00DB3ECE">
            <w:pPr>
              <w:suppressAutoHyphens/>
              <w:spacing w:after="0" w:line="240" w:lineRule="auto"/>
              <w:rPr>
                <w:rFonts w:ascii="Times New Roman" w:hAnsi="Times New Roman"/>
                <w:sz w:val="23"/>
                <w:szCs w:val="23"/>
                <w:lang w:eastAsia="ar-SA"/>
              </w:rPr>
            </w:pPr>
            <w:r>
              <w:rPr>
                <w:rFonts w:ascii="Times New Roman" w:hAnsi="Times New Roman"/>
                <w:sz w:val="23"/>
                <w:szCs w:val="23"/>
                <w:lang w:eastAsia="ar-SA"/>
              </w:rPr>
              <w:t>О</w:t>
            </w:r>
            <w:r w:rsidRPr="00F04D1A">
              <w:rPr>
                <w:rFonts w:ascii="Times New Roman" w:hAnsi="Times New Roman"/>
                <w:sz w:val="23"/>
                <w:szCs w:val="23"/>
                <w:lang w:eastAsia="ar-SA"/>
              </w:rPr>
              <w:t>бразовательные учреждения</w:t>
            </w:r>
          </w:p>
        </w:tc>
      </w:tr>
      <w:tr w:rsidR="00EF40F8" w:rsidRPr="004E0B76" w:rsidTr="00DB3ECE">
        <w:trPr>
          <w:trHeight w:val="305"/>
          <w:jc w:val="center"/>
        </w:trPr>
        <w:tc>
          <w:tcPr>
            <w:tcW w:w="622" w:type="dxa"/>
          </w:tcPr>
          <w:p w:rsidR="00EF40F8" w:rsidRPr="00F04D1A" w:rsidRDefault="00EF40F8" w:rsidP="00DB3ECE">
            <w:pPr>
              <w:suppressAutoHyphens/>
              <w:spacing w:after="0" w:line="240" w:lineRule="auto"/>
              <w:jc w:val="center"/>
              <w:rPr>
                <w:rFonts w:ascii="Times New Roman" w:hAnsi="Times New Roman"/>
                <w:sz w:val="23"/>
                <w:szCs w:val="23"/>
                <w:lang w:eastAsia="ar-SA"/>
              </w:rPr>
            </w:pPr>
            <w:r>
              <w:rPr>
                <w:rFonts w:ascii="Times New Roman" w:hAnsi="Times New Roman"/>
                <w:sz w:val="23"/>
                <w:szCs w:val="23"/>
                <w:lang w:eastAsia="ar-SA"/>
              </w:rPr>
              <w:t>12</w:t>
            </w:r>
          </w:p>
        </w:tc>
        <w:tc>
          <w:tcPr>
            <w:tcW w:w="4447"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sidRPr="00F04D1A">
              <w:rPr>
                <w:rFonts w:ascii="Times New Roman" w:hAnsi="Times New Roman"/>
                <w:sz w:val="23"/>
                <w:szCs w:val="23"/>
                <w:lang w:eastAsia="ar-SA"/>
              </w:rPr>
              <w:t xml:space="preserve">Проведение </w:t>
            </w:r>
            <w:r>
              <w:rPr>
                <w:rFonts w:ascii="Times New Roman" w:hAnsi="Times New Roman"/>
                <w:sz w:val="23"/>
                <w:szCs w:val="23"/>
                <w:lang w:eastAsia="ar-SA"/>
              </w:rPr>
              <w:t>индивидуальных бесед о недопустимости нахождения детей и  подростков на объектах строек, в заброшенных зданиях и сооружениях;</w:t>
            </w:r>
            <w:r w:rsidRPr="00F04D1A">
              <w:rPr>
                <w:rFonts w:ascii="Times New Roman" w:hAnsi="Times New Roman"/>
                <w:sz w:val="23"/>
                <w:szCs w:val="23"/>
                <w:lang w:eastAsia="ar-SA"/>
              </w:rPr>
              <w:t xml:space="preserve"> инструктажей и занятий для обучающихся по соблюдению правил безопасности дома и на природе</w:t>
            </w:r>
            <w:r>
              <w:rPr>
                <w:rFonts w:ascii="Times New Roman" w:hAnsi="Times New Roman"/>
                <w:sz w:val="23"/>
                <w:szCs w:val="23"/>
                <w:lang w:eastAsia="ar-SA"/>
              </w:rPr>
              <w:t xml:space="preserve">, по пожарной безопасности, проведение бесед </w:t>
            </w:r>
            <w:r w:rsidRPr="00F04D1A">
              <w:rPr>
                <w:rFonts w:ascii="Times New Roman" w:hAnsi="Times New Roman"/>
                <w:sz w:val="23"/>
                <w:szCs w:val="23"/>
                <w:lang w:eastAsia="ar-SA"/>
              </w:rPr>
              <w:t xml:space="preserve"> с детьми и родителям</w:t>
            </w:r>
            <w:r>
              <w:rPr>
                <w:rFonts w:ascii="Times New Roman" w:hAnsi="Times New Roman"/>
                <w:sz w:val="23"/>
                <w:szCs w:val="23"/>
                <w:lang w:eastAsia="ar-SA"/>
              </w:rPr>
              <w:t>и, состоящими</w:t>
            </w:r>
            <w:r w:rsidRPr="00F04D1A">
              <w:rPr>
                <w:rFonts w:ascii="Times New Roman" w:hAnsi="Times New Roman"/>
                <w:sz w:val="23"/>
                <w:szCs w:val="23"/>
                <w:lang w:eastAsia="ar-SA"/>
              </w:rPr>
              <w:t xml:space="preserve"> на различных видах учета</w:t>
            </w:r>
          </w:p>
        </w:tc>
        <w:tc>
          <w:tcPr>
            <w:tcW w:w="1362" w:type="dxa"/>
          </w:tcPr>
          <w:p w:rsidR="00EF40F8" w:rsidRPr="00F04D1A" w:rsidRDefault="00EF40F8" w:rsidP="00DB3ECE">
            <w:pPr>
              <w:suppressAutoHyphens/>
              <w:spacing w:after="0" w:line="240" w:lineRule="auto"/>
              <w:rPr>
                <w:rFonts w:ascii="Times New Roman" w:hAnsi="Times New Roman"/>
                <w:sz w:val="23"/>
                <w:szCs w:val="23"/>
                <w:lang w:eastAsia="ar-SA"/>
              </w:rPr>
            </w:pPr>
            <w:r>
              <w:rPr>
                <w:rFonts w:ascii="Times New Roman" w:hAnsi="Times New Roman"/>
                <w:sz w:val="23"/>
                <w:szCs w:val="23"/>
                <w:lang w:eastAsia="ar-SA"/>
              </w:rPr>
              <w:t xml:space="preserve">В течение </w:t>
            </w:r>
            <w:r w:rsidRPr="00F04D1A">
              <w:rPr>
                <w:rFonts w:ascii="Times New Roman" w:hAnsi="Times New Roman"/>
                <w:sz w:val="23"/>
                <w:szCs w:val="23"/>
                <w:lang w:eastAsia="ar-SA"/>
              </w:rPr>
              <w:t xml:space="preserve"> период</w:t>
            </w:r>
            <w:r>
              <w:rPr>
                <w:rFonts w:ascii="Times New Roman" w:hAnsi="Times New Roman"/>
                <w:sz w:val="23"/>
                <w:szCs w:val="23"/>
                <w:lang w:eastAsia="ar-SA"/>
              </w:rPr>
              <w:t>а</w:t>
            </w:r>
          </w:p>
        </w:tc>
        <w:tc>
          <w:tcPr>
            <w:tcW w:w="3268"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Pr>
                <w:rFonts w:ascii="Times New Roman" w:hAnsi="Times New Roman"/>
                <w:sz w:val="23"/>
                <w:szCs w:val="23"/>
                <w:lang w:eastAsia="ar-SA"/>
              </w:rPr>
              <w:t>КДН и ЗП отдела</w:t>
            </w:r>
            <w:r w:rsidRPr="00F04D1A">
              <w:rPr>
                <w:rFonts w:ascii="Times New Roman" w:hAnsi="Times New Roman"/>
                <w:sz w:val="23"/>
                <w:szCs w:val="23"/>
                <w:lang w:eastAsia="ar-SA"/>
              </w:rPr>
              <w:t xml:space="preserve"> образования и молодежной политики</w:t>
            </w:r>
            <w:r>
              <w:rPr>
                <w:rFonts w:ascii="Times New Roman" w:hAnsi="Times New Roman"/>
                <w:sz w:val="23"/>
                <w:szCs w:val="23"/>
                <w:lang w:eastAsia="ar-SA"/>
              </w:rPr>
              <w:t xml:space="preserve"> администрации Урмарского муниципального округа,</w:t>
            </w:r>
            <w:r w:rsidRPr="00F04D1A">
              <w:rPr>
                <w:rFonts w:ascii="Times New Roman" w:hAnsi="Times New Roman"/>
                <w:sz w:val="23"/>
                <w:szCs w:val="23"/>
                <w:lang w:eastAsia="ar-SA"/>
              </w:rPr>
              <w:t xml:space="preserve"> образовательные учреждения</w:t>
            </w:r>
            <w:r>
              <w:rPr>
                <w:rFonts w:ascii="Times New Roman" w:hAnsi="Times New Roman"/>
                <w:sz w:val="23"/>
                <w:szCs w:val="23"/>
                <w:lang w:eastAsia="ar-SA"/>
              </w:rPr>
              <w:t xml:space="preserve"> </w:t>
            </w:r>
          </w:p>
        </w:tc>
      </w:tr>
      <w:tr w:rsidR="00EF40F8" w:rsidRPr="004E0B76" w:rsidTr="00DB3ECE">
        <w:trPr>
          <w:trHeight w:val="305"/>
          <w:jc w:val="center"/>
        </w:trPr>
        <w:tc>
          <w:tcPr>
            <w:tcW w:w="622" w:type="dxa"/>
          </w:tcPr>
          <w:p w:rsidR="00EF40F8" w:rsidRPr="00F04D1A" w:rsidRDefault="00EF40F8" w:rsidP="00DB3ECE">
            <w:pPr>
              <w:suppressAutoHyphens/>
              <w:spacing w:after="0" w:line="240" w:lineRule="auto"/>
              <w:jc w:val="center"/>
              <w:rPr>
                <w:rFonts w:ascii="Times New Roman" w:hAnsi="Times New Roman"/>
                <w:sz w:val="23"/>
                <w:szCs w:val="23"/>
                <w:lang w:eastAsia="ar-SA"/>
              </w:rPr>
            </w:pPr>
            <w:r>
              <w:rPr>
                <w:rFonts w:ascii="Times New Roman" w:hAnsi="Times New Roman"/>
                <w:sz w:val="23"/>
                <w:szCs w:val="23"/>
                <w:lang w:eastAsia="ar-SA"/>
              </w:rPr>
              <w:t>13</w:t>
            </w:r>
          </w:p>
        </w:tc>
        <w:tc>
          <w:tcPr>
            <w:tcW w:w="4447"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Pr>
                <w:rFonts w:ascii="Times New Roman" w:hAnsi="Times New Roman"/>
                <w:sz w:val="23"/>
                <w:szCs w:val="23"/>
                <w:lang w:eastAsia="ar-SA"/>
              </w:rPr>
              <w:t xml:space="preserve">Информирование населения об опасных факторах для жизни и здоровья несовершеннолетних при проведении </w:t>
            </w:r>
            <w:proofErr w:type="spellStart"/>
            <w:r>
              <w:rPr>
                <w:rFonts w:ascii="Times New Roman" w:hAnsi="Times New Roman"/>
                <w:sz w:val="23"/>
                <w:szCs w:val="23"/>
                <w:lang w:eastAsia="ar-SA"/>
              </w:rPr>
              <w:t>подворовых</w:t>
            </w:r>
            <w:proofErr w:type="spellEnd"/>
            <w:r>
              <w:rPr>
                <w:rFonts w:ascii="Times New Roman" w:hAnsi="Times New Roman"/>
                <w:sz w:val="23"/>
                <w:szCs w:val="23"/>
                <w:lang w:eastAsia="ar-SA"/>
              </w:rPr>
              <w:t xml:space="preserve"> обходов</w:t>
            </w:r>
          </w:p>
        </w:tc>
        <w:tc>
          <w:tcPr>
            <w:tcW w:w="1362" w:type="dxa"/>
          </w:tcPr>
          <w:p w:rsidR="00EF40F8" w:rsidRPr="00F04D1A" w:rsidRDefault="00EF40F8" w:rsidP="00DB3ECE">
            <w:pPr>
              <w:suppressAutoHyphens/>
              <w:spacing w:after="0" w:line="240" w:lineRule="auto"/>
              <w:rPr>
                <w:rFonts w:ascii="Times New Roman" w:hAnsi="Times New Roman"/>
                <w:sz w:val="23"/>
                <w:szCs w:val="23"/>
                <w:lang w:eastAsia="ar-SA"/>
              </w:rPr>
            </w:pPr>
            <w:r>
              <w:rPr>
                <w:rFonts w:ascii="Times New Roman" w:hAnsi="Times New Roman"/>
                <w:sz w:val="23"/>
                <w:szCs w:val="23"/>
                <w:lang w:eastAsia="ar-SA"/>
              </w:rPr>
              <w:t xml:space="preserve">В течение </w:t>
            </w:r>
            <w:r w:rsidRPr="00F04D1A">
              <w:rPr>
                <w:rFonts w:ascii="Times New Roman" w:hAnsi="Times New Roman"/>
                <w:sz w:val="23"/>
                <w:szCs w:val="23"/>
                <w:lang w:eastAsia="ar-SA"/>
              </w:rPr>
              <w:t xml:space="preserve"> период</w:t>
            </w:r>
            <w:r>
              <w:rPr>
                <w:rFonts w:ascii="Times New Roman" w:hAnsi="Times New Roman"/>
                <w:sz w:val="23"/>
                <w:szCs w:val="23"/>
                <w:lang w:eastAsia="ar-SA"/>
              </w:rPr>
              <w:t>а</w:t>
            </w:r>
          </w:p>
        </w:tc>
        <w:tc>
          <w:tcPr>
            <w:tcW w:w="3268" w:type="dxa"/>
          </w:tcPr>
          <w:p w:rsidR="00EF40F8" w:rsidRPr="00F04D1A" w:rsidRDefault="00EF40F8" w:rsidP="00DB3ECE">
            <w:pPr>
              <w:suppressAutoHyphens/>
              <w:spacing w:after="0" w:line="240" w:lineRule="auto"/>
              <w:rPr>
                <w:rFonts w:ascii="Times New Roman" w:hAnsi="Times New Roman"/>
                <w:sz w:val="23"/>
                <w:szCs w:val="23"/>
                <w:lang w:eastAsia="ar-SA"/>
              </w:rPr>
            </w:pPr>
            <w:r>
              <w:rPr>
                <w:rFonts w:ascii="Times New Roman" w:hAnsi="Times New Roman"/>
                <w:sz w:val="23"/>
                <w:szCs w:val="23"/>
                <w:lang w:eastAsia="ar-SA"/>
              </w:rPr>
              <w:t>Территориальные отделы Урмарского муниципального округа,</w:t>
            </w:r>
            <w:r w:rsidRPr="00F04D1A">
              <w:rPr>
                <w:rFonts w:ascii="Times New Roman" w:hAnsi="Times New Roman"/>
                <w:sz w:val="23"/>
                <w:szCs w:val="23"/>
                <w:lang w:eastAsia="ar-SA"/>
              </w:rPr>
              <w:t xml:space="preserve"> </w:t>
            </w:r>
            <w:r>
              <w:rPr>
                <w:rFonts w:ascii="Times New Roman" w:hAnsi="Times New Roman"/>
                <w:sz w:val="23"/>
                <w:szCs w:val="23"/>
                <w:lang w:eastAsia="ar-SA"/>
              </w:rPr>
              <w:t>о</w:t>
            </w:r>
            <w:r w:rsidRPr="00F04D1A">
              <w:rPr>
                <w:rFonts w:ascii="Times New Roman" w:hAnsi="Times New Roman"/>
                <w:sz w:val="23"/>
                <w:szCs w:val="23"/>
                <w:lang w:eastAsia="ar-SA"/>
              </w:rPr>
              <w:t>бразовательные учреждения</w:t>
            </w:r>
          </w:p>
        </w:tc>
      </w:tr>
      <w:tr w:rsidR="00EF40F8" w:rsidRPr="004E0B76" w:rsidTr="00DB3ECE">
        <w:trPr>
          <w:trHeight w:val="305"/>
          <w:jc w:val="center"/>
        </w:trPr>
        <w:tc>
          <w:tcPr>
            <w:tcW w:w="622" w:type="dxa"/>
          </w:tcPr>
          <w:p w:rsidR="00EF40F8" w:rsidRPr="00F04D1A" w:rsidRDefault="00EF40F8" w:rsidP="00DB3ECE">
            <w:pPr>
              <w:suppressAutoHyphens/>
              <w:spacing w:after="0" w:line="240" w:lineRule="auto"/>
              <w:jc w:val="center"/>
              <w:rPr>
                <w:rFonts w:ascii="Times New Roman" w:hAnsi="Times New Roman"/>
                <w:sz w:val="23"/>
                <w:szCs w:val="23"/>
                <w:lang w:eastAsia="ar-SA"/>
              </w:rPr>
            </w:pPr>
            <w:r>
              <w:rPr>
                <w:rFonts w:ascii="Times New Roman" w:hAnsi="Times New Roman"/>
                <w:sz w:val="23"/>
                <w:szCs w:val="23"/>
                <w:lang w:eastAsia="ar-SA"/>
              </w:rPr>
              <w:t>14</w:t>
            </w:r>
          </w:p>
        </w:tc>
        <w:tc>
          <w:tcPr>
            <w:tcW w:w="4447"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sidRPr="00F04D1A">
              <w:rPr>
                <w:rFonts w:ascii="Times New Roman" w:hAnsi="Times New Roman"/>
                <w:sz w:val="23"/>
                <w:szCs w:val="23"/>
                <w:lang w:eastAsia="ar-SA"/>
              </w:rPr>
              <w:t xml:space="preserve">Организация </w:t>
            </w:r>
            <w:r>
              <w:rPr>
                <w:rFonts w:ascii="Times New Roman" w:hAnsi="Times New Roman"/>
                <w:sz w:val="23"/>
                <w:szCs w:val="23"/>
                <w:lang w:eastAsia="ar-SA"/>
              </w:rPr>
              <w:t xml:space="preserve">и проведение 10 числа каждого месяца Единых </w:t>
            </w:r>
            <w:r w:rsidRPr="00F04D1A">
              <w:rPr>
                <w:rFonts w:ascii="Times New Roman" w:hAnsi="Times New Roman"/>
                <w:sz w:val="23"/>
                <w:szCs w:val="23"/>
                <w:lang w:eastAsia="ar-SA"/>
              </w:rPr>
              <w:t>дней безопасности</w:t>
            </w:r>
            <w:r>
              <w:rPr>
                <w:rFonts w:ascii="Times New Roman" w:hAnsi="Times New Roman"/>
                <w:sz w:val="23"/>
                <w:szCs w:val="23"/>
                <w:lang w:eastAsia="ar-SA"/>
              </w:rPr>
              <w:t xml:space="preserve">, в том числе </w:t>
            </w:r>
            <w:r w:rsidRPr="00F04D1A">
              <w:rPr>
                <w:rFonts w:ascii="Times New Roman" w:hAnsi="Times New Roman"/>
                <w:sz w:val="23"/>
                <w:szCs w:val="23"/>
                <w:lang w:eastAsia="ar-SA"/>
              </w:rPr>
              <w:t>в пришкольных оздоровительных лагерях</w:t>
            </w:r>
          </w:p>
        </w:tc>
        <w:tc>
          <w:tcPr>
            <w:tcW w:w="1362" w:type="dxa"/>
          </w:tcPr>
          <w:p w:rsidR="00EF40F8" w:rsidRPr="00F04D1A" w:rsidRDefault="00EF40F8" w:rsidP="00DB3ECE">
            <w:pPr>
              <w:suppressAutoHyphens/>
              <w:spacing w:after="0" w:line="240" w:lineRule="auto"/>
              <w:rPr>
                <w:rFonts w:ascii="Times New Roman" w:hAnsi="Times New Roman"/>
                <w:sz w:val="23"/>
                <w:szCs w:val="23"/>
                <w:lang w:eastAsia="ar-SA"/>
              </w:rPr>
            </w:pPr>
            <w:r>
              <w:rPr>
                <w:rFonts w:ascii="Times New Roman" w:hAnsi="Times New Roman"/>
                <w:sz w:val="23"/>
                <w:szCs w:val="23"/>
                <w:lang w:eastAsia="ar-SA"/>
              </w:rPr>
              <w:t xml:space="preserve">В течение </w:t>
            </w:r>
            <w:r w:rsidRPr="00F04D1A">
              <w:rPr>
                <w:rFonts w:ascii="Times New Roman" w:hAnsi="Times New Roman"/>
                <w:sz w:val="23"/>
                <w:szCs w:val="23"/>
                <w:lang w:eastAsia="ar-SA"/>
              </w:rPr>
              <w:t xml:space="preserve"> период</w:t>
            </w:r>
            <w:r>
              <w:rPr>
                <w:rFonts w:ascii="Times New Roman" w:hAnsi="Times New Roman"/>
                <w:sz w:val="23"/>
                <w:szCs w:val="23"/>
                <w:lang w:eastAsia="ar-SA"/>
              </w:rPr>
              <w:t>а</w:t>
            </w:r>
          </w:p>
        </w:tc>
        <w:tc>
          <w:tcPr>
            <w:tcW w:w="3268" w:type="dxa"/>
          </w:tcPr>
          <w:p w:rsidR="00EF40F8" w:rsidRPr="00F04D1A" w:rsidRDefault="00EF40F8" w:rsidP="00DB3ECE">
            <w:pPr>
              <w:suppressAutoHyphens/>
              <w:spacing w:after="0" w:line="240" w:lineRule="auto"/>
              <w:rPr>
                <w:rFonts w:ascii="Times New Roman" w:hAnsi="Times New Roman"/>
                <w:sz w:val="23"/>
                <w:szCs w:val="23"/>
                <w:lang w:eastAsia="ar-SA"/>
              </w:rPr>
            </w:pPr>
            <w:r>
              <w:rPr>
                <w:rFonts w:ascii="Times New Roman" w:hAnsi="Times New Roman"/>
                <w:sz w:val="23"/>
                <w:szCs w:val="23"/>
                <w:lang w:eastAsia="ar-SA"/>
              </w:rPr>
              <w:t>О</w:t>
            </w:r>
            <w:r w:rsidRPr="00F04D1A">
              <w:rPr>
                <w:rFonts w:ascii="Times New Roman" w:hAnsi="Times New Roman"/>
                <w:sz w:val="23"/>
                <w:szCs w:val="23"/>
                <w:lang w:eastAsia="ar-SA"/>
              </w:rPr>
              <w:t>бразовательные учреждения</w:t>
            </w:r>
          </w:p>
        </w:tc>
      </w:tr>
      <w:tr w:rsidR="00EF40F8" w:rsidRPr="004E0B76" w:rsidTr="00DB3ECE">
        <w:trPr>
          <w:trHeight w:val="305"/>
          <w:jc w:val="center"/>
        </w:trPr>
        <w:tc>
          <w:tcPr>
            <w:tcW w:w="622" w:type="dxa"/>
          </w:tcPr>
          <w:p w:rsidR="00EF40F8" w:rsidRPr="00F04D1A" w:rsidRDefault="00EF40F8" w:rsidP="00DB3ECE">
            <w:pPr>
              <w:suppressAutoHyphens/>
              <w:spacing w:after="0" w:line="240" w:lineRule="auto"/>
              <w:jc w:val="center"/>
              <w:rPr>
                <w:rFonts w:ascii="Times New Roman" w:hAnsi="Times New Roman"/>
                <w:sz w:val="23"/>
                <w:szCs w:val="23"/>
                <w:lang w:eastAsia="ar-SA"/>
              </w:rPr>
            </w:pPr>
            <w:r w:rsidRPr="00F04D1A">
              <w:rPr>
                <w:rFonts w:ascii="Times New Roman" w:hAnsi="Times New Roman"/>
                <w:sz w:val="23"/>
                <w:szCs w:val="23"/>
                <w:lang w:eastAsia="ar-SA"/>
              </w:rPr>
              <w:t>1</w:t>
            </w:r>
            <w:r>
              <w:rPr>
                <w:rFonts w:ascii="Times New Roman" w:hAnsi="Times New Roman"/>
                <w:sz w:val="23"/>
                <w:szCs w:val="23"/>
                <w:lang w:eastAsia="ar-SA"/>
              </w:rPr>
              <w:t>5</w:t>
            </w:r>
          </w:p>
        </w:tc>
        <w:tc>
          <w:tcPr>
            <w:tcW w:w="4447"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sidRPr="00F04D1A">
              <w:rPr>
                <w:rFonts w:ascii="Times New Roman" w:hAnsi="Times New Roman"/>
                <w:sz w:val="23"/>
                <w:szCs w:val="23"/>
                <w:lang w:eastAsia="ar-SA"/>
              </w:rPr>
              <w:t>Проведение бесед, игровых программ, познавательных мероприятий по</w:t>
            </w:r>
            <w:r>
              <w:rPr>
                <w:rFonts w:ascii="Times New Roman" w:hAnsi="Times New Roman"/>
                <w:sz w:val="23"/>
                <w:szCs w:val="23"/>
                <w:lang w:eastAsia="ar-SA"/>
              </w:rPr>
              <w:t xml:space="preserve"> совершенствованию знаний, умений, и навыков несовершеннолетних безопасного поведения на дорогах, природных и иных объектах социальной инфраструктуры</w:t>
            </w:r>
          </w:p>
        </w:tc>
        <w:tc>
          <w:tcPr>
            <w:tcW w:w="1362" w:type="dxa"/>
          </w:tcPr>
          <w:p w:rsidR="00EF40F8" w:rsidRPr="00F04D1A" w:rsidRDefault="00EF40F8" w:rsidP="00DB3ECE">
            <w:pPr>
              <w:suppressAutoHyphens/>
              <w:spacing w:after="0" w:line="240" w:lineRule="auto"/>
              <w:rPr>
                <w:rFonts w:ascii="Times New Roman" w:hAnsi="Times New Roman"/>
                <w:sz w:val="23"/>
                <w:szCs w:val="23"/>
                <w:lang w:eastAsia="ar-SA"/>
              </w:rPr>
            </w:pPr>
            <w:r>
              <w:rPr>
                <w:rFonts w:ascii="Times New Roman" w:hAnsi="Times New Roman"/>
                <w:sz w:val="23"/>
                <w:szCs w:val="23"/>
                <w:lang w:eastAsia="ar-SA"/>
              </w:rPr>
              <w:t xml:space="preserve">В течение </w:t>
            </w:r>
            <w:r w:rsidRPr="00F04D1A">
              <w:rPr>
                <w:rFonts w:ascii="Times New Roman" w:hAnsi="Times New Roman"/>
                <w:sz w:val="23"/>
                <w:szCs w:val="23"/>
                <w:lang w:eastAsia="ar-SA"/>
              </w:rPr>
              <w:t xml:space="preserve"> период</w:t>
            </w:r>
            <w:r>
              <w:rPr>
                <w:rFonts w:ascii="Times New Roman" w:hAnsi="Times New Roman"/>
                <w:sz w:val="23"/>
                <w:szCs w:val="23"/>
                <w:lang w:eastAsia="ar-SA"/>
              </w:rPr>
              <w:t>а</w:t>
            </w:r>
          </w:p>
        </w:tc>
        <w:tc>
          <w:tcPr>
            <w:tcW w:w="3268" w:type="dxa"/>
          </w:tcPr>
          <w:p w:rsidR="00EF40F8" w:rsidRPr="00F04D1A" w:rsidRDefault="00EF40F8" w:rsidP="00DB3ECE">
            <w:pPr>
              <w:suppressAutoHyphens/>
              <w:spacing w:after="0" w:line="240" w:lineRule="auto"/>
              <w:rPr>
                <w:rFonts w:ascii="Times New Roman" w:hAnsi="Times New Roman"/>
                <w:sz w:val="23"/>
                <w:szCs w:val="23"/>
                <w:lang w:eastAsia="ar-SA"/>
              </w:rPr>
            </w:pPr>
            <w:r>
              <w:rPr>
                <w:rFonts w:ascii="Times New Roman" w:hAnsi="Times New Roman"/>
                <w:sz w:val="23"/>
                <w:szCs w:val="23"/>
                <w:lang w:eastAsia="ar-SA"/>
              </w:rPr>
              <w:t>О</w:t>
            </w:r>
            <w:r w:rsidRPr="00F04D1A">
              <w:rPr>
                <w:rFonts w:ascii="Times New Roman" w:hAnsi="Times New Roman"/>
                <w:sz w:val="23"/>
                <w:szCs w:val="23"/>
                <w:lang w:eastAsia="ar-SA"/>
              </w:rPr>
              <w:t>бразовательные учреждения</w:t>
            </w:r>
          </w:p>
        </w:tc>
      </w:tr>
      <w:tr w:rsidR="00EF40F8" w:rsidRPr="004E0B76" w:rsidTr="00DB3ECE">
        <w:trPr>
          <w:trHeight w:val="305"/>
          <w:jc w:val="center"/>
        </w:trPr>
        <w:tc>
          <w:tcPr>
            <w:tcW w:w="622" w:type="dxa"/>
          </w:tcPr>
          <w:p w:rsidR="00EF40F8" w:rsidRPr="00F04D1A" w:rsidRDefault="00EF40F8" w:rsidP="00DB3ECE">
            <w:pPr>
              <w:suppressAutoHyphens/>
              <w:spacing w:after="0" w:line="240" w:lineRule="auto"/>
              <w:jc w:val="center"/>
              <w:rPr>
                <w:rFonts w:ascii="Times New Roman" w:hAnsi="Times New Roman"/>
                <w:sz w:val="23"/>
                <w:szCs w:val="23"/>
                <w:lang w:eastAsia="ar-SA"/>
              </w:rPr>
            </w:pPr>
            <w:r>
              <w:rPr>
                <w:rFonts w:ascii="Times New Roman" w:hAnsi="Times New Roman"/>
                <w:sz w:val="23"/>
                <w:szCs w:val="23"/>
                <w:lang w:eastAsia="ar-SA"/>
              </w:rPr>
              <w:t>16</w:t>
            </w:r>
          </w:p>
        </w:tc>
        <w:tc>
          <w:tcPr>
            <w:tcW w:w="4447"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Pr>
                <w:rFonts w:ascii="Times New Roman" w:hAnsi="Times New Roman"/>
                <w:sz w:val="23"/>
                <w:szCs w:val="23"/>
                <w:lang w:eastAsia="ar-SA"/>
              </w:rPr>
              <w:t xml:space="preserve">Посещение многодетных семей, </w:t>
            </w:r>
            <w:r>
              <w:rPr>
                <w:rFonts w:ascii="Times New Roman" w:hAnsi="Times New Roman"/>
                <w:sz w:val="23"/>
                <w:szCs w:val="23"/>
                <w:lang w:eastAsia="ar-SA"/>
              </w:rPr>
              <w:lastRenderedPageBreak/>
              <w:t xml:space="preserve">неблагополучных семей, матерей-одиночек, семей, воспитывающих детей-сирот и детей, оставшихся без попечения родителей, социально-опасных семей с проведением бесед о ценности жизни, </w:t>
            </w:r>
            <w:proofErr w:type="gramStart"/>
            <w:r>
              <w:rPr>
                <w:rFonts w:ascii="Times New Roman" w:hAnsi="Times New Roman"/>
                <w:sz w:val="23"/>
                <w:szCs w:val="23"/>
                <w:lang w:eastAsia="ar-SA"/>
              </w:rPr>
              <w:t>ответственном</w:t>
            </w:r>
            <w:proofErr w:type="gramEnd"/>
            <w:r>
              <w:rPr>
                <w:rFonts w:ascii="Times New Roman" w:hAnsi="Times New Roman"/>
                <w:sz w:val="23"/>
                <w:szCs w:val="23"/>
                <w:lang w:eastAsia="ar-SA"/>
              </w:rPr>
              <w:t xml:space="preserve"> </w:t>
            </w:r>
            <w:proofErr w:type="spellStart"/>
            <w:r>
              <w:rPr>
                <w:rFonts w:ascii="Times New Roman" w:hAnsi="Times New Roman"/>
                <w:sz w:val="23"/>
                <w:szCs w:val="23"/>
                <w:lang w:eastAsia="ar-SA"/>
              </w:rPr>
              <w:t>родительстве</w:t>
            </w:r>
            <w:proofErr w:type="spellEnd"/>
            <w:r>
              <w:rPr>
                <w:rFonts w:ascii="Times New Roman" w:hAnsi="Times New Roman"/>
                <w:sz w:val="23"/>
                <w:szCs w:val="23"/>
                <w:lang w:eastAsia="ar-SA"/>
              </w:rPr>
              <w:t xml:space="preserve">, в </w:t>
            </w:r>
            <w:proofErr w:type="spellStart"/>
            <w:r>
              <w:rPr>
                <w:rFonts w:ascii="Times New Roman" w:hAnsi="Times New Roman"/>
                <w:sz w:val="23"/>
                <w:szCs w:val="23"/>
                <w:lang w:eastAsia="ar-SA"/>
              </w:rPr>
              <w:t>т.ч</w:t>
            </w:r>
            <w:proofErr w:type="spellEnd"/>
            <w:r>
              <w:rPr>
                <w:rFonts w:ascii="Times New Roman" w:hAnsi="Times New Roman"/>
                <w:sz w:val="23"/>
                <w:szCs w:val="23"/>
                <w:lang w:eastAsia="ar-SA"/>
              </w:rPr>
              <w:t>. на предмет пожаробезопасности их жилых помещений, обучение детей мерам безопасности и профилактике небрежного обращения с огнем, правилам безопасного поведения на воде</w:t>
            </w:r>
          </w:p>
        </w:tc>
        <w:tc>
          <w:tcPr>
            <w:tcW w:w="1362" w:type="dxa"/>
          </w:tcPr>
          <w:p w:rsidR="00EF40F8" w:rsidRPr="00F04D1A" w:rsidRDefault="00EF40F8" w:rsidP="00DB3ECE">
            <w:pPr>
              <w:suppressAutoHyphens/>
              <w:spacing w:after="0" w:line="240" w:lineRule="auto"/>
              <w:rPr>
                <w:rFonts w:ascii="Times New Roman" w:hAnsi="Times New Roman"/>
                <w:sz w:val="23"/>
                <w:szCs w:val="23"/>
                <w:lang w:eastAsia="ar-SA"/>
              </w:rPr>
            </w:pPr>
            <w:r>
              <w:rPr>
                <w:rFonts w:ascii="Times New Roman" w:hAnsi="Times New Roman"/>
                <w:sz w:val="23"/>
                <w:szCs w:val="23"/>
                <w:lang w:eastAsia="ar-SA"/>
              </w:rPr>
              <w:lastRenderedPageBreak/>
              <w:t xml:space="preserve">В течение </w:t>
            </w:r>
            <w:r w:rsidRPr="00F04D1A">
              <w:rPr>
                <w:rFonts w:ascii="Times New Roman" w:hAnsi="Times New Roman"/>
                <w:sz w:val="23"/>
                <w:szCs w:val="23"/>
                <w:lang w:eastAsia="ar-SA"/>
              </w:rPr>
              <w:t xml:space="preserve"> </w:t>
            </w:r>
            <w:r w:rsidRPr="00F04D1A">
              <w:rPr>
                <w:rFonts w:ascii="Times New Roman" w:hAnsi="Times New Roman"/>
                <w:sz w:val="23"/>
                <w:szCs w:val="23"/>
                <w:lang w:eastAsia="ar-SA"/>
              </w:rPr>
              <w:lastRenderedPageBreak/>
              <w:t>период</w:t>
            </w:r>
            <w:r>
              <w:rPr>
                <w:rFonts w:ascii="Times New Roman" w:hAnsi="Times New Roman"/>
                <w:sz w:val="23"/>
                <w:szCs w:val="23"/>
                <w:lang w:eastAsia="ar-SA"/>
              </w:rPr>
              <w:t>а</w:t>
            </w:r>
          </w:p>
        </w:tc>
        <w:tc>
          <w:tcPr>
            <w:tcW w:w="3268" w:type="dxa"/>
          </w:tcPr>
          <w:p w:rsidR="00EF40F8" w:rsidRDefault="00EF40F8" w:rsidP="00DB3ECE">
            <w:pPr>
              <w:suppressAutoHyphens/>
              <w:spacing w:after="0" w:line="240" w:lineRule="auto"/>
              <w:jc w:val="both"/>
              <w:rPr>
                <w:rFonts w:ascii="Times New Roman" w:hAnsi="Times New Roman"/>
                <w:color w:val="000000"/>
                <w:sz w:val="24"/>
                <w:lang w:eastAsia="ar-SA"/>
              </w:rPr>
            </w:pPr>
            <w:r>
              <w:rPr>
                <w:rFonts w:ascii="Times New Roman" w:hAnsi="Times New Roman"/>
                <w:sz w:val="23"/>
                <w:szCs w:val="23"/>
                <w:lang w:eastAsia="ar-SA"/>
              </w:rPr>
              <w:lastRenderedPageBreak/>
              <w:t>Отдел</w:t>
            </w:r>
            <w:r w:rsidRPr="00F04D1A">
              <w:rPr>
                <w:rFonts w:ascii="Times New Roman" w:hAnsi="Times New Roman"/>
                <w:sz w:val="23"/>
                <w:szCs w:val="23"/>
                <w:lang w:eastAsia="ar-SA"/>
              </w:rPr>
              <w:t xml:space="preserve"> образования и </w:t>
            </w:r>
            <w:r w:rsidRPr="00F04D1A">
              <w:rPr>
                <w:rFonts w:ascii="Times New Roman" w:hAnsi="Times New Roman"/>
                <w:sz w:val="23"/>
                <w:szCs w:val="23"/>
                <w:lang w:eastAsia="ar-SA"/>
              </w:rPr>
              <w:lastRenderedPageBreak/>
              <w:t>молодежной политики</w:t>
            </w:r>
            <w:r>
              <w:rPr>
                <w:rFonts w:ascii="Times New Roman" w:hAnsi="Times New Roman"/>
                <w:sz w:val="23"/>
                <w:szCs w:val="23"/>
                <w:lang w:eastAsia="ar-SA"/>
              </w:rPr>
              <w:t xml:space="preserve"> администрации Урмарского муниципального округа; КДН и ЗП отдела</w:t>
            </w:r>
            <w:r w:rsidRPr="00F04D1A">
              <w:rPr>
                <w:rFonts w:ascii="Times New Roman" w:hAnsi="Times New Roman"/>
                <w:sz w:val="23"/>
                <w:szCs w:val="23"/>
                <w:lang w:eastAsia="ar-SA"/>
              </w:rPr>
              <w:t xml:space="preserve"> образования и молодежной политики</w:t>
            </w:r>
            <w:r>
              <w:rPr>
                <w:rFonts w:ascii="Times New Roman" w:hAnsi="Times New Roman"/>
                <w:sz w:val="23"/>
                <w:szCs w:val="23"/>
                <w:lang w:eastAsia="ar-SA"/>
              </w:rPr>
              <w:t xml:space="preserve"> администрации Урмарского муниципального округа,</w:t>
            </w:r>
            <w:r w:rsidRPr="00F04D1A">
              <w:rPr>
                <w:rFonts w:ascii="Times New Roman" w:hAnsi="Times New Roman"/>
                <w:sz w:val="23"/>
                <w:szCs w:val="23"/>
                <w:lang w:eastAsia="ar-SA"/>
              </w:rPr>
              <w:t xml:space="preserve"> </w:t>
            </w:r>
            <w:r>
              <w:rPr>
                <w:rFonts w:ascii="Times New Roman" w:hAnsi="Times New Roman"/>
                <w:color w:val="000000"/>
                <w:sz w:val="24"/>
                <w:lang w:eastAsia="ar-SA"/>
              </w:rPr>
              <w:t>сектор</w:t>
            </w:r>
            <w:r w:rsidRPr="00F04D1A">
              <w:rPr>
                <w:rFonts w:ascii="Times New Roman" w:hAnsi="Times New Roman"/>
                <w:color w:val="000000"/>
                <w:sz w:val="24"/>
                <w:lang w:eastAsia="ar-SA"/>
              </w:rPr>
              <w:t xml:space="preserve"> опеки и попечительства </w:t>
            </w:r>
            <w:r>
              <w:rPr>
                <w:rFonts w:ascii="Times New Roman" w:hAnsi="Times New Roman"/>
                <w:color w:val="000000"/>
                <w:sz w:val="24"/>
                <w:lang w:eastAsia="ar-SA"/>
              </w:rPr>
              <w:t>отдела образования и молодежной политики администрации Урмарского муниципального округа,</w:t>
            </w:r>
          </w:p>
          <w:p w:rsidR="00EF40F8" w:rsidRPr="00F04D1A" w:rsidRDefault="00EF40F8" w:rsidP="00DB3ECE">
            <w:pPr>
              <w:suppressAutoHyphens/>
              <w:spacing w:after="0" w:line="240" w:lineRule="auto"/>
              <w:jc w:val="both"/>
              <w:rPr>
                <w:rFonts w:ascii="Times New Roman" w:hAnsi="Times New Roman"/>
                <w:sz w:val="23"/>
                <w:szCs w:val="23"/>
                <w:lang w:eastAsia="ar-SA"/>
              </w:rPr>
            </w:pPr>
            <w:r>
              <w:rPr>
                <w:rFonts w:ascii="Times New Roman" w:hAnsi="Times New Roman"/>
                <w:sz w:val="23"/>
                <w:szCs w:val="23"/>
                <w:lang w:eastAsia="ar-SA"/>
              </w:rPr>
              <w:t>территориальные отделы Урмарского муниципального округа,</w:t>
            </w:r>
            <w:r w:rsidRPr="00F04D1A">
              <w:rPr>
                <w:rFonts w:ascii="Times New Roman" w:hAnsi="Times New Roman"/>
                <w:sz w:val="23"/>
                <w:szCs w:val="23"/>
                <w:lang w:eastAsia="ar-SA"/>
              </w:rPr>
              <w:t xml:space="preserve">  образовательные учреждения</w:t>
            </w:r>
          </w:p>
        </w:tc>
      </w:tr>
      <w:tr w:rsidR="00EF40F8" w:rsidRPr="004E0B76" w:rsidTr="00DB3ECE">
        <w:trPr>
          <w:trHeight w:val="305"/>
          <w:jc w:val="center"/>
        </w:trPr>
        <w:tc>
          <w:tcPr>
            <w:tcW w:w="622" w:type="dxa"/>
          </w:tcPr>
          <w:p w:rsidR="00EF40F8" w:rsidRPr="00F04D1A" w:rsidRDefault="00EF40F8" w:rsidP="00DB3ECE">
            <w:pPr>
              <w:suppressAutoHyphens/>
              <w:spacing w:after="0" w:line="240" w:lineRule="auto"/>
              <w:jc w:val="center"/>
              <w:rPr>
                <w:rFonts w:ascii="Times New Roman" w:hAnsi="Times New Roman"/>
                <w:sz w:val="23"/>
                <w:szCs w:val="23"/>
                <w:lang w:eastAsia="ar-SA"/>
              </w:rPr>
            </w:pPr>
            <w:r>
              <w:rPr>
                <w:rFonts w:ascii="Times New Roman" w:hAnsi="Times New Roman"/>
                <w:sz w:val="23"/>
                <w:szCs w:val="23"/>
                <w:lang w:eastAsia="ar-SA"/>
              </w:rPr>
              <w:lastRenderedPageBreak/>
              <w:t>17</w:t>
            </w:r>
          </w:p>
        </w:tc>
        <w:tc>
          <w:tcPr>
            <w:tcW w:w="4447" w:type="dxa"/>
          </w:tcPr>
          <w:p w:rsidR="00EF40F8" w:rsidRDefault="00EF40F8" w:rsidP="00DB3ECE">
            <w:pPr>
              <w:suppressAutoHyphens/>
              <w:spacing w:after="0" w:line="240" w:lineRule="auto"/>
              <w:jc w:val="both"/>
              <w:rPr>
                <w:rFonts w:ascii="Times New Roman" w:hAnsi="Times New Roman"/>
                <w:sz w:val="23"/>
                <w:szCs w:val="23"/>
                <w:lang w:eastAsia="ar-SA"/>
              </w:rPr>
            </w:pPr>
            <w:r>
              <w:rPr>
                <w:rFonts w:ascii="Times New Roman" w:hAnsi="Times New Roman"/>
                <w:sz w:val="23"/>
                <w:szCs w:val="23"/>
                <w:lang w:eastAsia="ar-SA"/>
              </w:rPr>
              <w:t xml:space="preserve">Обход семей с целью проведения разъяснительной работы среди населения об опасности оставления детей без присмотра, по обеспечению безопасности несовершеннолетних на дорогах, спортивных, культурных объектах, в местах отдыха, на природе, на воде </w:t>
            </w:r>
          </w:p>
        </w:tc>
        <w:tc>
          <w:tcPr>
            <w:tcW w:w="1362" w:type="dxa"/>
          </w:tcPr>
          <w:p w:rsidR="00EF40F8" w:rsidRDefault="00EF40F8" w:rsidP="00DB3ECE">
            <w:r w:rsidRPr="00CC4E90">
              <w:rPr>
                <w:rFonts w:ascii="Times New Roman" w:hAnsi="Times New Roman"/>
                <w:sz w:val="23"/>
                <w:szCs w:val="23"/>
                <w:lang w:eastAsia="ar-SA"/>
              </w:rPr>
              <w:t>В течение  периода</w:t>
            </w:r>
          </w:p>
        </w:tc>
        <w:tc>
          <w:tcPr>
            <w:tcW w:w="3268" w:type="dxa"/>
          </w:tcPr>
          <w:p w:rsidR="00EF40F8" w:rsidRDefault="00EF40F8" w:rsidP="00DB3ECE">
            <w:pPr>
              <w:suppressAutoHyphens/>
              <w:spacing w:after="0" w:line="240" w:lineRule="auto"/>
              <w:jc w:val="both"/>
              <w:rPr>
                <w:rFonts w:ascii="Times New Roman" w:hAnsi="Times New Roman"/>
                <w:color w:val="000000"/>
                <w:sz w:val="24"/>
                <w:lang w:eastAsia="ar-SA"/>
              </w:rPr>
            </w:pPr>
            <w:r>
              <w:rPr>
                <w:rFonts w:ascii="Times New Roman" w:hAnsi="Times New Roman"/>
                <w:sz w:val="23"/>
                <w:szCs w:val="23"/>
                <w:lang w:eastAsia="ar-SA"/>
              </w:rPr>
              <w:t>КДН и ЗП отдела</w:t>
            </w:r>
            <w:r w:rsidRPr="00F04D1A">
              <w:rPr>
                <w:rFonts w:ascii="Times New Roman" w:hAnsi="Times New Roman"/>
                <w:sz w:val="23"/>
                <w:szCs w:val="23"/>
                <w:lang w:eastAsia="ar-SA"/>
              </w:rPr>
              <w:t xml:space="preserve"> образования и молодежной политики</w:t>
            </w:r>
            <w:r>
              <w:rPr>
                <w:rFonts w:ascii="Times New Roman" w:hAnsi="Times New Roman"/>
                <w:sz w:val="23"/>
                <w:szCs w:val="23"/>
                <w:lang w:eastAsia="ar-SA"/>
              </w:rPr>
              <w:t xml:space="preserve"> администрации Урмарского муниципального округа,</w:t>
            </w:r>
            <w:r w:rsidRPr="00F04D1A">
              <w:rPr>
                <w:rFonts w:ascii="Times New Roman" w:hAnsi="Times New Roman"/>
                <w:sz w:val="23"/>
                <w:szCs w:val="23"/>
                <w:lang w:eastAsia="ar-SA"/>
              </w:rPr>
              <w:t xml:space="preserve"> </w:t>
            </w:r>
            <w:r>
              <w:rPr>
                <w:rFonts w:ascii="Times New Roman" w:hAnsi="Times New Roman"/>
                <w:color w:val="000000"/>
                <w:sz w:val="24"/>
                <w:lang w:eastAsia="ar-SA"/>
              </w:rPr>
              <w:t>сектор</w:t>
            </w:r>
            <w:r w:rsidRPr="00F04D1A">
              <w:rPr>
                <w:rFonts w:ascii="Times New Roman" w:hAnsi="Times New Roman"/>
                <w:color w:val="000000"/>
                <w:sz w:val="24"/>
                <w:lang w:eastAsia="ar-SA"/>
              </w:rPr>
              <w:t xml:space="preserve"> опеки и попечительства </w:t>
            </w:r>
            <w:r>
              <w:rPr>
                <w:rFonts w:ascii="Times New Roman" w:hAnsi="Times New Roman"/>
                <w:color w:val="000000"/>
                <w:sz w:val="24"/>
                <w:lang w:eastAsia="ar-SA"/>
              </w:rPr>
              <w:t>отдела образования и молодежной политики администрации Урмарского муниципального округа,</w:t>
            </w:r>
          </w:p>
          <w:p w:rsidR="00EF40F8" w:rsidRPr="00F04D1A" w:rsidRDefault="00EF40F8" w:rsidP="00DB3ECE">
            <w:pPr>
              <w:suppressAutoHyphens/>
              <w:spacing w:after="0" w:line="240" w:lineRule="auto"/>
              <w:jc w:val="both"/>
              <w:rPr>
                <w:rFonts w:ascii="Times New Roman" w:hAnsi="Times New Roman"/>
                <w:sz w:val="23"/>
                <w:szCs w:val="23"/>
                <w:lang w:eastAsia="ar-SA"/>
              </w:rPr>
            </w:pPr>
            <w:r>
              <w:rPr>
                <w:rFonts w:ascii="Times New Roman" w:hAnsi="Times New Roman"/>
                <w:sz w:val="23"/>
                <w:szCs w:val="23"/>
                <w:lang w:eastAsia="ar-SA"/>
              </w:rPr>
              <w:t>территориальные отделы Урмарского муниципального округа,</w:t>
            </w:r>
            <w:r w:rsidRPr="00F04D1A">
              <w:rPr>
                <w:rFonts w:ascii="Times New Roman" w:hAnsi="Times New Roman"/>
                <w:sz w:val="23"/>
                <w:szCs w:val="23"/>
                <w:lang w:eastAsia="ar-SA"/>
              </w:rPr>
              <w:t xml:space="preserve">  образовательные учреждения</w:t>
            </w:r>
          </w:p>
        </w:tc>
      </w:tr>
      <w:tr w:rsidR="00EF40F8" w:rsidRPr="004E0B76" w:rsidTr="00DB3ECE">
        <w:trPr>
          <w:trHeight w:val="305"/>
          <w:jc w:val="center"/>
        </w:trPr>
        <w:tc>
          <w:tcPr>
            <w:tcW w:w="622" w:type="dxa"/>
          </w:tcPr>
          <w:p w:rsidR="00EF40F8" w:rsidRPr="00F04D1A" w:rsidRDefault="00EF40F8" w:rsidP="00DB3ECE">
            <w:pPr>
              <w:suppressAutoHyphens/>
              <w:spacing w:after="0" w:line="240" w:lineRule="auto"/>
              <w:jc w:val="center"/>
              <w:rPr>
                <w:rFonts w:ascii="Times New Roman" w:hAnsi="Times New Roman"/>
                <w:sz w:val="23"/>
                <w:szCs w:val="23"/>
                <w:lang w:eastAsia="ar-SA"/>
              </w:rPr>
            </w:pPr>
            <w:r>
              <w:rPr>
                <w:rFonts w:ascii="Times New Roman" w:hAnsi="Times New Roman"/>
                <w:sz w:val="23"/>
                <w:szCs w:val="23"/>
                <w:lang w:eastAsia="ar-SA"/>
              </w:rPr>
              <w:t>18</w:t>
            </w:r>
          </w:p>
        </w:tc>
        <w:tc>
          <w:tcPr>
            <w:tcW w:w="4447" w:type="dxa"/>
          </w:tcPr>
          <w:p w:rsidR="00EF40F8" w:rsidRDefault="00EF40F8" w:rsidP="00DB3ECE">
            <w:pPr>
              <w:suppressAutoHyphens/>
              <w:spacing w:after="0" w:line="240" w:lineRule="auto"/>
              <w:jc w:val="both"/>
              <w:rPr>
                <w:rFonts w:ascii="Times New Roman" w:hAnsi="Times New Roman"/>
                <w:sz w:val="23"/>
                <w:szCs w:val="23"/>
                <w:lang w:eastAsia="ar-SA"/>
              </w:rPr>
            </w:pPr>
            <w:r>
              <w:rPr>
                <w:rFonts w:ascii="Times New Roman" w:hAnsi="Times New Roman"/>
                <w:sz w:val="23"/>
                <w:szCs w:val="23"/>
                <w:lang w:eastAsia="ar-SA"/>
              </w:rPr>
              <w:t>Размещение на квитанциях об уплате коммунальных и иных платежей, родительской платы в дошкольные образовательные учреждения, а также на рекламных стендах, расположенных в подъездах многоквартирных домов, изображений и текстовой информации об опасности и рисках оставления детей без присмотра</w:t>
            </w:r>
          </w:p>
        </w:tc>
        <w:tc>
          <w:tcPr>
            <w:tcW w:w="1362" w:type="dxa"/>
          </w:tcPr>
          <w:p w:rsidR="00EF40F8" w:rsidRDefault="00EF40F8" w:rsidP="00DB3ECE">
            <w:r w:rsidRPr="00CC4E90">
              <w:rPr>
                <w:rFonts w:ascii="Times New Roman" w:hAnsi="Times New Roman"/>
                <w:sz w:val="23"/>
                <w:szCs w:val="23"/>
                <w:lang w:eastAsia="ar-SA"/>
              </w:rPr>
              <w:t>В течение  периода</w:t>
            </w:r>
          </w:p>
        </w:tc>
        <w:tc>
          <w:tcPr>
            <w:tcW w:w="3268" w:type="dxa"/>
          </w:tcPr>
          <w:p w:rsidR="00EF40F8" w:rsidRDefault="00EF40F8" w:rsidP="00DB3ECE">
            <w:pPr>
              <w:suppressAutoHyphens/>
              <w:spacing w:after="0" w:line="240" w:lineRule="auto"/>
              <w:jc w:val="both"/>
              <w:rPr>
                <w:rFonts w:ascii="Times New Roman" w:hAnsi="Times New Roman"/>
                <w:sz w:val="23"/>
                <w:szCs w:val="23"/>
                <w:lang w:eastAsia="ar-SA"/>
              </w:rPr>
            </w:pPr>
            <w:r>
              <w:rPr>
                <w:rFonts w:ascii="Times New Roman" w:hAnsi="Times New Roman"/>
                <w:sz w:val="23"/>
                <w:szCs w:val="23"/>
                <w:lang w:eastAsia="ar-SA"/>
              </w:rPr>
              <w:t>Отдел</w:t>
            </w:r>
            <w:r w:rsidRPr="00F04D1A">
              <w:rPr>
                <w:rFonts w:ascii="Times New Roman" w:hAnsi="Times New Roman"/>
                <w:sz w:val="23"/>
                <w:szCs w:val="23"/>
                <w:lang w:eastAsia="ar-SA"/>
              </w:rPr>
              <w:t xml:space="preserve"> образования и молодежной политики</w:t>
            </w:r>
            <w:r>
              <w:rPr>
                <w:rFonts w:ascii="Times New Roman" w:hAnsi="Times New Roman"/>
                <w:sz w:val="23"/>
                <w:szCs w:val="23"/>
                <w:lang w:eastAsia="ar-SA"/>
              </w:rPr>
              <w:t xml:space="preserve"> администрации Урмарского муниципального округа, Управляющие компании в сфере жилищно-коммунального хозяйства</w:t>
            </w:r>
          </w:p>
        </w:tc>
      </w:tr>
      <w:tr w:rsidR="00EF40F8" w:rsidRPr="004E0B76" w:rsidTr="00DB3ECE">
        <w:trPr>
          <w:trHeight w:val="305"/>
          <w:jc w:val="center"/>
        </w:trPr>
        <w:tc>
          <w:tcPr>
            <w:tcW w:w="9700" w:type="dxa"/>
            <w:gridSpan w:val="4"/>
          </w:tcPr>
          <w:p w:rsidR="00EF40F8" w:rsidRPr="00F04D1A" w:rsidRDefault="00EF40F8" w:rsidP="00DB3ECE">
            <w:pPr>
              <w:suppressAutoHyphens/>
              <w:spacing w:after="0" w:line="240" w:lineRule="auto"/>
              <w:jc w:val="center"/>
              <w:rPr>
                <w:rFonts w:ascii="Times New Roman" w:hAnsi="Times New Roman"/>
                <w:sz w:val="23"/>
                <w:szCs w:val="23"/>
                <w:lang w:eastAsia="ar-SA"/>
              </w:rPr>
            </w:pPr>
            <w:r w:rsidRPr="00F04D1A">
              <w:rPr>
                <w:rFonts w:ascii="Times New Roman" w:hAnsi="Times New Roman"/>
                <w:b/>
                <w:sz w:val="23"/>
                <w:szCs w:val="23"/>
                <w:lang w:eastAsia="ar-SA"/>
              </w:rPr>
              <w:t xml:space="preserve">Раздел </w:t>
            </w:r>
            <w:r w:rsidRPr="00F04D1A">
              <w:rPr>
                <w:rFonts w:ascii="Times New Roman" w:hAnsi="Times New Roman"/>
                <w:b/>
                <w:sz w:val="23"/>
                <w:szCs w:val="23"/>
                <w:lang w:val="en-US" w:eastAsia="ar-SA"/>
              </w:rPr>
              <w:t>IV</w:t>
            </w:r>
            <w:r w:rsidRPr="00F04D1A">
              <w:rPr>
                <w:rFonts w:ascii="Times New Roman" w:hAnsi="Times New Roman"/>
                <w:b/>
                <w:sz w:val="23"/>
                <w:szCs w:val="23"/>
                <w:lang w:eastAsia="ar-SA"/>
              </w:rPr>
              <w:t xml:space="preserve"> Акция «Детство без насилия и жестокости»</w:t>
            </w:r>
          </w:p>
        </w:tc>
      </w:tr>
      <w:tr w:rsidR="00EF40F8" w:rsidRPr="004E0B76" w:rsidTr="00DB3ECE">
        <w:trPr>
          <w:trHeight w:val="305"/>
          <w:jc w:val="center"/>
        </w:trPr>
        <w:tc>
          <w:tcPr>
            <w:tcW w:w="622" w:type="dxa"/>
          </w:tcPr>
          <w:p w:rsidR="00EF40F8" w:rsidRPr="00F04D1A" w:rsidRDefault="00EF40F8" w:rsidP="00DB3ECE">
            <w:pPr>
              <w:suppressAutoHyphens/>
              <w:spacing w:after="0" w:line="240" w:lineRule="auto"/>
              <w:jc w:val="center"/>
              <w:rPr>
                <w:rFonts w:ascii="Times New Roman" w:hAnsi="Times New Roman"/>
                <w:sz w:val="23"/>
                <w:szCs w:val="23"/>
                <w:lang w:eastAsia="ar-SA"/>
              </w:rPr>
            </w:pPr>
            <w:r>
              <w:rPr>
                <w:rFonts w:ascii="Times New Roman" w:hAnsi="Times New Roman"/>
                <w:sz w:val="23"/>
                <w:szCs w:val="23"/>
                <w:lang w:eastAsia="ar-SA"/>
              </w:rPr>
              <w:t>19</w:t>
            </w:r>
          </w:p>
        </w:tc>
        <w:tc>
          <w:tcPr>
            <w:tcW w:w="4447"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sidRPr="00F04D1A">
              <w:rPr>
                <w:rFonts w:ascii="Times New Roman" w:hAnsi="Times New Roman"/>
                <w:sz w:val="23"/>
                <w:szCs w:val="23"/>
                <w:lang w:eastAsia="ar-SA"/>
              </w:rPr>
              <w:t>Оформление и обновление информационных стендов, наглядной информации с номерами «детского телефона доверия», контактных телефонов и координат, куда могут обратиться дети в случа</w:t>
            </w:r>
            <w:r>
              <w:rPr>
                <w:rFonts w:ascii="Times New Roman" w:hAnsi="Times New Roman"/>
                <w:sz w:val="23"/>
                <w:szCs w:val="23"/>
                <w:lang w:eastAsia="ar-SA"/>
              </w:rPr>
              <w:t>е</w:t>
            </w:r>
            <w:r w:rsidRPr="00F04D1A">
              <w:rPr>
                <w:rFonts w:ascii="Times New Roman" w:hAnsi="Times New Roman"/>
                <w:sz w:val="23"/>
                <w:szCs w:val="23"/>
                <w:lang w:eastAsia="ar-SA"/>
              </w:rPr>
              <w:t xml:space="preserve"> опасности</w:t>
            </w:r>
          </w:p>
        </w:tc>
        <w:tc>
          <w:tcPr>
            <w:tcW w:w="1362" w:type="dxa"/>
          </w:tcPr>
          <w:p w:rsidR="00EF40F8" w:rsidRDefault="00EF40F8" w:rsidP="00DB3ECE">
            <w:r w:rsidRPr="00C44296">
              <w:rPr>
                <w:rFonts w:ascii="Times New Roman" w:hAnsi="Times New Roman"/>
                <w:sz w:val="23"/>
                <w:szCs w:val="23"/>
                <w:lang w:eastAsia="ar-SA"/>
              </w:rPr>
              <w:t>В течение  периода</w:t>
            </w:r>
          </w:p>
        </w:tc>
        <w:tc>
          <w:tcPr>
            <w:tcW w:w="3268"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Pr>
                <w:rFonts w:ascii="Times New Roman" w:hAnsi="Times New Roman"/>
                <w:sz w:val="23"/>
                <w:szCs w:val="23"/>
                <w:lang w:eastAsia="ar-SA"/>
              </w:rPr>
              <w:t>Отдел</w:t>
            </w:r>
            <w:r w:rsidRPr="00F04D1A">
              <w:rPr>
                <w:rFonts w:ascii="Times New Roman" w:hAnsi="Times New Roman"/>
                <w:sz w:val="23"/>
                <w:szCs w:val="23"/>
                <w:lang w:eastAsia="ar-SA"/>
              </w:rPr>
              <w:t xml:space="preserve"> образования и молодежной политики</w:t>
            </w:r>
            <w:r>
              <w:rPr>
                <w:rFonts w:ascii="Times New Roman" w:hAnsi="Times New Roman"/>
                <w:sz w:val="23"/>
                <w:szCs w:val="23"/>
                <w:lang w:eastAsia="ar-SA"/>
              </w:rPr>
              <w:t xml:space="preserve"> администрации Урмарского муниципального округа,</w:t>
            </w:r>
            <w:r w:rsidRPr="00F04D1A">
              <w:rPr>
                <w:rFonts w:ascii="Times New Roman" w:hAnsi="Times New Roman"/>
                <w:sz w:val="23"/>
                <w:szCs w:val="23"/>
                <w:lang w:eastAsia="ar-SA"/>
              </w:rPr>
              <w:t xml:space="preserve"> КДН</w:t>
            </w:r>
            <w:r>
              <w:rPr>
                <w:rFonts w:ascii="Times New Roman" w:hAnsi="Times New Roman"/>
                <w:sz w:val="23"/>
                <w:szCs w:val="23"/>
                <w:lang w:eastAsia="ar-SA"/>
              </w:rPr>
              <w:t xml:space="preserve"> и ЗП отдела</w:t>
            </w:r>
            <w:r w:rsidRPr="00F04D1A">
              <w:rPr>
                <w:rFonts w:ascii="Times New Roman" w:hAnsi="Times New Roman"/>
                <w:sz w:val="23"/>
                <w:szCs w:val="23"/>
                <w:lang w:eastAsia="ar-SA"/>
              </w:rPr>
              <w:t xml:space="preserve"> образования и молодежной политики</w:t>
            </w:r>
            <w:r>
              <w:rPr>
                <w:rFonts w:ascii="Times New Roman" w:hAnsi="Times New Roman"/>
                <w:sz w:val="23"/>
                <w:szCs w:val="23"/>
                <w:lang w:eastAsia="ar-SA"/>
              </w:rPr>
              <w:t xml:space="preserve"> администрации Урмарского муниципального округа, о</w:t>
            </w:r>
            <w:r w:rsidRPr="00F04D1A">
              <w:rPr>
                <w:rFonts w:ascii="Times New Roman" w:hAnsi="Times New Roman"/>
                <w:sz w:val="23"/>
                <w:szCs w:val="23"/>
                <w:lang w:eastAsia="ar-SA"/>
              </w:rPr>
              <w:t>бразовательные учреждения</w:t>
            </w:r>
          </w:p>
        </w:tc>
      </w:tr>
      <w:tr w:rsidR="00EF40F8" w:rsidRPr="004E0B76" w:rsidTr="00DB3ECE">
        <w:trPr>
          <w:trHeight w:val="305"/>
          <w:jc w:val="center"/>
        </w:trPr>
        <w:tc>
          <w:tcPr>
            <w:tcW w:w="622" w:type="dxa"/>
          </w:tcPr>
          <w:p w:rsidR="00EF40F8" w:rsidRPr="00F04D1A" w:rsidRDefault="00EF40F8" w:rsidP="00DB3ECE">
            <w:pPr>
              <w:suppressAutoHyphens/>
              <w:spacing w:after="0" w:line="240" w:lineRule="auto"/>
              <w:jc w:val="center"/>
              <w:rPr>
                <w:rFonts w:ascii="Times New Roman" w:hAnsi="Times New Roman"/>
                <w:sz w:val="23"/>
                <w:szCs w:val="23"/>
                <w:lang w:eastAsia="ar-SA"/>
              </w:rPr>
            </w:pPr>
            <w:r>
              <w:rPr>
                <w:rFonts w:ascii="Times New Roman" w:hAnsi="Times New Roman"/>
                <w:sz w:val="23"/>
                <w:szCs w:val="23"/>
                <w:lang w:eastAsia="ar-SA"/>
              </w:rPr>
              <w:t>20</w:t>
            </w:r>
          </w:p>
        </w:tc>
        <w:tc>
          <w:tcPr>
            <w:tcW w:w="4447"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sidRPr="00F04D1A">
              <w:rPr>
                <w:rFonts w:ascii="Times New Roman" w:hAnsi="Times New Roman"/>
                <w:sz w:val="23"/>
                <w:szCs w:val="23"/>
                <w:lang w:eastAsia="ar-SA"/>
              </w:rPr>
              <w:t xml:space="preserve">Проведение информационно-просветительской работы среди детей, родителей, педагогов о недопустимости </w:t>
            </w:r>
            <w:r w:rsidRPr="00F04D1A">
              <w:rPr>
                <w:rFonts w:ascii="Times New Roman" w:hAnsi="Times New Roman"/>
                <w:sz w:val="23"/>
                <w:szCs w:val="23"/>
                <w:lang w:eastAsia="ar-SA"/>
              </w:rPr>
              <w:lastRenderedPageBreak/>
              <w:t>насилия и жестокости (тренинги, родительские собрания, педагогические советы, изготовление и распространение памяток)</w:t>
            </w:r>
          </w:p>
        </w:tc>
        <w:tc>
          <w:tcPr>
            <w:tcW w:w="1362" w:type="dxa"/>
          </w:tcPr>
          <w:p w:rsidR="00EF40F8" w:rsidRDefault="00EF40F8" w:rsidP="00DB3ECE">
            <w:r w:rsidRPr="00C44296">
              <w:rPr>
                <w:rFonts w:ascii="Times New Roman" w:hAnsi="Times New Roman"/>
                <w:sz w:val="23"/>
                <w:szCs w:val="23"/>
                <w:lang w:eastAsia="ar-SA"/>
              </w:rPr>
              <w:lastRenderedPageBreak/>
              <w:t>В течение  периода</w:t>
            </w:r>
          </w:p>
        </w:tc>
        <w:tc>
          <w:tcPr>
            <w:tcW w:w="3268"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Pr>
                <w:rFonts w:ascii="Times New Roman" w:hAnsi="Times New Roman"/>
                <w:sz w:val="23"/>
                <w:szCs w:val="23"/>
                <w:lang w:eastAsia="ar-SA"/>
              </w:rPr>
              <w:t>Отдел</w:t>
            </w:r>
            <w:r w:rsidRPr="00F04D1A">
              <w:rPr>
                <w:rFonts w:ascii="Times New Roman" w:hAnsi="Times New Roman"/>
                <w:sz w:val="23"/>
                <w:szCs w:val="23"/>
                <w:lang w:eastAsia="ar-SA"/>
              </w:rPr>
              <w:t xml:space="preserve"> образования и молодежной политики</w:t>
            </w:r>
            <w:r>
              <w:rPr>
                <w:rFonts w:ascii="Times New Roman" w:hAnsi="Times New Roman"/>
                <w:sz w:val="23"/>
                <w:szCs w:val="23"/>
                <w:lang w:eastAsia="ar-SA"/>
              </w:rPr>
              <w:t xml:space="preserve"> администрации Урмарского </w:t>
            </w:r>
            <w:r>
              <w:rPr>
                <w:rFonts w:ascii="Times New Roman" w:hAnsi="Times New Roman"/>
                <w:sz w:val="23"/>
                <w:szCs w:val="23"/>
                <w:lang w:eastAsia="ar-SA"/>
              </w:rPr>
              <w:lastRenderedPageBreak/>
              <w:t>муниципального округа</w:t>
            </w:r>
            <w:r w:rsidRPr="00F04D1A">
              <w:rPr>
                <w:rFonts w:ascii="Times New Roman" w:hAnsi="Times New Roman"/>
                <w:sz w:val="23"/>
                <w:szCs w:val="23"/>
                <w:lang w:eastAsia="ar-SA"/>
              </w:rPr>
              <w:t xml:space="preserve"> КДН</w:t>
            </w:r>
            <w:r>
              <w:rPr>
                <w:rFonts w:ascii="Times New Roman" w:hAnsi="Times New Roman"/>
                <w:sz w:val="23"/>
                <w:szCs w:val="23"/>
                <w:lang w:eastAsia="ar-SA"/>
              </w:rPr>
              <w:t xml:space="preserve"> и ЗП отдела</w:t>
            </w:r>
            <w:r w:rsidRPr="00F04D1A">
              <w:rPr>
                <w:rFonts w:ascii="Times New Roman" w:hAnsi="Times New Roman"/>
                <w:sz w:val="23"/>
                <w:szCs w:val="23"/>
                <w:lang w:eastAsia="ar-SA"/>
              </w:rPr>
              <w:t xml:space="preserve"> образования и молодежной политики</w:t>
            </w:r>
            <w:r>
              <w:rPr>
                <w:rFonts w:ascii="Times New Roman" w:hAnsi="Times New Roman"/>
                <w:sz w:val="23"/>
                <w:szCs w:val="23"/>
                <w:lang w:eastAsia="ar-SA"/>
              </w:rPr>
              <w:t xml:space="preserve"> администрации Урмарского муниципального округа, </w:t>
            </w:r>
            <w:r w:rsidRPr="00F04D1A">
              <w:rPr>
                <w:rFonts w:ascii="Times New Roman" w:hAnsi="Times New Roman"/>
                <w:sz w:val="23"/>
                <w:szCs w:val="23"/>
                <w:lang w:eastAsia="ar-SA"/>
              </w:rPr>
              <w:t>образовательные учреждения</w:t>
            </w:r>
          </w:p>
        </w:tc>
      </w:tr>
      <w:tr w:rsidR="00EF40F8" w:rsidRPr="004E0B76" w:rsidTr="00DB3ECE">
        <w:trPr>
          <w:trHeight w:val="305"/>
          <w:jc w:val="center"/>
        </w:trPr>
        <w:tc>
          <w:tcPr>
            <w:tcW w:w="622" w:type="dxa"/>
          </w:tcPr>
          <w:p w:rsidR="00EF40F8" w:rsidRPr="00F04D1A" w:rsidRDefault="00EF40F8" w:rsidP="00DB3ECE">
            <w:pPr>
              <w:suppressAutoHyphens/>
              <w:spacing w:after="0" w:line="240" w:lineRule="auto"/>
              <w:jc w:val="center"/>
              <w:rPr>
                <w:rFonts w:ascii="Times New Roman" w:hAnsi="Times New Roman"/>
                <w:sz w:val="23"/>
                <w:szCs w:val="23"/>
                <w:lang w:eastAsia="ar-SA"/>
              </w:rPr>
            </w:pPr>
            <w:r>
              <w:rPr>
                <w:rFonts w:ascii="Times New Roman" w:hAnsi="Times New Roman"/>
                <w:sz w:val="23"/>
                <w:szCs w:val="23"/>
                <w:lang w:eastAsia="ar-SA"/>
              </w:rPr>
              <w:lastRenderedPageBreak/>
              <w:t>24</w:t>
            </w:r>
          </w:p>
        </w:tc>
        <w:tc>
          <w:tcPr>
            <w:tcW w:w="4447"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sidRPr="00F04D1A">
              <w:rPr>
                <w:rFonts w:ascii="Times New Roman" w:hAnsi="Times New Roman"/>
                <w:sz w:val="23"/>
                <w:szCs w:val="23"/>
                <w:lang w:eastAsia="ar-SA"/>
              </w:rPr>
              <w:t>Организация деятельности сети медиации</w:t>
            </w:r>
          </w:p>
        </w:tc>
        <w:tc>
          <w:tcPr>
            <w:tcW w:w="1362" w:type="dxa"/>
          </w:tcPr>
          <w:p w:rsidR="00EF40F8" w:rsidRDefault="00EF40F8" w:rsidP="00DB3ECE">
            <w:r w:rsidRPr="00C44296">
              <w:rPr>
                <w:rFonts w:ascii="Times New Roman" w:hAnsi="Times New Roman"/>
                <w:sz w:val="23"/>
                <w:szCs w:val="23"/>
                <w:lang w:eastAsia="ar-SA"/>
              </w:rPr>
              <w:t>В течение  периода</w:t>
            </w:r>
          </w:p>
        </w:tc>
        <w:tc>
          <w:tcPr>
            <w:tcW w:w="3268"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Pr>
                <w:rFonts w:ascii="Times New Roman" w:hAnsi="Times New Roman"/>
                <w:sz w:val="23"/>
                <w:szCs w:val="23"/>
                <w:lang w:eastAsia="ar-SA"/>
              </w:rPr>
              <w:t>О</w:t>
            </w:r>
            <w:r w:rsidRPr="00F04D1A">
              <w:rPr>
                <w:rFonts w:ascii="Times New Roman" w:hAnsi="Times New Roman"/>
                <w:sz w:val="23"/>
                <w:szCs w:val="23"/>
                <w:lang w:eastAsia="ar-SA"/>
              </w:rPr>
              <w:t>бразовательные учреждения</w:t>
            </w:r>
          </w:p>
        </w:tc>
      </w:tr>
      <w:tr w:rsidR="00EF40F8" w:rsidRPr="004E0B76" w:rsidTr="00DB3ECE">
        <w:trPr>
          <w:trHeight w:val="578"/>
          <w:jc w:val="center"/>
        </w:trPr>
        <w:tc>
          <w:tcPr>
            <w:tcW w:w="622" w:type="dxa"/>
          </w:tcPr>
          <w:p w:rsidR="00EF40F8" w:rsidRPr="00F04D1A" w:rsidRDefault="00EF40F8" w:rsidP="00DB3ECE">
            <w:pPr>
              <w:suppressAutoHyphens/>
              <w:spacing w:after="0" w:line="240" w:lineRule="auto"/>
              <w:jc w:val="center"/>
              <w:rPr>
                <w:rFonts w:ascii="Times New Roman" w:hAnsi="Times New Roman"/>
                <w:sz w:val="23"/>
                <w:szCs w:val="23"/>
                <w:lang w:eastAsia="ar-SA"/>
              </w:rPr>
            </w:pPr>
            <w:r>
              <w:rPr>
                <w:rFonts w:ascii="Times New Roman" w:hAnsi="Times New Roman"/>
                <w:sz w:val="23"/>
                <w:szCs w:val="23"/>
                <w:lang w:eastAsia="ar-SA"/>
              </w:rPr>
              <w:t>25</w:t>
            </w:r>
          </w:p>
        </w:tc>
        <w:tc>
          <w:tcPr>
            <w:tcW w:w="4447"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sidRPr="00F04D1A">
              <w:rPr>
                <w:rFonts w:ascii="Times New Roman" w:hAnsi="Times New Roman"/>
                <w:sz w:val="23"/>
                <w:szCs w:val="23"/>
                <w:lang w:eastAsia="ar-SA"/>
              </w:rPr>
              <w:t>Организация индивидуальной работы с семьями группы риска, семьями, находящимися в социально-опасном положении</w:t>
            </w:r>
          </w:p>
        </w:tc>
        <w:tc>
          <w:tcPr>
            <w:tcW w:w="1362" w:type="dxa"/>
          </w:tcPr>
          <w:p w:rsidR="00EF40F8" w:rsidRDefault="00EF40F8" w:rsidP="00DB3ECE">
            <w:r w:rsidRPr="00C44296">
              <w:rPr>
                <w:rFonts w:ascii="Times New Roman" w:hAnsi="Times New Roman"/>
                <w:sz w:val="23"/>
                <w:szCs w:val="23"/>
                <w:lang w:eastAsia="ar-SA"/>
              </w:rPr>
              <w:t>В течение  периода</w:t>
            </w:r>
          </w:p>
        </w:tc>
        <w:tc>
          <w:tcPr>
            <w:tcW w:w="3268" w:type="dxa"/>
          </w:tcPr>
          <w:p w:rsidR="00EF40F8" w:rsidRDefault="00EF40F8" w:rsidP="00DB3ECE">
            <w:pPr>
              <w:suppressAutoHyphens/>
              <w:spacing w:after="0" w:line="240" w:lineRule="auto"/>
              <w:jc w:val="both"/>
              <w:rPr>
                <w:rFonts w:ascii="Times New Roman" w:hAnsi="Times New Roman"/>
                <w:sz w:val="23"/>
                <w:szCs w:val="23"/>
                <w:lang w:eastAsia="ar-SA"/>
              </w:rPr>
            </w:pPr>
            <w:r>
              <w:rPr>
                <w:rFonts w:ascii="Times New Roman" w:hAnsi="Times New Roman"/>
                <w:sz w:val="23"/>
                <w:szCs w:val="23"/>
                <w:lang w:eastAsia="ar-SA"/>
              </w:rPr>
              <w:t>Отдел</w:t>
            </w:r>
            <w:r w:rsidRPr="00F04D1A">
              <w:rPr>
                <w:rFonts w:ascii="Times New Roman" w:hAnsi="Times New Roman"/>
                <w:sz w:val="23"/>
                <w:szCs w:val="23"/>
                <w:lang w:eastAsia="ar-SA"/>
              </w:rPr>
              <w:t xml:space="preserve"> образования и молодежной политики</w:t>
            </w:r>
            <w:r>
              <w:rPr>
                <w:rFonts w:ascii="Times New Roman" w:hAnsi="Times New Roman"/>
                <w:sz w:val="23"/>
                <w:szCs w:val="23"/>
                <w:lang w:eastAsia="ar-SA"/>
              </w:rPr>
              <w:t xml:space="preserve"> администрации Урмарского муниципального округа,</w:t>
            </w:r>
            <w:r w:rsidRPr="00F04D1A">
              <w:rPr>
                <w:rFonts w:ascii="Times New Roman" w:hAnsi="Times New Roman"/>
                <w:sz w:val="23"/>
                <w:szCs w:val="23"/>
                <w:lang w:eastAsia="ar-SA"/>
              </w:rPr>
              <w:t xml:space="preserve"> КДН</w:t>
            </w:r>
            <w:r>
              <w:rPr>
                <w:rFonts w:ascii="Times New Roman" w:hAnsi="Times New Roman"/>
                <w:sz w:val="23"/>
                <w:szCs w:val="23"/>
                <w:lang w:eastAsia="ar-SA"/>
              </w:rPr>
              <w:t xml:space="preserve"> и ЗП отдела</w:t>
            </w:r>
            <w:r w:rsidRPr="00F04D1A">
              <w:rPr>
                <w:rFonts w:ascii="Times New Roman" w:hAnsi="Times New Roman"/>
                <w:sz w:val="23"/>
                <w:szCs w:val="23"/>
                <w:lang w:eastAsia="ar-SA"/>
              </w:rPr>
              <w:t xml:space="preserve"> образования и молодежной политики</w:t>
            </w:r>
            <w:r>
              <w:rPr>
                <w:rFonts w:ascii="Times New Roman" w:hAnsi="Times New Roman"/>
                <w:sz w:val="23"/>
                <w:szCs w:val="23"/>
                <w:lang w:eastAsia="ar-SA"/>
              </w:rPr>
              <w:t xml:space="preserve"> администрации Урмарского муниципального округа,</w:t>
            </w:r>
          </w:p>
          <w:p w:rsidR="00EF40F8" w:rsidRPr="00F04D1A" w:rsidRDefault="00EF40F8" w:rsidP="00DB3ECE">
            <w:pPr>
              <w:suppressAutoHyphens/>
              <w:spacing w:after="0" w:line="240" w:lineRule="auto"/>
              <w:jc w:val="both"/>
              <w:rPr>
                <w:rFonts w:ascii="Times New Roman" w:hAnsi="Times New Roman"/>
                <w:sz w:val="23"/>
                <w:szCs w:val="23"/>
                <w:lang w:eastAsia="ar-SA"/>
              </w:rPr>
            </w:pPr>
            <w:r>
              <w:rPr>
                <w:rFonts w:ascii="Times New Roman" w:hAnsi="Times New Roman"/>
                <w:sz w:val="23"/>
                <w:szCs w:val="23"/>
                <w:lang w:eastAsia="ar-SA"/>
              </w:rPr>
              <w:t>территориальные отделы Урмарского муниципального округа,</w:t>
            </w:r>
            <w:r w:rsidRPr="00F04D1A">
              <w:rPr>
                <w:rFonts w:ascii="Times New Roman" w:hAnsi="Times New Roman"/>
                <w:sz w:val="23"/>
                <w:szCs w:val="23"/>
                <w:lang w:eastAsia="ar-SA"/>
              </w:rPr>
              <w:t xml:space="preserve"> </w:t>
            </w:r>
            <w:r>
              <w:rPr>
                <w:rFonts w:ascii="Times New Roman" w:hAnsi="Times New Roman"/>
                <w:sz w:val="23"/>
                <w:szCs w:val="23"/>
                <w:lang w:eastAsia="ar-SA"/>
              </w:rPr>
              <w:t xml:space="preserve"> о</w:t>
            </w:r>
            <w:r w:rsidRPr="00F04D1A">
              <w:rPr>
                <w:rFonts w:ascii="Times New Roman" w:hAnsi="Times New Roman"/>
                <w:sz w:val="23"/>
                <w:szCs w:val="23"/>
                <w:lang w:eastAsia="ar-SA"/>
              </w:rPr>
              <w:t>бразовательные учреждения</w:t>
            </w:r>
          </w:p>
        </w:tc>
      </w:tr>
      <w:tr w:rsidR="00EF40F8" w:rsidRPr="004E0B76" w:rsidTr="00DB3ECE">
        <w:trPr>
          <w:trHeight w:val="861"/>
          <w:jc w:val="center"/>
        </w:trPr>
        <w:tc>
          <w:tcPr>
            <w:tcW w:w="622" w:type="dxa"/>
          </w:tcPr>
          <w:p w:rsidR="00EF40F8" w:rsidRPr="00F04D1A" w:rsidRDefault="00EF40F8" w:rsidP="00DB3ECE">
            <w:pPr>
              <w:suppressAutoHyphens/>
              <w:spacing w:after="0" w:line="240" w:lineRule="auto"/>
              <w:jc w:val="center"/>
              <w:rPr>
                <w:rFonts w:ascii="Times New Roman" w:hAnsi="Times New Roman"/>
                <w:sz w:val="23"/>
                <w:szCs w:val="23"/>
                <w:lang w:eastAsia="ar-SA"/>
              </w:rPr>
            </w:pPr>
            <w:r>
              <w:rPr>
                <w:rFonts w:ascii="Times New Roman" w:hAnsi="Times New Roman"/>
                <w:sz w:val="23"/>
                <w:szCs w:val="23"/>
                <w:lang w:eastAsia="ar-SA"/>
              </w:rPr>
              <w:t>26</w:t>
            </w:r>
          </w:p>
        </w:tc>
        <w:tc>
          <w:tcPr>
            <w:tcW w:w="4447" w:type="dxa"/>
          </w:tcPr>
          <w:p w:rsidR="00EF40F8" w:rsidRPr="00F04D1A" w:rsidRDefault="00EF40F8" w:rsidP="00DB3ECE">
            <w:pPr>
              <w:suppressAutoHyphens/>
              <w:spacing w:after="0" w:line="240" w:lineRule="auto"/>
              <w:jc w:val="both"/>
              <w:rPr>
                <w:rFonts w:ascii="Times New Roman" w:hAnsi="Times New Roman"/>
                <w:sz w:val="23"/>
                <w:szCs w:val="23"/>
                <w:lang w:eastAsia="ar-SA"/>
              </w:rPr>
            </w:pPr>
            <w:r w:rsidRPr="00F04D1A">
              <w:rPr>
                <w:rFonts w:ascii="Times New Roman" w:hAnsi="Times New Roman"/>
                <w:sz w:val="23"/>
                <w:szCs w:val="23"/>
                <w:lang w:eastAsia="ar-SA"/>
              </w:rPr>
              <w:t>Организация занятости и досуга детей и родителей, из семей, нуждающихся в социальной реабилитации</w:t>
            </w:r>
          </w:p>
        </w:tc>
        <w:tc>
          <w:tcPr>
            <w:tcW w:w="1362" w:type="dxa"/>
          </w:tcPr>
          <w:p w:rsidR="00EF40F8" w:rsidRPr="00F04D1A" w:rsidRDefault="00EF40F8" w:rsidP="00DB3ECE">
            <w:pPr>
              <w:suppressAutoHyphens/>
              <w:spacing w:after="0" w:line="240" w:lineRule="auto"/>
              <w:rPr>
                <w:rFonts w:ascii="Times New Roman" w:hAnsi="Times New Roman"/>
                <w:sz w:val="23"/>
                <w:szCs w:val="23"/>
                <w:lang w:eastAsia="ar-SA"/>
              </w:rPr>
            </w:pPr>
            <w:r>
              <w:rPr>
                <w:rFonts w:ascii="Times New Roman" w:hAnsi="Times New Roman"/>
                <w:sz w:val="23"/>
                <w:szCs w:val="23"/>
                <w:lang w:eastAsia="ar-SA"/>
              </w:rPr>
              <w:t xml:space="preserve">В течение </w:t>
            </w:r>
            <w:r w:rsidRPr="00F04D1A">
              <w:rPr>
                <w:rFonts w:ascii="Times New Roman" w:hAnsi="Times New Roman"/>
                <w:sz w:val="23"/>
                <w:szCs w:val="23"/>
                <w:lang w:eastAsia="ar-SA"/>
              </w:rPr>
              <w:t xml:space="preserve"> период</w:t>
            </w:r>
            <w:r>
              <w:rPr>
                <w:rFonts w:ascii="Times New Roman" w:hAnsi="Times New Roman"/>
                <w:sz w:val="23"/>
                <w:szCs w:val="23"/>
                <w:lang w:eastAsia="ar-SA"/>
              </w:rPr>
              <w:t>а</w:t>
            </w:r>
          </w:p>
        </w:tc>
        <w:tc>
          <w:tcPr>
            <w:tcW w:w="3268" w:type="dxa"/>
          </w:tcPr>
          <w:p w:rsidR="00EF40F8" w:rsidRDefault="00EF40F8" w:rsidP="00DB3ECE">
            <w:pPr>
              <w:suppressAutoHyphens/>
              <w:spacing w:after="0" w:line="240" w:lineRule="auto"/>
              <w:jc w:val="both"/>
              <w:rPr>
                <w:rFonts w:ascii="Times New Roman" w:hAnsi="Times New Roman"/>
                <w:sz w:val="23"/>
                <w:szCs w:val="23"/>
                <w:lang w:eastAsia="ar-SA"/>
              </w:rPr>
            </w:pPr>
            <w:r>
              <w:rPr>
                <w:rFonts w:ascii="Times New Roman" w:hAnsi="Times New Roman"/>
                <w:sz w:val="23"/>
                <w:szCs w:val="23"/>
                <w:lang w:eastAsia="ar-SA"/>
              </w:rPr>
              <w:t>Отдел</w:t>
            </w:r>
            <w:r w:rsidRPr="00F04D1A">
              <w:rPr>
                <w:rFonts w:ascii="Times New Roman" w:hAnsi="Times New Roman"/>
                <w:sz w:val="23"/>
                <w:szCs w:val="23"/>
                <w:lang w:eastAsia="ar-SA"/>
              </w:rPr>
              <w:t xml:space="preserve"> образования и молодежной политики</w:t>
            </w:r>
            <w:r>
              <w:rPr>
                <w:rFonts w:ascii="Times New Roman" w:hAnsi="Times New Roman"/>
                <w:sz w:val="23"/>
                <w:szCs w:val="23"/>
                <w:lang w:eastAsia="ar-SA"/>
              </w:rPr>
              <w:t xml:space="preserve"> администрации Урмарского муниципального округа,</w:t>
            </w:r>
            <w:r w:rsidRPr="00F04D1A">
              <w:rPr>
                <w:rFonts w:ascii="Times New Roman" w:hAnsi="Times New Roman"/>
                <w:sz w:val="23"/>
                <w:szCs w:val="23"/>
                <w:lang w:eastAsia="ar-SA"/>
              </w:rPr>
              <w:t xml:space="preserve"> КДН</w:t>
            </w:r>
            <w:r>
              <w:rPr>
                <w:rFonts w:ascii="Times New Roman" w:hAnsi="Times New Roman"/>
                <w:sz w:val="23"/>
                <w:szCs w:val="23"/>
                <w:lang w:eastAsia="ar-SA"/>
              </w:rPr>
              <w:t xml:space="preserve"> и ЗП отдела</w:t>
            </w:r>
            <w:r w:rsidRPr="00F04D1A">
              <w:rPr>
                <w:rFonts w:ascii="Times New Roman" w:hAnsi="Times New Roman"/>
                <w:sz w:val="23"/>
                <w:szCs w:val="23"/>
                <w:lang w:eastAsia="ar-SA"/>
              </w:rPr>
              <w:t xml:space="preserve"> образования и молодежной политики</w:t>
            </w:r>
            <w:r>
              <w:rPr>
                <w:rFonts w:ascii="Times New Roman" w:hAnsi="Times New Roman"/>
                <w:sz w:val="23"/>
                <w:szCs w:val="23"/>
                <w:lang w:eastAsia="ar-SA"/>
              </w:rPr>
              <w:t xml:space="preserve"> администрации Урмарского муниципального округа, </w:t>
            </w:r>
          </w:p>
          <w:p w:rsidR="00EF40F8" w:rsidRDefault="00EF40F8" w:rsidP="00DB3ECE">
            <w:pPr>
              <w:suppressAutoHyphens/>
              <w:spacing w:after="0" w:line="240" w:lineRule="auto"/>
              <w:jc w:val="both"/>
              <w:rPr>
                <w:rFonts w:ascii="Times New Roman" w:hAnsi="Times New Roman"/>
                <w:sz w:val="23"/>
                <w:szCs w:val="23"/>
                <w:lang w:eastAsia="ar-SA"/>
              </w:rPr>
            </w:pPr>
            <w:r>
              <w:rPr>
                <w:rFonts w:ascii="Times New Roman" w:hAnsi="Times New Roman"/>
                <w:sz w:val="23"/>
                <w:szCs w:val="23"/>
                <w:lang w:eastAsia="ar-SA"/>
              </w:rPr>
              <w:t>территориальные отделы Урмарского муниципального округа,</w:t>
            </w:r>
          </w:p>
          <w:p w:rsidR="00EF40F8" w:rsidRPr="00F04D1A" w:rsidRDefault="00EF40F8" w:rsidP="00DB3ECE">
            <w:pPr>
              <w:suppressAutoHyphens/>
              <w:spacing w:after="0" w:line="240" w:lineRule="auto"/>
              <w:jc w:val="both"/>
              <w:rPr>
                <w:rFonts w:ascii="Times New Roman" w:hAnsi="Times New Roman"/>
                <w:sz w:val="23"/>
                <w:szCs w:val="23"/>
                <w:lang w:eastAsia="ar-SA"/>
              </w:rPr>
            </w:pPr>
            <w:r>
              <w:rPr>
                <w:rFonts w:ascii="Times New Roman" w:hAnsi="Times New Roman"/>
                <w:sz w:val="23"/>
                <w:szCs w:val="23"/>
                <w:lang w:eastAsia="ar-SA"/>
              </w:rPr>
              <w:t>о</w:t>
            </w:r>
            <w:r w:rsidRPr="00F04D1A">
              <w:rPr>
                <w:rFonts w:ascii="Times New Roman" w:hAnsi="Times New Roman"/>
                <w:sz w:val="23"/>
                <w:szCs w:val="23"/>
                <w:lang w:eastAsia="ar-SA"/>
              </w:rPr>
              <w:t xml:space="preserve">бразовательные </w:t>
            </w:r>
            <w:r>
              <w:rPr>
                <w:rFonts w:ascii="Times New Roman" w:hAnsi="Times New Roman"/>
                <w:sz w:val="23"/>
                <w:szCs w:val="23"/>
                <w:lang w:eastAsia="ar-SA"/>
              </w:rPr>
              <w:t>учреждения</w:t>
            </w:r>
          </w:p>
        </w:tc>
      </w:tr>
    </w:tbl>
    <w:p w:rsidR="00EF40F8" w:rsidRDefault="00EF40F8" w:rsidP="00EF40F8"/>
    <w:p w:rsidR="00EF40F8" w:rsidRPr="000C2587" w:rsidRDefault="00EF40F8" w:rsidP="00EF40F8">
      <w:pPr>
        <w:rPr>
          <w:rFonts w:ascii="Times New Roman" w:hAnsi="Times New Roman"/>
          <w:sz w:val="24"/>
          <w:szCs w:val="24"/>
        </w:rPr>
      </w:pPr>
    </w:p>
    <w:p w:rsidR="00EF40F8" w:rsidRDefault="00EF40F8" w:rsidP="00EF40F8">
      <w:pPr>
        <w:pStyle w:val="af8"/>
        <w:spacing w:after="0" w:line="240" w:lineRule="auto"/>
        <w:ind w:left="1080"/>
      </w:pPr>
    </w:p>
    <w:p w:rsidR="00EF40F8" w:rsidRDefault="00EF40F8" w:rsidP="00EF40F8">
      <w:pPr>
        <w:spacing w:after="0" w:line="240" w:lineRule="auto"/>
      </w:pPr>
    </w:p>
    <w:p w:rsidR="00EF40F8" w:rsidRDefault="00EF40F8" w:rsidP="00EF40F8"/>
    <w:p w:rsidR="00EF40F8" w:rsidRDefault="00EF40F8" w:rsidP="00EF40F8"/>
    <w:p w:rsidR="00EF40F8" w:rsidRDefault="00EF40F8" w:rsidP="00EF40F8"/>
    <w:p w:rsidR="00EF40F8" w:rsidRDefault="00EF40F8" w:rsidP="00EF40F8"/>
    <w:p w:rsidR="00323B94" w:rsidRPr="0008090B" w:rsidRDefault="00323B94" w:rsidP="00EF40F8">
      <w:pPr>
        <w:spacing w:after="0" w:line="240" w:lineRule="auto"/>
        <w:ind w:right="4820"/>
        <w:jc w:val="both"/>
        <w:rPr>
          <w:rFonts w:ascii="Times New Roman" w:hAnsi="Times New Roman" w:cs="Times New Roman"/>
          <w:sz w:val="24"/>
          <w:szCs w:val="24"/>
        </w:rPr>
      </w:pPr>
    </w:p>
    <w:sectPr w:rsidR="00323B94" w:rsidRPr="0008090B" w:rsidSect="00EF40F8">
      <w:pgSz w:w="11900" w:h="16800"/>
      <w:pgMar w:top="1440" w:right="800" w:bottom="426"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D27" w:rsidRDefault="00722D27" w:rsidP="00C65999">
      <w:pPr>
        <w:spacing w:after="0" w:line="240" w:lineRule="auto"/>
      </w:pPr>
      <w:r>
        <w:separator/>
      </w:r>
    </w:p>
  </w:endnote>
  <w:endnote w:type="continuationSeparator" w:id="0">
    <w:p w:rsidR="00722D27" w:rsidRDefault="00722D27"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altName w:val="Calibri"/>
    <w:charset w:val="00"/>
    <w:family w:val="auto"/>
    <w:pitch w:val="variable"/>
    <w:sig w:usb0="00000207"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altName w:val="Times New Roman"/>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 w:name="TimesNewRomanPSMT">
    <w:altName w:val="Calibri"/>
    <w:panose1 w:val="00000000000000000000"/>
    <w:charset w:val="00"/>
    <w:family w:val="roman"/>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D27" w:rsidRDefault="00722D27" w:rsidP="00C65999">
      <w:pPr>
        <w:spacing w:after="0" w:line="240" w:lineRule="auto"/>
      </w:pPr>
      <w:r>
        <w:separator/>
      </w:r>
    </w:p>
  </w:footnote>
  <w:footnote w:type="continuationSeparator" w:id="0">
    <w:p w:rsidR="00722D27" w:rsidRDefault="00722D27"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005637A"/>
    <w:multiLevelType w:val="hybridMultilevel"/>
    <w:tmpl w:val="15280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5B195A"/>
    <w:multiLevelType w:val="multilevel"/>
    <w:tmpl w:val="5F42FE2C"/>
    <w:lvl w:ilvl="0">
      <w:start w:val="1"/>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CD907C6"/>
    <w:multiLevelType w:val="hybridMultilevel"/>
    <w:tmpl w:val="C694C430"/>
    <w:lvl w:ilvl="0" w:tplc="4BA687B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7">
    <w:nsid w:val="0E807B96"/>
    <w:multiLevelType w:val="hybridMultilevel"/>
    <w:tmpl w:val="D756A0BA"/>
    <w:lvl w:ilvl="0" w:tplc="7026C5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17E732DC"/>
    <w:multiLevelType w:val="multilevel"/>
    <w:tmpl w:val="3D3440BA"/>
    <w:lvl w:ilvl="0">
      <w:start w:val="1"/>
      <w:numFmt w:val="decimal"/>
      <w:lvlText w:val="%1."/>
      <w:lvlJc w:val="left"/>
      <w:pPr>
        <w:ind w:left="360" w:hanging="360"/>
      </w:pPr>
      <w:rPr>
        <w:rFonts w:cs="Times New Roman"/>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2">
    <w:nsid w:val="2B017360"/>
    <w:multiLevelType w:val="hybridMultilevel"/>
    <w:tmpl w:val="417E0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3">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4">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6">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7">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29">
    <w:nsid w:val="6EAB727A"/>
    <w:multiLevelType w:val="hybridMultilevel"/>
    <w:tmpl w:val="E01401E6"/>
    <w:lvl w:ilvl="0" w:tplc="EBF4966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
    <w:nsid w:val="7219712E"/>
    <w:multiLevelType w:val="hybridMultilevel"/>
    <w:tmpl w:val="6A26A330"/>
    <w:lvl w:ilvl="0" w:tplc="EF4E1D0A">
      <w:start w:val="1"/>
      <w:numFmt w:val="decimal"/>
      <w:lvlText w:val="%1."/>
      <w:lvlJc w:val="left"/>
      <w:pPr>
        <w:ind w:left="1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AD42060">
      <w:start w:val="1"/>
      <w:numFmt w:val="lowerLetter"/>
      <w:lvlText w:val="%2"/>
      <w:lvlJc w:val="left"/>
      <w:pPr>
        <w:ind w:left="17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662EC24">
      <w:start w:val="1"/>
      <w:numFmt w:val="lowerRoman"/>
      <w:lvlText w:val="%3"/>
      <w:lvlJc w:val="left"/>
      <w:pPr>
        <w:ind w:left="25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0F671B0">
      <w:start w:val="1"/>
      <w:numFmt w:val="decimal"/>
      <w:lvlText w:val="%4"/>
      <w:lvlJc w:val="left"/>
      <w:pPr>
        <w:ind w:left="32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C4EE7A8">
      <w:start w:val="1"/>
      <w:numFmt w:val="lowerLetter"/>
      <w:lvlText w:val="%5"/>
      <w:lvlJc w:val="left"/>
      <w:pPr>
        <w:ind w:left="39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4B2DCF4">
      <w:start w:val="1"/>
      <w:numFmt w:val="lowerRoman"/>
      <w:lvlText w:val="%6"/>
      <w:lvlJc w:val="left"/>
      <w:pPr>
        <w:ind w:left="46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56AFCAE">
      <w:start w:val="1"/>
      <w:numFmt w:val="decimal"/>
      <w:lvlText w:val="%7"/>
      <w:lvlJc w:val="left"/>
      <w:pPr>
        <w:ind w:left="53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7BE4BEA">
      <w:start w:val="1"/>
      <w:numFmt w:val="lowerLetter"/>
      <w:lvlText w:val="%8"/>
      <w:lvlJc w:val="left"/>
      <w:pPr>
        <w:ind w:left="61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292DCAA">
      <w:start w:val="1"/>
      <w:numFmt w:val="lowerRoman"/>
      <w:lvlText w:val="%9"/>
      <w:lvlJc w:val="left"/>
      <w:pPr>
        <w:ind w:left="6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1">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3">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3"/>
  </w:num>
  <w:num w:numId="3">
    <w:abstractNumId w:val="22"/>
  </w:num>
  <w:num w:numId="4">
    <w:abstractNumId w:val="27"/>
  </w:num>
  <w:num w:numId="5">
    <w:abstractNumId w:val="33"/>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2"/>
  </w:num>
  <w:num w:numId="18">
    <w:abstractNumId w:val="19"/>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4"/>
  </w:num>
  <w:num w:numId="30">
    <w:abstractNumId w:val="12"/>
  </w:num>
  <w:num w:numId="31">
    <w:abstractNumId w:val="4"/>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564C"/>
    <w:rsid w:val="000066F2"/>
    <w:rsid w:val="00007CA9"/>
    <w:rsid w:val="00011547"/>
    <w:rsid w:val="00031AC6"/>
    <w:rsid w:val="00047726"/>
    <w:rsid w:val="000539ED"/>
    <w:rsid w:val="00054C54"/>
    <w:rsid w:val="000577B1"/>
    <w:rsid w:val="000647BD"/>
    <w:rsid w:val="00065E3E"/>
    <w:rsid w:val="000773A9"/>
    <w:rsid w:val="0008090B"/>
    <w:rsid w:val="000876A1"/>
    <w:rsid w:val="00093E42"/>
    <w:rsid w:val="00094F21"/>
    <w:rsid w:val="000A0B51"/>
    <w:rsid w:val="000A0DB1"/>
    <w:rsid w:val="000A5823"/>
    <w:rsid w:val="000A604E"/>
    <w:rsid w:val="000B2E3B"/>
    <w:rsid w:val="000B458D"/>
    <w:rsid w:val="000B4FF5"/>
    <w:rsid w:val="000B5E8B"/>
    <w:rsid w:val="000B665C"/>
    <w:rsid w:val="000C2BA8"/>
    <w:rsid w:val="000C2C4E"/>
    <w:rsid w:val="000C3A0A"/>
    <w:rsid w:val="000C51BD"/>
    <w:rsid w:val="000C524C"/>
    <w:rsid w:val="000C5E5C"/>
    <w:rsid w:val="000C694F"/>
    <w:rsid w:val="000D1612"/>
    <w:rsid w:val="000D6086"/>
    <w:rsid w:val="000E6348"/>
    <w:rsid w:val="000F3CB2"/>
    <w:rsid w:val="00102B5C"/>
    <w:rsid w:val="00106369"/>
    <w:rsid w:val="00107655"/>
    <w:rsid w:val="0010774A"/>
    <w:rsid w:val="00111B08"/>
    <w:rsid w:val="001128BD"/>
    <w:rsid w:val="00115599"/>
    <w:rsid w:val="00116F55"/>
    <w:rsid w:val="00124B3A"/>
    <w:rsid w:val="00140132"/>
    <w:rsid w:val="00141D26"/>
    <w:rsid w:val="00142B75"/>
    <w:rsid w:val="00143395"/>
    <w:rsid w:val="001435F0"/>
    <w:rsid w:val="00145783"/>
    <w:rsid w:val="0014781D"/>
    <w:rsid w:val="00150824"/>
    <w:rsid w:val="0015193E"/>
    <w:rsid w:val="00152822"/>
    <w:rsid w:val="00154793"/>
    <w:rsid w:val="00155B5F"/>
    <w:rsid w:val="001612F2"/>
    <w:rsid w:val="00161846"/>
    <w:rsid w:val="001645C6"/>
    <w:rsid w:val="00170ECD"/>
    <w:rsid w:val="00171C28"/>
    <w:rsid w:val="00173CFF"/>
    <w:rsid w:val="00175A09"/>
    <w:rsid w:val="0018340F"/>
    <w:rsid w:val="00191E51"/>
    <w:rsid w:val="00192ECC"/>
    <w:rsid w:val="001A50C2"/>
    <w:rsid w:val="001A661D"/>
    <w:rsid w:val="001A7D9B"/>
    <w:rsid w:val="001B0088"/>
    <w:rsid w:val="001B01CB"/>
    <w:rsid w:val="001B1DE7"/>
    <w:rsid w:val="001B21DE"/>
    <w:rsid w:val="001B2664"/>
    <w:rsid w:val="001B39F2"/>
    <w:rsid w:val="001B40AF"/>
    <w:rsid w:val="001D27A9"/>
    <w:rsid w:val="001D46A0"/>
    <w:rsid w:val="001D562E"/>
    <w:rsid w:val="001D5F82"/>
    <w:rsid w:val="001D626F"/>
    <w:rsid w:val="001D76C8"/>
    <w:rsid w:val="001E207B"/>
    <w:rsid w:val="001E49D3"/>
    <w:rsid w:val="002033A7"/>
    <w:rsid w:val="0020427C"/>
    <w:rsid w:val="002042BC"/>
    <w:rsid w:val="002055B5"/>
    <w:rsid w:val="002232D8"/>
    <w:rsid w:val="00230E57"/>
    <w:rsid w:val="0023201A"/>
    <w:rsid w:val="00234FE5"/>
    <w:rsid w:val="00235F91"/>
    <w:rsid w:val="0024347E"/>
    <w:rsid w:val="00243846"/>
    <w:rsid w:val="00244CD9"/>
    <w:rsid w:val="00252236"/>
    <w:rsid w:val="00254D24"/>
    <w:rsid w:val="00256724"/>
    <w:rsid w:val="002626EE"/>
    <w:rsid w:val="00272FF6"/>
    <w:rsid w:val="002756F5"/>
    <w:rsid w:val="00276245"/>
    <w:rsid w:val="0028295B"/>
    <w:rsid w:val="0028703A"/>
    <w:rsid w:val="002912EA"/>
    <w:rsid w:val="00291C6A"/>
    <w:rsid w:val="00293617"/>
    <w:rsid w:val="00296E9E"/>
    <w:rsid w:val="002B0241"/>
    <w:rsid w:val="002B16F8"/>
    <w:rsid w:val="002B4663"/>
    <w:rsid w:val="002C1A8B"/>
    <w:rsid w:val="002C2EEC"/>
    <w:rsid w:val="002C4F23"/>
    <w:rsid w:val="002C7D15"/>
    <w:rsid w:val="002D2261"/>
    <w:rsid w:val="002E1AF9"/>
    <w:rsid w:val="002F0406"/>
    <w:rsid w:val="002F6BC4"/>
    <w:rsid w:val="002F7C5A"/>
    <w:rsid w:val="0030099E"/>
    <w:rsid w:val="00300BB8"/>
    <w:rsid w:val="00306588"/>
    <w:rsid w:val="00312852"/>
    <w:rsid w:val="00313BFD"/>
    <w:rsid w:val="00315BAA"/>
    <w:rsid w:val="00315E3A"/>
    <w:rsid w:val="00321D7A"/>
    <w:rsid w:val="00323B94"/>
    <w:rsid w:val="00326C10"/>
    <w:rsid w:val="00327AC8"/>
    <w:rsid w:val="00327C83"/>
    <w:rsid w:val="00332B0B"/>
    <w:rsid w:val="0033407F"/>
    <w:rsid w:val="00335DC2"/>
    <w:rsid w:val="00344E38"/>
    <w:rsid w:val="00354896"/>
    <w:rsid w:val="00356702"/>
    <w:rsid w:val="003619E7"/>
    <w:rsid w:val="003629FA"/>
    <w:rsid w:val="00363AC1"/>
    <w:rsid w:val="00372878"/>
    <w:rsid w:val="0037333F"/>
    <w:rsid w:val="00373426"/>
    <w:rsid w:val="00374AC4"/>
    <w:rsid w:val="0038219E"/>
    <w:rsid w:val="00386981"/>
    <w:rsid w:val="00386DB8"/>
    <w:rsid w:val="003870A9"/>
    <w:rsid w:val="00391E3E"/>
    <w:rsid w:val="0039222C"/>
    <w:rsid w:val="00395315"/>
    <w:rsid w:val="003A00E7"/>
    <w:rsid w:val="003A1C37"/>
    <w:rsid w:val="003A2872"/>
    <w:rsid w:val="003A5806"/>
    <w:rsid w:val="003A6B18"/>
    <w:rsid w:val="003B1E19"/>
    <w:rsid w:val="003B6521"/>
    <w:rsid w:val="003C215E"/>
    <w:rsid w:val="003C7E9C"/>
    <w:rsid w:val="003D1DE7"/>
    <w:rsid w:val="003D5477"/>
    <w:rsid w:val="003E4D9E"/>
    <w:rsid w:val="003E7D32"/>
    <w:rsid w:val="003F4E39"/>
    <w:rsid w:val="003F6B81"/>
    <w:rsid w:val="004019A7"/>
    <w:rsid w:val="00420F59"/>
    <w:rsid w:val="00423277"/>
    <w:rsid w:val="004350D2"/>
    <w:rsid w:val="00435224"/>
    <w:rsid w:val="00437667"/>
    <w:rsid w:val="00450706"/>
    <w:rsid w:val="004555FA"/>
    <w:rsid w:val="004557E6"/>
    <w:rsid w:val="004559F0"/>
    <w:rsid w:val="00462614"/>
    <w:rsid w:val="004626D1"/>
    <w:rsid w:val="0046326F"/>
    <w:rsid w:val="00486E8F"/>
    <w:rsid w:val="00487EBF"/>
    <w:rsid w:val="004A1DE5"/>
    <w:rsid w:val="004A2034"/>
    <w:rsid w:val="004A4E3F"/>
    <w:rsid w:val="004A5CD1"/>
    <w:rsid w:val="004B3112"/>
    <w:rsid w:val="004B4363"/>
    <w:rsid w:val="004C082E"/>
    <w:rsid w:val="004C1FEB"/>
    <w:rsid w:val="004C3A9A"/>
    <w:rsid w:val="004C42BB"/>
    <w:rsid w:val="004C4F67"/>
    <w:rsid w:val="004C6AAA"/>
    <w:rsid w:val="004D0D61"/>
    <w:rsid w:val="004D1528"/>
    <w:rsid w:val="004D27E2"/>
    <w:rsid w:val="004E04A2"/>
    <w:rsid w:val="004E0828"/>
    <w:rsid w:val="004F691A"/>
    <w:rsid w:val="00502369"/>
    <w:rsid w:val="00517F57"/>
    <w:rsid w:val="00520631"/>
    <w:rsid w:val="00524195"/>
    <w:rsid w:val="005253CA"/>
    <w:rsid w:val="00526ABA"/>
    <w:rsid w:val="0053107C"/>
    <w:rsid w:val="00535B36"/>
    <w:rsid w:val="00540DB4"/>
    <w:rsid w:val="00543BDA"/>
    <w:rsid w:val="00544681"/>
    <w:rsid w:val="005447E2"/>
    <w:rsid w:val="00546024"/>
    <w:rsid w:val="0055036E"/>
    <w:rsid w:val="00552D71"/>
    <w:rsid w:val="00561ACD"/>
    <w:rsid w:val="005620B7"/>
    <w:rsid w:val="0057230C"/>
    <w:rsid w:val="0057366D"/>
    <w:rsid w:val="005745C0"/>
    <w:rsid w:val="00574FAA"/>
    <w:rsid w:val="00577BCE"/>
    <w:rsid w:val="00584E23"/>
    <w:rsid w:val="005973A1"/>
    <w:rsid w:val="005A0E00"/>
    <w:rsid w:val="005A284D"/>
    <w:rsid w:val="005A3562"/>
    <w:rsid w:val="005A5E82"/>
    <w:rsid w:val="005B0FE0"/>
    <w:rsid w:val="005B476D"/>
    <w:rsid w:val="005B6381"/>
    <w:rsid w:val="005E06E8"/>
    <w:rsid w:val="005E23BD"/>
    <w:rsid w:val="005E5954"/>
    <w:rsid w:val="005E5A13"/>
    <w:rsid w:val="005E5DDA"/>
    <w:rsid w:val="005F2B2A"/>
    <w:rsid w:val="005F534A"/>
    <w:rsid w:val="005F7ADF"/>
    <w:rsid w:val="00603532"/>
    <w:rsid w:val="00603D7F"/>
    <w:rsid w:val="00610BC8"/>
    <w:rsid w:val="006140D6"/>
    <w:rsid w:val="0061417A"/>
    <w:rsid w:val="0061479D"/>
    <w:rsid w:val="00620DEA"/>
    <w:rsid w:val="00625F71"/>
    <w:rsid w:val="00631131"/>
    <w:rsid w:val="00636EFF"/>
    <w:rsid w:val="006435D1"/>
    <w:rsid w:val="00653D1A"/>
    <w:rsid w:val="0065464E"/>
    <w:rsid w:val="006551FD"/>
    <w:rsid w:val="00675B0E"/>
    <w:rsid w:val="00680660"/>
    <w:rsid w:val="00681EB5"/>
    <w:rsid w:val="00682AF6"/>
    <w:rsid w:val="00685B0A"/>
    <w:rsid w:val="00697368"/>
    <w:rsid w:val="00697DBA"/>
    <w:rsid w:val="006A1308"/>
    <w:rsid w:val="006A37B3"/>
    <w:rsid w:val="006A6E6F"/>
    <w:rsid w:val="006D00B0"/>
    <w:rsid w:val="006E2738"/>
    <w:rsid w:val="006E79A7"/>
    <w:rsid w:val="006F188F"/>
    <w:rsid w:val="006F268F"/>
    <w:rsid w:val="006F7944"/>
    <w:rsid w:val="0072136B"/>
    <w:rsid w:val="00722D27"/>
    <w:rsid w:val="00731766"/>
    <w:rsid w:val="00736471"/>
    <w:rsid w:val="00736D36"/>
    <w:rsid w:val="0074159A"/>
    <w:rsid w:val="00742FDA"/>
    <w:rsid w:val="0075154E"/>
    <w:rsid w:val="007524A1"/>
    <w:rsid w:val="007578C4"/>
    <w:rsid w:val="00762E58"/>
    <w:rsid w:val="00763D1C"/>
    <w:rsid w:val="007776D8"/>
    <w:rsid w:val="007826BF"/>
    <w:rsid w:val="007873BF"/>
    <w:rsid w:val="0079004B"/>
    <w:rsid w:val="00797329"/>
    <w:rsid w:val="00797FCC"/>
    <w:rsid w:val="007A0A11"/>
    <w:rsid w:val="007A0DA4"/>
    <w:rsid w:val="007A5DB6"/>
    <w:rsid w:val="007A6499"/>
    <w:rsid w:val="007B177A"/>
    <w:rsid w:val="007B2684"/>
    <w:rsid w:val="007B3B93"/>
    <w:rsid w:val="007B6D92"/>
    <w:rsid w:val="007B774C"/>
    <w:rsid w:val="007C1140"/>
    <w:rsid w:val="007D0AB3"/>
    <w:rsid w:val="007D3B8A"/>
    <w:rsid w:val="007D6061"/>
    <w:rsid w:val="007E0DDD"/>
    <w:rsid w:val="007E2040"/>
    <w:rsid w:val="007E2628"/>
    <w:rsid w:val="007E46E3"/>
    <w:rsid w:val="007E60B1"/>
    <w:rsid w:val="007F061D"/>
    <w:rsid w:val="007F41B4"/>
    <w:rsid w:val="00800363"/>
    <w:rsid w:val="00802A26"/>
    <w:rsid w:val="00803BD5"/>
    <w:rsid w:val="00805829"/>
    <w:rsid w:val="00806479"/>
    <w:rsid w:val="00807781"/>
    <w:rsid w:val="00813BB5"/>
    <w:rsid w:val="00813FEE"/>
    <w:rsid w:val="00827496"/>
    <w:rsid w:val="00827D50"/>
    <w:rsid w:val="00830FEA"/>
    <w:rsid w:val="0083617E"/>
    <w:rsid w:val="00837628"/>
    <w:rsid w:val="00844A3F"/>
    <w:rsid w:val="008474E1"/>
    <w:rsid w:val="008542D8"/>
    <w:rsid w:val="008614A6"/>
    <w:rsid w:val="0086187A"/>
    <w:rsid w:val="00863779"/>
    <w:rsid w:val="00863B28"/>
    <w:rsid w:val="008652DD"/>
    <w:rsid w:val="008672F7"/>
    <w:rsid w:val="00872650"/>
    <w:rsid w:val="0087414E"/>
    <w:rsid w:val="00875A98"/>
    <w:rsid w:val="00875D00"/>
    <w:rsid w:val="00880E7B"/>
    <w:rsid w:val="00883148"/>
    <w:rsid w:val="00885AF2"/>
    <w:rsid w:val="00891B04"/>
    <w:rsid w:val="008A1322"/>
    <w:rsid w:val="008A3613"/>
    <w:rsid w:val="008A372D"/>
    <w:rsid w:val="008A4003"/>
    <w:rsid w:val="008B3430"/>
    <w:rsid w:val="008B42CF"/>
    <w:rsid w:val="008C009B"/>
    <w:rsid w:val="008C05D8"/>
    <w:rsid w:val="008C0EB7"/>
    <w:rsid w:val="008C1A03"/>
    <w:rsid w:val="008C2ED7"/>
    <w:rsid w:val="008C3D44"/>
    <w:rsid w:val="008D098C"/>
    <w:rsid w:val="008D4A96"/>
    <w:rsid w:val="008D55C0"/>
    <w:rsid w:val="008D5A7F"/>
    <w:rsid w:val="008D78E2"/>
    <w:rsid w:val="008E0B32"/>
    <w:rsid w:val="008E2D5B"/>
    <w:rsid w:val="008E642E"/>
    <w:rsid w:val="008E7B11"/>
    <w:rsid w:val="008F3A4F"/>
    <w:rsid w:val="008F5035"/>
    <w:rsid w:val="008F71FD"/>
    <w:rsid w:val="00902483"/>
    <w:rsid w:val="009029B0"/>
    <w:rsid w:val="00904539"/>
    <w:rsid w:val="009046EC"/>
    <w:rsid w:val="00904F1A"/>
    <w:rsid w:val="00911B13"/>
    <w:rsid w:val="00912A60"/>
    <w:rsid w:val="0091459A"/>
    <w:rsid w:val="00914837"/>
    <w:rsid w:val="0093026B"/>
    <w:rsid w:val="00933086"/>
    <w:rsid w:val="009405E4"/>
    <w:rsid w:val="00951E01"/>
    <w:rsid w:val="009534FD"/>
    <w:rsid w:val="009553F6"/>
    <w:rsid w:val="00956F55"/>
    <w:rsid w:val="00960A50"/>
    <w:rsid w:val="00960ACB"/>
    <w:rsid w:val="00966A64"/>
    <w:rsid w:val="00971285"/>
    <w:rsid w:val="00972EEB"/>
    <w:rsid w:val="0097591A"/>
    <w:rsid w:val="0098070D"/>
    <w:rsid w:val="0098075C"/>
    <w:rsid w:val="0098526E"/>
    <w:rsid w:val="009960A8"/>
    <w:rsid w:val="009B6915"/>
    <w:rsid w:val="009D1099"/>
    <w:rsid w:val="009D2874"/>
    <w:rsid w:val="009D2E1E"/>
    <w:rsid w:val="009D4A1A"/>
    <w:rsid w:val="009D649B"/>
    <w:rsid w:val="009E1F75"/>
    <w:rsid w:val="009E7AC1"/>
    <w:rsid w:val="009F063B"/>
    <w:rsid w:val="00A014CA"/>
    <w:rsid w:val="00A02B78"/>
    <w:rsid w:val="00A073E6"/>
    <w:rsid w:val="00A171AD"/>
    <w:rsid w:val="00A17B26"/>
    <w:rsid w:val="00A21655"/>
    <w:rsid w:val="00A21C1A"/>
    <w:rsid w:val="00A227EB"/>
    <w:rsid w:val="00A22B28"/>
    <w:rsid w:val="00A23047"/>
    <w:rsid w:val="00A24067"/>
    <w:rsid w:val="00A3136B"/>
    <w:rsid w:val="00A31D66"/>
    <w:rsid w:val="00A42AA8"/>
    <w:rsid w:val="00A51B14"/>
    <w:rsid w:val="00A531D3"/>
    <w:rsid w:val="00A55C75"/>
    <w:rsid w:val="00A57AF8"/>
    <w:rsid w:val="00A60301"/>
    <w:rsid w:val="00A61DCA"/>
    <w:rsid w:val="00A70795"/>
    <w:rsid w:val="00A759E4"/>
    <w:rsid w:val="00A774A2"/>
    <w:rsid w:val="00A77EEC"/>
    <w:rsid w:val="00A815E4"/>
    <w:rsid w:val="00A82BA6"/>
    <w:rsid w:val="00A93F45"/>
    <w:rsid w:val="00AA1A20"/>
    <w:rsid w:val="00AA256B"/>
    <w:rsid w:val="00AA5107"/>
    <w:rsid w:val="00AA5BC0"/>
    <w:rsid w:val="00AB08B6"/>
    <w:rsid w:val="00AB26D1"/>
    <w:rsid w:val="00AC11BA"/>
    <w:rsid w:val="00AC1D5D"/>
    <w:rsid w:val="00AC78E1"/>
    <w:rsid w:val="00AD4883"/>
    <w:rsid w:val="00AD6089"/>
    <w:rsid w:val="00AD6CB2"/>
    <w:rsid w:val="00AE15A6"/>
    <w:rsid w:val="00AE72F2"/>
    <w:rsid w:val="00AF0CE3"/>
    <w:rsid w:val="00AF44F2"/>
    <w:rsid w:val="00AF4A9C"/>
    <w:rsid w:val="00B002EF"/>
    <w:rsid w:val="00B04AFD"/>
    <w:rsid w:val="00B04C73"/>
    <w:rsid w:val="00B062EF"/>
    <w:rsid w:val="00B116EE"/>
    <w:rsid w:val="00B144F6"/>
    <w:rsid w:val="00B24BA4"/>
    <w:rsid w:val="00B34490"/>
    <w:rsid w:val="00B41B7C"/>
    <w:rsid w:val="00B43B4C"/>
    <w:rsid w:val="00B45462"/>
    <w:rsid w:val="00B524DE"/>
    <w:rsid w:val="00B567CA"/>
    <w:rsid w:val="00B60CF7"/>
    <w:rsid w:val="00B61D92"/>
    <w:rsid w:val="00B65BDA"/>
    <w:rsid w:val="00B7013A"/>
    <w:rsid w:val="00B71308"/>
    <w:rsid w:val="00B71952"/>
    <w:rsid w:val="00B80E6D"/>
    <w:rsid w:val="00B932E9"/>
    <w:rsid w:val="00BA223F"/>
    <w:rsid w:val="00BA3200"/>
    <w:rsid w:val="00BA67FF"/>
    <w:rsid w:val="00BA6B74"/>
    <w:rsid w:val="00BB14F1"/>
    <w:rsid w:val="00BB2E79"/>
    <w:rsid w:val="00BB3E86"/>
    <w:rsid w:val="00BB520C"/>
    <w:rsid w:val="00BC078B"/>
    <w:rsid w:val="00BC3810"/>
    <w:rsid w:val="00BD1D2F"/>
    <w:rsid w:val="00BD2550"/>
    <w:rsid w:val="00BD44E6"/>
    <w:rsid w:val="00BE020F"/>
    <w:rsid w:val="00BE0B17"/>
    <w:rsid w:val="00BE206F"/>
    <w:rsid w:val="00BE24BE"/>
    <w:rsid w:val="00BE50E9"/>
    <w:rsid w:val="00BE757E"/>
    <w:rsid w:val="00BE7E28"/>
    <w:rsid w:val="00BF1689"/>
    <w:rsid w:val="00BF1736"/>
    <w:rsid w:val="00BF22FA"/>
    <w:rsid w:val="00BF3CEF"/>
    <w:rsid w:val="00BF7A49"/>
    <w:rsid w:val="00C029D5"/>
    <w:rsid w:val="00C04B5D"/>
    <w:rsid w:val="00C05C59"/>
    <w:rsid w:val="00C17B05"/>
    <w:rsid w:val="00C20279"/>
    <w:rsid w:val="00C300D4"/>
    <w:rsid w:val="00C36F17"/>
    <w:rsid w:val="00C376B9"/>
    <w:rsid w:val="00C377FB"/>
    <w:rsid w:val="00C474DB"/>
    <w:rsid w:val="00C515A7"/>
    <w:rsid w:val="00C56809"/>
    <w:rsid w:val="00C57900"/>
    <w:rsid w:val="00C63519"/>
    <w:rsid w:val="00C642A3"/>
    <w:rsid w:val="00C64FAC"/>
    <w:rsid w:val="00C651D4"/>
    <w:rsid w:val="00C65999"/>
    <w:rsid w:val="00C729AC"/>
    <w:rsid w:val="00C74063"/>
    <w:rsid w:val="00C74994"/>
    <w:rsid w:val="00C816C8"/>
    <w:rsid w:val="00C8221A"/>
    <w:rsid w:val="00C824FA"/>
    <w:rsid w:val="00C84D84"/>
    <w:rsid w:val="00CA04A5"/>
    <w:rsid w:val="00CA2B5A"/>
    <w:rsid w:val="00CA4CEA"/>
    <w:rsid w:val="00CA5C24"/>
    <w:rsid w:val="00CA5C5A"/>
    <w:rsid w:val="00CB212A"/>
    <w:rsid w:val="00CB21F9"/>
    <w:rsid w:val="00CB5D01"/>
    <w:rsid w:val="00CB7BE1"/>
    <w:rsid w:val="00CC0E85"/>
    <w:rsid w:val="00CC358F"/>
    <w:rsid w:val="00CC38BD"/>
    <w:rsid w:val="00CD39D5"/>
    <w:rsid w:val="00CE043C"/>
    <w:rsid w:val="00CE3ED0"/>
    <w:rsid w:val="00CE57BB"/>
    <w:rsid w:val="00CE57D7"/>
    <w:rsid w:val="00CE7C6A"/>
    <w:rsid w:val="00CF29C2"/>
    <w:rsid w:val="00D01ED7"/>
    <w:rsid w:val="00D058B3"/>
    <w:rsid w:val="00D05A6C"/>
    <w:rsid w:val="00D0650B"/>
    <w:rsid w:val="00D131B7"/>
    <w:rsid w:val="00D24E13"/>
    <w:rsid w:val="00D27258"/>
    <w:rsid w:val="00D27655"/>
    <w:rsid w:val="00D3093E"/>
    <w:rsid w:val="00D313F9"/>
    <w:rsid w:val="00D34AE6"/>
    <w:rsid w:val="00D37631"/>
    <w:rsid w:val="00D37C70"/>
    <w:rsid w:val="00D406F3"/>
    <w:rsid w:val="00D41C1B"/>
    <w:rsid w:val="00D43DB5"/>
    <w:rsid w:val="00D4628D"/>
    <w:rsid w:val="00D46A2E"/>
    <w:rsid w:val="00D47BEC"/>
    <w:rsid w:val="00D524EE"/>
    <w:rsid w:val="00D53684"/>
    <w:rsid w:val="00D608B9"/>
    <w:rsid w:val="00D636EA"/>
    <w:rsid w:val="00D640D1"/>
    <w:rsid w:val="00D66DA5"/>
    <w:rsid w:val="00D72962"/>
    <w:rsid w:val="00D73912"/>
    <w:rsid w:val="00D835F8"/>
    <w:rsid w:val="00D83BBB"/>
    <w:rsid w:val="00D84535"/>
    <w:rsid w:val="00D852A7"/>
    <w:rsid w:val="00D85738"/>
    <w:rsid w:val="00D944E8"/>
    <w:rsid w:val="00D96B67"/>
    <w:rsid w:val="00DA07D2"/>
    <w:rsid w:val="00DA09FF"/>
    <w:rsid w:val="00DA3405"/>
    <w:rsid w:val="00DA38AE"/>
    <w:rsid w:val="00DA42EB"/>
    <w:rsid w:val="00DA6142"/>
    <w:rsid w:val="00DB6942"/>
    <w:rsid w:val="00DC0F5E"/>
    <w:rsid w:val="00DC1981"/>
    <w:rsid w:val="00DC248F"/>
    <w:rsid w:val="00DC3915"/>
    <w:rsid w:val="00DD3800"/>
    <w:rsid w:val="00DD5CCB"/>
    <w:rsid w:val="00DD623E"/>
    <w:rsid w:val="00DE1291"/>
    <w:rsid w:val="00DE1AAA"/>
    <w:rsid w:val="00DE25F4"/>
    <w:rsid w:val="00DE3CE4"/>
    <w:rsid w:val="00DE3FC6"/>
    <w:rsid w:val="00DE6A8D"/>
    <w:rsid w:val="00DF1A0A"/>
    <w:rsid w:val="00DF2156"/>
    <w:rsid w:val="00DF4568"/>
    <w:rsid w:val="00E0225A"/>
    <w:rsid w:val="00E140D7"/>
    <w:rsid w:val="00E17064"/>
    <w:rsid w:val="00E170A7"/>
    <w:rsid w:val="00E21124"/>
    <w:rsid w:val="00E240E8"/>
    <w:rsid w:val="00E24479"/>
    <w:rsid w:val="00E265D3"/>
    <w:rsid w:val="00E2664B"/>
    <w:rsid w:val="00E36042"/>
    <w:rsid w:val="00E36B0F"/>
    <w:rsid w:val="00E408EE"/>
    <w:rsid w:val="00E438BF"/>
    <w:rsid w:val="00E53C46"/>
    <w:rsid w:val="00E608D8"/>
    <w:rsid w:val="00E90B03"/>
    <w:rsid w:val="00E946EA"/>
    <w:rsid w:val="00E9573F"/>
    <w:rsid w:val="00E9698E"/>
    <w:rsid w:val="00E96A85"/>
    <w:rsid w:val="00E97BCA"/>
    <w:rsid w:val="00EA38FC"/>
    <w:rsid w:val="00EA43B5"/>
    <w:rsid w:val="00EA458C"/>
    <w:rsid w:val="00EA54D2"/>
    <w:rsid w:val="00ED3C5B"/>
    <w:rsid w:val="00ED7E18"/>
    <w:rsid w:val="00EE11CF"/>
    <w:rsid w:val="00EE4895"/>
    <w:rsid w:val="00EE7179"/>
    <w:rsid w:val="00EF255D"/>
    <w:rsid w:val="00EF40F8"/>
    <w:rsid w:val="00EF5003"/>
    <w:rsid w:val="00EF67E3"/>
    <w:rsid w:val="00F00FC7"/>
    <w:rsid w:val="00F01307"/>
    <w:rsid w:val="00F0291B"/>
    <w:rsid w:val="00F037D5"/>
    <w:rsid w:val="00F1638E"/>
    <w:rsid w:val="00F2015A"/>
    <w:rsid w:val="00F315EE"/>
    <w:rsid w:val="00F33EF3"/>
    <w:rsid w:val="00F37A31"/>
    <w:rsid w:val="00F37D8A"/>
    <w:rsid w:val="00F415FF"/>
    <w:rsid w:val="00F44369"/>
    <w:rsid w:val="00F46EF9"/>
    <w:rsid w:val="00F47AEF"/>
    <w:rsid w:val="00F47E56"/>
    <w:rsid w:val="00F52BD9"/>
    <w:rsid w:val="00F5538B"/>
    <w:rsid w:val="00F706B8"/>
    <w:rsid w:val="00F72F9F"/>
    <w:rsid w:val="00F83610"/>
    <w:rsid w:val="00F87843"/>
    <w:rsid w:val="00F87F80"/>
    <w:rsid w:val="00F90103"/>
    <w:rsid w:val="00F90A72"/>
    <w:rsid w:val="00F94094"/>
    <w:rsid w:val="00F95AA8"/>
    <w:rsid w:val="00FA25AF"/>
    <w:rsid w:val="00FA652B"/>
    <w:rsid w:val="00FA718E"/>
    <w:rsid w:val="00FB3269"/>
    <w:rsid w:val="00FB7676"/>
    <w:rsid w:val="00FB798B"/>
    <w:rsid w:val="00FC2CB8"/>
    <w:rsid w:val="00FC4731"/>
    <w:rsid w:val="00FC5215"/>
    <w:rsid w:val="00FD3D04"/>
    <w:rsid w:val="00FD5A20"/>
    <w:rsid w:val="00FD7C18"/>
    <w:rsid w:val="00FE4675"/>
    <w:rsid w:val="00FF2E72"/>
    <w:rsid w:val="00FF53A2"/>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 w:type="character" w:customStyle="1" w:styleId="UnresolvedMention">
    <w:name w:val="Unresolved Mention"/>
    <w:basedOn w:val="a1"/>
    <w:uiPriority w:val="99"/>
    <w:semiHidden/>
    <w:rsid w:val="0008090B"/>
    <w:rPr>
      <w:rFonts w:ascii="Times New Roman" w:hAnsi="Times New Roman" w:cs="Times New Roman" w:hint="default"/>
      <w:color w:val="000000"/>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 w:type="character" w:customStyle="1" w:styleId="UnresolvedMention">
    <w:name w:val="Unresolved Mention"/>
    <w:basedOn w:val="a1"/>
    <w:uiPriority w:val="99"/>
    <w:semiHidden/>
    <w:rsid w:val="0008090B"/>
    <w:rPr>
      <w:rFonts w:ascii="Times New Roman" w:hAnsi="Times New Roman" w:cs="Times New Roman" w:hint="default"/>
      <w:color w:val="000000"/>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60760923">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21651842">
      <w:bodyDiv w:val="1"/>
      <w:marLeft w:val="0"/>
      <w:marRight w:val="0"/>
      <w:marTop w:val="0"/>
      <w:marBottom w:val="0"/>
      <w:divBdr>
        <w:top w:val="none" w:sz="0" w:space="0" w:color="auto"/>
        <w:left w:val="none" w:sz="0" w:space="0" w:color="auto"/>
        <w:bottom w:val="none" w:sz="0" w:space="0" w:color="auto"/>
        <w:right w:val="none" w:sz="0" w:space="0" w:color="auto"/>
      </w:divBdr>
    </w:div>
    <w:div w:id="140462118">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198130693">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1183463">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27292380">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6996888">
      <w:bodyDiv w:val="1"/>
      <w:marLeft w:val="0"/>
      <w:marRight w:val="0"/>
      <w:marTop w:val="0"/>
      <w:marBottom w:val="0"/>
      <w:divBdr>
        <w:top w:val="none" w:sz="0" w:space="0" w:color="auto"/>
        <w:left w:val="none" w:sz="0" w:space="0" w:color="auto"/>
        <w:bottom w:val="none" w:sz="0" w:space="0" w:color="auto"/>
        <w:right w:val="none" w:sz="0" w:space="0" w:color="auto"/>
      </w:divBdr>
    </w:div>
    <w:div w:id="387412002">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69518005">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7451694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43699775">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4553216">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0711631">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4607678">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53899150">
      <w:bodyDiv w:val="1"/>
      <w:marLeft w:val="0"/>
      <w:marRight w:val="0"/>
      <w:marTop w:val="0"/>
      <w:marBottom w:val="0"/>
      <w:divBdr>
        <w:top w:val="none" w:sz="0" w:space="0" w:color="auto"/>
        <w:left w:val="none" w:sz="0" w:space="0" w:color="auto"/>
        <w:bottom w:val="none" w:sz="0" w:space="0" w:color="auto"/>
        <w:right w:val="none" w:sz="0" w:space="0" w:color="auto"/>
      </w:divBdr>
    </w:div>
    <w:div w:id="959146916">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974069601">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18702075">
      <w:bodyDiv w:val="1"/>
      <w:marLeft w:val="0"/>
      <w:marRight w:val="0"/>
      <w:marTop w:val="0"/>
      <w:marBottom w:val="0"/>
      <w:divBdr>
        <w:top w:val="none" w:sz="0" w:space="0" w:color="auto"/>
        <w:left w:val="none" w:sz="0" w:space="0" w:color="auto"/>
        <w:bottom w:val="none" w:sz="0" w:space="0" w:color="auto"/>
        <w:right w:val="none" w:sz="0" w:space="0" w:color="auto"/>
      </w:divBdr>
    </w:div>
    <w:div w:id="1028141674">
      <w:bodyDiv w:val="1"/>
      <w:marLeft w:val="0"/>
      <w:marRight w:val="0"/>
      <w:marTop w:val="0"/>
      <w:marBottom w:val="0"/>
      <w:divBdr>
        <w:top w:val="none" w:sz="0" w:space="0" w:color="auto"/>
        <w:left w:val="none" w:sz="0" w:space="0" w:color="auto"/>
        <w:bottom w:val="none" w:sz="0" w:space="0" w:color="auto"/>
        <w:right w:val="none" w:sz="0" w:space="0" w:color="auto"/>
      </w:divBdr>
    </w:div>
    <w:div w:id="1033729185">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61442242">
      <w:bodyDiv w:val="1"/>
      <w:marLeft w:val="0"/>
      <w:marRight w:val="0"/>
      <w:marTop w:val="0"/>
      <w:marBottom w:val="0"/>
      <w:divBdr>
        <w:top w:val="none" w:sz="0" w:space="0" w:color="auto"/>
        <w:left w:val="none" w:sz="0" w:space="0" w:color="auto"/>
        <w:bottom w:val="none" w:sz="0" w:space="0" w:color="auto"/>
        <w:right w:val="none" w:sz="0" w:space="0" w:color="auto"/>
      </w:divBdr>
    </w:div>
    <w:div w:id="1069034647">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090856380">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171598810">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1718510">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75289304">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1597088">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0717237">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2966944">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489437406">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2903440">
      <w:bodyDiv w:val="1"/>
      <w:marLeft w:val="0"/>
      <w:marRight w:val="0"/>
      <w:marTop w:val="0"/>
      <w:marBottom w:val="0"/>
      <w:divBdr>
        <w:top w:val="none" w:sz="0" w:space="0" w:color="auto"/>
        <w:left w:val="none" w:sz="0" w:space="0" w:color="auto"/>
        <w:bottom w:val="none" w:sz="0" w:space="0" w:color="auto"/>
        <w:right w:val="none" w:sz="0" w:space="0" w:color="auto"/>
      </w:divBdr>
    </w:div>
    <w:div w:id="1654136859">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683891962">
      <w:bodyDiv w:val="1"/>
      <w:marLeft w:val="0"/>
      <w:marRight w:val="0"/>
      <w:marTop w:val="0"/>
      <w:marBottom w:val="0"/>
      <w:divBdr>
        <w:top w:val="none" w:sz="0" w:space="0" w:color="auto"/>
        <w:left w:val="none" w:sz="0" w:space="0" w:color="auto"/>
        <w:bottom w:val="none" w:sz="0" w:space="0" w:color="auto"/>
        <w:right w:val="none" w:sz="0" w:space="0" w:color="auto"/>
      </w:divBdr>
    </w:div>
    <w:div w:id="1709337590">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75129695">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64049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18318436">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1438603">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2369339">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3772795">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07576508">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16561040">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0E050-8B11-40B2-957A-C14DCC292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2240</Words>
  <Characters>12770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2023-06-07T07:38:00Z</cp:lastPrinted>
  <dcterms:created xsi:type="dcterms:W3CDTF">2023-06-07T12:11:00Z</dcterms:created>
  <dcterms:modified xsi:type="dcterms:W3CDTF">2023-06-07T12:11:00Z</dcterms:modified>
</cp:coreProperties>
</file>