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D11521" w:rsidTr="00D11521">
        <w:tc>
          <w:tcPr>
            <w:tcW w:w="4643" w:type="dxa"/>
            <w:hideMark/>
          </w:tcPr>
          <w:p w:rsidR="00D11521" w:rsidRDefault="00D11521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D11521" w:rsidRDefault="00D11521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D11521" w:rsidRDefault="00D11521" w:rsidP="00D11521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D11521" w:rsidRDefault="00D11521" w:rsidP="00D11521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 xml:space="preserve">п о с </w:t>
      </w:r>
      <w:proofErr w:type="gramStart"/>
      <w:r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D11521" w:rsidRDefault="00D11521" w:rsidP="00D11521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отношении земельного участка с кадастровым номером 21:26:130201:13, расположенного по адресу: Чувашская Республика, Янтиковский район, </w:t>
      </w:r>
      <w:proofErr w:type="spellStart"/>
      <w:r>
        <w:rPr>
          <w:sz w:val="28"/>
          <w:szCs w:val="28"/>
        </w:rPr>
        <w:t>Индырчское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Pr="00D11521">
        <w:rPr>
          <w:sz w:val="28"/>
          <w:szCs w:val="28"/>
        </w:rPr>
        <w:t>выселок Октябрь, ул</w:t>
      </w:r>
      <w:r>
        <w:rPr>
          <w:sz w:val="28"/>
          <w:szCs w:val="28"/>
        </w:rPr>
        <w:t>.</w:t>
      </w:r>
      <w:r w:rsidRPr="00D11521">
        <w:rPr>
          <w:sz w:val="28"/>
          <w:szCs w:val="28"/>
        </w:rPr>
        <w:t xml:space="preserve"> Октябрьская, д</w:t>
      </w:r>
      <w:r>
        <w:rPr>
          <w:sz w:val="28"/>
          <w:szCs w:val="28"/>
        </w:rPr>
        <w:t>.</w:t>
      </w:r>
      <w:r w:rsidRPr="00D11521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, категория: земли населенных пунктов, для содержания жилого дома, общей площадью 1000 кв. м., в качестве правообладателя, владеющего данным объектом на праве собственности, выявлен Сергеев </w:t>
      </w:r>
      <w:r w:rsidR="00BE72D6">
        <w:rPr>
          <w:sz w:val="28"/>
          <w:szCs w:val="28"/>
        </w:rPr>
        <w:t>Константин Васильевич</w:t>
      </w:r>
      <w:bookmarkStart w:id="0" w:name="_GoBack"/>
      <w:bookmarkEnd w:id="0"/>
      <w:r>
        <w:rPr>
          <w:sz w:val="28"/>
          <w:szCs w:val="28"/>
        </w:rPr>
        <w:t xml:space="preserve">, </w:t>
      </w:r>
      <w:r w:rsidR="008D5B36">
        <w:rPr>
          <w:sz w:val="28"/>
          <w:szCs w:val="28"/>
        </w:rPr>
        <w:t>00.00.0000</w:t>
      </w:r>
      <w:r>
        <w:rPr>
          <w:sz w:val="28"/>
          <w:szCs w:val="28"/>
        </w:rPr>
        <w:t xml:space="preserve"> г. р, </w:t>
      </w:r>
      <w:r w:rsidR="008D5B36">
        <w:rPr>
          <w:sz w:val="28"/>
          <w:szCs w:val="28"/>
        </w:rPr>
        <w:t>паспорт 00 00 № 000000</w:t>
      </w:r>
      <w:r>
        <w:rPr>
          <w:sz w:val="28"/>
          <w:szCs w:val="28"/>
        </w:rPr>
        <w:t xml:space="preserve">, выданный ОВД Чебоксарского района Чувашской Республики от </w:t>
      </w:r>
      <w:r w:rsidR="008D5B36">
        <w:rPr>
          <w:sz w:val="28"/>
          <w:szCs w:val="28"/>
        </w:rPr>
        <w:t>00.00.0000,</w:t>
      </w:r>
      <w:r>
        <w:rPr>
          <w:sz w:val="28"/>
          <w:szCs w:val="28"/>
        </w:rPr>
        <w:t xml:space="preserve"> </w:t>
      </w:r>
      <w:r w:rsidR="008D5B36">
        <w:rPr>
          <w:sz w:val="28"/>
          <w:szCs w:val="28"/>
        </w:rPr>
        <w:t xml:space="preserve">СНИЛС 000-000-000 00, </w:t>
      </w:r>
      <w:r>
        <w:rPr>
          <w:sz w:val="28"/>
          <w:szCs w:val="28"/>
        </w:rPr>
        <w:t>проживающий по адресу: Чувашская Республика, Чебоксарский район, пос</w:t>
      </w:r>
      <w:r w:rsidR="008D5B36">
        <w:rPr>
          <w:sz w:val="28"/>
          <w:szCs w:val="28"/>
        </w:rPr>
        <w:t>. Кугеси, ул. Строительная, д. 00, кв. 0</w:t>
      </w:r>
      <w:r>
        <w:rPr>
          <w:sz w:val="28"/>
          <w:szCs w:val="28"/>
        </w:rPr>
        <w:t>.</w:t>
      </w:r>
    </w:p>
    <w:p w:rsidR="00D11521" w:rsidRDefault="00D11521" w:rsidP="00D1152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 подтверждается сообщением нотариуса г. Чебоксары Чувашской Республики от </w:t>
      </w:r>
      <w:r w:rsidR="00510A56">
        <w:rPr>
          <w:sz w:val="28"/>
          <w:szCs w:val="28"/>
        </w:rPr>
        <w:t>24.08.2023</w:t>
      </w:r>
      <w:r>
        <w:rPr>
          <w:sz w:val="28"/>
          <w:szCs w:val="28"/>
        </w:rPr>
        <w:t xml:space="preserve"> № </w:t>
      </w:r>
      <w:r w:rsidR="00510A56">
        <w:rPr>
          <w:sz w:val="28"/>
          <w:szCs w:val="28"/>
        </w:rPr>
        <w:t>478</w:t>
      </w:r>
      <w:r>
        <w:rPr>
          <w:sz w:val="28"/>
          <w:szCs w:val="28"/>
        </w:rPr>
        <w:t xml:space="preserve"> (копия прилагается).</w:t>
      </w:r>
    </w:p>
    <w:p w:rsidR="00510A56" w:rsidRDefault="00510A56" w:rsidP="00D1152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</w:p>
    <w:p w:rsidR="00D11521" w:rsidRDefault="00D11521" w:rsidP="00D1152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D11521" w:rsidRDefault="00D11521" w:rsidP="00D11521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D11521" w:rsidRDefault="00D11521" w:rsidP="00D11521"/>
    <w:p w:rsidR="00D11521" w:rsidRDefault="00D11521" w:rsidP="00D11521"/>
    <w:p w:rsidR="00D11521" w:rsidRDefault="00D11521" w:rsidP="00D11521"/>
    <w:p w:rsidR="00D259EF" w:rsidRDefault="00D259EF" w:rsidP="00D11521"/>
    <w:p w:rsidR="00D11521" w:rsidRDefault="00D11521" w:rsidP="00D11521"/>
    <w:p w:rsidR="00D259EF" w:rsidRDefault="00D259EF" w:rsidP="00D259EF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 xml:space="preserve">В течении 30 дней (до 29.09.2023)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4E1C68" w:rsidRDefault="004E1C68"/>
    <w:sectPr w:rsidR="004E1C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F03"/>
    <w:rsid w:val="004E1C68"/>
    <w:rsid w:val="00510A56"/>
    <w:rsid w:val="008D5B36"/>
    <w:rsid w:val="00BE72D6"/>
    <w:rsid w:val="00D11521"/>
    <w:rsid w:val="00D259EF"/>
    <w:rsid w:val="00F76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35801"/>
  <w15:chartTrackingRefBased/>
  <w15:docId w15:val="{A4946697-77DC-4978-BE82-E62B46E72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15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0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633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4</cp:revision>
  <dcterms:created xsi:type="dcterms:W3CDTF">2023-08-30T11:57:00Z</dcterms:created>
  <dcterms:modified xsi:type="dcterms:W3CDTF">2023-08-30T12:02:00Z</dcterms:modified>
</cp:coreProperties>
</file>