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42D" w:rsidRDefault="0026042D">
      <w:pPr>
        <w:pStyle w:val="ConsPlusTitlePage"/>
      </w:pPr>
      <w:r>
        <w:t xml:space="preserve">Документ предоставлен </w:t>
      </w:r>
      <w:hyperlink r:id="rId4">
        <w:r>
          <w:rPr>
            <w:color w:val="0000FF"/>
          </w:rPr>
          <w:t>КонсультантПлюс</w:t>
        </w:r>
      </w:hyperlink>
      <w:r>
        <w:br/>
      </w:r>
    </w:p>
    <w:p w:rsidR="0026042D" w:rsidRDefault="0026042D">
      <w:pPr>
        <w:pStyle w:val="ConsPlusNormal"/>
        <w:jc w:val="both"/>
        <w:outlineLvl w:val="0"/>
      </w:pPr>
    </w:p>
    <w:p w:rsidR="0026042D" w:rsidRDefault="0026042D">
      <w:pPr>
        <w:pStyle w:val="ConsPlusTitle"/>
        <w:jc w:val="center"/>
        <w:outlineLvl w:val="0"/>
      </w:pPr>
      <w:r>
        <w:t>АДМИНИСТРАЦИЯ ГОРОДА ЧЕБОКСАРЫ</w:t>
      </w:r>
    </w:p>
    <w:p w:rsidR="0026042D" w:rsidRDefault="0026042D">
      <w:pPr>
        <w:pStyle w:val="ConsPlusTitle"/>
        <w:jc w:val="center"/>
      </w:pPr>
      <w:r>
        <w:t>ЧУВАШСКОЙ РЕСПУБЛИКИ</w:t>
      </w:r>
    </w:p>
    <w:p w:rsidR="0026042D" w:rsidRDefault="0026042D">
      <w:pPr>
        <w:pStyle w:val="ConsPlusTitle"/>
        <w:jc w:val="both"/>
      </w:pPr>
    </w:p>
    <w:p w:rsidR="0026042D" w:rsidRDefault="0026042D">
      <w:pPr>
        <w:pStyle w:val="ConsPlusTitle"/>
        <w:jc w:val="center"/>
      </w:pPr>
      <w:r>
        <w:t>ПОСТАНОВЛЕНИЕ</w:t>
      </w:r>
    </w:p>
    <w:p w:rsidR="0026042D" w:rsidRDefault="0026042D">
      <w:pPr>
        <w:pStyle w:val="ConsPlusTitle"/>
        <w:jc w:val="center"/>
      </w:pPr>
      <w:r>
        <w:t>от 13 января 2023 г. N 72</w:t>
      </w:r>
    </w:p>
    <w:p w:rsidR="0026042D" w:rsidRDefault="0026042D">
      <w:pPr>
        <w:pStyle w:val="ConsPlusTitle"/>
        <w:jc w:val="both"/>
      </w:pPr>
    </w:p>
    <w:p w:rsidR="0026042D" w:rsidRDefault="0026042D">
      <w:pPr>
        <w:pStyle w:val="ConsPlusTitle"/>
        <w:jc w:val="center"/>
      </w:pPr>
      <w:r>
        <w:t>ОБ УТВЕРЖДЕНИИ АДМИНИСТРАТИВНОГО РЕГЛАМЕНТА ПРЕДОСТАВЛЕНИЯ</w:t>
      </w:r>
    </w:p>
    <w:p w:rsidR="0026042D" w:rsidRDefault="0026042D">
      <w:pPr>
        <w:pStyle w:val="ConsPlusTitle"/>
        <w:jc w:val="center"/>
      </w:pPr>
      <w:r>
        <w:t>МУНИЦИПАЛЬНОЙ УСЛУГИ "ВЫДАЧА РАЗРЕШЕНИЯ НА СТРОИТЕЛЬСТВО"</w:t>
      </w:r>
    </w:p>
    <w:p w:rsidR="0026042D" w:rsidRDefault="002604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0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042D" w:rsidRDefault="00260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042D" w:rsidRDefault="002604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042D" w:rsidRDefault="0026042D">
            <w:pPr>
              <w:pStyle w:val="ConsPlusNormal"/>
              <w:jc w:val="center"/>
            </w:pPr>
            <w:r>
              <w:rPr>
                <w:color w:val="392C69"/>
              </w:rPr>
              <w:t>Список изменяющих документов</w:t>
            </w:r>
          </w:p>
          <w:p w:rsidR="0026042D" w:rsidRDefault="0026042D">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г. Чебоксары ЧР от 27.02.2023 N 696)</w:t>
            </w:r>
          </w:p>
        </w:tc>
        <w:tc>
          <w:tcPr>
            <w:tcW w:w="113" w:type="dxa"/>
            <w:tcBorders>
              <w:top w:val="nil"/>
              <w:left w:val="nil"/>
              <w:bottom w:val="nil"/>
              <w:right w:val="nil"/>
            </w:tcBorders>
            <w:shd w:val="clear" w:color="auto" w:fill="F4F3F8"/>
            <w:tcMar>
              <w:top w:w="0" w:type="dxa"/>
              <w:left w:w="0" w:type="dxa"/>
              <w:bottom w:w="0" w:type="dxa"/>
              <w:right w:w="0" w:type="dxa"/>
            </w:tcMar>
          </w:tcPr>
          <w:p w:rsidR="0026042D" w:rsidRDefault="0026042D">
            <w:pPr>
              <w:pStyle w:val="ConsPlusNormal"/>
            </w:pPr>
          </w:p>
        </w:tc>
      </w:tr>
    </w:tbl>
    <w:p w:rsidR="0026042D" w:rsidRDefault="0026042D">
      <w:pPr>
        <w:pStyle w:val="ConsPlusNormal"/>
        <w:jc w:val="both"/>
      </w:pPr>
    </w:p>
    <w:p w:rsidR="0026042D" w:rsidRDefault="0026042D">
      <w:pPr>
        <w:pStyle w:val="ConsPlusNormal"/>
        <w:ind w:firstLine="540"/>
        <w:jc w:val="both"/>
      </w:pPr>
      <w:r>
        <w:t xml:space="preserve">В соответствии с федеральными законами от 06.10.2003 </w:t>
      </w:r>
      <w:hyperlink r:id="rId6">
        <w:r>
          <w:rPr>
            <w:color w:val="0000FF"/>
          </w:rPr>
          <w:t>N 131-ФЗ</w:t>
        </w:r>
      </w:hyperlink>
      <w:r>
        <w:t xml:space="preserve"> "Об общих принципах организации местного самоуправления в Российской Федерации", от 27.07.2010 </w:t>
      </w:r>
      <w:hyperlink r:id="rId7">
        <w:r>
          <w:rPr>
            <w:color w:val="0000FF"/>
          </w:rPr>
          <w:t>N 210-ФЗ</w:t>
        </w:r>
      </w:hyperlink>
      <w:r>
        <w:t xml:space="preserve"> "Об организации предоставления государственных и муниципальных услуг", </w:t>
      </w:r>
      <w:hyperlink r:id="rId8">
        <w:r>
          <w:rPr>
            <w:color w:val="0000FF"/>
          </w:rPr>
          <w:t>Уставом</w:t>
        </w:r>
      </w:hyperlink>
      <w:r>
        <w:t xml:space="preserve"> муниципального образования города Чебоксары - столицы Чувашской Республики, принятым решением Чебоксарского городского Собрания депутатов Чувашской Республики от 30.11.2005 N 40, </w:t>
      </w:r>
      <w:hyperlink r:id="rId9">
        <w:r>
          <w:rPr>
            <w:color w:val="0000FF"/>
          </w:rPr>
          <w:t>постановлением</w:t>
        </w:r>
      </w:hyperlink>
      <w:r>
        <w:t xml:space="preserve"> администрации города Чебоксары от 07.04.2022 N 1203 "Об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 в целях повышения качества предоставления муниципальной услуги администрация города Чебоксары постановляет:</w:t>
      </w:r>
    </w:p>
    <w:p w:rsidR="0026042D" w:rsidRDefault="0026042D">
      <w:pPr>
        <w:pStyle w:val="ConsPlusNormal"/>
        <w:spacing w:before="220"/>
        <w:ind w:firstLine="540"/>
        <w:jc w:val="both"/>
      </w:pPr>
      <w:r>
        <w:t xml:space="preserve">1. Утвердить административный </w:t>
      </w:r>
      <w:hyperlink w:anchor="P38">
        <w:r>
          <w:rPr>
            <w:color w:val="0000FF"/>
          </w:rPr>
          <w:t>регламент</w:t>
        </w:r>
      </w:hyperlink>
      <w:r>
        <w:t xml:space="preserve"> предоставления муниципальной услуги "Выдача разрешения на строительство" согласно приложению.</w:t>
      </w:r>
    </w:p>
    <w:p w:rsidR="0026042D" w:rsidRDefault="0026042D">
      <w:pPr>
        <w:pStyle w:val="ConsPlusNormal"/>
        <w:spacing w:before="220"/>
        <w:ind w:firstLine="540"/>
        <w:jc w:val="both"/>
      </w:pPr>
      <w:r>
        <w:t>2. Признать утратившими силу:</w:t>
      </w:r>
    </w:p>
    <w:p w:rsidR="0026042D" w:rsidRDefault="0026042D">
      <w:pPr>
        <w:pStyle w:val="ConsPlusNormal"/>
        <w:spacing w:before="220"/>
        <w:ind w:firstLine="540"/>
        <w:jc w:val="both"/>
      </w:pPr>
      <w:hyperlink r:id="rId10">
        <w:r>
          <w:rPr>
            <w:color w:val="0000FF"/>
          </w:rPr>
          <w:t>постановление</w:t>
        </w:r>
      </w:hyperlink>
      <w:r>
        <w:t xml:space="preserve"> администрации города Чебоксары от 28.02.2020 N 418 "Об утверждении административного регламента предоставления муниципальной услуги "Выдача разрешения на строительство, внесение изменений";</w:t>
      </w:r>
    </w:p>
    <w:p w:rsidR="0026042D" w:rsidRDefault="0026042D">
      <w:pPr>
        <w:pStyle w:val="ConsPlusNormal"/>
        <w:spacing w:before="220"/>
        <w:ind w:firstLine="540"/>
        <w:jc w:val="both"/>
      </w:pPr>
      <w:hyperlink r:id="rId11">
        <w:r>
          <w:rPr>
            <w:color w:val="0000FF"/>
          </w:rPr>
          <w:t>постановление</w:t>
        </w:r>
      </w:hyperlink>
      <w:r>
        <w:t xml:space="preserve"> администрации города Чебоксары от 25.11.2020 N 2345 "О внесении изменений в постановление администрации города Чебоксары от 28.02.2020 N 418";</w:t>
      </w:r>
    </w:p>
    <w:p w:rsidR="0026042D" w:rsidRDefault="0026042D">
      <w:pPr>
        <w:pStyle w:val="ConsPlusNormal"/>
        <w:spacing w:before="220"/>
        <w:ind w:firstLine="540"/>
        <w:jc w:val="both"/>
      </w:pPr>
      <w:hyperlink r:id="rId12">
        <w:r>
          <w:rPr>
            <w:color w:val="0000FF"/>
          </w:rPr>
          <w:t>постановление</w:t>
        </w:r>
      </w:hyperlink>
      <w:r>
        <w:t xml:space="preserve"> администрации города Чебоксары от 14.05.2021 N 848 "О внесении изменений в постановление администрации города Чебоксары от 28.02.2020 N 418";</w:t>
      </w:r>
    </w:p>
    <w:p w:rsidR="0026042D" w:rsidRDefault="0026042D">
      <w:pPr>
        <w:pStyle w:val="ConsPlusNormal"/>
        <w:spacing w:before="220"/>
        <w:ind w:firstLine="540"/>
        <w:jc w:val="both"/>
      </w:pPr>
      <w:hyperlink r:id="rId13">
        <w:r>
          <w:rPr>
            <w:color w:val="0000FF"/>
          </w:rPr>
          <w:t>постановление</w:t>
        </w:r>
      </w:hyperlink>
      <w:r>
        <w:t xml:space="preserve"> администрации города Чебоксары от 15.06.2021 N 1092 "О внесении изменений в постановление администрации города Чебоксары от 28.02.2020 N 418";</w:t>
      </w:r>
    </w:p>
    <w:p w:rsidR="0026042D" w:rsidRDefault="0026042D">
      <w:pPr>
        <w:pStyle w:val="ConsPlusNormal"/>
        <w:spacing w:before="220"/>
        <w:ind w:firstLine="540"/>
        <w:jc w:val="both"/>
      </w:pPr>
      <w:hyperlink r:id="rId14">
        <w:r>
          <w:rPr>
            <w:color w:val="0000FF"/>
          </w:rPr>
          <w:t>пункт 4</w:t>
        </w:r>
      </w:hyperlink>
      <w:r>
        <w:t xml:space="preserve"> постановления администрации города Чебоксары от 15.09.2021 N 1641 "О внесении изменений в некоторые постановления администрации города Чебоксары";</w:t>
      </w:r>
    </w:p>
    <w:p w:rsidR="0026042D" w:rsidRDefault="0026042D">
      <w:pPr>
        <w:pStyle w:val="ConsPlusNormal"/>
        <w:spacing w:before="220"/>
        <w:ind w:firstLine="540"/>
        <w:jc w:val="both"/>
      </w:pPr>
      <w:hyperlink r:id="rId15">
        <w:r>
          <w:rPr>
            <w:color w:val="0000FF"/>
          </w:rPr>
          <w:t>постановление</w:t>
        </w:r>
      </w:hyperlink>
      <w:r>
        <w:t xml:space="preserve"> администрации города Чебоксары от 04.04.2022 N 1087 "О внесении изменения в административный регламент предоставления муниципальной услуги "Выдача разрешения на строительство, внесение изменений" утвержденный постановлением администрации города Чебоксары от 28.02.2020 N 418".</w:t>
      </w:r>
    </w:p>
    <w:p w:rsidR="0026042D" w:rsidRDefault="0026042D">
      <w:pPr>
        <w:pStyle w:val="ConsPlusNormal"/>
        <w:spacing w:before="220"/>
        <w:ind w:firstLine="540"/>
        <w:jc w:val="both"/>
      </w:pPr>
      <w:r>
        <w:t>3. Настоящее постановление вступает в силу со дня его официального опубликования.</w:t>
      </w:r>
    </w:p>
    <w:p w:rsidR="0026042D" w:rsidRDefault="0026042D">
      <w:pPr>
        <w:pStyle w:val="ConsPlusNormal"/>
        <w:spacing w:before="220"/>
        <w:ind w:firstLine="540"/>
        <w:jc w:val="both"/>
      </w:pPr>
      <w:r>
        <w:t xml:space="preserve">4. Контроль за исполнением настоящего постановления возложить на заместителя главы </w:t>
      </w:r>
      <w:r>
        <w:lastRenderedPageBreak/>
        <w:t>администрации города по вопросам архитектуры и градостроительства - начальника управления архитектуры и градостроительства И.Л.Кучерявого.</w:t>
      </w:r>
    </w:p>
    <w:p w:rsidR="0026042D" w:rsidRDefault="0026042D">
      <w:pPr>
        <w:pStyle w:val="ConsPlusNormal"/>
        <w:jc w:val="both"/>
      </w:pPr>
    </w:p>
    <w:p w:rsidR="0026042D" w:rsidRDefault="0026042D">
      <w:pPr>
        <w:pStyle w:val="ConsPlusNormal"/>
        <w:jc w:val="right"/>
      </w:pPr>
      <w:r>
        <w:t>Глава администрации</w:t>
      </w:r>
    </w:p>
    <w:p w:rsidR="0026042D" w:rsidRDefault="0026042D">
      <w:pPr>
        <w:pStyle w:val="ConsPlusNormal"/>
        <w:jc w:val="right"/>
      </w:pPr>
      <w:r>
        <w:t>города Чебоксары</w:t>
      </w:r>
    </w:p>
    <w:p w:rsidR="0026042D" w:rsidRDefault="0026042D">
      <w:pPr>
        <w:pStyle w:val="ConsPlusNormal"/>
        <w:jc w:val="right"/>
      </w:pPr>
      <w:r>
        <w:t>Д.В.СПИРИН</w:t>
      </w:r>
    </w:p>
    <w:p w:rsidR="0026042D" w:rsidRDefault="0026042D">
      <w:pPr>
        <w:pStyle w:val="ConsPlusNormal"/>
        <w:jc w:val="both"/>
      </w:pPr>
    </w:p>
    <w:p w:rsidR="0026042D" w:rsidRDefault="0026042D">
      <w:pPr>
        <w:pStyle w:val="ConsPlusNormal"/>
        <w:jc w:val="both"/>
      </w:pPr>
    </w:p>
    <w:p w:rsidR="0026042D" w:rsidRDefault="0026042D">
      <w:pPr>
        <w:pStyle w:val="ConsPlusNormal"/>
        <w:jc w:val="both"/>
      </w:pPr>
    </w:p>
    <w:p w:rsidR="0026042D" w:rsidRDefault="0026042D">
      <w:pPr>
        <w:pStyle w:val="ConsPlusNormal"/>
        <w:jc w:val="both"/>
      </w:pPr>
    </w:p>
    <w:p w:rsidR="0026042D" w:rsidRDefault="0026042D">
      <w:pPr>
        <w:pStyle w:val="ConsPlusNormal"/>
        <w:jc w:val="both"/>
      </w:pPr>
    </w:p>
    <w:p w:rsidR="0026042D" w:rsidRDefault="0026042D">
      <w:pPr>
        <w:pStyle w:val="ConsPlusNormal"/>
        <w:jc w:val="right"/>
        <w:outlineLvl w:val="0"/>
      </w:pPr>
      <w:r>
        <w:t>Утвержден</w:t>
      </w:r>
    </w:p>
    <w:p w:rsidR="0026042D" w:rsidRDefault="0026042D">
      <w:pPr>
        <w:pStyle w:val="ConsPlusNormal"/>
        <w:jc w:val="right"/>
      </w:pPr>
      <w:r>
        <w:t>постановлением</w:t>
      </w:r>
    </w:p>
    <w:p w:rsidR="0026042D" w:rsidRDefault="0026042D">
      <w:pPr>
        <w:pStyle w:val="ConsPlusNormal"/>
        <w:jc w:val="right"/>
      </w:pPr>
      <w:r>
        <w:t>администрации</w:t>
      </w:r>
    </w:p>
    <w:p w:rsidR="0026042D" w:rsidRDefault="0026042D">
      <w:pPr>
        <w:pStyle w:val="ConsPlusNormal"/>
        <w:jc w:val="right"/>
      </w:pPr>
      <w:r>
        <w:t>города Чебоксары</w:t>
      </w:r>
    </w:p>
    <w:p w:rsidR="0026042D" w:rsidRDefault="0026042D">
      <w:pPr>
        <w:pStyle w:val="ConsPlusNormal"/>
        <w:jc w:val="right"/>
      </w:pPr>
      <w:r>
        <w:t>от 13.01.2023 N 72</w:t>
      </w:r>
    </w:p>
    <w:p w:rsidR="0026042D" w:rsidRDefault="0026042D">
      <w:pPr>
        <w:pStyle w:val="ConsPlusNormal"/>
        <w:jc w:val="both"/>
      </w:pPr>
    </w:p>
    <w:p w:rsidR="0026042D" w:rsidRDefault="0026042D">
      <w:pPr>
        <w:pStyle w:val="ConsPlusTitle"/>
        <w:jc w:val="center"/>
      </w:pPr>
      <w:bookmarkStart w:id="0" w:name="P38"/>
      <w:bookmarkEnd w:id="0"/>
      <w:r>
        <w:t>АДМИНИСТРАТИВНЫЙ РЕГЛАМЕНТ</w:t>
      </w:r>
    </w:p>
    <w:p w:rsidR="0026042D" w:rsidRDefault="0026042D">
      <w:pPr>
        <w:pStyle w:val="ConsPlusTitle"/>
        <w:jc w:val="center"/>
      </w:pPr>
      <w:r>
        <w:t>АДМИНИСТРАЦИИ ГОРОДА ЧЕБОКСАРЫ ПРЕДОСТАВЛЕНИЯ</w:t>
      </w:r>
    </w:p>
    <w:p w:rsidR="0026042D" w:rsidRDefault="0026042D">
      <w:pPr>
        <w:pStyle w:val="ConsPlusTitle"/>
        <w:jc w:val="center"/>
      </w:pPr>
      <w:r>
        <w:t>МУНИЦИПАЛЬНОЙ УСЛУГИ "ВЫДАЧА РАЗРЕШЕНИЯ НА СТРОИТЕЛЬСТВО"</w:t>
      </w:r>
    </w:p>
    <w:p w:rsidR="0026042D" w:rsidRDefault="002604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0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042D" w:rsidRDefault="00260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042D" w:rsidRDefault="002604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042D" w:rsidRDefault="0026042D">
            <w:pPr>
              <w:pStyle w:val="ConsPlusNormal"/>
              <w:jc w:val="center"/>
            </w:pPr>
            <w:r>
              <w:rPr>
                <w:color w:val="392C69"/>
              </w:rPr>
              <w:t>Список изменяющих документов</w:t>
            </w:r>
          </w:p>
          <w:p w:rsidR="0026042D" w:rsidRDefault="0026042D">
            <w:pPr>
              <w:pStyle w:val="ConsPlusNormal"/>
              <w:jc w:val="center"/>
            </w:pPr>
            <w:r>
              <w:rPr>
                <w:color w:val="392C69"/>
              </w:rPr>
              <w:t xml:space="preserve">(в ред. </w:t>
            </w:r>
            <w:hyperlink r:id="rId16">
              <w:r>
                <w:rPr>
                  <w:color w:val="0000FF"/>
                </w:rPr>
                <w:t>Постановления</w:t>
              </w:r>
            </w:hyperlink>
            <w:r>
              <w:rPr>
                <w:color w:val="392C69"/>
              </w:rPr>
              <w:t xml:space="preserve"> администрации г. Чебоксары ЧР от 27.02.2023 N 696)</w:t>
            </w:r>
          </w:p>
        </w:tc>
        <w:tc>
          <w:tcPr>
            <w:tcW w:w="113" w:type="dxa"/>
            <w:tcBorders>
              <w:top w:val="nil"/>
              <w:left w:val="nil"/>
              <w:bottom w:val="nil"/>
              <w:right w:val="nil"/>
            </w:tcBorders>
            <w:shd w:val="clear" w:color="auto" w:fill="F4F3F8"/>
            <w:tcMar>
              <w:top w:w="0" w:type="dxa"/>
              <w:left w:w="0" w:type="dxa"/>
              <w:bottom w:w="0" w:type="dxa"/>
              <w:right w:w="0" w:type="dxa"/>
            </w:tcMar>
          </w:tcPr>
          <w:p w:rsidR="0026042D" w:rsidRDefault="0026042D">
            <w:pPr>
              <w:pStyle w:val="ConsPlusNormal"/>
            </w:pPr>
          </w:p>
        </w:tc>
      </w:tr>
    </w:tbl>
    <w:p w:rsidR="0026042D" w:rsidRDefault="0026042D">
      <w:pPr>
        <w:pStyle w:val="ConsPlusNormal"/>
        <w:jc w:val="both"/>
      </w:pPr>
    </w:p>
    <w:p w:rsidR="0026042D" w:rsidRDefault="0026042D">
      <w:pPr>
        <w:pStyle w:val="ConsPlusTitle"/>
        <w:jc w:val="center"/>
        <w:outlineLvl w:val="1"/>
      </w:pPr>
      <w:r>
        <w:t>I. Общие положения</w:t>
      </w:r>
    </w:p>
    <w:p w:rsidR="0026042D" w:rsidRDefault="0026042D">
      <w:pPr>
        <w:pStyle w:val="ConsPlusNormal"/>
        <w:jc w:val="both"/>
      </w:pPr>
    </w:p>
    <w:p w:rsidR="0026042D" w:rsidRDefault="0026042D">
      <w:pPr>
        <w:pStyle w:val="ConsPlusTitle"/>
        <w:ind w:firstLine="540"/>
        <w:jc w:val="both"/>
        <w:outlineLvl w:val="2"/>
      </w:pPr>
      <w:r>
        <w:t>1.1. Предмет регулирования административного регламента</w:t>
      </w:r>
    </w:p>
    <w:p w:rsidR="0026042D" w:rsidRDefault="0026042D">
      <w:pPr>
        <w:pStyle w:val="ConsPlusNormal"/>
        <w:jc w:val="both"/>
      </w:pPr>
    </w:p>
    <w:p w:rsidR="0026042D" w:rsidRDefault="0026042D">
      <w:pPr>
        <w:pStyle w:val="ConsPlusNormal"/>
        <w:ind w:firstLine="540"/>
        <w:jc w:val="both"/>
      </w:pPr>
      <w:r>
        <w:t>Административный регламент предоставления муниципальной услуги "Выдача разрешения на строительство"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города Чебоксары по вопросу выдачи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(далее - разрешение на строительство).</w:t>
      </w:r>
    </w:p>
    <w:p w:rsidR="0026042D" w:rsidRDefault="0026042D">
      <w:pPr>
        <w:pStyle w:val="ConsPlusNormal"/>
        <w:jc w:val="both"/>
      </w:pPr>
    </w:p>
    <w:p w:rsidR="0026042D" w:rsidRDefault="0026042D">
      <w:pPr>
        <w:pStyle w:val="ConsPlusTitle"/>
        <w:ind w:firstLine="540"/>
        <w:jc w:val="both"/>
        <w:outlineLvl w:val="2"/>
      </w:pPr>
      <w:r>
        <w:t>1.2. Круг заявителей</w:t>
      </w:r>
    </w:p>
    <w:p w:rsidR="0026042D" w:rsidRDefault="0026042D">
      <w:pPr>
        <w:pStyle w:val="ConsPlusNormal"/>
        <w:jc w:val="both"/>
      </w:pPr>
    </w:p>
    <w:p w:rsidR="0026042D" w:rsidRDefault="0026042D">
      <w:pPr>
        <w:pStyle w:val="ConsPlusNormal"/>
        <w:ind w:firstLine="540"/>
        <w:jc w:val="both"/>
      </w:pPr>
      <w:r>
        <w:t>Лицами, имеющими право на получение муниципальной услуги, являются застройщики: физические лица или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(далее - Заявители).</w:t>
      </w:r>
    </w:p>
    <w:p w:rsidR="0026042D" w:rsidRDefault="0026042D">
      <w:pPr>
        <w:pStyle w:val="ConsPlusNormal"/>
        <w:spacing w:before="220"/>
        <w:ind w:firstLine="540"/>
        <w:jc w:val="both"/>
      </w:pPr>
      <w:r>
        <w:t>1.2.1. Категория Заявителей:</w:t>
      </w:r>
    </w:p>
    <w:p w:rsidR="0026042D" w:rsidRDefault="0026042D">
      <w:pPr>
        <w:pStyle w:val="ConsPlusNormal"/>
        <w:spacing w:before="220"/>
        <w:ind w:firstLine="540"/>
        <w:jc w:val="both"/>
      </w:pPr>
      <w:r>
        <w:t>1.2.1.1. Собственник земельного участка, здания или иного недвижимого имущества.</w:t>
      </w:r>
    </w:p>
    <w:p w:rsidR="0026042D" w:rsidRDefault="0026042D">
      <w:pPr>
        <w:pStyle w:val="ConsPlusNormal"/>
        <w:spacing w:before="220"/>
        <w:ind w:firstLine="540"/>
        <w:jc w:val="both"/>
      </w:pPr>
      <w:r>
        <w:t>1.2.1.2. Лицо, уполномоченное собственником земельного участка, здания или иного недвижимого имущества.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26042D" w:rsidRDefault="0026042D">
      <w:pPr>
        <w:pStyle w:val="ConsPlusNormal"/>
        <w:jc w:val="both"/>
      </w:pPr>
    </w:p>
    <w:p w:rsidR="0026042D" w:rsidRDefault="0026042D">
      <w:pPr>
        <w:pStyle w:val="ConsPlusTitle"/>
        <w:ind w:firstLine="540"/>
        <w:jc w:val="both"/>
        <w:outlineLvl w:val="2"/>
      </w:pPr>
      <w:r>
        <w:lastRenderedPageBreak/>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26042D" w:rsidRDefault="0026042D">
      <w:pPr>
        <w:pStyle w:val="ConsPlusNormal"/>
        <w:jc w:val="both"/>
      </w:pPr>
    </w:p>
    <w:p w:rsidR="0026042D" w:rsidRDefault="0026042D">
      <w:pPr>
        <w:pStyle w:val="ConsPlusNormal"/>
        <w:ind w:firstLine="540"/>
        <w:jc w:val="both"/>
      </w:pPr>
      <w: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26042D" w:rsidRDefault="0026042D">
      <w:pPr>
        <w:pStyle w:val="ConsPlusNormal"/>
        <w:spacing w:before="220"/>
        <w:ind w:firstLine="540"/>
        <w:jc w:val="both"/>
      </w:pPr>
      <w: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26042D" w:rsidRDefault="0026042D">
      <w:pPr>
        <w:pStyle w:val="ConsPlusNormal"/>
        <w:jc w:val="both"/>
      </w:pPr>
    </w:p>
    <w:p w:rsidR="0026042D" w:rsidRDefault="0026042D">
      <w:pPr>
        <w:pStyle w:val="ConsPlusTitle"/>
        <w:jc w:val="center"/>
        <w:outlineLvl w:val="1"/>
      </w:pPr>
      <w:r>
        <w:t>II. Стандарт предоставления муниципальной услуги</w:t>
      </w:r>
    </w:p>
    <w:p w:rsidR="0026042D" w:rsidRDefault="0026042D">
      <w:pPr>
        <w:pStyle w:val="ConsPlusNormal"/>
        <w:jc w:val="both"/>
      </w:pPr>
    </w:p>
    <w:p w:rsidR="0026042D" w:rsidRDefault="0026042D">
      <w:pPr>
        <w:pStyle w:val="ConsPlusTitle"/>
        <w:ind w:firstLine="540"/>
        <w:jc w:val="both"/>
        <w:outlineLvl w:val="2"/>
      </w:pPr>
      <w:r>
        <w:t>2.1. Наименование муниципальной услуги</w:t>
      </w:r>
    </w:p>
    <w:p w:rsidR="0026042D" w:rsidRDefault="0026042D">
      <w:pPr>
        <w:pStyle w:val="ConsPlusNormal"/>
        <w:jc w:val="both"/>
      </w:pPr>
    </w:p>
    <w:p w:rsidR="0026042D" w:rsidRDefault="0026042D">
      <w:pPr>
        <w:pStyle w:val="ConsPlusNormal"/>
        <w:ind w:firstLine="540"/>
        <w:jc w:val="both"/>
      </w:pPr>
      <w:r>
        <w:t>Муниципальная услуга "Выдача разрешения на строительство" (далее также - муниципальная услуга, разрешение на строительство).</w:t>
      </w:r>
    </w:p>
    <w:p w:rsidR="0026042D" w:rsidRDefault="0026042D">
      <w:pPr>
        <w:pStyle w:val="ConsPlusNormal"/>
        <w:jc w:val="both"/>
      </w:pPr>
    </w:p>
    <w:p w:rsidR="0026042D" w:rsidRDefault="0026042D">
      <w:pPr>
        <w:pStyle w:val="ConsPlusTitle"/>
        <w:ind w:firstLine="540"/>
        <w:jc w:val="both"/>
        <w:outlineLvl w:val="2"/>
      </w:pPr>
      <w:r>
        <w:t>2.2. Наименование органа местного самоуправления, предоставляющего муниципальную услугу</w:t>
      </w:r>
    </w:p>
    <w:p w:rsidR="0026042D" w:rsidRDefault="0026042D">
      <w:pPr>
        <w:pStyle w:val="ConsPlusNormal"/>
        <w:jc w:val="both"/>
      </w:pPr>
    </w:p>
    <w:p w:rsidR="0026042D" w:rsidRDefault="0026042D">
      <w:pPr>
        <w:pStyle w:val="ConsPlusNormal"/>
        <w:ind w:firstLine="540"/>
        <w:jc w:val="both"/>
      </w:pPr>
      <w:r>
        <w:t>Муниципальная услуга предоставляется администрацией города Чебоксары (далее также - администрация) и осуществляется через структурное подразделение - отдел подготовки и выдачи разрешений в строительстве управления архитектуры и градостроительства администрации города Чебоксары (далее также - структурное подразделение Управления).</w:t>
      </w:r>
    </w:p>
    <w:p w:rsidR="0026042D" w:rsidRDefault="0026042D">
      <w:pPr>
        <w:pStyle w:val="ConsPlusNormal"/>
        <w:spacing w:before="220"/>
        <w:ind w:firstLine="540"/>
        <w:jc w:val="both"/>
      </w:pPr>
      <w: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26042D" w:rsidRDefault="0026042D">
      <w:pPr>
        <w:pStyle w:val="ConsPlusNormal"/>
        <w:spacing w:before="220"/>
        <w:ind w:firstLine="540"/>
        <w:jc w:val="both"/>
      </w:pPr>
      <w: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26042D" w:rsidRDefault="0026042D">
      <w:pPr>
        <w:pStyle w:val="ConsPlusNormal"/>
        <w:jc w:val="both"/>
      </w:pPr>
    </w:p>
    <w:p w:rsidR="0026042D" w:rsidRDefault="0026042D">
      <w:pPr>
        <w:pStyle w:val="ConsPlusTitle"/>
        <w:ind w:firstLine="540"/>
        <w:jc w:val="both"/>
        <w:outlineLvl w:val="2"/>
      </w:pPr>
      <w:r>
        <w:t>2.3. Результат предоставления муниципальной услуги</w:t>
      </w:r>
    </w:p>
    <w:p w:rsidR="0026042D" w:rsidRDefault="0026042D">
      <w:pPr>
        <w:pStyle w:val="ConsPlusNormal"/>
        <w:jc w:val="both"/>
      </w:pPr>
    </w:p>
    <w:p w:rsidR="0026042D" w:rsidRDefault="0026042D">
      <w:pPr>
        <w:pStyle w:val="ConsPlusNormal"/>
        <w:ind w:firstLine="540"/>
        <w:jc w:val="both"/>
      </w:pPr>
      <w:r>
        <w:t>2.3.1. Результатом предоставления муниципальной услуги является:</w:t>
      </w:r>
    </w:p>
    <w:p w:rsidR="0026042D" w:rsidRDefault="0026042D">
      <w:pPr>
        <w:pStyle w:val="ConsPlusNormal"/>
        <w:spacing w:before="220"/>
        <w:ind w:firstLine="540"/>
        <w:jc w:val="both"/>
      </w:pPr>
      <w:r>
        <w:t>в случае принятия решения о предоставлении муниципальной услуги - разрешение на строительство;</w:t>
      </w:r>
    </w:p>
    <w:p w:rsidR="0026042D" w:rsidRDefault="0026042D">
      <w:pPr>
        <w:pStyle w:val="ConsPlusNormal"/>
        <w:spacing w:before="220"/>
        <w:ind w:firstLine="540"/>
        <w:jc w:val="both"/>
      </w:pPr>
      <w:r>
        <w:t>в случае отказа в предоставлении муниципальной услуги - уведомление об отказе в выдаче разрешения на строительство;</w:t>
      </w:r>
    </w:p>
    <w:p w:rsidR="0026042D" w:rsidRDefault="0026042D">
      <w:pPr>
        <w:pStyle w:val="ConsPlusNormal"/>
        <w:spacing w:before="220"/>
        <w:ind w:firstLine="540"/>
        <w:jc w:val="both"/>
      </w:pPr>
      <w:r>
        <w:t>в случае принятия решения о внесении изменений в разрешение на строительство - разрешение на строительство с внесенными изменениями;</w:t>
      </w:r>
    </w:p>
    <w:p w:rsidR="0026042D" w:rsidRDefault="0026042D">
      <w:pPr>
        <w:pStyle w:val="ConsPlusNormal"/>
        <w:spacing w:before="220"/>
        <w:ind w:firstLine="540"/>
        <w:jc w:val="both"/>
      </w:pPr>
      <w:r>
        <w:t>в случае отказа во внесении изменений в разрешение на строительство - уведомление об отказе во внесении изменений в разрешение на строительство;</w:t>
      </w:r>
    </w:p>
    <w:p w:rsidR="0026042D" w:rsidRDefault="0026042D">
      <w:pPr>
        <w:pStyle w:val="ConsPlusNormal"/>
        <w:spacing w:before="220"/>
        <w:ind w:firstLine="540"/>
        <w:jc w:val="both"/>
      </w:pPr>
      <w:r>
        <w:t>исправление допущенных опечаток и ошибок в выданных в результате предоставления муниципальной услуги документах либо письменное уведомление об отсутствии таких опечаток и (или) ошибок.</w:t>
      </w:r>
    </w:p>
    <w:p w:rsidR="0026042D" w:rsidRDefault="0026042D">
      <w:pPr>
        <w:pStyle w:val="ConsPlusNormal"/>
        <w:spacing w:before="220"/>
        <w:ind w:firstLine="540"/>
        <w:jc w:val="both"/>
      </w:pPr>
      <w:r>
        <w:lastRenderedPageBreak/>
        <w:t xml:space="preserve">2.3.2. Документом, содержащим положительное решение о предоставлении муниципальной услуги, на основании которого заявителю предоставляется результат услуги, является </w:t>
      </w:r>
      <w:hyperlink r:id="rId17">
        <w:r>
          <w:rPr>
            <w:color w:val="0000FF"/>
          </w:rPr>
          <w:t>разрешение</w:t>
        </w:r>
      </w:hyperlink>
      <w:r>
        <w:t xml:space="preserve"> на строительство по форме, утвержденной Приказом Минстроя России от 03.06.2022 N 446/пр "Об утверждении формы разрешения на строительство и формы разрешения на ввод объекта в эксплуатацию".</w:t>
      </w:r>
    </w:p>
    <w:p w:rsidR="0026042D" w:rsidRDefault="0026042D">
      <w:pPr>
        <w:pStyle w:val="ConsPlusNormal"/>
        <w:spacing w:before="220"/>
        <w:ind w:firstLine="540"/>
        <w:jc w:val="both"/>
      </w:pPr>
      <w:r>
        <w:t>Документом, содержащим решение об отказе в предоставлении муниципальной услуги, на основании которого заявителю предоставляется результат услуги, является уведомление об отказе в предоставлении муниципальной услуги, содержащее:</w:t>
      </w:r>
    </w:p>
    <w:p w:rsidR="0026042D" w:rsidRDefault="0026042D">
      <w:pPr>
        <w:pStyle w:val="ConsPlusNormal"/>
        <w:spacing w:before="220"/>
        <w:ind w:firstLine="540"/>
        <w:jc w:val="both"/>
      </w:pPr>
      <w:r>
        <w:t>дату;</w:t>
      </w:r>
    </w:p>
    <w:p w:rsidR="0026042D" w:rsidRDefault="0026042D">
      <w:pPr>
        <w:pStyle w:val="ConsPlusNormal"/>
        <w:spacing w:before="220"/>
        <w:ind w:firstLine="540"/>
        <w:jc w:val="both"/>
      </w:pPr>
      <w:r>
        <w:t>номер;</w:t>
      </w:r>
    </w:p>
    <w:p w:rsidR="0026042D" w:rsidRDefault="0026042D">
      <w:pPr>
        <w:pStyle w:val="ConsPlusNormal"/>
        <w:spacing w:before="220"/>
        <w:ind w:firstLine="540"/>
        <w:jc w:val="both"/>
      </w:pPr>
      <w:r>
        <w:t>наименование заявителя, ИНН, телефон, адрес, электронный адрес;</w:t>
      </w:r>
    </w:p>
    <w:p w:rsidR="0026042D" w:rsidRDefault="0026042D">
      <w:pPr>
        <w:pStyle w:val="ConsPlusNormal"/>
        <w:spacing w:before="220"/>
        <w:ind w:firstLine="540"/>
        <w:jc w:val="both"/>
      </w:pPr>
      <w:r>
        <w:t>информацию о принятом решении;</w:t>
      </w:r>
    </w:p>
    <w:p w:rsidR="0026042D" w:rsidRDefault="0026042D">
      <w:pPr>
        <w:pStyle w:val="ConsPlusNormal"/>
        <w:spacing w:before="220"/>
        <w:ind w:firstLine="540"/>
        <w:jc w:val="both"/>
      </w:pPr>
      <w:r>
        <w:t>основания для отказа;</w:t>
      </w:r>
    </w:p>
    <w:p w:rsidR="0026042D" w:rsidRDefault="0026042D">
      <w:pPr>
        <w:pStyle w:val="ConsPlusNormal"/>
        <w:spacing w:before="220"/>
        <w:ind w:firstLine="540"/>
        <w:jc w:val="both"/>
      </w:pPr>
      <w:r>
        <w:t>кадастровый номер земельного участка (при наличии);</w:t>
      </w:r>
    </w:p>
    <w:p w:rsidR="0026042D" w:rsidRDefault="0026042D">
      <w:pPr>
        <w:pStyle w:val="ConsPlusNormal"/>
        <w:spacing w:before="220"/>
        <w:ind w:firstLine="540"/>
        <w:jc w:val="both"/>
      </w:pPr>
      <w:r>
        <w:t>местоположения земельного участка;</w:t>
      </w:r>
    </w:p>
    <w:p w:rsidR="0026042D" w:rsidRDefault="0026042D">
      <w:pPr>
        <w:pStyle w:val="ConsPlusNormal"/>
        <w:spacing w:before="220"/>
        <w:ind w:firstLine="540"/>
        <w:jc w:val="both"/>
      </w:pPr>
      <w:r>
        <w:t>подпись руководителя Управления.</w:t>
      </w:r>
    </w:p>
    <w:p w:rsidR="0026042D" w:rsidRDefault="0026042D">
      <w:pPr>
        <w:pStyle w:val="ConsPlusNormal"/>
        <w:spacing w:before="220"/>
        <w:ind w:firstLine="540"/>
        <w:jc w:val="both"/>
      </w:pPr>
      <w: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26042D" w:rsidRDefault="0026042D">
      <w:pPr>
        <w:pStyle w:val="ConsPlusNormal"/>
        <w:spacing w:before="220"/>
        <w:ind w:firstLine="540"/>
        <w:jc w:val="both"/>
      </w:pPr>
      <w: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руководителем Управления, ответственного за предоставление услуги, в личном кабинете на Едином портале государственных и муниципальных услуг либо в администрации города Чебоксары, Управлении при личном посещении.</w:t>
      </w:r>
    </w:p>
    <w:p w:rsidR="0026042D" w:rsidRDefault="0026042D">
      <w:pPr>
        <w:pStyle w:val="ConsPlusNormal"/>
        <w:jc w:val="both"/>
      </w:pPr>
    </w:p>
    <w:p w:rsidR="0026042D" w:rsidRDefault="0026042D">
      <w:pPr>
        <w:pStyle w:val="ConsPlusTitle"/>
        <w:ind w:firstLine="540"/>
        <w:jc w:val="both"/>
        <w:outlineLvl w:val="2"/>
      </w:pPr>
      <w:r>
        <w:t>2.4. Срок предоставления муниципальной услуги</w:t>
      </w:r>
    </w:p>
    <w:p w:rsidR="0026042D" w:rsidRDefault="0026042D">
      <w:pPr>
        <w:pStyle w:val="ConsPlusNormal"/>
        <w:jc w:val="both"/>
      </w:pPr>
    </w:p>
    <w:p w:rsidR="0026042D" w:rsidRDefault="0026042D">
      <w:pPr>
        <w:pStyle w:val="ConsPlusNormal"/>
        <w:ind w:firstLine="540"/>
        <w:jc w:val="both"/>
      </w:pPr>
      <w:r>
        <w:t xml:space="preserve">Срок принятия решения о выдаче разрешения на строительство, внесении изменений в разрешение на строительство начиная со дня регистрации в администрации либо в МФЦ заявления с документами, указанными в </w:t>
      </w:r>
      <w:hyperlink w:anchor="P107">
        <w:r>
          <w:rPr>
            <w:color w:val="0000FF"/>
          </w:rPr>
          <w:t>подразделе 2.6</w:t>
        </w:r>
      </w:hyperlink>
      <w:r>
        <w:t xml:space="preserve"> Административного регламента, не должен превышать 5 рабочих дней, за исключением случая, предусмотренного </w:t>
      </w:r>
      <w:hyperlink r:id="rId18">
        <w:r>
          <w:rPr>
            <w:color w:val="0000FF"/>
          </w:rPr>
          <w:t>частью 11.1 статьи 51</w:t>
        </w:r>
      </w:hyperlink>
      <w:r>
        <w:t xml:space="preserve"> Градостроительного кодекса Российской Федерации.</w:t>
      </w:r>
    </w:p>
    <w:p w:rsidR="0026042D" w:rsidRDefault="0026042D">
      <w:pPr>
        <w:pStyle w:val="ConsPlusNormal"/>
        <w:spacing w:before="220"/>
        <w:ind w:firstLine="540"/>
        <w:jc w:val="both"/>
      </w:pPr>
      <w:r>
        <w:t xml:space="preserve">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срок принятия решения о выдаче разрешения на строительство, внесении изменений в разрешение на строительство начиная со дня регистрации в администрации либо в МФЦ заявления с документами, указанными в </w:t>
      </w:r>
      <w:hyperlink w:anchor="P107">
        <w:r>
          <w:rPr>
            <w:color w:val="0000FF"/>
          </w:rPr>
          <w:t>подразделе 2.6</w:t>
        </w:r>
      </w:hyperlink>
      <w:r>
        <w:t xml:space="preserve"> Административного регламента, не должен превышать 30 рабочих дней в соответствии с </w:t>
      </w:r>
      <w:hyperlink r:id="rId19">
        <w:r>
          <w:rPr>
            <w:color w:val="0000FF"/>
          </w:rPr>
          <w:t>частью 11.1 статьи 51</w:t>
        </w:r>
      </w:hyperlink>
      <w:r>
        <w:t xml:space="preserve"> Градостроительного кодекса Российской Федерации.</w:t>
      </w:r>
    </w:p>
    <w:p w:rsidR="0026042D" w:rsidRDefault="0026042D">
      <w:pPr>
        <w:pStyle w:val="ConsPlusNormal"/>
        <w:spacing w:before="220"/>
        <w:ind w:firstLine="540"/>
        <w:jc w:val="both"/>
      </w:pPr>
      <w:r>
        <w:t xml:space="preserve">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w:t>
      </w:r>
      <w:r>
        <w:lastRenderedPageBreak/>
        <w:t>заявления с приложенными документами.</w:t>
      </w:r>
    </w:p>
    <w:p w:rsidR="0026042D" w:rsidRDefault="0026042D">
      <w:pPr>
        <w:pStyle w:val="ConsPlusNormal"/>
        <w:spacing w:before="220"/>
        <w:ind w:firstLine="540"/>
        <w:jc w:val="both"/>
      </w:pPr>
      <w:r>
        <w:t>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26042D" w:rsidRDefault="0026042D">
      <w:pPr>
        <w:pStyle w:val="ConsPlusNormal"/>
        <w:spacing w:before="220"/>
        <w:ind w:firstLine="540"/>
        <w:jc w:val="both"/>
      </w:pPr>
      <w: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26042D" w:rsidRDefault="0026042D">
      <w:pPr>
        <w:pStyle w:val="ConsPlusNormal"/>
        <w:jc w:val="both"/>
      </w:pPr>
    </w:p>
    <w:p w:rsidR="0026042D" w:rsidRDefault="0026042D">
      <w:pPr>
        <w:pStyle w:val="ConsPlusTitle"/>
        <w:ind w:firstLine="540"/>
        <w:jc w:val="both"/>
        <w:outlineLvl w:val="2"/>
      </w:pPr>
      <w:r>
        <w:t>2.5. Правовые основания для предоставления муниципальной услуги</w:t>
      </w:r>
    </w:p>
    <w:p w:rsidR="0026042D" w:rsidRDefault="0026042D">
      <w:pPr>
        <w:pStyle w:val="ConsPlusNormal"/>
        <w:jc w:val="both"/>
      </w:pPr>
    </w:p>
    <w:p w:rsidR="0026042D" w:rsidRDefault="0026042D">
      <w:pPr>
        <w:pStyle w:val="ConsPlusNormal"/>
        <w:ind w:firstLine="540"/>
        <w:jc w:val="both"/>
      </w:pPr>
      <w: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города Чебоксары, МФЦ, их должностных лиц, муниципальных служащих администрации города Чебоксары, работников, размещается на официальном сайте города Чебоксары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26042D" w:rsidRDefault="0026042D">
      <w:pPr>
        <w:pStyle w:val="ConsPlusNormal"/>
        <w:jc w:val="both"/>
      </w:pPr>
    </w:p>
    <w:p w:rsidR="0026042D" w:rsidRDefault="0026042D">
      <w:pPr>
        <w:pStyle w:val="ConsPlusTitle"/>
        <w:ind w:firstLine="540"/>
        <w:jc w:val="both"/>
        <w:outlineLvl w:val="2"/>
      </w:pPr>
      <w:bookmarkStart w:id="1" w:name="P107"/>
      <w:bookmarkEnd w:id="1"/>
      <w:r>
        <w:t>2.6. Исчерпывающий перечень документов, необходимых для предоставления муниципальной услуги</w:t>
      </w:r>
    </w:p>
    <w:p w:rsidR="0026042D" w:rsidRDefault="0026042D">
      <w:pPr>
        <w:pStyle w:val="ConsPlusNormal"/>
        <w:jc w:val="both"/>
      </w:pPr>
    </w:p>
    <w:p w:rsidR="0026042D" w:rsidRDefault="0026042D">
      <w:pPr>
        <w:pStyle w:val="ConsPlusTitle"/>
        <w:ind w:firstLine="540"/>
        <w:jc w:val="both"/>
        <w:outlineLvl w:val="3"/>
      </w:pPr>
      <w:bookmarkStart w:id="2" w:name="P109"/>
      <w:bookmarkEnd w:id="2"/>
      <w:r>
        <w:t>2.6.1. Сведения и документы, которые заявитель должен представить самостоятельно</w:t>
      </w:r>
    </w:p>
    <w:p w:rsidR="0026042D" w:rsidRDefault="0026042D">
      <w:pPr>
        <w:pStyle w:val="ConsPlusNormal"/>
        <w:jc w:val="both"/>
      </w:pPr>
    </w:p>
    <w:p w:rsidR="0026042D" w:rsidRDefault="0026042D">
      <w:pPr>
        <w:pStyle w:val="ConsPlusNormal"/>
        <w:ind w:firstLine="540"/>
        <w:jc w:val="both"/>
      </w:pPr>
      <w:bookmarkStart w:id="3" w:name="P111"/>
      <w:bookmarkEnd w:id="3"/>
      <w:r>
        <w:t xml:space="preserve">2.6.1.1. Для получения разрешения на строительство в администрацию подается </w:t>
      </w:r>
      <w:hyperlink w:anchor="P542">
        <w:r>
          <w:rPr>
            <w:color w:val="0000FF"/>
          </w:rPr>
          <w:t>заявление</w:t>
        </w:r>
      </w:hyperlink>
      <w:r>
        <w:t xml:space="preserve"> по форме согласно Приложению N 1 к Административному регламенту (далее - заявление) в котором указываются:</w:t>
      </w:r>
    </w:p>
    <w:p w:rsidR="0026042D" w:rsidRDefault="0026042D">
      <w:pPr>
        <w:pStyle w:val="ConsPlusNormal"/>
        <w:spacing w:before="220"/>
        <w:ind w:firstLine="540"/>
        <w:jc w:val="both"/>
      </w:pPr>
      <w:r>
        <w:t>информация о застройщике;</w:t>
      </w:r>
    </w:p>
    <w:p w:rsidR="0026042D" w:rsidRDefault="0026042D">
      <w:pPr>
        <w:pStyle w:val="ConsPlusNormal"/>
        <w:spacing w:before="220"/>
        <w:ind w:firstLine="540"/>
        <w:jc w:val="both"/>
      </w:pPr>
      <w:r>
        <w:t>информация об объекте капитального строительства;</w:t>
      </w:r>
    </w:p>
    <w:p w:rsidR="0026042D" w:rsidRDefault="0026042D">
      <w:pPr>
        <w:pStyle w:val="ConsPlusNormal"/>
        <w:spacing w:before="220"/>
        <w:ind w:firstLine="540"/>
        <w:jc w:val="both"/>
      </w:pPr>
      <w:r>
        <w:t>информация о земельном участке;</w:t>
      </w:r>
    </w:p>
    <w:p w:rsidR="0026042D" w:rsidRDefault="0026042D">
      <w:pPr>
        <w:pStyle w:val="ConsPlusNormal"/>
        <w:spacing w:before="220"/>
        <w:ind w:firstLine="540"/>
        <w:jc w:val="both"/>
      </w:pPr>
      <w:r>
        <w:t>сведения о проектной документации, типовом архитектурном решении;</w:t>
      </w:r>
    </w:p>
    <w:p w:rsidR="0026042D" w:rsidRDefault="0026042D">
      <w:pPr>
        <w:pStyle w:val="ConsPlusNormal"/>
        <w:spacing w:before="220"/>
        <w:ind w:firstLine="540"/>
        <w:jc w:val="both"/>
      </w:pPr>
      <w:r>
        <w:t>информация о результатах экспертизы проектной документации и государственной экологической экспертизы;</w:t>
      </w:r>
    </w:p>
    <w:p w:rsidR="0026042D" w:rsidRDefault="0026042D">
      <w:pPr>
        <w:pStyle w:val="ConsPlusNormal"/>
        <w:spacing w:before="220"/>
        <w:ind w:firstLine="540"/>
        <w:jc w:val="both"/>
      </w:pPr>
      <w:r>
        <w:t>проектные характеристики объекта капитального строительства;</w:t>
      </w:r>
    </w:p>
    <w:p w:rsidR="0026042D" w:rsidRDefault="0026042D">
      <w:pPr>
        <w:pStyle w:val="ConsPlusNormal"/>
        <w:spacing w:before="220"/>
        <w:ind w:firstLine="540"/>
        <w:jc w:val="both"/>
      </w:pPr>
      <w:r>
        <w:t>проектные характеристики линейного объекта.</w:t>
      </w:r>
    </w:p>
    <w:p w:rsidR="0026042D" w:rsidRDefault="0026042D">
      <w:pPr>
        <w:pStyle w:val="ConsPlusNormal"/>
        <w:spacing w:before="220"/>
        <w:ind w:firstLine="540"/>
        <w:jc w:val="both"/>
      </w:pPr>
      <w:r>
        <w:t>К заявлению прилагаются:</w:t>
      </w:r>
    </w:p>
    <w:p w:rsidR="0026042D" w:rsidRDefault="0026042D">
      <w:pPr>
        <w:pStyle w:val="ConsPlusNormal"/>
        <w:spacing w:before="220"/>
        <w:ind w:firstLine="540"/>
        <w:jc w:val="both"/>
      </w:pPr>
      <w: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20">
        <w:r>
          <w:rPr>
            <w:color w:val="0000FF"/>
          </w:rPr>
          <w:t>частью 1.1 статьи 57.3</w:t>
        </w:r>
      </w:hyperlink>
      <w:r>
        <w:t xml:space="preserve"> Градостроительного кодекса Российской Федерации, если иное не установлено </w:t>
      </w:r>
      <w:hyperlink r:id="rId21">
        <w:r>
          <w:rPr>
            <w:color w:val="0000FF"/>
          </w:rPr>
          <w:t>частью 7.3 статьи 51</w:t>
        </w:r>
      </w:hyperlink>
      <w:r>
        <w:t xml:space="preserve"> Градостроительного кодекса Российской Федерации;</w:t>
      </w:r>
    </w:p>
    <w:p w:rsidR="0026042D" w:rsidRDefault="0026042D">
      <w:pPr>
        <w:pStyle w:val="ConsPlusNormal"/>
        <w:spacing w:before="220"/>
        <w:ind w:firstLine="540"/>
        <w:jc w:val="both"/>
      </w:pPr>
      <w:r>
        <w:t xml:space="preserve">1.1) при наличии соглашения о передаче в случаях, установленных бюджетным </w:t>
      </w:r>
      <w:r>
        <w:lastRenderedPageBreak/>
        <w:t>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26042D" w:rsidRDefault="0026042D">
      <w:pPr>
        <w:pStyle w:val="ConsPlusNormal"/>
        <w:spacing w:before="220"/>
        <w:ind w:firstLine="540"/>
        <w:jc w:val="both"/>
      </w:pPr>
      <w: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26042D" w:rsidRDefault="0026042D">
      <w:pPr>
        <w:pStyle w:val="ConsPlusNormal"/>
        <w:spacing w:before="220"/>
        <w:ind w:firstLine="540"/>
        <w:jc w:val="both"/>
      </w:pPr>
      <w:r>
        <w:t xml:space="preserve">3) результаты инженерных изысканий и следующие материалы, содержащиеся в утвержденной в соответствии с </w:t>
      </w:r>
      <w:hyperlink r:id="rId22">
        <w:r>
          <w:rPr>
            <w:color w:val="0000FF"/>
          </w:rPr>
          <w:t>частью 15 статьи 48</w:t>
        </w:r>
      </w:hyperlink>
      <w:r>
        <w:t xml:space="preserve"> Градостроительного кодекса Российской Федерации проектной документации:</w:t>
      </w:r>
    </w:p>
    <w:p w:rsidR="0026042D" w:rsidRDefault="0026042D">
      <w:pPr>
        <w:pStyle w:val="ConsPlusNormal"/>
        <w:spacing w:before="220"/>
        <w:ind w:firstLine="540"/>
        <w:jc w:val="both"/>
      </w:pPr>
      <w:r>
        <w:t>а) пояснительная записка;</w:t>
      </w:r>
    </w:p>
    <w:p w:rsidR="0026042D" w:rsidRDefault="0026042D">
      <w:pPr>
        <w:pStyle w:val="ConsPlusNormal"/>
        <w:spacing w:before="220"/>
        <w:ind w:firstLine="540"/>
        <w:jc w:val="both"/>
      </w:pPr>
      <w: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6042D" w:rsidRDefault="0026042D">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26042D" w:rsidRDefault="0026042D">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26042D" w:rsidRDefault="0026042D">
      <w:pPr>
        <w:pStyle w:val="ConsPlusNormal"/>
        <w:spacing w:before="220"/>
        <w:ind w:firstLine="540"/>
        <w:jc w:val="both"/>
      </w:pPr>
      <w:bookmarkStart w:id="4" w:name="P128"/>
      <w:bookmarkEnd w:id="4"/>
      <w: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r:id="rId23">
        <w:r>
          <w:rPr>
            <w:color w:val="0000FF"/>
          </w:rPr>
          <w:t>пункте 1 части 5 статьи 49</w:t>
        </w:r>
      </w:hyperlink>
      <w: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24">
        <w:r>
          <w:rPr>
            <w:color w:val="0000FF"/>
          </w:rPr>
          <w:t>частью 12.1 статьи 48</w:t>
        </w:r>
      </w:hyperlink>
      <w:r>
        <w:t xml:space="preserve"> Градостроительного кодекса Российской Федерации), если такая проектная документация подлежит экспертизе в соответствии со статьей 49 настоящего Кодекса, положительное заключение государственной экспертизы проектной документации в случаях, предусмотренных </w:t>
      </w:r>
      <w:hyperlink r:id="rId25">
        <w:r>
          <w:rPr>
            <w:color w:val="0000FF"/>
          </w:rPr>
          <w:t>частью 3.4 статьи 49</w:t>
        </w:r>
      </w:hyperlink>
      <w: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26">
        <w:r>
          <w:rPr>
            <w:color w:val="0000FF"/>
          </w:rPr>
          <w:t>частью 6 статьи 49</w:t>
        </w:r>
      </w:hyperlink>
      <w:r>
        <w:t xml:space="preserve"> Градостроительного </w:t>
      </w:r>
      <w:r>
        <w:lastRenderedPageBreak/>
        <w:t>кодекса Российской Федерации;</w:t>
      </w:r>
    </w:p>
    <w:p w:rsidR="0026042D" w:rsidRDefault="0026042D">
      <w:pPr>
        <w:pStyle w:val="ConsPlusNormal"/>
        <w:spacing w:before="220"/>
        <w:ind w:firstLine="540"/>
        <w:jc w:val="both"/>
      </w:pPr>
      <w:r>
        <w:t xml:space="preserve">4.1) подтверждение соответствия вносимых в проектную документацию изменений требованиям, указанным в </w:t>
      </w:r>
      <w:hyperlink r:id="rId27">
        <w:r>
          <w:rPr>
            <w:color w:val="0000FF"/>
          </w:rPr>
          <w:t>части 3.8 статьи 49</w:t>
        </w:r>
      </w:hyperlink>
      <w: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w:t>
      </w:r>
      <w:hyperlink r:id="rId28">
        <w:r>
          <w:rPr>
            <w:color w:val="0000FF"/>
          </w:rPr>
          <w:t>кодексом</w:t>
        </w:r>
      </w:hyperlink>
      <w:r>
        <w:t xml:space="preserve">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29">
        <w:r>
          <w:rPr>
            <w:color w:val="0000FF"/>
          </w:rPr>
          <w:t>частью 3.8 статьи 49</w:t>
        </w:r>
      </w:hyperlink>
      <w:r>
        <w:t xml:space="preserve"> Градостроительного кодекса Российской Федерации;</w:t>
      </w:r>
    </w:p>
    <w:p w:rsidR="0026042D" w:rsidRDefault="0026042D">
      <w:pPr>
        <w:pStyle w:val="ConsPlusNormal"/>
        <w:spacing w:before="220"/>
        <w:ind w:firstLine="540"/>
        <w:jc w:val="both"/>
      </w:pPr>
      <w:r>
        <w:t xml:space="preserve">4.2) подтверждение соответствия вносимых в проектную документацию изменений требованиям, указанным в </w:t>
      </w:r>
      <w:hyperlink r:id="rId30">
        <w:r>
          <w:rPr>
            <w:color w:val="0000FF"/>
          </w:rPr>
          <w:t>части 3.9 статьи 49</w:t>
        </w:r>
      </w:hyperlink>
      <w: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26042D" w:rsidRDefault="0026042D">
      <w:pPr>
        <w:pStyle w:val="ConsPlusNormal"/>
        <w:spacing w:before="220"/>
        <w:ind w:firstLine="540"/>
        <w:jc w:val="both"/>
      </w:pPr>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31">
        <w:r>
          <w:rPr>
            <w:color w:val="0000FF"/>
          </w:rPr>
          <w:t>статьей 40</w:t>
        </w:r>
      </w:hyperlink>
      <w:r>
        <w:t xml:space="preserve"> Градостроительного кодекса Российской Федерации);</w:t>
      </w:r>
    </w:p>
    <w:p w:rsidR="0026042D" w:rsidRDefault="0026042D">
      <w:pPr>
        <w:pStyle w:val="ConsPlusNormal"/>
        <w:spacing w:before="220"/>
        <w:ind w:firstLine="540"/>
        <w:jc w:val="both"/>
      </w:pPr>
      <w: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r:id="rId32">
        <w:r>
          <w:rPr>
            <w:color w:val="0000FF"/>
          </w:rPr>
          <w:t>статьей 40.1</w:t>
        </w:r>
      </w:hyperlink>
      <w:r>
        <w:t xml:space="preserve"> Градостроительного кодекса Российской Федерации;</w:t>
      </w:r>
    </w:p>
    <w:p w:rsidR="0026042D" w:rsidRDefault="0026042D">
      <w:pPr>
        <w:pStyle w:val="ConsPlusNormal"/>
        <w:jc w:val="both"/>
      </w:pPr>
      <w:r>
        <w:t xml:space="preserve">(пп. 5.1 введен </w:t>
      </w:r>
      <w:hyperlink r:id="rId33">
        <w:r>
          <w:rPr>
            <w:color w:val="0000FF"/>
          </w:rPr>
          <w:t>Постановлением</w:t>
        </w:r>
      </w:hyperlink>
      <w:r>
        <w:t xml:space="preserve"> администрации г. Чебоксары ЧР от 27.02.2023 N 696)</w:t>
      </w:r>
    </w:p>
    <w:p w:rsidR="0026042D" w:rsidRDefault="0026042D">
      <w:pPr>
        <w:pStyle w:val="ConsPlusNormal"/>
        <w:spacing w:before="22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r:id="rId34">
        <w:r>
          <w:rPr>
            <w:color w:val="0000FF"/>
          </w:rPr>
          <w:t>пункте 6.2 части 7 статьи 51</w:t>
        </w:r>
      </w:hyperlink>
      <w:r>
        <w:t xml:space="preserve">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26042D" w:rsidRDefault="0026042D">
      <w:pPr>
        <w:pStyle w:val="ConsPlusNormal"/>
        <w:spacing w:before="220"/>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26042D" w:rsidRDefault="0026042D">
      <w:pPr>
        <w:pStyle w:val="ConsPlusNormal"/>
        <w:spacing w:before="220"/>
        <w:ind w:firstLine="540"/>
        <w:jc w:val="both"/>
      </w:pPr>
      <w:r>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26042D" w:rsidRDefault="0026042D">
      <w:pPr>
        <w:pStyle w:val="ConsPlusNormal"/>
        <w:spacing w:before="220"/>
        <w:ind w:firstLine="540"/>
        <w:jc w:val="both"/>
      </w:pPr>
      <w:r>
        <w:t xml:space="preserve">7) утратил силу с 1 марта 2023 года. - </w:t>
      </w:r>
      <w:hyperlink r:id="rId35">
        <w:r>
          <w:rPr>
            <w:color w:val="0000FF"/>
          </w:rPr>
          <w:t>Постановление</w:t>
        </w:r>
      </w:hyperlink>
      <w:r>
        <w:t xml:space="preserve"> администрации г. Чебоксары ЧР от 27.02.2023 N 696;</w:t>
      </w:r>
    </w:p>
    <w:p w:rsidR="0026042D" w:rsidRDefault="0026042D">
      <w:pPr>
        <w:pStyle w:val="ConsPlusNormal"/>
        <w:spacing w:before="220"/>
        <w:ind w:firstLine="540"/>
        <w:jc w:val="both"/>
      </w:pPr>
      <w:r>
        <w:t xml:space="preserve">8) документы, предусмотренные законодательством Российской Федерации об объектах </w:t>
      </w:r>
      <w:r>
        <w:lastRenderedPageBreak/>
        <w:t>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26042D" w:rsidRDefault="0026042D">
      <w:pPr>
        <w:pStyle w:val="ConsPlusNormal"/>
        <w:spacing w:before="220"/>
        <w:ind w:firstLine="540"/>
        <w:jc w:val="both"/>
      </w:pPr>
      <w:bookmarkStart w:id="5" w:name="P139"/>
      <w:bookmarkEnd w:id="5"/>
      <w: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26042D" w:rsidRDefault="0026042D">
      <w:pPr>
        <w:pStyle w:val="ConsPlusNormal"/>
        <w:spacing w:before="220"/>
        <w:ind w:firstLine="540"/>
        <w:jc w:val="both"/>
      </w:pPr>
      <w:r>
        <w:t xml:space="preserve">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36">
        <w:r>
          <w:rPr>
            <w:color w:val="0000FF"/>
          </w:rPr>
          <w:t>кодексом</w:t>
        </w:r>
      </w:hyperlink>
      <w:r>
        <w:t xml:space="preserve"> Российской Федерацией или субъектом Российской Федерации).</w:t>
      </w:r>
    </w:p>
    <w:p w:rsidR="0026042D" w:rsidRDefault="0026042D">
      <w:pPr>
        <w:pStyle w:val="ConsPlusNormal"/>
        <w:spacing w:before="220"/>
        <w:ind w:firstLine="540"/>
        <w:jc w:val="both"/>
      </w:pPr>
      <w:r>
        <w:t xml:space="preserve">В период с 13.04.2022 до 01.01.2023 предоставление документов, предусмотренных </w:t>
      </w:r>
      <w:hyperlink w:anchor="P128">
        <w:r>
          <w:rPr>
            <w:color w:val="0000FF"/>
          </w:rPr>
          <w:t>подпунктом 4</w:t>
        </w:r>
      </w:hyperlink>
      <w:r>
        <w:t xml:space="preserve"> настоящего пункта Административного регламента, не требуется (</w:t>
      </w:r>
      <w:hyperlink r:id="rId37">
        <w:r>
          <w:rPr>
            <w:color w:val="0000FF"/>
          </w:rPr>
          <w:t>постановление</w:t>
        </w:r>
      </w:hyperlink>
      <w:r>
        <w:t xml:space="preserve"> Правительства Российской Федерации от 02.04.2022 N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w:t>
      </w:r>
    </w:p>
    <w:p w:rsidR="0026042D" w:rsidRDefault="0026042D">
      <w:pPr>
        <w:pStyle w:val="ConsPlusNormal"/>
        <w:jc w:val="both"/>
      </w:pPr>
      <w:r>
        <w:t xml:space="preserve">(в ред. </w:t>
      </w:r>
      <w:hyperlink r:id="rId38">
        <w:r>
          <w:rPr>
            <w:color w:val="0000FF"/>
          </w:rPr>
          <w:t>Постановления</w:t>
        </w:r>
      </w:hyperlink>
      <w:r>
        <w:t xml:space="preserve"> администрации г. Чебоксары ЧР от 27.02.2023 N 696)</w:t>
      </w:r>
    </w:p>
    <w:p w:rsidR="0026042D" w:rsidRDefault="0026042D">
      <w:pPr>
        <w:pStyle w:val="ConsPlusNormal"/>
        <w:spacing w:before="220"/>
        <w:ind w:firstLine="540"/>
        <w:jc w:val="both"/>
      </w:pPr>
      <w:hyperlink w:anchor="P139">
        <w:r>
          <w:rPr>
            <w:color w:val="0000FF"/>
          </w:rPr>
          <w:t>Подпункт 9</w:t>
        </w:r>
      </w:hyperlink>
      <w:r>
        <w:t xml:space="preserve"> настоящего пункта Административного регламента не применяется в случае, установленном </w:t>
      </w:r>
      <w:hyperlink r:id="rId39">
        <w:r>
          <w:rPr>
            <w:color w:val="0000FF"/>
          </w:rPr>
          <w:t>частью 18 статьи 26</w:t>
        </w:r>
      </w:hyperlink>
      <w:r>
        <w:t xml:space="preserve"> Федерального закона от 03.08.2018 N 342-ФЗ "О внесении изменений в Градостроительный кодекс Российской Федерации и отдельные законодательные акты Российской Федерации". Требование о представлении копии решения об установлении или изменении зоны с особыми условиями использования территории применяется с 01.01.2025.</w:t>
      </w:r>
    </w:p>
    <w:p w:rsidR="0026042D" w:rsidRDefault="0026042D">
      <w:pPr>
        <w:pStyle w:val="ConsPlusNormal"/>
        <w:spacing w:before="220"/>
        <w:ind w:firstLine="540"/>
        <w:jc w:val="both"/>
      </w:pPr>
      <w:bookmarkStart w:id="6" w:name="P144"/>
      <w:bookmarkEnd w:id="6"/>
      <w:r>
        <w:t xml:space="preserve">2.6.1.2. В целях внесения изменений в разрешение на строительство (в том числе в связи с необходимостью продления срока действия разрешения на строительство) заявитель направляет в администрацию заявление по форме согласно </w:t>
      </w:r>
      <w:hyperlink w:anchor="P778">
        <w:r>
          <w:rPr>
            <w:color w:val="0000FF"/>
          </w:rPr>
          <w:t>приложению N 2</w:t>
        </w:r>
      </w:hyperlink>
      <w:r>
        <w:t xml:space="preserve"> и </w:t>
      </w:r>
      <w:hyperlink w:anchor="P849">
        <w:r>
          <w:rPr>
            <w:color w:val="0000FF"/>
          </w:rPr>
          <w:t>приложению N 3</w:t>
        </w:r>
      </w:hyperlink>
      <w:r>
        <w:t xml:space="preserve"> (продление срока действия разрешения) к Административному регламенту.</w:t>
      </w:r>
    </w:p>
    <w:p w:rsidR="0026042D" w:rsidRDefault="0026042D">
      <w:pPr>
        <w:pStyle w:val="ConsPlusNormal"/>
        <w:spacing w:before="220"/>
        <w:ind w:firstLine="540"/>
        <w:jc w:val="both"/>
      </w:pPr>
      <w:r>
        <w:t xml:space="preserve">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111">
        <w:r>
          <w:rPr>
            <w:color w:val="0000FF"/>
          </w:rPr>
          <w:t>пунктом 2.6.1.1</w:t>
        </w:r>
      </w:hyperlink>
      <w:r>
        <w:t xml:space="preserve"> Административного регламента.</w:t>
      </w:r>
    </w:p>
    <w:p w:rsidR="0026042D" w:rsidRDefault="0026042D">
      <w:pPr>
        <w:pStyle w:val="ConsPlusNormal"/>
        <w:spacing w:before="220"/>
        <w:ind w:firstLine="540"/>
        <w:jc w:val="both"/>
      </w:pPr>
      <w:r>
        <w:t xml:space="preserve">В случае перехода прав на земельные участки, права пользования недрами, об образовании земельного участка заявитель направляет в администрацию уведомление </w:t>
      </w:r>
      <w:hyperlink w:anchor="P778">
        <w:r>
          <w:rPr>
            <w:color w:val="0000FF"/>
          </w:rPr>
          <w:t>(заявление)</w:t>
        </w:r>
      </w:hyperlink>
      <w:r>
        <w:t xml:space="preserve"> с указанием сведений о вносимых изменениях в разрешение на строительство по форме согласно приложению N 2 к Административному регламенту.</w:t>
      </w:r>
    </w:p>
    <w:p w:rsidR="0026042D" w:rsidRDefault="0026042D">
      <w:pPr>
        <w:pStyle w:val="ConsPlusNormal"/>
        <w:spacing w:before="220"/>
        <w:ind w:firstLine="540"/>
        <w:jc w:val="both"/>
      </w:pPr>
      <w:r>
        <w:t>2.6.1.3. В случае обращения заявителя за исправлением отпечаток и ошибок заявитель направляет в администрацию города Чебоксары заявление в произвольной форме, в котором указываются реквизиты документа - номер и дата разрешения с указанием отпечаток и (или) ошибок.</w:t>
      </w:r>
    </w:p>
    <w:p w:rsidR="0026042D" w:rsidRDefault="0026042D">
      <w:pPr>
        <w:pStyle w:val="ConsPlusNormal"/>
        <w:spacing w:before="220"/>
        <w:ind w:firstLine="540"/>
        <w:jc w:val="both"/>
      </w:pPr>
      <w:r>
        <w:lastRenderedPageBreak/>
        <w:t>К заявлению прикладывается оригинал документа (при наличии).</w:t>
      </w:r>
    </w:p>
    <w:p w:rsidR="0026042D" w:rsidRDefault="0026042D">
      <w:pPr>
        <w:pStyle w:val="ConsPlusNormal"/>
        <w:spacing w:before="220"/>
        <w:ind w:firstLine="540"/>
        <w:jc w:val="both"/>
      </w:pPr>
      <w:r>
        <w:t>При представлении копий документов, заявителям необходимо при себе иметь оригиналы вышеперечисленных документов, если копии нотариально не заверены.</w:t>
      </w:r>
    </w:p>
    <w:p w:rsidR="0026042D" w:rsidRDefault="0026042D">
      <w:pPr>
        <w:pStyle w:val="ConsPlusNormal"/>
        <w:spacing w:before="220"/>
        <w:ind w:firstLine="540"/>
        <w:jc w:val="both"/>
      </w:pPr>
      <w:r>
        <w:t>Если представленные копии документов нотариально не заверены, специалист администрации, МФЦ,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26042D" w:rsidRDefault="0026042D">
      <w:pPr>
        <w:pStyle w:val="ConsPlusNormal"/>
        <w:spacing w:before="220"/>
        <w:ind w:firstLine="540"/>
        <w:jc w:val="both"/>
      </w:pPr>
      <w:r>
        <w:t>Заявление и документы на предоставление муниципальной услуги могут быть представлены заявителем следующими способами:</w:t>
      </w:r>
    </w:p>
    <w:p w:rsidR="0026042D" w:rsidRDefault="0026042D">
      <w:pPr>
        <w:pStyle w:val="ConsPlusNormal"/>
        <w:spacing w:before="220"/>
        <w:ind w:firstLine="540"/>
        <w:jc w:val="both"/>
      </w:pPr>
      <w:r>
        <w:t>путем личного обращения;</w:t>
      </w:r>
    </w:p>
    <w:p w:rsidR="0026042D" w:rsidRDefault="0026042D">
      <w:pPr>
        <w:pStyle w:val="ConsPlusNormal"/>
        <w:spacing w:before="220"/>
        <w:ind w:firstLine="540"/>
        <w:jc w:val="both"/>
      </w:pPr>
      <w:r>
        <w:t>через МФЦ;</w:t>
      </w:r>
    </w:p>
    <w:p w:rsidR="0026042D" w:rsidRDefault="0026042D">
      <w:pPr>
        <w:pStyle w:val="ConsPlusNormal"/>
        <w:spacing w:before="220"/>
        <w:ind w:firstLine="540"/>
        <w:jc w:val="both"/>
      </w:pPr>
      <w:r>
        <w:t>посредством электронной почты;</w:t>
      </w:r>
    </w:p>
    <w:p w:rsidR="0026042D" w:rsidRDefault="0026042D">
      <w:pPr>
        <w:pStyle w:val="ConsPlusNormal"/>
        <w:spacing w:before="220"/>
        <w:ind w:firstLine="540"/>
        <w:jc w:val="both"/>
      </w:pPr>
      <w:r>
        <w:t>через организации федеральной почтовой связи;</w:t>
      </w:r>
    </w:p>
    <w:p w:rsidR="0026042D" w:rsidRDefault="0026042D">
      <w:pPr>
        <w:pStyle w:val="ConsPlusNormal"/>
        <w:spacing w:before="220"/>
        <w:ind w:firstLine="540"/>
        <w:jc w:val="both"/>
      </w:pPr>
      <w: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государственной информационной системы обеспечения градостроительной деятельности с момента создания соответствующей информационной и телекоммуникационной инфраструктуры.</w:t>
      </w:r>
    </w:p>
    <w:p w:rsidR="0026042D" w:rsidRDefault="0026042D">
      <w:pPr>
        <w:pStyle w:val="ConsPlusNormal"/>
        <w:spacing w:before="220"/>
        <w:ind w:firstLine="540"/>
        <w:jc w:val="both"/>
      </w:pPr>
      <w: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40">
        <w:r>
          <w:rPr>
            <w:color w:val="0000FF"/>
          </w:rPr>
          <w:t>закона</w:t>
        </w:r>
      </w:hyperlink>
      <w:r>
        <w:t xml:space="preserve"> "Об электронной подписи" и </w:t>
      </w:r>
      <w:hyperlink r:id="rId41">
        <w:r>
          <w:rPr>
            <w:color w:val="0000FF"/>
          </w:rPr>
          <w:t>статьями 21.1</w:t>
        </w:r>
      </w:hyperlink>
      <w:r>
        <w:t xml:space="preserve"> и </w:t>
      </w:r>
      <w:hyperlink r:id="rId42">
        <w:r>
          <w:rPr>
            <w:color w:val="0000FF"/>
          </w:rPr>
          <w:t>21.2</w:t>
        </w:r>
      </w:hyperlink>
      <w:r>
        <w:t xml:space="preserve"> Федерального закона "Об организации предоставления государственных и муниципальных услуг".</w:t>
      </w:r>
    </w:p>
    <w:p w:rsidR="0026042D" w:rsidRDefault="0026042D">
      <w:pPr>
        <w:pStyle w:val="ConsPlusNormal"/>
        <w:jc w:val="both"/>
      </w:pPr>
    </w:p>
    <w:p w:rsidR="0026042D" w:rsidRDefault="0026042D">
      <w:pPr>
        <w:pStyle w:val="ConsPlusTitle"/>
        <w:ind w:firstLine="540"/>
        <w:jc w:val="both"/>
        <w:outlineLvl w:val="3"/>
      </w:pPr>
      <w:bookmarkStart w:id="7" w:name="P159"/>
      <w:bookmarkEnd w:id="7"/>
      <w: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6042D" w:rsidRDefault="0026042D">
      <w:pPr>
        <w:pStyle w:val="ConsPlusNormal"/>
        <w:jc w:val="both"/>
      </w:pPr>
    </w:p>
    <w:p w:rsidR="0026042D" w:rsidRDefault="0026042D">
      <w:pPr>
        <w:pStyle w:val="ConsPlusNormal"/>
        <w:ind w:firstLine="540"/>
        <w:jc w:val="both"/>
      </w:pPr>
      <w: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43">
        <w:r>
          <w:rPr>
            <w:color w:val="0000FF"/>
          </w:rPr>
          <w:t>частью 1.1 статьи 57.3</w:t>
        </w:r>
      </w:hyperlink>
      <w:r>
        <w:t xml:space="preserve"> Градостроительного кодекса Российской Федерации, если иное не установлено </w:t>
      </w:r>
      <w:hyperlink r:id="rId44">
        <w:r>
          <w:rPr>
            <w:color w:val="0000FF"/>
          </w:rPr>
          <w:t>частью 7.3 статьи 51</w:t>
        </w:r>
      </w:hyperlink>
      <w:r>
        <w:t xml:space="preserve"> Градостроительного кодекса Российской Федерации;</w:t>
      </w:r>
    </w:p>
    <w:p w:rsidR="0026042D" w:rsidRDefault="0026042D">
      <w:pPr>
        <w:pStyle w:val="ConsPlusNormal"/>
        <w:spacing w:before="220"/>
        <w:ind w:firstLine="540"/>
        <w:jc w:val="both"/>
      </w:pPr>
      <w: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26042D" w:rsidRDefault="0026042D">
      <w:pPr>
        <w:pStyle w:val="ConsPlusNormal"/>
        <w:spacing w:before="220"/>
        <w:ind w:firstLine="540"/>
        <w:jc w:val="both"/>
      </w:pPr>
      <w: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w:t>
      </w:r>
      <w:r>
        <w:lastRenderedPageBreak/>
        <w:t>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26042D" w:rsidRDefault="0026042D">
      <w:pPr>
        <w:pStyle w:val="ConsPlusNormal"/>
        <w:spacing w:before="220"/>
        <w:ind w:firstLine="540"/>
        <w:jc w:val="both"/>
      </w:pPr>
      <w:r>
        <w:t xml:space="preserve">3) результаты инженерных изысканий и следующие материалы, содержащиеся в утвержденной в соответствии с </w:t>
      </w:r>
      <w:hyperlink r:id="rId45">
        <w:r>
          <w:rPr>
            <w:color w:val="0000FF"/>
          </w:rPr>
          <w:t>частью 15 статьи 48</w:t>
        </w:r>
      </w:hyperlink>
      <w:r>
        <w:t xml:space="preserve"> Градостроительного кодекса Российской Федерации проектной документации:</w:t>
      </w:r>
    </w:p>
    <w:p w:rsidR="0026042D" w:rsidRDefault="0026042D">
      <w:pPr>
        <w:pStyle w:val="ConsPlusNormal"/>
        <w:spacing w:before="220"/>
        <w:ind w:firstLine="540"/>
        <w:jc w:val="both"/>
      </w:pPr>
      <w:r>
        <w:t>а) пояснительная записка;</w:t>
      </w:r>
    </w:p>
    <w:p w:rsidR="0026042D" w:rsidRDefault="0026042D">
      <w:pPr>
        <w:pStyle w:val="ConsPlusNormal"/>
        <w:spacing w:before="220"/>
        <w:ind w:firstLine="540"/>
        <w:jc w:val="both"/>
      </w:pPr>
      <w: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6042D" w:rsidRDefault="0026042D">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26042D" w:rsidRDefault="0026042D">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26042D" w:rsidRDefault="0026042D">
      <w:pPr>
        <w:pStyle w:val="ConsPlusNormal"/>
        <w:spacing w:before="220"/>
        <w:ind w:firstLine="540"/>
        <w:jc w:val="both"/>
      </w:pPr>
      <w: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r:id="rId46">
        <w:r>
          <w:rPr>
            <w:color w:val="0000FF"/>
          </w:rPr>
          <w:t>пункте 1 части 5 статьи 49</w:t>
        </w:r>
      </w:hyperlink>
      <w: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47">
        <w:r>
          <w:rPr>
            <w:color w:val="0000FF"/>
          </w:rPr>
          <w:t>частью 12.1 статьи 48</w:t>
        </w:r>
      </w:hyperlink>
      <w:r>
        <w:t xml:space="preserve"> Градостроительного кодекса Российской Федерации), если такая проектная документация подлежит экспертизе в соответствии со статьей 49 настоящего Кодекса, положительное заключение государственной экспертизы проектной документации в случаях, предусмотренных </w:t>
      </w:r>
      <w:hyperlink r:id="rId48">
        <w:r>
          <w:rPr>
            <w:color w:val="0000FF"/>
          </w:rPr>
          <w:t>частью 3.4 статьи 49</w:t>
        </w:r>
      </w:hyperlink>
      <w: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49">
        <w:r>
          <w:rPr>
            <w:color w:val="0000FF"/>
          </w:rPr>
          <w:t>частью 6 статьи 49</w:t>
        </w:r>
      </w:hyperlink>
      <w:r>
        <w:t xml:space="preserve"> Градостроительного кодекса Российской Федерации;</w:t>
      </w:r>
    </w:p>
    <w:p w:rsidR="0026042D" w:rsidRDefault="0026042D">
      <w:pPr>
        <w:pStyle w:val="ConsPlusNormal"/>
        <w:spacing w:before="220"/>
        <w:ind w:firstLine="540"/>
        <w:jc w:val="both"/>
      </w:pPr>
      <w:r>
        <w:t xml:space="preserve">4.1) подтверждение соответствия вносимых в проектную документацию изменений требованиям, указанным в </w:t>
      </w:r>
      <w:hyperlink r:id="rId50">
        <w:r>
          <w:rPr>
            <w:color w:val="0000FF"/>
          </w:rPr>
          <w:t>части 3.8 статьи 49</w:t>
        </w:r>
      </w:hyperlink>
      <w: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w:t>
      </w:r>
      <w:hyperlink r:id="rId51">
        <w:r>
          <w:rPr>
            <w:color w:val="0000FF"/>
          </w:rPr>
          <w:t>кодексом</w:t>
        </w:r>
      </w:hyperlink>
      <w:r>
        <w:t xml:space="preserve">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26042D" w:rsidRDefault="0026042D">
      <w:pPr>
        <w:pStyle w:val="ConsPlusNormal"/>
        <w:spacing w:before="220"/>
        <w:ind w:firstLine="540"/>
        <w:jc w:val="both"/>
      </w:pPr>
      <w:r>
        <w:t xml:space="preserve">4.2) подтверждение соответствия вносимых в проектную документацию изменений требованиям, указанным в </w:t>
      </w:r>
      <w:hyperlink r:id="rId52">
        <w:r>
          <w:rPr>
            <w:color w:val="0000FF"/>
          </w:rPr>
          <w:t>части 3.9 статьи 49</w:t>
        </w:r>
      </w:hyperlink>
      <w:r>
        <w:t xml:space="preserve"> Градостроительного кодекса Российской Федерации, </w:t>
      </w:r>
      <w:r>
        <w:lastRenderedPageBreak/>
        <w:t>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26042D" w:rsidRDefault="0026042D">
      <w:pPr>
        <w:pStyle w:val="ConsPlusNormal"/>
        <w:spacing w:before="220"/>
        <w:ind w:firstLine="540"/>
        <w:jc w:val="both"/>
      </w:pPr>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53">
        <w:r>
          <w:rPr>
            <w:color w:val="0000FF"/>
          </w:rPr>
          <w:t>статьей 40</w:t>
        </w:r>
      </w:hyperlink>
      <w:r>
        <w:t xml:space="preserve"> Градостроительного кодекса Российской Федерации);</w:t>
      </w:r>
    </w:p>
    <w:p w:rsidR="0026042D" w:rsidRDefault="0026042D">
      <w:pPr>
        <w:pStyle w:val="ConsPlusNormal"/>
        <w:spacing w:before="220"/>
        <w:ind w:firstLine="540"/>
        <w:jc w:val="both"/>
      </w:pPr>
      <w: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r:id="rId54">
        <w:r>
          <w:rPr>
            <w:color w:val="0000FF"/>
          </w:rPr>
          <w:t>статьей 40.1</w:t>
        </w:r>
      </w:hyperlink>
      <w:r>
        <w:t xml:space="preserve"> Градостроительного кодекса Российской Федерации;</w:t>
      </w:r>
    </w:p>
    <w:p w:rsidR="0026042D" w:rsidRDefault="0026042D">
      <w:pPr>
        <w:pStyle w:val="ConsPlusNormal"/>
        <w:jc w:val="both"/>
      </w:pPr>
      <w:r>
        <w:t xml:space="preserve">(пп. 5.1 введен </w:t>
      </w:r>
      <w:hyperlink r:id="rId55">
        <w:r>
          <w:rPr>
            <w:color w:val="0000FF"/>
          </w:rPr>
          <w:t>Постановлением</w:t>
        </w:r>
      </w:hyperlink>
      <w:r>
        <w:t xml:space="preserve"> администрации г. Чебоксары ЧР от 27.02.2023 N 696)</w:t>
      </w:r>
    </w:p>
    <w:p w:rsidR="0026042D" w:rsidRDefault="0026042D">
      <w:pPr>
        <w:pStyle w:val="ConsPlusNormal"/>
        <w:spacing w:before="220"/>
        <w:ind w:firstLine="540"/>
        <w:jc w:val="both"/>
      </w:pPr>
      <w:bookmarkStart w:id="8" w:name="P175"/>
      <w:bookmarkEnd w:id="8"/>
      <w:r>
        <w:t xml:space="preserve">6) утратил силу с 1 марта 2023 года. - </w:t>
      </w:r>
      <w:hyperlink r:id="rId56">
        <w:r>
          <w:rPr>
            <w:color w:val="0000FF"/>
          </w:rPr>
          <w:t>Постановление</w:t>
        </w:r>
      </w:hyperlink>
      <w:r>
        <w:t xml:space="preserve"> администрации г. Чебоксары ЧР от 27.02.2023 N 696;</w:t>
      </w:r>
    </w:p>
    <w:p w:rsidR="0026042D" w:rsidRDefault="0026042D">
      <w:pPr>
        <w:pStyle w:val="ConsPlusNormal"/>
        <w:spacing w:before="220"/>
        <w:ind w:firstLine="540"/>
        <w:jc w:val="both"/>
      </w:pPr>
      <w:r>
        <w:t>7)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26042D" w:rsidRDefault="0026042D">
      <w:pPr>
        <w:pStyle w:val="ConsPlusNormal"/>
        <w:spacing w:before="220"/>
        <w:ind w:firstLine="540"/>
        <w:jc w:val="both"/>
      </w:pPr>
      <w:r>
        <w:t>Требование о представлении копии решения об установлении или изменении зоны с особыми условиями использования территории применяется с 01.01.2025 (</w:t>
      </w:r>
      <w:hyperlink r:id="rId57">
        <w:r>
          <w:rPr>
            <w:color w:val="0000FF"/>
          </w:rPr>
          <w:t>часть 18 статьи 26</w:t>
        </w:r>
      </w:hyperlink>
      <w:r>
        <w:t xml:space="preserve"> Федерального закона от 03.08.2018 N 342-ФЗ "О внесении изменений в Градостроительный кодекс Российской Федерации и отдельные законодательные акты Российской Федерации");</w:t>
      </w:r>
    </w:p>
    <w:p w:rsidR="0026042D" w:rsidRDefault="0026042D">
      <w:pPr>
        <w:pStyle w:val="ConsPlusNormal"/>
        <w:spacing w:before="220"/>
        <w:ind w:firstLine="540"/>
        <w:jc w:val="both"/>
      </w:pPr>
      <w:r>
        <w:t>8)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26042D" w:rsidRDefault="0026042D">
      <w:pPr>
        <w:pStyle w:val="ConsPlusNormal"/>
        <w:spacing w:before="220"/>
        <w:ind w:firstLine="540"/>
        <w:jc w:val="both"/>
      </w:pPr>
      <w:r>
        <w:t xml:space="preserve">В случае непредставления заявителем документов и сведений, указанных в </w:t>
      </w:r>
      <w:hyperlink w:anchor="P159">
        <w:r>
          <w:rPr>
            <w:color w:val="0000FF"/>
          </w:rPr>
          <w:t>пункте 2.6.2</w:t>
        </w:r>
      </w:hyperlink>
      <w:r>
        <w:t xml:space="preserve">, специалистами Управления осуществляется межведомственное взаимодействие с органами, указанными в </w:t>
      </w:r>
      <w:hyperlink w:anchor="P325">
        <w:r>
          <w:rPr>
            <w:color w:val="0000FF"/>
          </w:rPr>
          <w:t>пункте 3.3.6.2 раздела III</w:t>
        </w:r>
      </w:hyperlink>
      <w:r>
        <w:t xml:space="preserve"> Административного регламента соответственно.</w:t>
      </w:r>
    </w:p>
    <w:p w:rsidR="0026042D" w:rsidRDefault="0026042D">
      <w:pPr>
        <w:pStyle w:val="ConsPlusNormal"/>
        <w:jc w:val="both"/>
      </w:pPr>
    </w:p>
    <w:p w:rsidR="0026042D" w:rsidRDefault="0026042D">
      <w:pPr>
        <w:pStyle w:val="ConsPlusTitle"/>
        <w:ind w:firstLine="540"/>
        <w:jc w:val="both"/>
        <w:outlineLvl w:val="3"/>
      </w:pPr>
      <w:r>
        <w:t>2.6.3. Документы и сведения, которые заявителем направляются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26042D" w:rsidRDefault="0026042D">
      <w:pPr>
        <w:pStyle w:val="ConsPlusNormal"/>
        <w:jc w:val="both"/>
      </w:pPr>
    </w:p>
    <w:p w:rsidR="0026042D" w:rsidRDefault="0026042D">
      <w:pPr>
        <w:pStyle w:val="ConsPlusNormal"/>
        <w:ind w:firstLine="540"/>
        <w:jc w:val="both"/>
      </w:pPr>
      <w: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58">
        <w:r>
          <w:rPr>
            <w:color w:val="0000FF"/>
          </w:rPr>
          <w:t>частью 1.1 статьи 57.3</w:t>
        </w:r>
      </w:hyperlink>
      <w:r>
        <w:t xml:space="preserve"> Градостроительного кодекса Российской Федерации, если иное не установлено </w:t>
      </w:r>
      <w:hyperlink r:id="rId59">
        <w:r>
          <w:rPr>
            <w:color w:val="0000FF"/>
          </w:rPr>
          <w:t>частью 7.3 статьи 51</w:t>
        </w:r>
      </w:hyperlink>
      <w:r>
        <w:t xml:space="preserve"> Градостроительного кодекса </w:t>
      </w:r>
      <w:r>
        <w:lastRenderedPageBreak/>
        <w:t>Российской Федерации;</w:t>
      </w:r>
    </w:p>
    <w:p w:rsidR="0026042D" w:rsidRDefault="0026042D">
      <w:pPr>
        <w:pStyle w:val="ConsPlusNormal"/>
        <w:spacing w:before="220"/>
        <w:ind w:firstLine="540"/>
        <w:jc w:val="both"/>
      </w:pPr>
      <w:r>
        <w:t xml:space="preserve">2) результаты инженерных изысканий и следующие материалы, содержащиеся в утвержденной в соответствии с </w:t>
      </w:r>
      <w:hyperlink r:id="rId60">
        <w:r>
          <w:rPr>
            <w:color w:val="0000FF"/>
          </w:rPr>
          <w:t>частью 15 статьи 48</w:t>
        </w:r>
      </w:hyperlink>
      <w:r>
        <w:t xml:space="preserve"> Градостроительного кодекса Российской Федерации проектной документации:</w:t>
      </w:r>
    </w:p>
    <w:p w:rsidR="0026042D" w:rsidRDefault="0026042D">
      <w:pPr>
        <w:pStyle w:val="ConsPlusNormal"/>
        <w:spacing w:before="220"/>
        <w:ind w:firstLine="540"/>
        <w:jc w:val="both"/>
      </w:pPr>
      <w:r>
        <w:t>а) пояснительная записка;</w:t>
      </w:r>
    </w:p>
    <w:p w:rsidR="0026042D" w:rsidRDefault="0026042D">
      <w:pPr>
        <w:pStyle w:val="ConsPlusNormal"/>
        <w:spacing w:before="220"/>
        <w:ind w:firstLine="540"/>
        <w:jc w:val="both"/>
      </w:pPr>
      <w: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6042D" w:rsidRDefault="0026042D">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26042D" w:rsidRDefault="0026042D">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26042D" w:rsidRDefault="0026042D">
      <w:pPr>
        <w:pStyle w:val="ConsPlusNormal"/>
        <w:spacing w:before="220"/>
        <w:ind w:firstLine="540"/>
        <w:jc w:val="both"/>
      </w:pPr>
      <w:r>
        <w:t xml:space="preserve">3) положительное заключение экспертизы проектной документации (в части соответствия проектной документации требованиям, указанным в </w:t>
      </w:r>
      <w:hyperlink r:id="rId61">
        <w:r>
          <w:rPr>
            <w:color w:val="0000FF"/>
          </w:rPr>
          <w:t>пункте 1 части 5 статьи 49</w:t>
        </w:r>
      </w:hyperlink>
      <w: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62">
        <w:r>
          <w:rPr>
            <w:color w:val="0000FF"/>
          </w:rPr>
          <w:t>частью 12.1 статьи 48</w:t>
        </w:r>
      </w:hyperlink>
      <w:r>
        <w:t xml:space="preserve"> Градостроительного кодекса Российской Федерации), если такая проектная документация подлежит экспертизе в соответствии со </w:t>
      </w:r>
      <w:hyperlink r:id="rId63">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r:id="rId64">
        <w:r>
          <w:rPr>
            <w:color w:val="0000FF"/>
          </w:rPr>
          <w:t>частью 3.4 статьи 49</w:t>
        </w:r>
      </w:hyperlink>
      <w: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65">
        <w:r>
          <w:rPr>
            <w:color w:val="0000FF"/>
          </w:rPr>
          <w:t>частью 6 статьи 49</w:t>
        </w:r>
      </w:hyperlink>
      <w:r>
        <w:t xml:space="preserve"> Градостроительного кодекса Российской Федерации.</w:t>
      </w:r>
    </w:p>
    <w:p w:rsidR="0026042D" w:rsidRDefault="0026042D">
      <w:pPr>
        <w:pStyle w:val="ConsPlusNormal"/>
        <w:jc w:val="both"/>
      </w:pPr>
    </w:p>
    <w:p w:rsidR="0026042D" w:rsidRDefault="0026042D">
      <w:pPr>
        <w:pStyle w:val="ConsPlusTitle"/>
        <w:ind w:firstLine="540"/>
        <w:jc w:val="both"/>
        <w:outlineLvl w:val="2"/>
      </w:pPr>
      <w:r>
        <w:t>2.7. Исчерпывающий перечень оснований для отказа в приеме документов, необходимых для предоставления муниципальной услуги</w:t>
      </w:r>
    </w:p>
    <w:p w:rsidR="0026042D" w:rsidRDefault="0026042D">
      <w:pPr>
        <w:pStyle w:val="ConsPlusNormal"/>
        <w:jc w:val="both"/>
      </w:pPr>
    </w:p>
    <w:p w:rsidR="0026042D" w:rsidRDefault="0026042D">
      <w:pPr>
        <w:pStyle w:val="ConsPlusNormal"/>
        <w:ind w:firstLine="540"/>
        <w:jc w:val="both"/>
      </w:pPr>
      <w:r>
        <w:t>Оснований для отказа в приеме документов, необходимых для предоставления муниципальной услуги, не предусмотрено.</w:t>
      </w:r>
    </w:p>
    <w:p w:rsidR="0026042D" w:rsidRDefault="0026042D">
      <w:pPr>
        <w:pStyle w:val="ConsPlusNormal"/>
        <w:jc w:val="both"/>
      </w:pPr>
    </w:p>
    <w:p w:rsidR="0026042D" w:rsidRDefault="0026042D">
      <w:pPr>
        <w:pStyle w:val="ConsPlusTitle"/>
        <w:ind w:firstLine="540"/>
        <w:jc w:val="both"/>
        <w:outlineLvl w:val="2"/>
      </w:pPr>
      <w: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6042D" w:rsidRDefault="0026042D">
      <w:pPr>
        <w:pStyle w:val="ConsPlusNormal"/>
        <w:jc w:val="both"/>
      </w:pPr>
    </w:p>
    <w:p w:rsidR="0026042D" w:rsidRDefault="0026042D">
      <w:pPr>
        <w:pStyle w:val="ConsPlusNormal"/>
        <w:ind w:firstLine="540"/>
        <w:jc w:val="both"/>
      </w:pPr>
      <w: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26042D" w:rsidRDefault="0026042D">
      <w:pPr>
        <w:pStyle w:val="ConsPlusNormal"/>
        <w:spacing w:before="220"/>
        <w:ind w:firstLine="540"/>
        <w:jc w:val="both"/>
      </w:pPr>
      <w:bookmarkStart w:id="9" w:name="P198"/>
      <w:bookmarkEnd w:id="9"/>
      <w:r>
        <w:lastRenderedPageBreak/>
        <w:t>2.8.2. Основания для отказа в предоставлении муниципальной услуги в случае обращения заявителя за выдачей разрешения на строительство:</w:t>
      </w:r>
    </w:p>
    <w:p w:rsidR="0026042D" w:rsidRDefault="0026042D">
      <w:pPr>
        <w:pStyle w:val="ConsPlusNormal"/>
        <w:spacing w:before="220"/>
        <w:ind w:firstLine="540"/>
        <w:jc w:val="both"/>
      </w:pPr>
      <w:r>
        <w:t xml:space="preserve">1) отсутствие документов, перечисленных в </w:t>
      </w:r>
      <w:hyperlink w:anchor="P111">
        <w:r>
          <w:rPr>
            <w:color w:val="0000FF"/>
          </w:rPr>
          <w:t>пункте 2.6.1.1</w:t>
        </w:r>
      </w:hyperlink>
      <w:r>
        <w:t xml:space="preserve"> Административного регламента;</w:t>
      </w:r>
    </w:p>
    <w:p w:rsidR="0026042D" w:rsidRDefault="0026042D">
      <w:pPr>
        <w:pStyle w:val="ConsPlusNormal"/>
        <w:spacing w:before="220"/>
        <w:ind w:firstLine="540"/>
        <w:jc w:val="both"/>
      </w:pPr>
      <w: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6042D" w:rsidRDefault="0026042D">
      <w:pPr>
        <w:pStyle w:val="ConsPlusNormal"/>
        <w:spacing w:before="220"/>
        <w:ind w:firstLine="540"/>
        <w:jc w:val="both"/>
      </w:pPr>
      <w:r>
        <w:t>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26042D" w:rsidRDefault="0026042D">
      <w:pPr>
        <w:pStyle w:val="ConsPlusNormal"/>
        <w:spacing w:before="220"/>
        <w:ind w:firstLine="540"/>
        <w:jc w:val="both"/>
      </w:pPr>
      <w:r>
        <w:t>4) поступление от органа исполнительной власти субъекта Российской Федерации, уполномоченного в области охраны объектов культурного наследия, заключения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26042D" w:rsidRDefault="0026042D">
      <w:pPr>
        <w:pStyle w:val="ConsPlusNormal"/>
        <w:spacing w:before="220"/>
        <w:ind w:firstLine="540"/>
        <w:jc w:val="both"/>
      </w:pPr>
      <w:r>
        <w:t xml:space="preserve">5)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w:t>
      </w:r>
      <w:hyperlink r:id="rId66">
        <w:r>
          <w:rPr>
            <w:color w:val="0000FF"/>
          </w:rPr>
          <w:t>кодексом</w:t>
        </w:r>
      </w:hyperlink>
      <w:r>
        <w:t xml:space="preserve"> Российской Федерации или субъектом Российской Федерации).</w:t>
      </w:r>
    </w:p>
    <w:p w:rsidR="0026042D" w:rsidRDefault="0026042D">
      <w:pPr>
        <w:pStyle w:val="ConsPlusNormal"/>
        <w:spacing w:before="220"/>
        <w:ind w:firstLine="540"/>
        <w:jc w:val="both"/>
      </w:pPr>
      <w:bookmarkStart w:id="10" w:name="P204"/>
      <w:bookmarkEnd w:id="10"/>
      <w:r>
        <w:t>2.8.3. Основания для отказа в предоставлении муниципальной услуги в случае обращения заявителя за внесением изменений в разрешение на строительство:</w:t>
      </w:r>
    </w:p>
    <w:p w:rsidR="0026042D" w:rsidRDefault="0026042D">
      <w:pPr>
        <w:pStyle w:val="ConsPlusNormal"/>
        <w:spacing w:before="22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67">
        <w:r>
          <w:rPr>
            <w:color w:val="0000FF"/>
          </w:rPr>
          <w:t>пунктами 1</w:t>
        </w:r>
      </w:hyperlink>
      <w:r>
        <w:t xml:space="preserve"> - </w:t>
      </w:r>
      <w:hyperlink r:id="rId68">
        <w:r>
          <w:rPr>
            <w:color w:val="0000FF"/>
          </w:rPr>
          <w:t>4 части 21.10</w:t>
        </w:r>
      </w:hyperlink>
      <w:r>
        <w:t xml:space="preserve"> Градостроительного кодекса Российской Федерации, или отсутствие правоустанавливающего документа на земельный участок в случае, указанном в </w:t>
      </w:r>
      <w:hyperlink r:id="rId69">
        <w:r>
          <w:rPr>
            <w:color w:val="0000FF"/>
          </w:rPr>
          <w:t>части 21.13</w:t>
        </w:r>
      </w:hyperlink>
      <w:r>
        <w:t xml:space="preserve"> Градостроительного кодекса Российской Федерации, либо отсутствие документов, предусмотренных в </w:t>
      </w:r>
      <w:hyperlink r:id="rId70">
        <w:r>
          <w:rPr>
            <w:color w:val="0000FF"/>
          </w:rPr>
          <w:t>части 7 статьи 51</w:t>
        </w:r>
      </w:hyperlink>
      <w:r>
        <w:t xml:space="preserve"> Градостроительного кодекса Российской Федерации,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6042D" w:rsidRDefault="0026042D">
      <w:pPr>
        <w:pStyle w:val="ConsPlusNormal"/>
        <w:spacing w:before="22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26042D" w:rsidRDefault="0026042D">
      <w:pPr>
        <w:pStyle w:val="ConsPlusNormal"/>
        <w:spacing w:before="22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71">
        <w:r>
          <w:rPr>
            <w:color w:val="0000FF"/>
          </w:rPr>
          <w:t>частью 21.7</w:t>
        </w:r>
      </w:hyperlink>
      <w:r>
        <w:t xml:space="preserve"> Градостроительного кодекса Российской Федерации. При этом градостроительный план земельного участка должен быть выдан не ранее чем за три года до дня </w:t>
      </w:r>
      <w:r>
        <w:lastRenderedPageBreak/>
        <w:t xml:space="preserve">направления уведомления, указанного в </w:t>
      </w:r>
      <w:hyperlink r:id="rId72">
        <w:r>
          <w:rPr>
            <w:color w:val="0000FF"/>
          </w:rPr>
          <w:t>части 21.10</w:t>
        </w:r>
      </w:hyperlink>
      <w:r>
        <w:t xml:space="preserve"> Градостроительного кодекса Российской Федерации;</w:t>
      </w:r>
    </w:p>
    <w:p w:rsidR="0026042D" w:rsidRDefault="0026042D">
      <w:pPr>
        <w:pStyle w:val="ConsPlusNormal"/>
        <w:spacing w:before="220"/>
        <w:ind w:firstLine="540"/>
        <w:jc w:val="both"/>
      </w:pPr>
      <w: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26042D" w:rsidRDefault="0026042D">
      <w:pPr>
        <w:pStyle w:val="ConsPlusNormal"/>
        <w:spacing w:before="22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73">
        <w:r>
          <w:rPr>
            <w:color w:val="0000FF"/>
          </w:rPr>
          <w:t>частью 21.7</w:t>
        </w:r>
      </w:hyperlink>
      <w:r>
        <w:t xml:space="preserve"> Градостроительного кодекса Российской Федерации,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6042D" w:rsidRDefault="0026042D">
      <w:pPr>
        <w:pStyle w:val="ConsPlusNormal"/>
        <w:spacing w:before="220"/>
        <w:ind w:firstLine="540"/>
        <w:jc w:val="both"/>
      </w:pPr>
      <w: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6042D" w:rsidRDefault="0026042D">
      <w:pPr>
        <w:pStyle w:val="ConsPlusNormal"/>
        <w:spacing w:before="220"/>
        <w:ind w:firstLine="540"/>
        <w:jc w:val="both"/>
      </w:pPr>
      <w: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74">
        <w:r>
          <w:rPr>
            <w:color w:val="0000FF"/>
          </w:rPr>
          <w:t>части 5 статьи 52</w:t>
        </w:r>
      </w:hyperlink>
      <w:r>
        <w:t xml:space="preserve">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6042D" w:rsidRDefault="0026042D">
      <w:pPr>
        <w:pStyle w:val="ConsPlusNormal"/>
        <w:spacing w:before="220"/>
        <w:ind w:firstLine="540"/>
        <w:jc w:val="both"/>
      </w:pPr>
      <w: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26042D" w:rsidRDefault="0026042D">
      <w:pPr>
        <w:pStyle w:val="ConsPlusNormal"/>
        <w:spacing w:before="220"/>
        <w:ind w:firstLine="540"/>
        <w:jc w:val="both"/>
      </w:pPr>
      <w:r>
        <w:t>Указанный пункт не применяется:</w:t>
      </w:r>
    </w:p>
    <w:p w:rsidR="0026042D" w:rsidRDefault="0026042D">
      <w:pPr>
        <w:pStyle w:val="ConsPlusNormal"/>
        <w:spacing w:before="220"/>
        <w:ind w:firstLine="540"/>
        <w:jc w:val="both"/>
      </w:pPr>
      <w:r>
        <w:t xml:space="preserve">в случае приобретения застройщиком прав на земельный участок на основании соглашения </w:t>
      </w:r>
      <w:r>
        <w:lastRenderedPageBreak/>
        <w:t xml:space="preserve">о завершении строительства объекта незавершенного строительства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w:t>
      </w:r>
      <w:hyperlink r:id="rId75">
        <w:r>
          <w:rPr>
            <w:color w:val="0000FF"/>
          </w:rPr>
          <w:t>законом</w:t>
        </w:r>
      </w:hyperlink>
      <w:r>
        <w:t xml:space="preserve"> от 30.12.2004 N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w:t>
      </w:r>
      <w:hyperlink r:id="rId76">
        <w:r>
          <w:rPr>
            <w:color w:val="0000FF"/>
          </w:rPr>
          <w:t>статьями 201.15-1</w:t>
        </w:r>
      </w:hyperlink>
      <w:r>
        <w:t xml:space="preserve"> и </w:t>
      </w:r>
      <w:hyperlink r:id="rId77">
        <w:r>
          <w:rPr>
            <w:color w:val="0000FF"/>
          </w:rPr>
          <w:t>201.15-2</w:t>
        </w:r>
      </w:hyperlink>
      <w:r>
        <w:t xml:space="preserve"> Федерального закона от 26.10.2002 N 127 "О несостоятельности (банкротстве)" - подача заявления о внесении изменений в разрешение на строительство допускается в течение одного года с даты приобретения таких прав;</w:t>
      </w:r>
    </w:p>
    <w:p w:rsidR="0026042D" w:rsidRDefault="0026042D">
      <w:pPr>
        <w:pStyle w:val="ConsPlusNormal"/>
        <w:spacing w:before="220"/>
        <w:ind w:firstLine="540"/>
        <w:jc w:val="both"/>
      </w:pPr>
      <w:r>
        <w:t>в отношении объектов капитального строительства, разрешения на строительство которых выданы до 1 января 2023 года и по которым не выданы разрешения на ввод их в эксплуатацию, - до 1 января 2025 года.</w:t>
      </w:r>
    </w:p>
    <w:p w:rsidR="0026042D" w:rsidRDefault="0026042D">
      <w:pPr>
        <w:pStyle w:val="ConsPlusNormal"/>
        <w:spacing w:before="220"/>
        <w:ind w:firstLine="540"/>
        <w:jc w:val="both"/>
      </w:pPr>
      <w:r>
        <w:t>2.8.4.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26042D" w:rsidRDefault="0026042D">
      <w:pPr>
        <w:pStyle w:val="ConsPlusNormal"/>
        <w:spacing w:before="220"/>
        <w:ind w:firstLine="540"/>
        <w:jc w:val="both"/>
      </w:pPr>
      <w:r>
        <w:t>отсутствие опечаток и (или) ошибок в выданных в результате предоставления муниципальной услуги.</w:t>
      </w:r>
    </w:p>
    <w:p w:rsidR="0026042D" w:rsidRDefault="0026042D">
      <w:pPr>
        <w:pStyle w:val="ConsPlusNormal"/>
        <w:jc w:val="both"/>
      </w:pPr>
    </w:p>
    <w:p w:rsidR="0026042D" w:rsidRDefault="0026042D">
      <w:pPr>
        <w:pStyle w:val="ConsPlusTitle"/>
        <w:ind w:firstLine="540"/>
        <w:jc w:val="both"/>
        <w:outlineLvl w:val="2"/>
      </w:pPr>
      <w:r>
        <w:t>2.9. Размер платы, взимаемой с заявителя при предоставлении муниципальной услуги, и способы ее взимания</w:t>
      </w:r>
    </w:p>
    <w:p w:rsidR="0026042D" w:rsidRDefault="0026042D">
      <w:pPr>
        <w:pStyle w:val="ConsPlusNormal"/>
        <w:jc w:val="both"/>
      </w:pPr>
    </w:p>
    <w:p w:rsidR="0026042D" w:rsidRDefault="0026042D">
      <w:pPr>
        <w:pStyle w:val="ConsPlusNormal"/>
        <w:ind w:firstLine="540"/>
        <w:jc w:val="both"/>
      </w:pPr>
      <w:r>
        <w:t>Предоставление муниципальной услуги осуществляется без взимания государственной пошлины или иной платы.</w:t>
      </w:r>
    </w:p>
    <w:p w:rsidR="0026042D" w:rsidRDefault="0026042D">
      <w:pPr>
        <w:pStyle w:val="ConsPlusNormal"/>
        <w:jc w:val="both"/>
      </w:pPr>
    </w:p>
    <w:p w:rsidR="0026042D" w:rsidRDefault="0026042D">
      <w:pPr>
        <w:pStyle w:val="ConsPlusTitle"/>
        <w:ind w:firstLine="540"/>
        <w:jc w:val="both"/>
        <w:outlineLvl w:val="2"/>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6042D" w:rsidRDefault="0026042D">
      <w:pPr>
        <w:pStyle w:val="ConsPlusNormal"/>
        <w:jc w:val="both"/>
      </w:pPr>
    </w:p>
    <w:p w:rsidR="0026042D" w:rsidRDefault="0026042D">
      <w:pPr>
        <w:pStyle w:val="ConsPlusNormal"/>
        <w:ind w:firstLine="540"/>
        <w:jc w:val="both"/>
      </w:pPr>
      <w: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26042D" w:rsidRDefault="0026042D">
      <w:pPr>
        <w:pStyle w:val="ConsPlusNormal"/>
        <w:jc w:val="both"/>
      </w:pPr>
    </w:p>
    <w:p w:rsidR="0026042D" w:rsidRDefault="0026042D">
      <w:pPr>
        <w:pStyle w:val="ConsPlusTitle"/>
        <w:ind w:firstLine="540"/>
        <w:jc w:val="both"/>
        <w:outlineLvl w:val="2"/>
      </w:pPr>
      <w:r>
        <w:t>2.11. Срок и порядок регистрации заявления, в том числе в электронной форме</w:t>
      </w:r>
    </w:p>
    <w:p w:rsidR="0026042D" w:rsidRDefault="0026042D">
      <w:pPr>
        <w:pStyle w:val="ConsPlusNormal"/>
        <w:jc w:val="both"/>
      </w:pPr>
    </w:p>
    <w:p w:rsidR="0026042D" w:rsidRDefault="0026042D">
      <w:pPr>
        <w:pStyle w:val="ConsPlusNormal"/>
        <w:ind w:firstLine="540"/>
        <w:jc w:val="both"/>
      </w:pPr>
      <w:r>
        <w:t>Заявление на предоставление муниципальной услуги регистрируется в день поступления:</w:t>
      </w:r>
    </w:p>
    <w:p w:rsidR="0026042D" w:rsidRDefault="0026042D">
      <w:pPr>
        <w:pStyle w:val="ConsPlusNormal"/>
        <w:spacing w:before="220"/>
        <w:ind w:firstLine="540"/>
        <w:jc w:val="both"/>
      </w:pPr>
      <w:r>
        <w:t>в системе электронного документооборота (далее - СЭД) с присвоением статуса "зарегистрировано" в течение 1 рабочего дня с даты поступления;</w:t>
      </w:r>
    </w:p>
    <w:p w:rsidR="0026042D" w:rsidRDefault="0026042D">
      <w:pPr>
        <w:pStyle w:val="ConsPlusNormal"/>
        <w:spacing w:before="220"/>
        <w:ind w:firstLine="540"/>
        <w:jc w:val="both"/>
      </w:pPr>
      <w: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rsidR="0026042D" w:rsidRDefault="0026042D">
      <w:pPr>
        <w:pStyle w:val="ConsPlusNormal"/>
        <w:spacing w:before="220"/>
        <w:ind w:firstLine="540"/>
        <w:jc w:val="both"/>
      </w:pPr>
      <w:r>
        <w:t>Если заявление поступило после 16 часов, датой регистрации считается следующий рабочий день за днем поступления заявления.</w:t>
      </w:r>
    </w:p>
    <w:p w:rsidR="0026042D" w:rsidRDefault="0026042D">
      <w:pPr>
        <w:pStyle w:val="ConsPlusNormal"/>
        <w:spacing w:before="220"/>
        <w:ind w:firstLine="540"/>
        <w:jc w:val="both"/>
      </w:pPr>
      <w: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26042D" w:rsidRDefault="0026042D">
      <w:pPr>
        <w:pStyle w:val="ConsPlusNormal"/>
        <w:jc w:val="both"/>
      </w:pPr>
    </w:p>
    <w:p w:rsidR="0026042D" w:rsidRDefault="0026042D">
      <w:pPr>
        <w:pStyle w:val="ConsPlusTitle"/>
        <w:ind w:firstLine="540"/>
        <w:jc w:val="both"/>
        <w:outlineLvl w:val="2"/>
      </w:pPr>
      <w:r>
        <w:t>2.12. Требования к помещениям, в которых предоставляется муниципальная услуга</w:t>
      </w:r>
    </w:p>
    <w:p w:rsidR="0026042D" w:rsidRDefault="0026042D">
      <w:pPr>
        <w:pStyle w:val="ConsPlusNormal"/>
        <w:jc w:val="both"/>
      </w:pPr>
    </w:p>
    <w:p w:rsidR="0026042D" w:rsidRDefault="0026042D">
      <w:pPr>
        <w:pStyle w:val="ConsPlusNormal"/>
        <w:ind w:firstLine="540"/>
        <w:jc w:val="both"/>
      </w:pPr>
      <w: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w:t>
      </w:r>
      <w:r>
        <w:lastRenderedPageBreak/>
        <w:t>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26042D" w:rsidRDefault="0026042D">
      <w:pPr>
        <w:pStyle w:val="ConsPlusNormal"/>
        <w:spacing w:before="220"/>
        <w:ind w:firstLine="540"/>
        <w:jc w:val="both"/>
      </w:pPr>
      <w: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26042D" w:rsidRDefault="0026042D">
      <w:pPr>
        <w:pStyle w:val="ConsPlusNormal"/>
        <w:spacing w:before="220"/>
        <w:ind w:firstLine="540"/>
        <w:jc w:val="both"/>
      </w:pPr>
      <w: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26042D" w:rsidRDefault="0026042D">
      <w:pPr>
        <w:pStyle w:val="ConsPlusNormal"/>
        <w:spacing w:before="220"/>
        <w:ind w:firstLine="540"/>
        <w:jc w:val="both"/>
      </w:pPr>
      <w: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26042D" w:rsidRDefault="0026042D">
      <w:pPr>
        <w:pStyle w:val="ConsPlusNormal"/>
        <w:spacing w:before="220"/>
        <w:ind w:firstLine="540"/>
        <w:jc w:val="both"/>
      </w:pPr>
      <w:r>
        <w:t>Визуальная, текстовая информация о порядке предоставления муниципальной услуги размещается на информационном стенде структурного подразделения, на официальном сайте органа местного самоуправления, на Едином портале государственных и муниципальных услуг, государственной информационной системе обеспечения градостроительной деятельности (с момента создания соответствующей информационной и телекоммуникационной инфраструктуры).</w:t>
      </w:r>
    </w:p>
    <w:p w:rsidR="0026042D" w:rsidRDefault="0026042D">
      <w:pPr>
        <w:pStyle w:val="ConsPlusNormal"/>
        <w:spacing w:before="220"/>
        <w:ind w:firstLine="540"/>
        <w:jc w:val="both"/>
      </w:pPr>
      <w: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26042D" w:rsidRDefault="0026042D">
      <w:pPr>
        <w:pStyle w:val="ConsPlusNormal"/>
        <w:jc w:val="both"/>
      </w:pPr>
    </w:p>
    <w:p w:rsidR="0026042D" w:rsidRDefault="0026042D">
      <w:pPr>
        <w:pStyle w:val="ConsPlusTitle"/>
        <w:ind w:firstLine="540"/>
        <w:jc w:val="both"/>
        <w:outlineLvl w:val="2"/>
      </w:pPr>
      <w:r>
        <w:t>2.13. Показатели доступности и качества муниципальной услуги</w:t>
      </w:r>
    </w:p>
    <w:p w:rsidR="0026042D" w:rsidRDefault="0026042D">
      <w:pPr>
        <w:pStyle w:val="ConsPlusNormal"/>
        <w:jc w:val="both"/>
      </w:pPr>
    </w:p>
    <w:p w:rsidR="0026042D" w:rsidRDefault="0026042D">
      <w:pPr>
        <w:pStyle w:val="ConsPlusNormal"/>
        <w:ind w:firstLine="540"/>
        <w:jc w:val="both"/>
      </w:pPr>
      <w:r>
        <w:t>2.13.1. Показателями доступности муниципальной услуги являются:</w:t>
      </w:r>
    </w:p>
    <w:p w:rsidR="0026042D" w:rsidRDefault="0026042D">
      <w:pPr>
        <w:pStyle w:val="ConsPlusNormal"/>
        <w:spacing w:before="220"/>
        <w:ind w:firstLine="540"/>
        <w:jc w:val="both"/>
      </w:pPr>
      <w:r>
        <w:t>обеспечение информирования о работе структурного подразделения Управления и предоставляемой муниципальной услуге (размещение информации на Едином портале государственных и муниципальных услуг);</w:t>
      </w:r>
    </w:p>
    <w:p w:rsidR="0026042D" w:rsidRDefault="0026042D">
      <w:pPr>
        <w:pStyle w:val="ConsPlusNormal"/>
        <w:spacing w:before="220"/>
        <w:ind w:firstLine="540"/>
        <w:jc w:val="both"/>
      </w:pPr>
      <w: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26042D" w:rsidRDefault="0026042D">
      <w:pPr>
        <w:pStyle w:val="ConsPlusNormal"/>
        <w:spacing w:before="220"/>
        <w:ind w:firstLine="540"/>
        <w:jc w:val="both"/>
      </w:pPr>
      <w: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26042D" w:rsidRDefault="0026042D">
      <w:pPr>
        <w:pStyle w:val="ConsPlusNormal"/>
        <w:spacing w:before="220"/>
        <w:ind w:firstLine="540"/>
        <w:jc w:val="both"/>
      </w:pPr>
      <w:r>
        <w:t>обеспечение свободного доступа в здание администрации;</w:t>
      </w:r>
    </w:p>
    <w:p w:rsidR="0026042D" w:rsidRDefault="0026042D">
      <w:pPr>
        <w:pStyle w:val="ConsPlusNormal"/>
        <w:spacing w:before="220"/>
        <w:ind w:firstLine="540"/>
        <w:jc w:val="both"/>
      </w:pPr>
      <w:r>
        <w:t>доступность электронных форм документов, необходимых для предоставления муниципальной услуги;</w:t>
      </w:r>
    </w:p>
    <w:p w:rsidR="0026042D" w:rsidRDefault="0026042D">
      <w:pPr>
        <w:pStyle w:val="ConsPlusNormal"/>
        <w:spacing w:before="220"/>
        <w:ind w:firstLine="540"/>
        <w:jc w:val="both"/>
      </w:pPr>
      <w:r>
        <w:t>возможность подачи заявления на получение муниципальной услуги и документов в электронной форме;</w:t>
      </w:r>
    </w:p>
    <w:p w:rsidR="0026042D" w:rsidRDefault="0026042D">
      <w:pPr>
        <w:pStyle w:val="ConsPlusNormal"/>
        <w:spacing w:before="220"/>
        <w:ind w:firstLine="540"/>
        <w:jc w:val="both"/>
      </w:pPr>
      <w:r>
        <w:t xml:space="preserve">предоставление муниципальной услуги в соответствии с вариантом предоставления </w:t>
      </w:r>
      <w:r>
        <w:lastRenderedPageBreak/>
        <w:t>муниципальной услуги;</w:t>
      </w:r>
    </w:p>
    <w:p w:rsidR="0026042D" w:rsidRDefault="0026042D">
      <w:pPr>
        <w:pStyle w:val="ConsPlusNormal"/>
        <w:spacing w:before="220"/>
        <w:ind w:firstLine="540"/>
        <w:jc w:val="both"/>
      </w:pPr>
      <w:r>
        <w:t>организация предоставления муниципальной услуги через МФЦ;</w:t>
      </w:r>
    </w:p>
    <w:p w:rsidR="0026042D" w:rsidRDefault="0026042D">
      <w:pPr>
        <w:pStyle w:val="ConsPlusNormal"/>
        <w:spacing w:before="220"/>
        <w:ind w:firstLine="540"/>
        <w:jc w:val="both"/>
      </w:pPr>
      <w:r>
        <w:t>2.13.2. Показателями качества муниципальной услуги являются:</w:t>
      </w:r>
    </w:p>
    <w:p w:rsidR="0026042D" w:rsidRDefault="0026042D">
      <w:pPr>
        <w:pStyle w:val="ConsPlusNormal"/>
        <w:spacing w:before="220"/>
        <w:ind w:firstLine="540"/>
        <w:jc w:val="both"/>
      </w:pPr>
      <w: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26042D" w:rsidRDefault="0026042D">
      <w:pPr>
        <w:pStyle w:val="ConsPlusNormal"/>
        <w:spacing w:before="220"/>
        <w:ind w:firstLine="540"/>
        <w:jc w:val="both"/>
      </w:pPr>
      <w:r>
        <w:t>компетентность специалистов, предоставляющих муниципальную услугу, в вопросах предоставления муниципальной услуги;</w:t>
      </w:r>
    </w:p>
    <w:p w:rsidR="0026042D" w:rsidRDefault="0026042D">
      <w:pPr>
        <w:pStyle w:val="ConsPlusNormal"/>
        <w:spacing w:before="220"/>
        <w:ind w:firstLine="540"/>
        <w:jc w:val="both"/>
      </w:pPr>
      <w: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26042D" w:rsidRDefault="0026042D">
      <w:pPr>
        <w:pStyle w:val="ConsPlusNormal"/>
        <w:spacing w:before="220"/>
        <w:ind w:firstLine="540"/>
        <w:jc w:val="both"/>
      </w:pPr>
      <w:r>
        <w:t>строгое соблюдение стандарта и порядка предоставления муниципальной услуги;</w:t>
      </w:r>
    </w:p>
    <w:p w:rsidR="0026042D" w:rsidRDefault="0026042D">
      <w:pPr>
        <w:pStyle w:val="ConsPlusNormal"/>
        <w:spacing w:before="220"/>
        <w:ind w:firstLine="540"/>
        <w:jc w:val="both"/>
      </w:pPr>
      <w:r>
        <w:t>эффективность и своевременность рассмотрения поступивших обращений по вопросам предоставления муниципальной услуги;</w:t>
      </w:r>
    </w:p>
    <w:p w:rsidR="0026042D" w:rsidRDefault="0026042D">
      <w:pPr>
        <w:pStyle w:val="ConsPlusNormal"/>
        <w:spacing w:before="220"/>
        <w:ind w:firstLine="540"/>
        <w:jc w:val="both"/>
      </w:pPr>
      <w:r>
        <w:t>своевременное предоставление муниципальной услуги (отсутствие нарушений сроков предоставления муниципальной услуги);</w:t>
      </w:r>
    </w:p>
    <w:p w:rsidR="0026042D" w:rsidRDefault="0026042D">
      <w:pPr>
        <w:pStyle w:val="ConsPlusNormal"/>
        <w:spacing w:before="220"/>
        <w:ind w:firstLine="540"/>
        <w:jc w:val="both"/>
      </w:pPr>
      <w: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26042D" w:rsidRDefault="0026042D">
      <w:pPr>
        <w:pStyle w:val="ConsPlusNormal"/>
        <w:spacing w:before="220"/>
        <w:ind w:firstLine="540"/>
        <w:jc w:val="both"/>
      </w:pPr>
      <w:r>
        <w:t>удовлетворенность заявителя качеством предоставления муниципальной услуги;</w:t>
      </w:r>
    </w:p>
    <w:p w:rsidR="0026042D" w:rsidRDefault="0026042D">
      <w:pPr>
        <w:pStyle w:val="ConsPlusNormal"/>
        <w:spacing w:before="220"/>
        <w:ind w:firstLine="540"/>
        <w:jc w:val="both"/>
      </w:pPr>
      <w:r>
        <w:t>отсутствие жалоб.</w:t>
      </w:r>
    </w:p>
    <w:p w:rsidR="0026042D" w:rsidRDefault="0026042D">
      <w:pPr>
        <w:pStyle w:val="ConsPlusNormal"/>
        <w:jc w:val="both"/>
      </w:pPr>
    </w:p>
    <w:p w:rsidR="0026042D" w:rsidRDefault="0026042D">
      <w:pPr>
        <w:pStyle w:val="ConsPlusTitle"/>
        <w:ind w:firstLine="540"/>
        <w:jc w:val="both"/>
        <w:outlineLvl w:val="2"/>
      </w:pPr>
      <w: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26042D" w:rsidRDefault="0026042D">
      <w:pPr>
        <w:pStyle w:val="ConsPlusNormal"/>
        <w:jc w:val="both"/>
      </w:pPr>
    </w:p>
    <w:p w:rsidR="0026042D" w:rsidRDefault="0026042D">
      <w:pPr>
        <w:pStyle w:val="ConsPlusNormal"/>
        <w:ind w:firstLine="540"/>
        <w:jc w:val="both"/>
      </w:pPr>
      <w:bookmarkStart w:id="11" w:name="P268"/>
      <w:bookmarkEnd w:id="11"/>
      <w:r>
        <w:t>2.14.1. Для предоставления муниципальной услуги необходимо обратиться в специализированные организации за получением следующих услуг:</w:t>
      </w:r>
    </w:p>
    <w:p w:rsidR="0026042D" w:rsidRDefault="0026042D">
      <w:pPr>
        <w:pStyle w:val="ConsPlusNormal"/>
        <w:spacing w:before="220"/>
        <w:ind w:firstLine="540"/>
        <w:jc w:val="both"/>
      </w:pPr>
      <w:r>
        <w:t xml:space="preserve">экспертиза проектной документации (в части соответствия проектной документации требованиям, указанным в </w:t>
      </w:r>
      <w:hyperlink r:id="rId78">
        <w:r>
          <w:rPr>
            <w:color w:val="0000FF"/>
          </w:rPr>
          <w:t>пункте 1 части 5 статьи 49</w:t>
        </w:r>
      </w:hyperlink>
      <w: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79">
        <w:r>
          <w:rPr>
            <w:color w:val="0000FF"/>
          </w:rPr>
          <w:t>частью 12.1 статьи 48</w:t>
        </w:r>
      </w:hyperlink>
      <w:r>
        <w:t xml:space="preserve"> Градостроительного кодекса Российской Федерации), если такая проектная документация подлежит экспертизе в соответствии со </w:t>
      </w:r>
      <w:hyperlink r:id="rId80">
        <w:r>
          <w:rPr>
            <w:color w:val="0000FF"/>
          </w:rPr>
          <w:t>статьей 49</w:t>
        </w:r>
      </w:hyperlink>
      <w: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81">
        <w:r>
          <w:rPr>
            <w:color w:val="0000FF"/>
          </w:rPr>
          <w:t>частью 3.4 статьи 49</w:t>
        </w:r>
      </w:hyperlink>
      <w: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82">
        <w:r>
          <w:rPr>
            <w:color w:val="0000FF"/>
          </w:rPr>
          <w:t>частью 6 статьи 49</w:t>
        </w:r>
      </w:hyperlink>
      <w:r>
        <w:t xml:space="preserve"> Градостроительного кодекса Российской Федерации.</w:t>
      </w:r>
    </w:p>
    <w:p w:rsidR="0026042D" w:rsidRDefault="0026042D">
      <w:pPr>
        <w:pStyle w:val="ConsPlusNormal"/>
        <w:spacing w:before="220"/>
        <w:ind w:firstLine="540"/>
        <w:jc w:val="both"/>
      </w:pPr>
      <w:r>
        <w:t xml:space="preserve">2.14.2. Размер платы за предоставление указанных в </w:t>
      </w:r>
      <w:hyperlink w:anchor="P268">
        <w:r>
          <w:rPr>
            <w:color w:val="0000FF"/>
          </w:rPr>
          <w:t>пункте 2.14.1</w:t>
        </w:r>
      </w:hyperlink>
      <w:r>
        <w:t xml:space="preserve"> настоящего подраздела услуг устанавливается специализированной организацией.</w:t>
      </w:r>
    </w:p>
    <w:p w:rsidR="0026042D" w:rsidRDefault="0026042D">
      <w:pPr>
        <w:pStyle w:val="ConsPlusNormal"/>
        <w:spacing w:before="220"/>
        <w:ind w:firstLine="540"/>
        <w:jc w:val="both"/>
      </w:pPr>
      <w:r>
        <w:t xml:space="preserve">2.14.3. Муниципальная услуга предоставляется в том числе через МФЦ. Предоставление </w:t>
      </w:r>
      <w:r>
        <w:lastRenderedPageBreak/>
        <w:t>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26042D" w:rsidRDefault="0026042D">
      <w:pPr>
        <w:pStyle w:val="ConsPlusNormal"/>
        <w:spacing w:before="220"/>
        <w:ind w:firstLine="540"/>
        <w:jc w:val="both"/>
      </w:pPr>
      <w: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83">
        <w:r>
          <w:rPr>
            <w:color w:val="0000FF"/>
          </w:rPr>
          <w:t>статьей 15.1</w:t>
        </w:r>
      </w:hyperlink>
      <w:r>
        <w:t xml:space="preserve"> Федерального закона "Об организации предоставления государственных и муниципальных услуг" предусмотрена.</w:t>
      </w:r>
    </w:p>
    <w:p w:rsidR="0026042D" w:rsidRDefault="0026042D">
      <w:pPr>
        <w:pStyle w:val="ConsPlusNormal"/>
        <w:spacing w:before="220"/>
        <w:ind w:firstLine="540"/>
        <w:jc w:val="both"/>
      </w:pPr>
      <w:r>
        <w:t>2.14.4. Предоставление муниципальной услуги в электронной форме осуществляется с использованием следующих информационных систем:</w:t>
      </w:r>
    </w:p>
    <w:p w:rsidR="0026042D" w:rsidRDefault="0026042D">
      <w:pPr>
        <w:pStyle w:val="ConsPlusNormal"/>
        <w:spacing w:before="220"/>
        <w:ind w:firstLine="540"/>
        <w:jc w:val="both"/>
      </w:pPr>
      <w:r>
        <w:t>Федеральный реестр государственных и муниципальных услуг;</w:t>
      </w:r>
    </w:p>
    <w:p w:rsidR="0026042D" w:rsidRDefault="0026042D">
      <w:pPr>
        <w:pStyle w:val="ConsPlusNormal"/>
        <w:spacing w:before="220"/>
        <w:ind w:firstLine="540"/>
        <w:jc w:val="both"/>
      </w:pPr>
      <w:r>
        <w:t>Единый портал государственных и муниципальных услуг.</w:t>
      </w:r>
    </w:p>
    <w:p w:rsidR="0026042D" w:rsidRDefault="0026042D">
      <w:pPr>
        <w:pStyle w:val="ConsPlusNormal"/>
        <w:spacing w:before="220"/>
        <w:ind w:firstLine="540"/>
        <w:jc w:val="both"/>
      </w:pPr>
      <w:r>
        <w:t>При предоставлении муниципальной услуги в электронной форме осуществляются:</w:t>
      </w:r>
    </w:p>
    <w:p w:rsidR="0026042D" w:rsidRDefault="0026042D">
      <w:pPr>
        <w:pStyle w:val="ConsPlusNormal"/>
        <w:spacing w:before="220"/>
        <w:ind w:firstLine="540"/>
        <w:jc w:val="both"/>
      </w:pPr>
      <w:r>
        <w:t>предоставление в установленном порядке информации заявителям и обеспечение доступа заявителей к сведениям о муниципальной услуге;</w:t>
      </w:r>
    </w:p>
    <w:p w:rsidR="0026042D" w:rsidRDefault="0026042D">
      <w:pPr>
        <w:pStyle w:val="ConsPlusNormal"/>
        <w:spacing w:before="220"/>
        <w:ind w:firstLine="540"/>
        <w:jc w:val="both"/>
      </w:pPr>
      <w:r>
        <w:t>подача заявления и иных документов, необходимых для предоставления муниципальной услуги, и прием таких заявления и документов;</w:t>
      </w:r>
    </w:p>
    <w:p w:rsidR="0026042D" w:rsidRDefault="0026042D">
      <w:pPr>
        <w:pStyle w:val="ConsPlusNormal"/>
        <w:spacing w:before="220"/>
        <w:ind w:firstLine="540"/>
        <w:jc w:val="both"/>
      </w:pPr>
      <w: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26042D" w:rsidRDefault="0026042D">
      <w:pPr>
        <w:pStyle w:val="ConsPlusNormal"/>
        <w:spacing w:before="220"/>
        <w:ind w:firstLine="540"/>
        <w:jc w:val="both"/>
      </w:pPr>
      <w:r>
        <w:t>предъявление заявителю варианта предоставления муниципальной услуги, предусмотренного настоящим Административным регламентом;</w:t>
      </w:r>
    </w:p>
    <w:p w:rsidR="0026042D" w:rsidRDefault="0026042D">
      <w:pPr>
        <w:pStyle w:val="ConsPlusNormal"/>
        <w:spacing w:before="220"/>
        <w:ind w:firstLine="540"/>
        <w:jc w:val="both"/>
      </w:pPr>
      <w:r>
        <w:t>получение заявителем сведений о ходе выполнения заявления о предоставлении муниципальной услуги;</w:t>
      </w:r>
    </w:p>
    <w:p w:rsidR="0026042D" w:rsidRDefault="0026042D">
      <w:pPr>
        <w:pStyle w:val="ConsPlusNormal"/>
        <w:spacing w:before="220"/>
        <w:ind w:firstLine="540"/>
        <w:jc w:val="both"/>
      </w:pPr>
      <w:r>
        <w:t>получение результата предоставления муниципальной услуги;</w:t>
      </w:r>
    </w:p>
    <w:p w:rsidR="0026042D" w:rsidRDefault="0026042D">
      <w:pPr>
        <w:pStyle w:val="ConsPlusNormal"/>
        <w:spacing w:before="220"/>
        <w:ind w:firstLine="540"/>
        <w:jc w:val="both"/>
      </w:pPr>
      <w:r>
        <w:t>осуществление оценки качества предоставления муниципальной услуги;</w:t>
      </w:r>
    </w:p>
    <w:p w:rsidR="0026042D" w:rsidRDefault="0026042D">
      <w:pPr>
        <w:pStyle w:val="ConsPlusNormal"/>
        <w:spacing w:before="220"/>
        <w:ind w:firstLine="540"/>
        <w:jc w:val="both"/>
      </w:pPr>
      <w: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26042D" w:rsidRDefault="0026042D">
      <w:pPr>
        <w:pStyle w:val="ConsPlusNormal"/>
        <w:spacing w:before="220"/>
        <w:ind w:firstLine="540"/>
        <w:jc w:val="both"/>
      </w:pPr>
      <w:r>
        <w:t xml:space="preserve">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w:t>
      </w:r>
      <w:hyperlink r:id="rId84">
        <w:r>
          <w:rPr>
            <w:color w:val="0000FF"/>
          </w:rPr>
          <w:t>закона</w:t>
        </w:r>
      </w:hyperlink>
      <w:r>
        <w:t xml:space="preserve"> "Об электронной подписи" и требованиями Федерального </w:t>
      </w:r>
      <w:hyperlink r:id="rId85">
        <w:r>
          <w:rPr>
            <w:color w:val="0000FF"/>
          </w:rPr>
          <w:t>закона</w:t>
        </w:r>
      </w:hyperlink>
      <w:r>
        <w:t xml:space="preserve"> "Об организации предоставления государственных и муниципальных услуг".</w:t>
      </w:r>
    </w:p>
    <w:p w:rsidR="0026042D" w:rsidRDefault="0026042D">
      <w:pPr>
        <w:pStyle w:val="ConsPlusNormal"/>
        <w:spacing w:before="220"/>
        <w:ind w:firstLine="540"/>
        <w:jc w:val="both"/>
      </w:pPr>
      <w:r>
        <w:t>2.14.5.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26042D" w:rsidRDefault="0026042D">
      <w:pPr>
        <w:pStyle w:val="ConsPlusNormal"/>
        <w:jc w:val="both"/>
      </w:pPr>
    </w:p>
    <w:p w:rsidR="0026042D" w:rsidRDefault="0026042D">
      <w:pPr>
        <w:pStyle w:val="ConsPlusTitle"/>
        <w:jc w:val="center"/>
        <w:outlineLvl w:val="1"/>
      </w:pPr>
      <w:r>
        <w:t>III. Состав, последовательность и сроки выполнения</w:t>
      </w:r>
    </w:p>
    <w:p w:rsidR="0026042D" w:rsidRDefault="0026042D">
      <w:pPr>
        <w:pStyle w:val="ConsPlusTitle"/>
        <w:jc w:val="center"/>
      </w:pPr>
      <w:r>
        <w:lastRenderedPageBreak/>
        <w:t>административных процедур</w:t>
      </w:r>
    </w:p>
    <w:p w:rsidR="0026042D" w:rsidRDefault="0026042D">
      <w:pPr>
        <w:pStyle w:val="ConsPlusNormal"/>
        <w:jc w:val="both"/>
      </w:pPr>
    </w:p>
    <w:p w:rsidR="0026042D" w:rsidRDefault="0026042D">
      <w:pPr>
        <w:pStyle w:val="ConsPlusTitle"/>
        <w:ind w:firstLine="540"/>
        <w:jc w:val="both"/>
        <w:outlineLvl w:val="2"/>
      </w:pPr>
      <w:r>
        <w:t>3.1. Перечень вариантов предоставления муниципальной услуги</w:t>
      </w:r>
    </w:p>
    <w:p w:rsidR="0026042D" w:rsidRDefault="0026042D">
      <w:pPr>
        <w:pStyle w:val="ConsPlusNormal"/>
        <w:jc w:val="both"/>
      </w:pPr>
    </w:p>
    <w:p w:rsidR="0026042D" w:rsidRDefault="0026042D">
      <w:pPr>
        <w:pStyle w:val="ConsPlusNormal"/>
        <w:ind w:firstLine="540"/>
        <w:jc w:val="both"/>
      </w:pPr>
      <w:r>
        <w:t>Варианты предоставления муниципальной услуги:</w:t>
      </w:r>
    </w:p>
    <w:p w:rsidR="0026042D" w:rsidRDefault="0026042D">
      <w:pPr>
        <w:pStyle w:val="ConsPlusNormal"/>
        <w:spacing w:before="220"/>
        <w:ind w:firstLine="540"/>
        <w:jc w:val="both"/>
      </w:pPr>
      <w:r>
        <w:t>1. Выдача разрешения на строительство.</w:t>
      </w:r>
    </w:p>
    <w:p w:rsidR="0026042D" w:rsidRDefault="0026042D">
      <w:pPr>
        <w:pStyle w:val="ConsPlusNormal"/>
        <w:spacing w:before="220"/>
        <w:ind w:firstLine="540"/>
        <w:jc w:val="both"/>
      </w:pPr>
      <w:r>
        <w:t>2. Выдача разрешения на строительство объекта капитального строительства, строительство или реконструкция которого планируется в границах территории исторического поселения федерального или регионального значения.</w:t>
      </w:r>
    </w:p>
    <w:p w:rsidR="0026042D" w:rsidRDefault="0026042D">
      <w:pPr>
        <w:pStyle w:val="ConsPlusNormal"/>
        <w:spacing w:before="220"/>
        <w:ind w:firstLine="540"/>
        <w:jc w:val="both"/>
      </w:pPr>
      <w:r>
        <w:t>3. Внесение изменений в разрешение на строительство.</w:t>
      </w:r>
    </w:p>
    <w:p w:rsidR="0026042D" w:rsidRDefault="0026042D">
      <w:pPr>
        <w:pStyle w:val="ConsPlusNormal"/>
        <w:spacing w:before="220"/>
        <w:ind w:firstLine="540"/>
        <w:jc w:val="both"/>
      </w:pPr>
      <w:r>
        <w:t>4. Исправление допущенных опечаток и ошибок в выданных документах в результате предоставления муниципальной услуги.</w:t>
      </w:r>
    </w:p>
    <w:p w:rsidR="0026042D" w:rsidRDefault="0026042D">
      <w:pPr>
        <w:pStyle w:val="ConsPlusNormal"/>
        <w:jc w:val="both"/>
      </w:pPr>
    </w:p>
    <w:p w:rsidR="0026042D" w:rsidRDefault="0026042D">
      <w:pPr>
        <w:pStyle w:val="ConsPlusTitle"/>
        <w:ind w:firstLine="540"/>
        <w:jc w:val="both"/>
        <w:outlineLvl w:val="2"/>
      </w:pPr>
      <w:r>
        <w:t>3.2. Профилирование заявителя</w:t>
      </w:r>
    </w:p>
    <w:p w:rsidR="0026042D" w:rsidRDefault="0026042D">
      <w:pPr>
        <w:pStyle w:val="ConsPlusNormal"/>
        <w:jc w:val="both"/>
      </w:pPr>
    </w:p>
    <w:p w:rsidR="0026042D" w:rsidRDefault="0026042D">
      <w:pPr>
        <w:pStyle w:val="ConsPlusNormal"/>
        <w:ind w:firstLine="540"/>
        <w:jc w:val="both"/>
      </w:pPr>
      <w:r>
        <w:t>Вариант предоставления муниципальной услуги определяется путем анкетирования заявителя в администрации, управлении, МФЦ, а также посредством Единого портала государственных и муниципальных услуг.</w:t>
      </w:r>
    </w:p>
    <w:p w:rsidR="0026042D" w:rsidRDefault="0026042D">
      <w:pPr>
        <w:pStyle w:val="ConsPlusNormal"/>
        <w:spacing w:before="220"/>
        <w:ind w:firstLine="540"/>
        <w:jc w:val="both"/>
      </w:pPr>
      <w:r>
        <w:t>На основании ответов заявителя на вопросы анкетирования определяется вариант предоставления муниципальной услуги.</w:t>
      </w:r>
    </w:p>
    <w:p w:rsidR="0026042D" w:rsidRDefault="0026042D">
      <w:pPr>
        <w:pStyle w:val="ConsPlusNormal"/>
        <w:spacing w:before="220"/>
        <w:ind w:firstLine="540"/>
        <w:jc w:val="both"/>
      </w:pPr>
      <w:hyperlink w:anchor="P998">
        <w:r>
          <w:rPr>
            <w:color w:val="0000FF"/>
          </w:rPr>
          <w:t>Перечень</w:t>
        </w:r>
      </w:hyperlink>
      <w:r>
        <w:t xml:space="preserve"> признаков заявителей приведен в приложении N 4 к Административному регламенту.</w:t>
      </w:r>
    </w:p>
    <w:p w:rsidR="0026042D" w:rsidRDefault="0026042D">
      <w:pPr>
        <w:pStyle w:val="ConsPlusNormal"/>
        <w:jc w:val="both"/>
      </w:pPr>
    </w:p>
    <w:p w:rsidR="0026042D" w:rsidRDefault="0026042D">
      <w:pPr>
        <w:pStyle w:val="ConsPlusTitle"/>
        <w:ind w:firstLine="540"/>
        <w:jc w:val="both"/>
        <w:outlineLvl w:val="2"/>
      </w:pPr>
      <w:r>
        <w:t>3.3. Вариант 1. Выдача разрешения на строительство</w:t>
      </w:r>
    </w:p>
    <w:p w:rsidR="0026042D" w:rsidRDefault="0026042D">
      <w:pPr>
        <w:pStyle w:val="ConsPlusNormal"/>
        <w:jc w:val="both"/>
      </w:pPr>
    </w:p>
    <w:p w:rsidR="0026042D" w:rsidRDefault="0026042D">
      <w:pPr>
        <w:pStyle w:val="ConsPlusNormal"/>
        <w:ind w:firstLine="540"/>
        <w:jc w:val="both"/>
      </w:pPr>
      <w:r>
        <w:t>3.3.1. Максимальный срок предоставления муниципальной услуги в соответствии с вариантом составляет 5 рабочих дней.</w:t>
      </w:r>
    </w:p>
    <w:p w:rsidR="0026042D" w:rsidRDefault="0026042D">
      <w:pPr>
        <w:pStyle w:val="ConsPlusNormal"/>
        <w:spacing w:before="220"/>
        <w:ind w:firstLine="540"/>
        <w:jc w:val="both"/>
      </w:pPr>
      <w:r>
        <w:t>3.3.2. Результатом предоставления муниципальной услуги является выдача разрешения на строительство либо уведомление об отказе в выдаче разрешения на строительство.</w:t>
      </w:r>
    </w:p>
    <w:p w:rsidR="0026042D" w:rsidRDefault="0026042D">
      <w:pPr>
        <w:pStyle w:val="ConsPlusNormal"/>
        <w:spacing w:before="220"/>
        <w:ind w:firstLine="540"/>
        <w:jc w:val="both"/>
      </w:pPr>
      <w:r>
        <w:t>3.3.3. Оснований для отказа в приеме заявления и документов не предусмотрено.</w:t>
      </w:r>
    </w:p>
    <w:p w:rsidR="0026042D" w:rsidRDefault="0026042D">
      <w:pPr>
        <w:pStyle w:val="ConsPlusNormal"/>
        <w:spacing w:before="220"/>
        <w:ind w:firstLine="540"/>
        <w:jc w:val="both"/>
      </w:pPr>
      <w:r>
        <w:t>3.3.4. Оснований для приостановления предоставления муниципальной услуги не предусмотрено.</w:t>
      </w:r>
    </w:p>
    <w:p w:rsidR="0026042D" w:rsidRDefault="0026042D">
      <w:pPr>
        <w:pStyle w:val="ConsPlusNormal"/>
        <w:spacing w:before="220"/>
        <w:ind w:firstLine="540"/>
        <w:jc w:val="both"/>
      </w:pPr>
      <w:r>
        <w:t xml:space="preserve">3.3.5. Основания для отказа в предоставлении муниципальной услуги предусмотрены </w:t>
      </w:r>
      <w:hyperlink w:anchor="P198">
        <w:r>
          <w:rPr>
            <w:color w:val="0000FF"/>
          </w:rPr>
          <w:t>пунктом 2.8.2 раздела II</w:t>
        </w:r>
      </w:hyperlink>
      <w:r>
        <w:t xml:space="preserve"> Административного регламента.</w:t>
      </w:r>
    </w:p>
    <w:p w:rsidR="0026042D" w:rsidRDefault="0026042D">
      <w:pPr>
        <w:pStyle w:val="ConsPlusNormal"/>
        <w:spacing w:before="220"/>
        <w:ind w:firstLine="540"/>
        <w:jc w:val="both"/>
      </w:pPr>
      <w:r>
        <w:t>3.3.6. Для предоставления муниципальной услуги осуществляются следующие административные процедуры:</w:t>
      </w:r>
    </w:p>
    <w:p w:rsidR="0026042D" w:rsidRDefault="0026042D">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26042D" w:rsidRDefault="0026042D">
      <w:pPr>
        <w:pStyle w:val="ConsPlusNormal"/>
        <w:spacing w:before="220"/>
        <w:ind w:firstLine="540"/>
        <w:jc w:val="both"/>
      </w:pPr>
      <w:r>
        <w:t>межведомственное информационное взаимодействие;</w:t>
      </w:r>
    </w:p>
    <w:p w:rsidR="0026042D" w:rsidRDefault="0026042D">
      <w:pPr>
        <w:pStyle w:val="ConsPlusNormal"/>
        <w:spacing w:before="220"/>
        <w:ind w:firstLine="540"/>
        <w:jc w:val="both"/>
      </w:pPr>
      <w:r>
        <w:t>принятие решения о предоставлении либо об отказе в предоставлении муниципальной услуги;</w:t>
      </w:r>
    </w:p>
    <w:p w:rsidR="0026042D" w:rsidRDefault="0026042D">
      <w:pPr>
        <w:pStyle w:val="ConsPlusNormal"/>
        <w:spacing w:before="220"/>
        <w:ind w:firstLine="540"/>
        <w:jc w:val="both"/>
      </w:pPr>
      <w:r>
        <w:lastRenderedPageBreak/>
        <w:t>выдача (направление) результата предоставления муниципальной услуги.</w:t>
      </w:r>
    </w:p>
    <w:p w:rsidR="0026042D" w:rsidRDefault="0026042D">
      <w:pPr>
        <w:pStyle w:val="ConsPlusNormal"/>
        <w:spacing w:before="220"/>
        <w:ind w:firstLine="540"/>
        <w:jc w:val="both"/>
      </w:pPr>
      <w:bookmarkStart w:id="12" w:name="P317"/>
      <w:bookmarkEnd w:id="12"/>
      <w:r>
        <w:t xml:space="preserve">3.3.6.1. Для получения муниципальной услуги в администрацию города Чебоксары представляются документы, указанные в </w:t>
      </w:r>
      <w:hyperlink w:anchor="P109">
        <w:r>
          <w:rPr>
            <w:color w:val="0000FF"/>
          </w:rPr>
          <w:t>пункте 2.6.1 раздела II</w:t>
        </w:r>
      </w:hyperlink>
      <w: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26042D" w:rsidRDefault="0026042D">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26042D" w:rsidRDefault="0026042D">
      <w:pPr>
        <w:pStyle w:val="ConsPlusNormal"/>
        <w:spacing w:before="220"/>
        <w:ind w:firstLine="540"/>
        <w:jc w:val="both"/>
      </w:pPr>
      <w:r>
        <w:t xml:space="preserve">Установление личности заявителя может осуществляться в ходе личного приема в администрации, управление,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86">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26042D" w:rsidRDefault="0026042D">
      <w:pPr>
        <w:pStyle w:val="ConsPlusNormal"/>
        <w:spacing w:before="220"/>
        <w:ind w:firstLine="540"/>
        <w:jc w:val="both"/>
      </w:pPr>
      <w: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26042D" w:rsidRDefault="0026042D">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6042D" w:rsidRDefault="0026042D">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6042D" w:rsidRDefault="0026042D">
      <w:pPr>
        <w:pStyle w:val="ConsPlusNormal"/>
        <w:spacing w:before="220"/>
        <w:ind w:firstLine="540"/>
        <w:jc w:val="both"/>
      </w:pPr>
      <w:r>
        <w:t>Срок регистрации заявления и документов, необходимых для предоставления муниципальной услуги, в администрации, МФЦ составляет 15 минут.</w:t>
      </w:r>
    </w:p>
    <w:p w:rsidR="0026042D" w:rsidRDefault="0026042D">
      <w:pPr>
        <w:pStyle w:val="ConsPlusNormal"/>
        <w:spacing w:before="220"/>
        <w:ind w:firstLine="540"/>
        <w:jc w:val="both"/>
      </w:pPr>
      <w: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26042D" w:rsidRDefault="0026042D">
      <w:pPr>
        <w:pStyle w:val="ConsPlusNormal"/>
        <w:spacing w:before="220"/>
        <w:ind w:firstLine="540"/>
        <w:jc w:val="both"/>
      </w:pPr>
      <w:bookmarkStart w:id="13" w:name="P325"/>
      <w:bookmarkEnd w:id="13"/>
      <w:r>
        <w:t>3.3.6.2. При предоставлении муниципальной услуги запрашиваются:</w:t>
      </w:r>
    </w:p>
    <w:p w:rsidR="0026042D" w:rsidRDefault="0026042D">
      <w:pPr>
        <w:pStyle w:val="ConsPlusNormal"/>
        <w:spacing w:before="220"/>
        <w:ind w:firstLine="540"/>
        <w:jc w:val="both"/>
      </w:pPr>
      <w:r>
        <w:t>в Федеральной службе государственной регистрации, кадастра и картографии Российской Федерации - сведения из Единого государственного реестра недвижимости, подтверждающие права собственности на земельный участок, здание или иное недвижимое имущество.</w:t>
      </w:r>
    </w:p>
    <w:p w:rsidR="0026042D" w:rsidRDefault="0026042D">
      <w:pPr>
        <w:pStyle w:val="ConsPlusNormal"/>
        <w:spacing w:before="220"/>
        <w:ind w:firstLine="540"/>
        <w:jc w:val="both"/>
      </w:pPr>
      <w:r>
        <w:t xml:space="preserve">Специалисты структурного подразделения Управления в течение 1 рабочего дня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P159">
        <w:r>
          <w:rPr>
            <w:color w:val="0000FF"/>
          </w:rPr>
          <w:t>пункте 2.6.2 раздела II</w:t>
        </w:r>
      </w:hyperlink>
      <w:r>
        <w:t xml:space="preserve"> Административного регламента.</w:t>
      </w:r>
    </w:p>
    <w:p w:rsidR="0026042D" w:rsidRDefault="0026042D">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26042D" w:rsidRDefault="0026042D">
      <w:pPr>
        <w:pStyle w:val="ConsPlusNormal"/>
        <w:spacing w:before="220"/>
        <w:ind w:firstLine="540"/>
        <w:jc w:val="both"/>
      </w:pPr>
      <w:r>
        <w:lastRenderedPageBreak/>
        <w:t>Межведомственный запрос должен содержать следующие сведения:</w:t>
      </w:r>
    </w:p>
    <w:p w:rsidR="0026042D" w:rsidRDefault="0026042D">
      <w:pPr>
        <w:pStyle w:val="ConsPlusNormal"/>
        <w:spacing w:before="220"/>
        <w:ind w:firstLine="540"/>
        <w:jc w:val="both"/>
      </w:pPr>
      <w:r>
        <w:t>наименование органа, направляющего межведомственный запрос;</w:t>
      </w:r>
    </w:p>
    <w:p w:rsidR="0026042D" w:rsidRDefault="0026042D">
      <w:pPr>
        <w:pStyle w:val="ConsPlusNormal"/>
        <w:spacing w:before="220"/>
        <w:ind w:firstLine="540"/>
        <w:jc w:val="both"/>
      </w:pPr>
      <w:r>
        <w:t>наименование органа, в адрес которого направляется межведомственный запрос;</w:t>
      </w:r>
    </w:p>
    <w:p w:rsidR="0026042D" w:rsidRDefault="0026042D">
      <w:pPr>
        <w:pStyle w:val="ConsPlusNormal"/>
        <w:spacing w:before="220"/>
        <w:ind w:firstLine="540"/>
        <w:jc w:val="both"/>
      </w:pPr>
      <w: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26042D" w:rsidRDefault="0026042D">
      <w:pPr>
        <w:pStyle w:val="ConsPlusNormal"/>
        <w:spacing w:before="220"/>
        <w:ind w:firstLine="54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26042D" w:rsidRDefault="0026042D">
      <w:pPr>
        <w:pStyle w:val="ConsPlusNormal"/>
        <w:spacing w:before="220"/>
        <w:ind w:firstLine="540"/>
        <w:jc w:val="both"/>
      </w:pPr>
      <w: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26042D" w:rsidRDefault="0026042D">
      <w:pPr>
        <w:pStyle w:val="ConsPlusNormal"/>
        <w:spacing w:before="220"/>
        <w:ind w:firstLine="540"/>
        <w:jc w:val="both"/>
      </w:pPr>
      <w:r>
        <w:t>контактная информация для направления ответа на межведомственный запрос;</w:t>
      </w:r>
    </w:p>
    <w:p w:rsidR="0026042D" w:rsidRDefault="0026042D">
      <w:pPr>
        <w:pStyle w:val="ConsPlusNormal"/>
        <w:spacing w:before="220"/>
        <w:ind w:firstLine="540"/>
        <w:jc w:val="both"/>
      </w:pPr>
      <w:r>
        <w:t>дата направления межведомственного запроса;</w:t>
      </w:r>
    </w:p>
    <w:p w:rsidR="0026042D" w:rsidRDefault="0026042D">
      <w:pPr>
        <w:pStyle w:val="ConsPlusNormal"/>
        <w:spacing w:before="220"/>
        <w:ind w:firstLine="540"/>
        <w:jc w:val="both"/>
      </w:pPr>
      <w: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6042D" w:rsidRDefault="0026042D">
      <w:pPr>
        <w:pStyle w:val="ConsPlusNormal"/>
        <w:spacing w:before="220"/>
        <w:ind w:firstLine="540"/>
        <w:jc w:val="both"/>
      </w:pPr>
      <w:r>
        <w:t xml:space="preserve">информация о факте получения согласия, предусмотренного </w:t>
      </w:r>
      <w:hyperlink r:id="rId87">
        <w:r>
          <w:rPr>
            <w:color w:val="0000FF"/>
          </w:rPr>
          <w:t>частью 5 статьи 7</w:t>
        </w:r>
      </w:hyperlink>
      <w: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Федерального закона "Об организации предоставления государственных и муниципальных услуг").</w:t>
      </w:r>
    </w:p>
    <w:p w:rsidR="0026042D" w:rsidRDefault="0026042D">
      <w:pPr>
        <w:pStyle w:val="ConsPlusNormal"/>
        <w:spacing w:before="220"/>
        <w:ind w:firstLine="540"/>
        <w:jc w:val="both"/>
      </w:pPr>
      <w:r>
        <w:t>Для предоставления муниципальной услуги специалисты структурного подразделения Управления в течение 1 рабочего дня со дня поступления заявления и документов и (или) информации, необходимых для предоставления услуги, запрашивают:</w:t>
      </w:r>
    </w:p>
    <w:p w:rsidR="0026042D" w:rsidRDefault="0026042D">
      <w:pPr>
        <w:pStyle w:val="ConsPlusNormal"/>
        <w:spacing w:before="220"/>
        <w:ind w:firstLine="540"/>
        <w:jc w:val="both"/>
      </w:pPr>
      <w:r>
        <w:t>в Горкомимуществе - сведения о наличии заключенного договора аренды недвижимого имущества, земельного участка.</w:t>
      </w:r>
    </w:p>
    <w:p w:rsidR="0026042D" w:rsidRDefault="0026042D">
      <w:pPr>
        <w:pStyle w:val="ConsPlusNormal"/>
        <w:spacing w:before="220"/>
        <w:ind w:firstLine="540"/>
        <w:jc w:val="both"/>
      </w:pPr>
      <w:r>
        <w:t>Специалист Горкомимущества в течение 1 рабочего дня со дня поступления внутриведомственного запроса подготавливает соответствующий ответ и направляет его в структурное подразделение Управления.</w:t>
      </w:r>
    </w:p>
    <w:p w:rsidR="0026042D" w:rsidRDefault="0026042D">
      <w:pPr>
        <w:pStyle w:val="ConsPlusNormal"/>
        <w:spacing w:before="220"/>
        <w:ind w:firstLine="540"/>
        <w:jc w:val="both"/>
      </w:pPr>
      <w: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26042D" w:rsidRDefault="0026042D">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98">
        <w:r>
          <w:rPr>
            <w:color w:val="0000FF"/>
          </w:rPr>
          <w:t>пункте 2.8.2 раздела II</w:t>
        </w:r>
      </w:hyperlink>
      <w:r>
        <w:t xml:space="preserve"> Административного регламента.</w:t>
      </w:r>
    </w:p>
    <w:p w:rsidR="0026042D" w:rsidRDefault="0026042D">
      <w:pPr>
        <w:pStyle w:val="ConsPlusNormal"/>
        <w:spacing w:before="220"/>
        <w:ind w:firstLine="540"/>
        <w:jc w:val="both"/>
      </w:pPr>
      <w:r>
        <w:t>Специалист структурного подразделения Управления в течение 1 рабочего дня с даты получения органом, предоставляющим муниципальную услугу, всех сведений, необходимых для принятия решения, готовит проект разрешения на строительство либо уведомления об отказе в предоставлении муниципальной услуги.</w:t>
      </w:r>
    </w:p>
    <w:p w:rsidR="0026042D" w:rsidRDefault="0026042D">
      <w:pPr>
        <w:pStyle w:val="ConsPlusNormal"/>
        <w:spacing w:before="220"/>
        <w:ind w:firstLine="540"/>
        <w:jc w:val="both"/>
      </w:pPr>
      <w:r>
        <w:t>Разрешение на строительство или уведомление об отказе подписывается заместителем главы администрации - начальником управления архитектуры и градостроительства администрации города Чебоксары в течение 1 рабочего дня.</w:t>
      </w:r>
    </w:p>
    <w:p w:rsidR="0026042D" w:rsidRDefault="0026042D">
      <w:pPr>
        <w:pStyle w:val="ConsPlusNormal"/>
        <w:spacing w:before="220"/>
        <w:ind w:firstLine="540"/>
        <w:jc w:val="both"/>
      </w:pPr>
      <w:r>
        <w:lastRenderedPageBreak/>
        <w:t>3.3.6.4. Разрешение на строительство или уведомление об отказе выдается (направляется) заявителю либо уполномоченным лицам при наличии надлежащим образом оформленных полномочий в течение 1 рабочего дня со дня подписания.</w:t>
      </w:r>
    </w:p>
    <w:p w:rsidR="0026042D" w:rsidRDefault="0026042D">
      <w:pPr>
        <w:pStyle w:val="ConsPlusNormal"/>
        <w:spacing w:before="220"/>
        <w:ind w:firstLine="540"/>
        <w:jc w:val="both"/>
      </w:pPr>
      <w:r>
        <w:t>В случае если заявление с приложенными документами поступило из МФЦ, специалист структурного подразделения Управления организует доставку в МФЦ конечного результата предоставления услуги в течение 1 рабочего дня со дня подписания.</w:t>
      </w:r>
    </w:p>
    <w:p w:rsidR="0026042D" w:rsidRDefault="0026042D">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26042D" w:rsidRDefault="0026042D">
      <w:pPr>
        <w:pStyle w:val="ConsPlusNormal"/>
        <w:spacing w:before="220"/>
        <w:ind w:firstLine="540"/>
        <w:jc w:val="both"/>
      </w:pPr>
      <w:r>
        <w:t>3.3.7. Необходимость получения дополнительных сведений от заявителя для предоставления муниципальной услуги не предусмотрена.</w:t>
      </w:r>
    </w:p>
    <w:p w:rsidR="0026042D" w:rsidRDefault="0026042D">
      <w:pPr>
        <w:pStyle w:val="ConsPlusNormal"/>
        <w:spacing w:before="220"/>
        <w:ind w:firstLine="540"/>
        <w:jc w:val="both"/>
      </w:pPr>
      <w:r>
        <w:t>3.3.8. Предоставление муниципальной услуги в упреждающем (проактивном) режиме не предусмотрено.</w:t>
      </w:r>
    </w:p>
    <w:p w:rsidR="0026042D" w:rsidRDefault="0026042D">
      <w:pPr>
        <w:pStyle w:val="ConsPlusNormal"/>
        <w:jc w:val="both"/>
      </w:pPr>
    </w:p>
    <w:p w:rsidR="0026042D" w:rsidRDefault="0026042D">
      <w:pPr>
        <w:pStyle w:val="ConsPlusTitle"/>
        <w:ind w:firstLine="540"/>
        <w:jc w:val="both"/>
        <w:outlineLvl w:val="2"/>
      </w:pPr>
      <w:r>
        <w:t>3.4. Вариант 2. Выдача разрешения на строительство объекта капитального строительства, строительство или реконструкция которого планируется в границах территории исторического поселения федерального или регионального значения</w:t>
      </w:r>
    </w:p>
    <w:p w:rsidR="0026042D" w:rsidRDefault="0026042D">
      <w:pPr>
        <w:pStyle w:val="ConsPlusNormal"/>
        <w:jc w:val="both"/>
      </w:pPr>
    </w:p>
    <w:p w:rsidR="0026042D" w:rsidRDefault="0026042D">
      <w:pPr>
        <w:pStyle w:val="ConsPlusNormal"/>
        <w:ind w:firstLine="540"/>
        <w:jc w:val="both"/>
      </w:pPr>
      <w:r>
        <w:t xml:space="preserve">3.4.1. Максимальный срок предоставления муниципальной услуги в соответствии с вариантом составляет 30 календарных дней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175">
        <w:r>
          <w:rPr>
            <w:color w:val="0000FF"/>
          </w:rPr>
          <w:t>подпункте 6 пункта 2.6.2</w:t>
        </w:r>
      </w:hyperlink>
      <w:r>
        <w:t xml:space="preserve"> Административного регламента, либо в заявлении о выдаче разрешения на строительство не содержится указание на типовое архитектурное решение (утвержденное в соответствии с Федеральным </w:t>
      </w:r>
      <w:hyperlink r:id="rId88">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 для данного исторического поселения, в соответствии с которым планируется строительство или реконструкция объекта капитального строительства.</w:t>
      </w:r>
    </w:p>
    <w:p w:rsidR="0026042D" w:rsidRDefault="0026042D">
      <w:pPr>
        <w:pStyle w:val="ConsPlusNormal"/>
        <w:spacing w:before="220"/>
        <w:ind w:firstLine="540"/>
        <w:jc w:val="both"/>
      </w:pPr>
      <w:r>
        <w:t>3.4.2. Результатом предоставления муниципальной услуги является выдача разрешения на строительство либо уведомление об отказе в выдаче разрешения на строительство.</w:t>
      </w:r>
    </w:p>
    <w:p w:rsidR="0026042D" w:rsidRDefault="0026042D">
      <w:pPr>
        <w:pStyle w:val="ConsPlusNormal"/>
        <w:spacing w:before="220"/>
        <w:ind w:firstLine="540"/>
        <w:jc w:val="both"/>
      </w:pPr>
      <w:r>
        <w:t>3.4.3. Оснований для отказа в приеме заявления и документов не предусмотрено.</w:t>
      </w:r>
    </w:p>
    <w:p w:rsidR="0026042D" w:rsidRDefault="0026042D">
      <w:pPr>
        <w:pStyle w:val="ConsPlusNormal"/>
        <w:spacing w:before="220"/>
        <w:ind w:firstLine="540"/>
        <w:jc w:val="both"/>
      </w:pPr>
      <w:r>
        <w:t>3.4.4. Оснований для приостановления предоставления муниципальной услуги не предусмотрено.</w:t>
      </w:r>
    </w:p>
    <w:p w:rsidR="0026042D" w:rsidRDefault="0026042D">
      <w:pPr>
        <w:pStyle w:val="ConsPlusNormal"/>
        <w:spacing w:before="220"/>
        <w:ind w:firstLine="540"/>
        <w:jc w:val="both"/>
      </w:pPr>
      <w:r>
        <w:t xml:space="preserve">3.4.5. Основания для отказа в предоставлении муниципальной услуги предусмотрены </w:t>
      </w:r>
      <w:hyperlink w:anchor="P198">
        <w:r>
          <w:rPr>
            <w:color w:val="0000FF"/>
          </w:rPr>
          <w:t>пунктом 2.8.2 раздела II</w:t>
        </w:r>
      </w:hyperlink>
      <w:r>
        <w:t xml:space="preserve"> Административного регламента.</w:t>
      </w:r>
    </w:p>
    <w:p w:rsidR="0026042D" w:rsidRDefault="0026042D">
      <w:pPr>
        <w:pStyle w:val="ConsPlusNormal"/>
        <w:spacing w:before="220"/>
        <w:ind w:firstLine="540"/>
        <w:jc w:val="both"/>
      </w:pPr>
      <w:r>
        <w:t>3.4.6. Для предоставления муниципальной услуги осуществляются следующие административные процедуры:</w:t>
      </w:r>
    </w:p>
    <w:p w:rsidR="0026042D" w:rsidRDefault="0026042D">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26042D" w:rsidRDefault="0026042D">
      <w:pPr>
        <w:pStyle w:val="ConsPlusNormal"/>
        <w:spacing w:before="220"/>
        <w:ind w:firstLine="540"/>
        <w:jc w:val="both"/>
      </w:pPr>
      <w:r>
        <w:t>межведомственное информационное взаимодействие;</w:t>
      </w:r>
    </w:p>
    <w:p w:rsidR="0026042D" w:rsidRDefault="0026042D">
      <w:pPr>
        <w:pStyle w:val="ConsPlusNormal"/>
        <w:spacing w:before="220"/>
        <w:ind w:firstLine="540"/>
        <w:jc w:val="both"/>
      </w:pPr>
      <w:r>
        <w:t>принятие решения о предоставлении либо об отказе в предоставлении муниципальной услуги;</w:t>
      </w:r>
    </w:p>
    <w:p w:rsidR="0026042D" w:rsidRDefault="0026042D">
      <w:pPr>
        <w:pStyle w:val="ConsPlusNormal"/>
        <w:spacing w:before="220"/>
        <w:ind w:firstLine="540"/>
        <w:jc w:val="both"/>
      </w:pPr>
      <w:r>
        <w:lastRenderedPageBreak/>
        <w:t>выдача (направление) результата предоставления муниципальной услуги.</w:t>
      </w:r>
    </w:p>
    <w:p w:rsidR="0026042D" w:rsidRDefault="0026042D">
      <w:pPr>
        <w:pStyle w:val="ConsPlusNormal"/>
        <w:spacing w:before="220"/>
        <w:ind w:firstLine="540"/>
        <w:jc w:val="both"/>
      </w:pPr>
      <w:r>
        <w:t xml:space="preserve">3.4.6.1. Для получения муниципальной услуги в администрацию города Чебоксары представляются документы, указанные в </w:t>
      </w:r>
      <w:hyperlink w:anchor="P109">
        <w:r>
          <w:rPr>
            <w:color w:val="0000FF"/>
          </w:rPr>
          <w:t>пункте 2.6.1 раздела II</w:t>
        </w:r>
      </w:hyperlink>
      <w: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26042D" w:rsidRDefault="0026042D">
      <w:pPr>
        <w:pStyle w:val="ConsPlusNormal"/>
        <w:spacing w:before="220"/>
        <w:ind w:firstLine="540"/>
        <w:jc w:val="both"/>
      </w:pPr>
      <w:r>
        <w:t xml:space="preserve">Прием и регистрация заявления и документов, необходимых для предоставления муниципальной услуги осуществляются в порядке, предусмотренном </w:t>
      </w:r>
      <w:hyperlink w:anchor="P317">
        <w:r>
          <w:rPr>
            <w:color w:val="0000FF"/>
          </w:rPr>
          <w:t>пунктом 3.3.6.1 подраздела 3.3</w:t>
        </w:r>
      </w:hyperlink>
      <w:r>
        <w:t xml:space="preserve"> Административного регламента.</w:t>
      </w:r>
    </w:p>
    <w:p w:rsidR="0026042D" w:rsidRDefault="0026042D">
      <w:pPr>
        <w:pStyle w:val="ConsPlusNormal"/>
        <w:spacing w:before="220"/>
        <w:ind w:firstLine="540"/>
        <w:jc w:val="both"/>
      </w:pPr>
      <w:r>
        <w:t>3.4.6.2. При предоставлении муниципальной услуги запрашиваются:</w:t>
      </w:r>
    </w:p>
    <w:p w:rsidR="0026042D" w:rsidRDefault="0026042D">
      <w:pPr>
        <w:pStyle w:val="ConsPlusNormal"/>
        <w:spacing w:before="220"/>
        <w:ind w:firstLine="540"/>
        <w:jc w:val="both"/>
      </w:pPr>
      <w:r>
        <w:t>в Федеральной службе государственной регистрации, кадастра и картографии Российской Федерации - сведения из Единого государственного реестра недвижимости, подтверждающие права собственности на земельный участок, здание или иное недвижимое имущество;</w:t>
      </w:r>
    </w:p>
    <w:p w:rsidR="0026042D" w:rsidRDefault="0026042D">
      <w:pPr>
        <w:pStyle w:val="ConsPlusNormal"/>
        <w:spacing w:before="220"/>
        <w:ind w:firstLine="540"/>
        <w:jc w:val="both"/>
      </w:pPr>
      <w:r>
        <w:t>в Министерстве культуры, по делам национальностей и архивного дела Чувашской Республики - сведения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26042D" w:rsidRDefault="0026042D">
      <w:pPr>
        <w:pStyle w:val="ConsPlusNormal"/>
        <w:spacing w:before="220"/>
        <w:ind w:firstLine="540"/>
        <w:jc w:val="both"/>
      </w:pPr>
      <w:r>
        <w:t xml:space="preserve">Межведомственное информационное взаимодействие осуществляется в порядке, предусмотренном </w:t>
      </w:r>
      <w:hyperlink w:anchor="P325">
        <w:r>
          <w:rPr>
            <w:color w:val="0000FF"/>
          </w:rPr>
          <w:t>пунктом 3.3.6.2 подраздела 3.3</w:t>
        </w:r>
      </w:hyperlink>
      <w:r>
        <w:t xml:space="preserve"> Административного регламента.</w:t>
      </w:r>
    </w:p>
    <w:p w:rsidR="0026042D" w:rsidRDefault="0026042D">
      <w:pPr>
        <w:pStyle w:val="ConsPlusNormal"/>
        <w:spacing w:before="220"/>
        <w:ind w:firstLine="540"/>
        <w:jc w:val="both"/>
      </w:pPr>
      <w:r>
        <w:t>Для предоставления муниципальной услуги специалисты структурного подразделения Управления в течение 1 рабочего дня со дня поступления заявления и документов и (или) информации, необходимых для предоставления услуги, запрашивают:</w:t>
      </w:r>
    </w:p>
    <w:p w:rsidR="0026042D" w:rsidRDefault="0026042D">
      <w:pPr>
        <w:pStyle w:val="ConsPlusNormal"/>
        <w:spacing w:before="220"/>
        <w:ind w:firstLine="540"/>
        <w:jc w:val="both"/>
      </w:pPr>
      <w:r>
        <w:t>в Горкомимуществе - сведения о наличии заключенного договора аренды недвижимого имущества, земельного участка.</w:t>
      </w:r>
    </w:p>
    <w:p w:rsidR="0026042D" w:rsidRDefault="0026042D">
      <w:pPr>
        <w:pStyle w:val="ConsPlusNormal"/>
        <w:spacing w:before="220"/>
        <w:ind w:firstLine="540"/>
        <w:jc w:val="both"/>
      </w:pPr>
      <w:r>
        <w:t>Специалист Горкомимущества в течение 1 рабочего дня со дня поступления внутриведомственного запроса подготавливают соответствующий ответ и направляют его в структурное подразделение Управления.</w:t>
      </w:r>
    </w:p>
    <w:p w:rsidR="0026042D" w:rsidRDefault="0026042D">
      <w:pPr>
        <w:pStyle w:val="ConsPlusNormal"/>
        <w:spacing w:before="220"/>
        <w:ind w:firstLine="540"/>
        <w:jc w:val="both"/>
      </w:pPr>
      <w:r>
        <w:t>3.4.6.3. Решение о предоставлении (об отказе в предоставлении) муниципальной услуги принимается на основании следующих критериев принятия решения:</w:t>
      </w:r>
    </w:p>
    <w:p w:rsidR="0026042D" w:rsidRDefault="0026042D">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98">
        <w:r>
          <w:rPr>
            <w:color w:val="0000FF"/>
          </w:rPr>
          <w:t>пункте 2.8.2 раздела II</w:t>
        </w:r>
      </w:hyperlink>
      <w:r>
        <w:t xml:space="preserve"> Административного регламента.</w:t>
      </w:r>
    </w:p>
    <w:p w:rsidR="0026042D" w:rsidRDefault="0026042D">
      <w:pPr>
        <w:pStyle w:val="ConsPlusNormal"/>
        <w:spacing w:before="220"/>
        <w:ind w:firstLine="540"/>
        <w:jc w:val="both"/>
      </w:pPr>
      <w:r>
        <w:t>Специалист структурного подразделения Управления в течение 1 рабочего дня с даты получения органом, предоставляющим муниципальную услугу, всех сведений, необходимых для принятия решения, готовит проект разрешения на строительство либо уведомления об отказе в предоставлении муниципальной услуги.</w:t>
      </w:r>
    </w:p>
    <w:p w:rsidR="0026042D" w:rsidRDefault="0026042D">
      <w:pPr>
        <w:pStyle w:val="ConsPlusNormal"/>
        <w:spacing w:before="220"/>
        <w:ind w:firstLine="540"/>
        <w:jc w:val="both"/>
      </w:pPr>
      <w:r>
        <w:t>Разрешение на строительство или уведомление об отказе подписывается заместителем главы администрации - начальником управления архитектуры и градостроительства администрации города Чебоксары в течение 1 рабочего дня.</w:t>
      </w:r>
    </w:p>
    <w:p w:rsidR="0026042D" w:rsidRDefault="0026042D">
      <w:pPr>
        <w:pStyle w:val="ConsPlusNormal"/>
        <w:spacing w:before="220"/>
        <w:ind w:firstLine="540"/>
        <w:jc w:val="both"/>
      </w:pPr>
      <w:r>
        <w:t>3.4.6.4. Разрешение на строительство или уведомление об отказе выдается (направляется) заявителю либо уполномоченным лицам при наличии надлежащим образом оформленных полномочий в течение 1 рабочего дня со дня подписания.</w:t>
      </w:r>
    </w:p>
    <w:p w:rsidR="0026042D" w:rsidRDefault="0026042D">
      <w:pPr>
        <w:pStyle w:val="ConsPlusNormal"/>
        <w:spacing w:before="220"/>
        <w:ind w:firstLine="540"/>
        <w:jc w:val="both"/>
      </w:pPr>
      <w:r>
        <w:lastRenderedPageBreak/>
        <w:t>В случае если заявление с приложенными документами поступило из МФЦ, специалист структурного подразделения Управления организует доставку в МФЦ конечного результата предоставления услуги в течение 1 рабочего дня со дня подписания.</w:t>
      </w:r>
    </w:p>
    <w:p w:rsidR="0026042D" w:rsidRDefault="0026042D">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26042D" w:rsidRDefault="0026042D">
      <w:pPr>
        <w:pStyle w:val="ConsPlusNormal"/>
        <w:spacing w:before="220"/>
        <w:ind w:firstLine="540"/>
        <w:jc w:val="both"/>
      </w:pPr>
      <w:r>
        <w:t>3.4.7. Необходимость получения дополнительных сведений от заявителя для предоставления муниципальной услуги не предусмотрена.</w:t>
      </w:r>
    </w:p>
    <w:p w:rsidR="0026042D" w:rsidRDefault="0026042D">
      <w:pPr>
        <w:pStyle w:val="ConsPlusNormal"/>
        <w:spacing w:before="220"/>
        <w:ind w:firstLine="540"/>
        <w:jc w:val="both"/>
      </w:pPr>
      <w:r>
        <w:t>3.4.8. Предоставление муниципальной услуги в упреждающем (проактивном) режиме не предусмотрено.</w:t>
      </w:r>
    </w:p>
    <w:p w:rsidR="0026042D" w:rsidRDefault="0026042D">
      <w:pPr>
        <w:pStyle w:val="ConsPlusNormal"/>
        <w:jc w:val="both"/>
      </w:pPr>
    </w:p>
    <w:p w:rsidR="0026042D" w:rsidRDefault="0026042D">
      <w:pPr>
        <w:pStyle w:val="ConsPlusTitle"/>
        <w:ind w:firstLine="540"/>
        <w:jc w:val="both"/>
        <w:outlineLvl w:val="2"/>
      </w:pPr>
      <w:r>
        <w:t>3.5. Вариант 3. Внесение изменений в разрешение на строительство</w:t>
      </w:r>
    </w:p>
    <w:p w:rsidR="0026042D" w:rsidRDefault="0026042D">
      <w:pPr>
        <w:pStyle w:val="ConsPlusNormal"/>
        <w:jc w:val="both"/>
      </w:pPr>
    </w:p>
    <w:p w:rsidR="0026042D" w:rsidRDefault="0026042D">
      <w:pPr>
        <w:pStyle w:val="ConsPlusNormal"/>
        <w:ind w:firstLine="540"/>
        <w:jc w:val="both"/>
      </w:pPr>
      <w:r>
        <w:t>3.5.1. Максимальный срок предоставления муниципальной услуги в соответствии с вариантом составляет 5 рабочих дней с момента получения заявления от любого заинтересованного лица.</w:t>
      </w:r>
    </w:p>
    <w:p w:rsidR="0026042D" w:rsidRDefault="0026042D">
      <w:pPr>
        <w:pStyle w:val="ConsPlusNormal"/>
        <w:spacing w:before="220"/>
        <w:ind w:firstLine="540"/>
        <w:jc w:val="both"/>
      </w:pPr>
      <w:r>
        <w:t xml:space="preserve">3.5.2. Результатом предоставления муниципальной услуги является выдача разрешения на строительство с внесенными изменениями и (или) уведомление о внесенных изменениях в документы, указанные в </w:t>
      </w:r>
      <w:hyperlink w:anchor="P111">
        <w:r>
          <w:rPr>
            <w:color w:val="0000FF"/>
          </w:rPr>
          <w:t>пункте 2.6.1.1 раздела II</w:t>
        </w:r>
      </w:hyperlink>
      <w:r>
        <w:t xml:space="preserve"> Административного регламента, либо письменное уведомление об отказе во внесении изменений.</w:t>
      </w:r>
    </w:p>
    <w:p w:rsidR="0026042D" w:rsidRDefault="0026042D">
      <w:pPr>
        <w:pStyle w:val="ConsPlusNormal"/>
        <w:spacing w:before="220"/>
        <w:ind w:firstLine="540"/>
        <w:jc w:val="both"/>
      </w:pPr>
      <w:r>
        <w:t>3.5.3. Оснований для отказа в приеме заявления и документов не предусмотрено.</w:t>
      </w:r>
    </w:p>
    <w:p w:rsidR="0026042D" w:rsidRDefault="0026042D">
      <w:pPr>
        <w:pStyle w:val="ConsPlusNormal"/>
        <w:spacing w:before="220"/>
        <w:ind w:firstLine="540"/>
        <w:jc w:val="both"/>
      </w:pPr>
      <w:r>
        <w:t>3.5.4. Оснований для приостановления предоставления муниципальной услуги не предусмотрено.</w:t>
      </w:r>
    </w:p>
    <w:p w:rsidR="0026042D" w:rsidRDefault="0026042D">
      <w:pPr>
        <w:pStyle w:val="ConsPlusNormal"/>
        <w:spacing w:before="220"/>
        <w:ind w:firstLine="540"/>
        <w:jc w:val="both"/>
      </w:pPr>
      <w:r>
        <w:t xml:space="preserve">3.5.5. Основания для отказа в предоставлении муниципальной услуги указаны в </w:t>
      </w:r>
      <w:hyperlink w:anchor="P204">
        <w:r>
          <w:rPr>
            <w:color w:val="0000FF"/>
          </w:rPr>
          <w:t>пункте 2.8.3 раздела II</w:t>
        </w:r>
      </w:hyperlink>
      <w:r>
        <w:t xml:space="preserve"> Административного регламента.</w:t>
      </w:r>
    </w:p>
    <w:p w:rsidR="0026042D" w:rsidRDefault="0026042D">
      <w:pPr>
        <w:pStyle w:val="ConsPlusNormal"/>
        <w:spacing w:before="220"/>
        <w:ind w:firstLine="540"/>
        <w:jc w:val="both"/>
      </w:pPr>
      <w:r>
        <w:t>3.5.6. Для предоставления муниципальной услуги осуществляются следующие административные процедуры:</w:t>
      </w:r>
    </w:p>
    <w:p w:rsidR="0026042D" w:rsidRDefault="0026042D">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26042D" w:rsidRDefault="0026042D">
      <w:pPr>
        <w:pStyle w:val="ConsPlusNormal"/>
        <w:spacing w:before="220"/>
        <w:ind w:firstLine="540"/>
        <w:jc w:val="both"/>
      </w:pPr>
      <w:r>
        <w:t>межведомственное информационное взаимодействие;</w:t>
      </w:r>
    </w:p>
    <w:p w:rsidR="0026042D" w:rsidRDefault="0026042D">
      <w:pPr>
        <w:pStyle w:val="ConsPlusNormal"/>
        <w:spacing w:before="220"/>
        <w:ind w:firstLine="540"/>
        <w:jc w:val="both"/>
      </w:pPr>
      <w:r>
        <w:t>принятие решения о предоставлении либо об отказе в предоставлении муниципальной услуги;</w:t>
      </w:r>
    </w:p>
    <w:p w:rsidR="0026042D" w:rsidRDefault="0026042D">
      <w:pPr>
        <w:pStyle w:val="ConsPlusNormal"/>
        <w:spacing w:before="220"/>
        <w:ind w:firstLine="540"/>
        <w:jc w:val="both"/>
      </w:pPr>
      <w:r>
        <w:t>выдача (направление) результата предоставления муниципальной услуги.</w:t>
      </w:r>
    </w:p>
    <w:p w:rsidR="0026042D" w:rsidRDefault="0026042D">
      <w:pPr>
        <w:pStyle w:val="ConsPlusNormal"/>
        <w:spacing w:before="220"/>
        <w:ind w:firstLine="540"/>
        <w:jc w:val="both"/>
      </w:pPr>
      <w:r>
        <w:t xml:space="preserve">3.5.6.1. Для получения муниципальной услуги в администрацию города Чебоксары представляются заявление и документы, указанные в </w:t>
      </w:r>
      <w:hyperlink w:anchor="P144">
        <w:r>
          <w:rPr>
            <w:color w:val="0000FF"/>
          </w:rPr>
          <w:t>пункте 2.6.1.2 раздела II</w:t>
        </w:r>
      </w:hyperlink>
      <w: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26042D" w:rsidRDefault="0026042D">
      <w:pPr>
        <w:pStyle w:val="ConsPlusNormal"/>
        <w:spacing w:before="220"/>
        <w:ind w:firstLine="540"/>
        <w:jc w:val="both"/>
      </w:pPr>
      <w:r>
        <w:t xml:space="preserve">Прием и регистрация заявления и документов, необходимых для предоставления муниципальной услуги осуществляются в порядке, предусмотренном </w:t>
      </w:r>
      <w:hyperlink w:anchor="P317">
        <w:r>
          <w:rPr>
            <w:color w:val="0000FF"/>
          </w:rPr>
          <w:t>пунктом 3.3.6.1 подраздела 3.3</w:t>
        </w:r>
      </w:hyperlink>
      <w:r>
        <w:t xml:space="preserve"> Административного регламента.</w:t>
      </w:r>
    </w:p>
    <w:p w:rsidR="0026042D" w:rsidRDefault="0026042D">
      <w:pPr>
        <w:pStyle w:val="ConsPlusNormal"/>
        <w:spacing w:before="220"/>
        <w:ind w:firstLine="540"/>
        <w:jc w:val="both"/>
      </w:pPr>
      <w:r>
        <w:t>3.5.6.2. При предоставлении муниципальной услуги запрашиваются:</w:t>
      </w:r>
    </w:p>
    <w:p w:rsidR="0026042D" w:rsidRDefault="0026042D">
      <w:pPr>
        <w:pStyle w:val="ConsPlusNormal"/>
        <w:spacing w:before="220"/>
        <w:ind w:firstLine="540"/>
        <w:jc w:val="both"/>
      </w:pPr>
      <w:r>
        <w:lastRenderedPageBreak/>
        <w:t>в Федеральной службе государственной регистрации, кадастра и картографии Российской Федерации - сведения из Единого государственного реестра недвижимости, подтверждающие права собственности на земельный участок, здание или иное недвижимое имущество.</w:t>
      </w:r>
    </w:p>
    <w:p w:rsidR="0026042D" w:rsidRDefault="0026042D">
      <w:pPr>
        <w:pStyle w:val="ConsPlusNormal"/>
        <w:spacing w:before="220"/>
        <w:ind w:firstLine="540"/>
        <w:jc w:val="both"/>
      </w:pPr>
      <w:r>
        <w:t xml:space="preserve">Межведомственное информационное взаимодействие осуществляется в порядке, предусмотренном </w:t>
      </w:r>
      <w:hyperlink w:anchor="P325">
        <w:r>
          <w:rPr>
            <w:color w:val="0000FF"/>
          </w:rPr>
          <w:t>п. 3.3.6.2 раздела III</w:t>
        </w:r>
      </w:hyperlink>
      <w:r>
        <w:t xml:space="preserve"> Административного регламента.</w:t>
      </w:r>
    </w:p>
    <w:p w:rsidR="0026042D" w:rsidRDefault="0026042D">
      <w:pPr>
        <w:pStyle w:val="ConsPlusNormal"/>
        <w:spacing w:before="220"/>
        <w:ind w:firstLine="540"/>
        <w:jc w:val="both"/>
      </w:pPr>
      <w:r>
        <w:t>Для предоставления муниципальной услуги специалисты структурного подразделения Управления в течение 1 рабочего дня со дня поступления заявления и документов и (или) информации, необходимых для предоставления услуги, запрашивают:</w:t>
      </w:r>
    </w:p>
    <w:p w:rsidR="0026042D" w:rsidRDefault="0026042D">
      <w:pPr>
        <w:pStyle w:val="ConsPlusNormal"/>
        <w:spacing w:before="220"/>
        <w:ind w:firstLine="540"/>
        <w:jc w:val="both"/>
      </w:pPr>
      <w:r>
        <w:t>в Горкомимуществе - сведения о наличии заключенного договора аренды недвижимого имущества, земельного участка.</w:t>
      </w:r>
    </w:p>
    <w:p w:rsidR="0026042D" w:rsidRDefault="0026042D">
      <w:pPr>
        <w:pStyle w:val="ConsPlusNormal"/>
        <w:spacing w:before="220"/>
        <w:ind w:firstLine="540"/>
        <w:jc w:val="both"/>
      </w:pPr>
      <w:r>
        <w:t>Специалист Горкомимущества в течение 1 рабочего дня со дня поступления внутриведомственного запроса подготавливает соответствующий ответ и направляет его в структурное подразделение Управления.</w:t>
      </w:r>
    </w:p>
    <w:p w:rsidR="0026042D" w:rsidRDefault="0026042D">
      <w:pPr>
        <w:pStyle w:val="ConsPlusNormal"/>
        <w:spacing w:before="220"/>
        <w:ind w:firstLine="540"/>
        <w:jc w:val="both"/>
      </w:pPr>
      <w:r>
        <w:t>3.5.6.3. Решение о предоставлении (об отказе в предоставлении) муниципальной услуги принимается на основании следующих критериев принятия решения:</w:t>
      </w:r>
    </w:p>
    <w:p w:rsidR="0026042D" w:rsidRDefault="0026042D">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204">
        <w:r>
          <w:rPr>
            <w:color w:val="0000FF"/>
          </w:rPr>
          <w:t>пункте 2.8.3 раздела II</w:t>
        </w:r>
      </w:hyperlink>
      <w:r>
        <w:t xml:space="preserve"> Административного регламента.</w:t>
      </w:r>
    </w:p>
    <w:p w:rsidR="0026042D" w:rsidRDefault="0026042D">
      <w:pPr>
        <w:pStyle w:val="ConsPlusNormal"/>
        <w:spacing w:before="220"/>
        <w:ind w:firstLine="540"/>
        <w:jc w:val="both"/>
      </w:pPr>
      <w:r>
        <w:t xml:space="preserve">Специалист структурного подразделения Управления в течение 1 рабочего дня с даты получения всех сведений (путем межведомственного взаимодействия), необходимых для принятия решения, вносит изменения в разрешение на строительство и (или) в документацию, указанные в </w:t>
      </w:r>
      <w:hyperlink w:anchor="P111">
        <w:r>
          <w:rPr>
            <w:color w:val="0000FF"/>
          </w:rPr>
          <w:t>пункте 2.6.1.1</w:t>
        </w:r>
      </w:hyperlink>
      <w:r>
        <w:t xml:space="preserve"> Административного регламента.</w:t>
      </w:r>
    </w:p>
    <w:p w:rsidR="0026042D" w:rsidRDefault="0026042D">
      <w:pPr>
        <w:pStyle w:val="ConsPlusNormal"/>
        <w:spacing w:before="220"/>
        <w:ind w:firstLine="540"/>
        <w:jc w:val="both"/>
      </w:pPr>
      <w:r>
        <w:t>Разрешение на строительство с внесенными изменениями или уведомление об отказе подписывается заместителем главы администрации - начальником управления архитектуры и градостроительства администрации города Чебоксары в течение 1 рабочего дня.</w:t>
      </w:r>
    </w:p>
    <w:p w:rsidR="0026042D" w:rsidRDefault="0026042D">
      <w:pPr>
        <w:pStyle w:val="ConsPlusNormal"/>
        <w:spacing w:before="220"/>
        <w:ind w:firstLine="540"/>
        <w:jc w:val="both"/>
      </w:pPr>
      <w:r>
        <w:t>3.5.6.4. Разрешение на строительство с внесенными изменениями или уведомление об отказе выдается (направляется) заявителю либо уполномоченному лицу при наличии надлежащим образом оформленных полномочий в течение 1 рабочего дня со дня подписания.</w:t>
      </w:r>
    </w:p>
    <w:p w:rsidR="0026042D" w:rsidRDefault="0026042D">
      <w:pPr>
        <w:pStyle w:val="ConsPlusNormal"/>
        <w:spacing w:before="220"/>
        <w:ind w:firstLine="540"/>
        <w:jc w:val="both"/>
      </w:pPr>
      <w:r>
        <w:t>В случае если заявление с приложенными документами поступило из МФЦ, специалист структурного подразделения Управления организует доставку в МФЦ конечного результата предоставления услуги в течение 1 рабочего дня со дня подписания.</w:t>
      </w:r>
    </w:p>
    <w:p w:rsidR="0026042D" w:rsidRDefault="0026042D">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26042D" w:rsidRDefault="0026042D">
      <w:pPr>
        <w:pStyle w:val="ConsPlusNormal"/>
        <w:spacing w:before="220"/>
        <w:ind w:firstLine="540"/>
        <w:jc w:val="both"/>
      </w:pPr>
      <w:r>
        <w:t>3.5.7. Необходимость получения дополнительных сведений от заявителя для предоставления муниципальной услуги не предусмотрена.</w:t>
      </w:r>
    </w:p>
    <w:p w:rsidR="0026042D" w:rsidRDefault="0026042D">
      <w:pPr>
        <w:pStyle w:val="ConsPlusNormal"/>
        <w:spacing w:before="220"/>
        <w:ind w:firstLine="540"/>
        <w:jc w:val="both"/>
      </w:pPr>
      <w:r>
        <w:t>3.5.8. Предоставление муниципальной услуги в упреждающем (проактивном) режиме не предусмотрено.</w:t>
      </w:r>
    </w:p>
    <w:p w:rsidR="0026042D" w:rsidRDefault="0026042D">
      <w:pPr>
        <w:pStyle w:val="ConsPlusNormal"/>
        <w:jc w:val="both"/>
      </w:pPr>
    </w:p>
    <w:p w:rsidR="0026042D" w:rsidRDefault="0026042D">
      <w:pPr>
        <w:pStyle w:val="ConsPlusTitle"/>
        <w:ind w:firstLine="540"/>
        <w:jc w:val="both"/>
        <w:outlineLvl w:val="2"/>
      </w:pPr>
      <w:r>
        <w:t>3.6. Вариант 4. Исправление допущенных опечаток и ошибок в выданных в результате предоставления муниципальной услуги документах</w:t>
      </w:r>
    </w:p>
    <w:p w:rsidR="0026042D" w:rsidRDefault="0026042D">
      <w:pPr>
        <w:pStyle w:val="ConsPlusNormal"/>
        <w:jc w:val="both"/>
      </w:pPr>
    </w:p>
    <w:p w:rsidR="0026042D" w:rsidRDefault="0026042D">
      <w:pPr>
        <w:pStyle w:val="ConsPlusNormal"/>
        <w:ind w:firstLine="540"/>
        <w:jc w:val="both"/>
      </w:pPr>
      <w:r>
        <w:t xml:space="preserve">3.6.1. Максимальный срок предоставления муниципальной услуги в соответствии с вариантом </w:t>
      </w:r>
      <w:r>
        <w:lastRenderedPageBreak/>
        <w:t>составляет 3 рабочих дня со дня получения заявления об ошибке.</w:t>
      </w:r>
    </w:p>
    <w:p w:rsidR="0026042D" w:rsidRDefault="0026042D">
      <w:pPr>
        <w:pStyle w:val="ConsPlusNormal"/>
        <w:spacing w:before="220"/>
        <w:ind w:firstLine="540"/>
        <w:jc w:val="both"/>
      </w:pPr>
      <w:r>
        <w:t>3.6.2. Результатом предоставления муниципальной услуги является внесение исправлений в документы в случае выявления допущенных опечаток и (или) ошибок либо письменное уведомление об отсутствии таких опечаток и (или) ошибок.</w:t>
      </w:r>
    </w:p>
    <w:p w:rsidR="0026042D" w:rsidRDefault="0026042D">
      <w:pPr>
        <w:pStyle w:val="ConsPlusNormal"/>
        <w:spacing w:before="220"/>
        <w:ind w:firstLine="540"/>
        <w:jc w:val="both"/>
      </w:pPr>
      <w:r>
        <w:t>3.6.3. Оснований для отказа в приеме заявления не предусмотрено.</w:t>
      </w:r>
    </w:p>
    <w:p w:rsidR="0026042D" w:rsidRDefault="0026042D">
      <w:pPr>
        <w:pStyle w:val="ConsPlusNormal"/>
        <w:spacing w:before="220"/>
        <w:ind w:firstLine="540"/>
        <w:jc w:val="both"/>
      </w:pPr>
      <w:r>
        <w:t>3.6.4. Оснований для приостановления предоставления муниципальной услуги не предусмотрено.</w:t>
      </w:r>
    </w:p>
    <w:p w:rsidR="0026042D" w:rsidRDefault="0026042D">
      <w:pPr>
        <w:pStyle w:val="ConsPlusNormal"/>
        <w:spacing w:before="220"/>
        <w:ind w:firstLine="540"/>
        <w:jc w:val="both"/>
      </w:pPr>
      <w:r>
        <w:t>3.6.5.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26042D" w:rsidRDefault="0026042D">
      <w:pPr>
        <w:pStyle w:val="ConsPlusNormal"/>
        <w:spacing w:before="220"/>
        <w:ind w:firstLine="540"/>
        <w:jc w:val="both"/>
      </w:pPr>
      <w:r>
        <w:t>3.6.6. Для получения муниципальной услуги заявитель представляет в администрацию заявление в произвольной форме об исправлении допущенных опечаток и ошибок.</w:t>
      </w:r>
    </w:p>
    <w:p w:rsidR="0026042D" w:rsidRDefault="0026042D">
      <w:pPr>
        <w:pStyle w:val="ConsPlusNormal"/>
        <w:spacing w:before="220"/>
        <w:ind w:firstLine="540"/>
        <w:jc w:val="both"/>
      </w:pPr>
      <w:r>
        <w:t>Срок регистрации заявления составляет 15 минут.</w:t>
      </w:r>
    </w:p>
    <w:p w:rsidR="0026042D" w:rsidRDefault="0026042D">
      <w:pPr>
        <w:pStyle w:val="ConsPlusNormal"/>
        <w:spacing w:before="220"/>
        <w:ind w:firstLine="540"/>
        <w:jc w:val="both"/>
      </w:pPr>
      <w:r>
        <w:t>3.6.7.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26042D" w:rsidRDefault="0026042D">
      <w:pPr>
        <w:pStyle w:val="ConsPlusNormal"/>
        <w:spacing w:before="220"/>
        <w:ind w:firstLine="540"/>
        <w:jc w:val="both"/>
      </w:pPr>
      <w: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структурного подразделения Управления вносит исправления в указанные документы в срок, не превышающий 3 рабочих дней со дня получения заявления об ошибке.</w:t>
      </w:r>
    </w:p>
    <w:p w:rsidR="0026042D" w:rsidRDefault="0026042D">
      <w:pPr>
        <w:pStyle w:val="ConsPlusNormal"/>
        <w:spacing w:before="220"/>
        <w:ind w:firstLine="540"/>
        <w:jc w:val="both"/>
      </w:pPr>
      <w:r>
        <w:t>В случае отсутствия опечаток и (или) ошибок в выданных в результате предоставления муниципальной услуги документах специалист структурного подразделения Управления письменно сообщает заявителю об отсутствии таких опечаток и (или) ошибок в срок, не превышающий 3 рабочих дней со дня получения заявления об ошибке.</w:t>
      </w:r>
    </w:p>
    <w:p w:rsidR="0026042D" w:rsidRDefault="0026042D">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26042D" w:rsidRDefault="0026042D">
      <w:pPr>
        <w:pStyle w:val="ConsPlusNormal"/>
        <w:spacing w:before="220"/>
        <w:ind w:firstLine="540"/>
        <w:jc w:val="both"/>
      </w:pPr>
      <w:r>
        <w:t>3.6.8.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 рабочего дня с момента обнаружения ошибки, уведомляет заявителя о необходимости замены указанных документов.</w:t>
      </w:r>
    </w:p>
    <w:p w:rsidR="0026042D" w:rsidRDefault="0026042D">
      <w:pPr>
        <w:pStyle w:val="ConsPlusNormal"/>
        <w:jc w:val="both"/>
      </w:pPr>
    </w:p>
    <w:p w:rsidR="0026042D" w:rsidRDefault="0026042D">
      <w:pPr>
        <w:pStyle w:val="ConsPlusTitle"/>
        <w:ind w:firstLine="540"/>
        <w:jc w:val="both"/>
        <w:outlineLvl w:val="2"/>
      </w:pPr>
      <w:r>
        <w:t>3.7. Особенности выполнения административных процедур в электронной форме</w:t>
      </w:r>
    </w:p>
    <w:p w:rsidR="0026042D" w:rsidRDefault="0026042D">
      <w:pPr>
        <w:pStyle w:val="ConsPlusNormal"/>
        <w:jc w:val="both"/>
      </w:pPr>
    </w:p>
    <w:p w:rsidR="0026042D" w:rsidRDefault="0026042D">
      <w:pPr>
        <w:pStyle w:val="ConsPlusNormal"/>
        <w:ind w:firstLine="540"/>
        <w:jc w:val="both"/>
      </w:pPr>
      <w:r>
        <w:t>При предоставлении муниципальной услуги в электронной форме, в том числе через Единый портал государственных и муниципальных услуг, осуществляются следующие административные процедуры:</w:t>
      </w:r>
    </w:p>
    <w:p w:rsidR="0026042D" w:rsidRDefault="0026042D">
      <w:pPr>
        <w:pStyle w:val="ConsPlusNormal"/>
        <w:spacing w:before="220"/>
        <w:ind w:firstLine="540"/>
        <w:jc w:val="both"/>
      </w:pPr>
      <w:r>
        <w:t>предоставление информации заявителям и обеспечение доступа заявителей к сведениям о муниципальной услуге;</w:t>
      </w:r>
    </w:p>
    <w:p w:rsidR="0026042D" w:rsidRDefault="0026042D">
      <w:pPr>
        <w:pStyle w:val="ConsPlusNormal"/>
        <w:spacing w:before="220"/>
        <w:ind w:firstLine="540"/>
        <w:jc w:val="both"/>
      </w:pPr>
      <w:r>
        <w:t xml:space="preserve">прием и регистрация заявления и документов, необходимых для предоставления </w:t>
      </w:r>
      <w:r>
        <w:lastRenderedPageBreak/>
        <w:t>муниципальной услуги;</w:t>
      </w:r>
    </w:p>
    <w:p w:rsidR="0026042D" w:rsidRDefault="0026042D">
      <w:pPr>
        <w:pStyle w:val="ConsPlusNormal"/>
        <w:spacing w:before="220"/>
        <w:ind w:firstLine="540"/>
        <w:jc w:val="both"/>
      </w:pPr>
      <w:r>
        <w:t>взаимодействие с органами (организациями), участвующими в предоставлении муниципальной услуги;</w:t>
      </w:r>
    </w:p>
    <w:p w:rsidR="0026042D" w:rsidRDefault="0026042D">
      <w:pPr>
        <w:pStyle w:val="ConsPlusNormal"/>
        <w:spacing w:before="220"/>
        <w:ind w:firstLine="540"/>
        <w:jc w:val="both"/>
      </w:pPr>
      <w:r>
        <w:t>предоставление заявителю сведений о ходе выполнения запроса о предоставлении муниципальной услуги;</w:t>
      </w:r>
    </w:p>
    <w:p w:rsidR="0026042D" w:rsidRDefault="0026042D">
      <w:pPr>
        <w:pStyle w:val="ConsPlusNormal"/>
        <w:spacing w:before="220"/>
        <w:ind w:firstLine="540"/>
        <w:jc w:val="both"/>
      </w:pPr>
      <w:r>
        <w:t xml:space="preserve">выдача заявителю результата предоставления муниципальной услуги, если иное не установлено Федерального </w:t>
      </w:r>
      <w:hyperlink r:id="rId89">
        <w:r>
          <w:rPr>
            <w:color w:val="0000FF"/>
          </w:rPr>
          <w:t>закона</w:t>
        </w:r>
      </w:hyperlink>
      <w:r>
        <w:t xml:space="preserve"> "Об организации предоставления государственных и муниципальных услуг".</w:t>
      </w:r>
    </w:p>
    <w:p w:rsidR="0026042D" w:rsidRDefault="0026042D">
      <w:pPr>
        <w:pStyle w:val="ConsPlusNormal"/>
        <w:spacing w:before="220"/>
        <w:ind w:firstLine="540"/>
        <w:jc w:val="both"/>
      </w:pPr>
      <w:r>
        <w:t>3.7.1.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города Чебоксары в сети "Интернет".</w:t>
      </w:r>
    </w:p>
    <w:p w:rsidR="0026042D" w:rsidRDefault="0026042D">
      <w:pPr>
        <w:pStyle w:val="ConsPlusNormal"/>
        <w:spacing w:before="220"/>
        <w:ind w:firstLine="540"/>
        <w:jc w:val="both"/>
      </w:pPr>
      <w:r>
        <w:t>Заявитель имеет возможность получения информации по вопросам, входящим в компетенцию администрации города Чебоксары, посредством размещения вопроса в разделе "Интерактивная приемная" на официальном сайте города Чебоксары в сети "Интернет".</w:t>
      </w:r>
    </w:p>
    <w:p w:rsidR="0026042D" w:rsidRDefault="0026042D">
      <w:pPr>
        <w:pStyle w:val="ConsPlusNormal"/>
        <w:spacing w:before="220"/>
        <w:ind w:firstLine="540"/>
        <w:jc w:val="both"/>
      </w:pPr>
      <w:r>
        <w:t>3.7.2. В случае поступления документов в электронной форме специалист, осуществляющий прием документов, в день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26042D" w:rsidRDefault="0026042D">
      <w:pPr>
        <w:pStyle w:val="ConsPlusNormal"/>
        <w:spacing w:before="220"/>
        <w:ind w:firstLine="540"/>
        <w:jc w:val="both"/>
      </w:pPr>
      <w:r>
        <w:t xml:space="preserve">3.7.3. Информационное взаимодействие структурного подразделения администрации города Чебоксары с органами (организациями), участвующими в предоставлении муниципальной услуги, с целью получения сведений, необходимых для предоставления муниципальной услуги, осуществляется в соответствии с </w:t>
      </w:r>
      <w:hyperlink w:anchor="P325">
        <w:r>
          <w:rPr>
            <w:color w:val="0000FF"/>
          </w:rPr>
          <w:t>пунктом 3.3.6.2</w:t>
        </w:r>
      </w:hyperlink>
      <w:r>
        <w:t xml:space="preserve"> Административного регламента.</w:t>
      </w:r>
    </w:p>
    <w:p w:rsidR="0026042D" w:rsidRDefault="0026042D">
      <w:pPr>
        <w:pStyle w:val="ConsPlusNormal"/>
        <w:spacing w:before="220"/>
        <w:ind w:firstLine="540"/>
        <w:jc w:val="both"/>
      </w:pPr>
      <w:r>
        <w:t>3.7.4. 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обеспечивается возможность направления заявителю:</w:t>
      </w:r>
    </w:p>
    <w:p w:rsidR="0026042D" w:rsidRDefault="0026042D">
      <w:pPr>
        <w:pStyle w:val="ConsPlusNormal"/>
        <w:spacing w:before="220"/>
        <w:ind w:firstLine="540"/>
        <w:jc w:val="both"/>
      </w:pPr>
      <w:r>
        <w:t>сведений о поступившем уведомлении о предоставлении муниципальной услуги, включая информацию о дате и времени его поступления и регистрации, а также о ходе рассмотрения уведомления о предоставлении муниципальной услуги;</w:t>
      </w:r>
    </w:p>
    <w:p w:rsidR="0026042D" w:rsidRDefault="0026042D">
      <w:pPr>
        <w:pStyle w:val="ConsPlusNormal"/>
        <w:spacing w:before="220"/>
        <w:ind w:firstLine="540"/>
        <w:jc w:val="both"/>
      </w:pPr>
      <w:r>
        <w:t>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26042D" w:rsidRDefault="0026042D">
      <w:pPr>
        <w:pStyle w:val="ConsPlusNormal"/>
        <w:spacing w:before="220"/>
        <w:ind w:firstLine="540"/>
        <w:jc w:val="both"/>
      </w:pPr>
      <w:r>
        <w:t>Уведомление о завершении выполнения органом местного самоуправления указанных действий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в личный кабинет по выбору заявителя.</w:t>
      </w:r>
    </w:p>
    <w:p w:rsidR="0026042D" w:rsidRDefault="0026042D">
      <w:pPr>
        <w:pStyle w:val="ConsPlusNormal"/>
        <w:spacing w:before="220"/>
        <w:ind w:firstLine="540"/>
        <w:jc w:val="both"/>
      </w:pPr>
      <w:r>
        <w:t>3.7.5. 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26042D" w:rsidRDefault="0026042D">
      <w:pPr>
        <w:pStyle w:val="ConsPlusNormal"/>
        <w:spacing w:before="220"/>
        <w:ind w:firstLine="540"/>
        <w:jc w:val="both"/>
      </w:pPr>
      <w:r>
        <w:t>В качестве результата предоставления услуги заявителю обеспечивается по его выбору возможность получения:</w:t>
      </w:r>
    </w:p>
    <w:p w:rsidR="0026042D" w:rsidRDefault="0026042D">
      <w:pPr>
        <w:pStyle w:val="ConsPlusNormal"/>
        <w:spacing w:before="220"/>
        <w:ind w:firstLine="540"/>
        <w:jc w:val="both"/>
      </w:pPr>
      <w:r>
        <w:lastRenderedPageBreak/>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26042D" w:rsidRDefault="0026042D">
      <w:pPr>
        <w:pStyle w:val="ConsPlusNormal"/>
        <w:spacing w:before="220"/>
        <w:ind w:firstLine="540"/>
        <w:jc w:val="both"/>
      </w:pPr>
      <w:r>
        <w:t>б) документа на бумажном носителе, подтверждающего содержание электронного документа, направленного органом (организацией), в МФЦ;</w:t>
      </w:r>
    </w:p>
    <w:p w:rsidR="0026042D" w:rsidRDefault="0026042D">
      <w:pPr>
        <w:pStyle w:val="ConsPlusNormal"/>
        <w:spacing w:before="220"/>
        <w:ind w:firstLine="540"/>
        <w:jc w:val="both"/>
      </w:pPr>
      <w:r>
        <w:t>в) информации из государственных информационных систем в случаях, предусмотренных законодательством Российской Федерации.</w:t>
      </w:r>
    </w:p>
    <w:p w:rsidR="0026042D" w:rsidRDefault="0026042D">
      <w:pPr>
        <w:pStyle w:val="ConsPlusNormal"/>
        <w:spacing w:before="220"/>
        <w:ind w:firstLine="540"/>
        <w:jc w:val="both"/>
      </w:pPr>
      <w: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26042D" w:rsidRDefault="0026042D">
      <w:pPr>
        <w:pStyle w:val="ConsPlusNormal"/>
        <w:spacing w:before="220"/>
        <w:ind w:firstLine="540"/>
        <w:jc w:val="both"/>
      </w:pPr>
      <w: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26042D" w:rsidRDefault="0026042D">
      <w:pPr>
        <w:pStyle w:val="ConsPlusNormal"/>
        <w:jc w:val="both"/>
      </w:pPr>
    </w:p>
    <w:p w:rsidR="0026042D" w:rsidRDefault="0026042D">
      <w:pPr>
        <w:pStyle w:val="ConsPlusTitle"/>
        <w:ind w:firstLine="540"/>
        <w:jc w:val="both"/>
        <w:outlineLvl w:val="2"/>
      </w:pPr>
      <w:r>
        <w:t>3.8. Особенности выполнения административных процедур в МФЦ</w:t>
      </w:r>
    </w:p>
    <w:p w:rsidR="0026042D" w:rsidRDefault="0026042D">
      <w:pPr>
        <w:pStyle w:val="ConsPlusNormal"/>
        <w:jc w:val="both"/>
      </w:pPr>
    </w:p>
    <w:p w:rsidR="0026042D" w:rsidRDefault="0026042D">
      <w:pPr>
        <w:pStyle w:val="ConsPlusNormal"/>
        <w:ind w:firstLine="540"/>
        <w:jc w:val="both"/>
      </w:pPr>
      <w:r>
        <w:t>В соответствии с соглашением МФЦ осуществляет следующие административные процедуры:</w:t>
      </w:r>
    </w:p>
    <w:p w:rsidR="0026042D" w:rsidRDefault="0026042D">
      <w:pPr>
        <w:pStyle w:val="ConsPlusNormal"/>
        <w:spacing w:before="220"/>
        <w:ind w:firstLine="540"/>
        <w:jc w:val="both"/>
      </w:pPr>
      <w:r>
        <w:t>информирование (консультирование) заявителей о порядке предоставления муниципальной услуги в МФЦ;</w:t>
      </w:r>
    </w:p>
    <w:p w:rsidR="0026042D" w:rsidRDefault="0026042D">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26042D" w:rsidRDefault="0026042D">
      <w:pPr>
        <w:pStyle w:val="ConsPlusNormal"/>
        <w:spacing w:before="220"/>
        <w:ind w:firstLine="540"/>
        <w:jc w:val="both"/>
      </w:pPr>
      <w:r>
        <w:t>выдача результата предоставления муниципальной услуги.</w:t>
      </w:r>
    </w:p>
    <w:p w:rsidR="0026042D" w:rsidRDefault="0026042D">
      <w:pPr>
        <w:pStyle w:val="ConsPlusNormal"/>
        <w:spacing w:before="220"/>
        <w:ind w:firstLine="540"/>
        <w:jc w:val="both"/>
      </w:pPr>
      <w:r>
        <w:t>3.8.1. Информирование заявителя осуществляется следующими способами:</w:t>
      </w:r>
    </w:p>
    <w:p w:rsidR="0026042D" w:rsidRDefault="0026042D">
      <w:pPr>
        <w:pStyle w:val="ConsPlusNormal"/>
        <w:spacing w:before="220"/>
        <w:ind w:firstLine="540"/>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6042D" w:rsidRDefault="0026042D">
      <w:pPr>
        <w:pStyle w:val="ConsPlusNormal"/>
        <w:spacing w:before="220"/>
        <w:ind w:firstLine="540"/>
        <w:jc w:val="both"/>
      </w:pPr>
      <w:r>
        <w:t>б) при обращении заявителя в МФЦ в устной форме, по телефону, в письменной форме или в форме электронного документа, через официальный сайт МФЦ в сети "Интернет".</w:t>
      </w:r>
    </w:p>
    <w:p w:rsidR="0026042D" w:rsidRDefault="0026042D">
      <w:pPr>
        <w:pStyle w:val="ConsPlusNormal"/>
        <w:spacing w:before="220"/>
        <w:ind w:firstLine="540"/>
        <w:jc w:val="both"/>
      </w:pPr>
      <w:r>
        <w:t>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rsidR="0026042D" w:rsidRDefault="0026042D">
      <w:pPr>
        <w:pStyle w:val="ConsPlusNormal"/>
        <w:spacing w:before="220"/>
        <w:ind w:firstLine="540"/>
        <w:jc w:val="both"/>
      </w:pPr>
      <w:r>
        <w:t>При получении сообщений, направленных электронной почтой в адрес МФЦ, или заполненной формы вопроса с сайта МФЦ, содержащей запрос заявителя, специалист МФЦ информирует заявителя по интересующему вопросу. Ответ на письмо, направленное в электронной форме, должен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rsidR="0026042D" w:rsidRDefault="0026042D">
      <w:pPr>
        <w:pStyle w:val="ConsPlusNormal"/>
        <w:spacing w:before="220"/>
        <w:ind w:firstLine="540"/>
        <w:jc w:val="both"/>
      </w:pPr>
      <w:r>
        <w:t xml:space="preserve">В случае если для подготовки ответа требуется более продолжительное время, работник </w:t>
      </w:r>
      <w:r>
        <w:lastRenderedPageBreak/>
        <w:t>МФЦ, осуществляющий индивидуальное устное консультирование по телефону, может предложить заявителю:</w:t>
      </w:r>
    </w:p>
    <w:p w:rsidR="0026042D" w:rsidRDefault="0026042D">
      <w:pPr>
        <w:pStyle w:val="ConsPlusNormal"/>
        <w:spacing w:before="220"/>
        <w:ind w:firstLine="540"/>
        <w:jc w:val="both"/>
      </w:pPr>
      <w:r>
        <w:t>изложить обращение в письменной форме (ответ направляется заявителю в соответствии со способом, указанным в обращении);</w:t>
      </w:r>
    </w:p>
    <w:p w:rsidR="0026042D" w:rsidRDefault="0026042D">
      <w:pPr>
        <w:pStyle w:val="ConsPlusNormal"/>
        <w:spacing w:before="220"/>
        <w:ind w:firstLine="540"/>
        <w:jc w:val="both"/>
      </w:pPr>
      <w:r>
        <w:t>назначить другое время для консультаций.</w:t>
      </w:r>
    </w:p>
    <w:p w:rsidR="0026042D" w:rsidRDefault="0026042D">
      <w:pPr>
        <w:pStyle w:val="ConsPlusNormal"/>
        <w:spacing w:before="220"/>
        <w:ind w:firstLine="540"/>
        <w:jc w:val="both"/>
      </w:pPr>
      <w:r>
        <w:t>К составлению ответов на обращение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rsidR="0026042D" w:rsidRDefault="0026042D">
      <w:pPr>
        <w:pStyle w:val="ConsPlusNormal"/>
        <w:spacing w:before="220"/>
        <w:ind w:firstLine="540"/>
        <w:jc w:val="both"/>
      </w:pPr>
      <w:r>
        <w:t>Продолжительность индивидуального устного информирования (консультирования) составляет не более 15 минут.</w:t>
      </w:r>
    </w:p>
    <w:p w:rsidR="0026042D" w:rsidRDefault="0026042D">
      <w:pPr>
        <w:pStyle w:val="ConsPlusNormal"/>
        <w:spacing w:before="220"/>
        <w:ind w:firstLine="540"/>
        <w:jc w:val="both"/>
      </w:pPr>
      <w:r>
        <w:t xml:space="preserve">3.8.2. В ходе приема заявления и документов, необходимых для предоставления муниципальной услуги, 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w:t>
      </w:r>
      <w:hyperlink w:anchor="P109">
        <w:r>
          <w:rPr>
            <w:color w:val="0000FF"/>
          </w:rPr>
          <w:t>пункте 2.6.1</w:t>
        </w:r>
      </w:hyperlink>
      <w:r>
        <w:t xml:space="preserve">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26042D" w:rsidRDefault="0026042D">
      <w:pPr>
        <w:pStyle w:val="ConsPlusNormal"/>
        <w:spacing w:before="220"/>
        <w:ind w:firstLine="540"/>
        <w:jc w:val="both"/>
      </w:pPr>
      <w:r>
        <w:t>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26042D" w:rsidRDefault="0026042D">
      <w:pPr>
        <w:pStyle w:val="ConsPlusNormal"/>
        <w:spacing w:before="220"/>
        <w:ind w:firstLine="540"/>
        <w:jc w:val="both"/>
      </w:pPr>
      <w:r>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rsidR="0026042D" w:rsidRDefault="0026042D">
      <w:pPr>
        <w:pStyle w:val="ConsPlusNormal"/>
        <w:spacing w:before="220"/>
        <w:ind w:firstLine="540"/>
        <w:jc w:val="both"/>
      </w:pPr>
      <w: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90">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26042D" w:rsidRDefault="0026042D">
      <w:pPr>
        <w:pStyle w:val="ConsPlusNormal"/>
        <w:spacing w:before="220"/>
        <w:ind w:firstLine="540"/>
        <w:jc w:val="both"/>
      </w:pPr>
      <w:r>
        <w:t xml:space="preserve">Специалист МФЦ, ответственный за прием и регистрацию документов, фиксирует заявления заявителей в АИС МФЦ. После регистрации готовит расписку о принятии документов, </w:t>
      </w:r>
      <w:hyperlink w:anchor="P949">
        <w:r>
          <w:rPr>
            <w:color w:val="0000FF"/>
          </w:rPr>
          <w:t>согласие</w:t>
        </w:r>
      </w:hyperlink>
      <w:r>
        <w:t xml:space="preserve"> на обработку персональных данных (далее - расписка) в 3-х экземплярах (1 экземпляр выдает заявителю, 2-й с уведомлением и принятым пакетом документов направляется в течение 1 рабочего дня в администрацию, 3-й остается в МФЦ) в соответствии с действующими правилами ведения учета документов.</w:t>
      </w:r>
    </w:p>
    <w:p w:rsidR="0026042D" w:rsidRDefault="0026042D">
      <w:pPr>
        <w:pStyle w:val="ConsPlusNormal"/>
        <w:spacing w:before="220"/>
        <w:ind w:firstLine="540"/>
        <w:jc w:val="both"/>
      </w:pPr>
      <w:r>
        <w:t>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26042D" w:rsidRDefault="0026042D">
      <w:pPr>
        <w:pStyle w:val="ConsPlusNormal"/>
        <w:spacing w:before="220"/>
        <w:ind w:firstLine="540"/>
        <w:jc w:val="both"/>
      </w:pPr>
      <w:r>
        <w:t>3.8.3. 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(представителю).</w:t>
      </w:r>
    </w:p>
    <w:p w:rsidR="0026042D" w:rsidRDefault="0026042D">
      <w:pPr>
        <w:pStyle w:val="ConsPlusNormal"/>
        <w:spacing w:before="220"/>
        <w:ind w:firstLine="540"/>
        <w:jc w:val="both"/>
      </w:pPr>
      <w:r>
        <w:lastRenderedPageBreak/>
        <w:t>Документ, являющийся результатом предоставления муниципальной услуги,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26042D" w:rsidRDefault="0026042D">
      <w:pPr>
        <w:pStyle w:val="ConsPlusNormal"/>
        <w:spacing w:before="220"/>
        <w:ind w:firstLine="540"/>
        <w:jc w:val="both"/>
      </w:pPr>
      <w: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26042D" w:rsidRDefault="0026042D">
      <w:pPr>
        <w:pStyle w:val="ConsPlusNormal"/>
        <w:jc w:val="both"/>
      </w:pPr>
    </w:p>
    <w:p w:rsidR="0026042D" w:rsidRDefault="0026042D">
      <w:pPr>
        <w:pStyle w:val="ConsPlusTitle"/>
        <w:jc w:val="center"/>
        <w:outlineLvl w:val="1"/>
      </w:pPr>
      <w:r>
        <w:t>IV. Формы контроля за исполнением</w:t>
      </w:r>
    </w:p>
    <w:p w:rsidR="0026042D" w:rsidRDefault="0026042D">
      <w:pPr>
        <w:pStyle w:val="ConsPlusTitle"/>
        <w:jc w:val="center"/>
      </w:pPr>
      <w:r>
        <w:t>Административного регламента</w:t>
      </w:r>
    </w:p>
    <w:p w:rsidR="0026042D" w:rsidRDefault="0026042D">
      <w:pPr>
        <w:pStyle w:val="ConsPlusNormal"/>
        <w:jc w:val="both"/>
      </w:pPr>
    </w:p>
    <w:p w:rsidR="0026042D" w:rsidRDefault="0026042D">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6042D" w:rsidRDefault="0026042D">
      <w:pPr>
        <w:pStyle w:val="ConsPlusNormal"/>
        <w:jc w:val="both"/>
      </w:pPr>
    </w:p>
    <w:p w:rsidR="0026042D" w:rsidRDefault="0026042D">
      <w:pPr>
        <w:pStyle w:val="ConsPlusNormal"/>
        <w:ind w:firstLine="540"/>
        <w:jc w:val="both"/>
      </w:pPr>
      <w: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 начальник управления архитектуры и градостроительства администрации города Чебоксары, курирующий предоставление муниципальной услуги, и руководитель структурного подразделения Управления путем проверки своевременности, полноты и качества выполнения процедур при предоставлении муниципальной услуги.</w:t>
      </w:r>
    </w:p>
    <w:p w:rsidR="0026042D" w:rsidRDefault="0026042D">
      <w:pPr>
        <w:pStyle w:val="ConsPlusNormal"/>
        <w:jc w:val="both"/>
      </w:pPr>
    </w:p>
    <w:p w:rsidR="0026042D" w:rsidRDefault="0026042D">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6042D" w:rsidRDefault="0026042D">
      <w:pPr>
        <w:pStyle w:val="ConsPlusNormal"/>
        <w:jc w:val="both"/>
      </w:pPr>
    </w:p>
    <w:p w:rsidR="0026042D" w:rsidRDefault="0026042D">
      <w:pPr>
        <w:pStyle w:val="ConsPlusNormal"/>
        <w:ind w:firstLine="540"/>
        <w:jc w:val="both"/>
      </w:pPr>
      <w: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26042D" w:rsidRDefault="0026042D">
      <w:pPr>
        <w:pStyle w:val="ConsPlusNormal"/>
        <w:spacing w:before="220"/>
        <w:ind w:firstLine="540"/>
        <w:jc w:val="both"/>
      </w:pPr>
      <w: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26042D" w:rsidRDefault="0026042D">
      <w:pPr>
        <w:pStyle w:val="ConsPlusNormal"/>
        <w:spacing w:before="220"/>
        <w:ind w:firstLine="540"/>
        <w:jc w:val="both"/>
      </w:pPr>
      <w:r>
        <w:t>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w:t>
      </w:r>
    </w:p>
    <w:p w:rsidR="0026042D" w:rsidRDefault="0026042D">
      <w:pPr>
        <w:pStyle w:val="ConsPlusNormal"/>
        <w:spacing w:before="220"/>
        <w:ind w:firstLine="540"/>
        <w:jc w:val="both"/>
      </w:pPr>
      <w: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учреждений, предоставляющих муниципальную услугу.</w:t>
      </w:r>
    </w:p>
    <w:p w:rsidR="0026042D" w:rsidRDefault="0026042D">
      <w:pPr>
        <w:pStyle w:val="ConsPlusNormal"/>
        <w:jc w:val="both"/>
      </w:pPr>
    </w:p>
    <w:p w:rsidR="0026042D" w:rsidRDefault="0026042D">
      <w:pPr>
        <w:pStyle w:val="ConsPlusTitle"/>
        <w:ind w:firstLine="540"/>
        <w:jc w:val="both"/>
        <w:outlineLvl w:val="2"/>
      </w:pPr>
      <w: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26042D" w:rsidRDefault="0026042D">
      <w:pPr>
        <w:pStyle w:val="ConsPlusNormal"/>
        <w:jc w:val="both"/>
      </w:pPr>
    </w:p>
    <w:p w:rsidR="0026042D" w:rsidRDefault="0026042D">
      <w:pPr>
        <w:pStyle w:val="ConsPlusNormal"/>
        <w:ind w:firstLine="540"/>
        <w:jc w:val="both"/>
      </w:pPr>
      <w:r>
        <w:t xml:space="preserve">Должностные лица, муниципальные служащие администрации, работники структурного подразделения Управления, ответственные за предоставление муниципальной услуги, несут </w:t>
      </w:r>
      <w:r>
        <w:lastRenderedPageBreak/>
        <w:t>персональную ответственность за соблюдение порядка предоставления муниципальной услуги.</w:t>
      </w:r>
    </w:p>
    <w:p w:rsidR="0026042D" w:rsidRDefault="0026042D">
      <w:pPr>
        <w:pStyle w:val="ConsPlusNormal"/>
        <w:spacing w:before="220"/>
        <w:ind w:firstLine="540"/>
        <w:jc w:val="both"/>
      </w:pPr>
      <w: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26042D" w:rsidRDefault="0026042D">
      <w:pPr>
        <w:pStyle w:val="ConsPlusNormal"/>
        <w:jc w:val="both"/>
      </w:pPr>
    </w:p>
    <w:p w:rsidR="0026042D" w:rsidRDefault="0026042D">
      <w:pPr>
        <w:pStyle w:val="ConsPlusTitle"/>
        <w:ind w:firstLine="540"/>
        <w:jc w:val="both"/>
        <w:outlineLvl w:val="2"/>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6042D" w:rsidRDefault="0026042D">
      <w:pPr>
        <w:pStyle w:val="ConsPlusNormal"/>
        <w:jc w:val="both"/>
      </w:pPr>
    </w:p>
    <w:p w:rsidR="0026042D" w:rsidRDefault="0026042D">
      <w:pPr>
        <w:pStyle w:val="ConsPlusNormal"/>
        <w:ind w:firstLine="540"/>
        <w:jc w:val="both"/>
      </w:pPr>
      <w: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26042D" w:rsidRDefault="0026042D">
      <w:pPr>
        <w:pStyle w:val="ConsPlusNormal"/>
        <w:jc w:val="both"/>
      </w:pPr>
    </w:p>
    <w:p w:rsidR="0026042D" w:rsidRDefault="0026042D">
      <w:pPr>
        <w:pStyle w:val="ConsPlusTitle"/>
        <w:jc w:val="center"/>
        <w:outlineLvl w:val="1"/>
      </w:pPr>
      <w:r>
        <w:t>V. Досудебный (внесудебный) порядок обжалования решений</w:t>
      </w:r>
    </w:p>
    <w:p w:rsidR="0026042D" w:rsidRDefault="0026042D">
      <w:pPr>
        <w:pStyle w:val="ConsPlusTitle"/>
        <w:jc w:val="center"/>
      </w:pPr>
      <w:r>
        <w:t>и действий (бездействия) органа, предоставляющего</w:t>
      </w:r>
    </w:p>
    <w:p w:rsidR="0026042D" w:rsidRDefault="0026042D">
      <w:pPr>
        <w:pStyle w:val="ConsPlusTitle"/>
        <w:jc w:val="center"/>
      </w:pPr>
      <w:r>
        <w:t>муниципальную услугу, а также его должностных лиц,</w:t>
      </w:r>
    </w:p>
    <w:p w:rsidR="0026042D" w:rsidRDefault="0026042D">
      <w:pPr>
        <w:pStyle w:val="ConsPlusTitle"/>
        <w:jc w:val="center"/>
      </w:pPr>
      <w:r>
        <w:t>муниципальных служащих, МФЦ, его работников</w:t>
      </w:r>
    </w:p>
    <w:p w:rsidR="0026042D" w:rsidRDefault="0026042D">
      <w:pPr>
        <w:pStyle w:val="ConsPlusNormal"/>
        <w:jc w:val="both"/>
      </w:pPr>
    </w:p>
    <w:p w:rsidR="0026042D" w:rsidRDefault="0026042D">
      <w:pPr>
        <w:pStyle w:val="ConsPlusTitle"/>
        <w:ind w:firstLine="540"/>
        <w:jc w:val="both"/>
        <w:outlineLvl w:val="2"/>
      </w:pPr>
      <w:r>
        <w:t>5.1. Способы информирования заявителей о порядке досудебного (внесудебного) обжалования</w:t>
      </w:r>
    </w:p>
    <w:p w:rsidR="0026042D" w:rsidRDefault="0026042D">
      <w:pPr>
        <w:pStyle w:val="ConsPlusNormal"/>
        <w:jc w:val="both"/>
      </w:pPr>
    </w:p>
    <w:p w:rsidR="0026042D" w:rsidRDefault="0026042D">
      <w:pPr>
        <w:pStyle w:val="ConsPlusNormal"/>
        <w:ind w:firstLine="540"/>
        <w:jc w:val="both"/>
      </w:pPr>
      <w: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26042D" w:rsidRDefault="0026042D">
      <w:pPr>
        <w:pStyle w:val="ConsPlusNormal"/>
        <w:spacing w:before="220"/>
        <w:ind w:firstLine="540"/>
        <w:jc w:val="both"/>
      </w:pPr>
      <w:r>
        <w:t>Информацию о порядке подачи и рассмотрения жалобы заявители могут получить на информационном стенде в структурном подразделении администрации города Чебоксары,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26042D" w:rsidRDefault="0026042D">
      <w:pPr>
        <w:pStyle w:val="ConsPlusNormal"/>
        <w:spacing w:before="220"/>
        <w:ind w:firstLine="540"/>
        <w:jc w:val="both"/>
      </w:pPr>
      <w:r>
        <w:t>Для получения информации о порядке подачи и рассмотрения жалобы заявитель вправе обратиться в администрацию:</w:t>
      </w:r>
    </w:p>
    <w:p w:rsidR="0026042D" w:rsidRDefault="0026042D">
      <w:pPr>
        <w:pStyle w:val="ConsPlusNormal"/>
        <w:spacing w:before="220"/>
        <w:ind w:firstLine="540"/>
        <w:jc w:val="both"/>
      </w:pPr>
      <w:r>
        <w:t>в устной форме;</w:t>
      </w:r>
    </w:p>
    <w:p w:rsidR="0026042D" w:rsidRDefault="0026042D">
      <w:pPr>
        <w:pStyle w:val="ConsPlusNormal"/>
        <w:spacing w:before="220"/>
        <w:ind w:firstLine="540"/>
        <w:jc w:val="both"/>
      </w:pPr>
      <w:r>
        <w:t>в форме электронного документа;</w:t>
      </w:r>
    </w:p>
    <w:p w:rsidR="0026042D" w:rsidRDefault="0026042D">
      <w:pPr>
        <w:pStyle w:val="ConsPlusNormal"/>
        <w:spacing w:before="220"/>
        <w:ind w:firstLine="540"/>
        <w:jc w:val="both"/>
      </w:pPr>
      <w:r>
        <w:t>по телефону;</w:t>
      </w:r>
    </w:p>
    <w:p w:rsidR="0026042D" w:rsidRDefault="0026042D">
      <w:pPr>
        <w:pStyle w:val="ConsPlusNormal"/>
        <w:spacing w:before="220"/>
        <w:ind w:firstLine="540"/>
        <w:jc w:val="both"/>
      </w:pPr>
      <w:r>
        <w:t>в письменной форме.</w:t>
      </w:r>
    </w:p>
    <w:p w:rsidR="0026042D" w:rsidRDefault="0026042D">
      <w:pPr>
        <w:pStyle w:val="ConsPlusNormal"/>
        <w:jc w:val="both"/>
      </w:pPr>
    </w:p>
    <w:p w:rsidR="0026042D" w:rsidRDefault="0026042D">
      <w:pPr>
        <w:pStyle w:val="ConsPlusTitle"/>
        <w:ind w:firstLine="540"/>
        <w:jc w:val="both"/>
        <w:outlineLvl w:val="2"/>
      </w:pPr>
      <w:r>
        <w:t>5.2. Формы и способы подачи жалобы</w:t>
      </w:r>
    </w:p>
    <w:p w:rsidR="0026042D" w:rsidRDefault="0026042D">
      <w:pPr>
        <w:pStyle w:val="ConsPlusNormal"/>
        <w:jc w:val="both"/>
      </w:pPr>
    </w:p>
    <w:p w:rsidR="0026042D" w:rsidRDefault="0026042D">
      <w:pPr>
        <w:pStyle w:val="ConsPlusNormal"/>
        <w:ind w:firstLine="540"/>
        <w:jc w:val="both"/>
      </w:pPr>
      <w:r>
        <w:t>Жалоба в администрацию города Чебоксары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26042D" w:rsidRDefault="002604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0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042D" w:rsidRDefault="00260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042D" w:rsidRDefault="002604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042D" w:rsidRDefault="0026042D">
            <w:pPr>
              <w:pStyle w:val="ConsPlusNormal"/>
              <w:jc w:val="both"/>
            </w:pPr>
            <w:r>
              <w:rPr>
                <w:color w:val="392C69"/>
              </w:rPr>
              <w:t>КонсультантПлюс: примечание.</w:t>
            </w:r>
          </w:p>
          <w:p w:rsidR="0026042D" w:rsidRDefault="0026042D">
            <w:pPr>
              <w:pStyle w:val="ConsPlusNormal"/>
              <w:jc w:val="both"/>
            </w:pPr>
            <w:r>
              <w:rPr>
                <w:color w:val="392C69"/>
              </w:rPr>
              <w:t>В официальном тексте документа, видимо, допущена опечатка: имеется в виду приложение N 5, а не приложение N 4.</w:t>
            </w:r>
          </w:p>
        </w:tc>
        <w:tc>
          <w:tcPr>
            <w:tcW w:w="113" w:type="dxa"/>
            <w:tcBorders>
              <w:top w:val="nil"/>
              <w:left w:val="nil"/>
              <w:bottom w:val="nil"/>
              <w:right w:val="nil"/>
            </w:tcBorders>
            <w:shd w:val="clear" w:color="auto" w:fill="F4F3F8"/>
            <w:tcMar>
              <w:top w:w="0" w:type="dxa"/>
              <w:left w:w="0" w:type="dxa"/>
              <w:bottom w:w="0" w:type="dxa"/>
              <w:right w:w="0" w:type="dxa"/>
            </w:tcMar>
          </w:tcPr>
          <w:p w:rsidR="0026042D" w:rsidRDefault="0026042D">
            <w:pPr>
              <w:pStyle w:val="ConsPlusNormal"/>
            </w:pPr>
          </w:p>
        </w:tc>
      </w:tr>
    </w:tbl>
    <w:p w:rsidR="0026042D" w:rsidRDefault="0026042D">
      <w:pPr>
        <w:pStyle w:val="ConsPlusNormal"/>
        <w:spacing w:before="280"/>
        <w:ind w:firstLine="540"/>
        <w:jc w:val="both"/>
      </w:pPr>
      <w:hyperlink w:anchor="P1026">
        <w:r>
          <w:rPr>
            <w:color w:val="0000FF"/>
          </w:rPr>
          <w:t>Жалоба</w:t>
        </w:r>
      </w:hyperlink>
      <w:r>
        <w:t xml:space="preserve"> (приложение N 4 к Административному регламенту) в соответствии с Федеральным </w:t>
      </w:r>
      <w:hyperlink r:id="rId91">
        <w:r>
          <w:rPr>
            <w:color w:val="0000FF"/>
          </w:rPr>
          <w:t>законом</w:t>
        </w:r>
      </w:hyperlink>
      <w:r>
        <w:t xml:space="preserve"> "Об организации предоставления государственных и муниципальных услуг" должна содержать:</w:t>
      </w:r>
    </w:p>
    <w:p w:rsidR="0026042D" w:rsidRDefault="0026042D">
      <w:pPr>
        <w:pStyle w:val="ConsPlusNormal"/>
        <w:spacing w:before="220"/>
        <w:ind w:firstLine="540"/>
        <w:jc w:val="both"/>
      </w:pPr>
      <w: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26042D" w:rsidRDefault="0026042D">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6042D" w:rsidRDefault="0026042D">
      <w:pPr>
        <w:pStyle w:val="ConsPlusNormal"/>
        <w:spacing w:before="220"/>
        <w:ind w:firstLine="540"/>
        <w:jc w:val="both"/>
      </w:pPr>
      <w: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26042D" w:rsidRDefault="0026042D">
      <w:pPr>
        <w:pStyle w:val="ConsPlusNormal"/>
        <w:spacing w:before="220"/>
        <w:ind w:firstLine="540"/>
        <w:jc w:val="both"/>
      </w:pPr>
      <w: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26042D" w:rsidRDefault="0026042D">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26042D" w:rsidRDefault="0026042D">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6042D" w:rsidRDefault="0026042D">
      <w:pPr>
        <w:pStyle w:val="ConsPlusNormal"/>
        <w:spacing w:before="220"/>
        <w:ind w:firstLine="540"/>
        <w:jc w:val="both"/>
      </w:pPr>
      <w:r>
        <w:t>Решения и действия (бездействие) МФЦ, его работников обжалуются в соответствии с действующим законодательством.</w:t>
      </w:r>
    </w:p>
    <w:p w:rsidR="0026042D" w:rsidRDefault="0026042D">
      <w:pPr>
        <w:pStyle w:val="ConsPlusNormal"/>
        <w:jc w:val="both"/>
      </w:pPr>
    </w:p>
    <w:p w:rsidR="0026042D" w:rsidRDefault="0026042D">
      <w:pPr>
        <w:pStyle w:val="ConsPlusNormal"/>
        <w:jc w:val="both"/>
      </w:pPr>
    </w:p>
    <w:p w:rsidR="0026042D" w:rsidRDefault="0026042D">
      <w:pPr>
        <w:pStyle w:val="ConsPlusNormal"/>
        <w:jc w:val="both"/>
      </w:pPr>
    </w:p>
    <w:p w:rsidR="0026042D" w:rsidRDefault="0026042D">
      <w:pPr>
        <w:pStyle w:val="ConsPlusNormal"/>
        <w:jc w:val="both"/>
      </w:pPr>
    </w:p>
    <w:p w:rsidR="0026042D" w:rsidRDefault="0026042D">
      <w:pPr>
        <w:pStyle w:val="ConsPlusNormal"/>
        <w:jc w:val="both"/>
      </w:pPr>
    </w:p>
    <w:p w:rsidR="0026042D" w:rsidRDefault="0026042D">
      <w:pPr>
        <w:pStyle w:val="ConsPlusNormal"/>
        <w:jc w:val="right"/>
        <w:outlineLvl w:val="1"/>
      </w:pPr>
      <w:r>
        <w:t>Приложение N 1</w:t>
      </w:r>
    </w:p>
    <w:p w:rsidR="0026042D" w:rsidRDefault="0026042D">
      <w:pPr>
        <w:pStyle w:val="ConsPlusNormal"/>
        <w:jc w:val="right"/>
      </w:pPr>
      <w:r>
        <w:t>к Административному регламенту</w:t>
      </w:r>
    </w:p>
    <w:p w:rsidR="0026042D" w:rsidRDefault="0026042D">
      <w:pPr>
        <w:pStyle w:val="ConsPlusNormal"/>
        <w:jc w:val="right"/>
      </w:pPr>
      <w:r>
        <w:t>администрации города Чебоксары</w:t>
      </w:r>
    </w:p>
    <w:p w:rsidR="0026042D" w:rsidRDefault="0026042D">
      <w:pPr>
        <w:pStyle w:val="ConsPlusNormal"/>
        <w:jc w:val="both"/>
      </w:pPr>
    </w:p>
    <w:p w:rsidR="0026042D" w:rsidRDefault="0026042D">
      <w:pPr>
        <w:pStyle w:val="ConsPlusNonformat"/>
        <w:jc w:val="both"/>
      </w:pPr>
      <w:r>
        <w:t xml:space="preserve">                              кому: Администрацию города Чебоксары ________</w:t>
      </w:r>
    </w:p>
    <w:p w:rsidR="0026042D" w:rsidRDefault="0026042D">
      <w:pPr>
        <w:pStyle w:val="ConsPlusNonformat"/>
        <w:jc w:val="both"/>
      </w:pPr>
      <w:r>
        <w:t xml:space="preserve">                              _____________________________________________</w:t>
      </w:r>
    </w:p>
    <w:p w:rsidR="0026042D" w:rsidRDefault="0026042D">
      <w:pPr>
        <w:pStyle w:val="ConsPlusNonformat"/>
        <w:jc w:val="both"/>
      </w:pPr>
      <w:r>
        <w:t xml:space="preserve">                              (наименование органа местного самоуправления)</w:t>
      </w:r>
    </w:p>
    <w:p w:rsidR="0026042D" w:rsidRDefault="0026042D">
      <w:pPr>
        <w:pStyle w:val="ConsPlusNonformat"/>
        <w:jc w:val="both"/>
      </w:pPr>
    </w:p>
    <w:p w:rsidR="0026042D" w:rsidRDefault="0026042D">
      <w:pPr>
        <w:pStyle w:val="ConsPlusNonformat"/>
        <w:jc w:val="both"/>
      </w:pPr>
      <w:bookmarkStart w:id="14" w:name="P542"/>
      <w:bookmarkEnd w:id="14"/>
      <w:r>
        <w:t xml:space="preserve">                                 </w:t>
      </w:r>
      <w:r>
        <w:rPr>
          <w:b/>
        </w:rPr>
        <w:t>Заявление</w:t>
      </w:r>
    </w:p>
    <w:p w:rsidR="0026042D" w:rsidRDefault="0026042D">
      <w:pPr>
        <w:pStyle w:val="ConsPlusNonformat"/>
        <w:jc w:val="both"/>
      </w:pPr>
      <w:r>
        <w:t xml:space="preserve">                   </w:t>
      </w:r>
      <w:r>
        <w:rPr>
          <w:b/>
        </w:rPr>
        <w:t>о выдаче разрешения на строительство</w:t>
      </w:r>
    </w:p>
    <w:p w:rsidR="0026042D" w:rsidRDefault="002604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18"/>
      </w:tblGrid>
      <w:tr w:rsidR="0026042D">
        <w:tc>
          <w:tcPr>
            <w:tcW w:w="9014" w:type="dxa"/>
            <w:gridSpan w:val="2"/>
          </w:tcPr>
          <w:p w:rsidR="0026042D" w:rsidRDefault="0026042D">
            <w:pPr>
              <w:pStyle w:val="ConsPlusNormal"/>
              <w:jc w:val="center"/>
              <w:outlineLvl w:val="2"/>
            </w:pPr>
            <w:r>
              <w:rPr>
                <w:b/>
              </w:rPr>
              <w:t>Раздел 1. Информация о застройщике</w:t>
            </w:r>
          </w:p>
        </w:tc>
      </w:tr>
      <w:tr w:rsidR="0026042D">
        <w:tc>
          <w:tcPr>
            <w:tcW w:w="9014" w:type="dxa"/>
            <w:gridSpan w:val="2"/>
          </w:tcPr>
          <w:p w:rsidR="0026042D" w:rsidRDefault="0026042D">
            <w:pPr>
              <w:pStyle w:val="ConsPlusNormal"/>
              <w:jc w:val="center"/>
            </w:pPr>
            <w:r>
              <w:lastRenderedPageBreak/>
              <w:t>1.1. Сведения о физическом лице или индивидуальном предпринимателе</w:t>
            </w:r>
          </w:p>
        </w:tc>
      </w:tr>
      <w:tr w:rsidR="0026042D">
        <w:tc>
          <w:tcPr>
            <w:tcW w:w="5896" w:type="dxa"/>
          </w:tcPr>
          <w:p w:rsidR="0026042D" w:rsidRDefault="0026042D">
            <w:pPr>
              <w:pStyle w:val="ConsPlusNormal"/>
              <w:jc w:val="both"/>
            </w:pPr>
            <w:r>
              <w:t>1.1.1. Фамилия:</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1.1.2. Имя:</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1.1.3. Отчество &lt;7&gt;:</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1.1.4. ИНН:</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1.1.5. ОГРНИП &lt;8&gt;:</w:t>
            </w:r>
          </w:p>
        </w:tc>
        <w:tc>
          <w:tcPr>
            <w:tcW w:w="3118" w:type="dxa"/>
          </w:tcPr>
          <w:p w:rsidR="0026042D" w:rsidRDefault="0026042D">
            <w:pPr>
              <w:pStyle w:val="ConsPlusNormal"/>
            </w:pPr>
          </w:p>
        </w:tc>
      </w:tr>
      <w:tr w:rsidR="0026042D">
        <w:tc>
          <w:tcPr>
            <w:tcW w:w="9014" w:type="dxa"/>
            <w:gridSpan w:val="2"/>
          </w:tcPr>
          <w:p w:rsidR="0026042D" w:rsidRDefault="0026042D">
            <w:pPr>
              <w:pStyle w:val="ConsPlusNormal"/>
              <w:jc w:val="center"/>
            </w:pPr>
            <w:r>
              <w:t>1.2. Сведения о юридическом лице</w:t>
            </w:r>
          </w:p>
        </w:tc>
      </w:tr>
      <w:tr w:rsidR="0026042D">
        <w:tc>
          <w:tcPr>
            <w:tcW w:w="5896" w:type="dxa"/>
          </w:tcPr>
          <w:p w:rsidR="0026042D" w:rsidRDefault="0026042D">
            <w:pPr>
              <w:pStyle w:val="ConsPlusNormal"/>
              <w:jc w:val="both"/>
            </w:pPr>
            <w:r>
              <w:t>1.2.1. Полное наименование &lt;9&gt;:</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1.2.2. ИНН:</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1.2.3. ОГРН:</w:t>
            </w:r>
          </w:p>
        </w:tc>
        <w:tc>
          <w:tcPr>
            <w:tcW w:w="3118" w:type="dxa"/>
          </w:tcPr>
          <w:p w:rsidR="0026042D" w:rsidRDefault="0026042D">
            <w:pPr>
              <w:pStyle w:val="ConsPlusNormal"/>
            </w:pPr>
          </w:p>
        </w:tc>
      </w:tr>
      <w:tr w:rsidR="0026042D">
        <w:tc>
          <w:tcPr>
            <w:tcW w:w="9014" w:type="dxa"/>
            <w:gridSpan w:val="2"/>
          </w:tcPr>
          <w:p w:rsidR="0026042D" w:rsidRDefault="0026042D">
            <w:pPr>
              <w:pStyle w:val="ConsPlusNormal"/>
              <w:jc w:val="center"/>
              <w:outlineLvl w:val="2"/>
            </w:pPr>
            <w:r>
              <w:rPr>
                <w:b/>
              </w:rPr>
              <w:t>Раздел 2. Информация об объекте капитального строительства</w:t>
            </w:r>
          </w:p>
        </w:tc>
      </w:tr>
      <w:tr w:rsidR="0026042D">
        <w:tc>
          <w:tcPr>
            <w:tcW w:w="5896" w:type="dxa"/>
          </w:tcPr>
          <w:p w:rsidR="0026042D" w:rsidRDefault="0026042D">
            <w:pPr>
              <w:pStyle w:val="ConsPlusNormal"/>
              <w:jc w:val="both"/>
            </w:pPr>
            <w:r>
              <w:t>2.1. Наименование объекта капитального строительства (этапа) в соответствии с проектной документацией:</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2.2. Вид выполняемых работ в отношении объекта капитального строительства в соответствии с проектной документацией &lt;10&gt;:</w:t>
            </w:r>
          </w:p>
        </w:tc>
        <w:tc>
          <w:tcPr>
            <w:tcW w:w="3118" w:type="dxa"/>
          </w:tcPr>
          <w:p w:rsidR="0026042D" w:rsidRDefault="0026042D">
            <w:pPr>
              <w:pStyle w:val="ConsPlusNormal"/>
            </w:pPr>
          </w:p>
        </w:tc>
      </w:tr>
      <w:tr w:rsidR="0026042D">
        <w:tc>
          <w:tcPr>
            <w:tcW w:w="9014" w:type="dxa"/>
            <w:gridSpan w:val="2"/>
          </w:tcPr>
          <w:p w:rsidR="0026042D" w:rsidRDefault="0026042D">
            <w:pPr>
              <w:pStyle w:val="ConsPlusNormal"/>
              <w:jc w:val="center"/>
            </w:pPr>
            <w:r>
              <w:t>2.3. Адрес (местоположение) объекта капитального строительства &lt;11&gt;</w:t>
            </w:r>
          </w:p>
        </w:tc>
      </w:tr>
      <w:tr w:rsidR="0026042D">
        <w:tc>
          <w:tcPr>
            <w:tcW w:w="5896" w:type="dxa"/>
          </w:tcPr>
          <w:p w:rsidR="0026042D" w:rsidRDefault="0026042D">
            <w:pPr>
              <w:pStyle w:val="ConsPlusNormal"/>
              <w:jc w:val="both"/>
            </w:pPr>
            <w:r>
              <w:t>2.3.1. Субъект Российской Федерации:</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2.3.2.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2.3.3.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2.3.4. Тип и наименование населенного пункта:</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2.3.5. Наименование элемента планировочной структуры:</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2.3.6. Наименование элемента улично-дорожной сети:</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2.3.7. Тип и номер здания (сооружения):</w:t>
            </w:r>
          </w:p>
        </w:tc>
        <w:tc>
          <w:tcPr>
            <w:tcW w:w="3118" w:type="dxa"/>
          </w:tcPr>
          <w:p w:rsidR="0026042D" w:rsidRDefault="0026042D">
            <w:pPr>
              <w:pStyle w:val="ConsPlusNormal"/>
            </w:pPr>
          </w:p>
        </w:tc>
      </w:tr>
      <w:tr w:rsidR="0026042D">
        <w:tc>
          <w:tcPr>
            <w:tcW w:w="9014" w:type="dxa"/>
            <w:gridSpan w:val="2"/>
          </w:tcPr>
          <w:p w:rsidR="0026042D" w:rsidRDefault="0026042D">
            <w:pPr>
              <w:pStyle w:val="ConsPlusNormal"/>
              <w:jc w:val="center"/>
              <w:outlineLvl w:val="2"/>
            </w:pPr>
            <w:r>
              <w:rPr>
                <w:b/>
              </w:rPr>
              <w:t>Раздел 3. Информация о земельном участке</w:t>
            </w:r>
          </w:p>
        </w:tc>
      </w:tr>
      <w:tr w:rsidR="0026042D">
        <w:tc>
          <w:tcPr>
            <w:tcW w:w="5896" w:type="dxa"/>
          </w:tcPr>
          <w:p w:rsidR="0026042D" w:rsidRDefault="0026042D">
            <w:pPr>
              <w:pStyle w:val="ConsPlusNormal"/>
              <w:jc w:val="both"/>
            </w:pPr>
            <w:r>
              <w:t xml:space="preserve">3.1. Кадастровый номер земельного участка (земельных участков), в границах которого (которых) расположен или планируется расположение объекта капитального </w:t>
            </w:r>
            <w:r>
              <w:lastRenderedPageBreak/>
              <w:t>строительства &lt;12&gt;:</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3.2.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 &lt;13&gt;:</w:t>
            </w:r>
          </w:p>
        </w:tc>
        <w:tc>
          <w:tcPr>
            <w:tcW w:w="3118" w:type="dxa"/>
          </w:tcPr>
          <w:p w:rsidR="0026042D" w:rsidRDefault="0026042D">
            <w:pPr>
              <w:pStyle w:val="ConsPlusNormal"/>
            </w:pPr>
          </w:p>
        </w:tc>
      </w:tr>
      <w:tr w:rsidR="0026042D">
        <w:tc>
          <w:tcPr>
            <w:tcW w:w="9014" w:type="dxa"/>
            <w:gridSpan w:val="2"/>
          </w:tcPr>
          <w:p w:rsidR="0026042D" w:rsidRDefault="0026042D">
            <w:pPr>
              <w:pStyle w:val="ConsPlusNormal"/>
              <w:jc w:val="center"/>
            </w:pPr>
            <w:r>
              <w:t>3.3. Сведения о градостроительном плане земельного участка &lt;14&gt;</w:t>
            </w:r>
          </w:p>
        </w:tc>
      </w:tr>
      <w:tr w:rsidR="0026042D">
        <w:tc>
          <w:tcPr>
            <w:tcW w:w="5896" w:type="dxa"/>
          </w:tcPr>
          <w:p w:rsidR="0026042D" w:rsidRDefault="0026042D">
            <w:pPr>
              <w:pStyle w:val="ConsPlusNormal"/>
              <w:jc w:val="both"/>
            </w:pPr>
            <w:r>
              <w:t>3.3.X.1. Дата:</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3.3.X.2. Номер:</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3.3.X.3. Наименование органа, выдавшего градостроительный план земельного участка:</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3.4.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 &lt;15&gt;:</w:t>
            </w:r>
          </w:p>
        </w:tc>
        <w:tc>
          <w:tcPr>
            <w:tcW w:w="3118" w:type="dxa"/>
          </w:tcPr>
          <w:p w:rsidR="0026042D" w:rsidRDefault="0026042D">
            <w:pPr>
              <w:pStyle w:val="ConsPlusNormal"/>
            </w:pPr>
          </w:p>
        </w:tc>
      </w:tr>
      <w:tr w:rsidR="0026042D">
        <w:tc>
          <w:tcPr>
            <w:tcW w:w="9014" w:type="dxa"/>
            <w:gridSpan w:val="2"/>
          </w:tcPr>
          <w:p w:rsidR="0026042D" w:rsidRDefault="0026042D">
            <w:pPr>
              <w:pStyle w:val="ConsPlusNormal"/>
              <w:jc w:val="center"/>
            </w:pPr>
            <w:r>
              <w:t>3.5. Сведения о схеме расположения земельного участка или земельных участков на кадастровом плане территории &lt;16&gt;</w:t>
            </w:r>
          </w:p>
        </w:tc>
      </w:tr>
      <w:tr w:rsidR="0026042D">
        <w:tc>
          <w:tcPr>
            <w:tcW w:w="5896" w:type="dxa"/>
          </w:tcPr>
          <w:p w:rsidR="0026042D" w:rsidRDefault="0026042D">
            <w:pPr>
              <w:pStyle w:val="ConsPlusNormal"/>
              <w:jc w:val="both"/>
            </w:pPr>
            <w:r>
              <w:t>3.5.1. Дата решения:</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3.5.2. Номер решения:</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3.5.3.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118" w:type="dxa"/>
          </w:tcPr>
          <w:p w:rsidR="0026042D" w:rsidRDefault="0026042D">
            <w:pPr>
              <w:pStyle w:val="ConsPlusNormal"/>
            </w:pPr>
          </w:p>
        </w:tc>
      </w:tr>
      <w:tr w:rsidR="0026042D">
        <w:tc>
          <w:tcPr>
            <w:tcW w:w="9014" w:type="dxa"/>
            <w:gridSpan w:val="2"/>
          </w:tcPr>
          <w:p w:rsidR="0026042D" w:rsidRDefault="0026042D">
            <w:pPr>
              <w:pStyle w:val="ConsPlusNormal"/>
              <w:jc w:val="center"/>
            </w:pPr>
            <w:r>
              <w:t>3.6. Информация о документации по планировке территории</w:t>
            </w:r>
          </w:p>
        </w:tc>
      </w:tr>
      <w:tr w:rsidR="0026042D">
        <w:tc>
          <w:tcPr>
            <w:tcW w:w="9014" w:type="dxa"/>
            <w:gridSpan w:val="2"/>
          </w:tcPr>
          <w:p w:rsidR="0026042D" w:rsidRDefault="0026042D">
            <w:pPr>
              <w:pStyle w:val="ConsPlusNormal"/>
              <w:jc w:val="center"/>
            </w:pPr>
            <w:r>
              <w:t>3.6.1. Сведения о проекте планировки территории &lt;17&gt;</w:t>
            </w:r>
          </w:p>
        </w:tc>
      </w:tr>
      <w:tr w:rsidR="0026042D">
        <w:tc>
          <w:tcPr>
            <w:tcW w:w="5896" w:type="dxa"/>
          </w:tcPr>
          <w:p w:rsidR="0026042D" w:rsidRDefault="0026042D">
            <w:pPr>
              <w:pStyle w:val="ConsPlusNormal"/>
              <w:jc w:val="both"/>
            </w:pPr>
            <w:r>
              <w:t>3.6.1.X.1. Дата решения:</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3.6.1.X.2. Номер решения:</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3.6.1.X.3. Наименование организации, уполномоченного органа или лица, принявшего решение об утверждении проекта планировки территории:</w:t>
            </w:r>
          </w:p>
        </w:tc>
        <w:tc>
          <w:tcPr>
            <w:tcW w:w="3118" w:type="dxa"/>
          </w:tcPr>
          <w:p w:rsidR="0026042D" w:rsidRDefault="0026042D">
            <w:pPr>
              <w:pStyle w:val="ConsPlusNormal"/>
            </w:pPr>
          </w:p>
        </w:tc>
      </w:tr>
      <w:tr w:rsidR="0026042D">
        <w:tc>
          <w:tcPr>
            <w:tcW w:w="9014" w:type="dxa"/>
            <w:gridSpan w:val="2"/>
          </w:tcPr>
          <w:p w:rsidR="0026042D" w:rsidRDefault="0026042D">
            <w:pPr>
              <w:pStyle w:val="ConsPlusNormal"/>
              <w:jc w:val="center"/>
            </w:pPr>
            <w:r>
              <w:t>3.6.2. Сведения о проекте межевания территории &lt;18&gt;</w:t>
            </w:r>
          </w:p>
        </w:tc>
      </w:tr>
      <w:tr w:rsidR="0026042D">
        <w:tc>
          <w:tcPr>
            <w:tcW w:w="5896" w:type="dxa"/>
          </w:tcPr>
          <w:p w:rsidR="0026042D" w:rsidRDefault="0026042D">
            <w:pPr>
              <w:pStyle w:val="ConsPlusNormal"/>
              <w:jc w:val="both"/>
            </w:pPr>
            <w:r>
              <w:t>3.6.2.X.1. Дата решения:</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3.6.2.X.2. Номер решения:</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3.6.2.X.3. Наименование организации, уполномоченного органа или лица, принявшего решение об утверждении проекта межевания территории:</w:t>
            </w:r>
          </w:p>
        </w:tc>
        <w:tc>
          <w:tcPr>
            <w:tcW w:w="3118" w:type="dxa"/>
          </w:tcPr>
          <w:p w:rsidR="0026042D" w:rsidRDefault="0026042D">
            <w:pPr>
              <w:pStyle w:val="ConsPlusNormal"/>
            </w:pPr>
          </w:p>
        </w:tc>
      </w:tr>
      <w:tr w:rsidR="0026042D">
        <w:tc>
          <w:tcPr>
            <w:tcW w:w="9014" w:type="dxa"/>
            <w:gridSpan w:val="2"/>
          </w:tcPr>
          <w:p w:rsidR="0026042D" w:rsidRDefault="0026042D">
            <w:pPr>
              <w:pStyle w:val="ConsPlusNormal"/>
              <w:jc w:val="center"/>
              <w:outlineLvl w:val="2"/>
            </w:pPr>
            <w:r>
              <w:rPr>
                <w:b/>
              </w:rPr>
              <w:t>Раздел 4. Сведения о проектной документации, типовом архитектурном решении</w:t>
            </w:r>
            <w:r>
              <w:t xml:space="preserve"> &lt;19&gt;</w:t>
            </w:r>
          </w:p>
        </w:tc>
      </w:tr>
      <w:tr w:rsidR="0026042D">
        <w:tc>
          <w:tcPr>
            <w:tcW w:w="9014" w:type="dxa"/>
            <w:gridSpan w:val="2"/>
          </w:tcPr>
          <w:p w:rsidR="0026042D" w:rsidRDefault="0026042D">
            <w:pPr>
              <w:pStyle w:val="ConsPlusNormal"/>
              <w:jc w:val="center"/>
            </w:pPr>
            <w:r>
              <w:t>4.1. Сведения о разработчике - индивидуальном предпринимателе &lt;20&gt;</w:t>
            </w:r>
          </w:p>
        </w:tc>
      </w:tr>
      <w:tr w:rsidR="0026042D">
        <w:tc>
          <w:tcPr>
            <w:tcW w:w="5896" w:type="dxa"/>
          </w:tcPr>
          <w:p w:rsidR="0026042D" w:rsidRDefault="0026042D">
            <w:pPr>
              <w:pStyle w:val="ConsPlusNormal"/>
              <w:jc w:val="both"/>
            </w:pPr>
            <w:r>
              <w:lastRenderedPageBreak/>
              <w:t>4.1.1. Фамилия:</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4.1.2. Имя:</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4.1.3. Отчество &lt;21&gt;:</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4.1.4. ИНН:</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4.1.5. ОГРНИП:</w:t>
            </w:r>
          </w:p>
        </w:tc>
        <w:tc>
          <w:tcPr>
            <w:tcW w:w="3118" w:type="dxa"/>
          </w:tcPr>
          <w:p w:rsidR="0026042D" w:rsidRDefault="0026042D">
            <w:pPr>
              <w:pStyle w:val="ConsPlusNormal"/>
            </w:pPr>
          </w:p>
        </w:tc>
      </w:tr>
      <w:tr w:rsidR="0026042D">
        <w:tc>
          <w:tcPr>
            <w:tcW w:w="9014" w:type="dxa"/>
            <w:gridSpan w:val="2"/>
          </w:tcPr>
          <w:p w:rsidR="0026042D" w:rsidRDefault="0026042D">
            <w:pPr>
              <w:pStyle w:val="ConsPlusNormal"/>
              <w:jc w:val="center"/>
            </w:pPr>
            <w:r>
              <w:t>4.2. Сведения о разработчике - юридическом лице</w:t>
            </w:r>
          </w:p>
        </w:tc>
      </w:tr>
      <w:tr w:rsidR="0026042D">
        <w:tc>
          <w:tcPr>
            <w:tcW w:w="5896" w:type="dxa"/>
          </w:tcPr>
          <w:p w:rsidR="0026042D" w:rsidRDefault="0026042D">
            <w:pPr>
              <w:pStyle w:val="ConsPlusNormal"/>
              <w:jc w:val="both"/>
            </w:pPr>
            <w:r>
              <w:t>4.2.1. Полное наименование &lt;22&gt;:</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4.2.2. ИНН:</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4.2.3. ОГРН:</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4.3. Дата утверждения (при наличии) &lt;23&gt;:</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4.4. Номер (при наличии) &lt;24&gt;:</w:t>
            </w:r>
          </w:p>
        </w:tc>
        <w:tc>
          <w:tcPr>
            <w:tcW w:w="3118" w:type="dxa"/>
          </w:tcPr>
          <w:p w:rsidR="0026042D" w:rsidRDefault="0026042D">
            <w:pPr>
              <w:pStyle w:val="ConsPlusNormal"/>
            </w:pPr>
          </w:p>
        </w:tc>
      </w:tr>
      <w:tr w:rsidR="0026042D">
        <w:tc>
          <w:tcPr>
            <w:tcW w:w="9014" w:type="dxa"/>
            <w:gridSpan w:val="2"/>
          </w:tcPr>
          <w:p w:rsidR="0026042D" w:rsidRDefault="0026042D">
            <w:pPr>
              <w:pStyle w:val="ConsPlusNormal"/>
              <w:jc w:val="center"/>
            </w:pPr>
            <w:r>
              <w:t>4.5. Типовое архитектурное решение объекта капитального строительства, утвержденное для исторического поселения (при наличии) &lt;25&gt;</w:t>
            </w:r>
          </w:p>
        </w:tc>
      </w:tr>
      <w:tr w:rsidR="0026042D">
        <w:tc>
          <w:tcPr>
            <w:tcW w:w="5896" w:type="dxa"/>
          </w:tcPr>
          <w:p w:rsidR="0026042D" w:rsidRDefault="0026042D">
            <w:pPr>
              <w:pStyle w:val="ConsPlusNormal"/>
              <w:jc w:val="both"/>
            </w:pPr>
            <w:r>
              <w:t>4.5.1. Дата:</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4.5.2. Номер:</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4.5.3. Наименование документа:</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4.5.4. Наименование уполномоченного органа, принявшего решение об утверждении типового архитектурного решения:</w:t>
            </w:r>
          </w:p>
        </w:tc>
        <w:tc>
          <w:tcPr>
            <w:tcW w:w="3118" w:type="dxa"/>
          </w:tcPr>
          <w:p w:rsidR="0026042D" w:rsidRDefault="0026042D">
            <w:pPr>
              <w:pStyle w:val="ConsPlusNormal"/>
            </w:pPr>
          </w:p>
        </w:tc>
      </w:tr>
      <w:tr w:rsidR="0026042D">
        <w:tc>
          <w:tcPr>
            <w:tcW w:w="9014" w:type="dxa"/>
            <w:gridSpan w:val="2"/>
          </w:tcPr>
          <w:p w:rsidR="0026042D" w:rsidRDefault="0026042D">
            <w:pPr>
              <w:pStyle w:val="ConsPlusNormal"/>
              <w:jc w:val="center"/>
              <w:outlineLvl w:val="2"/>
            </w:pPr>
            <w:r>
              <w:rPr>
                <w:b/>
              </w:rPr>
              <w:t>Раздел 5. Информация о результатах экспертизы проектной документации и государственной экологической экспертизы</w:t>
            </w:r>
          </w:p>
        </w:tc>
      </w:tr>
      <w:tr w:rsidR="0026042D">
        <w:tc>
          <w:tcPr>
            <w:tcW w:w="9014" w:type="dxa"/>
            <w:gridSpan w:val="2"/>
          </w:tcPr>
          <w:p w:rsidR="0026042D" w:rsidRDefault="0026042D">
            <w:pPr>
              <w:pStyle w:val="ConsPlusNormal"/>
              <w:jc w:val="center"/>
            </w:pPr>
            <w:r>
              <w:t>5.1. Сведения об экспертизе проектной документации &lt;26&gt;</w:t>
            </w:r>
          </w:p>
        </w:tc>
      </w:tr>
      <w:tr w:rsidR="0026042D">
        <w:tc>
          <w:tcPr>
            <w:tcW w:w="5896" w:type="dxa"/>
          </w:tcPr>
          <w:p w:rsidR="0026042D" w:rsidRDefault="0026042D">
            <w:pPr>
              <w:pStyle w:val="ConsPlusNormal"/>
              <w:jc w:val="both"/>
            </w:pPr>
            <w:r>
              <w:t>5.1.X.1. Дата утверждения:</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5.1.X.2. Номер:</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5.1.X.3. Наименование органа или организации, выдавшей положительное заключение экспертизы проектной документации:</w:t>
            </w:r>
          </w:p>
        </w:tc>
        <w:tc>
          <w:tcPr>
            <w:tcW w:w="3118" w:type="dxa"/>
          </w:tcPr>
          <w:p w:rsidR="0026042D" w:rsidRDefault="0026042D">
            <w:pPr>
              <w:pStyle w:val="ConsPlusNormal"/>
            </w:pPr>
          </w:p>
        </w:tc>
      </w:tr>
      <w:tr w:rsidR="0026042D">
        <w:tc>
          <w:tcPr>
            <w:tcW w:w="9014" w:type="dxa"/>
            <w:gridSpan w:val="2"/>
          </w:tcPr>
          <w:p w:rsidR="0026042D" w:rsidRDefault="0026042D">
            <w:pPr>
              <w:pStyle w:val="ConsPlusNormal"/>
              <w:jc w:val="center"/>
            </w:pPr>
            <w:r>
              <w:t>5.2. Сведения о государственной экологической экспертизе &lt;27&gt;</w:t>
            </w:r>
          </w:p>
        </w:tc>
      </w:tr>
      <w:tr w:rsidR="0026042D">
        <w:tc>
          <w:tcPr>
            <w:tcW w:w="5896" w:type="dxa"/>
          </w:tcPr>
          <w:p w:rsidR="0026042D" w:rsidRDefault="0026042D">
            <w:pPr>
              <w:pStyle w:val="ConsPlusNormal"/>
              <w:jc w:val="both"/>
            </w:pPr>
            <w:r>
              <w:t>5.2.X.1. Дата утверждения:</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5.2.X.2. Номер:</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5.2.X.3. Наименование органа, утвердившего положительное заключение государственной экологической экспертизы:</w:t>
            </w:r>
          </w:p>
        </w:tc>
        <w:tc>
          <w:tcPr>
            <w:tcW w:w="3118" w:type="dxa"/>
          </w:tcPr>
          <w:p w:rsidR="0026042D" w:rsidRDefault="0026042D">
            <w:pPr>
              <w:pStyle w:val="ConsPlusNormal"/>
            </w:pPr>
          </w:p>
        </w:tc>
      </w:tr>
      <w:tr w:rsidR="0026042D">
        <w:tc>
          <w:tcPr>
            <w:tcW w:w="9014" w:type="dxa"/>
            <w:gridSpan w:val="2"/>
          </w:tcPr>
          <w:p w:rsidR="0026042D" w:rsidRDefault="0026042D">
            <w:pPr>
              <w:pStyle w:val="ConsPlusNormal"/>
              <w:jc w:val="center"/>
            </w:pPr>
            <w:r>
              <w:t xml:space="preserve">5.3. Подтверждение соответствия вносимых в проектную документацию изменений требованиям, указанным в </w:t>
            </w:r>
            <w:hyperlink r:id="rId92">
              <w:r>
                <w:rPr>
                  <w:color w:val="0000FF"/>
                </w:rPr>
                <w:t>части 3.8 статьи 49</w:t>
              </w:r>
            </w:hyperlink>
            <w:r>
              <w:t xml:space="preserve"> Градостроительного кодекса Российской </w:t>
            </w:r>
            <w:r>
              <w:lastRenderedPageBreak/>
              <w:t>Федерации &lt;28&gt;</w:t>
            </w:r>
          </w:p>
        </w:tc>
      </w:tr>
      <w:tr w:rsidR="0026042D">
        <w:tc>
          <w:tcPr>
            <w:tcW w:w="5896" w:type="dxa"/>
          </w:tcPr>
          <w:p w:rsidR="0026042D" w:rsidRDefault="0026042D">
            <w:pPr>
              <w:pStyle w:val="ConsPlusNormal"/>
              <w:jc w:val="both"/>
            </w:pPr>
            <w:r>
              <w:lastRenderedPageBreak/>
              <w:t>5.3.1. Дата:</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5.3.2. Номер:</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5.3.3. Сведения о лице, утвердившем указанное подтверждение &lt;29&gt;:</w:t>
            </w:r>
          </w:p>
        </w:tc>
        <w:tc>
          <w:tcPr>
            <w:tcW w:w="3118" w:type="dxa"/>
          </w:tcPr>
          <w:p w:rsidR="0026042D" w:rsidRDefault="0026042D">
            <w:pPr>
              <w:pStyle w:val="ConsPlusNormal"/>
            </w:pPr>
          </w:p>
        </w:tc>
      </w:tr>
      <w:tr w:rsidR="0026042D">
        <w:tc>
          <w:tcPr>
            <w:tcW w:w="9014" w:type="dxa"/>
            <w:gridSpan w:val="2"/>
          </w:tcPr>
          <w:p w:rsidR="0026042D" w:rsidRDefault="0026042D">
            <w:pPr>
              <w:pStyle w:val="ConsPlusNormal"/>
              <w:jc w:val="center"/>
            </w:pPr>
            <w:r>
              <w:t xml:space="preserve">5.4. Подтверждение соответствия вносимых в проектную документацию изменений требованиям, указанным в </w:t>
            </w:r>
            <w:hyperlink r:id="rId93">
              <w:r>
                <w:rPr>
                  <w:color w:val="0000FF"/>
                </w:rPr>
                <w:t>части 3.9 статьи 49</w:t>
              </w:r>
            </w:hyperlink>
            <w:r>
              <w:t xml:space="preserve"> Градостроительного кодекса Российской Федерации &lt;30&gt;</w:t>
            </w:r>
          </w:p>
        </w:tc>
      </w:tr>
      <w:tr w:rsidR="0026042D">
        <w:tc>
          <w:tcPr>
            <w:tcW w:w="5896" w:type="dxa"/>
          </w:tcPr>
          <w:p w:rsidR="0026042D" w:rsidRDefault="0026042D">
            <w:pPr>
              <w:pStyle w:val="ConsPlusNormal"/>
              <w:jc w:val="both"/>
            </w:pPr>
            <w:r>
              <w:t>5.4.1. Дата:</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5.4.2. Номер:</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5.4.3. Наименование органа исполнительной власти или организации, проводившей оценку соответствия:</w:t>
            </w:r>
          </w:p>
        </w:tc>
        <w:tc>
          <w:tcPr>
            <w:tcW w:w="3118" w:type="dxa"/>
          </w:tcPr>
          <w:p w:rsidR="0026042D" w:rsidRDefault="0026042D">
            <w:pPr>
              <w:pStyle w:val="ConsPlusNormal"/>
            </w:pPr>
          </w:p>
        </w:tc>
      </w:tr>
      <w:tr w:rsidR="0026042D">
        <w:tc>
          <w:tcPr>
            <w:tcW w:w="9014" w:type="dxa"/>
            <w:gridSpan w:val="2"/>
          </w:tcPr>
          <w:p w:rsidR="0026042D" w:rsidRDefault="0026042D">
            <w:pPr>
              <w:pStyle w:val="ConsPlusNormal"/>
              <w:jc w:val="center"/>
              <w:outlineLvl w:val="2"/>
            </w:pPr>
            <w:r>
              <w:rPr>
                <w:b/>
              </w:rPr>
              <w:t>Раздел 6. Проектные характеристики объекта капитального строительства</w:t>
            </w:r>
            <w:r>
              <w:t xml:space="preserve"> &lt;31&gt;</w:t>
            </w:r>
          </w:p>
        </w:tc>
      </w:tr>
      <w:tr w:rsidR="0026042D">
        <w:tc>
          <w:tcPr>
            <w:tcW w:w="5896" w:type="dxa"/>
          </w:tcPr>
          <w:p w:rsidR="0026042D" w:rsidRDefault="0026042D">
            <w:pPr>
              <w:pStyle w:val="ConsPlusNormal"/>
              <w:jc w:val="both"/>
            </w:pPr>
            <w:r>
              <w:t>6.X. Наименование объекта капитального строительства, предусмотренного проектной документацией &lt;32&gt;:</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6.X.1. Вид объекта капитального строительства &lt;33&gt;:</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6.X.2. Назначение объекта &lt;34&gt;:</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6.X.3. Кадастровый номер реконструируемого объекта капитального строительства &lt;35&gt;:</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6.X.4. Площадь застройки (кв. м) &lt;36&gt;:</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6.X.4.1. Площадь застройки части объекта капитального строительства (кв. м) &lt;37&gt;:</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6.X.5. Площадь (кв. м) &lt;38&gt;:</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6.X.5.1. Площадь части объекта капитального строительства (кв. м) &lt;39&gt;:</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6.X.6. Площадь нежилых помещений (кв. м):</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6.X.7. Площадь жилых помещений (кв. м):</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6.X.8. Количество помещений (штук):</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6.X.9. Количество нежилых помещений (штук):</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6.X.10. Количество жилых помещений (штук):</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6.X.11. в том числе квартир (штук):</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6.X.12. Количество машино-мест (штук):</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6.X.13. Количество этажей:</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lastRenderedPageBreak/>
              <w:t>6.X.14. в том числе, количество подземных этажей:</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6.X.15. Вместимость (человек):</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6.X.16. Высота (м):</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6.X.17. Иные показатели &lt;40&gt;:</w:t>
            </w:r>
          </w:p>
        </w:tc>
        <w:tc>
          <w:tcPr>
            <w:tcW w:w="3118" w:type="dxa"/>
          </w:tcPr>
          <w:p w:rsidR="0026042D" w:rsidRDefault="0026042D">
            <w:pPr>
              <w:pStyle w:val="ConsPlusNormal"/>
            </w:pPr>
          </w:p>
        </w:tc>
      </w:tr>
      <w:tr w:rsidR="0026042D">
        <w:tc>
          <w:tcPr>
            <w:tcW w:w="9014" w:type="dxa"/>
            <w:gridSpan w:val="2"/>
          </w:tcPr>
          <w:p w:rsidR="0026042D" w:rsidRDefault="0026042D">
            <w:pPr>
              <w:pStyle w:val="ConsPlusNormal"/>
              <w:jc w:val="center"/>
              <w:outlineLvl w:val="2"/>
            </w:pPr>
            <w:r>
              <w:rPr>
                <w:b/>
              </w:rPr>
              <w:t>Раздел 7. Проектные характеристики линейного объекта</w:t>
            </w:r>
            <w:r>
              <w:t xml:space="preserve"> &lt;41&gt;</w:t>
            </w:r>
          </w:p>
        </w:tc>
      </w:tr>
      <w:tr w:rsidR="0026042D">
        <w:tc>
          <w:tcPr>
            <w:tcW w:w="5896" w:type="dxa"/>
          </w:tcPr>
          <w:p w:rsidR="0026042D" w:rsidRDefault="0026042D">
            <w:pPr>
              <w:pStyle w:val="ConsPlusNormal"/>
              <w:jc w:val="both"/>
            </w:pPr>
            <w:r>
              <w:t>7.X. Наименование линейного объекта, предусмотренного проектной документацией &lt;42&gt;:</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7.X.1. Кадастровый номер реконструируемого линейного объекта:</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7.X.2. Протяженность (м) &lt;43&gt;:</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7.X.2.1. Протяженность участка или части линейного объекта (м) &lt;44&gt;:</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7.X.3. Категория (класс):</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7.X.4. Мощность (пропускная способность, грузооборот, интенсивность движения):</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7.X.5.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118" w:type="dxa"/>
          </w:tcPr>
          <w:p w:rsidR="0026042D" w:rsidRDefault="0026042D">
            <w:pPr>
              <w:pStyle w:val="ConsPlusNormal"/>
            </w:pPr>
          </w:p>
        </w:tc>
      </w:tr>
      <w:tr w:rsidR="0026042D">
        <w:tc>
          <w:tcPr>
            <w:tcW w:w="5896" w:type="dxa"/>
          </w:tcPr>
          <w:p w:rsidR="0026042D" w:rsidRDefault="0026042D">
            <w:pPr>
              <w:pStyle w:val="ConsPlusNormal"/>
              <w:jc w:val="both"/>
            </w:pPr>
            <w:r>
              <w:t>7.X.6. Иные показатели &lt;45&gt;:</w:t>
            </w:r>
          </w:p>
        </w:tc>
        <w:tc>
          <w:tcPr>
            <w:tcW w:w="3118" w:type="dxa"/>
          </w:tcPr>
          <w:p w:rsidR="0026042D" w:rsidRDefault="0026042D">
            <w:pPr>
              <w:pStyle w:val="ConsPlusNormal"/>
            </w:pPr>
          </w:p>
        </w:tc>
      </w:tr>
    </w:tbl>
    <w:p w:rsidR="0026042D" w:rsidRDefault="002604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1928"/>
        <w:gridCol w:w="3118"/>
      </w:tblGrid>
      <w:tr w:rsidR="0026042D">
        <w:tc>
          <w:tcPr>
            <w:tcW w:w="3969" w:type="dxa"/>
          </w:tcPr>
          <w:p w:rsidR="0026042D" w:rsidRDefault="0026042D">
            <w:pPr>
              <w:pStyle w:val="ConsPlusNormal"/>
            </w:pPr>
          </w:p>
        </w:tc>
        <w:tc>
          <w:tcPr>
            <w:tcW w:w="1928" w:type="dxa"/>
          </w:tcPr>
          <w:p w:rsidR="0026042D" w:rsidRDefault="0026042D">
            <w:pPr>
              <w:pStyle w:val="ConsPlusNormal"/>
            </w:pPr>
          </w:p>
        </w:tc>
        <w:tc>
          <w:tcPr>
            <w:tcW w:w="3118" w:type="dxa"/>
          </w:tcPr>
          <w:p w:rsidR="0026042D" w:rsidRDefault="0026042D">
            <w:pPr>
              <w:pStyle w:val="ConsPlusNormal"/>
            </w:pPr>
          </w:p>
        </w:tc>
      </w:tr>
      <w:tr w:rsidR="0026042D">
        <w:tc>
          <w:tcPr>
            <w:tcW w:w="3969" w:type="dxa"/>
          </w:tcPr>
          <w:p w:rsidR="0026042D" w:rsidRDefault="0026042D">
            <w:pPr>
              <w:pStyle w:val="ConsPlusNormal"/>
              <w:jc w:val="center"/>
            </w:pPr>
            <w:r>
              <w:t>должность</w:t>
            </w:r>
          </w:p>
        </w:tc>
        <w:tc>
          <w:tcPr>
            <w:tcW w:w="1928" w:type="dxa"/>
          </w:tcPr>
          <w:p w:rsidR="0026042D" w:rsidRDefault="0026042D">
            <w:pPr>
              <w:pStyle w:val="ConsPlusNormal"/>
              <w:jc w:val="center"/>
            </w:pPr>
            <w:r>
              <w:t>подпись</w:t>
            </w:r>
          </w:p>
        </w:tc>
        <w:tc>
          <w:tcPr>
            <w:tcW w:w="3118" w:type="dxa"/>
          </w:tcPr>
          <w:p w:rsidR="0026042D" w:rsidRDefault="0026042D">
            <w:pPr>
              <w:pStyle w:val="ConsPlusNormal"/>
              <w:jc w:val="center"/>
            </w:pPr>
            <w:r>
              <w:t>инициалы, фамилия</w:t>
            </w:r>
          </w:p>
        </w:tc>
      </w:tr>
    </w:tbl>
    <w:p w:rsidR="0026042D" w:rsidRDefault="002604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40"/>
        <w:gridCol w:w="2551"/>
        <w:gridCol w:w="364"/>
        <w:gridCol w:w="567"/>
        <w:gridCol w:w="340"/>
      </w:tblGrid>
      <w:tr w:rsidR="0026042D">
        <w:tc>
          <w:tcPr>
            <w:tcW w:w="567" w:type="dxa"/>
            <w:tcBorders>
              <w:top w:val="nil"/>
              <w:left w:val="nil"/>
              <w:bottom w:val="single" w:sz="4" w:space="0" w:color="auto"/>
              <w:right w:val="nil"/>
            </w:tcBorders>
            <w:vAlign w:val="bottom"/>
          </w:tcPr>
          <w:p w:rsidR="0026042D" w:rsidRDefault="0026042D">
            <w:pPr>
              <w:pStyle w:val="ConsPlusNormal"/>
            </w:pPr>
          </w:p>
        </w:tc>
        <w:tc>
          <w:tcPr>
            <w:tcW w:w="340" w:type="dxa"/>
            <w:tcBorders>
              <w:top w:val="nil"/>
              <w:left w:val="nil"/>
              <w:bottom w:val="nil"/>
              <w:right w:val="nil"/>
            </w:tcBorders>
            <w:vAlign w:val="bottom"/>
          </w:tcPr>
          <w:p w:rsidR="0026042D" w:rsidRDefault="0026042D">
            <w:pPr>
              <w:pStyle w:val="ConsPlusNormal"/>
            </w:pPr>
          </w:p>
        </w:tc>
        <w:tc>
          <w:tcPr>
            <w:tcW w:w="2551" w:type="dxa"/>
            <w:tcBorders>
              <w:top w:val="nil"/>
              <w:left w:val="nil"/>
              <w:bottom w:val="single" w:sz="4" w:space="0" w:color="auto"/>
              <w:right w:val="nil"/>
            </w:tcBorders>
            <w:vAlign w:val="bottom"/>
          </w:tcPr>
          <w:p w:rsidR="0026042D" w:rsidRDefault="0026042D">
            <w:pPr>
              <w:pStyle w:val="ConsPlusNormal"/>
            </w:pPr>
          </w:p>
        </w:tc>
        <w:tc>
          <w:tcPr>
            <w:tcW w:w="364" w:type="dxa"/>
            <w:tcBorders>
              <w:top w:val="nil"/>
              <w:left w:val="nil"/>
              <w:bottom w:val="nil"/>
              <w:right w:val="nil"/>
            </w:tcBorders>
            <w:vAlign w:val="bottom"/>
          </w:tcPr>
          <w:p w:rsidR="0026042D" w:rsidRDefault="0026042D">
            <w:pPr>
              <w:pStyle w:val="ConsPlusNormal"/>
              <w:jc w:val="center"/>
            </w:pPr>
            <w:r>
              <w:t>20</w:t>
            </w:r>
          </w:p>
        </w:tc>
        <w:tc>
          <w:tcPr>
            <w:tcW w:w="567" w:type="dxa"/>
            <w:tcBorders>
              <w:top w:val="nil"/>
              <w:left w:val="nil"/>
              <w:bottom w:val="single" w:sz="4" w:space="0" w:color="auto"/>
              <w:right w:val="nil"/>
            </w:tcBorders>
            <w:vAlign w:val="bottom"/>
          </w:tcPr>
          <w:p w:rsidR="0026042D" w:rsidRDefault="0026042D">
            <w:pPr>
              <w:pStyle w:val="ConsPlusNormal"/>
            </w:pPr>
          </w:p>
        </w:tc>
        <w:tc>
          <w:tcPr>
            <w:tcW w:w="340" w:type="dxa"/>
            <w:tcBorders>
              <w:top w:val="nil"/>
              <w:left w:val="nil"/>
              <w:bottom w:val="nil"/>
              <w:right w:val="nil"/>
            </w:tcBorders>
            <w:vAlign w:val="bottom"/>
          </w:tcPr>
          <w:p w:rsidR="0026042D" w:rsidRDefault="0026042D">
            <w:pPr>
              <w:pStyle w:val="ConsPlusNormal"/>
              <w:jc w:val="center"/>
            </w:pPr>
            <w:r>
              <w:t>г.</w:t>
            </w:r>
          </w:p>
        </w:tc>
      </w:tr>
    </w:tbl>
    <w:p w:rsidR="0026042D" w:rsidRDefault="0026042D">
      <w:pPr>
        <w:pStyle w:val="ConsPlusNormal"/>
        <w:jc w:val="both"/>
      </w:pPr>
    </w:p>
    <w:p w:rsidR="0026042D" w:rsidRDefault="0026042D">
      <w:pPr>
        <w:pStyle w:val="ConsPlusNormal"/>
        <w:jc w:val="both"/>
      </w:pPr>
    </w:p>
    <w:p w:rsidR="0026042D" w:rsidRDefault="0026042D">
      <w:pPr>
        <w:pStyle w:val="ConsPlusNormal"/>
        <w:jc w:val="both"/>
      </w:pPr>
    </w:p>
    <w:p w:rsidR="0026042D" w:rsidRDefault="0026042D">
      <w:pPr>
        <w:pStyle w:val="ConsPlusNormal"/>
        <w:jc w:val="both"/>
      </w:pPr>
    </w:p>
    <w:p w:rsidR="0026042D" w:rsidRDefault="0026042D">
      <w:pPr>
        <w:pStyle w:val="ConsPlusNormal"/>
        <w:jc w:val="both"/>
      </w:pPr>
    </w:p>
    <w:p w:rsidR="0026042D" w:rsidRDefault="0026042D">
      <w:pPr>
        <w:pStyle w:val="ConsPlusNormal"/>
        <w:jc w:val="right"/>
        <w:outlineLvl w:val="1"/>
      </w:pPr>
      <w:r>
        <w:t>Приложение N 2</w:t>
      </w:r>
    </w:p>
    <w:p w:rsidR="0026042D" w:rsidRDefault="0026042D">
      <w:pPr>
        <w:pStyle w:val="ConsPlusNormal"/>
        <w:jc w:val="right"/>
      </w:pPr>
      <w:r>
        <w:t>к Административному регламенту</w:t>
      </w:r>
    </w:p>
    <w:p w:rsidR="0026042D" w:rsidRDefault="0026042D">
      <w:pPr>
        <w:pStyle w:val="ConsPlusNormal"/>
        <w:jc w:val="right"/>
      </w:pPr>
      <w:r>
        <w:t>администрации города Чебоксары</w:t>
      </w:r>
    </w:p>
    <w:p w:rsidR="0026042D" w:rsidRDefault="0026042D">
      <w:pPr>
        <w:pStyle w:val="ConsPlusNormal"/>
        <w:jc w:val="both"/>
      </w:pPr>
    </w:p>
    <w:p w:rsidR="0026042D" w:rsidRDefault="0026042D">
      <w:pPr>
        <w:pStyle w:val="ConsPlusNonformat"/>
        <w:jc w:val="both"/>
      </w:pPr>
      <w:r>
        <w:t xml:space="preserve">                                 кому: ____________________________________</w:t>
      </w:r>
    </w:p>
    <w:p w:rsidR="0026042D" w:rsidRDefault="0026042D">
      <w:pPr>
        <w:pStyle w:val="ConsPlusNonformat"/>
        <w:jc w:val="both"/>
      </w:pPr>
      <w:r>
        <w:t xml:space="preserve">                                 от кого: _________________________________</w:t>
      </w:r>
    </w:p>
    <w:p w:rsidR="0026042D" w:rsidRDefault="0026042D">
      <w:pPr>
        <w:pStyle w:val="ConsPlusNonformat"/>
        <w:jc w:val="both"/>
      </w:pPr>
      <w:r>
        <w:t xml:space="preserve">                                          (наименование юридического лица -</w:t>
      </w:r>
    </w:p>
    <w:p w:rsidR="0026042D" w:rsidRDefault="0026042D">
      <w:pPr>
        <w:pStyle w:val="ConsPlusNonformat"/>
        <w:jc w:val="both"/>
      </w:pPr>
      <w:r>
        <w:t xml:space="preserve">                                 __________________________________________</w:t>
      </w:r>
    </w:p>
    <w:p w:rsidR="0026042D" w:rsidRDefault="0026042D">
      <w:pPr>
        <w:pStyle w:val="ConsPlusNonformat"/>
        <w:jc w:val="both"/>
      </w:pPr>
      <w:r>
        <w:t xml:space="preserve">                                    застройщик, планирующего осуществлять</w:t>
      </w:r>
    </w:p>
    <w:p w:rsidR="0026042D" w:rsidRDefault="0026042D">
      <w:pPr>
        <w:pStyle w:val="ConsPlusNonformat"/>
        <w:jc w:val="both"/>
      </w:pPr>
      <w:r>
        <w:t xml:space="preserve">                                 __________________________________________</w:t>
      </w:r>
    </w:p>
    <w:p w:rsidR="0026042D" w:rsidRDefault="0026042D">
      <w:pPr>
        <w:pStyle w:val="ConsPlusNonformat"/>
        <w:jc w:val="both"/>
      </w:pPr>
      <w:r>
        <w:t xml:space="preserve">                                      строительство, капитальный ремонт</w:t>
      </w:r>
    </w:p>
    <w:p w:rsidR="0026042D" w:rsidRDefault="0026042D">
      <w:pPr>
        <w:pStyle w:val="ConsPlusNonformat"/>
        <w:jc w:val="both"/>
      </w:pPr>
      <w:r>
        <w:t xml:space="preserve">                                             или реконструкцию;</w:t>
      </w:r>
    </w:p>
    <w:p w:rsidR="0026042D" w:rsidRDefault="0026042D">
      <w:pPr>
        <w:pStyle w:val="ConsPlusNonformat"/>
        <w:jc w:val="both"/>
      </w:pPr>
      <w:r>
        <w:lastRenderedPageBreak/>
        <w:t xml:space="preserve">                                 __________________________________________</w:t>
      </w:r>
    </w:p>
    <w:p w:rsidR="0026042D" w:rsidRDefault="0026042D">
      <w:pPr>
        <w:pStyle w:val="ConsPlusNonformat"/>
        <w:jc w:val="both"/>
      </w:pPr>
      <w:r>
        <w:t xml:space="preserve">                                     ИНН; юридический и почтовый адреса;</w:t>
      </w:r>
    </w:p>
    <w:p w:rsidR="0026042D" w:rsidRDefault="0026042D">
      <w:pPr>
        <w:pStyle w:val="ConsPlusNonformat"/>
        <w:jc w:val="both"/>
      </w:pPr>
      <w:r>
        <w:t xml:space="preserve">                                 __________________________________________</w:t>
      </w:r>
    </w:p>
    <w:p w:rsidR="0026042D" w:rsidRDefault="0026042D">
      <w:pPr>
        <w:pStyle w:val="ConsPlusNonformat"/>
        <w:jc w:val="both"/>
      </w:pPr>
      <w:r>
        <w:t xml:space="preserve">                                        Ф.И.О. руководителя; телефон;</w:t>
      </w:r>
    </w:p>
    <w:p w:rsidR="0026042D" w:rsidRDefault="0026042D">
      <w:pPr>
        <w:pStyle w:val="ConsPlusNonformat"/>
        <w:jc w:val="both"/>
      </w:pPr>
      <w:r>
        <w:t xml:space="preserve">                                 __________________________________________</w:t>
      </w:r>
    </w:p>
    <w:p w:rsidR="0026042D" w:rsidRDefault="0026042D">
      <w:pPr>
        <w:pStyle w:val="ConsPlusNonformat"/>
        <w:jc w:val="both"/>
      </w:pPr>
      <w:r>
        <w:t xml:space="preserve">                                            банковские реквизиты</w:t>
      </w:r>
    </w:p>
    <w:p w:rsidR="0026042D" w:rsidRDefault="0026042D">
      <w:pPr>
        <w:pStyle w:val="ConsPlusNonformat"/>
        <w:jc w:val="both"/>
      </w:pPr>
      <w:r>
        <w:t xml:space="preserve">                                    (наименование банка, р/с, к/с, БИК))</w:t>
      </w:r>
    </w:p>
    <w:p w:rsidR="0026042D" w:rsidRDefault="0026042D">
      <w:pPr>
        <w:pStyle w:val="ConsPlusNonformat"/>
        <w:jc w:val="both"/>
      </w:pPr>
    </w:p>
    <w:p w:rsidR="0026042D" w:rsidRDefault="0026042D">
      <w:pPr>
        <w:pStyle w:val="ConsPlusNonformat"/>
        <w:jc w:val="both"/>
      </w:pPr>
      <w:bookmarkStart w:id="15" w:name="P778"/>
      <w:bookmarkEnd w:id="15"/>
      <w:r>
        <w:t xml:space="preserve">                                 </w:t>
      </w:r>
      <w:r>
        <w:rPr>
          <w:b/>
        </w:rPr>
        <w:t>ЗАЯВЛЕНИЕ</w:t>
      </w:r>
    </w:p>
    <w:p w:rsidR="0026042D" w:rsidRDefault="0026042D">
      <w:pPr>
        <w:pStyle w:val="ConsPlusNonformat"/>
        <w:jc w:val="both"/>
      </w:pPr>
      <w:r>
        <w:t xml:space="preserve">            </w:t>
      </w:r>
      <w:r>
        <w:rPr>
          <w:b/>
        </w:rPr>
        <w:t>о внесении изменений в разрешение на строительство</w:t>
      </w:r>
    </w:p>
    <w:p w:rsidR="0026042D" w:rsidRDefault="0026042D">
      <w:pPr>
        <w:pStyle w:val="ConsPlusNonformat"/>
        <w:jc w:val="both"/>
      </w:pPr>
      <w:r>
        <w:t xml:space="preserve">                    </w:t>
      </w:r>
      <w:r>
        <w:rPr>
          <w:b/>
        </w:rPr>
        <w:t>объекта капитального строительства</w:t>
      </w:r>
    </w:p>
    <w:p w:rsidR="0026042D" w:rsidRDefault="0026042D">
      <w:pPr>
        <w:pStyle w:val="ConsPlusNonformat"/>
        <w:jc w:val="both"/>
      </w:pPr>
    </w:p>
    <w:p w:rsidR="0026042D" w:rsidRDefault="0026042D">
      <w:pPr>
        <w:pStyle w:val="ConsPlusNonformat"/>
        <w:jc w:val="both"/>
      </w:pPr>
      <w:r>
        <w:t xml:space="preserve">    Прошу внести изменения в разрешение на строительство от "___" _________</w:t>
      </w:r>
    </w:p>
    <w:p w:rsidR="0026042D" w:rsidRDefault="0026042D">
      <w:pPr>
        <w:pStyle w:val="ConsPlusNonformat"/>
        <w:jc w:val="both"/>
      </w:pPr>
      <w:r>
        <w:t>20___ г. N ___, выданное __________________________________________________</w:t>
      </w:r>
    </w:p>
    <w:p w:rsidR="0026042D" w:rsidRDefault="0026042D">
      <w:pPr>
        <w:pStyle w:val="ConsPlusNonformat"/>
        <w:jc w:val="both"/>
      </w:pPr>
      <w:r>
        <w:t xml:space="preserve">                                   (наименование органа, выдавшего</w:t>
      </w:r>
    </w:p>
    <w:p w:rsidR="0026042D" w:rsidRDefault="0026042D">
      <w:pPr>
        <w:pStyle w:val="ConsPlusNonformat"/>
        <w:jc w:val="both"/>
      </w:pPr>
      <w:r>
        <w:t>____________________________ по объекту __________________________________,</w:t>
      </w:r>
    </w:p>
    <w:p w:rsidR="0026042D" w:rsidRDefault="0026042D">
      <w:pPr>
        <w:pStyle w:val="ConsPlusNonformat"/>
        <w:jc w:val="both"/>
      </w:pPr>
      <w:r>
        <w:t xml:space="preserve">разрешение на </w:t>
      </w:r>
      <w:proofErr w:type="gramStart"/>
      <w:r>
        <w:t xml:space="preserve">строительство)   </w:t>
      </w:r>
      <w:proofErr w:type="gramEnd"/>
      <w:r>
        <w:t xml:space="preserve">         (наименование объекта капитального</w:t>
      </w:r>
    </w:p>
    <w:p w:rsidR="0026042D" w:rsidRDefault="0026042D">
      <w:pPr>
        <w:pStyle w:val="ConsPlusNonformat"/>
        <w:jc w:val="both"/>
      </w:pPr>
      <w:r>
        <w:t xml:space="preserve">                                                 строительства)</w:t>
      </w:r>
    </w:p>
    <w:p w:rsidR="0026042D" w:rsidRDefault="0026042D">
      <w:pPr>
        <w:pStyle w:val="ConsPlusNonformat"/>
        <w:jc w:val="both"/>
      </w:pPr>
      <w:r>
        <w:t>в связи с _________________________________________________________________</w:t>
      </w:r>
    </w:p>
    <w:p w:rsidR="0026042D" w:rsidRDefault="0026042D">
      <w:pPr>
        <w:pStyle w:val="ConsPlusNonformat"/>
        <w:jc w:val="both"/>
      </w:pPr>
      <w:r>
        <w:t xml:space="preserve">                       (указываются причины внесения изменений)</w:t>
      </w:r>
    </w:p>
    <w:p w:rsidR="0026042D" w:rsidRDefault="0026042D">
      <w:pPr>
        <w:pStyle w:val="ConsPlusNonformat"/>
        <w:jc w:val="both"/>
      </w:pPr>
      <w:r>
        <w:t>Сведения о необходимых изменениях:</w:t>
      </w:r>
    </w:p>
    <w:p w:rsidR="0026042D" w:rsidRDefault="002604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381"/>
        <w:gridCol w:w="1871"/>
        <w:gridCol w:w="1984"/>
        <w:gridCol w:w="2268"/>
      </w:tblGrid>
      <w:tr w:rsidR="0026042D">
        <w:tc>
          <w:tcPr>
            <w:tcW w:w="454" w:type="dxa"/>
          </w:tcPr>
          <w:p w:rsidR="0026042D" w:rsidRDefault="0026042D">
            <w:pPr>
              <w:pStyle w:val="ConsPlusNormal"/>
              <w:jc w:val="center"/>
            </w:pPr>
            <w:r>
              <w:t>N</w:t>
            </w:r>
          </w:p>
          <w:p w:rsidR="0026042D" w:rsidRDefault="0026042D">
            <w:pPr>
              <w:pStyle w:val="ConsPlusNormal"/>
              <w:jc w:val="center"/>
            </w:pPr>
            <w:r>
              <w:t>п/п</w:t>
            </w:r>
          </w:p>
        </w:tc>
        <w:tc>
          <w:tcPr>
            <w:tcW w:w="2381" w:type="dxa"/>
          </w:tcPr>
          <w:p w:rsidR="0026042D" w:rsidRDefault="0026042D">
            <w:pPr>
              <w:pStyle w:val="ConsPlusNormal"/>
              <w:jc w:val="center"/>
            </w:pPr>
            <w:r>
              <w:t>Описание вносимых изменений</w:t>
            </w:r>
          </w:p>
        </w:tc>
        <w:tc>
          <w:tcPr>
            <w:tcW w:w="1871" w:type="dxa"/>
          </w:tcPr>
          <w:p w:rsidR="0026042D" w:rsidRDefault="0026042D">
            <w:pPr>
              <w:pStyle w:val="ConsPlusNormal"/>
              <w:jc w:val="center"/>
            </w:pPr>
            <w:r>
              <w:t>Показатель в действующей редакции разрешения на строительство</w:t>
            </w:r>
          </w:p>
        </w:tc>
        <w:tc>
          <w:tcPr>
            <w:tcW w:w="1984" w:type="dxa"/>
          </w:tcPr>
          <w:p w:rsidR="0026042D" w:rsidRDefault="0026042D">
            <w:pPr>
              <w:pStyle w:val="ConsPlusNormal"/>
              <w:jc w:val="center"/>
            </w:pPr>
            <w:r>
              <w:t>Новый показатель для внесения изменений в разрешение на строительство</w:t>
            </w:r>
          </w:p>
        </w:tc>
        <w:tc>
          <w:tcPr>
            <w:tcW w:w="2268" w:type="dxa"/>
          </w:tcPr>
          <w:p w:rsidR="0026042D" w:rsidRDefault="0026042D">
            <w:pPr>
              <w:pStyle w:val="ConsPlusNormal"/>
              <w:jc w:val="center"/>
            </w:pPr>
            <w:r>
              <w:t>Основания для внесения изменений (со ссылкой на документ)</w:t>
            </w:r>
          </w:p>
        </w:tc>
      </w:tr>
      <w:tr w:rsidR="0026042D">
        <w:tc>
          <w:tcPr>
            <w:tcW w:w="454" w:type="dxa"/>
          </w:tcPr>
          <w:p w:rsidR="0026042D" w:rsidRDefault="0026042D">
            <w:pPr>
              <w:pStyle w:val="ConsPlusNormal"/>
              <w:jc w:val="center"/>
            </w:pPr>
            <w:r>
              <w:t>1</w:t>
            </w:r>
          </w:p>
        </w:tc>
        <w:tc>
          <w:tcPr>
            <w:tcW w:w="2381" w:type="dxa"/>
          </w:tcPr>
          <w:p w:rsidR="0026042D" w:rsidRDefault="0026042D">
            <w:pPr>
              <w:pStyle w:val="ConsPlusNormal"/>
            </w:pPr>
          </w:p>
        </w:tc>
        <w:tc>
          <w:tcPr>
            <w:tcW w:w="1871" w:type="dxa"/>
          </w:tcPr>
          <w:p w:rsidR="0026042D" w:rsidRDefault="0026042D">
            <w:pPr>
              <w:pStyle w:val="ConsPlusNormal"/>
            </w:pPr>
          </w:p>
        </w:tc>
        <w:tc>
          <w:tcPr>
            <w:tcW w:w="1984" w:type="dxa"/>
          </w:tcPr>
          <w:p w:rsidR="0026042D" w:rsidRDefault="0026042D">
            <w:pPr>
              <w:pStyle w:val="ConsPlusNormal"/>
            </w:pPr>
          </w:p>
        </w:tc>
        <w:tc>
          <w:tcPr>
            <w:tcW w:w="2268" w:type="dxa"/>
          </w:tcPr>
          <w:p w:rsidR="0026042D" w:rsidRDefault="0026042D">
            <w:pPr>
              <w:pStyle w:val="ConsPlusNormal"/>
            </w:pPr>
          </w:p>
        </w:tc>
      </w:tr>
      <w:tr w:rsidR="0026042D">
        <w:tc>
          <w:tcPr>
            <w:tcW w:w="454" w:type="dxa"/>
          </w:tcPr>
          <w:p w:rsidR="0026042D" w:rsidRDefault="0026042D">
            <w:pPr>
              <w:pStyle w:val="ConsPlusNormal"/>
              <w:jc w:val="center"/>
            </w:pPr>
            <w:r>
              <w:t>2</w:t>
            </w:r>
          </w:p>
        </w:tc>
        <w:tc>
          <w:tcPr>
            <w:tcW w:w="2381" w:type="dxa"/>
          </w:tcPr>
          <w:p w:rsidR="0026042D" w:rsidRDefault="0026042D">
            <w:pPr>
              <w:pStyle w:val="ConsPlusNormal"/>
            </w:pPr>
          </w:p>
        </w:tc>
        <w:tc>
          <w:tcPr>
            <w:tcW w:w="1871" w:type="dxa"/>
          </w:tcPr>
          <w:p w:rsidR="0026042D" w:rsidRDefault="0026042D">
            <w:pPr>
              <w:pStyle w:val="ConsPlusNormal"/>
            </w:pPr>
          </w:p>
        </w:tc>
        <w:tc>
          <w:tcPr>
            <w:tcW w:w="1984" w:type="dxa"/>
          </w:tcPr>
          <w:p w:rsidR="0026042D" w:rsidRDefault="0026042D">
            <w:pPr>
              <w:pStyle w:val="ConsPlusNormal"/>
            </w:pPr>
          </w:p>
        </w:tc>
        <w:tc>
          <w:tcPr>
            <w:tcW w:w="2268" w:type="dxa"/>
          </w:tcPr>
          <w:p w:rsidR="0026042D" w:rsidRDefault="0026042D">
            <w:pPr>
              <w:pStyle w:val="ConsPlusNormal"/>
            </w:pPr>
          </w:p>
        </w:tc>
      </w:tr>
    </w:tbl>
    <w:p w:rsidR="0026042D" w:rsidRDefault="0026042D">
      <w:pPr>
        <w:pStyle w:val="ConsPlusNormal"/>
        <w:jc w:val="both"/>
      </w:pPr>
    </w:p>
    <w:p w:rsidR="0026042D" w:rsidRDefault="0026042D">
      <w:pPr>
        <w:pStyle w:val="ConsPlusNonformat"/>
        <w:jc w:val="both"/>
      </w:pPr>
      <w:r>
        <w:t xml:space="preserve">           Результат предоставления государственной услуги прошу</w:t>
      </w:r>
    </w:p>
    <w:p w:rsidR="0026042D" w:rsidRDefault="0026042D">
      <w:pPr>
        <w:pStyle w:val="ConsPlusNonformat"/>
        <w:jc w:val="both"/>
      </w:pPr>
      <w:r>
        <w:t>___________________________________________________________________________</w:t>
      </w:r>
    </w:p>
    <w:p w:rsidR="0026042D" w:rsidRDefault="0026042D">
      <w:pPr>
        <w:pStyle w:val="ConsPlusNonformat"/>
        <w:jc w:val="both"/>
      </w:pPr>
      <w:r>
        <w:t xml:space="preserve">              (выдать лично, направить почтовым отправлением</w:t>
      </w:r>
    </w:p>
    <w:p w:rsidR="0026042D" w:rsidRDefault="0026042D">
      <w:pPr>
        <w:pStyle w:val="ConsPlusNonformat"/>
        <w:jc w:val="both"/>
      </w:pPr>
      <w:r>
        <w:t xml:space="preserve">                          или в электронном виде)</w:t>
      </w:r>
    </w:p>
    <w:p w:rsidR="0026042D" w:rsidRDefault="0026042D">
      <w:pPr>
        <w:pStyle w:val="ConsPlusNonformat"/>
        <w:jc w:val="both"/>
      </w:pPr>
    </w:p>
    <w:p w:rsidR="0026042D" w:rsidRDefault="0026042D">
      <w:pPr>
        <w:pStyle w:val="ConsPlusNonformat"/>
        <w:jc w:val="both"/>
      </w:pPr>
      <w:r>
        <w:t>Приложение:</w:t>
      </w:r>
    </w:p>
    <w:p w:rsidR="0026042D" w:rsidRDefault="0026042D">
      <w:pPr>
        <w:pStyle w:val="ConsPlusNonformat"/>
        <w:jc w:val="both"/>
      </w:pPr>
      <w:r>
        <w:t>(перечень документов, прилагаемых к заявлению)</w:t>
      </w:r>
    </w:p>
    <w:p w:rsidR="0026042D" w:rsidRDefault="0026042D">
      <w:pPr>
        <w:pStyle w:val="ConsPlusNonformat"/>
        <w:jc w:val="both"/>
      </w:pPr>
      <w:r>
        <w:t>___________________________________________________________________________</w:t>
      </w:r>
    </w:p>
    <w:p w:rsidR="0026042D" w:rsidRDefault="0026042D">
      <w:pPr>
        <w:pStyle w:val="ConsPlusNonformat"/>
        <w:jc w:val="both"/>
      </w:pPr>
      <w:r>
        <w:t xml:space="preserve">          (подпись заявителя, фамилия и инициалы физического лица</w:t>
      </w:r>
    </w:p>
    <w:p w:rsidR="0026042D" w:rsidRDefault="0026042D">
      <w:pPr>
        <w:pStyle w:val="ConsPlusNonformat"/>
        <w:jc w:val="both"/>
      </w:pPr>
      <w:r>
        <w:t xml:space="preserve">                 (печать, наименование юридического лица,</w:t>
      </w:r>
    </w:p>
    <w:p w:rsidR="0026042D" w:rsidRDefault="0026042D">
      <w:pPr>
        <w:pStyle w:val="ConsPlusNonformat"/>
        <w:jc w:val="both"/>
      </w:pPr>
      <w:r>
        <w:t>___________________________________________________________________________</w:t>
      </w:r>
    </w:p>
    <w:p w:rsidR="0026042D" w:rsidRDefault="0026042D">
      <w:pPr>
        <w:pStyle w:val="ConsPlusNonformat"/>
        <w:jc w:val="both"/>
      </w:pPr>
      <w:r>
        <w:t xml:space="preserve">        подпись, фамилия и инициалы лица, представляющего интересы</w:t>
      </w:r>
    </w:p>
    <w:p w:rsidR="0026042D" w:rsidRDefault="0026042D">
      <w:pPr>
        <w:pStyle w:val="ConsPlusNonformat"/>
        <w:jc w:val="both"/>
      </w:pPr>
      <w:r>
        <w:t xml:space="preserve">                            юридического лица)</w:t>
      </w:r>
    </w:p>
    <w:p w:rsidR="0026042D" w:rsidRDefault="0026042D">
      <w:pPr>
        <w:pStyle w:val="ConsPlusNonformat"/>
        <w:jc w:val="both"/>
      </w:pPr>
    </w:p>
    <w:p w:rsidR="0026042D" w:rsidRDefault="0026042D">
      <w:pPr>
        <w:pStyle w:val="ConsPlusNonformat"/>
        <w:jc w:val="both"/>
      </w:pPr>
      <w:r>
        <w:t>"___" _________ 20___ г.</w:t>
      </w:r>
    </w:p>
    <w:p w:rsidR="0026042D" w:rsidRDefault="0026042D">
      <w:pPr>
        <w:pStyle w:val="ConsPlusNormal"/>
        <w:jc w:val="both"/>
      </w:pPr>
    </w:p>
    <w:p w:rsidR="0026042D" w:rsidRDefault="0026042D">
      <w:pPr>
        <w:pStyle w:val="ConsPlusNormal"/>
        <w:jc w:val="both"/>
      </w:pPr>
    </w:p>
    <w:p w:rsidR="0026042D" w:rsidRDefault="0026042D">
      <w:pPr>
        <w:pStyle w:val="ConsPlusNormal"/>
        <w:jc w:val="both"/>
      </w:pPr>
    </w:p>
    <w:p w:rsidR="0026042D" w:rsidRDefault="0026042D">
      <w:pPr>
        <w:pStyle w:val="ConsPlusNormal"/>
        <w:jc w:val="both"/>
      </w:pPr>
    </w:p>
    <w:p w:rsidR="0026042D" w:rsidRDefault="0026042D">
      <w:pPr>
        <w:pStyle w:val="ConsPlusNormal"/>
        <w:jc w:val="both"/>
      </w:pPr>
    </w:p>
    <w:p w:rsidR="0026042D" w:rsidRDefault="0026042D">
      <w:pPr>
        <w:pStyle w:val="ConsPlusNormal"/>
        <w:jc w:val="right"/>
        <w:outlineLvl w:val="1"/>
      </w:pPr>
      <w:r>
        <w:t>Приложение N 3</w:t>
      </w:r>
    </w:p>
    <w:p w:rsidR="0026042D" w:rsidRDefault="0026042D">
      <w:pPr>
        <w:pStyle w:val="ConsPlusNormal"/>
        <w:jc w:val="right"/>
      </w:pPr>
      <w:r>
        <w:t>к Административному регламенту</w:t>
      </w:r>
    </w:p>
    <w:p w:rsidR="0026042D" w:rsidRDefault="0026042D">
      <w:pPr>
        <w:pStyle w:val="ConsPlusNormal"/>
        <w:jc w:val="right"/>
      </w:pPr>
      <w:r>
        <w:t>администрации города Чебоксары</w:t>
      </w:r>
    </w:p>
    <w:p w:rsidR="0026042D" w:rsidRDefault="0026042D">
      <w:pPr>
        <w:pStyle w:val="ConsPlusNormal"/>
        <w:jc w:val="both"/>
      </w:pPr>
    </w:p>
    <w:p w:rsidR="0026042D" w:rsidRDefault="0026042D">
      <w:pPr>
        <w:pStyle w:val="ConsPlusNonformat"/>
        <w:jc w:val="both"/>
      </w:pPr>
      <w:r>
        <w:t xml:space="preserve">                                 кому: ____________________________________</w:t>
      </w:r>
    </w:p>
    <w:p w:rsidR="0026042D" w:rsidRDefault="0026042D">
      <w:pPr>
        <w:pStyle w:val="ConsPlusNonformat"/>
        <w:jc w:val="both"/>
      </w:pPr>
      <w:r>
        <w:t xml:space="preserve">                                 от кого: _________________________________</w:t>
      </w:r>
    </w:p>
    <w:p w:rsidR="0026042D" w:rsidRDefault="0026042D">
      <w:pPr>
        <w:pStyle w:val="ConsPlusNonformat"/>
        <w:jc w:val="both"/>
      </w:pPr>
      <w:r>
        <w:t xml:space="preserve">                                          (наименование юридического лица -</w:t>
      </w:r>
    </w:p>
    <w:p w:rsidR="0026042D" w:rsidRDefault="0026042D">
      <w:pPr>
        <w:pStyle w:val="ConsPlusNonformat"/>
        <w:jc w:val="both"/>
      </w:pPr>
      <w:r>
        <w:t xml:space="preserve">                                 __________________________________________</w:t>
      </w:r>
    </w:p>
    <w:p w:rsidR="0026042D" w:rsidRDefault="0026042D">
      <w:pPr>
        <w:pStyle w:val="ConsPlusNonformat"/>
        <w:jc w:val="both"/>
      </w:pPr>
      <w:r>
        <w:lastRenderedPageBreak/>
        <w:t xml:space="preserve">                                    застройщик, планирующего осуществлять</w:t>
      </w:r>
    </w:p>
    <w:p w:rsidR="0026042D" w:rsidRDefault="0026042D">
      <w:pPr>
        <w:pStyle w:val="ConsPlusNonformat"/>
        <w:jc w:val="both"/>
      </w:pPr>
      <w:r>
        <w:t xml:space="preserve">                                 __________________________________________</w:t>
      </w:r>
    </w:p>
    <w:p w:rsidR="0026042D" w:rsidRDefault="0026042D">
      <w:pPr>
        <w:pStyle w:val="ConsPlusNonformat"/>
        <w:jc w:val="both"/>
      </w:pPr>
      <w:r>
        <w:t xml:space="preserve">                                      строительство, капитальный ремонт</w:t>
      </w:r>
    </w:p>
    <w:p w:rsidR="0026042D" w:rsidRDefault="0026042D">
      <w:pPr>
        <w:pStyle w:val="ConsPlusNonformat"/>
        <w:jc w:val="both"/>
      </w:pPr>
      <w:r>
        <w:t xml:space="preserve">                                             или реконструкцию;</w:t>
      </w:r>
    </w:p>
    <w:p w:rsidR="0026042D" w:rsidRDefault="0026042D">
      <w:pPr>
        <w:pStyle w:val="ConsPlusNonformat"/>
        <w:jc w:val="both"/>
      </w:pPr>
      <w:r>
        <w:t xml:space="preserve">                                 __________________________________________</w:t>
      </w:r>
    </w:p>
    <w:p w:rsidR="0026042D" w:rsidRDefault="0026042D">
      <w:pPr>
        <w:pStyle w:val="ConsPlusNonformat"/>
        <w:jc w:val="both"/>
      </w:pPr>
      <w:r>
        <w:t xml:space="preserve">                                     ИНН; юридический и почтовый адреса;</w:t>
      </w:r>
    </w:p>
    <w:p w:rsidR="0026042D" w:rsidRDefault="0026042D">
      <w:pPr>
        <w:pStyle w:val="ConsPlusNonformat"/>
        <w:jc w:val="both"/>
      </w:pPr>
      <w:r>
        <w:t xml:space="preserve">                                 __________________________________________</w:t>
      </w:r>
    </w:p>
    <w:p w:rsidR="0026042D" w:rsidRDefault="0026042D">
      <w:pPr>
        <w:pStyle w:val="ConsPlusNonformat"/>
        <w:jc w:val="both"/>
      </w:pPr>
      <w:r>
        <w:t xml:space="preserve">                                        Ф.И.О. руководителя; телефон;</w:t>
      </w:r>
    </w:p>
    <w:p w:rsidR="0026042D" w:rsidRDefault="0026042D">
      <w:pPr>
        <w:pStyle w:val="ConsPlusNonformat"/>
        <w:jc w:val="both"/>
      </w:pPr>
      <w:r>
        <w:t xml:space="preserve">                                 __________________________________________</w:t>
      </w:r>
    </w:p>
    <w:p w:rsidR="0026042D" w:rsidRDefault="0026042D">
      <w:pPr>
        <w:pStyle w:val="ConsPlusNonformat"/>
        <w:jc w:val="both"/>
      </w:pPr>
      <w:r>
        <w:t xml:space="preserve">                                            банковские реквизиты</w:t>
      </w:r>
    </w:p>
    <w:p w:rsidR="0026042D" w:rsidRDefault="0026042D">
      <w:pPr>
        <w:pStyle w:val="ConsPlusNonformat"/>
        <w:jc w:val="both"/>
      </w:pPr>
      <w:r>
        <w:t xml:space="preserve">                                    (наименование банка, р/с, к/с, БИК))</w:t>
      </w:r>
    </w:p>
    <w:p w:rsidR="0026042D" w:rsidRDefault="0026042D">
      <w:pPr>
        <w:pStyle w:val="ConsPlusNonformat"/>
        <w:jc w:val="both"/>
      </w:pPr>
    </w:p>
    <w:p w:rsidR="0026042D" w:rsidRDefault="0026042D">
      <w:pPr>
        <w:pStyle w:val="ConsPlusNonformat"/>
        <w:jc w:val="both"/>
      </w:pPr>
      <w:bookmarkStart w:id="16" w:name="P849"/>
      <w:bookmarkEnd w:id="16"/>
      <w:r>
        <w:t xml:space="preserve">                                 </w:t>
      </w:r>
      <w:r>
        <w:rPr>
          <w:b/>
        </w:rPr>
        <w:t>Заявление</w:t>
      </w:r>
    </w:p>
    <w:p w:rsidR="0026042D" w:rsidRDefault="0026042D">
      <w:pPr>
        <w:pStyle w:val="ConsPlusNonformat"/>
        <w:jc w:val="both"/>
      </w:pPr>
      <w:r>
        <w:t xml:space="preserve">          </w:t>
      </w:r>
      <w:r>
        <w:rPr>
          <w:b/>
        </w:rPr>
        <w:t>о продлении срока действия разрешения на строительство</w:t>
      </w:r>
    </w:p>
    <w:p w:rsidR="0026042D" w:rsidRDefault="0026042D">
      <w:pPr>
        <w:pStyle w:val="ConsPlusNonformat"/>
        <w:jc w:val="both"/>
      </w:pPr>
    </w:p>
    <w:p w:rsidR="0026042D" w:rsidRDefault="0026042D">
      <w:pPr>
        <w:pStyle w:val="ConsPlusNonformat"/>
        <w:jc w:val="both"/>
      </w:pPr>
      <w:r>
        <w:t xml:space="preserve">    </w:t>
      </w:r>
      <w:proofErr w:type="gramStart"/>
      <w:r>
        <w:t>Прошу  продлить</w:t>
      </w:r>
      <w:proofErr w:type="gramEnd"/>
      <w:r>
        <w:t xml:space="preserve"> срок действия разрешения на строительство/реконструкцию</w:t>
      </w:r>
    </w:p>
    <w:p w:rsidR="0026042D" w:rsidRDefault="0026042D">
      <w:pPr>
        <w:pStyle w:val="ConsPlusNonformat"/>
        <w:jc w:val="both"/>
      </w:pPr>
      <w:r>
        <w:t xml:space="preserve">                                                   (нужное подчеркнуть)</w:t>
      </w:r>
    </w:p>
    <w:p w:rsidR="0026042D" w:rsidRDefault="0026042D">
      <w:pPr>
        <w:pStyle w:val="ConsPlusNonformat"/>
        <w:jc w:val="both"/>
      </w:pPr>
      <w:r>
        <w:t>___________________________________________________________________________</w:t>
      </w:r>
    </w:p>
    <w:p w:rsidR="0026042D" w:rsidRDefault="0026042D">
      <w:pPr>
        <w:pStyle w:val="ConsPlusNonformat"/>
        <w:jc w:val="both"/>
      </w:pPr>
      <w:r>
        <w:t xml:space="preserve">                          (наименование объекта)</w:t>
      </w:r>
    </w:p>
    <w:p w:rsidR="0026042D" w:rsidRDefault="0026042D">
      <w:pPr>
        <w:pStyle w:val="ConsPlusNonformat"/>
        <w:jc w:val="both"/>
      </w:pPr>
      <w:r>
        <w:t>на земельном участке по адресу: ___________________________________________</w:t>
      </w:r>
    </w:p>
    <w:p w:rsidR="0026042D" w:rsidRDefault="0026042D">
      <w:pPr>
        <w:pStyle w:val="ConsPlusNonformat"/>
        <w:jc w:val="both"/>
      </w:pPr>
      <w:r>
        <w:t xml:space="preserve">                                   (город, район, улица, номер участка)</w:t>
      </w:r>
    </w:p>
    <w:p w:rsidR="0026042D" w:rsidRDefault="0026042D">
      <w:pPr>
        <w:pStyle w:val="ConsPlusNonformat"/>
        <w:jc w:val="both"/>
      </w:pPr>
      <w:r>
        <w:t>___________________________________________________________________________</w:t>
      </w:r>
    </w:p>
    <w:p w:rsidR="0026042D" w:rsidRDefault="0026042D">
      <w:pPr>
        <w:pStyle w:val="ConsPlusNonformat"/>
        <w:jc w:val="both"/>
      </w:pPr>
      <w:r>
        <w:t>сроком на _____________ месяца(ев).</w:t>
      </w:r>
    </w:p>
    <w:p w:rsidR="0026042D" w:rsidRDefault="0026042D">
      <w:pPr>
        <w:pStyle w:val="ConsPlusNonformat"/>
        <w:jc w:val="both"/>
      </w:pPr>
    </w:p>
    <w:p w:rsidR="0026042D" w:rsidRDefault="0026042D">
      <w:pPr>
        <w:pStyle w:val="ConsPlusNonformat"/>
        <w:jc w:val="both"/>
      </w:pPr>
      <w:r>
        <w:t>Строительство (реконструкция) будет осуществляться на основании ___________</w:t>
      </w:r>
    </w:p>
    <w:p w:rsidR="0026042D" w:rsidRDefault="0026042D">
      <w:pPr>
        <w:pStyle w:val="ConsPlusNonformat"/>
        <w:jc w:val="both"/>
      </w:pPr>
      <w:r>
        <w:t>_________________________________________ от "___" _________ г. N _________</w:t>
      </w:r>
    </w:p>
    <w:p w:rsidR="0026042D" w:rsidRDefault="0026042D">
      <w:pPr>
        <w:pStyle w:val="ConsPlusNonformat"/>
        <w:jc w:val="both"/>
      </w:pPr>
      <w:r>
        <w:t xml:space="preserve">        (наименование документа)</w:t>
      </w:r>
    </w:p>
    <w:p w:rsidR="0026042D" w:rsidRDefault="0026042D">
      <w:pPr>
        <w:pStyle w:val="ConsPlusNonformat"/>
        <w:jc w:val="both"/>
      </w:pPr>
      <w:r>
        <w:t xml:space="preserve">    Право на пользование землей закреплено ________________________________</w:t>
      </w:r>
    </w:p>
    <w:p w:rsidR="0026042D" w:rsidRDefault="0026042D">
      <w:pPr>
        <w:pStyle w:val="ConsPlusNonformat"/>
        <w:jc w:val="both"/>
      </w:pPr>
      <w:r>
        <w:t xml:space="preserve">                                               (наименование документа)</w:t>
      </w:r>
    </w:p>
    <w:p w:rsidR="0026042D" w:rsidRDefault="0026042D">
      <w:pPr>
        <w:pStyle w:val="ConsPlusNonformat"/>
        <w:jc w:val="both"/>
      </w:pPr>
      <w:r>
        <w:t>_________________________________________ от "___" _________ г. N _________</w:t>
      </w:r>
    </w:p>
    <w:p w:rsidR="0026042D" w:rsidRDefault="0026042D">
      <w:pPr>
        <w:pStyle w:val="ConsPlusNonformat"/>
        <w:jc w:val="both"/>
      </w:pPr>
      <w:r>
        <w:t xml:space="preserve">    Проектная документация на строительство объекта разработана ___________</w:t>
      </w:r>
    </w:p>
    <w:p w:rsidR="0026042D" w:rsidRDefault="0026042D">
      <w:pPr>
        <w:pStyle w:val="ConsPlusNonformat"/>
        <w:jc w:val="both"/>
      </w:pPr>
      <w:r>
        <w:t>___________________________________________________________________________</w:t>
      </w:r>
    </w:p>
    <w:p w:rsidR="0026042D" w:rsidRDefault="0026042D">
      <w:pPr>
        <w:pStyle w:val="ConsPlusNonformat"/>
        <w:jc w:val="both"/>
      </w:pPr>
      <w:r>
        <w:t xml:space="preserve">           (наименование проектной организации, ИНН, юридический</w:t>
      </w:r>
    </w:p>
    <w:p w:rsidR="0026042D" w:rsidRDefault="0026042D">
      <w:pPr>
        <w:pStyle w:val="ConsPlusNonformat"/>
        <w:jc w:val="both"/>
      </w:pPr>
      <w:r>
        <w:t>___________________________________________________________________________</w:t>
      </w:r>
    </w:p>
    <w:p w:rsidR="0026042D" w:rsidRDefault="0026042D">
      <w:pPr>
        <w:pStyle w:val="ConsPlusNonformat"/>
        <w:jc w:val="both"/>
      </w:pPr>
      <w:r>
        <w:t xml:space="preserve">          и почтовый адреса, Ф.И.О. руководителя, номер телефона,</w:t>
      </w:r>
    </w:p>
    <w:p w:rsidR="0026042D" w:rsidRDefault="0026042D">
      <w:pPr>
        <w:pStyle w:val="ConsPlusNonformat"/>
        <w:jc w:val="both"/>
      </w:pPr>
      <w:r>
        <w:t xml:space="preserve">                           банковские реквизиты</w:t>
      </w:r>
    </w:p>
    <w:p w:rsidR="0026042D" w:rsidRDefault="0026042D">
      <w:pPr>
        <w:pStyle w:val="ConsPlusNonformat"/>
        <w:jc w:val="both"/>
      </w:pPr>
      <w:r>
        <w:t>___________________________________________________________________________</w:t>
      </w:r>
    </w:p>
    <w:p w:rsidR="0026042D" w:rsidRDefault="0026042D">
      <w:pPr>
        <w:pStyle w:val="ConsPlusNonformat"/>
        <w:jc w:val="both"/>
      </w:pPr>
      <w:r>
        <w:t xml:space="preserve">                   (наименование банка, р/с, к/с, БИК))</w:t>
      </w:r>
    </w:p>
    <w:p w:rsidR="0026042D" w:rsidRDefault="0026042D">
      <w:pPr>
        <w:pStyle w:val="ConsPlusNonformat"/>
        <w:jc w:val="both"/>
      </w:pPr>
      <w:r>
        <w:t>имеющей право на выполнение проектных работ, закрепленное _________________</w:t>
      </w:r>
    </w:p>
    <w:p w:rsidR="0026042D" w:rsidRDefault="0026042D">
      <w:pPr>
        <w:pStyle w:val="ConsPlusNonformat"/>
        <w:jc w:val="both"/>
      </w:pPr>
      <w:r>
        <w:t>___________________________________________________________________________</w:t>
      </w:r>
    </w:p>
    <w:p w:rsidR="0026042D" w:rsidRDefault="0026042D">
      <w:pPr>
        <w:pStyle w:val="ConsPlusNonformat"/>
        <w:jc w:val="both"/>
      </w:pPr>
      <w:r>
        <w:t xml:space="preserve">    (наименование документа и уполномоченной организации, его выдавшей)</w:t>
      </w:r>
    </w:p>
    <w:p w:rsidR="0026042D" w:rsidRDefault="0026042D">
      <w:pPr>
        <w:pStyle w:val="ConsPlusNonformat"/>
        <w:jc w:val="both"/>
      </w:pPr>
      <w:r>
        <w:t>от "___" _________ г. N _________</w:t>
      </w:r>
    </w:p>
    <w:p w:rsidR="0026042D" w:rsidRDefault="0026042D">
      <w:pPr>
        <w:pStyle w:val="ConsPlusNonformat"/>
        <w:jc w:val="both"/>
      </w:pPr>
    </w:p>
    <w:p w:rsidR="0026042D" w:rsidRDefault="0026042D">
      <w:pPr>
        <w:pStyle w:val="ConsPlusNonformat"/>
        <w:jc w:val="both"/>
      </w:pPr>
      <w:r>
        <w:t xml:space="preserve">    - положительное заключение экспертизы выдано __________________________</w:t>
      </w:r>
    </w:p>
    <w:p w:rsidR="0026042D" w:rsidRDefault="0026042D">
      <w:pPr>
        <w:pStyle w:val="ConsPlusNonformat"/>
        <w:jc w:val="both"/>
      </w:pPr>
      <w:r>
        <w:t xml:space="preserve">                                                 (наименование организации)</w:t>
      </w:r>
    </w:p>
    <w:p w:rsidR="0026042D" w:rsidRDefault="0026042D">
      <w:pPr>
        <w:pStyle w:val="ConsPlusNonformat"/>
        <w:jc w:val="both"/>
      </w:pPr>
      <w:r>
        <w:t xml:space="preserve">    - положительное заключение экспертизы получено за N ___________________</w:t>
      </w:r>
    </w:p>
    <w:p w:rsidR="0026042D" w:rsidRDefault="0026042D">
      <w:pPr>
        <w:pStyle w:val="ConsPlusNonformat"/>
        <w:jc w:val="both"/>
      </w:pPr>
      <w:r>
        <w:t>от "___" _________ г.</w:t>
      </w:r>
    </w:p>
    <w:p w:rsidR="0026042D" w:rsidRDefault="0026042D">
      <w:pPr>
        <w:pStyle w:val="ConsPlusNonformat"/>
        <w:jc w:val="both"/>
      </w:pPr>
      <w:r>
        <w:t xml:space="preserve">    -   </w:t>
      </w:r>
      <w:proofErr w:type="gramStart"/>
      <w:r>
        <w:t>схема  планировочной</w:t>
      </w:r>
      <w:proofErr w:type="gramEnd"/>
      <w:r>
        <w:t xml:space="preserve">  организации  земельного  участка  согласована</w:t>
      </w:r>
    </w:p>
    <w:p w:rsidR="0026042D" w:rsidRDefault="0026042D">
      <w:pPr>
        <w:pStyle w:val="ConsPlusNonformat"/>
        <w:jc w:val="both"/>
      </w:pPr>
      <w:r>
        <w:t>(рассмотрена) ______________________________ за N ___ от "___" _________ г.</w:t>
      </w:r>
    </w:p>
    <w:p w:rsidR="0026042D" w:rsidRDefault="0026042D">
      <w:pPr>
        <w:pStyle w:val="ConsPlusNonformat"/>
        <w:jc w:val="both"/>
      </w:pPr>
      <w:r>
        <w:t xml:space="preserve">                (наименование организации)</w:t>
      </w:r>
    </w:p>
    <w:p w:rsidR="0026042D" w:rsidRDefault="0026042D">
      <w:pPr>
        <w:pStyle w:val="ConsPlusNonformat"/>
        <w:jc w:val="both"/>
      </w:pPr>
      <w:r>
        <w:t xml:space="preserve">    Проектно-сметная документация утверждена ______________________________</w:t>
      </w:r>
    </w:p>
    <w:p w:rsidR="0026042D" w:rsidRDefault="0026042D">
      <w:pPr>
        <w:pStyle w:val="ConsPlusNonformat"/>
        <w:jc w:val="both"/>
      </w:pPr>
      <w:r>
        <w:t>____________________________________________ за N ___ от "___" _________ г.</w:t>
      </w:r>
    </w:p>
    <w:p w:rsidR="0026042D" w:rsidRDefault="0026042D">
      <w:pPr>
        <w:pStyle w:val="ConsPlusNonformat"/>
        <w:jc w:val="both"/>
      </w:pPr>
      <w:r>
        <w:t xml:space="preserve">    Дополнительно информируем:</w:t>
      </w:r>
    </w:p>
    <w:p w:rsidR="0026042D" w:rsidRDefault="0026042D">
      <w:pPr>
        <w:pStyle w:val="ConsPlusNonformat"/>
        <w:jc w:val="both"/>
      </w:pPr>
      <w:r>
        <w:t xml:space="preserve">    Финансирование   </w:t>
      </w:r>
      <w:proofErr w:type="gramStart"/>
      <w:r>
        <w:t>строительства  (</w:t>
      </w:r>
      <w:proofErr w:type="gramEnd"/>
      <w:r>
        <w:t>реконструкции,  капитального  ремонта)</w:t>
      </w:r>
    </w:p>
    <w:p w:rsidR="0026042D" w:rsidRDefault="0026042D">
      <w:pPr>
        <w:pStyle w:val="ConsPlusNonformat"/>
        <w:jc w:val="both"/>
      </w:pPr>
      <w:r>
        <w:t>застройщиком будет осуществляться _________________________________________</w:t>
      </w:r>
    </w:p>
    <w:p w:rsidR="0026042D" w:rsidRDefault="0026042D">
      <w:pPr>
        <w:pStyle w:val="ConsPlusNonformat"/>
        <w:jc w:val="both"/>
      </w:pPr>
      <w:r>
        <w:t xml:space="preserve">                                     (банковские реквизиты и номер счета)</w:t>
      </w:r>
    </w:p>
    <w:p w:rsidR="0026042D" w:rsidRDefault="0026042D">
      <w:pPr>
        <w:pStyle w:val="ConsPlusNonformat"/>
        <w:jc w:val="both"/>
      </w:pPr>
      <w:r>
        <w:t xml:space="preserve">    Работы   будут   </w:t>
      </w:r>
      <w:proofErr w:type="gramStart"/>
      <w:r>
        <w:t>производиться  подрядным</w:t>
      </w:r>
      <w:proofErr w:type="gramEnd"/>
      <w:r>
        <w:t xml:space="preserve">  (хозяйственным)  способом  в</w:t>
      </w:r>
    </w:p>
    <w:p w:rsidR="0026042D" w:rsidRDefault="0026042D">
      <w:pPr>
        <w:pStyle w:val="ConsPlusNonformat"/>
        <w:jc w:val="both"/>
      </w:pPr>
      <w:r>
        <w:t>соответствии с договором от "___" __________ 20___ г. N ___________________</w:t>
      </w:r>
    </w:p>
    <w:p w:rsidR="0026042D" w:rsidRDefault="0026042D">
      <w:pPr>
        <w:pStyle w:val="ConsPlusNonformat"/>
        <w:jc w:val="both"/>
      </w:pPr>
      <w:r>
        <w:t>___________________________________________________________________________</w:t>
      </w:r>
    </w:p>
    <w:p w:rsidR="0026042D" w:rsidRDefault="0026042D">
      <w:pPr>
        <w:pStyle w:val="ConsPlusNonformat"/>
        <w:jc w:val="both"/>
      </w:pPr>
      <w:r>
        <w:t xml:space="preserve">                      (наименование организации, ИНН,</w:t>
      </w:r>
    </w:p>
    <w:p w:rsidR="0026042D" w:rsidRDefault="0026042D">
      <w:pPr>
        <w:pStyle w:val="ConsPlusNonformat"/>
        <w:jc w:val="both"/>
      </w:pPr>
      <w:r>
        <w:t>___________________________________________________________________________</w:t>
      </w:r>
    </w:p>
    <w:p w:rsidR="0026042D" w:rsidRDefault="0026042D">
      <w:pPr>
        <w:pStyle w:val="ConsPlusNonformat"/>
        <w:jc w:val="both"/>
      </w:pPr>
      <w:r>
        <w:t xml:space="preserve">    юридический и почтовый адреса, Ф.И.О. руководителя, номер телефона,</w:t>
      </w:r>
    </w:p>
    <w:p w:rsidR="0026042D" w:rsidRDefault="0026042D">
      <w:pPr>
        <w:pStyle w:val="ConsPlusNonformat"/>
        <w:jc w:val="both"/>
      </w:pPr>
      <w:r>
        <w:t>___________________________________________________________________________</w:t>
      </w:r>
    </w:p>
    <w:p w:rsidR="0026042D" w:rsidRDefault="0026042D">
      <w:pPr>
        <w:pStyle w:val="ConsPlusNonformat"/>
        <w:jc w:val="both"/>
      </w:pPr>
      <w:r>
        <w:t xml:space="preserve">         банковские реквизиты (наименование банка, р/с, к/с, БИК))</w:t>
      </w:r>
    </w:p>
    <w:p w:rsidR="0026042D" w:rsidRDefault="0026042D">
      <w:pPr>
        <w:pStyle w:val="ConsPlusNonformat"/>
        <w:jc w:val="both"/>
      </w:pPr>
      <w:r>
        <w:lastRenderedPageBreak/>
        <w:t xml:space="preserve">    Право выполнения строительно-монтажных работ закреплено _______________</w:t>
      </w:r>
    </w:p>
    <w:p w:rsidR="0026042D" w:rsidRDefault="0026042D">
      <w:pPr>
        <w:pStyle w:val="ConsPlusNonformat"/>
        <w:jc w:val="both"/>
      </w:pPr>
      <w:r>
        <w:t>___________________________________________________________________________</w:t>
      </w:r>
    </w:p>
    <w:p w:rsidR="0026042D" w:rsidRDefault="0026042D">
      <w:pPr>
        <w:pStyle w:val="ConsPlusNonformat"/>
        <w:jc w:val="both"/>
      </w:pPr>
      <w:r>
        <w:t xml:space="preserve">    (наименование документа и уполномоченной организации, его выдавшей)</w:t>
      </w:r>
    </w:p>
    <w:p w:rsidR="0026042D" w:rsidRDefault="0026042D">
      <w:pPr>
        <w:pStyle w:val="ConsPlusNonformat"/>
        <w:jc w:val="both"/>
      </w:pPr>
      <w:r>
        <w:t>___________________________________________________________________________</w:t>
      </w:r>
    </w:p>
    <w:p w:rsidR="0026042D" w:rsidRDefault="0026042D">
      <w:pPr>
        <w:pStyle w:val="ConsPlusNonformat"/>
        <w:jc w:val="both"/>
      </w:pPr>
      <w:r>
        <w:t>от "___" _________ г. N _______________</w:t>
      </w:r>
    </w:p>
    <w:p w:rsidR="0026042D" w:rsidRDefault="0026042D">
      <w:pPr>
        <w:pStyle w:val="ConsPlusNonformat"/>
        <w:jc w:val="both"/>
      </w:pPr>
    </w:p>
    <w:p w:rsidR="0026042D" w:rsidRDefault="0026042D">
      <w:pPr>
        <w:pStyle w:val="ConsPlusNonformat"/>
        <w:jc w:val="both"/>
      </w:pPr>
      <w:r>
        <w:t xml:space="preserve">    Производителем работ приказом ___________ от "___" _________ г. N _____</w:t>
      </w:r>
    </w:p>
    <w:p w:rsidR="0026042D" w:rsidRDefault="0026042D">
      <w:pPr>
        <w:pStyle w:val="ConsPlusNonformat"/>
        <w:jc w:val="both"/>
      </w:pPr>
      <w:r>
        <w:t>назначен __________________________________________________________________</w:t>
      </w:r>
    </w:p>
    <w:p w:rsidR="0026042D" w:rsidRDefault="0026042D">
      <w:pPr>
        <w:pStyle w:val="ConsPlusNonformat"/>
        <w:jc w:val="both"/>
      </w:pPr>
      <w:r>
        <w:t xml:space="preserve">                        (должность, фамилия, имя, отчество)</w:t>
      </w:r>
    </w:p>
    <w:p w:rsidR="0026042D" w:rsidRDefault="0026042D">
      <w:pPr>
        <w:pStyle w:val="ConsPlusNonformat"/>
        <w:jc w:val="both"/>
      </w:pPr>
      <w:r>
        <w:t>имеющий специальное образование и стаж работы в строительстве _____________</w:t>
      </w:r>
    </w:p>
    <w:p w:rsidR="0026042D" w:rsidRDefault="0026042D">
      <w:pPr>
        <w:pStyle w:val="ConsPlusNonformat"/>
        <w:jc w:val="both"/>
      </w:pPr>
      <w:r>
        <w:t>_________________ лет.</w:t>
      </w:r>
    </w:p>
    <w:p w:rsidR="0026042D" w:rsidRDefault="0026042D">
      <w:pPr>
        <w:pStyle w:val="ConsPlusNonformat"/>
        <w:jc w:val="both"/>
      </w:pPr>
      <w:r>
        <w:t>(высшее, среднее)</w:t>
      </w:r>
    </w:p>
    <w:p w:rsidR="0026042D" w:rsidRDefault="0026042D">
      <w:pPr>
        <w:pStyle w:val="ConsPlusNonformat"/>
        <w:jc w:val="both"/>
      </w:pPr>
      <w:r>
        <w:t>Строительный контроль в соответствии с договором от "___" ________ г. N ___</w:t>
      </w:r>
    </w:p>
    <w:p w:rsidR="0026042D" w:rsidRDefault="0026042D">
      <w:pPr>
        <w:pStyle w:val="ConsPlusNonformat"/>
        <w:jc w:val="both"/>
      </w:pPr>
      <w:r>
        <w:t>будет осуществляться</w:t>
      </w:r>
    </w:p>
    <w:p w:rsidR="0026042D" w:rsidRDefault="0026042D">
      <w:pPr>
        <w:pStyle w:val="ConsPlusNonformat"/>
        <w:jc w:val="both"/>
      </w:pPr>
      <w:r>
        <w:t>___________________________________________________________________________</w:t>
      </w:r>
    </w:p>
    <w:p w:rsidR="0026042D" w:rsidRDefault="0026042D">
      <w:pPr>
        <w:pStyle w:val="ConsPlusNonformat"/>
        <w:jc w:val="both"/>
      </w:pPr>
      <w:r>
        <w:t xml:space="preserve">                (наименование организации, ИНН, юридический</w:t>
      </w:r>
    </w:p>
    <w:p w:rsidR="0026042D" w:rsidRDefault="0026042D">
      <w:pPr>
        <w:pStyle w:val="ConsPlusNonformat"/>
        <w:jc w:val="both"/>
      </w:pPr>
      <w:r>
        <w:t>___________________________________________________________________________</w:t>
      </w:r>
    </w:p>
    <w:p w:rsidR="0026042D" w:rsidRDefault="0026042D">
      <w:pPr>
        <w:pStyle w:val="ConsPlusNonformat"/>
        <w:jc w:val="both"/>
      </w:pPr>
      <w:r>
        <w:t xml:space="preserve">    и почтовый адреса, Ф.И.О. руководителя, номер телефона, банковские</w:t>
      </w:r>
    </w:p>
    <w:p w:rsidR="0026042D" w:rsidRDefault="0026042D">
      <w:pPr>
        <w:pStyle w:val="ConsPlusNonformat"/>
        <w:jc w:val="both"/>
      </w:pPr>
      <w:r>
        <w:t>___________________________________________________________________________</w:t>
      </w:r>
    </w:p>
    <w:p w:rsidR="0026042D" w:rsidRDefault="0026042D">
      <w:pPr>
        <w:pStyle w:val="ConsPlusNonformat"/>
        <w:jc w:val="both"/>
      </w:pPr>
      <w:r>
        <w:t xml:space="preserve">              реквизиты (наименование банка, р/с, к/с, БИК))</w:t>
      </w:r>
    </w:p>
    <w:p w:rsidR="0026042D" w:rsidRDefault="0026042D">
      <w:pPr>
        <w:pStyle w:val="ConsPlusNonformat"/>
        <w:jc w:val="both"/>
      </w:pPr>
      <w:r>
        <w:t>право выполнения функций заказчика (застройщика) закреплено _______________</w:t>
      </w:r>
    </w:p>
    <w:p w:rsidR="0026042D" w:rsidRDefault="0026042D">
      <w:pPr>
        <w:pStyle w:val="ConsPlusNonformat"/>
        <w:jc w:val="both"/>
      </w:pPr>
      <w:r>
        <w:t>___________________________________________________________________________</w:t>
      </w:r>
    </w:p>
    <w:p w:rsidR="0026042D" w:rsidRDefault="0026042D">
      <w:pPr>
        <w:pStyle w:val="ConsPlusNonformat"/>
        <w:jc w:val="both"/>
      </w:pPr>
      <w:r>
        <w:t xml:space="preserve">           (наименование документа и организации, его выдавшей)</w:t>
      </w:r>
    </w:p>
    <w:p w:rsidR="0026042D" w:rsidRDefault="0026042D">
      <w:pPr>
        <w:pStyle w:val="ConsPlusNonformat"/>
        <w:jc w:val="both"/>
      </w:pPr>
      <w:r>
        <w:t>N ______ от "___" _________ г.</w:t>
      </w:r>
    </w:p>
    <w:p w:rsidR="0026042D" w:rsidRDefault="0026042D">
      <w:pPr>
        <w:pStyle w:val="ConsPlusNonformat"/>
        <w:jc w:val="both"/>
      </w:pPr>
    </w:p>
    <w:p w:rsidR="0026042D" w:rsidRDefault="0026042D">
      <w:pPr>
        <w:pStyle w:val="ConsPlusNonformat"/>
        <w:jc w:val="both"/>
      </w:pPr>
      <w:r>
        <w:t xml:space="preserve">    Одновременно ставлю Вас в известность, что основные показатели объекта:</w:t>
      </w:r>
    </w:p>
    <w:p w:rsidR="0026042D" w:rsidRDefault="0026042D">
      <w:pPr>
        <w:pStyle w:val="ConsPlusNonformat"/>
        <w:jc w:val="both"/>
      </w:pPr>
      <w:r>
        <w:t>___________________________________________________________________________</w:t>
      </w:r>
    </w:p>
    <w:p w:rsidR="0026042D" w:rsidRDefault="0026042D">
      <w:pPr>
        <w:pStyle w:val="ConsPlusNonformat"/>
        <w:jc w:val="both"/>
      </w:pPr>
      <w:r>
        <w:t xml:space="preserve">      (приводятся в соответствие технико-экономическими показателями,</w:t>
      </w:r>
    </w:p>
    <w:p w:rsidR="0026042D" w:rsidRDefault="0026042D">
      <w:pPr>
        <w:pStyle w:val="ConsPlusNonformat"/>
        <w:jc w:val="both"/>
      </w:pPr>
      <w:r>
        <w:t>___________________________________________________________________________</w:t>
      </w:r>
    </w:p>
    <w:p w:rsidR="0026042D" w:rsidRDefault="0026042D">
      <w:pPr>
        <w:pStyle w:val="ConsPlusNonformat"/>
        <w:jc w:val="both"/>
      </w:pPr>
      <w:r>
        <w:t xml:space="preserve">                   указанными в проектной документации)</w:t>
      </w:r>
    </w:p>
    <w:p w:rsidR="0026042D" w:rsidRDefault="0026042D">
      <w:pPr>
        <w:pStyle w:val="ConsPlusNonformat"/>
        <w:jc w:val="both"/>
      </w:pPr>
    </w:p>
    <w:p w:rsidR="0026042D" w:rsidRDefault="0026042D">
      <w:pPr>
        <w:pStyle w:val="ConsPlusNonformat"/>
        <w:jc w:val="both"/>
      </w:pPr>
      <w:r>
        <w:t xml:space="preserve">    </w:t>
      </w:r>
      <w:proofErr w:type="gramStart"/>
      <w:r>
        <w:t>Обязуюсь  обо</w:t>
      </w:r>
      <w:proofErr w:type="gramEnd"/>
      <w:r>
        <w:t xml:space="preserve">  всех  изменениях,  связанных  с приведенными в настоящем</w:t>
      </w:r>
    </w:p>
    <w:p w:rsidR="0026042D" w:rsidRDefault="0026042D">
      <w:pPr>
        <w:pStyle w:val="ConsPlusNonformat"/>
        <w:jc w:val="both"/>
      </w:pPr>
      <w:r>
        <w:t>заявлении сведениями, сообщать в __________________________________________</w:t>
      </w:r>
    </w:p>
    <w:p w:rsidR="0026042D" w:rsidRDefault="0026042D">
      <w:pPr>
        <w:pStyle w:val="ConsPlusNonformat"/>
        <w:jc w:val="both"/>
      </w:pPr>
      <w:r>
        <w:t xml:space="preserve">                                      (наименование уполномоченного органа)</w:t>
      </w:r>
    </w:p>
    <w:p w:rsidR="0026042D" w:rsidRDefault="0026042D">
      <w:pPr>
        <w:pStyle w:val="ConsPlusNonformat"/>
        <w:jc w:val="both"/>
      </w:pPr>
      <w:r>
        <w:t>___________________________   _________   _________________________________</w:t>
      </w:r>
    </w:p>
    <w:p w:rsidR="0026042D" w:rsidRDefault="0026042D">
      <w:pPr>
        <w:pStyle w:val="ConsPlusNonformat"/>
        <w:jc w:val="both"/>
      </w:pPr>
      <w:r>
        <w:t xml:space="preserve">        (</w:t>
      </w:r>
      <w:proofErr w:type="gramStart"/>
      <w:r>
        <w:t xml:space="preserve">должность)   </w:t>
      </w:r>
      <w:proofErr w:type="gramEnd"/>
      <w:r>
        <w:t xml:space="preserve">        (подпись)               (Ф.И.О.)</w:t>
      </w:r>
    </w:p>
    <w:p w:rsidR="0026042D" w:rsidRDefault="0026042D">
      <w:pPr>
        <w:pStyle w:val="ConsPlusNonformat"/>
        <w:jc w:val="both"/>
      </w:pPr>
    </w:p>
    <w:p w:rsidR="0026042D" w:rsidRDefault="0026042D">
      <w:pPr>
        <w:pStyle w:val="ConsPlusNonformat"/>
        <w:jc w:val="both"/>
      </w:pPr>
      <w:r>
        <w:t>"___" _________ 20___ г.</w:t>
      </w:r>
    </w:p>
    <w:p w:rsidR="0026042D" w:rsidRDefault="0026042D">
      <w:pPr>
        <w:pStyle w:val="ConsPlusNonformat"/>
        <w:jc w:val="both"/>
      </w:pPr>
    </w:p>
    <w:p w:rsidR="0026042D" w:rsidRDefault="0026042D">
      <w:pPr>
        <w:pStyle w:val="ConsPlusNonformat"/>
        <w:jc w:val="both"/>
      </w:pPr>
      <w:r>
        <w:t>М.П.</w:t>
      </w:r>
    </w:p>
    <w:p w:rsidR="0026042D" w:rsidRDefault="0026042D">
      <w:pPr>
        <w:pStyle w:val="ConsPlusNormal"/>
        <w:jc w:val="both"/>
      </w:pPr>
    </w:p>
    <w:p w:rsidR="0026042D" w:rsidRDefault="0026042D">
      <w:pPr>
        <w:pStyle w:val="ConsPlusNormal"/>
        <w:jc w:val="both"/>
      </w:pPr>
    </w:p>
    <w:p w:rsidR="0026042D" w:rsidRDefault="0026042D">
      <w:pPr>
        <w:pStyle w:val="ConsPlusNormal"/>
        <w:jc w:val="both"/>
      </w:pPr>
    </w:p>
    <w:p w:rsidR="0026042D" w:rsidRDefault="0026042D">
      <w:pPr>
        <w:pStyle w:val="ConsPlusNormal"/>
        <w:jc w:val="both"/>
      </w:pPr>
    </w:p>
    <w:p w:rsidR="0026042D" w:rsidRDefault="0026042D">
      <w:pPr>
        <w:pStyle w:val="ConsPlusNormal"/>
        <w:jc w:val="both"/>
      </w:pPr>
    </w:p>
    <w:p w:rsidR="0026042D" w:rsidRDefault="0026042D">
      <w:pPr>
        <w:pStyle w:val="ConsPlusNormal"/>
        <w:jc w:val="right"/>
        <w:outlineLvl w:val="2"/>
      </w:pPr>
      <w:r>
        <w:t>Приложение</w:t>
      </w:r>
    </w:p>
    <w:p w:rsidR="0026042D" w:rsidRDefault="0026042D">
      <w:pPr>
        <w:pStyle w:val="ConsPlusNormal"/>
        <w:jc w:val="right"/>
      </w:pPr>
      <w:r>
        <w:t>к заявлению</w:t>
      </w:r>
    </w:p>
    <w:p w:rsidR="0026042D" w:rsidRDefault="0026042D">
      <w:pPr>
        <w:pStyle w:val="ConsPlusNormal"/>
        <w:jc w:val="both"/>
      </w:pPr>
    </w:p>
    <w:p w:rsidR="0026042D" w:rsidRDefault="0026042D">
      <w:pPr>
        <w:pStyle w:val="ConsPlusNonformat"/>
        <w:jc w:val="both"/>
      </w:pPr>
      <w:bookmarkStart w:id="17" w:name="P949"/>
      <w:bookmarkEnd w:id="17"/>
      <w:r>
        <w:t xml:space="preserve">                 </w:t>
      </w:r>
      <w:r>
        <w:rPr>
          <w:b/>
        </w:rPr>
        <w:t>СОГЛАСИЕ НА ОБРАБОТКУ ПЕРСОНАЛЬНЫХ ДАННЫХ</w:t>
      </w:r>
    </w:p>
    <w:p w:rsidR="0026042D" w:rsidRDefault="0026042D">
      <w:pPr>
        <w:pStyle w:val="ConsPlusNonformat"/>
        <w:jc w:val="both"/>
      </w:pPr>
    </w:p>
    <w:p w:rsidR="0026042D" w:rsidRDefault="0026042D">
      <w:pPr>
        <w:pStyle w:val="ConsPlusNonformat"/>
        <w:jc w:val="both"/>
      </w:pPr>
      <w:r>
        <w:t xml:space="preserve">    Я ____________________________________________________________________,</w:t>
      </w:r>
    </w:p>
    <w:p w:rsidR="0026042D" w:rsidRDefault="0026042D">
      <w:pPr>
        <w:pStyle w:val="ConsPlusNonformat"/>
        <w:jc w:val="both"/>
      </w:pPr>
      <w:r>
        <w:t xml:space="preserve">              (фамилия, имя, отчество субъекта персональных данных)</w:t>
      </w:r>
    </w:p>
    <w:p w:rsidR="0026042D" w:rsidRDefault="0026042D">
      <w:pPr>
        <w:pStyle w:val="ConsPlusNonformat"/>
        <w:jc w:val="both"/>
      </w:pPr>
      <w:r>
        <w:t>документ, удостоверяющий личность</w:t>
      </w:r>
    </w:p>
    <w:p w:rsidR="0026042D" w:rsidRDefault="0026042D">
      <w:pPr>
        <w:pStyle w:val="ConsPlusNonformat"/>
        <w:jc w:val="both"/>
      </w:pPr>
      <w:r>
        <w:t>___________________________________________________________________________</w:t>
      </w:r>
    </w:p>
    <w:p w:rsidR="0026042D" w:rsidRDefault="0026042D">
      <w:pPr>
        <w:pStyle w:val="ConsPlusNonformat"/>
        <w:jc w:val="both"/>
      </w:pPr>
      <w:r>
        <w:t xml:space="preserve">                       (вид документа) серия, номер</w:t>
      </w:r>
    </w:p>
    <w:p w:rsidR="0026042D" w:rsidRDefault="0026042D">
      <w:pPr>
        <w:pStyle w:val="ConsPlusNonformat"/>
        <w:jc w:val="both"/>
      </w:pPr>
      <w:r>
        <w:t>выдан ____________________________________________________________________,</w:t>
      </w:r>
    </w:p>
    <w:p w:rsidR="0026042D" w:rsidRDefault="0026042D">
      <w:pPr>
        <w:pStyle w:val="ConsPlusNonformat"/>
        <w:jc w:val="both"/>
      </w:pPr>
      <w:r>
        <w:t xml:space="preserve">             (дата выдачи указанного документа, наименование органа,</w:t>
      </w:r>
    </w:p>
    <w:p w:rsidR="0026042D" w:rsidRDefault="0026042D">
      <w:pPr>
        <w:pStyle w:val="ConsPlusNonformat"/>
        <w:jc w:val="both"/>
      </w:pPr>
      <w:r>
        <w:t xml:space="preserve">                               выдавшего документ)</w:t>
      </w:r>
    </w:p>
    <w:p w:rsidR="0026042D" w:rsidRDefault="0026042D">
      <w:pPr>
        <w:pStyle w:val="ConsPlusNonformat"/>
        <w:jc w:val="both"/>
      </w:pPr>
    </w:p>
    <w:p w:rsidR="0026042D" w:rsidRDefault="0026042D">
      <w:pPr>
        <w:pStyle w:val="ConsPlusNonformat"/>
        <w:jc w:val="both"/>
      </w:pPr>
      <w:r>
        <w:t>зарегистрирован (на) по адресу:</w:t>
      </w:r>
    </w:p>
    <w:p w:rsidR="0026042D" w:rsidRDefault="0026042D">
      <w:pPr>
        <w:pStyle w:val="ConsPlusNonformat"/>
        <w:jc w:val="both"/>
      </w:pPr>
      <w:r>
        <w:t>__________________________________________________________________________,</w:t>
      </w:r>
    </w:p>
    <w:p w:rsidR="0026042D" w:rsidRDefault="0026042D">
      <w:pPr>
        <w:pStyle w:val="ConsPlusNonformat"/>
        <w:jc w:val="both"/>
      </w:pPr>
    </w:p>
    <w:p w:rsidR="0026042D" w:rsidRDefault="0026042D">
      <w:pPr>
        <w:pStyle w:val="ConsPlusNonformat"/>
        <w:jc w:val="both"/>
      </w:pPr>
      <w:r>
        <w:lastRenderedPageBreak/>
        <w:t>в целях оказания муниципальной услуги _____________________________________</w:t>
      </w:r>
    </w:p>
    <w:p w:rsidR="0026042D" w:rsidRDefault="0026042D">
      <w:pPr>
        <w:pStyle w:val="ConsPlusNonformat"/>
        <w:jc w:val="both"/>
      </w:pPr>
      <w:r>
        <w:t>___________________________________________________________________________</w:t>
      </w:r>
    </w:p>
    <w:p w:rsidR="0026042D" w:rsidRDefault="0026042D">
      <w:pPr>
        <w:pStyle w:val="ConsPlusNonformat"/>
        <w:jc w:val="both"/>
      </w:pPr>
    </w:p>
    <w:p w:rsidR="0026042D" w:rsidRDefault="0026042D">
      <w:pPr>
        <w:pStyle w:val="ConsPlusNonformat"/>
        <w:jc w:val="both"/>
      </w:pPr>
      <w:r>
        <w:t>даю согласие администрации города Чебоксары, находящейся по адресу:</w:t>
      </w:r>
    </w:p>
    <w:p w:rsidR="0026042D" w:rsidRDefault="0026042D">
      <w:pPr>
        <w:pStyle w:val="ConsPlusNonformat"/>
        <w:jc w:val="both"/>
      </w:pPr>
      <w:r>
        <w:t>г. Чебоксары, ул. Карла Маркса, 36, ИНН 2126003194, ОГРН 1022101150037</w:t>
      </w:r>
    </w:p>
    <w:p w:rsidR="0026042D" w:rsidRDefault="0026042D">
      <w:pPr>
        <w:pStyle w:val="ConsPlusNonformat"/>
        <w:jc w:val="both"/>
      </w:pPr>
      <w:proofErr w:type="gramStart"/>
      <w:r>
        <w:t>на  обработку</w:t>
      </w:r>
      <w:proofErr w:type="gramEnd"/>
      <w:r>
        <w:t xml:space="preserve">  следующих  персональных  данных:  фамилии,  имени, отчества,</w:t>
      </w:r>
    </w:p>
    <w:p w:rsidR="0026042D" w:rsidRDefault="0026042D">
      <w:pPr>
        <w:pStyle w:val="ConsPlusNonformat"/>
        <w:jc w:val="both"/>
      </w:pPr>
      <w:proofErr w:type="gramStart"/>
      <w:r>
        <w:t>адреса  места</w:t>
      </w:r>
      <w:proofErr w:type="gramEnd"/>
      <w:r>
        <w:t xml:space="preserve">  жительства  (по  паспорту  и  фактический), номера основного</w:t>
      </w:r>
    </w:p>
    <w:p w:rsidR="0026042D" w:rsidRDefault="0026042D">
      <w:pPr>
        <w:pStyle w:val="ConsPlusNonformat"/>
        <w:jc w:val="both"/>
      </w:pPr>
      <w:proofErr w:type="gramStart"/>
      <w:r>
        <w:t>документа,  удостоверяющего</w:t>
      </w:r>
      <w:proofErr w:type="gramEnd"/>
      <w:r>
        <w:t xml:space="preserve">  личность,  сведений  о  дате выдачи указанного</w:t>
      </w:r>
    </w:p>
    <w:p w:rsidR="0026042D" w:rsidRDefault="0026042D">
      <w:pPr>
        <w:pStyle w:val="ConsPlusNonformat"/>
        <w:jc w:val="both"/>
      </w:pPr>
      <w:proofErr w:type="gramStart"/>
      <w:r>
        <w:t>документа  и</w:t>
      </w:r>
      <w:proofErr w:type="gramEnd"/>
      <w:r>
        <w:t xml:space="preserve">  выдавшем  его  органе;  контактных телефонов, сведения о дате</w:t>
      </w:r>
    </w:p>
    <w:p w:rsidR="0026042D" w:rsidRDefault="0026042D">
      <w:pPr>
        <w:pStyle w:val="ConsPlusNonformat"/>
        <w:jc w:val="both"/>
      </w:pPr>
      <w:proofErr w:type="gramStart"/>
      <w:r>
        <w:t xml:space="preserve">рождения,   </w:t>
      </w:r>
      <w:proofErr w:type="gramEnd"/>
      <w:r>
        <w:t>пол,  СНИЛС,  гражданство,  то  есть  на  совершение  действий,</w:t>
      </w:r>
    </w:p>
    <w:p w:rsidR="0026042D" w:rsidRDefault="0026042D">
      <w:pPr>
        <w:pStyle w:val="ConsPlusNonformat"/>
        <w:jc w:val="both"/>
      </w:pPr>
      <w:proofErr w:type="gramStart"/>
      <w:r>
        <w:t xml:space="preserve">предусмотренных  </w:t>
      </w:r>
      <w:hyperlink r:id="rId94">
        <w:r>
          <w:rPr>
            <w:color w:val="0000FF"/>
          </w:rPr>
          <w:t>п.</w:t>
        </w:r>
        <w:proofErr w:type="gramEnd"/>
        <w:r>
          <w:rPr>
            <w:color w:val="0000FF"/>
          </w:rPr>
          <w:t xml:space="preserve">  </w:t>
        </w:r>
        <w:proofErr w:type="gramStart"/>
        <w:r>
          <w:rPr>
            <w:color w:val="0000FF"/>
          </w:rPr>
          <w:t>3  ст.</w:t>
        </w:r>
        <w:proofErr w:type="gramEnd"/>
        <w:r>
          <w:rPr>
            <w:color w:val="0000FF"/>
          </w:rPr>
          <w:t xml:space="preserve"> 3</w:t>
        </w:r>
      </w:hyperlink>
      <w:r>
        <w:t xml:space="preserve"> Федерального закона от 27.07.2006 N 152-ФЗ "О</w:t>
      </w:r>
    </w:p>
    <w:p w:rsidR="0026042D" w:rsidRDefault="0026042D">
      <w:pPr>
        <w:pStyle w:val="ConsPlusNonformat"/>
        <w:jc w:val="both"/>
      </w:pPr>
      <w:r>
        <w:t>персональных данных".</w:t>
      </w:r>
    </w:p>
    <w:p w:rsidR="0026042D" w:rsidRDefault="0026042D">
      <w:pPr>
        <w:pStyle w:val="ConsPlusNonformat"/>
        <w:jc w:val="both"/>
      </w:pPr>
      <w:r>
        <w:t xml:space="preserve">    Перечень действий с персональными данными: получение (сбор) информации,</w:t>
      </w:r>
    </w:p>
    <w:p w:rsidR="0026042D" w:rsidRDefault="0026042D">
      <w:pPr>
        <w:pStyle w:val="ConsPlusNonformat"/>
        <w:jc w:val="both"/>
      </w:pPr>
      <w:r>
        <w:t xml:space="preserve">ее   </w:t>
      </w:r>
      <w:proofErr w:type="gramStart"/>
      <w:r>
        <w:t xml:space="preserve">хранение,   </w:t>
      </w:r>
      <w:proofErr w:type="gramEnd"/>
      <w:r>
        <w:t>комбинирование,   систематизация,   накопление,  уточнение</w:t>
      </w:r>
    </w:p>
    <w:p w:rsidR="0026042D" w:rsidRDefault="0026042D">
      <w:pPr>
        <w:pStyle w:val="ConsPlusNonformat"/>
        <w:jc w:val="both"/>
      </w:pPr>
      <w:r>
        <w:t>(</w:t>
      </w:r>
      <w:proofErr w:type="gramStart"/>
      <w:r>
        <w:t xml:space="preserve">обновление,   </w:t>
      </w:r>
      <w:proofErr w:type="gramEnd"/>
      <w:r>
        <w:t xml:space="preserve"> изменение),   использование,   передачу   (распространение,</w:t>
      </w:r>
    </w:p>
    <w:p w:rsidR="0026042D" w:rsidRDefault="0026042D">
      <w:pPr>
        <w:pStyle w:val="ConsPlusNonformat"/>
        <w:jc w:val="both"/>
      </w:pPr>
      <w:r>
        <w:t>предоставление, доступ), обезличивание, блокирование, удаление, уничтожение</w:t>
      </w:r>
    </w:p>
    <w:p w:rsidR="0026042D" w:rsidRDefault="0026042D">
      <w:pPr>
        <w:pStyle w:val="ConsPlusNonformat"/>
        <w:jc w:val="both"/>
      </w:pPr>
      <w:proofErr w:type="gramStart"/>
      <w:r>
        <w:t>персональных  данных</w:t>
      </w:r>
      <w:proofErr w:type="gramEnd"/>
      <w:r>
        <w:t xml:space="preserve">.  </w:t>
      </w:r>
      <w:proofErr w:type="gramStart"/>
      <w:r>
        <w:t>Обработка  вышеуказанных</w:t>
      </w:r>
      <w:proofErr w:type="gramEnd"/>
      <w:r>
        <w:t xml:space="preserve">  персональных  данных будет</w:t>
      </w:r>
    </w:p>
    <w:p w:rsidR="0026042D" w:rsidRDefault="0026042D">
      <w:pPr>
        <w:pStyle w:val="ConsPlusNonformat"/>
        <w:jc w:val="both"/>
      </w:pPr>
      <w:r>
        <w:t>осуществляться    путем   смешанной   обработки   персональных   данных   с</w:t>
      </w:r>
    </w:p>
    <w:p w:rsidR="0026042D" w:rsidRDefault="0026042D">
      <w:pPr>
        <w:pStyle w:val="ConsPlusNonformat"/>
        <w:jc w:val="both"/>
      </w:pPr>
      <w:proofErr w:type="gramStart"/>
      <w:r>
        <w:t>использованием  ПЭВМ</w:t>
      </w:r>
      <w:proofErr w:type="gramEnd"/>
      <w:r>
        <w:t>,  с  передачей  полученной  информации  по  внутренней</w:t>
      </w:r>
    </w:p>
    <w:p w:rsidR="0026042D" w:rsidRDefault="0026042D">
      <w:pPr>
        <w:pStyle w:val="ConsPlusNonformat"/>
        <w:jc w:val="both"/>
      </w:pPr>
      <w:r>
        <w:t>(локальной) сети организации.</w:t>
      </w:r>
    </w:p>
    <w:p w:rsidR="0026042D" w:rsidRDefault="0026042D">
      <w:pPr>
        <w:pStyle w:val="ConsPlusNonformat"/>
        <w:jc w:val="both"/>
      </w:pPr>
    </w:p>
    <w:p w:rsidR="0026042D" w:rsidRDefault="0026042D">
      <w:pPr>
        <w:pStyle w:val="ConsPlusNonformat"/>
        <w:jc w:val="both"/>
      </w:pPr>
      <w:r>
        <w:t xml:space="preserve">    </w:t>
      </w:r>
      <w:proofErr w:type="gramStart"/>
      <w:r>
        <w:t>Настоящее  согласие</w:t>
      </w:r>
      <w:proofErr w:type="gramEnd"/>
      <w:r>
        <w:t xml:space="preserve">  действует  со  дня  его подписания до дня отзыва в</w:t>
      </w:r>
    </w:p>
    <w:p w:rsidR="0026042D" w:rsidRDefault="0026042D">
      <w:pPr>
        <w:pStyle w:val="ConsPlusNonformat"/>
        <w:jc w:val="both"/>
      </w:pPr>
      <w:r>
        <w:t>письменной форме.</w:t>
      </w:r>
    </w:p>
    <w:p w:rsidR="0026042D" w:rsidRDefault="0026042D">
      <w:pPr>
        <w:pStyle w:val="ConsPlusNonformat"/>
        <w:jc w:val="both"/>
      </w:pPr>
    </w:p>
    <w:p w:rsidR="0026042D" w:rsidRDefault="0026042D">
      <w:pPr>
        <w:pStyle w:val="ConsPlusNonformat"/>
        <w:jc w:val="both"/>
      </w:pPr>
      <w:r>
        <w:t>Дата ____________________   _________________   ___________________________</w:t>
      </w:r>
    </w:p>
    <w:p w:rsidR="0026042D" w:rsidRDefault="0026042D">
      <w:pPr>
        <w:pStyle w:val="ConsPlusNonformat"/>
        <w:jc w:val="both"/>
      </w:pPr>
      <w:r>
        <w:t xml:space="preserve">                                (</w:t>
      </w:r>
      <w:proofErr w:type="gramStart"/>
      <w:r>
        <w:t xml:space="preserve">подпись)   </w:t>
      </w:r>
      <w:proofErr w:type="gramEnd"/>
      <w:r>
        <w:t xml:space="preserve">             (Ф.И.О.)</w:t>
      </w:r>
    </w:p>
    <w:p w:rsidR="0026042D" w:rsidRDefault="0026042D">
      <w:pPr>
        <w:pStyle w:val="ConsPlusNormal"/>
        <w:jc w:val="both"/>
      </w:pPr>
    </w:p>
    <w:p w:rsidR="0026042D" w:rsidRDefault="0026042D">
      <w:pPr>
        <w:pStyle w:val="ConsPlusNormal"/>
        <w:jc w:val="both"/>
      </w:pPr>
    </w:p>
    <w:p w:rsidR="0026042D" w:rsidRDefault="0026042D">
      <w:pPr>
        <w:pStyle w:val="ConsPlusNormal"/>
        <w:jc w:val="both"/>
      </w:pPr>
    </w:p>
    <w:p w:rsidR="0026042D" w:rsidRDefault="0026042D">
      <w:pPr>
        <w:pStyle w:val="ConsPlusNormal"/>
        <w:jc w:val="both"/>
      </w:pPr>
    </w:p>
    <w:p w:rsidR="0026042D" w:rsidRDefault="0026042D">
      <w:pPr>
        <w:pStyle w:val="ConsPlusNormal"/>
        <w:jc w:val="both"/>
      </w:pPr>
    </w:p>
    <w:p w:rsidR="0026042D" w:rsidRDefault="0026042D">
      <w:pPr>
        <w:pStyle w:val="ConsPlusNormal"/>
        <w:jc w:val="right"/>
        <w:outlineLvl w:val="1"/>
      </w:pPr>
      <w:r>
        <w:t>Приложение N 4</w:t>
      </w:r>
    </w:p>
    <w:p w:rsidR="0026042D" w:rsidRDefault="0026042D">
      <w:pPr>
        <w:pStyle w:val="ConsPlusNormal"/>
        <w:jc w:val="right"/>
      </w:pPr>
      <w:r>
        <w:t>к Административному регламенту</w:t>
      </w:r>
    </w:p>
    <w:p w:rsidR="0026042D" w:rsidRDefault="0026042D">
      <w:pPr>
        <w:pStyle w:val="ConsPlusNormal"/>
        <w:jc w:val="right"/>
      </w:pPr>
      <w:r>
        <w:t>администрации города Чебоксары</w:t>
      </w:r>
    </w:p>
    <w:p w:rsidR="0026042D" w:rsidRDefault="0026042D">
      <w:pPr>
        <w:pStyle w:val="ConsPlusNormal"/>
        <w:jc w:val="both"/>
      </w:pPr>
    </w:p>
    <w:p w:rsidR="0026042D" w:rsidRDefault="0026042D">
      <w:pPr>
        <w:pStyle w:val="ConsPlusTitle"/>
        <w:jc w:val="center"/>
      </w:pPr>
      <w:bookmarkStart w:id="18" w:name="P998"/>
      <w:bookmarkEnd w:id="18"/>
      <w:r>
        <w:t>ПЕРЕЧЕНЬ</w:t>
      </w:r>
    </w:p>
    <w:p w:rsidR="0026042D" w:rsidRDefault="0026042D">
      <w:pPr>
        <w:pStyle w:val="ConsPlusTitle"/>
        <w:jc w:val="center"/>
      </w:pPr>
      <w:r>
        <w:t>ПРИЗНАКОВ ЗАЯВИТЕЛЕЙ</w:t>
      </w:r>
    </w:p>
    <w:p w:rsidR="0026042D" w:rsidRDefault="002604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14"/>
        <w:gridCol w:w="340"/>
        <w:gridCol w:w="7597"/>
      </w:tblGrid>
      <w:tr w:rsidR="0026042D">
        <w:tc>
          <w:tcPr>
            <w:tcW w:w="1114" w:type="dxa"/>
          </w:tcPr>
          <w:p w:rsidR="0026042D" w:rsidRDefault="0026042D">
            <w:pPr>
              <w:pStyle w:val="ConsPlusNormal"/>
              <w:jc w:val="center"/>
            </w:pPr>
            <w:r>
              <w:t>Признак заявителя</w:t>
            </w:r>
          </w:p>
        </w:tc>
        <w:tc>
          <w:tcPr>
            <w:tcW w:w="340" w:type="dxa"/>
          </w:tcPr>
          <w:p w:rsidR="0026042D" w:rsidRDefault="0026042D">
            <w:pPr>
              <w:pStyle w:val="ConsPlusNormal"/>
              <w:jc w:val="center"/>
            </w:pPr>
            <w:r>
              <w:t>N</w:t>
            </w:r>
          </w:p>
        </w:tc>
        <w:tc>
          <w:tcPr>
            <w:tcW w:w="7597" w:type="dxa"/>
          </w:tcPr>
          <w:p w:rsidR="0026042D" w:rsidRDefault="0026042D">
            <w:pPr>
              <w:pStyle w:val="ConsPlusNormal"/>
              <w:jc w:val="center"/>
            </w:pPr>
            <w:r>
              <w:t>Значения признака заявителя</w:t>
            </w:r>
          </w:p>
        </w:tc>
      </w:tr>
      <w:tr w:rsidR="0026042D">
        <w:tc>
          <w:tcPr>
            <w:tcW w:w="1114" w:type="dxa"/>
          </w:tcPr>
          <w:p w:rsidR="0026042D" w:rsidRDefault="0026042D">
            <w:pPr>
              <w:pStyle w:val="ConsPlusNormal"/>
              <w:jc w:val="both"/>
            </w:pPr>
            <w:r>
              <w:t>Статус заявителя</w:t>
            </w:r>
          </w:p>
        </w:tc>
        <w:tc>
          <w:tcPr>
            <w:tcW w:w="340" w:type="dxa"/>
          </w:tcPr>
          <w:p w:rsidR="0026042D" w:rsidRDefault="0026042D">
            <w:pPr>
              <w:pStyle w:val="ConsPlusNormal"/>
              <w:jc w:val="center"/>
            </w:pPr>
            <w:r>
              <w:t>1</w:t>
            </w:r>
          </w:p>
        </w:tc>
        <w:tc>
          <w:tcPr>
            <w:tcW w:w="7597" w:type="dxa"/>
          </w:tcPr>
          <w:p w:rsidR="0026042D" w:rsidRDefault="0026042D">
            <w:pPr>
              <w:pStyle w:val="ConsPlusNormal"/>
              <w:jc w:val="both"/>
            </w:pPr>
            <w:r>
              <w:t>Физические лица, индивидуальные предприниматели и юридические лица (их уполномоченные представители), которые на праве собственности либо на ином законном основании принадлежит земельный участок, здание или иное недвижимое имущество, обратившиеся за получением муниципальной услуги</w:t>
            </w:r>
          </w:p>
        </w:tc>
      </w:tr>
    </w:tbl>
    <w:p w:rsidR="0026042D" w:rsidRDefault="0026042D">
      <w:pPr>
        <w:pStyle w:val="ConsPlusNormal"/>
        <w:jc w:val="both"/>
      </w:pPr>
    </w:p>
    <w:p w:rsidR="0026042D" w:rsidRDefault="0026042D">
      <w:pPr>
        <w:pStyle w:val="ConsPlusNormal"/>
        <w:jc w:val="both"/>
      </w:pPr>
    </w:p>
    <w:p w:rsidR="0026042D" w:rsidRDefault="0026042D">
      <w:pPr>
        <w:pStyle w:val="ConsPlusNormal"/>
        <w:jc w:val="both"/>
      </w:pPr>
    </w:p>
    <w:p w:rsidR="0026042D" w:rsidRDefault="0026042D">
      <w:pPr>
        <w:pStyle w:val="ConsPlusNormal"/>
        <w:jc w:val="both"/>
      </w:pPr>
    </w:p>
    <w:p w:rsidR="0026042D" w:rsidRDefault="0026042D">
      <w:pPr>
        <w:pStyle w:val="ConsPlusNormal"/>
        <w:jc w:val="both"/>
      </w:pPr>
    </w:p>
    <w:p w:rsidR="0026042D" w:rsidRDefault="0026042D">
      <w:pPr>
        <w:pStyle w:val="ConsPlusNormal"/>
        <w:jc w:val="right"/>
        <w:outlineLvl w:val="1"/>
      </w:pPr>
      <w:r>
        <w:t>Приложение N 5</w:t>
      </w:r>
    </w:p>
    <w:p w:rsidR="0026042D" w:rsidRDefault="0026042D">
      <w:pPr>
        <w:pStyle w:val="ConsPlusNormal"/>
        <w:jc w:val="right"/>
      </w:pPr>
      <w:r>
        <w:t>к Административному регламенту</w:t>
      </w:r>
    </w:p>
    <w:p w:rsidR="0026042D" w:rsidRDefault="0026042D">
      <w:pPr>
        <w:pStyle w:val="ConsPlusNormal"/>
        <w:jc w:val="right"/>
      </w:pPr>
      <w:r>
        <w:t>администрации города Чебоксары</w:t>
      </w:r>
    </w:p>
    <w:p w:rsidR="0026042D" w:rsidRDefault="0026042D">
      <w:pPr>
        <w:pStyle w:val="ConsPlusNormal"/>
        <w:jc w:val="both"/>
      </w:pPr>
    </w:p>
    <w:p w:rsidR="0026042D" w:rsidRDefault="0026042D">
      <w:pPr>
        <w:pStyle w:val="ConsPlusNonformat"/>
        <w:jc w:val="both"/>
      </w:pPr>
      <w:r>
        <w:t xml:space="preserve">                             ______________________________________________</w:t>
      </w:r>
    </w:p>
    <w:p w:rsidR="0026042D" w:rsidRDefault="0026042D">
      <w:pPr>
        <w:pStyle w:val="ConsPlusNonformat"/>
        <w:jc w:val="both"/>
      </w:pPr>
      <w:r>
        <w:t xml:space="preserve">                             должностное лицо, которому направляется жалоба</w:t>
      </w:r>
    </w:p>
    <w:p w:rsidR="0026042D" w:rsidRDefault="0026042D">
      <w:pPr>
        <w:pStyle w:val="ConsPlusNonformat"/>
        <w:jc w:val="both"/>
      </w:pPr>
      <w:r>
        <w:t xml:space="preserve">                             от ___________________________________________</w:t>
      </w:r>
    </w:p>
    <w:p w:rsidR="0026042D" w:rsidRDefault="0026042D">
      <w:pPr>
        <w:pStyle w:val="ConsPlusNonformat"/>
        <w:jc w:val="both"/>
      </w:pPr>
      <w:r>
        <w:t xml:space="preserve">                                             Ф.И.О., полностью</w:t>
      </w:r>
    </w:p>
    <w:p w:rsidR="0026042D" w:rsidRDefault="0026042D">
      <w:pPr>
        <w:pStyle w:val="ConsPlusNonformat"/>
        <w:jc w:val="both"/>
      </w:pPr>
      <w:r>
        <w:lastRenderedPageBreak/>
        <w:t xml:space="preserve">                             _____________________________________________,</w:t>
      </w:r>
    </w:p>
    <w:p w:rsidR="0026042D" w:rsidRDefault="0026042D">
      <w:pPr>
        <w:pStyle w:val="ConsPlusNonformat"/>
        <w:jc w:val="both"/>
      </w:pPr>
      <w:r>
        <w:t xml:space="preserve">                             зарегистрированного(-ой) по адресу:</w:t>
      </w:r>
    </w:p>
    <w:p w:rsidR="0026042D" w:rsidRDefault="0026042D">
      <w:pPr>
        <w:pStyle w:val="ConsPlusNonformat"/>
        <w:jc w:val="both"/>
      </w:pPr>
      <w:r>
        <w:t xml:space="preserve">                             ______________________________________________</w:t>
      </w:r>
    </w:p>
    <w:p w:rsidR="0026042D" w:rsidRDefault="0026042D">
      <w:pPr>
        <w:pStyle w:val="ConsPlusNonformat"/>
        <w:jc w:val="both"/>
      </w:pPr>
      <w:r>
        <w:t xml:space="preserve">                             ______________________________________________</w:t>
      </w:r>
    </w:p>
    <w:p w:rsidR="0026042D" w:rsidRDefault="0026042D">
      <w:pPr>
        <w:pStyle w:val="ConsPlusNonformat"/>
        <w:jc w:val="both"/>
      </w:pPr>
      <w:r>
        <w:t xml:space="preserve">                             телефон ______________________________________</w:t>
      </w:r>
    </w:p>
    <w:p w:rsidR="0026042D" w:rsidRDefault="0026042D">
      <w:pPr>
        <w:pStyle w:val="ConsPlusNonformat"/>
        <w:jc w:val="both"/>
      </w:pPr>
    </w:p>
    <w:p w:rsidR="0026042D" w:rsidRDefault="0026042D">
      <w:pPr>
        <w:pStyle w:val="ConsPlusNonformat"/>
        <w:jc w:val="both"/>
      </w:pPr>
      <w:bookmarkStart w:id="19" w:name="P1026"/>
      <w:bookmarkEnd w:id="19"/>
      <w:r>
        <w:t xml:space="preserve">                                  </w:t>
      </w:r>
      <w:r>
        <w:rPr>
          <w:b/>
        </w:rPr>
        <w:t>ЖАЛОБА</w:t>
      </w:r>
    </w:p>
    <w:p w:rsidR="0026042D" w:rsidRDefault="0026042D">
      <w:pPr>
        <w:pStyle w:val="ConsPlusNonformat"/>
        <w:jc w:val="both"/>
      </w:pPr>
      <w:r>
        <w:t xml:space="preserve">     на действия (бездействия) или решения, осуществленные (принятые)</w:t>
      </w:r>
    </w:p>
    <w:p w:rsidR="0026042D" w:rsidRDefault="0026042D">
      <w:pPr>
        <w:pStyle w:val="ConsPlusNonformat"/>
        <w:jc w:val="both"/>
      </w:pPr>
      <w:r>
        <w:t xml:space="preserve">                в ходе предоставления муниципальной услуги</w:t>
      </w:r>
    </w:p>
    <w:p w:rsidR="0026042D" w:rsidRDefault="0026042D">
      <w:pPr>
        <w:pStyle w:val="ConsPlusNonformat"/>
        <w:jc w:val="both"/>
      </w:pPr>
      <w:r>
        <w:t>___________________________________________________________________________</w:t>
      </w:r>
    </w:p>
    <w:p w:rsidR="0026042D" w:rsidRDefault="0026042D">
      <w:pPr>
        <w:pStyle w:val="ConsPlusNonformat"/>
        <w:jc w:val="both"/>
      </w:pPr>
      <w:r>
        <w:t xml:space="preserve">        (наименование структурного подразделения, должность, Ф.И.О.</w:t>
      </w:r>
    </w:p>
    <w:p w:rsidR="0026042D" w:rsidRDefault="0026042D">
      <w:pPr>
        <w:pStyle w:val="ConsPlusNonformat"/>
        <w:jc w:val="both"/>
      </w:pPr>
      <w:r>
        <w:t xml:space="preserve">        должностного лица администрации, МФЦ, Ф.И.О. руководителя,</w:t>
      </w:r>
    </w:p>
    <w:p w:rsidR="0026042D" w:rsidRDefault="0026042D">
      <w:pPr>
        <w:pStyle w:val="ConsPlusNonformat"/>
        <w:jc w:val="both"/>
      </w:pPr>
      <w:r>
        <w:t xml:space="preserve">          работника, организации, Ф.И.О. руководителя, работника,</w:t>
      </w:r>
    </w:p>
    <w:p w:rsidR="0026042D" w:rsidRDefault="0026042D">
      <w:pPr>
        <w:pStyle w:val="ConsPlusNonformat"/>
        <w:jc w:val="both"/>
      </w:pPr>
      <w:r>
        <w:t xml:space="preserve">                        на которых подается жалоба)</w:t>
      </w:r>
    </w:p>
    <w:p w:rsidR="0026042D" w:rsidRDefault="0026042D">
      <w:pPr>
        <w:pStyle w:val="ConsPlusNonformat"/>
        <w:jc w:val="both"/>
      </w:pPr>
    </w:p>
    <w:p w:rsidR="0026042D" w:rsidRDefault="0026042D">
      <w:pPr>
        <w:pStyle w:val="ConsPlusNonformat"/>
        <w:jc w:val="both"/>
      </w:pPr>
      <w:r>
        <w:t>1.  Предмет жалобы (краткое изложение обжалуемых действий (бездействий) или</w:t>
      </w:r>
    </w:p>
    <w:p w:rsidR="0026042D" w:rsidRDefault="0026042D">
      <w:pPr>
        <w:pStyle w:val="ConsPlusNonformat"/>
        <w:jc w:val="both"/>
      </w:pPr>
      <w:r>
        <w:t>решений)</w:t>
      </w:r>
    </w:p>
    <w:p w:rsidR="0026042D" w:rsidRDefault="0026042D">
      <w:pPr>
        <w:pStyle w:val="ConsPlusNonformat"/>
        <w:jc w:val="both"/>
      </w:pPr>
      <w:r>
        <w:t>___________________________________________________________________________</w:t>
      </w:r>
    </w:p>
    <w:p w:rsidR="0026042D" w:rsidRDefault="0026042D">
      <w:pPr>
        <w:pStyle w:val="ConsPlusNonformat"/>
        <w:jc w:val="both"/>
      </w:pPr>
      <w:r>
        <w:t>___________________________________________________________________________</w:t>
      </w:r>
    </w:p>
    <w:p w:rsidR="0026042D" w:rsidRDefault="0026042D">
      <w:pPr>
        <w:pStyle w:val="ConsPlusNonformat"/>
        <w:jc w:val="both"/>
      </w:pPr>
      <w:r>
        <w:t>___________________________________________________________________________</w:t>
      </w:r>
    </w:p>
    <w:p w:rsidR="0026042D" w:rsidRDefault="0026042D">
      <w:pPr>
        <w:pStyle w:val="ConsPlusNonformat"/>
        <w:jc w:val="both"/>
      </w:pPr>
    </w:p>
    <w:p w:rsidR="0026042D" w:rsidRDefault="0026042D">
      <w:pPr>
        <w:pStyle w:val="ConsPlusNonformat"/>
        <w:jc w:val="both"/>
      </w:pPr>
      <w:r>
        <w:t xml:space="preserve">2.  </w:t>
      </w:r>
      <w:proofErr w:type="gramStart"/>
      <w:r>
        <w:t>Причина  несогласия</w:t>
      </w:r>
      <w:proofErr w:type="gramEnd"/>
      <w:r>
        <w:t xml:space="preserve">  (основания,  по  которым  лицо,  подающее  жалобу,</w:t>
      </w:r>
    </w:p>
    <w:p w:rsidR="0026042D" w:rsidRDefault="0026042D">
      <w:pPr>
        <w:pStyle w:val="ConsPlusNonformat"/>
        <w:jc w:val="both"/>
      </w:pPr>
      <w:proofErr w:type="gramStart"/>
      <w:r>
        <w:t>несогласно  с</w:t>
      </w:r>
      <w:proofErr w:type="gramEnd"/>
      <w:r>
        <w:t xml:space="preserve">  действием  (бездействием) или решением со ссылками на пункты</w:t>
      </w:r>
    </w:p>
    <w:p w:rsidR="0026042D" w:rsidRDefault="0026042D">
      <w:pPr>
        <w:pStyle w:val="ConsPlusNonformat"/>
        <w:jc w:val="both"/>
      </w:pPr>
      <w:r>
        <w:t>административного регламента, либо статьи закона)</w:t>
      </w:r>
    </w:p>
    <w:p w:rsidR="0026042D" w:rsidRDefault="0026042D">
      <w:pPr>
        <w:pStyle w:val="ConsPlusNonformat"/>
        <w:jc w:val="both"/>
      </w:pPr>
      <w:r>
        <w:t>___________________________________________________________________________</w:t>
      </w:r>
    </w:p>
    <w:p w:rsidR="0026042D" w:rsidRDefault="0026042D">
      <w:pPr>
        <w:pStyle w:val="ConsPlusNonformat"/>
        <w:jc w:val="both"/>
      </w:pPr>
      <w:r>
        <w:t>___________________________________________________________________________</w:t>
      </w:r>
    </w:p>
    <w:p w:rsidR="0026042D" w:rsidRDefault="0026042D">
      <w:pPr>
        <w:pStyle w:val="ConsPlusNonformat"/>
        <w:jc w:val="both"/>
      </w:pPr>
    </w:p>
    <w:p w:rsidR="0026042D" w:rsidRDefault="0026042D">
      <w:pPr>
        <w:pStyle w:val="ConsPlusNonformat"/>
        <w:jc w:val="both"/>
      </w:pPr>
      <w:r>
        <w:t>3. Приложение: (документы, либо копии документов, подтверждающие изложенные</w:t>
      </w:r>
    </w:p>
    <w:p w:rsidR="0026042D" w:rsidRDefault="0026042D">
      <w:pPr>
        <w:pStyle w:val="ConsPlusNonformat"/>
        <w:jc w:val="both"/>
      </w:pPr>
      <w:r>
        <w:t>обстоятельства)</w:t>
      </w:r>
    </w:p>
    <w:p w:rsidR="0026042D" w:rsidRDefault="0026042D">
      <w:pPr>
        <w:pStyle w:val="ConsPlusNonformat"/>
        <w:jc w:val="both"/>
      </w:pPr>
      <w:r>
        <w:t>___________________________________________________________________________</w:t>
      </w:r>
    </w:p>
    <w:p w:rsidR="0026042D" w:rsidRDefault="0026042D">
      <w:pPr>
        <w:pStyle w:val="ConsPlusNonformat"/>
        <w:jc w:val="both"/>
      </w:pPr>
      <w:r>
        <w:t>___________________________________________________________________________</w:t>
      </w:r>
    </w:p>
    <w:p w:rsidR="0026042D" w:rsidRDefault="0026042D">
      <w:pPr>
        <w:pStyle w:val="ConsPlusNonformat"/>
        <w:jc w:val="both"/>
      </w:pPr>
      <w:r>
        <w:t>___________________________________________________________________________</w:t>
      </w:r>
    </w:p>
    <w:p w:rsidR="0026042D" w:rsidRDefault="0026042D">
      <w:pPr>
        <w:pStyle w:val="ConsPlusNonformat"/>
        <w:jc w:val="both"/>
      </w:pPr>
    </w:p>
    <w:p w:rsidR="0026042D" w:rsidRDefault="0026042D">
      <w:pPr>
        <w:pStyle w:val="ConsPlusNonformat"/>
        <w:jc w:val="both"/>
      </w:pPr>
      <w:r>
        <w:t>Способ получения ответа (нужное подчеркнуть):</w:t>
      </w:r>
    </w:p>
    <w:p w:rsidR="0026042D" w:rsidRDefault="0026042D">
      <w:pPr>
        <w:pStyle w:val="ConsPlusNonformat"/>
        <w:jc w:val="both"/>
      </w:pPr>
      <w:r>
        <w:t>- при личном обращении;</w:t>
      </w:r>
    </w:p>
    <w:p w:rsidR="0026042D" w:rsidRDefault="0026042D">
      <w:pPr>
        <w:pStyle w:val="ConsPlusNonformat"/>
        <w:jc w:val="both"/>
      </w:pPr>
      <w:r>
        <w:t>- посредством почтового отправления на адрес, указанного в заявлении;</w:t>
      </w:r>
    </w:p>
    <w:p w:rsidR="0026042D" w:rsidRDefault="0026042D">
      <w:pPr>
        <w:pStyle w:val="ConsPlusNonformat"/>
        <w:jc w:val="both"/>
      </w:pPr>
      <w:r>
        <w:t>- посредством электронной почты ____________________________________.</w:t>
      </w:r>
    </w:p>
    <w:p w:rsidR="0026042D" w:rsidRDefault="0026042D">
      <w:pPr>
        <w:pStyle w:val="ConsPlusNonformat"/>
        <w:jc w:val="both"/>
      </w:pPr>
    </w:p>
    <w:p w:rsidR="0026042D" w:rsidRDefault="0026042D">
      <w:pPr>
        <w:pStyle w:val="ConsPlusNonformat"/>
        <w:jc w:val="both"/>
      </w:pPr>
      <w:r>
        <w:t>_____________________                      ________________________________</w:t>
      </w:r>
    </w:p>
    <w:p w:rsidR="0026042D" w:rsidRDefault="0026042D">
      <w:pPr>
        <w:pStyle w:val="ConsPlusNonformat"/>
        <w:jc w:val="both"/>
      </w:pPr>
      <w:r>
        <w:t xml:space="preserve">  подпись заявителя                        фамилия, имя, отчество заявителя</w:t>
      </w:r>
    </w:p>
    <w:p w:rsidR="0026042D" w:rsidRDefault="0026042D">
      <w:pPr>
        <w:pStyle w:val="ConsPlusNonformat"/>
        <w:jc w:val="both"/>
      </w:pPr>
    </w:p>
    <w:p w:rsidR="0026042D" w:rsidRDefault="0026042D">
      <w:pPr>
        <w:pStyle w:val="ConsPlusNonformat"/>
        <w:jc w:val="both"/>
      </w:pPr>
      <w:r>
        <w:t xml:space="preserve">                                               "_____" ___________ 20___ г.</w:t>
      </w:r>
    </w:p>
    <w:p w:rsidR="0026042D" w:rsidRDefault="0026042D">
      <w:pPr>
        <w:pStyle w:val="ConsPlusNormal"/>
        <w:jc w:val="both"/>
      </w:pPr>
    </w:p>
    <w:p w:rsidR="0026042D" w:rsidRDefault="0026042D">
      <w:pPr>
        <w:pStyle w:val="ConsPlusNormal"/>
        <w:jc w:val="both"/>
      </w:pPr>
    </w:p>
    <w:p w:rsidR="0026042D" w:rsidRDefault="0026042D">
      <w:pPr>
        <w:pStyle w:val="ConsPlusNormal"/>
        <w:pBdr>
          <w:bottom w:val="single" w:sz="6" w:space="0" w:color="auto"/>
        </w:pBdr>
        <w:spacing w:before="100" w:after="100"/>
        <w:jc w:val="both"/>
        <w:rPr>
          <w:sz w:val="2"/>
          <w:szCs w:val="2"/>
        </w:rPr>
      </w:pPr>
    </w:p>
    <w:p w:rsidR="008B084D" w:rsidRDefault="008B084D">
      <w:bookmarkStart w:id="20" w:name="_GoBack"/>
      <w:bookmarkEnd w:id="20"/>
    </w:p>
    <w:sectPr w:rsidR="008B084D" w:rsidSect="009009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42D"/>
    <w:rsid w:val="00004AD2"/>
    <w:rsid w:val="00204045"/>
    <w:rsid w:val="00247946"/>
    <w:rsid w:val="0026042D"/>
    <w:rsid w:val="00336A61"/>
    <w:rsid w:val="004D0E12"/>
    <w:rsid w:val="00623ACD"/>
    <w:rsid w:val="008B084D"/>
    <w:rsid w:val="00D20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9E81C-073F-4B18-A503-F0ED3474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E12"/>
    <w:pPr>
      <w:spacing w:after="160" w:line="259" w:lineRule="auto"/>
    </w:pPr>
    <w:rPr>
      <w:sz w:val="22"/>
      <w:szCs w:val="22"/>
    </w:rPr>
  </w:style>
  <w:style w:type="paragraph" w:styleId="1">
    <w:name w:val="heading 1"/>
    <w:basedOn w:val="a"/>
    <w:next w:val="a"/>
    <w:link w:val="10"/>
    <w:uiPriority w:val="9"/>
    <w:qFormat/>
    <w:rsid w:val="004D0E12"/>
    <w:pPr>
      <w:keepNext/>
      <w:keepLines/>
      <w:spacing w:before="240" w:after="0"/>
      <w:outlineLvl w:val="0"/>
    </w:pPr>
    <w:rPr>
      <w:rFonts w:ascii="Calibri Light" w:eastAsia="SimSun" w:hAnsi="Calibri Light"/>
      <w:color w:val="262626"/>
      <w:sz w:val="32"/>
      <w:szCs w:val="32"/>
      <w:lang w:eastAsia="en-US"/>
    </w:rPr>
  </w:style>
  <w:style w:type="paragraph" w:styleId="2">
    <w:name w:val="heading 2"/>
    <w:basedOn w:val="a"/>
    <w:next w:val="a"/>
    <w:link w:val="20"/>
    <w:uiPriority w:val="9"/>
    <w:semiHidden/>
    <w:unhideWhenUsed/>
    <w:qFormat/>
    <w:rsid w:val="004D0E12"/>
    <w:pPr>
      <w:keepNext/>
      <w:keepLines/>
      <w:spacing w:before="40" w:after="0"/>
      <w:outlineLvl w:val="1"/>
    </w:pPr>
    <w:rPr>
      <w:rFonts w:ascii="Calibri Light" w:eastAsia="SimSun" w:hAnsi="Calibri Light"/>
      <w:color w:val="262626"/>
      <w:sz w:val="28"/>
      <w:szCs w:val="28"/>
      <w:lang w:eastAsia="en-US"/>
    </w:rPr>
  </w:style>
  <w:style w:type="paragraph" w:styleId="3">
    <w:name w:val="heading 3"/>
    <w:basedOn w:val="a"/>
    <w:next w:val="a"/>
    <w:link w:val="30"/>
    <w:uiPriority w:val="9"/>
    <w:semiHidden/>
    <w:unhideWhenUsed/>
    <w:qFormat/>
    <w:rsid w:val="004D0E12"/>
    <w:pPr>
      <w:keepNext/>
      <w:keepLines/>
      <w:spacing w:before="40" w:after="0"/>
      <w:outlineLvl w:val="2"/>
    </w:pPr>
    <w:rPr>
      <w:rFonts w:ascii="Calibri Light" w:eastAsia="SimSun" w:hAnsi="Calibri Light"/>
      <w:color w:val="0D0D0D"/>
      <w:sz w:val="24"/>
      <w:szCs w:val="24"/>
      <w:lang w:eastAsia="en-US"/>
    </w:rPr>
  </w:style>
  <w:style w:type="paragraph" w:styleId="4">
    <w:name w:val="heading 4"/>
    <w:basedOn w:val="a"/>
    <w:next w:val="a"/>
    <w:link w:val="40"/>
    <w:uiPriority w:val="9"/>
    <w:semiHidden/>
    <w:unhideWhenUsed/>
    <w:qFormat/>
    <w:rsid w:val="004D0E12"/>
    <w:pPr>
      <w:keepNext/>
      <w:keepLines/>
      <w:spacing w:before="40" w:after="0"/>
      <w:outlineLvl w:val="3"/>
    </w:pPr>
    <w:rPr>
      <w:rFonts w:ascii="Calibri Light" w:eastAsia="SimSun" w:hAnsi="Calibri Light"/>
      <w:i/>
      <w:iCs/>
      <w:color w:val="404040"/>
      <w:sz w:val="20"/>
      <w:szCs w:val="20"/>
      <w:lang w:eastAsia="en-US"/>
    </w:rPr>
  </w:style>
  <w:style w:type="paragraph" w:styleId="5">
    <w:name w:val="heading 5"/>
    <w:basedOn w:val="a"/>
    <w:next w:val="a"/>
    <w:link w:val="50"/>
    <w:uiPriority w:val="9"/>
    <w:semiHidden/>
    <w:unhideWhenUsed/>
    <w:qFormat/>
    <w:rsid w:val="004D0E12"/>
    <w:pPr>
      <w:keepNext/>
      <w:keepLines/>
      <w:spacing w:before="40" w:after="0"/>
      <w:outlineLvl w:val="4"/>
    </w:pPr>
    <w:rPr>
      <w:rFonts w:ascii="Calibri Light" w:eastAsia="SimSun" w:hAnsi="Calibri Light"/>
      <w:color w:val="404040"/>
      <w:sz w:val="20"/>
      <w:szCs w:val="20"/>
      <w:lang w:eastAsia="en-US"/>
    </w:rPr>
  </w:style>
  <w:style w:type="paragraph" w:styleId="6">
    <w:name w:val="heading 6"/>
    <w:basedOn w:val="a"/>
    <w:next w:val="a"/>
    <w:link w:val="60"/>
    <w:uiPriority w:val="9"/>
    <w:semiHidden/>
    <w:unhideWhenUsed/>
    <w:qFormat/>
    <w:rsid w:val="004D0E12"/>
    <w:pPr>
      <w:keepNext/>
      <w:keepLines/>
      <w:spacing w:before="40" w:after="0"/>
      <w:outlineLvl w:val="5"/>
    </w:pPr>
    <w:rPr>
      <w:rFonts w:ascii="Calibri Light" w:eastAsia="SimSun" w:hAnsi="Calibri Light"/>
      <w:sz w:val="20"/>
      <w:szCs w:val="20"/>
      <w:lang w:eastAsia="en-US"/>
    </w:rPr>
  </w:style>
  <w:style w:type="paragraph" w:styleId="7">
    <w:name w:val="heading 7"/>
    <w:basedOn w:val="a"/>
    <w:next w:val="a"/>
    <w:link w:val="70"/>
    <w:uiPriority w:val="9"/>
    <w:semiHidden/>
    <w:unhideWhenUsed/>
    <w:qFormat/>
    <w:rsid w:val="004D0E12"/>
    <w:pPr>
      <w:keepNext/>
      <w:keepLines/>
      <w:spacing w:before="40" w:after="0"/>
      <w:outlineLvl w:val="6"/>
    </w:pPr>
    <w:rPr>
      <w:rFonts w:ascii="Calibri Light" w:eastAsia="SimSun" w:hAnsi="Calibri Light"/>
      <w:i/>
      <w:iCs/>
      <w:sz w:val="20"/>
      <w:szCs w:val="20"/>
      <w:lang w:eastAsia="en-US"/>
    </w:rPr>
  </w:style>
  <w:style w:type="paragraph" w:styleId="8">
    <w:name w:val="heading 8"/>
    <w:basedOn w:val="a"/>
    <w:next w:val="a"/>
    <w:link w:val="80"/>
    <w:uiPriority w:val="9"/>
    <w:semiHidden/>
    <w:unhideWhenUsed/>
    <w:qFormat/>
    <w:rsid w:val="004D0E12"/>
    <w:pPr>
      <w:keepNext/>
      <w:keepLines/>
      <w:spacing w:before="40" w:after="0"/>
      <w:outlineLvl w:val="7"/>
    </w:pPr>
    <w:rPr>
      <w:rFonts w:ascii="Calibri Light" w:eastAsia="SimSun" w:hAnsi="Calibri Light"/>
      <w:color w:val="262626"/>
      <w:sz w:val="21"/>
      <w:szCs w:val="21"/>
      <w:lang w:eastAsia="en-US"/>
    </w:rPr>
  </w:style>
  <w:style w:type="paragraph" w:styleId="9">
    <w:name w:val="heading 9"/>
    <w:basedOn w:val="a"/>
    <w:next w:val="a"/>
    <w:link w:val="90"/>
    <w:uiPriority w:val="9"/>
    <w:semiHidden/>
    <w:unhideWhenUsed/>
    <w:qFormat/>
    <w:rsid w:val="004D0E12"/>
    <w:pPr>
      <w:keepNext/>
      <w:keepLines/>
      <w:spacing w:before="40" w:after="0"/>
      <w:outlineLvl w:val="8"/>
    </w:pPr>
    <w:rPr>
      <w:rFonts w:ascii="Calibri Light" w:eastAsia="SimSun" w:hAnsi="Calibri Light"/>
      <w:i/>
      <w:iCs/>
      <w:color w:val="262626"/>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D0E12"/>
    <w:rPr>
      <w:rFonts w:ascii="Calibri Light" w:eastAsia="SimSun" w:hAnsi="Calibri Light"/>
      <w:color w:val="262626"/>
      <w:sz w:val="32"/>
      <w:szCs w:val="32"/>
    </w:rPr>
  </w:style>
  <w:style w:type="character" w:customStyle="1" w:styleId="20">
    <w:name w:val="Заголовок 2 Знак"/>
    <w:link w:val="2"/>
    <w:uiPriority w:val="9"/>
    <w:semiHidden/>
    <w:rsid w:val="004D0E12"/>
    <w:rPr>
      <w:rFonts w:ascii="Calibri Light" w:eastAsia="SimSun" w:hAnsi="Calibri Light"/>
      <w:color w:val="262626"/>
      <w:sz w:val="28"/>
      <w:szCs w:val="28"/>
    </w:rPr>
  </w:style>
  <w:style w:type="character" w:customStyle="1" w:styleId="30">
    <w:name w:val="Заголовок 3 Знак"/>
    <w:link w:val="3"/>
    <w:uiPriority w:val="9"/>
    <w:semiHidden/>
    <w:rsid w:val="004D0E12"/>
    <w:rPr>
      <w:rFonts w:ascii="Calibri Light" w:eastAsia="SimSun" w:hAnsi="Calibri Light"/>
      <w:color w:val="0D0D0D"/>
      <w:sz w:val="24"/>
      <w:szCs w:val="24"/>
    </w:rPr>
  </w:style>
  <w:style w:type="character" w:customStyle="1" w:styleId="40">
    <w:name w:val="Заголовок 4 Знак"/>
    <w:link w:val="4"/>
    <w:uiPriority w:val="9"/>
    <w:semiHidden/>
    <w:rsid w:val="004D0E12"/>
    <w:rPr>
      <w:rFonts w:ascii="Calibri Light" w:eastAsia="SimSun" w:hAnsi="Calibri Light"/>
      <w:i/>
      <w:iCs/>
      <w:color w:val="404040"/>
    </w:rPr>
  </w:style>
  <w:style w:type="character" w:customStyle="1" w:styleId="50">
    <w:name w:val="Заголовок 5 Знак"/>
    <w:link w:val="5"/>
    <w:uiPriority w:val="9"/>
    <w:semiHidden/>
    <w:rsid w:val="004D0E12"/>
    <w:rPr>
      <w:rFonts w:ascii="Calibri Light" w:eastAsia="SimSun" w:hAnsi="Calibri Light"/>
      <w:color w:val="404040"/>
    </w:rPr>
  </w:style>
  <w:style w:type="character" w:customStyle="1" w:styleId="60">
    <w:name w:val="Заголовок 6 Знак"/>
    <w:link w:val="6"/>
    <w:uiPriority w:val="9"/>
    <w:semiHidden/>
    <w:rsid w:val="004D0E12"/>
    <w:rPr>
      <w:rFonts w:ascii="Calibri Light" w:eastAsia="SimSun" w:hAnsi="Calibri Light"/>
    </w:rPr>
  </w:style>
  <w:style w:type="character" w:customStyle="1" w:styleId="70">
    <w:name w:val="Заголовок 7 Знак"/>
    <w:link w:val="7"/>
    <w:uiPriority w:val="9"/>
    <w:semiHidden/>
    <w:rsid w:val="004D0E12"/>
    <w:rPr>
      <w:rFonts w:ascii="Calibri Light" w:eastAsia="SimSun" w:hAnsi="Calibri Light"/>
      <w:i/>
      <w:iCs/>
    </w:rPr>
  </w:style>
  <w:style w:type="character" w:customStyle="1" w:styleId="80">
    <w:name w:val="Заголовок 8 Знак"/>
    <w:link w:val="8"/>
    <w:uiPriority w:val="9"/>
    <w:semiHidden/>
    <w:rsid w:val="004D0E12"/>
    <w:rPr>
      <w:rFonts w:ascii="Calibri Light" w:eastAsia="SimSun" w:hAnsi="Calibri Light"/>
      <w:color w:val="262626"/>
      <w:sz w:val="21"/>
      <w:szCs w:val="21"/>
    </w:rPr>
  </w:style>
  <w:style w:type="character" w:customStyle="1" w:styleId="90">
    <w:name w:val="Заголовок 9 Знак"/>
    <w:link w:val="9"/>
    <w:uiPriority w:val="9"/>
    <w:semiHidden/>
    <w:rsid w:val="004D0E12"/>
    <w:rPr>
      <w:rFonts w:ascii="Calibri Light" w:eastAsia="SimSun" w:hAnsi="Calibri Light"/>
      <w:i/>
      <w:iCs/>
      <w:color w:val="262626"/>
      <w:sz w:val="21"/>
      <w:szCs w:val="21"/>
    </w:rPr>
  </w:style>
  <w:style w:type="paragraph" w:styleId="a3">
    <w:name w:val="caption"/>
    <w:basedOn w:val="a"/>
    <w:next w:val="a"/>
    <w:uiPriority w:val="35"/>
    <w:semiHidden/>
    <w:unhideWhenUsed/>
    <w:qFormat/>
    <w:rsid w:val="004D0E12"/>
    <w:pPr>
      <w:spacing w:after="200" w:line="240" w:lineRule="auto"/>
    </w:pPr>
    <w:rPr>
      <w:i/>
      <w:iCs/>
      <w:color w:val="44546A"/>
      <w:sz w:val="18"/>
      <w:szCs w:val="18"/>
    </w:rPr>
  </w:style>
  <w:style w:type="paragraph" w:styleId="a4">
    <w:name w:val="Title"/>
    <w:basedOn w:val="a"/>
    <w:next w:val="a"/>
    <w:link w:val="a5"/>
    <w:uiPriority w:val="10"/>
    <w:qFormat/>
    <w:rsid w:val="004D0E12"/>
    <w:pPr>
      <w:spacing w:after="0" w:line="240" w:lineRule="auto"/>
      <w:contextualSpacing/>
    </w:pPr>
    <w:rPr>
      <w:rFonts w:ascii="Calibri Light" w:eastAsia="SimSun" w:hAnsi="Calibri Light"/>
      <w:spacing w:val="-10"/>
      <w:sz w:val="56"/>
      <w:szCs w:val="56"/>
      <w:lang w:eastAsia="en-US"/>
    </w:rPr>
  </w:style>
  <w:style w:type="character" w:customStyle="1" w:styleId="a5">
    <w:name w:val="Название Знак"/>
    <w:link w:val="a4"/>
    <w:uiPriority w:val="10"/>
    <w:rsid w:val="004D0E12"/>
    <w:rPr>
      <w:rFonts w:ascii="Calibri Light" w:eastAsia="SimSun" w:hAnsi="Calibri Light"/>
      <w:spacing w:val="-10"/>
      <w:sz w:val="56"/>
      <w:szCs w:val="56"/>
    </w:rPr>
  </w:style>
  <w:style w:type="paragraph" w:styleId="a6">
    <w:name w:val="Subtitle"/>
    <w:basedOn w:val="a"/>
    <w:next w:val="a"/>
    <w:link w:val="a7"/>
    <w:uiPriority w:val="11"/>
    <w:qFormat/>
    <w:rsid w:val="004D0E12"/>
    <w:pPr>
      <w:numPr>
        <w:ilvl w:val="1"/>
      </w:numPr>
    </w:pPr>
    <w:rPr>
      <w:color w:val="5A5A5A"/>
      <w:spacing w:val="15"/>
      <w:sz w:val="20"/>
      <w:szCs w:val="20"/>
      <w:lang w:eastAsia="en-US"/>
    </w:rPr>
  </w:style>
  <w:style w:type="character" w:customStyle="1" w:styleId="a7">
    <w:name w:val="Подзаголовок Знак"/>
    <w:link w:val="a6"/>
    <w:uiPriority w:val="11"/>
    <w:rsid w:val="004D0E12"/>
    <w:rPr>
      <w:color w:val="5A5A5A"/>
      <w:spacing w:val="15"/>
    </w:rPr>
  </w:style>
  <w:style w:type="character" w:styleId="a8">
    <w:name w:val="Strong"/>
    <w:uiPriority w:val="22"/>
    <w:qFormat/>
    <w:rsid w:val="004D0E12"/>
    <w:rPr>
      <w:b/>
      <w:bCs/>
      <w:color w:val="auto"/>
    </w:rPr>
  </w:style>
  <w:style w:type="character" w:styleId="a9">
    <w:name w:val="Emphasis"/>
    <w:uiPriority w:val="20"/>
    <w:qFormat/>
    <w:rsid w:val="004D0E12"/>
    <w:rPr>
      <w:i/>
      <w:iCs/>
      <w:color w:val="auto"/>
    </w:rPr>
  </w:style>
  <w:style w:type="paragraph" w:styleId="aa">
    <w:name w:val="No Spacing"/>
    <w:uiPriority w:val="1"/>
    <w:qFormat/>
    <w:rsid w:val="004D0E12"/>
    <w:rPr>
      <w:sz w:val="22"/>
      <w:szCs w:val="22"/>
    </w:rPr>
  </w:style>
  <w:style w:type="paragraph" w:styleId="ab">
    <w:name w:val="List Paragraph"/>
    <w:basedOn w:val="a"/>
    <w:uiPriority w:val="34"/>
    <w:qFormat/>
    <w:rsid w:val="004D0E12"/>
    <w:pPr>
      <w:ind w:left="720"/>
      <w:contextualSpacing/>
    </w:pPr>
  </w:style>
  <w:style w:type="paragraph" w:styleId="21">
    <w:name w:val="Quote"/>
    <w:basedOn w:val="a"/>
    <w:next w:val="a"/>
    <w:link w:val="22"/>
    <w:uiPriority w:val="29"/>
    <w:qFormat/>
    <w:rsid w:val="004D0E12"/>
    <w:pPr>
      <w:spacing w:before="200"/>
      <w:ind w:left="864" w:right="864"/>
    </w:pPr>
    <w:rPr>
      <w:i/>
      <w:iCs/>
      <w:color w:val="404040"/>
      <w:sz w:val="20"/>
      <w:szCs w:val="20"/>
      <w:lang w:eastAsia="en-US"/>
    </w:rPr>
  </w:style>
  <w:style w:type="character" w:customStyle="1" w:styleId="22">
    <w:name w:val="Цитата 2 Знак"/>
    <w:link w:val="21"/>
    <w:uiPriority w:val="29"/>
    <w:rsid w:val="004D0E12"/>
    <w:rPr>
      <w:i/>
      <w:iCs/>
      <w:color w:val="404040"/>
    </w:rPr>
  </w:style>
  <w:style w:type="paragraph" w:styleId="ac">
    <w:name w:val="Intense Quote"/>
    <w:basedOn w:val="a"/>
    <w:next w:val="a"/>
    <w:link w:val="ad"/>
    <w:uiPriority w:val="30"/>
    <w:qFormat/>
    <w:rsid w:val="004D0E12"/>
    <w:pPr>
      <w:pBdr>
        <w:top w:val="single" w:sz="4" w:space="10" w:color="404040"/>
        <w:bottom w:val="single" w:sz="4" w:space="10" w:color="404040"/>
      </w:pBdr>
      <w:spacing w:before="360" w:after="360"/>
      <w:ind w:left="864" w:right="864"/>
      <w:jc w:val="center"/>
    </w:pPr>
    <w:rPr>
      <w:i/>
      <w:iCs/>
      <w:color w:val="404040"/>
      <w:sz w:val="20"/>
      <w:szCs w:val="20"/>
      <w:lang w:eastAsia="en-US"/>
    </w:rPr>
  </w:style>
  <w:style w:type="character" w:customStyle="1" w:styleId="ad">
    <w:name w:val="Выделенная цитата Знак"/>
    <w:link w:val="ac"/>
    <w:uiPriority w:val="30"/>
    <w:rsid w:val="004D0E12"/>
    <w:rPr>
      <w:i/>
      <w:iCs/>
      <w:color w:val="404040"/>
    </w:rPr>
  </w:style>
  <w:style w:type="character" w:styleId="ae">
    <w:name w:val="Subtle Emphasis"/>
    <w:uiPriority w:val="19"/>
    <w:qFormat/>
    <w:rsid w:val="004D0E12"/>
    <w:rPr>
      <w:i/>
      <w:iCs/>
      <w:color w:val="404040"/>
    </w:rPr>
  </w:style>
  <w:style w:type="character" w:styleId="af">
    <w:name w:val="Intense Emphasis"/>
    <w:uiPriority w:val="21"/>
    <w:qFormat/>
    <w:rsid w:val="004D0E12"/>
    <w:rPr>
      <w:b/>
      <w:bCs/>
      <w:i/>
      <w:iCs/>
      <w:color w:val="auto"/>
    </w:rPr>
  </w:style>
  <w:style w:type="character" w:styleId="af0">
    <w:name w:val="Subtle Reference"/>
    <w:uiPriority w:val="31"/>
    <w:qFormat/>
    <w:rsid w:val="004D0E12"/>
    <w:rPr>
      <w:smallCaps/>
      <w:color w:val="404040"/>
    </w:rPr>
  </w:style>
  <w:style w:type="character" w:styleId="af1">
    <w:name w:val="Intense Reference"/>
    <w:uiPriority w:val="32"/>
    <w:qFormat/>
    <w:rsid w:val="004D0E12"/>
    <w:rPr>
      <w:b/>
      <w:bCs/>
      <w:smallCaps/>
      <w:color w:val="404040"/>
      <w:spacing w:val="5"/>
    </w:rPr>
  </w:style>
  <w:style w:type="character" w:styleId="af2">
    <w:name w:val="Book Title"/>
    <w:uiPriority w:val="33"/>
    <w:qFormat/>
    <w:rsid w:val="004D0E12"/>
    <w:rPr>
      <w:b/>
      <w:bCs/>
      <w:i/>
      <w:iCs/>
      <w:spacing w:val="5"/>
    </w:rPr>
  </w:style>
  <w:style w:type="paragraph" w:styleId="af3">
    <w:name w:val="TOC Heading"/>
    <w:basedOn w:val="1"/>
    <w:next w:val="a"/>
    <w:uiPriority w:val="39"/>
    <w:semiHidden/>
    <w:unhideWhenUsed/>
    <w:qFormat/>
    <w:rsid w:val="004D0E12"/>
    <w:pPr>
      <w:outlineLvl w:val="9"/>
    </w:pPr>
    <w:rPr>
      <w:lang w:eastAsia="ru-RU"/>
    </w:rPr>
  </w:style>
  <w:style w:type="paragraph" w:customStyle="1" w:styleId="ConsPlusNormal">
    <w:name w:val="ConsPlusNormal"/>
    <w:rsid w:val="0026042D"/>
    <w:pPr>
      <w:widowControl w:val="0"/>
      <w:autoSpaceDE w:val="0"/>
      <w:autoSpaceDN w:val="0"/>
    </w:pPr>
    <w:rPr>
      <w:rFonts w:eastAsiaTheme="minorEastAsia" w:cs="Calibri"/>
      <w:sz w:val="22"/>
      <w:szCs w:val="22"/>
    </w:rPr>
  </w:style>
  <w:style w:type="paragraph" w:customStyle="1" w:styleId="ConsPlusNonformat">
    <w:name w:val="ConsPlusNonformat"/>
    <w:rsid w:val="0026042D"/>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26042D"/>
    <w:pPr>
      <w:widowControl w:val="0"/>
      <w:autoSpaceDE w:val="0"/>
      <w:autoSpaceDN w:val="0"/>
    </w:pPr>
    <w:rPr>
      <w:rFonts w:eastAsiaTheme="minorEastAsia" w:cs="Calibri"/>
      <w:b/>
      <w:sz w:val="22"/>
      <w:szCs w:val="22"/>
    </w:rPr>
  </w:style>
  <w:style w:type="paragraph" w:customStyle="1" w:styleId="ConsPlusCell">
    <w:name w:val="ConsPlusCell"/>
    <w:rsid w:val="0026042D"/>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26042D"/>
    <w:pPr>
      <w:widowControl w:val="0"/>
      <w:autoSpaceDE w:val="0"/>
      <w:autoSpaceDN w:val="0"/>
    </w:pPr>
    <w:rPr>
      <w:rFonts w:eastAsiaTheme="minorEastAsia" w:cs="Calibri"/>
      <w:sz w:val="22"/>
      <w:szCs w:val="22"/>
    </w:rPr>
  </w:style>
  <w:style w:type="paragraph" w:customStyle="1" w:styleId="ConsPlusTitlePage">
    <w:name w:val="ConsPlusTitlePage"/>
    <w:rsid w:val="0026042D"/>
    <w:pPr>
      <w:widowControl w:val="0"/>
      <w:autoSpaceDE w:val="0"/>
      <w:autoSpaceDN w:val="0"/>
    </w:pPr>
    <w:rPr>
      <w:rFonts w:ascii="Tahoma" w:eastAsiaTheme="minorEastAsia" w:hAnsi="Tahoma" w:cs="Tahoma"/>
      <w:szCs w:val="22"/>
    </w:rPr>
  </w:style>
  <w:style w:type="paragraph" w:customStyle="1" w:styleId="ConsPlusJurTerm">
    <w:name w:val="ConsPlusJurTerm"/>
    <w:rsid w:val="0026042D"/>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26042D"/>
    <w:pPr>
      <w:widowControl w:val="0"/>
      <w:autoSpaceDE w:val="0"/>
      <w:autoSpaceDN w:val="0"/>
    </w:pPr>
    <w:rPr>
      <w:rFonts w:ascii="Arial" w:eastAsiaTheme="minorEastAsia"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ABC09774EE3B9BB7E29FE9167B7EEA105F30E04E1058DC156260F8B24E17E0EA6B8A7F5604430558D64D2B3878AA5B486DBDF0C0F38GFrBG" TargetMode="External"/><Relationship Id="rId21" Type="http://schemas.openxmlformats.org/officeDocument/2006/relationships/hyperlink" Target="consultantplus://offline/ref=6ABC09774EE3B9BB7E29FE9167B7EEA105F30E04E1058DC156260F8B24E17E0EA6B8A7F5614D31558D64D2B3878AA5B486DBDF0C0F38GFrBG" TargetMode="External"/><Relationship Id="rId42" Type="http://schemas.openxmlformats.org/officeDocument/2006/relationships/hyperlink" Target="consultantplus://offline/ref=6ABC09774EE3B9BB7E29FE9167B7EEA105F30806E3018DC156260F8B24E17E0EA6B8A7F26810611A8C3896E2948AA5B484DFC3G0rDG" TargetMode="External"/><Relationship Id="rId47" Type="http://schemas.openxmlformats.org/officeDocument/2006/relationships/hyperlink" Target="consultantplus://offline/ref=6ABC09774EE3B9BB7E29FE9167B7EEA105F30E04E1058DC156260F8B24E17E0EA6B8A7F2674C3B0A8871C3EB8A8EBFAA82C1C30E0DG3r9G" TargetMode="External"/><Relationship Id="rId63" Type="http://schemas.openxmlformats.org/officeDocument/2006/relationships/hyperlink" Target="consultantplus://offline/ref=6ABC09774EE3B9BB7E29FE9167B7EEA105F30E04E1058DC156260F8B24E17E0EA6B8A7F5614539558D64D2B3878AA5B486DBDF0C0F38GFrBG" TargetMode="External"/><Relationship Id="rId68" Type="http://schemas.openxmlformats.org/officeDocument/2006/relationships/hyperlink" Target="consultantplus://offline/ref=6ABC09774EE3B9BB7E29FE9167B7EEA105F30E04E1058DC156260F8B24E17E0EA6B8A7F5674D3B0A8871C3EB8A8EBFAA82C1C30E0DG3r9G" TargetMode="External"/><Relationship Id="rId84" Type="http://schemas.openxmlformats.org/officeDocument/2006/relationships/hyperlink" Target="consultantplus://offline/ref=6ABC09774EE3B9BB7E29FE9167B7EEA105F30D08E8038DC156260F8B24E17E0EB4B8FFFB63402E5EDD2B94E688G8r9G" TargetMode="External"/><Relationship Id="rId89" Type="http://schemas.openxmlformats.org/officeDocument/2006/relationships/hyperlink" Target="consultantplus://offline/ref=6ABC09774EE3B9BB7E29FE9167B7EEA105F30806E3018DC156260F8B24E17E0EB4B8FFFB63402E5EDD2B94E688G8r9G" TargetMode="External"/><Relationship Id="rId16" Type="http://schemas.openxmlformats.org/officeDocument/2006/relationships/hyperlink" Target="consultantplus://offline/ref=6ABC09774EE3B9BB7E29E09C71DBB0A509FB560DE10286970B7609DC7BB1785BE6F8A1A220003D5FD93596E68F81F5FBC28ACC0E0B24F830958FAE36G9r6G" TargetMode="External"/><Relationship Id="rId11" Type="http://schemas.openxmlformats.org/officeDocument/2006/relationships/hyperlink" Target="consultantplus://offline/ref=6ABC09774EE3B9BB7E29E09C71DBB0A509FB560DE1078490087509DC7BB1785BE6F8A1A232006553D93188E68E94A3AA84GDrCG" TargetMode="External"/><Relationship Id="rId32" Type="http://schemas.openxmlformats.org/officeDocument/2006/relationships/hyperlink" Target="consultantplus://offline/ref=6ABC09774EE3B9BB7E29FE9167B7EEA105F30E04E1058DC156260F8B24E17E0EA6B8A7F2634332558D64D2B3878AA5B486DBDF0C0F38GFrBG" TargetMode="External"/><Relationship Id="rId37" Type="http://schemas.openxmlformats.org/officeDocument/2006/relationships/hyperlink" Target="consultantplus://offline/ref=6ABC09774EE3B9BB7E29FE9167B7EEA105F30E07E6008DC156260F8B24E17E0EB4B8FFFB63402E5EDD2B94E688G8r9G" TargetMode="External"/><Relationship Id="rId53" Type="http://schemas.openxmlformats.org/officeDocument/2006/relationships/hyperlink" Target="consultantplus://offline/ref=6ABC09774EE3B9BB7E29FE9167B7EEA105F30E04E1058DC156260F8B24E17E0EA6B8A7F76344365CD13EC2B7CEDFACAA82C1C10A1138F836G8r8G" TargetMode="External"/><Relationship Id="rId58" Type="http://schemas.openxmlformats.org/officeDocument/2006/relationships/hyperlink" Target="consultantplus://offline/ref=6ABC09774EE3B9BB7E29FE9167B7EEA105F30E04E1058DC156260F8B24E17E0EA6B8A7F5624D32558D64D2B3878AA5B486DBDF0C0F38GFrBG" TargetMode="External"/><Relationship Id="rId74" Type="http://schemas.openxmlformats.org/officeDocument/2006/relationships/hyperlink" Target="consultantplus://offline/ref=6ABC09774EE3B9BB7E29FE9167B7EEA105F30E04E1058DC156260F8B24E17E0EA6B8A7F5664132558D64D2B3878AA5B486DBDF0C0F38GFrBG" TargetMode="External"/><Relationship Id="rId79" Type="http://schemas.openxmlformats.org/officeDocument/2006/relationships/hyperlink" Target="consultantplus://offline/ref=6ABC09774EE3B9BB7E29FE9167B7EEA105F30E04E1058DC156260F8B24E17E0EA6B8A7F2674C3B0A8871C3EB8A8EBFAA82C1C30E0DG3r9G" TargetMode="External"/><Relationship Id="rId5" Type="http://schemas.openxmlformats.org/officeDocument/2006/relationships/hyperlink" Target="consultantplus://offline/ref=6ABC09774EE3B9BB7E29E09C71DBB0A509FB560DE10286970B7609DC7BB1785BE6F8A1A220003D5FD93596E68F81F5FBC28ACC0E0B24F830958FAE36G9r6G" TargetMode="External"/><Relationship Id="rId90" Type="http://schemas.openxmlformats.org/officeDocument/2006/relationships/hyperlink" Target="consultantplus://offline/ref=6ABC09774EE3B9BB7E29FE9167B7EEA105F30E08E00C8DC156260F8B24E17E0EA6B8A7F763443259DA3EC2B7CEDFACAA82C1C10A1138F836G8r8G" TargetMode="External"/><Relationship Id="rId95" Type="http://schemas.openxmlformats.org/officeDocument/2006/relationships/fontTable" Target="fontTable.xml"/><Relationship Id="rId22" Type="http://schemas.openxmlformats.org/officeDocument/2006/relationships/hyperlink" Target="consultantplus://offline/ref=6ABC09774EE3B9BB7E29FE9167B7EEA105F30E04E1058DC156260F8B24E17E0EA6B8A7F5634039558D64D2B3878AA5B486DBDF0C0F38GFrBG" TargetMode="External"/><Relationship Id="rId27" Type="http://schemas.openxmlformats.org/officeDocument/2006/relationships/hyperlink" Target="consultantplus://offline/ref=6ABC09774EE3B9BB7E29FE9167B7EEA105F30E04E1058DC156260F8B24E17E0EA6B8A7F5634134558D64D2B3878AA5B486DBDF0C0F38GFrBG" TargetMode="External"/><Relationship Id="rId43" Type="http://schemas.openxmlformats.org/officeDocument/2006/relationships/hyperlink" Target="consultantplus://offline/ref=6ABC09774EE3B9BB7E29FE9167B7EEA105F30E04E1058DC156260F8B24E17E0EA6B8A7F5624D32558D64D2B3878AA5B486DBDF0C0F38GFrBG" TargetMode="External"/><Relationship Id="rId48" Type="http://schemas.openxmlformats.org/officeDocument/2006/relationships/hyperlink" Target="consultantplus://offline/ref=6ABC09774EE3B9BB7E29FE9167B7EEA105F30E04E1058DC156260F8B24E17E0EA6B8A7F5624337558D64D2B3878AA5B486DBDF0C0F38GFrBG" TargetMode="External"/><Relationship Id="rId64" Type="http://schemas.openxmlformats.org/officeDocument/2006/relationships/hyperlink" Target="consultantplus://offline/ref=6ABC09774EE3B9BB7E29FE9167B7EEA105F30E04E1058DC156260F8B24E17E0EA6B8A7F5624337558D64D2B3878AA5B486DBDF0C0F38GFrBG" TargetMode="External"/><Relationship Id="rId69" Type="http://schemas.openxmlformats.org/officeDocument/2006/relationships/hyperlink" Target="consultantplus://offline/ref=6ABC09774EE3B9BB7E29FE9167B7EEA105F30E04E1058DC156260F8B24E17E0EA6B8A7F4664238558D64D2B3878AA5B486DBDF0C0F38GFrBG" TargetMode="External"/><Relationship Id="rId8" Type="http://schemas.openxmlformats.org/officeDocument/2006/relationships/hyperlink" Target="consultantplus://offline/ref=6ABC09774EE3B9BB7E29E09C71DBB0A509FB560DE10187950B7709DC7BB1785BE6F8A1A220003D5FD93493E08C81F5FBC28ACC0E0B24F830958FAE36G9r6G" TargetMode="External"/><Relationship Id="rId51" Type="http://schemas.openxmlformats.org/officeDocument/2006/relationships/hyperlink" Target="consultantplus://offline/ref=6ABC09774EE3B9BB7E29FE9167B7EEA105F30E04E1058DC156260F8B24E17E0EB4B8FFFB63402E5EDD2B94E688G8r9G" TargetMode="External"/><Relationship Id="rId72" Type="http://schemas.openxmlformats.org/officeDocument/2006/relationships/hyperlink" Target="consultantplus://offline/ref=6ABC09774EE3B9BB7E29FE9167B7EEA105F30E04E1058DC156260F8B24E17E0EA6B8A7F76346305ADD3EC2B7CEDFACAA82C1C10A1138F836G8r8G" TargetMode="External"/><Relationship Id="rId80" Type="http://schemas.openxmlformats.org/officeDocument/2006/relationships/hyperlink" Target="consultantplus://offline/ref=6ABC09774EE3B9BB7E29FE9167B7EEA105F30E04E1058DC156260F8B24E17E0EA6B8A7F5614539558D64D2B3878AA5B486DBDF0C0F38GFrBG" TargetMode="External"/><Relationship Id="rId85" Type="http://schemas.openxmlformats.org/officeDocument/2006/relationships/hyperlink" Target="consultantplus://offline/ref=6ABC09774EE3B9BB7E29FE9167B7EEA105F30806E3018DC156260F8B24E17E0EB4B8FFFB63402E5EDD2B94E688G8r9G" TargetMode="External"/><Relationship Id="rId93" Type="http://schemas.openxmlformats.org/officeDocument/2006/relationships/hyperlink" Target="consultantplus://offline/ref=6ABC09774EE3B9BB7E29FE9167B7EEA105F30E04E1058DC156260F8B24E17E0EA6B8A7F2634034558D64D2B3878AA5B486DBDF0C0F38GFrBG" TargetMode="External"/><Relationship Id="rId3" Type="http://schemas.openxmlformats.org/officeDocument/2006/relationships/webSettings" Target="webSettings.xml"/><Relationship Id="rId12" Type="http://schemas.openxmlformats.org/officeDocument/2006/relationships/hyperlink" Target="consultantplus://offline/ref=6ABC09774EE3B9BB7E29E09C71DBB0A509FB560DE1078E910B7409DC7BB1785BE6F8A1A232006553D93188E68E94A3AA84GDrCG" TargetMode="External"/><Relationship Id="rId17" Type="http://schemas.openxmlformats.org/officeDocument/2006/relationships/hyperlink" Target="consultantplus://offline/ref=6ABC09774EE3B9BB7E29FE9167B7EEA105F20E01E6058DC156260F8B24E17E0EA6B8A7F76344305FDD3EC2B7CEDFACAA82C1C10A1138F836G8r8G" TargetMode="External"/><Relationship Id="rId25" Type="http://schemas.openxmlformats.org/officeDocument/2006/relationships/hyperlink" Target="consultantplus://offline/ref=6ABC09774EE3B9BB7E29FE9167B7EEA105F30E04E1058DC156260F8B24E17E0EA6B8A7F5624337558D64D2B3878AA5B486DBDF0C0F38GFrBG" TargetMode="External"/><Relationship Id="rId33" Type="http://schemas.openxmlformats.org/officeDocument/2006/relationships/hyperlink" Target="consultantplus://offline/ref=6ABC09774EE3B9BB7E29E09C71DBB0A509FB560DE10286970B7609DC7BB1785BE6F8A1A220003D5FD93596E68C81F5FBC28ACC0E0B24F830958FAE36G9r6G" TargetMode="External"/><Relationship Id="rId38" Type="http://schemas.openxmlformats.org/officeDocument/2006/relationships/hyperlink" Target="consultantplus://offline/ref=6ABC09774EE3B9BB7E29E09C71DBB0A509FB560DE10286970B7609DC7BB1785BE6F8A1A220003D5FD93596E68381F5FBC28ACC0E0B24F830958FAE36G9r6G" TargetMode="External"/><Relationship Id="rId46" Type="http://schemas.openxmlformats.org/officeDocument/2006/relationships/hyperlink" Target="consultantplus://offline/ref=6ABC09774EE3B9BB7E29FE9167B7EEA105F30E04E1058DC156260F8B24E17E0EA6B8A7F46A4530558D64D2B3878AA5B486DBDF0C0F38GFrBG" TargetMode="External"/><Relationship Id="rId59" Type="http://schemas.openxmlformats.org/officeDocument/2006/relationships/hyperlink" Target="consultantplus://offline/ref=6ABC09774EE3B9BB7E29FE9167B7EEA105F30E04E1058DC156260F8B24E17E0EA6B8A7F5614D31558D64D2B3878AA5B486DBDF0C0F38GFrBG" TargetMode="External"/><Relationship Id="rId67" Type="http://schemas.openxmlformats.org/officeDocument/2006/relationships/hyperlink" Target="consultantplus://offline/ref=6ABC09774EE3B9BB7E29FE9167B7EEA105F30E04E1058DC156260F8B24E17E0EA6B8A7F567423B0A8871C3EB8A8EBFAA82C1C30E0DG3r9G" TargetMode="External"/><Relationship Id="rId20" Type="http://schemas.openxmlformats.org/officeDocument/2006/relationships/hyperlink" Target="consultantplus://offline/ref=6ABC09774EE3B9BB7E29FE9167B7EEA105F30E04E1058DC156260F8B24E17E0EA6B8A7F5624D32558D64D2B3878AA5B486DBDF0C0F38GFrBG" TargetMode="External"/><Relationship Id="rId41" Type="http://schemas.openxmlformats.org/officeDocument/2006/relationships/hyperlink" Target="consultantplus://offline/ref=6ABC09774EE3B9BB7E29FE9167B7EEA105F30806E3018DC156260F8B24E17E0EA6B8A7F76810611A8C3896E2948AA5B484DFC3G0rDG" TargetMode="External"/><Relationship Id="rId54" Type="http://schemas.openxmlformats.org/officeDocument/2006/relationships/hyperlink" Target="consultantplus://offline/ref=6ABC09774EE3B9BB7E29FE9167B7EEA105F30E04E1058DC156260F8B24E17E0EA6B8A7F2634332558D64D2B3878AA5B486DBDF0C0F38GFrBG" TargetMode="External"/><Relationship Id="rId62" Type="http://schemas.openxmlformats.org/officeDocument/2006/relationships/hyperlink" Target="consultantplus://offline/ref=6ABC09774EE3B9BB7E29FE9167B7EEA105F30E04E1058DC156260F8B24E17E0EA6B8A7F2674C3B0A8871C3EB8A8EBFAA82C1C30E0DG3r9G" TargetMode="External"/><Relationship Id="rId70" Type="http://schemas.openxmlformats.org/officeDocument/2006/relationships/hyperlink" Target="consultantplus://offline/ref=6ABC09774EE3B9BB7E29FE9167B7EEA105F30E04E1058DC156260F8B24E17E0EA6B8A7F56A4435558D64D2B3878AA5B486DBDF0C0F38GFrBG" TargetMode="External"/><Relationship Id="rId75" Type="http://schemas.openxmlformats.org/officeDocument/2006/relationships/hyperlink" Target="consultantplus://offline/ref=6ABC09774EE3B9BB7E29FE9167B7EEA105F30E00E6058DC156260F8B24E17E0EB4B8FFFB63402E5EDD2B94E688G8r9G" TargetMode="External"/><Relationship Id="rId83" Type="http://schemas.openxmlformats.org/officeDocument/2006/relationships/hyperlink" Target="consultantplus://offline/ref=6ABC09774EE3B9BB7E29FE9167B7EEA105F30806E3018DC156260F8B24E17E0EA6B8A7F467403B0A8871C3EB8A8EBFAA82C1C30E0DG3r9G" TargetMode="External"/><Relationship Id="rId88" Type="http://schemas.openxmlformats.org/officeDocument/2006/relationships/hyperlink" Target="consultantplus://offline/ref=6ABC09774EE3B9BB7E29FE9167B7EEA105F20A00E1028DC156260F8B24E17E0EB4B8FFFB63402E5EDD2B94E688G8r9G" TargetMode="External"/><Relationship Id="rId91" Type="http://schemas.openxmlformats.org/officeDocument/2006/relationships/hyperlink" Target="consultantplus://offline/ref=6ABC09774EE3B9BB7E29FE9167B7EEA105F30806E3018DC156260F8B24E17E0EB4B8FFFB63402E5EDD2B94E688G8r9G"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ABC09774EE3B9BB7E29FE9167B7EEA105F30101E9008DC156260F8B24E17E0EA6B8A7FE6B4D3B0A8871C3EB8A8EBFAA82C1C30E0DG3r9G" TargetMode="External"/><Relationship Id="rId15" Type="http://schemas.openxmlformats.org/officeDocument/2006/relationships/hyperlink" Target="consultantplus://offline/ref=6ABC09774EE3B9BB7E29E09C71DBB0A509FB560DE1008F960E7009DC7BB1785BE6F8A1A232006553D93188E68E94A3AA84GDrCG" TargetMode="External"/><Relationship Id="rId23" Type="http://schemas.openxmlformats.org/officeDocument/2006/relationships/hyperlink" Target="consultantplus://offline/ref=6ABC09774EE3B9BB7E29FE9167B7EEA105F30E04E1058DC156260F8B24E17E0EA6B8A7F46A4530558D64D2B3878AA5B486DBDF0C0F38GFrBG" TargetMode="External"/><Relationship Id="rId28" Type="http://schemas.openxmlformats.org/officeDocument/2006/relationships/hyperlink" Target="consultantplus://offline/ref=6ABC09774EE3B9BB7E29FE9167B7EEA105F30E04E1058DC156260F8B24E17E0EB4B8FFFB63402E5EDD2B94E688G8r9G" TargetMode="External"/><Relationship Id="rId36" Type="http://schemas.openxmlformats.org/officeDocument/2006/relationships/hyperlink" Target="consultantplus://offline/ref=6ABC09774EE3B9BB7E29FE9167B7EEA105F30E04E1058DC156260F8B24E17E0EB4B8FFFB63402E5EDD2B94E688G8r9G" TargetMode="External"/><Relationship Id="rId49" Type="http://schemas.openxmlformats.org/officeDocument/2006/relationships/hyperlink" Target="consultantplus://offline/ref=6ABC09774EE3B9BB7E29FE9167B7EEA105F30E04E1058DC156260F8B24E17E0EA6B8A7F5604430558D64D2B3878AA5B486DBDF0C0F38GFrBG" TargetMode="External"/><Relationship Id="rId57" Type="http://schemas.openxmlformats.org/officeDocument/2006/relationships/hyperlink" Target="consultantplus://offline/ref=6ABC09774EE3B9BB7E29FE9167B7EEA105F00D06E6018DC156260F8B24E17E0EA6B8A7F76344395DDF3EC2B7CEDFACAA82C1C10A1138F836G8r8G" TargetMode="External"/><Relationship Id="rId10" Type="http://schemas.openxmlformats.org/officeDocument/2006/relationships/hyperlink" Target="consultantplus://offline/ref=6ABC09774EE3B9BB7E29E09C71DBB0A509FB560DE1008F960C7609DC7BB1785BE6F8A1A232006553D93188E68E94A3AA84GDrCG" TargetMode="External"/><Relationship Id="rId31" Type="http://schemas.openxmlformats.org/officeDocument/2006/relationships/hyperlink" Target="consultantplus://offline/ref=6ABC09774EE3B9BB7E29FE9167B7EEA105F30E04E1058DC156260F8B24E17E0EA6B8A7F76344365CD13EC2B7CEDFACAA82C1C10A1138F836G8r8G" TargetMode="External"/><Relationship Id="rId44" Type="http://schemas.openxmlformats.org/officeDocument/2006/relationships/hyperlink" Target="consultantplus://offline/ref=6ABC09774EE3B9BB7E29FE9167B7EEA105F30E04E1058DC156260F8B24E17E0EA6B8A7F5614D31558D64D2B3878AA5B486DBDF0C0F38GFrBG" TargetMode="External"/><Relationship Id="rId52" Type="http://schemas.openxmlformats.org/officeDocument/2006/relationships/hyperlink" Target="consultantplus://offline/ref=6ABC09774EE3B9BB7E29FE9167B7EEA105F30E04E1058DC156260F8B24E17E0EA6B8A7F2634034558D64D2B3878AA5B486DBDF0C0F38GFrBG" TargetMode="External"/><Relationship Id="rId60" Type="http://schemas.openxmlformats.org/officeDocument/2006/relationships/hyperlink" Target="consultantplus://offline/ref=6ABC09774EE3B9BB7E29FE9167B7EEA105F30E04E1058DC156260F8B24E17E0EA6B8A7F5634039558D64D2B3878AA5B486DBDF0C0F38GFrBG" TargetMode="External"/><Relationship Id="rId65" Type="http://schemas.openxmlformats.org/officeDocument/2006/relationships/hyperlink" Target="consultantplus://offline/ref=6ABC09774EE3B9BB7E29FE9167B7EEA105F30E04E1058DC156260F8B24E17E0EA6B8A7F5604430558D64D2B3878AA5B486DBDF0C0F38GFrBG" TargetMode="External"/><Relationship Id="rId73" Type="http://schemas.openxmlformats.org/officeDocument/2006/relationships/hyperlink" Target="consultantplus://offline/ref=6ABC09774EE3B9BB7E29FE9167B7EEA105F30E04E1058DC156260F8B24E17E0EA6B8A7F5614533558D64D2B3878AA5B486DBDF0C0F38GFrBG" TargetMode="External"/><Relationship Id="rId78" Type="http://schemas.openxmlformats.org/officeDocument/2006/relationships/hyperlink" Target="consultantplus://offline/ref=6ABC09774EE3B9BB7E29FE9167B7EEA105F30E04E1058DC156260F8B24E17E0EA6B8A7F46A4530558D64D2B3878AA5B486DBDF0C0F38GFrBG" TargetMode="External"/><Relationship Id="rId81" Type="http://schemas.openxmlformats.org/officeDocument/2006/relationships/hyperlink" Target="consultantplus://offline/ref=6ABC09774EE3B9BB7E29FE9167B7EEA105F30E04E1058DC156260F8B24E17E0EA6B8A7F5624337558D64D2B3878AA5B486DBDF0C0F38GFrBG" TargetMode="External"/><Relationship Id="rId86" Type="http://schemas.openxmlformats.org/officeDocument/2006/relationships/hyperlink" Target="consultantplus://offline/ref=6ABC09774EE3B9BB7E29FE9167B7EEA105F30E08E00C8DC156260F8B24E17E0EA6B8A7F763443259DA3EC2B7CEDFACAA82C1C10A1138F836G8r8G" TargetMode="External"/><Relationship Id="rId94" Type="http://schemas.openxmlformats.org/officeDocument/2006/relationships/hyperlink" Target="consultantplus://offline/ref=6ABC09774EE3B9BB7E29FE9167B7EEA105F20A08E7018DC156260F8B24E17E0EA6B8A7F76344325DD03EC2B7CEDFACAA82C1C10A1138F836G8r8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ABC09774EE3B9BB7E29E09C71DBB0A509FB560DE1008F950B7A09DC7BB1785BE6F8A1A220003D5FD93596E48F81F5FBC28ACC0E0B24F830958FAE36G9r6G" TargetMode="External"/><Relationship Id="rId13" Type="http://schemas.openxmlformats.org/officeDocument/2006/relationships/hyperlink" Target="consultantplus://offline/ref=6ABC09774EE3B9BB7E29E09C71DBB0A509FB560DE1078F910A7009DC7BB1785BE6F8A1A232006553D93188E68E94A3AA84GDrCG" TargetMode="External"/><Relationship Id="rId18" Type="http://schemas.openxmlformats.org/officeDocument/2006/relationships/hyperlink" Target="consultantplus://offline/ref=6ABC09774EE3B9BB7E29FE9167B7EEA105F30E04E1058DC156260F8B24E17E0EA6B8A7F4664036558D64D2B3878AA5B486DBDF0C0F38GFrBG" TargetMode="External"/><Relationship Id="rId39" Type="http://schemas.openxmlformats.org/officeDocument/2006/relationships/hyperlink" Target="consultantplus://offline/ref=6ABC09774EE3B9BB7E29FE9167B7EEA105F00D06E6018DC156260F8B24E17E0EA6B8A7F76344395DDF3EC2B7CEDFACAA82C1C10A1138F836G8r8G" TargetMode="External"/><Relationship Id="rId34" Type="http://schemas.openxmlformats.org/officeDocument/2006/relationships/hyperlink" Target="consultantplus://offline/ref=6ABC09774EE3B9BB7E29FE9167B7EEA105F30E04E1058DC156260F8B24E17E0EA6B8A7F7664D36558D64D2B3878AA5B486DBDF0C0F38GFrBG" TargetMode="External"/><Relationship Id="rId50" Type="http://schemas.openxmlformats.org/officeDocument/2006/relationships/hyperlink" Target="consultantplus://offline/ref=6ABC09774EE3B9BB7E29FE9167B7EEA105F30E04E1058DC156260F8B24E17E0EA6B8A7F5634134558D64D2B3878AA5B486DBDF0C0F38GFrBG" TargetMode="External"/><Relationship Id="rId55" Type="http://schemas.openxmlformats.org/officeDocument/2006/relationships/hyperlink" Target="consultantplus://offline/ref=6ABC09774EE3B9BB7E29E09C71DBB0A509FB560DE10286970B7609DC7BB1785BE6F8A1A220003D5FD93596E78A81F5FBC28ACC0E0B24F830958FAE36G9r6G" TargetMode="External"/><Relationship Id="rId76" Type="http://schemas.openxmlformats.org/officeDocument/2006/relationships/hyperlink" Target="consultantplus://offline/ref=6ABC09774EE3B9BB7E29FE9167B7EEA105F30D08E8068DC156260F8B24E17E0EA6B8A7F36A4532558D64D2B3878AA5B486DBDF0C0F38GFrBG" TargetMode="External"/><Relationship Id="rId7" Type="http://schemas.openxmlformats.org/officeDocument/2006/relationships/hyperlink" Target="consultantplus://offline/ref=6ABC09774EE3B9BB7E29FE9167B7EEA105F30806E3018DC156260F8B24E17E0EA6B8A7F763443057DD3EC2B7CEDFACAA82C1C10A1138F836G8r8G" TargetMode="External"/><Relationship Id="rId71" Type="http://schemas.openxmlformats.org/officeDocument/2006/relationships/hyperlink" Target="consultantplus://offline/ref=6ABC09774EE3B9BB7E29FE9167B7EEA105F30E04E1058DC156260F8B24E17E0EA6B8A7F5614533558D64D2B3878AA5B486DBDF0C0F38GFrBG" TargetMode="External"/><Relationship Id="rId92" Type="http://schemas.openxmlformats.org/officeDocument/2006/relationships/hyperlink" Target="consultantplus://offline/ref=6ABC09774EE3B9BB7E29FE9167B7EEA105F30E04E1058DC156260F8B24E17E0EA6B8A7F5634134558D64D2B3878AA5B486DBDF0C0F38GFrBG" TargetMode="External"/><Relationship Id="rId2" Type="http://schemas.openxmlformats.org/officeDocument/2006/relationships/settings" Target="settings.xml"/><Relationship Id="rId29" Type="http://schemas.openxmlformats.org/officeDocument/2006/relationships/hyperlink" Target="consultantplus://offline/ref=6ABC09774EE3B9BB7E29FE9167B7EEA105F30E04E1058DC156260F8B24E17E0EA6B8A7F5634134558D64D2B3878AA5B486DBDF0C0F38GFrBG" TargetMode="External"/><Relationship Id="rId24" Type="http://schemas.openxmlformats.org/officeDocument/2006/relationships/hyperlink" Target="consultantplus://offline/ref=6ABC09774EE3B9BB7E29FE9167B7EEA105F30E04E1058DC156260F8B24E17E0EA6B8A7F2674C3B0A8871C3EB8A8EBFAA82C1C30E0DG3r9G" TargetMode="External"/><Relationship Id="rId40" Type="http://schemas.openxmlformats.org/officeDocument/2006/relationships/hyperlink" Target="consultantplus://offline/ref=6ABC09774EE3B9BB7E29FE9167B7EEA105F30D08E8038DC156260F8B24E17E0EB4B8FFFB63402E5EDD2B94E688G8r9G" TargetMode="External"/><Relationship Id="rId45" Type="http://schemas.openxmlformats.org/officeDocument/2006/relationships/hyperlink" Target="consultantplus://offline/ref=6ABC09774EE3B9BB7E29FE9167B7EEA105F30E04E1058DC156260F8B24E17E0EA6B8A7F5634039558D64D2B3878AA5B486DBDF0C0F38GFrBG" TargetMode="External"/><Relationship Id="rId66" Type="http://schemas.openxmlformats.org/officeDocument/2006/relationships/hyperlink" Target="consultantplus://offline/ref=6ABC09774EE3B9BB7E29FE9167B7EEA105F30E04E1058DC156260F8B24E17E0EB4B8FFFB63402E5EDD2B94E688G8r9G" TargetMode="External"/><Relationship Id="rId87" Type="http://schemas.openxmlformats.org/officeDocument/2006/relationships/hyperlink" Target="consultantplus://offline/ref=6ABC09774EE3B9BB7E29FE9167B7EEA105F30806E3018DC156260F8B24E17E0EA6B8A7F5614C3B0A8871C3EB8A8EBFAA82C1C30E0DG3r9G" TargetMode="External"/><Relationship Id="rId61" Type="http://schemas.openxmlformats.org/officeDocument/2006/relationships/hyperlink" Target="consultantplus://offline/ref=6ABC09774EE3B9BB7E29FE9167B7EEA105F30E04E1058DC156260F8B24E17E0EA6B8A7F46A4530558D64D2B3878AA5B486DBDF0C0F38GFrBG" TargetMode="External"/><Relationship Id="rId82" Type="http://schemas.openxmlformats.org/officeDocument/2006/relationships/hyperlink" Target="consultantplus://offline/ref=6ABC09774EE3B9BB7E29FE9167B7EEA105F30E04E1058DC156260F8B24E17E0EA6B8A7F5604430558D64D2B3878AA5B486DBDF0C0F38GFrBG" TargetMode="External"/><Relationship Id="rId19" Type="http://schemas.openxmlformats.org/officeDocument/2006/relationships/hyperlink" Target="consultantplus://offline/ref=6ABC09774EE3B9BB7E29FE9167B7EEA105F30E04E1058DC156260F8B24E17E0EA6B8A7F4664036558D64D2B3878AA5B486DBDF0C0F38GFrBG" TargetMode="External"/><Relationship Id="rId14" Type="http://schemas.openxmlformats.org/officeDocument/2006/relationships/hyperlink" Target="consultantplus://offline/ref=6ABC09774EE3B9BB7E29E09C71DBB0A509FB560DE1018E92027609DC7BB1785BE6F8A1A220003D5FD93596E78B81F5FBC28ACC0E0B24F830958FAE36G9r6G" TargetMode="External"/><Relationship Id="rId30" Type="http://schemas.openxmlformats.org/officeDocument/2006/relationships/hyperlink" Target="consultantplus://offline/ref=6ABC09774EE3B9BB7E29FE9167B7EEA105F30E04E1058DC156260F8B24E17E0EA6B8A7F2634034558D64D2B3878AA5B486DBDF0C0F38GFrBG" TargetMode="External"/><Relationship Id="rId35" Type="http://schemas.openxmlformats.org/officeDocument/2006/relationships/hyperlink" Target="consultantplus://offline/ref=6ABC09774EE3B9BB7E29E09C71DBB0A509FB560DE10286970B7609DC7BB1785BE6F8A1A220003D5FD93596E68281F5FBC28ACC0E0B24F830958FAE36G9r6G" TargetMode="External"/><Relationship Id="rId56" Type="http://schemas.openxmlformats.org/officeDocument/2006/relationships/hyperlink" Target="consultantplus://offline/ref=6ABC09774EE3B9BB7E29E09C71DBB0A509FB560DE10286970B7609DC7BB1785BE6F8A1A220003D5FD93596E78881F5FBC28ACC0E0B24F830958FAE36G9r6G" TargetMode="External"/><Relationship Id="rId77" Type="http://schemas.openxmlformats.org/officeDocument/2006/relationships/hyperlink" Target="consultantplus://offline/ref=6ABC09774EE3B9BB7E29FE9167B7EEA105F30D08E8068DC156260F8B24E17E0EA6B8A7F36A4032558D64D2B3878AA5B486DBDF0C0F38GFr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19916</Words>
  <Characters>113522</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 г.Чебоксары, Романова Н.А., отдел мун. услуг</dc:creator>
  <cp:keywords/>
  <dc:description/>
  <cp:lastModifiedBy>Адм. г.Чебоксары, Романова Н.А., отдел мун. услуг</cp:lastModifiedBy>
  <cp:revision>1</cp:revision>
  <dcterms:created xsi:type="dcterms:W3CDTF">2023-04-04T06:43:00Z</dcterms:created>
  <dcterms:modified xsi:type="dcterms:W3CDTF">2023-04-04T06:43:00Z</dcterms:modified>
</cp:coreProperties>
</file>