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88900</wp:posOffset>
                </wp:positionH>
                <wp:positionV relativeFrom="paragraph">
                  <wp:posOffset>1270</wp:posOffset>
                </wp:positionV>
                <wp:extent cx="2479040" cy="1838960"/>
                <wp:effectExtent l="0" t="0" r="0" b="88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8960"/>
                        </a:xfrm>
                        <a:prstGeom prst="rect">
                          <a:avLst/>
                        </a:prstGeom>
                        <a:solidFill>
                          <a:srgbClr val="FFFFFF"/>
                        </a:solidFill>
                        <a:ln w="9525">
                          <a:noFill/>
                          <a:miter lim="800000"/>
                          <a:headEnd/>
                          <a:tailEnd/>
                        </a:ln>
                      </wps:spPr>
                      <wps:txbx>
                        <w:txbxContent>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91B04" w:rsidRPr="00EE4895"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91B04" w:rsidRPr="00EE4895" w:rsidRDefault="00891B04" w:rsidP="00EE4895">
                            <w:pPr>
                              <w:spacing w:after="0" w:line="240" w:lineRule="auto"/>
                              <w:jc w:val="center"/>
                              <w:rPr>
                                <w:rFonts w:ascii="Arial Cyr Chuv" w:eastAsia="Times New Roman" w:hAnsi="Arial Cyr Chuv" w:cs="Times New Roman"/>
                                <w:lang w:eastAsia="ru-RU"/>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0"/>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E4895" w:rsidRPr="00EE4895" w:rsidRDefault="00EE4895" w:rsidP="00EE4895">
                            <w:pPr>
                              <w:spacing w:after="0" w:line="240" w:lineRule="auto"/>
                              <w:jc w:val="center"/>
                              <w:rPr>
                                <w:rFonts w:ascii="Times New Roman" w:eastAsia="Times New Roman" w:hAnsi="Times New Roman" w:cs="Times New Roman"/>
                                <w:sz w:val="24"/>
                                <w:szCs w:val="20"/>
                                <w:u w:val="single"/>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1E207B">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w:t>
                            </w:r>
                            <w:r w:rsidR="00DE3CE4">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.2023</w:t>
                            </w:r>
                            <w:r w:rsidR="00EE4895" w:rsidRPr="00EE4895">
                              <w:rPr>
                                <w:rFonts w:ascii="Times New Roman" w:eastAsia="Times New Roman" w:hAnsi="Times New Roman" w:cs="Times New Roman"/>
                                <w:sz w:val="24"/>
                                <w:szCs w:val="20"/>
                                <w:u w:val="single"/>
                                <w:lang w:eastAsia="ru-RU"/>
                              </w:rPr>
                              <w:t xml:space="preserve">  №  </w:t>
                            </w:r>
                            <w:r w:rsidR="00DE3CE4">
                              <w:rPr>
                                <w:rFonts w:ascii="Times New Roman" w:eastAsia="Times New Roman" w:hAnsi="Times New Roman" w:cs="Times New Roman"/>
                                <w:sz w:val="24"/>
                                <w:szCs w:val="20"/>
                                <w:u w:val="single"/>
                                <w:lang w:eastAsia="ru-RU"/>
                              </w:rPr>
                              <w:t>3</w:t>
                            </w:r>
                            <w:r w:rsidR="00173CFF">
                              <w:rPr>
                                <w:rFonts w:ascii="Times New Roman" w:eastAsia="Times New Roman" w:hAnsi="Times New Roman" w:cs="Times New Roman"/>
                                <w:sz w:val="24"/>
                                <w:szCs w:val="20"/>
                                <w:u w:val="single"/>
                                <w:lang w:eastAsia="ru-RU"/>
                              </w:rPr>
                              <w:t>2</w:t>
                            </w:r>
                            <w:r w:rsidR="002C5EE7">
                              <w:rPr>
                                <w:rFonts w:ascii="Times New Roman" w:eastAsia="Times New Roman" w:hAnsi="Times New Roman" w:cs="Times New Roman"/>
                                <w:sz w:val="24"/>
                                <w:szCs w:val="20"/>
                                <w:u w:val="single"/>
                                <w:lang w:eastAsia="ru-RU"/>
                              </w:rPr>
                              <w:t>8</w:t>
                            </w:r>
                          </w:p>
                          <w:p w:rsidR="00EE4895" w:rsidRPr="00EE4895" w:rsidRDefault="00EE4895"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EE4895" w:rsidRDefault="00EE48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1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" stroked="f">
                <v:textbox>
                  <w:txbxContent>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91B04" w:rsidRPr="00EE4895"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91B04" w:rsidRPr="00EE4895" w:rsidRDefault="00891B04" w:rsidP="00EE4895">
                      <w:pPr>
                        <w:spacing w:after="0" w:line="240" w:lineRule="auto"/>
                        <w:jc w:val="center"/>
                        <w:rPr>
                          <w:rFonts w:ascii="Arial Cyr Chuv" w:eastAsia="Times New Roman" w:hAnsi="Arial Cyr Chuv" w:cs="Times New Roman"/>
                          <w:lang w:eastAsia="ru-RU"/>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0"/>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E4895" w:rsidRPr="00EE4895" w:rsidRDefault="00EE4895" w:rsidP="00EE4895">
                      <w:pPr>
                        <w:spacing w:after="0" w:line="240" w:lineRule="auto"/>
                        <w:jc w:val="center"/>
                        <w:rPr>
                          <w:rFonts w:ascii="Times New Roman" w:eastAsia="Times New Roman" w:hAnsi="Times New Roman" w:cs="Times New Roman"/>
                          <w:sz w:val="24"/>
                          <w:szCs w:val="20"/>
                          <w:u w:val="single"/>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1E207B">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w:t>
                      </w:r>
                      <w:r w:rsidR="00DE3CE4">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.2023</w:t>
                      </w:r>
                      <w:r w:rsidR="00EE4895" w:rsidRPr="00EE4895">
                        <w:rPr>
                          <w:rFonts w:ascii="Times New Roman" w:eastAsia="Times New Roman" w:hAnsi="Times New Roman" w:cs="Times New Roman"/>
                          <w:sz w:val="24"/>
                          <w:szCs w:val="20"/>
                          <w:u w:val="single"/>
                          <w:lang w:eastAsia="ru-RU"/>
                        </w:rPr>
                        <w:t xml:space="preserve">  №  </w:t>
                      </w:r>
                      <w:r w:rsidR="00DE3CE4">
                        <w:rPr>
                          <w:rFonts w:ascii="Times New Roman" w:eastAsia="Times New Roman" w:hAnsi="Times New Roman" w:cs="Times New Roman"/>
                          <w:sz w:val="24"/>
                          <w:szCs w:val="20"/>
                          <w:u w:val="single"/>
                          <w:lang w:eastAsia="ru-RU"/>
                        </w:rPr>
                        <w:t>3</w:t>
                      </w:r>
                      <w:r w:rsidR="00173CFF">
                        <w:rPr>
                          <w:rFonts w:ascii="Times New Roman" w:eastAsia="Times New Roman" w:hAnsi="Times New Roman" w:cs="Times New Roman"/>
                          <w:sz w:val="24"/>
                          <w:szCs w:val="20"/>
                          <w:u w:val="single"/>
                          <w:lang w:eastAsia="ru-RU"/>
                        </w:rPr>
                        <w:t>2</w:t>
                      </w:r>
                      <w:r w:rsidR="002C5EE7">
                        <w:rPr>
                          <w:rFonts w:ascii="Times New Roman" w:eastAsia="Times New Roman" w:hAnsi="Times New Roman" w:cs="Times New Roman"/>
                          <w:sz w:val="24"/>
                          <w:szCs w:val="20"/>
                          <w:u w:val="single"/>
                          <w:lang w:eastAsia="ru-RU"/>
                        </w:rPr>
                        <w:t>8</w:t>
                      </w:r>
                    </w:p>
                    <w:p w:rsidR="00EE4895" w:rsidRPr="00EE4895" w:rsidRDefault="00EE4895"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EE4895" w:rsidRDefault="00EE4895"/>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E4895" w:rsidRDefault="00EE4895">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E4895" w:rsidRDefault="00EE4895">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91B04"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E4895" w:rsidRPr="00EE4895" w:rsidRDefault="00EE489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91B04" w:rsidRDefault="00EE48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00891B04" w:rsidRPr="00891B04">
                              <w:rPr>
                                <w:rFonts w:ascii="Times New Roman" w:eastAsia="Times New Roman" w:hAnsi="Times New Roman" w:cs="Times New Roman"/>
                                <w:b/>
                                <w:lang w:eastAsia="ru-RU"/>
                              </w:rPr>
                              <w:t xml:space="preserve"> </w:t>
                            </w:r>
                          </w:p>
                          <w:p w:rsidR="00EE4895" w:rsidRPr="00EE4895" w:rsidRDefault="00EE4895" w:rsidP="00EE4895">
                            <w:pPr>
                              <w:spacing w:after="0" w:line="240" w:lineRule="auto"/>
                              <w:jc w:val="center"/>
                              <w:rPr>
                                <w:rFonts w:ascii="Times New Roman" w:eastAsia="Times New Roman" w:hAnsi="Times New Roman" w:cs="Times New Roman"/>
                                <w:b/>
                                <w:lang w:val="x-none"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E4895" w:rsidRPr="00EE4895" w:rsidRDefault="00EE4895" w:rsidP="00EE4895">
                            <w:pPr>
                              <w:spacing w:after="0" w:line="240" w:lineRule="auto"/>
                              <w:jc w:val="center"/>
                              <w:rPr>
                                <w:rFonts w:ascii="Arial Cyr Chuv" w:eastAsia="Times New Roman" w:hAnsi="Arial Cyr Chuv" w:cs="Times New Roman"/>
                                <w:b/>
                                <w:sz w:val="24"/>
                                <w:szCs w:val="20"/>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E207B">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w:t>
                            </w:r>
                            <w:r w:rsidR="00DE3CE4">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.2023</w:t>
                            </w:r>
                            <w:r w:rsidR="00EE4895" w:rsidRPr="00EE4895">
                              <w:rPr>
                                <w:rFonts w:ascii="Times New Roman" w:eastAsia="Times New Roman" w:hAnsi="Times New Roman" w:cs="Times New Roman"/>
                                <w:sz w:val="24"/>
                                <w:szCs w:val="24"/>
                                <w:u w:val="single"/>
                                <w:lang w:eastAsia="ru-RU"/>
                              </w:rPr>
                              <w:t xml:space="preserve">   </w:t>
                            </w:r>
                            <w:r w:rsidR="00DE3CE4">
                              <w:rPr>
                                <w:rFonts w:ascii="Times New Roman" w:eastAsia="Times New Roman" w:hAnsi="Times New Roman" w:cs="Times New Roman"/>
                                <w:sz w:val="24"/>
                                <w:szCs w:val="24"/>
                                <w:u w:val="single"/>
                                <w:lang w:eastAsia="ru-RU"/>
                              </w:rPr>
                              <w:t>3</w:t>
                            </w:r>
                            <w:r w:rsidR="00173CFF">
                              <w:rPr>
                                <w:rFonts w:ascii="Times New Roman" w:eastAsia="Times New Roman" w:hAnsi="Times New Roman" w:cs="Times New Roman"/>
                                <w:sz w:val="24"/>
                                <w:szCs w:val="24"/>
                                <w:u w:val="single"/>
                                <w:lang w:eastAsia="ru-RU"/>
                              </w:rPr>
                              <w:t>2</w:t>
                            </w:r>
                            <w:r w:rsidR="002C5EE7">
                              <w:rPr>
                                <w:rFonts w:ascii="Times New Roman" w:eastAsia="Times New Roman" w:hAnsi="Times New Roman" w:cs="Times New Roman"/>
                                <w:sz w:val="24"/>
                                <w:szCs w:val="24"/>
                                <w:u w:val="single"/>
                                <w:lang w:eastAsia="ru-RU"/>
                              </w:rPr>
                              <w:t>8</w:t>
                            </w:r>
                            <w:r w:rsidR="00C65999">
                              <w:rPr>
                                <w:rFonts w:ascii="Times New Roman" w:eastAsia="Times New Roman" w:hAnsi="Times New Roman" w:cs="Times New Roman"/>
                                <w:sz w:val="24"/>
                                <w:szCs w:val="24"/>
                                <w:u w:val="single"/>
                                <w:lang w:eastAsia="ru-RU"/>
                              </w:rPr>
                              <w:t xml:space="preserve"> </w:t>
                            </w:r>
                            <w:r w:rsidR="00EE4895" w:rsidRPr="00EE4895">
                              <w:rPr>
                                <w:rFonts w:ascii="Times New Roman" w:eastAsia="Times New Roman" w:hAnsi="Times New Roman" w:cs="Times New Roman"/>
                                <w:sz w:val="24"/>
                                <w:szCs w:val="24"/>
                                <w:u w:val="single"/>
                                <w:lang w:eastAsia="ru-RU"/>
                              </w:rPr>
                              <w:t xml:space="preserve">№           </w:t>
                            </w:r>
                          </w:p>
                          <w:p w:rsidR="00EE4895" w:rsidRDefault="00EE489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891B04"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E4895" w:rsidRPr="00EE4895" w:rsidRDefault="00EE489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91B04" w:rsidRDefault="00EE48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00891B04" w:rsidRPr="00891B04">
                        <w:rPr>
                          <w:rFonts w:ascii="Times New Roman" w:eastAsia="Times New Roman" w:hAnsi="Times New Roman" w:cs="Times New Roman"/>
                          <w:b/>
                          <w:lang w:eastAsia="ru-RU"/>
                        </w:rPr>
                        <w:t xml:space="preserve"> </w:t>
                      </w:r>
                    </w:p>
                    <w:p w:rsidR="00EE4895" w:rsidRPr="00EE4895" w:rsidRDefault="00EE4895" w:rsidP="00EE4895">
                      <w:pPr>
                        <w:spacing w:after="0" w:line="240" w:lineRule="auto"/>
                        <w:jc w:val="center"/>
                        <w:rPr>
                          <w:rFonts w:ascii="Times New Roman" w:eastAsia="Times New Roman" w:hAnsi="Times New Roman" w:cs="Times New Roman"/>
                          <w:b/>
                          <w:lang w:val="x-none"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E4895" w:rsidRPr="00EE4895" w:rsidRDefault="00EE4895" w:rsidP="00EE4895">
                      <w:pPr>
                        <w:spacing w:after="0" w:line="240" w:lineRule="auto"/>
                        <w:jc w:val="center"/>
                        <w:rPr>
                          <w:rFonts w:ascii="Arial Cyr Chuv" w:eastAsia="Times New Roman" w:hAnsi="Arial Cyr Chuv" w:cs="Times New Roman"/>
                          <w:b/>
                          <w:sz w:val="24"/>
                          <w:szCs w:val="20"/>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E207B">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w:t>
                      </w:r>
                      <w:r w:rsidR="00DE3CE4">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.2023</w:t>
                      </w:r>
                      <w:r w:rsidR="00EE4895" w:rsidRPr="00EE4895">
                        <w:rPr>
                          <w:rFonts w:ascii="Times New Roman" w:eastAsia="Times New Roman" w:hAnsi="Times New Roman" w:cs="Times New Roman"/>
                          <w:sz w:val="24"/>
                          <w:szCs w:val="24"/>
                          <w:u w:val="single"/>
                          <w:lang w:eastAsia="ru-RU"/>
                        </w:rPr>
                        <w:t xml:space="preserve">   </w:t>
                      </w:r>
                      <w:r w:rsidR="00DE3CE4">
                        <w:rPr>
                          <w:rFonts w:ascii="Times New Roman" w:eastAsia="Times New Roman" w:hAnsi="Times New Roman" w:cs="Times New Roman"/>
                          <w:sz w:val="24"/>
                          <w:szCs w:val="24"/>
                          <w:u w:val="single"/>
                          <w:lang w:eastAsia="ru-RU"/>
                        </w:rPr>
                        <w:t>3</w:t>
                      </w:r>
                      <w:r w:rsidR="00173CFF">
                        <w:rPr>
                          <w:rFonts w:ascii="Times New Roman" w:eastAsia="Times New Roman" w:hAnsi="Times New Roman" w:cs="Times New Roman"/>
                          <w:sz w:val="24"/>
                          <w:szCs w:val="24"/>
                          <w:u w:val="single"/>
                          <w:lang w:eastAsia="ru-RU"/>
                        </w:rPr>
                        <w:t>2</w:t>
                      </w:r>
                      <w:r w:rsidR="002C5EE7">
                        <w:rPr>
                          <w:rFonts w:ascii="Times New Roman" w:eastAsia="Times New Roman" w:hAnsi="Times New Roman" w:cs="Times New Roman"/>
                          <w:sz w:val="24"/>
                          <w:szCs w:val="24"/>
                          <w:u w:val="single"/>
                          <w:lang w:eastAsia="ru-RU"/>
                        </w:rPr>
                        <w:t>8</w:t>
                      </w:r>
                      <w:r w:rsidR="00C65999">
                        <w:rPr>
                          <w:rFonts w:ascii="Times New Roman" w:eastAsia="Times New Roman" w:hAnsi="Times New Roman" w:cs="Times New Roman"/>
                          <w:sz w:val="24"/>
                          <w:szCs w:val="24"/>
                          <w:u w:val="single"/>
                          <w:lang w:eastAsia="ru-RU"/>
                        </w:rPr>
                        <w:t xml:space="preserve"> </w:t>
                      </w:r>
                      <w:r w:rsidR="00EE4895" w:rsidRPr="00EE4895">
                        <w:rPr>
                          <w:rFonts w:ascii="Times New Roman" w:eastAsia="Times New Roman" w:hAnsi="Times New Roman" w:cs="Times New Roman"/>
                          <w:sz w:val="24"/>
                          <w:szCs w:val="24"/>
                          <w:u w:val="single"/>
                          <w:lang w:eastAsia="ru-RU"/>
                        </w:rPr>
                        <w:t xml:space="preserve">№           </w:t>
                      </w:r>
                    </w:p>
                    <w:p w:rsidR="00EE4895" w:rsidRDefault="00EE489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1E207B" w:rsidRDefault="001E207B" w:rsidP="001E207B">
      <w:pPr>
        <w:spacing w:after="0" w:line="240" w:lineRule="auto"/>
        <w:rPr>
          <w:sz w:val="26"/>
          <w:szCs w:val="26"/>
        </w:rPr>
      </w:pPr>
    </w:p>
    <w:p w:rsidR="002C5EE7" w:rsidRPr="002C5EE7" w:rsidRDefault="002C5EE7" w:rsidP="002C5EE7">
      <w:pPr>
        <w:autoSpaceDE w:val="0"/>
        <w:autoSpaceDN w:val="0"/>
        <w:adjustRightInd w:val="0"/>
        <w:spacing w:after="0" w:line="240" w:lineRule="auto"/>
        <w:ind w:right="4819"/>
        <w:jc w:val="both"/>
        <w:rPr>
          <w:rFonts w:ascii="Times New Roman" w:hAnsi="Times New Roman" w:cs="Times New Roman"/>
          <w:bCs/>
          <w:sz w:val="24"/>
          <w:szCs w:val="24"/>
        </w:rPr>
      </w:pPr>
      <w:r w:rsidRPr="002C5EE7">
        <w:rPr>
          <w:rFonts w:ascii="Times New Roman" w:hAnsi="Times New Roman" w:cs="Times New Roman"/>
          <w:bCs/>
          <w:sz w:val="24"/>
          <w:szCs w:val="24"/>
        </w:rPr>
        <w:t xml:space="preserve">Об утверждении положения об организации и ведении гражданской обороны в </w:t>
      </w:r>
      <w:proofErr w:type="spellStart"/>
      <w:r w:rsidRPr="002C5EE7">
        <w:rPr>
          <w:rFonts w:ascii="Times New Roman" w:hAnsi="Times New Roman" w:cs="Times New Roman"/>
          <w:bCs/>
          <w:sz w:val="24"/>
          <w:szCs w:val="24"/>
        </w:rPr>
        <w:t>Урмарском</w:t>
      </w:r>
      <w:proofErr w:type="spellEnd"/>
      <w:r w:rsidRPr="002C5EE7">
        <w:rPr>
          <w:rFonts w:ascii="Times New Roman" w:hAnsi="Times New Roman" w:cs="Times New Roman"/>
          <w:bCs/>
          <w:sz w:val="24"/>
          <w:szCs w:val="24"/>
        </w:rPr>
        <w:t xml:space="preserve"> муниципальном округе Чувашской Республики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bookmarkStart w:id="0" w:name="_GoBack"/>
      <w:proofErr w:type="gramStart"/>
      <w:r w:rsidRPr="002C5EE7">
        <w:rPr>
          <w:rFonts w:ascii="Times New Roman" w:hAnsi="Times New Roman" w:cs="Times New Roman"/>
          <w:sz w:val="24"/>
          <w:szCs w:val="24"/>
        </w:rPr>
        <w:t xml:space="preserve">Во исполнение требований Федерального </w:t>
      </w:r>
      <w:hyperlink r:id="rId11" w:history="1">
        <w:r w:rsidRPr="002C5EE7">
          <w:rPr>
            <w:rStyle w:val="aa"/>
            <w:rFonts w:ascii="Times New Roman" w:hAnsi="Times New Roman" w:cs="Times New Roman"/>
            <w:color w:val="auto"/>
            <w:sz w:val="24"/>
            <w:szCs w:val="24"/>
            <w:u w:val="none"/>
          </w:rPr>
          <w:t>закона</w:t>
        </w:r>
      </w:hyperlink>
      <w:r w:rsidRPr="002C5EE7">
        <w:rPr>
          <w:rFonts w:ascii="Times New Roman" w:hAnsi="Times New Roman" w:cs="Times New Roman"/>
          <w:sz w:val="24"/>
          <w:szCs w:val="24"/>
        </w:rPr>
        <w:t xml:space="preserve"> от 12 февраля 1998 г. N 28-ФЗ «О гражданской обороне», </w:t>
      </w:r>
      <w:hyperlink r:id="rId12" w:history="1">
        <w:r w:rsidRPr="002C5EE7">
          <w:rPr>
            <w:rStyle w:val="aa"/>
            <w:rFonts w:ascii="Times New Roman" w:hAnsi="Times New Roman" w:cs="Times New Roman"/>
            <w:color w:val="auto"/>
            <w:sz w:val="24"/>
            <w:szCs w:val="24"/>
            <w:u w:val="none"/>
          </w:rPr>
          <w:t>постановления</w:t>
        </w:r>
      </w:hyperlink>
      <w:r w:rsidRPr="002C5EE7">
        <w:rPr>
          <w:rFonts w:ascii="Times New Roman" w:hAnsi="Times New Roman" w:cs="Times New Roman"/>
          <w:sz w:val="24"/>
          <w:szCs w:val="24"/>
        </w:rPr>
        <w:t xml:space="preserve"> Правительства Российской Федерации от 26 ноября 2007 г. N 804 «Об утверждении Положения о гражданской обороне в Российской Федерации», приказов МЧС Российской Федерации от 14.11.2008 </w:t>
      </w:r>
      <w:hyperlink r:id="rId13" w:history="1">
        <w:r w:rsidRPr="002C5EE7">
          <w:rPr>
            <w:rStyle w:val="aa"/>
            <w:rFonts w:ascii="Times New Roman" w:hAnsi="Times New Roman" w:cs="Times New Roman"/>
            <w:color w:val="auto"/>
            <w:sz w:val="24"/>
            <w:szCs w:val="24"/>
            <w:u w:val="none"/>
          </w:rPr>
          <w:t>N 687</w:t>
        </w:r>
      </w:hyperlink>
      <w:r w:rsidRPr="002C5EE7">
        <w:rPr>
          <w:rFonts w:ascii="Times New Roman" w:hAnsi="Times New Roman" w:cs="Times New Roman"/>
          <w:sz w:val="24"/>
          <w:szCs w:val="24"/>
        </w:rPr>
        <w:t xml:space="preserve"> «Об утверждении Положения об организации и ведении гражданской обороны в муниципальных образованиях и организациях» и от 01.08.2016</w:t>
      </w:r>
      <w:proofErr w:type="gramEnd"/>
      <w:r w:rsidRPr="002C5EE7">
        <w:rPr>
          <w:rFonts w:ascii="Times New Roman" w:hAnsi="Times New Roman" w:cs="Times New Roman"/>
          <w:sz w:val="24"/>
          <w:szCs w:val="24"/>
        </w:rPr>
        <w:t xml:space="preserve"> </w:t>
      </w:r>
      <w:hyperlink r:id="rId14" w:history="1">
        <w:proofErr w:type="gramStart"/>
        <w:r w:rsidRPr="002C5EE7">
          <w:rPr>
            <w:rStyle w:val="aa"/>
            <w:rFonts w:ascii="Times New Roman" w:hAnsi="Times New Roman" w:cs="Times New Roman"/>
            <w:color w:val="auto"/>
            <w:sz w:val="24"/>
            <w:szCs w:val="24"/>
            <w:u w:val="none"/>
          </w:rPr>
          <w:t>N 415</w:t>
        </w:r>
      </w:hyperlink>
      <w:r w:rsidRPr="002C5EE7">
        <w:rPr>
          <w:rFonts w:ascii="Times New Roman" w:hAnsi="Times New Roman" w:cs="Times New Roman"/>
          <w:sz w:val="24"/>
          <w:szCs w:val="24"/>
        </w:rPr>
        <w:t xml:space="preserve"> «О внесении изменений в Положение об организации и ведении гражданской обороны в муниципальных образованиях и организациях, утвержденное приказом МЧС РФ от 14.11.2008 N 687» и </w:t>
      </w:r>
      <w:hyperlink r:id="rId15" w:history="1">
        <w:r w:rsidRPr="002C5EE7">
          <w:rPr>
            <w:rStyle w:val="aa"/>
            <w:rFonts w:ascii="Times New Roman" w:hAnsi="Times New Roman" w:cs="Times New Roman"/>
            <w:color w:val="auto"/>
            <w:sz w:val="24"/>
            <w:szCs w:val="24"/>
            <w:u w:val="none"/>
          </w:rPr>
          <w:t>Указа</w:t>
        </w:r>
      </w:hyperlink>
      <w:r w:rsidRPr="002C5EE7">
        <w:rPr>
          <w:rFonts w:ascii="Times New Roman" w:hAnsi="Times New Roman" w:cs="Times New Roman"/>
          <w:sz w:val="24"/>
          <w:szCs w:val="24"/>
        </w:rPr>
        <w:t xml:space="preserve"> Президента Чувашской Республики «Об утверждении Положения об организации и ведении гражданской обороны в Чувашской Республике» от 12 декабря 2008 года N 125 и в целях подготовки к ведению гражданской обороны на территории</w:t>
      </w:r>
      <w:proofErr w:type="gramEnd"/>
      <w:r w:rsidRPr="002C5EE7">
        <w:rPr>
          <w:rFonts w:ascii="Times New Roman" w:hAnsi="Times New Roman" w:cs="Times New Roman"/>
          <w:sz w:val="24"/>
          <w:szCs w:val="24"/>
        </w:rPr>
        <w:t xml:space="preserve"> Урмарского муниципального округа Чувашской Республики администрация Урмарского муниципального округа постановляет:</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xml:space="preserve">1. Утвердить прилагаемое </w:t>
      </w:r>
      <w:hyperlink r:id="rId16" w:anchor="Par33" w:history="1">
        <w:r w:rsidRPr="002C5EE7">
          <w:rPr>
            <w:rStyle w:val="aa"/>
            <w:rFonts w:ascii="Times New Roman" w:hAnsi="Times New Roman" w:cs="Times New Roman"/>
            <w:color w:val="auto"/>
            <w:sz w:val="24"/>
            <w:szCs w:val="24"/>
            <w:u w:val="none"/>
          </w:rPr>
          <w:t>Положение</w:t>
        </w:r>
      </w:hyperlink>
      <w:r w:rsidRPr="002C5EE7">
        <w:rPr>
          <w:rFonts w:ascii="Times New Roman" w:hAnsi="Times New Roman" w:cs="Times New Roman"/>
          <w:sz w:val="24"/>
          <w:szCs w:val="24"/>
        </w:rPr>
        <w:t xml:space="preserve"> об организации и ведении гражданской обороны в </w:t>
      </w:r>
      <w:proofErr w:type="spellStart"/>
      <w:r w:rsidRPr="002C5EE7">
        <w:rPr>
          <w:rFonts w:ascii="Times New Roman" w:hAnsi="Times New Roman" w:cs="Times New Roman"/>
          <w:sz w:val="24"/>
          <w:szCs w:val="24"/>
        </w:rPr>
        <w:t>Урмарском</w:t>
      </w:r>
      <w:proofErr w:type="spellEnd"/>
      <w:r w:rsidRPr="002C5EE7">
        <w:rPr>
          <w:rFonts w:ascii="Times New Roman" w:hAnsi="Times New Roman" w:cs="Times New Roman"/>
          <w:sz w:val="24"/>
          <w:szCs w:val="24"/>
        </w:rPr>
        <w:t xml:space="preserve"> муниципальном округе Чувашской Республики и организациях.</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xml:space="preserve">2. Рекомендовать начальникам территориальных отделов и руководителям организаций в </w:t>
      </w:r>
      <w:proofErr w:type="spellStart"/>
      <w:r w:rsidRPr="002C5EE7">
        <w:rPr>
          <w:rFonts w:ascii="Times New Roman" w:hAnsi="Times New Roman" w:cs="Times New Roman"/>
          <w:sz w:val="24"/>
          <w:szCs w:val="24"/>
        </w:rPr>
        <w:t>Урмарском</w:t>
      </w:r>
      <w:proofErr w:type="spellEnd"/>
      <w:r w:rsidRPr="002C5EE7">
        <w:rPr>
          <w:rFonts w:ascii="Times New Roman" w:hAnsi="Times New Roman" w:cs="Times New Roman"/>
          <w:sz w:val="24"/>
          <w:szCs w:val="24"/>
        </w:rPr>
        <w:t xml:space="preserve"> муниципальном округе Чувашской Республики утвердить в установленном порядке положения об организации и ведении гражданской обороны на подведомственных территориях.</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3.  Признать утратившими силу:</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xml:space="preserve">- </w:t>
      </w:r>
      <w:hyperlink r:id="rId17" w:history="1">
        <w:r w:rsidRPr="002C5EE7">
          <w:rPr>
            <w:rStyle w:val="aa"/>
            <w:rFonts w:ascii="Times New Roman" w:hAnsi="Times New Roman" w:cs="Times New Roman"/>
            <w:color w:val="auto"/>
            <w:sz w:val="24"/>
            <w:szCs w:val="24"/>
            <w:u w:val="none"/>
          </w:rPr>
          <w:t>постановление</w:t>
        </w:r>
      </w:hyperlink>
      <w:r w:rsidRPr="002C5EE7">
        <w:rPr>
          <w:rFonts w:ascii="Times New Roman" w:hAnsi="Times New Roman" w:cs="Times New Roman"/>
          <w:sz w:val="24"/>
          <w:szCs w:val="24"/>
        </w:rPr>
        <w:t xml:space="preserve"> Главы администрации Урмарского района Чувашской Республики от 14.01.2009 № 10 «Об организации и ведении и ведения гражданской обороны в </w:t>
      </w:r>
      <w:proofErr w:type="spellStart"/>
      <w:r w:rsidRPr="002C5EE7">
        <w:rPr>
          <w:rFonts w:ascii="Times New Roman" w:hAnsi="Times New Roman" w:cs="Times New Roman"/>
          <w:sz w:val="24"/>
          <w:szCs w:val="24"/>
        </w:rPr>
        <w:t>Урмарском</w:t>
      </w:r>
      <w:proofErr w:type="spellEnd"/>
      <w:r w:rsidRPr="002C5EE7">
        <w:rPr>
          <w:rFonts w:ascii="Times New Roman" w:hAnsi="Times New Roman" w:cs="Times New Roman"/>
          <w:sz w:val="24"/>
          <w:szCs w:val="24"/>
        </w:rPr>
        <w:t xml:space="preserve"> районе Чувашской Республики»; постановлением главы администрации Урмарского района Чувашской Республики от 25.04.2017 №334 «Об утверждении положения об организации и ведении гражданской обороны в </w:t>
      </w:r>
      <w:proofErr w:type="spellStart"/>
      <w:r w:rsidRPr="002C5EE7">
        <w:rPr>
          <w:rFonts w:ascii="Times New Roman" w:hAnsi="Times New Roman" w:cs="Times New Roman"/>
          <w:sz w:val="24"/>
          <w:szCs w:val="24"/>
        </w:rPr>
        <w:t>Урмарском</w:t>
      </w:r>
      <w:proofErr w:type="spellEnd"/>
      <w:r w:rsidRPr="002C5EE7">
        <w:rPr>
          <w:rFonts w:ascii="Times New Roman" w:hAnsi="Times New Roman" w:cs="Times New Roman"/>
          <w:sz w:val="24"/>
          <w:szCs w:val="24"/>
        </w:rPr>
        <w:t xml:space="preserve"> районе Чувашской Республики».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4. Контроль за исполнением настоящего постановления возложить на отдел мобилизационной подготовки, специальных программ, ГО и ЧС администрации Урмарского муниципального округа Чувашской Республики.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5.  Настоящее постановление вступает в силу после его официального опубликования.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p>
    <w:p w:rsidR="002C5EE7" w:rsidRPr="002C5EE7" w:rsidRDefault="002C5EE7" w:rsidP="002C5EE7">
      <w:pPr>
        <w:autoSpaceDE w:val="0"/>
        <w:autoSpaceDN w:val="0"/>
        <w:adjustRightInd w:val="0"/>
        <w:spacing w:after="0" w:line="240" w:lineRule="auto"/>
        <w:rPr>
          <w:rFonts w:ascii="Times New Roman" w:hAnsi="Times New Roman" w:cs="Times New Roman"/>
          <w:sz w:val="24"/>
          <w:szCs w:val="24"/>
        </w:rPr>
      </w:pPr>
      <w:r w:rsidRPr="002C5EE7">
        <w:rPr>
          <w:rFonts w:ascii="Times New Roman" w:hAnsi="Times New Roman" w:cs="Times New Roman"/>
          <w:sz w:val="24"/>
          <w:szCs w:val="24"/>
        </w:rPr>
        <w:t>Глава Урмарского</w:t>
      </w:r>
    </w:p>
    <w:p w:rsidR="002C5EE7" w:rsidRPr="002C5EE7" w:rsidRDefault="002C5EE7" w:rsidP="002C5EE7">
      <w:pPr>
        <w:autoSpaceDE w:val="0"/>
        <w:autoSpaceDN w:val="0"/>
        <w:adjustRightInd w:val="0"/>
        <w:spacing w:after="0" w:line="240" w:lineRule="auto"/>
        <w:rPr>
          <w:rFonts w:ascii="Times New Roman" w:hAnsi="Times New Roman" w:cs="Times New Roman"/>
          <w:sz w:val="24"/>
          <w:szCs w:val="24"/>
        </w:rPr>
      </w:pPr>
      <w:r w:rsidRPr="002C5EE7">
        <w:rPr>
          <w:rFonts w:ascii="Times New Roman" w:hAnsi="Times New Roman" w:cs="Times New Roman"/>
          <w:sz w:val="24"/>
          <w:szCs w:val="24"/>
        </w:rPr>
        <w:t>муниципального округа</w:t>
      </w:r>
      <w:r w:rsidRPr="002C5EE7">
        <w:rPr>
          <w:rFonts w:ascii="Times New Roman" w:hAnsi="Times New Roman" w:cs="Times New Roman"/>
          <w:sz w:val="24"/>
          <w:szCs w:val="24"/>
        </w:rPr>
        <w:tab/>
      </w:r>
      <w:r w:rsidRPr="002C5EE7">
        <w:rPr>
          <w:rFonts w:ascii="Times New Roman" w:hAnsi="Times New Roman" w:cs="Times New Roman"/>
          <w:sz w:val="24"/>
          <w:szCs w:val="24"/>
        </w:rPr>
        <w:tab/>
      </w:r>
      <w:r w:rsidRPr="002C5EE7">
        <w:rPr>
          <w:rFonts w:ascii="Times New Roman" w:hAnsi="Times New Roman" w:cs="Times New Roman"/>
          <w:sz w:val="24"/>
          <w:szCs w:val="24"/>
        </w:rPr>
        <w:tab/>
      </w:r>
      <w:r w:rsidRPr="002C5EE7">
        <w:rPr>
          <w:rFonts w:ascii="Times New Roman" w:hAnsi="Times New Roman" w:cs="Times New Roman"/>
          <w:sz w:val="24"/>
          <w:szCs w:val="24"/>
        </w:rPr>
        <w:tab/>
      </w:r>
      <w:r w:rsidRPr="002C5EE7">
        <w:rPr>
          <w:rFonts w:ascii="Times New Roman" w:hAnsi="Times New Roman" w:cs="Times New Roman"/>
          <w:sz w:val="24"/>
          <w:szCs w:val="24"/>
        </w:rPr>
        <w:tab/>
      </w:r>
      <w:r w:rsidRPr="002C5EE7">
        <w:rPr>
          <w:rFonts w:ascii="Times New Roman" w:hAnsi="Times New Roman" w:cs="Times New Roman"/>
          <w:sz w:val="24"/>
          <w:szCs w:val="24"/>
        </w:rPr>
        <w:tab/>
        <w:t xml:space="preserve">                       В.В. Шигильдеев</w:t>
      </w:r>
    </w:p>
    <w:p w:rsidR="002C5EE7" w:rsidRPr="002C5EE7" w:rsidRDefault="002C5EE7" w:rsidP="002C5EE7">
      <w:pPr>
        <w:autoSpaceDE w:val="0"/>
        <w:autoSpaceDN w:val="0"/>
        <w:adjustRightInd w:val="0"/>
        <w:spacing w:after="0" w:line="240" w:lineRule="auto"/>
        <w:rPr>
          <w:rFonts w:ascii="Times New Roman" w:hAnsi="Times New Roman" w:cs="Times New Roman"/>
          <w:sz w:val="24"/>
          <w:szCs w:val="24"/>
        </w:rPr>
      </w:pPr>
    </w:p>
    <w:bookmarkEnd w:id="0"/>
    <w:p w:rsidR="002C5EE7" w:rsidRPr="002C5EE7" w:rsidRDefault="002C5EE7" w:rsidP="002C5EE7">
      <w:pPr>
        <w:autoSpaceDE w:val="0"/>
        <w:autoSpaceDN w:val="0"/>
        <w:adjustRightInd w:val="0"/>
        <w:spacing w:after="0" w:line="240" w:lineRule="auto"/>
        <w:rPr>
          <w:rFonts w:ascii="Times New Roman" w:hAnsi="Times New Roman" w:cs="Times New Roman"/>
          <w:sz w:val="24"/>
          <w:szCs w:val="24"/>
        </w:rPr>
      </w:pPr>
    </w:p>
    <w:p w:rsidR="002C5EE7" w:rsidRPr="002C5EE7" w:rsidRDefault="002C5EE7" w:rsidP="002C5EE7">
      <w:pPr>
        <w:autoSpaceDE w:val="0"/>
        <w:autoSpaceDN w:val="0"/>
        <w:adjustRightInd w:val="0"/>
        <w:spacing w:after="0" w:line="240" w:lineRule="auto"/>
        <w:rPr>
          <w:rFonts w:ascii="Times New Roman" w:hAnsi="Times New Roman" w:cs="Times New Roman"/>
          <w:sz w:val="20"/>
          <w:szCs w:val="20"/>
        </w:rPr>
      </w:pPr>
      <w:r w:rsidRPr="002C5EE7">
        <w:rPr>
          <w:rFonts w:ascii="Times New Roman" w:hAnsi="Times New Roman" w:cs="Times New Roman"/>
          <w:sz w:val="20"/>
          <w:szCs w:val="20"/>
        </w:rPr>
        <w:t>Ефимов Юрий Николаевич</w:t>
      </w:r>
    </w:p>
    <w:p w:rsidR="002C5EE7" w:rsidRPr="002C5EE7" w:rsidRDefault="002C5EE7" w:rsidP="002C5EE7">
      <w:pPr>
        <w:autoSpaceDE w:val="0"/>
        <w:autoSpaceDN w:val="0"/>
        <w:adjustRightInd w:val="0"/>
        <w:spacing w:after="0" w:line="240" w:lineRule="auto"/>
        <w:rPr>
          <w:rFonts w:ascii="Times New Roman" w:hAnsi="Times New Roman" w:cs="Times New Roman"/>
          <w:sz w:val="20"/>
          <w:szCs w:val="20"/>
        </w:rPr>
      </w:pPr>
      <w:r w:rsidRPr="002C5EE7">
        <w:rPr>
          <w:rFonts w:ascii="Times New Roman" w:hAnsi="Times New Roman" w:cs="Times New Roman"/>
          <w:sz w:val="20"/>
          <w:szCs w:val="20"/>
        </w:rPr>
        <w:t>8(835-44) 2-17-02</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0"/>
          <w:szCs w:val="20"/>
        </w:rPr>
      </w:pPr>
    </w:p>
    <w:p w:rsidR="002C5EE7" w:rsidRDefault="002C5EE7" w:rsidP="002C5EE7">
      <w:pPr>
        <w:spacing w:after="0" w:line="240" w:lineRule="auto"/>
        <w:ind w:left="6237"/>
        <w:jc w:val="center"/>
        <w:rPr>
          <w:rFonts w:ascii="Times New Roman" w:hAnsi="Times New Roman" w:cs="Times New Roman"/>
          <w:sz w:val="24"/>
          <w:szCs w:val="24"/>
        </w:rPr>
      </w:pPr>
      <w:r>
        <w:rPr>
          <w:rFonts w:ascii="Times New Roman" w:hAnsi="Times New Roman" w:cs="Times New Roman"/>
          <w:sz w:val="24"/>
          <w:szCs w:val="24"/>
        </w:rPr>
        <w:t xml:space="preserve">                     </w:t>
      </w:r>
    </w:p>
    <w:p w:rsidR="002C5EE7" w:rsidRPr="002C5EE7" w:rsidRDefault="002C5EE7" w:rsidP="002C5EE7">
      <w:pPr>
        <w:spacing w:after="0" w:line="240" w:lineRule="auto"/>
        <w:ind w:left="3686"/>
        <w:jc w:val="center"/>
        <w:rPr>
          <w:rFonts w:ascii="Times New Roman" w:hAnsi="Times New Roman" w:cs="Times New Roman"/>
          <w:sz w:val="24"/>
          <w:szCs w:val="24"/>
        </w:rPr>
      </w:pPr>
      <w:r w:rsidRPr="00923298">
        <w:rPr>
          <w:rFonts w:ascii="Times New Roman" w:hAnsi="Times New Roman"/>
          <w:sz w:val="24"/>
          <w:szCs w:val="24"/>
        </w:rPr>
        <w:lastRenderedPageBreak/>
        <w:t>УТВЕРЖДЕНО</w:t>
      </w:r>
    </w:p>
    <w:p w:rsidR="002C5EE7" w:rsidRPr="00923298" w:rsidRDefault="002C5EE7" w:rsidP="002C5EE7">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2C5EE7" w:rsidRDefault="002C5EE7" w:rsidP="002C5EE7">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2C5EE7" w:rsidRPr="00923298" w:rsidRDefault="002C5EE7" w:rsidP="002C5EE7">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2C5EE7" w:rsidRPr="00923298" w:rsidRDefault="002C5EE7" w:rsidP="002C5EE7">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16.03.2023</w:t>
      </w:r>
      <w:r w:rsidRPr="00923298">
        <w:rPr>
          <w:rFonts w:ascii="Times New Roman" w:hAnsi="Times New Roman"/>
          <w:sz w:val="24"/>
          <w:szCs w:val="24"/>
        </w:rPr>
        <w:t xml:space="preserve"> № 3</w:t>
      </w:r>
      <w:r>
        <w:rPr>
          <w:rFonts w:ascii="Times New Roman" w:hAnsi="Times New Roman"/>
          <w:sz w:val="24"/>
          <w:szCs w:val="24"/>
        </w:rPr>
        <w:t>28</w:t>
      </w:r>
    </w:p>
    <w:p w:rsidR="002C5EE7" w:rsidRPr="002C5EE7" w:rsidRDefault="002C5EE7" w:rsidP="002C5EE7">
      <w:pPr>
        <w:spacing w:after="0" w:line="240" w:lineRule="auto"/>
        <w:ind w:left="6237"/>
        <w:jc w:val="center"/>
        <w:rPr>
          <w:rFonts w:ascii="Times New Roman" w:hAnsi="Times New Roman" w:cs="Times New Roman"/>
          <w:sz w:val="24"/>
          <w:szCs w:val="24"/>
        </w:rPr>
      </w:pP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p>
    <w:p w:rsidR="002C5EE7" w:rsidRPr="002C5EE7" w:rsidRDefault="002C5EE7" w:rsidP="002C5EE7">
      <w:pPr>
        <w:autoSpaceDE w:val="0"/>
        <w:autoSpaceDN w:val="0"/>
        <w:adjustRightInd w:val="0"/>
        <w:spacing w:after="0" w:line="240" w:lineRule="auto"/>
        <w:ind w:firstLine="709"/>
        <w:jc w:val="center"/>
        <w:rPr>
          <w:rFonts w:ascii="Times New Roman" w:hAnsi="Times New Roman" w:cs="Times New Roman"/>
          <w:b/>
          <w:bCs/>
          <w:sz w:val="24"/>
          <w:szCs w:val="24"/>
        </w:rPr>
      </w:pPr>
      <w:bookmarkStart w:id="1" w:name="Par33"/>
      <w:bookmarkEnd w:id="1"/>
      <w:r w:rsidRPr="002C5EE7">
        <w:rPr>
          <w:rFonts w:ascii="Times New Roman" w:hAnsi="Times New Roman" w:cs="Times New Roman"/>
          <w:b/>
          <w:bCs/>
          <w:sz w:val="24"/>
          <w:szCs w:val="24"/>
        </w:rPr>
        <w:t>ПОЛОЖЕНИЕ</w:t>
      </w:r>
    </w:p>
    <w:p w:rsidR="002C5EE7" w:rsidRPr="002C5EE7" w:rsidRDefault="002C5EE7" w:rsidP="002C5EE7">
      <w:pPr>
        <w:autoSpaceDE w:val="0"/>
        <w:autoSpaceDN w:val="0"/>
        <w:adjustRightInd w:val="0"/>
        <w:spacing w:after="0" w:line="240" w:lineRule="auto"/>
        <w:ind w:firstLine="709"/>
        <w:jc w:val="center"/>
        <w:rPr>
          <w:rFonts w:ascii="Times New Roman" w:hAnsi="Times New Roman" w:cs="Times New Roman"/>
          <w:b/>
          <w:bCs/>
          <w:sz w:val="24"/>
          <w:szCs w:val="24"/>
        </w:rPr>
      </w:pPr>
      <w:r w:rsidRPr="002C5EE7">
        <w:rPr>
          <w:rFonts w:ascii="Times New Roman" w:hAnsi="Times New Roman" w:cs="Times New Roman"/>
          <w:b/>
          <w:bCs/>
          <w:sz w:val="24"/>
          <w:szCs w:val="24"/>
        </w:rPr>
        <w:t>ОБ ОРГАНИЗАЦИИ И ВЕДЕНИИ ГРАЖДАНСКОЙ ОБОРОНЫ</w:t>
      </w:r>
    </w:p>
    <w:p w:rsidR="002C5EE7" w:rsidRPr="002C5EE7" w:rsidRDefault="002C5EE7" w:rsidP="002C5EE7">
      <w:pPr>
        <w:autoSpaceDE w:val="0"/>
        <w:autoSpaceDN w:val="0"/>
        <w:adjustRightInd w:val="0"/>
        <w:spacing w:after="0" w:line="240" w:lineRule="auto"/>
        <w:ind w:firstLine="709"/>
        <w:jc w:val="center"/>
        <w:rPr>
          <w:rFonts w:ascii="Times New Roman" w:hAnsi="Times New Roman" w:cs="Times New Roman"/>
          <w:b/>
          <w:bCs/>
          <w:sz w:val="24"/>
          <w:szCs w:val="24"/>
        </w:rPr>
      </w:pPr>
      <w:r w:rsidRPr="002C5EE7">
        <w:rPr>
          <w:rFonts w:ascii="Times New Roman" w:hAnsi="Times New Roman" w:cs="Times New Roman"/>
          <w:b/>
          <w:bCs/>
          <w:sz w:val="24"/>
          <w:szCs w:val="24"/>
        </w:rPr>
        <w:t>В УРМАРСКОМ МУНИЦИПАЛЬНОМ ОКРУГЕ ЧУВАШСКОЙ РЕСПУБЛИКИ.</w:t>
      </w:r>
    </w:p>
    <w:p w:rsidR="002C5EE7" w:rsidRPr="002C5EE7" w:rsidRDefault="002C5EE7" w:rsidP="002C5EE7">
      <w:pPr>
        <w:autoSpaceDE w:val="0"/>
        <w:autoSpaceDN w:val="0"/>
        <w:adjustRightInd w:val="0"/>
        <w:spacing w:after="0" w:line="240" w:lineRule="auto"/>
        <w:ind w:firstLine="709"/>
        <w:jc w:val="center"/>
        <w:rPr>
          <w:rFonts w:ascii="Times New Roman" w:hAnsi="Times New Roman" w:cs="Times New Roman"/>
          <w:b/>
          <w:bCs/>
          <w:sz w:val="24"/>
          <w:szCs w:val="24"/>
        </w:rPr>
      </w:pP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p>
    <w:p w:rsidR="002C5EE7" w:rsidRPr="002C5EE7" w:rsidRDefault="002C5EE7" w:rsidP="002C5EE7">
      <w:pPr>
        <w:autoSpaceDE w:val="0"/>
        <w:autoSpaceDN w:val="0"/>
        <w:adjustRightInd w:val="0"/>
        <w:spacing w:after="0" w:line="240" w:lineRule="auto"/>
        <w:ind w:firstLine="709"/>
        <w:jc w:val="center"/>
        <w:outlineLvl w:val="1"/>
        <w:rPr>
          <w:rFonts w:ascii="Times New Roman" w:hAnsi="Times New Roman" w:cs="Times New Roman"/>
          <w:sz w:val="24"/>
          <w:szCs w:val="24"/>
        </w:rPr>
      </w:pPr>
      <w:r w:rsidRPr="002C5EE7">
        <w:rPr>
          <w:rFonts w:ascii="Times New Roman" w:hAnsi="Times New Roman" w:cs="Times New Roman"/>
          <w:sz w:val="24"/>
          <w:szCs w:val="24"/>
        </w:rPr>
        <w:t>I. Общие положения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xml:space="preserve">1.1. Настоящее Положение разработано в соответствии с Федеральным </w:t>
      </w:r>
      <w:hyperlink r:id="rId18" w:history="1">
        <w:r w:rsidRPr="002C5EE7">
          <w:rPr>
            <w:rStyle w:val="aa"/>
            <w:rFonts w:ascii="Times New Roman" w:hAnsi="Times New Roman" w:cs="Times New Roman"/>
            <w:color w:val="auto"/>
            <w:sz w:val="24"/>
            <w:szCs w:val="24"/>
            <w:u w:val="none"/>
          </w:rPr>
          <w:t>законом</w:t>
        </w:r>
      </w:hyperlink>
      <w:r w:rsidRPr="002C5EE7">
        <w:rPr>
          <w:rFonts w:ascii="Times New Roman" w:hAnsi="Times New Roman" w:cs="Times New Roman"/>
          <w:sz w:val="24"/>
          <w:szCs w:val="24"/>
        </w:rPr>
        <w:t xml:space="preserve"> от 12 февраля 1998 г. N 28-ФЗ "О гражданской обороне" (Собрание законодательства Российской Федерации, 1998, N 7, ст. 799; 2002, N 41, ст. 3970; 2004, N 25, ст. 2482; </w:t>
      </w:r>
      <w:proofErr w:type="gramStart"/>
      <w:r w:rsidRPr="002C5EE7">
        <w:rPr>
          <w:rFonts w:ascii="Times New Roman" w:hAnsi="Times New Roman" w:cs="Times New Roman"/>
          <w:sz w:val="24"/>
          <w:szCs w:val="24"/>
        </w:rPr>
        <w:t xml:space="preserve">2007, N 26, ст. 3076), </w:t>
      </w:r>
      <w:hyperlink r:id="rId19" w:history="1">
        <w:r w:rsidRPr="002C5EE7">
          <w:rPr>
            <w:rStyle w:val="aa"/>
            <w:rFonts w:ascii="Times New Roman" w:hAnsi="Times New Roman" w:cs="Times New Roman"/>
            <w:color w:val="auto"/>
            <w:sz w:val="24"/>
            <w:szCs w:val="24"/>
            <w:u w:val="none"/>
          </w:rPr>
          <w:t>Положением</w:t>
        </w:r>
      </w:hyperlink>
      <w:r w:rsidRPr="002C5EE7">
        <w:rPr>
          <w:rFonts w:ascii="Times New Roman" w:hAnsi="Times New Roman" w:cs="Times New Roman"/>
          <w:sz w:val="24"/>
          <w:szCs w:val="24"/>
        </w:rPr>
        <w:t xml:space="preserve"> о Министерстве Российской Федерации по делам гражданской обороны, чрезвычайным ситуациям и ликвидации последствий стихийных бедствий, утвержденным Указом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2004, N 28, ст. 2882;</w:t>
      </w:r>
      <w:proofErr w:type="gramEnd"/>
      <w:r w:rsidRPr="002C5EE7">
        <w:rPr>
          <w:rFonts w:ascii="Times New Roman" w:hAnsi="Times New Roman" w:cs="Times New Roman"/>
          <w:sz w:val="24"/>
          <w:szCs w:val="24"/>
        </w:rPr>
        <w:t xml:space="preserve"> 2005, N 43, ст. 4376; </w:t>
      </w:r>
      <w:proofErr w:type="gramStart"/>
      <w:r w:rsidRPr="002C5EE7">
        <w:rPr>
          <w:rFonts w:ascii="Times New Roman" w:hAnsi="Times New Roman" w:cs="Times New Roman"/>
          <w:sz w:val="24"/>
          <w:szCs w:val="24"/>
        </w:rPr>
        <w:t xml:space="preserve">2008, N 17, ст. 1814) и </w:t>
      </w:r>
      <w:hyperlink r:id="rId20" w:history="1">
        <w:r w:rsidRPr="002C5EE7">
          <w:rPr>
            <w:rStyle w:val="aa"/>
            <w:rFonts w:ascii="Times New Roman" w:hAnsi="Times New Roman" w:cs="Times New Roman"/>
            <w:color w:val="auto"/>
            <w:sz w:val="24"/>
            <w:szCs w:val="24"/>
            <w:u w:val="none"/>
          </w:rPr>
          <w:t>постановлением</w:t>
        </w:r>
      </w:hyperlink>
      <w:r w:rsidRPr="002C5EE7">
        <w:rPr>
          <w:rFonts w:ascii="Times New Roman" w:hAnsi="Times New Roman" w:cs="Times New Roman"/>
          <w:sz w:val="24"/>
          <w:szCs w:val="24"/>
        </w:rPr>
        <w:t xml:space="preserve"> Правительства Российской Федерации от 26 ноября 2007 г. N 804 "Об утверждении Положения о гражданской обороне в Российской Федерации" (Собрание законодательства Российской Федерации, 2007, N 49, ст. 6165), приказов МЧС Российской Федерации от 14.11.2008 </w:t>
      </w:r>
      <w:hyperlink r:id="rId21" w:history="1">
        <w:r w:rsidRPr="002C5EE7">
          <w:rPr>
            <w:rStyle w:val="aa"/>
            <w:rFonts w:ascii="Times New Roman" w:hAnsi="Times New Roman" w:cs="Times New Roman"/>
            <w:color w:val="auto"/>
            <w:sz w:val="24"/>
            <w:szCs w:val="24"/>
            <w:u w:val="none"/>
          </w:rPr>
          <w:t>N 687</w:t>
        </w:r>
      </w:hyperlink>
      <w:r w:rsidRPr="002C5EE7">
        <w:rPr>
          <w:rFonts w:ascii="Times New Roman" w:hAnsi="Times New Roman" w:cs="Times New Roman"/>
          <w:sz w:val="24"/>
          <w:szCs w:val="24"/>
        </w:rPr>
        <w:t xml:space="preserve"> "Об утверждении Положения об организации и ведении гражданской обороны в муниципальных образованиях и организациях" и от 01.08.2016</w:t>
      </w:r>
      <w:proofErr w:type="gramEnd"/>
      <w:r w:rsidRPr="002C5EE7">
        <w:rPr>
          <w:rFonts w:ascii="Times New Roman" w:hAnsi="Times New Roman" w:cs="Times New Roman"/>
          <w:sz w:val="24"/>
          <w:szCs w:val="24"/>
        </w:rPr>
        <w:t xml:space="preserve"> </w:t>
      </w:r>
      <w:hyperlink r:id="rId22" w:history="1">
        <w:proofErr w:type="gramStart"/>
        <w:r w:rsidRPr="002C5EE7">
          <w:rPr>
            <w:rStyle w:val="aa"/>
            <w:rFonts w:ascii="Times New Roman" w:hAnsi="Times New Roman" w:cs="Times New Roman"/>
            <w:color w:val="auto"/>
            <w:sz w:val="24"/>
            <w:szCs w:val="24"/>
            <w:u w:val="none"/>
          </w:rPr>
          <w:t>N 415</w:t>
        </w:r>
      </w:hyperlink>
      <w:r w:rsidRPr="002C5EE7">
        <w:rPr>
          <w:rFonts w:ascii="Times New Roman" w:hAnsi="Times New Roman" w:cs="Times New Roman"/>
          <w:sz w:val="24"/>
          <w:szCs w:val="24"/>
        </w:rPr>
        <w:t xml:space="preserve"> "О внесении изменений в Положение об организации и ведении гражданской обороны в муниципальных образованиях и организациях, утвержденное приказом МЧС РФ от 14.11.2008 N 687", </w:t>
      </w:r>
      <w:hyperlink r:id="rId23" w:history="1">
        <w:r w:rsidRPr="002C5EE7">
          <w:rPr>
            <w:rStyle w:val="aa"/>
            <w:rFonts w:ascii="Times New Roman" w:hAnsi="Times New Roman" w:cs="Times New Roman"/>
            <w:color w:val="auto"/>
            <w:sz w:val="24"/>
            <w:szCs w:val="24"/>
            <w:u w:val="none"/>
          </w:rPr>
          <w:t>Указом</w:t>
        </w:r>
      </w:hyperlink>
      <w:r w:rsidRPr="002C5EE7">
        <w:rPr>
          <w:rFonts w:ascii="Times New Roman" w:hAnsi="Times New Roman" w:cs="Times New Roman"/>
          <w:sz w:val="24"/>
          <w:szCs w:val="24"/>
        </w:rPr>
        <w:t xml:space="preserve"> Президента Чувашской Республики "Об утверждении Положения об организации и ведении гражданской обороны в Чувашской Республике" от 12 декабря 2008 года N 125 и определяет организацию и основные направления подготовки к ведению и ведения</w:t>
      </w:r>
      <w:proofErr w:type="gramEnd"/>
      <w:r w:rsidRPr="002C5EE7">
        <w:rPr>
          <w:rFonts w:ascii="Times New Roman" w:hAnsi="Times New Roman" w:cs="Times New Roman"/>
          <w:sz w:val="24"/>
          <w:szCs w:val="24"/>
        </w:rPr>
        <w:t xml:space="preserve"> гражданской обороны, а также основные мероприятия по гражданской обороне в </w:t>
      </w:r>
      <w:proofErr w:type="spellStart"/>
      <w:r w:rsidRPr="002C5EE7">
        <w:rPr>
          <w:rFonts w:ascii="Times New Roman" w:hAnsi="Times New Roman" w:cs="Times New Roman"/>
          <w:sz w:val="24"/>
          <w:szCs w:val="24"/>
        </w:rPr>
        <w:t>Урмарском</w:t>
      </w:r>
      <w:proofErr w:type="spellEnd"/>
      <w:r w:rsidRPr="002C5EE7">
        <w:rPr>
          <w:rFonts w:ascii="Times New Roman" w:hAnsi="Times New Roman" w:cs="Times New Roman"/>
          <w:sz w:val="24"/>
          <w:szCs w:val="24"/>
        </w:rPr>
        <w:t xml:space="preserve"> районе Чувашской республики и организациях Урмарского района Чувашской Республики.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xml:space="preserve">1.2. </w:t>
      </w:r>
      <w:proofErr w:type="gramStart"/>
      <w:r w:rsidRPr="002C5EE7">
        <w:rPr>
          <w:rFonts w:ascii="Times New Roman" w:hAnsi="Times New Roman" w:cs="Times New Roman"/>
          <w:sz w:val="24"/>
          <w:szCs w:val="24"/>
        </w:rPr>
        <w:t>Органы местного самоуправления Урмарского района Чувашской Республики (далее - органы местного самоуправления) и организации Урмарского муниципального округа Чувашской Республики (далее - организации) в целях решения задач в области гражданской обороны в соответствии с полномочиями в области гражданской обороны создают и содержат силы, средства, объекты гражданской обороны, запасы материально-технических, продовольственных, медицинских и иных средств, планируют и осуществляют мероприятия по гражданской обороне.</w:t>
      </w:r>
      <w:proofErr w:type="gramEnd"/>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1.3. Руководители органов местного самоуправления и организаций несут персональную ответственность за организацию и проведение мероприятий по гражданской обороне в соответствии с законодательством Российской Федерации.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p>
    <w:p w:rsidR="002C5EE7" w:rsidRPr="002C5EE7" w:rsidRDefault="002C5EE7" w:rsidP="002C5EE7">
      <w:pPr>
        <w:autoSpaceDE w:val="0"/>
        <w:autoSpaceDN w:val="0"/>
        <w:adjustRightInd w:val="0"/>
        <w:spacing w:after="0" w:line="240" w:lineRule="auto"/>
        <w:ind w:firstLine="709"/>
        <w:jc w:val="center"/>
        <w:outlineLvl w:val="1"/>
        <w:rPr>
          <w:rFonts w:ascii="Times New Roman" w:hAnsi="Times New Roman" w:cs="Times New Roman"/>
          <w:sz w:val="24"/>
          <w:szCs w:val="24"/>
        </w:rPr>
      </w:pPr>
      <w:r w:rsidRPr="002C5EE7">
        <w:rPr>
          <w:rFonts w:ascii="Times New Roman" w:hAnsi="Times New Roman" w:cs="Times New Roman"/>
          <w:sz w:val="24"/>
          <w:szCs w:val="24"/>
        </w:rPr>
        <w:t>II. Руководство гражданской обороной</w:t>
      </w:r>
    </w:p>
    <w:p w:rsidR="002C5EE7" w:rsidRPr="002C5EE7" w:rsidRDefault="002C5EE7" w:rsidP="002C5EE7">
      <w:pPr>
        <w:autoSpaceDE w:val="0"/>
        <w:autoSpaceDN w:val="0"/>
        <w:adjustRightInd w:val="0"/>
        <w:spacing w:after="0" w:line="240" w:lineRule="auto"/>
        <w:ind w:firstLine="709"/>
        <w:jc w:val="center"/>
        <w:rPr>
          <w:rFonts w:ascii="Times New Roman" w:hAnsi="Times New Roman" w:cs="Times New Roman"/>
          <w:sz w:val="24"/>
          <w:szCs w:val="24"/>
        </w:rPr>
      </w:pPr>
      <w:r w:rsidRPr="002C5EE7">
        <w:rPr>
          <w:rFonts w:ascii="Times New Roman" w:hAnsi="Times New Roman" w:cs="Times New Roman"/>
          <w:sz w:val="24"/>
          <w:szCs w:val="24"/>
        </w:rPr>
        <w:t xml:space="preserve">на территории Урмарского муниципального округа </w:t>
      </w:r>
    </w:p>
    <w:p w:rsidR="002C5EE7" w:rsidRPr="002C5EE7" w:rsidRDefault="002C5EE7" w:rsidP="002C5EE7">
      <w:pPr>
        <w:autoSpaceDE w:val="0"/>
        <w:autoSpaceDN w:val="0"/>
        <w:adjustRightInd w:val="0"/>
        <w:spacing w:after="0" w:line="240" w:lineRule="auto"/>
        <w:ind w:firstLine="709"/>
        <w:jc w:val="center"/>
        <w:rPr>
          <w:rFonts w:ascii="Times New Roman" w:hAnsi="Times New Roman" w:cs="Times New Roman"/>
          <w:sz w:val="24"/>
          <w:szCs w:val="24"/>
        </w:rPr>
      </w:pPr>
      <w:r w:rsidRPr="002C5EE7">
        <w:rPr>
          <w:rFonts w:ascii="Times New Roman" w:hAnsi="Times New Roman" w:cs="Times New Roman"/>
          <w:sz w:val="24"/>
          <w:szCs w:val="24"/>
        </w:rPr>
        <w:t>Чувашской Республики.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2.1. Руководство гражданской обороной на территории Урмарского муниципального округа Чувашской Республики осуществляет глава Урмарского муниципального округа Чувашской Республики (далее - глава Урмарского муниципального округа).</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2.2. Глава Урмарского муниципального округа:</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lastRenderedPageBreak/>
        <w:t xml:space="preserve">организует проведение мероприятий по гражданской обороне, разрабатывает и реализует планы гражданской обороны и защиты населения Урмарского муниципального округа и осуществляет </w:t>
      </w:r>
      <w:proofErr w:type="gramStart"/>
      <w:r w:rsidRPr="002C5EE7">
        <w:rPr>
          <w:rFonts w:ascii="Times New Roman" w:hAnsi="Times New Roman" w:cs="Times New Roman"/>
          <w:sz w:val="24"/>
          <w:szCs w:val="24"/>
        </w:rPr>
        <w:t>контроль за</w:t>
      </w:r>
      <w:proofErr w:type="gramEnd"/>
      <w:r w:rsidRPr="002C5EE7">
        <w:rPr>
          <w:rFonts w:ascii="Times New Roman" w:hAnsi="Times New Roman" w:cs="Times New Roman"/>
          <w:sz w:val="24"/>
          <w:szCs w:val="24"/>
        </w:rPr>
        <w:t xml:space="preserve"> состоянием гражданской обороны на территории округа;</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принимает нормативные правовые акты по вопросам организации и ведения гражданской обороны;</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принимает районные целевые программы в области гражданской обороны;</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осуществляет иные полномочия в области гражданской обороны в соответствии с законодательством Российской Федерации и законодательством Чувашской Республики.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2.3. В соответствии с законодательством Российской Федерации руководство гражданской обороной в органах местного самоуправления и их структурных подразделениях осуществляют руководители этих органов и структурных подразделений, в организациях - их руководители.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p>
    <w:p w:rsidR="002C5EE7" w:rsidRPr="002C5EE7" w:rsidRDefault="002C5EE7" w:rsidP="002C5EE7">
      <w:pPr>
        <w:autoSpaceDE w:val="0"/>
        <w:autoSpaceDN w:val="0"/>
        <w:adjustRightInd w:val="0"/>
        <w:spacing w:after="0" w:line="240" w:lineRule="auto"/>
        <w:ind w:firstLine="709"/>
        <w:jc w:val="center"/>
        <w:outlineLvl w:val="1"/>
        <w:rPr>
          <w:rFonts w:ascii="Times New Roman" w:hAnsi="Times New Roman" w:cs="Times New Roman"/>
          <w:sz w:val="24"/>
          <w:szCs w:val="24"/>
        </w:rPr>
      </w:pPr>
      <w:r w:rsidRPr="002C5EE7">
        <w:rPr>
          <w:rFonts w:ascii="Times New Roman" w:hAnsi="Times New Roman" w:cs="Times New Roman"/>
          <w:sz w:val="24"/>
          <w:szCs w:val="24"/>
        </w:rPr>
        <w:t>III. Организация, подготовка к ведению, ведение</w:t>
      </w:r>
    </w:p>
    <w:p w:rsidR="002C5EE7" w:rsidRPr="002C5EE7" w:rsidRDefault="002C5EE7" w:rsidP="002C5EE7">
      <w:pPr>
        <w:autoSpaceDE w:val="0"/>
        <w:autoSpaceDN w:val="0"/>
        <w:adjustRightInd w:val="0"/>
        <w:spacing w:after="0" w:line="240" w:lineRule="auto"/>
        <w:ind w:firstLine="709"/>
        <w:jc w:val="center"/>
        <w:rPr>
          <w:rFonts w:ascii="Times New Roman" w:hAnsi="Times New Roman" w:cs="Times New Roman"/>
          <w:sz w:val="24"/>
          <w:szCs w:val="24"/>
        </w:rPr>
      </w:pPr>
      <w:r w:rsidRPr="002C5EE7">
        <w:rPr>
          <w:rFonts w:ascii="Times New Roman" w:hAnsi="Times New Roman" w:cs="Times New Roman"/>
          <w:sz w:val="24"/>
          <w:szCs w:val="24"/>
        </w:rPr>
        <w:t>гражданской обороны на территории Урмарского муниципального округа Чувашской Республики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xml:space="preserve">3.1. </w:t>
      </w:r>
      <w:proofErr w:type="gramStart"/>
      <w:r w:rsidRPr="002C5EE7">
        <w:rPr>
          <w:rFonts w:ascii="Times New Roman" w:hAnsi="Times New Roman" w:cs="Times New Roman"/>
          <w:sz w:val="24"/>
          <w:szCs w:val="24"/>
        </w:rPr>
        <w:t>Подготовка к ведению гражданской обороны заключается в заблаговременном выполнении мероприятий по подготовке к защите населения, материальных и культурных ценностей от опасностей, возникающих при ведении военных конфликтах или вследствие этих конфликтов, а также при возникновении чрезвычайных ситуаций природного и техногенного характера и осуществляется на основании годовых планов, предусматривающих основные мероприятия по вопросам гражданской обороны, предупреждения и ликвидации чрезвычайных ситуаций (далее - план</w:t>
      </w:r>
      <w:proofErr w:type="gramEnd"/>
      <w:r w:rsidRPr="002C5EE7">
        <w:rPr>
          <w:rFonts w:ascii="Times New Roman" w:hAnsi="Times New Roman" w:cs="Times New Roman"/>
          <w:sz w:val="24"/>
          <w:szCs w:val="24"/>
        </w:rPr>
        <w:t xml:space="preserve"> основных мероприятий) Урмарского муниципального округа.</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xml:space="preserve">3.2. </w:t>
      </w:r>
      <w:proofErr w:type="gramStart"/>
      <w:r w:rsidRPr="002C5EE7">
        <w:rPr>
          <w:rFonts w:ascii="Times New Roman" w:hAnsi="Times New Roman" w:cs="Times New Roman"/>
          <w:sz w:val="24"/>
          <w:szCs w:val="24"/>
        </w:rPr>
        <w:t>Ведение гражданской обороны на муниципальном уровне и в организациях заключается в выполнении мероприятий по защите населения (работников), материальных и культурных ценностей на территории муниципального образования (организации) от опасностей, возникающих при ведении военных конфликтов или вследствие этих конфликтов,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 муниципальных образований и</w:t>
      </w:r>
      <w:proofErr w:type="gramEnd"/>
      <w:r w:rsidRPr="002C5EE7">
        <w:rPr>
          <w:rFonts w:ascii="Times New Roman" w:hAnsi="Times New Roman" w:cs="Times New Roman"/>
          <w:sz w:val="24"/>
          <w:szCs w:val="24"/>
        </w:rPr>
        <w:t xml:space="preserve"> планов гражданской обороны организаций.</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xml:space="preserve">3.3. </w:t>
      </w:r>
      <w:proofErr w:type="gramStart"/>
      <w:r w:rsidRPr="002C5EE7">
        <w:rPr>
          <w:rFonts w:ascii="Times New Roman" w:hAnsi="Times New Roman" w:cs="Times New Roman"/>
          <w:sz w:val="24"/>
          <w:szCs w:val="24"/>
        </w:rPr>
        <w:t>В соответствии с законодательством Российской Федерации план основных мероприятий муниципального образования на год разрабатывается органом местного самоуправления и согласовывается с органом, уполномоченным решать задачи гражданской обороны и задачи по предупреждению и ликвидации чрезвычайных ситуаций по субъекту Российской Федерации -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Чувашской Республике.</w:t>
      </w:r>
      <w:proofErr w:type="gramEnd"/>
      <w:r w:rsidRPr="002C5EE7">
        <w:rPr>
          <w:rFonts w:ascii="Times New Roman" w:hAnsi="Times New Roman" w:cs="Times New Roman"/>
          <w:sz w:val="24"/>
          <w:szCs w:val="24"/>
        </w:rPr>
        <w:t xml:space="preserve"> План основных мероприятий организации на год разрабатывается структурным подразделением (работниками) организации, уполномоченными на решение задач в области гражданской обороны и согласовывается с органом местного самоуправления, а организацией, находящейся в ведении федерального органа исполнительной власти, дополнительно согласовывается с соответствующим федеральным органом исполнительной власти.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Планирование основных мероприятий гражданской обороны производится с учетом всесторонней оценки обстановки, которая может сложиться на территории муниципального образования и в организациях в результате применения современных средств поражения, а также в результате возможных террористических актов и чрезвычайных ситуаций.</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3.4. Планы гражданской обороны и защиты населения (планы гражданской обороны) определяют объем, организацию, порядок обеспечения, способы и сроки выполнения мероприятий по приведению гражданской обороны и ликвидации чрезвычайных ситуаций.</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xml:space="preserve">3.5. В соответствии с законодательством Российской Федерации для планирования,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комиссии. Эвакуационные комиссии возглавляются руководителями или заместителями </w:t>
      </w:r>
      <w:r w:rsidRPr="002C5EE7">
        <w:rPr>
          <w:rFonts w:ascii="Times New Roman" w:hAnsi="Times New Roman" w:cs="Times New Roman"/>
          <w:sz w:val="24"/>
          <w:szCs w:val="24"/>
        </w:rPr>
        <w:lastRenderedPageBreak/>
        <w:t>руководителей соответствующих органов местного самоуправления и организаций. Деятельность эвакуационных комиссий регламентируется положениями об эвакуационных комиссиях, утверждаемыми соответствующими руководителями гражданской обороны.</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xml:space="preserve">3.6. В соответствии с законодательством Российской Федерации </w:t>
      </w:r>
      <w:proofErr w:type="gramStart"/>
      <w:r w:rsidRPr="002C5EE7">
        <w:rPr>
          <w:rFonts w:ascii="Times New Roman" w:hAnsi="Times New Roman" w:cs="Times New Roman"/>
          <w:sz w:val="24"/>
          <w:szCs w:val="24"/>
        </w:rPr>
        <w:t>органами, осуществляющими управление гражданской обороной на территории Чувашской Республики являются</w:t>
      </w:r>
      <w:proofErr w:type="gramEnd"/>
      <w:r w:rsidRPr="002C5EE7">
        <w:rPr>
          <w:rFonts w:ascii="Times New Roman" w:hAnsi="Times New Roman" w:cs="Times New Roman"/>
          <w:sz w:val="24"/>
          <w:szCs w:val="24"/>
        </w:rPr>
        <w:t>:</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Территориальный орган МЧС России, уполномоченный решать задачи гражданской обороны и задачи по предупреждению и ликвидации чрезвычайных ситуаций по Чувашской Республики.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Структурные подразделения  органов местного самоуправления, уполномоченные на решение задач в области гражданской обороны.</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xml:space="preserve">- Структурные подразделения (работники) организаций, уполномоченные на решения задач в области гражданской обороны, создаваемые (назначаемые) в порядке, установленном Правительством Российской Федерации.   </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Планирование и решение задач по сохранению объектов, необходимых для устойчивого функционирования экономики и выживания населения в военное время на территории Урмарского муниципального округа, осуществляет Комиссия по поддержанию устойчивого функционирования объектов экономики (организаций).</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В соответствии с законодательством Российской Федерации на муниципальном уровне (в пределах территории муниципального образования) создаются комиссии органов местного самоуправления по повышению устойчивости функционирования объектов экономики, на объектовом уровне - комиссии по повышению устойчивости функционирования организации в военное время.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3.7. По решению органов местного самоуправления (организаций) могут создаваться спасательные службы (медицинская, инженерная, коммунально-техническая, противопожарная, охраны общественного порядка, защиты животных и растений, оповещения и связи, защиты культурных ценностей, автотранспортная, торговли и питания и другие), организация и порядок деятельности которых определяются создающими их органами и организациями в соответствующих положениях о спасательных службах.</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C5EE7">
        <w:rPr>
          <w:rFonts w:ascii="Times New Roman" w:hAnsi="Times New Roman" w:cs="Times New Roman"/>
          <w:sz w:val="24"/>
          <w:szCs w:val="24"/>
        </w:rPr>
        <w:t>В состав спасательной службы органа местного самоуправления (организации) входят органы управления, силы и средства гражданской обороны, предназначенные для проведения мероприятий по гражданской обороне, всестороннего обеспечения действий аварийно-спасательных формирований и выполнения других неотложных работ при ведении военных действий или вследствие этих действий, а также при ликвидации последствий чрезвычайных ситуаций природного и техногенного характера.</w:t>
      </w:r>
      <w:proofErr w:type="gramEnd"/>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Вид и количество спасательных служб, создаваемых органами местного самоуправления и организациями, определяются на основании расчета объема и характера выполняемых в соответствии с планами гражданской обороны и защиты населения (планами гражданской обороны) задач.</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xml:space="preserve">Положение о спасательной службе муниципального образования разрабатывается органом местного самоуправления, </w:t>
      </w:r>
      <w:proofErr w:type="gramStart"/>
      <w:r w:rsidRPr="002C5EE7">
        <w:rPr>
          <w:rFonts w:ascii="Times New Roman" w:hAnsi="Times New Roman" w:cs="Times New Roman"/>
          <w:sz w:val="24"/>
          <w:szCs w:val="24"/>
        </w:rPr>
        <w:t>согласовывается с руководителем соответствующей спасательной службы субъекта Российской Федерации и утверждается</w:t>
      </w:r>
      <w:proofErr w:type="gramEnd"/>
      <w:r w:rsidRPr="002C5EE7">
        <w:rPr>
          <w:rFonts w:ascii="Times New Roman" w:hAnsi="Times New Roman" w:cs="Times New Roman"/>
          <w:sz w:val="24"/>
          <w:szCs w:val="24"/>
        </w:rPr>
        <w:t xml:space="preserve"> руководителем органа местного самоуправления.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xml:space="preserve">Положение о спасательной службе организации </w:t>
      </w:r>
      <w:proofErr w:type="gramStart"/>
      <w:r w:rsidRPr="002C5EE7">
        <w:rPr>
          <w:rFonts w:ascii="Times New Roman" w:hAnsi="Times New Roman" w:cs="Times New Roman"/>
          <w:sz w:val="24"/>
          <w:szCs w:val="24"/>
        </w:rPr>
        <w:t>разрабатывается организацией и согласовывается</w:t>
      </w:r>
      <w:proofErr w:type="gramEnd"/>
      <w:r w:rsidRPr="002C5EE7">
        <w:rPr>
          <w:rFonts w:ascii="Times New Roman" w:hAnsi="Times New Roman" w:cs="Times New Roman"/>
          <w:sz w:val="24"/>
          <w:szCs w:val="24"/>
        </w:rPr>
        <w:t xml:space="preserve"> с органом местного самоуправления, руководителем соответствующей спасательной службы муниципального образования и утверждается руководителем организации.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C5EE7">
        <w:rPr>
          <w:rFonts w:ascii="Times New Roman" w:hAnsi="Times New Roman" w:cs="Times New Roman"/>
          <w:sz w:val="24"/>
          <w:szCs w:val="24"/>
        </w:rPr>
        <w:t>Методическое руководство созданием и обеспечением готовности сил и средств гражданской обороны в муниципальных образованиях и организациях, а также контроль в этой области осуществляется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 и его территориальными органами -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w:t>
      </w:r>
      <w:proofErr w:type="gramEnd"/>
      <w:r w:rsidRPr="002C5EE7">
        <w:rPr>
          <w:rFonts w:ascii="Times New Roman" w:hAnsi="Times New Roman" w:cs="Times New Roman"/>
          <w:sz w:val="24"/>
          <w:szCs w:val="24"/>
        </w:rPr>
        <w:t xml:space="preserve"> по Чувашской Республике.</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lastRenderedPageBreak/>
        <w:t>3.8.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Решение о привлечении в мирное время сил и сре</w:t>
      </w:r>
      <w:proofErr w:type="gramStart"/>
      <w:r w:rsidRPr="002C5EE7">
        <w:rPr>
          <w:rFonts w:ascii="Times New Roman" w:hAnsi="Times New Roman" w:cs="Times New Roman"/>
          <w:sz w:val="24"/>
          <w:szCs w:val="24"/>
        </w:rPr>
        <w:t>дств гр</w:t>
      </w:r>
      <w:proofErr w:type="gramEnd"/>
      <w:r w:rsidRPr="002C5EE7">
        <w:rPr>
          <w:rFonts w:ascii="Times New Roman" w:hAnsi="Times New Roman" w:cs="Times New Roman"/>
          <w:sz w:val="24"/>
          <w:szCs w:val="24"/>
        </w:rPr>
        <w:t>ажданской обороны для ликвидации последствий чрезвычайных ситуаций принимают руководители гражданской обороны органов местного самоуправления и организаций в отношении созданных ими сил гражданской обороны.</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3.9. Органами, осуществляющими управление гражданской обороной в муниципальных образованиях (организациях), являются структурные подразделения (работники), уполномоченные на решение задач в области гражданской обороны (далее - структурные подразделения (работники) по гражданской обороне).</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xml:space="preserve">Органы местного самоуправления и организации осуществляют комплектование (назначение) структурных подразделений (работников) по гражданской обороне, </w:t>
      </w:r>
      <w:proofErr w:type="gramStart"/>
      <w:r w:rsidRPr="002C5EE7">
        <w:rPr>
          <w:rFonts w:ascii="Times New Roman" w:hAnsi="Times New Roman" w:cs="Times New Roman"/>
          <w:sz w:val="24"/>
          <w:szCs w:val="24"/>
        </w:rPr>
        <w:t>разрабатывают и утверждают</w:t>
      </w:r>
      <w:proofErr w:type="gramEnd"/>
      <w:r w:rsidRPr="002C5EE7">
        <w:rPr>
          <w:rFonts w:ascii="Times New Roman" w:hAnsi="Times New Roman" w:cs="Times New Roman"/>
          <w:sz w:val="24"/>
          <w:szCs w:val="24"/>
        </w:rPr>
        <w:t xml:space="preserve"> их функциональные обязанности и штатное расписание.</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Руководители структурных подразделений (работники) по гражданской обороне подчиняются непосредственно руководителю органа местного самоуправления (организации).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3.10. В целях обеспечения организованного и планомерного осуществления мероприятий по гражданской обороне, в том числе своевременного оповещения населения о прогнозируемых и возникших опасностях в военное время, на территории Российской Федерации организуется сбор информации в области гражданской обороны (далее - информация) и обмен ею.</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Сбор и обмен информацией осуществляются органами местного самоуправления, а также организациями, имеющими потенциально опасные производственные объекты и эксплуатирующими их, и организациями,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Органы местного самоуправления представляют информацию в органы исполнительной власти субъектов Российской Федерации, организации - в орган местного самоуправления и федеральный орган исполнительной власти, к сфере деятельности которого они относятся или в ведении которых находятся.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xml:space="preserve">3.11. Мероприятия по гражданской обороне на муниципальном уровне и в организациях осуществляются в соответствии с </w:t>
      </w:r>
      <w:hyperlink r:id="rId24" w:history="1">
        <w:r w:rsidRPr="002C5EE7">
          <w:rPr>
            <w:rStyle w:val="aa"/>
            <w:rFonts w:ascii="Times New Roman" w:hAnsi="Times New Roman" w:cs="Times New Roman"/>
            <w:color w:val="auto"/>
            <w:sz w:val="24"/>
            <w:szCs w:val="24"/>
            <w:u w:val="none"/>
          </w:rPr>
          <w:t>Конституцией</w:t>
        </w:r>
      </w:hyperlink>
      <w:r w:rsidRPr="002C5EE7">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Президента и Правительства Чувашской Республики, нормативными правовыми актами МЧС России и настоящим Положением.</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p>
    <w:p w:rsidR="002C5EE7" w:rsidRPr="002C5EE7" w:rsidRDefault="002C5EE7" w:rsidP="002C5EE7">
      <w:pPr>
        <w:autoSpaceDE w:val="0"/>
        <w:autoSpaceDN w:val="0"/>
        <w:adjustRightInd w:val="0"/>
        <w:spacing w:after="0" w:line="240" w:lineRule="auto"/>
        <w:ind w:firstLine="709"/>
        <w:jc w:val="center"/>
        <w:outlineLvl w:val="1"/>
        <w:rPr>
          <w:rFonts w:ascii="Times New Roman" w:hAnsi="Times New Roman" w:cs="Times New Roman"/>
          <w:sz w:val="24"/>
          <w:szCs w:val="24"/>
        </w:rPr>
      </w:pPr>
      <w:r w:rsidRPr="002C5EE7">
        <w:rPr>
          <w:rFonts w:ascii="Times New Roman" w:hAnsi="Times New Roman" w:cs="Times New Roman"/>
          <w:sz w:val="24"/>
          <w:szCs w:val="24"/>
        </w:rPr>
        <w:t>IV. Основные задачи и мероприятия по гражданской обороне</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xml:space="preserve">Органы местного самоуправления в целях решения задач в области гражданской обороны </w:t>
      </w:r>
      <w:proofErr w:type="gramStart"/>
      <w:r w:rsidRPr="002C5EE7">
        <w:rPr>
          <w:rFonts w:ascii="Times New Roman" w:hAnsi="Times New Roman" w:cs="Times New Roman"/>
          <w:sz w:val="24"/>
          <w:szCs w:val="24"/>
        </w:rPr>
        <w:t>планируют и осуществляют</w:t>
      </w:r>
      <w:proofErr w:type="gramEnd"/>
      <w:r w:rsidRPr="002C5EE7">
        <w:rPr>
          <w:rFonts w:ascii="Times New Roman" w:hAnsi="Times New Roman" w:cs="Times New Roman"/>
          <w:sz w:val="24"/>
          <w:szCs w:val="24"/>
        </w:rPr>
        <w:t xml:space="preserve"> следующие основные мероприятия: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4.1. По обучению населения в области гражданской обороны:</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разработка с учетом особенностей муниципальных образований и на основе примерных программ, утвержденных органом исполнительной власти соответствующего субъекта Российской Федерации, примерных программ обучения работающего населения, должностных лиц и работников гражданской обороны, личного состава формирований и служб муниципальных образований;</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организация и обучение населения муниципальных образований способам защиты от опасностей, возникающих при ведении военных конфликтов или вследствие этих конфликтов, а также при возникновении чрезвычайных ситуаций природного и техногенного характера;</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обучение личного состава формирований и служб муниципальных образований;</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проведение учений и тренировок по гражданской обороне;</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организационно-методическое руководство и контроль за обучением работников, личного состава формирований и служб организаций, находящихся на территориях муниципальных образований;</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lastRenderedPageBreak/>
        <w:t>создание, оснащение курсов гражданской обороны и учебно-консультационных пунктов по гражданской обороне и организация их деятельности,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 имеющих соответствующую лицензию;</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пропаганда знаний в области гражданской обороны.</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4.2. По оповещению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поддержание в состоянии постоянной готовности системы централизованного оповещения населения, осуществление ее реконструкции и модернизации;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установка специализированных технических средств оповещения и информирования населения в местах массового пребывания людей;</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сбор информации в области гражданской обороны и обмен ею.</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4.3. По эвакуации населения, материальных и культурных ценностей в безопасные районы:</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организация планирования, подготовки и проведения эвакуационных мероприятий населения, материальных и культурных ценностей в безопасные районы из зон возможных опасностей, а также рассредоточению работников организаций, продолжающих свою деятельность в военное время, и работников организаций, обеспечивающих выполнение мероприятий по гражданской обороне в зонах возможных опасностей.</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Подготовка безопасных  округов  размещения населения, материальных и культурных ценностей, подлежащих эвакуации;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создание и организация деятельности эвакуационных органов, а также подготовка их личного состава.</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4.4. По предоставлению населению убежищ и средств индивидуальной защиты:</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разработка планов наращивания инженерной защиты территорий, отнесенных в установленном порядке к группам по гражданской обороне;</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планирование и организация строительства недостающих защитных сооружений гражданской обороны в военное время;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обеспечение укрытия населения в защитных сооружениях гражданской обороны;</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накопление, хранение, освежение и использование по предназначению средств индивидуальной защиты населения;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обеспечение выдачи населению средств индивидуальной защиты и предоставления средств коллективной защиты в установленные сроки.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xml:space="preserve">4.5. </w:t>
      </w:r>
      <w:proofErr w:type="gramStart"/>
      <w:r w:rsidRPr="002C5EE7">
        <w:rPr>
          <w:rFonts w:ascii="Times New Roman" w:hAnsi="Times New Roman" w:cs="Times New Roman"/>
          <w:sz w:val="24"/>
          <w:szCs w:val="24"/>
        </w:rPr>
        <w:t>По световой и другим видам маскировки:</w:t>
      </w:r>
      <w:proofErr w:type="gramEnd"/>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определение перечня объектов, подлежащих маскировке;</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разработка планов осуществления комплексной маскировки территорий, отнесенных в установленном порядке к группам по гражданской обороне;</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и других видов маскировки;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проведение инженерно-технических мероприятий по уменьшению демаскирующих признаков территорий, отнесенных в установленном порядке к группам по гражданской обороне.</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lastRenderedPageBreak/>
        <w:t>4.6. По проведению аварийно-спасательных работ в случае возникновения опасностей для населения при ведении военных конфликтов или вследствие этих конфликтов, а также при чрезвычайных ситуациях природного и техногенного характера:</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создание, оснащение и подготовка в области гражданской обороны аварийно-спасательных формирований и спасательных служб,</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w:t>
      </w:r>
      <w:proofErr w:type="gramStart"/>
      <w:r w:rsidRPr="002C5EE7">
        <w:rPr>
          <w:rFonts w:ascii="Times New Roman" w:hAnsi="Times New Roman" w:cs="Times New Roman"/>
          <w:sz w:val="24"/>
          <w:szCs w:val="24"/>
        </w:rPr>
        <w:t>дств дл</w:t>
      </w:r>
      <w:proofErr w:type="gramEnd"/>
      <w:r w:rsidRPr="002C5EE7">
        <w:rPr>
          <w:rFonts w:ascii="Times New Roman" w:hAnsi="Times New Roman" w:cs="Times New Roman"/>
          <w:sz w:val="24"/>
          <w:szCs w:val="24"/>
        </w:rPr>
        <w:t>я всестороннего обеспечения аварийно-спасательных и других неотложных работ;</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разработка современных технологий и технических сре</w:t>
      </w:r>
      <w:proofErr w:type="gramStart"/>
      <w:r w:rsidRPr="002C5EE7">
        <w:rPr>
          <w:rFonts w:ascii="Times New Roman" w:hAnsi="Times New Roman" w:cs="Times New Roman"/>
          <w:sz w:val="24"/>
          <w:szCs w:val="24"/>
        </w:rPr>
        <w:t>дств пр</w:t>
      </w:r>
      <w:proofErr w:type="gramEnd"/>
      <w:r w:rsidRPr="002C5EE7">
        <w:rPr>
          <w:rFonts w:ascii="Times New Roman" w:hAnsi="Times New Roman" w:cs="Times New Roman"/>
          <w:sz w:val="24"/>
          <w:szCs w:val="24"/>
        </w:rPr>
        <w:t>оведения аварийно-спасательных работ;</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4.7. По первоочередному обеспечению населения, пострадавшего при ведении военных конфликтов или вследствие этих конфликтов, в том числе по медицинскому обслуживанию, включая оказание первой медицинской помощи, срочному предоставлению жилья и принятию других необходимых мер:</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планирование и организация основных видов жизнеобеспечения населения;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нормированное снабжение населения продовольственными и непродовольственными товарами;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предоставление населению коммунально-бытовых и иных услуг;</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проведение санитарно-гигиенических и противоэпидемических мероприятий среди населения, пострадавшего при ведении военных конфликтов или вследствие этих конфликтов;</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проведение лечебно-эвакуационных мероприятий;</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xml:space="preserve">развертывание необходимой лечебной базы в загородной зоне, организация ее </w:t>
      </w:r>
      <w:proofErr w:type="spellStart"/>
      <w:r w:rsidRPr="002C5EE7">
        <w:rPr>
          <w:rFonts w:ascii="Times New Roman" w:hAnsi="Times New Roman" w:cs="Times New Roman"/>
          <w:sz w:val="24"/>
          <w:szCs w:val="24"/>
        </w:rPr>
        <w:t>энерг</w:t>
      </w:r>
      <w:proofErr w:type="gramStart"/>
      <w:r w:rsidRPr="002C5EE7">
        <w:rPr>
          <w:rFonts w:ascii="Times New Roman" w:hAnsi="Times New Roman" w:cs="Times New Roman"/>
          <w:sz w:val="24"/>
          <w:szCs w:val="24"/>
        </w:rPr>
        <w:t>о</w:t>
      </w:r>
      <w:proofErr w:type="spellEnd"/>
      <w:r w:rsidRPr="002C5EE7">
        <w:rPr>
          <w:rFonts w:ascii="Times New Roman" w:hAnsi="Times New Roman" w:cs="Times New Roman"/>
          <w:sz w:val="24"/>
          <w:szCs w:val="24"/>
        </w:rPr>
        <w:t>-</w:t>
      </w:r>
      <w:proofErr w:type="gramEnd"/>
      <w:r w:rsidRPr="002C5EE7">
        <w:rPr>
          <w:rFonts w:ascii="Times New Roman" w:hAnsi="Times New Roman" w:cs="Times New Roman"/>
          <w:sz w:val="24"/>
          <w:szCs w:val="24"/>
        </w:rPr>
        <w:t xml:space="preserve"> и водоснабжения;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оказание населению всех видов медицинской помощи;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определение численности населения, оставшегося без жилья;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размещение пострадавшего населения в домах отдыха, пансионатах и других оздоровительных учреждениях, временных жилищах (сборных домах, палатках, землянках и т.п.), а также подселение его на площади сохранившегося жилого фонда;</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предоставление населению информационно-психологической поддержки.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4.8. По борьбе с пожарами, возникшими при ведении военных конфликтов или вследствие этих конфликтов:</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создание и организация деятельности муниципальной пожарной охраны, противопожарных формирований, планирование их действий и организация взаимодействия с другими видами пожарной охраны;</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организация тушения пожаров в районах проведения аварийно-спасательных и других неотложных работ и на объектах, отнесенных в установленном порядке к категориям по гражданской обороне, в военное время;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тушение пожаров в жилой застройке в военное время.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4.9. По обнаружению и обозначению районов, подвергшихся радиоактивному, химическому, биологическому и иному заражению:</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организация создания и обеспечение готовности территориальной подсети Чувашской Республики наблюдения и лабораторного контроля гражданской обороны на базе организаций, расположенных на территории муниципального образования, имеющих специальное оборудование (технические средства) и работников, подготовленных для решения задач по обнаружению и идентификации различных видов заражения (загрязнения);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введение режимов радиационной защиты на территориях, подвергшихся радиоактивному загрязнению;</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xml:space="preserve">совершенствование методов и технических средств мониторинга состояния радиационной, химической, биологической обстановки, в том числе оценка степени </w:t>
      </w:r>
      <w:r w:rsidRPr="002C5EE7">
        <w:rPr>
          <w:rFonts w:ascii="Times New Roman" w:hAnsi="Times New Roman" w:cs="Times New Roman"/>
          <w:sz w:val="24"/>
          <w:szCs w:val="24"/>
        </w:rPr>
        <w:lastRenderedPageBreak/>
        <w:t>зараженности и загрязнения продовольствия и объектов окружающей среды радиоактивными, химическими и биологическими веществами.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4.10. По санитарной обработке населения, обеззараживанию зданий и сооружений, специальной обработке техники и территорий:</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заблаговременное создание запасов дезактивирующих, дегазирующих веществ и растворов;</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гражданской обороны;</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4.11. По восстановлению и поддержанию порядка в районах, пострадавших при ведении военных конфликтов или вследствие этих конфликтов, а также вследствие чрезвычайных ситуаций природного и техногенного характера и террористических акций:</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создание сил охраны общественного порядка и их оснащение материально-техническими средствами, подготовка в области гражданской обороны;</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восстановление и охрана общественного порядка, обеспечение безопасности дорожного движения на маршрутах выдвижения сил гражданской обороны и эвакуации населения;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обеспечение беспрепятственного передвижения сил гражданской обороны для проведения аварийно-спасательных и других неотложных работ;</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осуществление пропускного режима и поддержание общественного порядка в очагах поражения;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4.12. По вопросам срочного восстановления функционирования необходимых коммунальных служб в военное время: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обеспечение готовности коммунальных служб к работе в условиях военного времени, разработка планов их действий;</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создание запасов оборудования и запасных частей для ремонта поврежденных систем газ</w:t>
      </w:r>
      <w:proofErr w:type="gramStart"/>
      <w:r w:rsidRPr="002C5EE7">
        <w:rPr>
          <w:rFonts w:ascii="Times New Roman" w:hAnsi="Times New Roman" w:cs="Times New Roman"/>
          <w:sz w:val="24"/>
          <w:szCs w:val="24"/>
        </w:rPr>
        <w:t>о-</w:t>
      </w:r>
      <w:proofErr w:type="gramEnd"/>
      <w:r w:rsidRPr="002C5EE7">
        <w:rPr>
          <w:rFonts w:ascii="Times New Roman" w:hAnsi="Times New Roman" w:cs="Times New Roman"/>
          <w:sz w:val="24"/>
          <w:szCs w:val="24"/>
        </w:rPr>
        <w:t xml:space="preserve">, </w:t>
      </w:r>
      <w:proofErr w:type="spellStart"/>
      <w:r w:rsidRPr="002C5EE7">
        <w:rPr>
          <w:rFonts w:ascii="Times New Roman" w:hAnsi="Times New Roman" w:cs="Times New Roman"/>
          <w:sz w:val="24"/>
          <w:szCs w:val="24"/>
        </w:rPr>
        <w:t>энерго</w:t>
      </w:r>
      <w:proofErr w:type="spellEnd"/>
      <w:r w:rsidRPr="002C5EE7">
        <w:rPr>
          <w:rFonts w:ascii="Times New Roman" w:hAnsi="Times New Roman" w:cs="Times New Roman"/>
          <w:sz w:val="24"/>
          <w:szCs w:val="24"/>
        </w:rPr>
        <w:t>-, водоснабжения и канализации;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создание и подготовка резерва мобильных сре</w:t>
      </w:r>
      <w:proofErr w:type="gramStart"/>
      <w:r w:rsidRPr="002C5EE7">
        <w:rPr>
          <w:rFonts w:ascii="Times New Roman" w:hAnsi="Times New Roman" w:cs="Times New Roman"/>
          <w:sz w:val="24"/>
          <w:szCs w:val="24"/>
        </w:rPr>
        <w:t>дств дл</w:t>
      </w:r>
      <w:proofErr w:type="gramEnd"/>
      <w:r w:rsidRPr="002C5EE7">
        <w:rPr>
          <w:rFonts w:ascii="Times New Roman" w:hAnsi="Times New Roman" w:cs="Times New Roman"/>
          <w:sz w:val="24"/>
          <w:szCs w:val="24"/>
        </w:rPr>
        <w:t>я очистки, опреснения и транспортировки воды;</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создание на водопроводных станциях необходимых запасов реагентов, реактивов, консервантов и дезинфицирующих средств;</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создание запасов резервуаров и емкостей, сборно-разборных трубопроводов, мобильных резервных и автономных источников энергии, другого необходимого оборудования и технических средств.</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4.13. По срочному захоронению трупов в военное время: заблаговременное, в мирное время, определение мест возможных захоронений; создание, подготовка и обеспечение готовности сил и сре</w:t>
      </w:r>
      <w:proofErr w:type="gramStart"/>
      <w:r w:rsidRPr="002C5EE7">
        <w:rPr>
          <w:rFonts w:ascii="Times New Roman" w:hAnsi="Times New Roman" w:cs="Times New Roman"/>
          <w:sz w:val="24"/>
          <w:szCs w:val="24"/>
        </w:rPr>
        <w:t>дств гр</w:t>
      </w:r>
      <w:proofErr w:type="gramEnd"/>
      <w:r w:rsidRPr="002C5EE7">
        <w:rPr>
          <w:rFonts w:ascii="Times New Roman" w:hAnsi="Times New Roman" w:cs="Times New Roman"/>
          <w:sz w:val="24"/>
          <w:szCs w:val="24"/>
        </w:rPr>
        <w:t>ажданской обороны для обеспечения мероприятий по захоронению трупов, в том числе на базе специализированных ритуальных организаций;</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организация санитарно-эпидемиологического надзора за погребением погибших.</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4.14. По разработке и осуществлению мер, направленных на сохранение объектов, необходимых для устойчивого функционирования экономики и выживания населения в военное время: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создание и организация работы в мирное и военное время комиссий по вопросам повышения устойчивости функционирования объектов экономики территорий, отнесенных в установленном порядке к группам по гражданской обороне;</w:t>
      </w:r>
    </w:p>
    <w:p w:rsid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lastRenderedPageBreak/>
        <w:t>рациональное размещение объектов экономики и инфраструктуры, а также сре</w:t>
      </w:r>
      <w:proofErr w:type="gramStart"/>
      <w:r w:rsidRPr="002C5EE7">
        <w:rPr>
          <w:rFonts w:ascii="Times New Roman" w:hAnsi="Times New Roman" w:cs="Times New Roman"/>
          <w:sz w:val="24"/>
          <w:szCs w:val="24"/>
        </w:rPr>
        <w:t>дств пр</w:t>
      </w:r>
      <w:proofErr w:type="gramEnd"/>
      <w:r w:rsidRPr="002C5EE7">
        <w:rPr>
          <w:rFonts w:ascii="Times New Roman" w:hAnsi="Times New Roman" w:cs="Times New Roman"/>
          <w:sz w:val="24"/>
          <w:szCs w:val="24"/>
        </w:rPr>
        <w:t>оизводства в соответствии с требованиями строительных норм и правил осуществления инженерно-технических мероприятий гражданской обороны;</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разработка и проведение мероприятий, направленных на повышение надежности функционирования систем и источников газ</w:t>
      </w:r>
      <w:proofErr w:type="gramStart"/>
      <w:r w:rsidRPr="002C5EE7">
        <w:rPr>
          <w:rFonts w:ascii="Times New Roman" w:hAnsi="Times New Roman" w:cs="Times New Roman"/>
          <w:sz w:val="24"/>
          <w:szCs w:val="24"/>
        </w:rPr>
        <w:t>о-</w:t>
      </w:r>
      <w:proofErr w:type="gramEnd"/>
      <w:r w:rsidRPr="002C5EE7">
        <w:rPr>
          <w:rFonts w:ascii="Times New Roman" w:hAnsi="Times New Roman" w:cs="Times New Roman"/>
          <w:sz w:val="24"/>
          <w:szCs w:val="24"/>
        </w:rPr>
        <w:t xml:space="preserve">, </w:t>
      </w:r>
      <w:proofErr w:type="spellStart"/>
      <w:r w:rsidRPr="002C5EE7">
        <w:rPr>
          <w:rFonts w:ascii="Times New Roman" w:hAnsi="Times New Roman" w:cs="Times New Roman"/>
          <w:sz w:val="24"/>
          <w:szCs w:val="24"/>
        </w:rPr>
        <w:t>энерго</w:t>
      </w:r>
      <w:proofErr w:type="spellEnd"/>
      <w:r w:rsidRPr="002C5EE7">
        <w:rPr>
          <w:rFonts w:ascii="Times New Roman" w:hAnsi="Times New Roman" w:cs="Times New Roman"/>
          <w:sz w:val="24"/>
          <w:szCs w:val="24"/>
        </w:rPr>
        <w:t>-, водоснабжения и канализации;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разработка и реализация в мирное и военное время инженерно-технических мероприятий гражданской обороны, в том числе в проектах строительства;</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создание страхового фонда документации;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повышение эффективности защиты производственных фондов при воздействии на них современных средств поражения.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4.15. По вопросам обеспечения постоянной готовности сил и сре</w:t>
      </w:r>
      <w:proofErr w:type="gramStart"/>
      <w:r w:rsidRPr="002C5EE7">
        <w:rPr>
          <w:rFonts w:ascii="Times New Roman" w:hAnsi="Times New Roman" w:cs="Times New Roman"/>
          <w:sz w:val="24"/>
          <w:szCs w:val="24"/>
        </w:rPr>
        <w:t>дств гр</w:t>
      </w:r>
      <w:proofErr w:type="gramEnd"/>
      <w:r w:rsidRPr="002C5EE7">
        <w:rPr>
          <w:rFonts w:ascii="Times New Roman" w:hAnsi="Times New Roman" w:cs="Times New Roman"/>
          <w:sz w:val="24"/>
          <w:szCs w:val="24"/>
        </w:rPr>
        <w:t>ажданской обороны:</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xml:space="preserve">создание и оснащение сил гражданской обороны </w:t>
      </w:r>
      <w:proofErr w:type="gramStart"/>
      <w:r w:rsidRPr="002C5EE7">
        <w:rPr>
          <w:rFonts w:ascii="Times New Roman" w:hAnsi="Times New Roman" w:cs="Times New Roman"/>
          <w:sz w:val="24"/>
          <w:szCs w:val="24"/>
        </w:rPr>
        <w:t>современными</w:t>
      </w:r>
      <w:proofErr w:type="gramEnd"/>
      <w:r w:rsidRPr="002C5EE7">
        <w:rPr>
          <w:rFonts w:ascii="Times New Roman" w:hAnsi="Times New Roman" w:cs="Times New Roman"/>
          <w:sz w:val="24"/>
          <w:szCs w:val="24"/>
        </w:rPr>
        <w:t xml:space="preserve"> техникой и оборудованием;</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подготовка сил гражданской обороны к действиям, проведение учений и тренировок по гражданской обороне;</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разработка и корректировка планов действий сил гражданской обороны;</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определение порядка взаимодействия и привлечения сил и сре</w:t>
      </w:r>
      <w:proofErr w:type="gramStart"/>
      <w:r w:rsidRPr="002C5EE7">
        <w:rPr>
          <w:rFonts w:ascii="Times New Roman" w:hAnsi="Times New Roman" w:cs="Times New Roman"/>
          <w:sz w:val="24"/>
          <w:szCs w:val="24"/>
        </w:rPr>
        <w:t>дств гр</w:t>
      </w:r>
      <w:proofErr w:type="gramEnd"/>
      <w:r w:rsidRPr="002C5EE7">
        <w:rPr>
          <w:rFonts w:ascii="Times New Roman" w:hAnsi="Times New Roman" w:cs="Times New Roman"/>
          <w:sz w:val="24"/>
          <w:szCs w:val="24"/>
        </w:rPr>
        <w:t>ажданской обороны, а также всестороннее обеспечение их действий.</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xml:space="preserve">4.16. Финансирование мероприятий по гражданской обороне и защите населения в </w:t>
      </w:r>
      <w:proofErr w:type="spellStart"/>
      <w:r w:rsidRPr="002C5EE7">
        <w:rPr>
          <w:rFonts w:ascii="Times New Roman" w:hAnsi="Times New Roman" w:cs="Times New Roman"/>
          <w:sz w:val="24"/>
          <w:szCs w:val="24"/>
        </w:rPr>
        <w:t>Урмарском</w:t>
      </w:r>
      <w:proofErr w:type="spellEnd"/>
      <w:r w:rsidRPr="002C5EE7">
        <w:rPr>
          <w:rFonts w:ascii="Times New Roman" w:hAnsi="Times New Roman" w:cs="Times New Roman"/>
          <w:sz w:val="24"/>
          <w:szCs w:val="24"/>
        </w:rPr>
        <w:t xml:space="preserve"> муниципальном округе  осуществляется в соответствии с законод</w:t>
      </w:r>
      <w:r>
        <w:rPr>
          <w:rFonts w:ascii="Times New Roman" w:hAnsi="Times New Roman" w:cs="Times New Roman"/>
          <w:sz w:val="24"/>
          <w:szCs w:val="24"/>
        </w:rPr>
        <w:t>ательством Российской Федерации.</w:t>
      </w:r>
    </w:p>
    <w:p w:rsidR="002C5EE7" w:rsidRPr="002C5EE7" w:rsidRDefault="002C5EE7" w:rsidP="002C5EE7">
      <w:pPr>
        <w:spacing w:after="0" w:line="240" w:lineRule="auto"/>
        <w:ind w:firstLine="709"/>
        <w:rPr>
          <w:rFonts w:ascii="Times New Roman" w:hAnsi="Times New Roman" w:cs="Times New Roman"/>
          <w:sz w:val="24"/>
          <w:szCs w:val="24"/>
        </w:rPr>
      </w:pPr>
    </w:p>
    <w:p w:rsidR="002C5EE7" w:rsidRPr="002C5EE7" w:rsidRDefault="002C5EE7" w:rsidP="002C5EE7">
      <w:pPr>
        <w:spacing w:after="0" w:line="240" w:lineRule="auto"/>
        <w:ind w:firstLine="709"/>
        <w:jc w:val="center"/>
        <w:rPr>
          <w:rFonts w:ascii="Times New Roman" w:hAnsi="Times New Roman" w:cs="Times New Roman"/>
          <w:sz w:val="24"/>
          <w:szCs w:val="24"/>
        </w:rPr>
      </w:pPr>
    </w:p>
    <w:p w:rsidR="002C5EE7" w:rsidRPr="002C5EE7" w:rsidRDefault="002C5EE7" w:rsidP="002C5EE7">
      <w:pPr>
        <w:spacing w:after="0" w:line="240" w:lineRule="auto"/>
        <w:ind w:firstLine="709"/>
        <w:jc w:val="center"/>
        <w:rPr>
          <w:rFonts w:ascii="Times New Roman" w:hAnsi="Times New Roman" w:cs="Times New Roman"/>
          <w:sz w:val="24"/>
          <w:szCs w:val="24"/>
        </w:rPr>
      </w:pPr>
    </w:p>
    <w:p w:rsidR="002C5EE7" w:rsidRPr="002C5EE7" w:rsidRDefault="002C5EE7" w:rsidP="002C5EE7">
      <w:pPr>
        <w:spacing w:after="0" w:line="240" w:lineRule="auto"/>
        <w:ind w:firstLine="709"/>
        <w:jc w:val="center"/>
        <w:rPr>
          <w:rFonts w:ascii="Times New Roman" w:hAnsi="Times New Roman" w:cs="Times New Roman"/>
          <w:sz w:val="24"/>
          <w:szCs w:val="24"/>
        </w:rPr>
      </w:pPr>
    </w:p>
    <w:p w:rsidR="002C5EE7" w:rsidRPr="002C5EE7" w:rsidRDefault="002C5EE7" w:rsidP="002C5EE7">
      <w:pPr>
        <w:spacing w:after="0" w:line="240" w:lineRule="auto"/>
        <w:ind w:firstLine="709"/>
        <w:jc w:val="center"/>
        <w:rPr>
          <w:rFonts w:ascii="Times New Roman" w:hAnsi="Times New Roman" w:cs="Times New Roman"/>
          <w:sz w:val="24"/>
          <w:szCs w:val="24"/>
        </w:rPr>
      </w:pPr>
    </w:p>
    <w:p w:rsidR="002C5EE7" w:rsidRPr="002C5EE7" w:rsidRDefault="002C5EE7" w:rsidP="002C5EE7">
      <w:pPr>
        <w:spacing w:after="0" w:line="240" w:lineRule="auto"/>
        <w:ind w:firstLine="709"/>
        <w:jc w:val="center"/>
        <w:rPr>
          <w:rFonts w:ascii="Times New Roman" w:hAnsi="Times New Roman" w:cs="Times New Roman"/>
          <w:sz w:val="24"/>
          <w:szCs w:val="24"/>
        </w:rPr>
      </w:pPr>
    </w:p>
    <w:p w:rsidR="002C5EE7" w:rsidRPr="002C5EE7" w:rsidRDefault="002C5EE7" w:rsidP="002C5EE7">
      <w:pPr>
        <w:spacing w:after="0" w:line="240" w:lineRule="auto"/>
        <w:ind w:firstLine="709"/>
        <w:jc w:val="center"/>
        <w:rPr>
          <w:rFonts w:ascii="Times New Roman" w:hAnsi="Times New Roman" w:cs="Times New Roman"/>
          <w:sz w:val="24"/>
          <w:szCs w:val="24"/>
        </w:rPr>
      </w:pPr>
    </w:p>
    <w:p w:rsidR="002C5EE7" w:rsidRPr="002C5EE7" w:rsidRDefault="002C5EE7" w:rsidP="002C5EE7">
      <w:pPr>
        <w:spacing w:after="0" w:line="240" w:lineRule="auto"/>
        <w:ind w:firstLine="709"/>
        <w:jc w:val="center"/>
        <w:rPr>
          <w:rFonts w:ascii="Times New Roman" w:hAnsi="Times New Roman" w:cs="Times New Roman"/>
          <w:sz w:val="24"/>
          <w:szCs w:val="24"/>
        </w:rPr>
      </w:pPr>
    </w:p>
    <w:p w:rsidR="002C5EE7" w:rsidRPr="002C5EE7" w:rsidRDefault="002C5EE7" w:rsidP="002C5EE7">
      <w:pPr>
        <w:spacing w:after="0" w:line="240" w:lineRule="auto"/>
        <w:jc w:val="both"/>
        <w:rPr>
          <w:rFonts w:ascii="Times New Roman" w:hAnsi="Times New Roman" w:cs="Times New Roman"/>
          <w:sz w:val="24"/>
          <w:szCs w:val="24"/>
        </w:rPr>
      </w:pPr>
    </w:p>
    <w:p w:rsidR="002E1AF9" w:rsidRPr="002C5EE7" w:rsidRDefault="002E1AF9" w:rsidP="002C5EE7">
      <w:pPr>
        <w:pStyle w:val="ac"/>
        <w:ind w:right="5264"/>
      </w:pPr>
    </w:p>
    <w:sectPr w:rsidR="002E1AF9" w:rsidRPr="002C5EE7" w:rsidSect="002C5EE7">
      <w:pgSz w:w="11910" w:h="16840"/>
      <w:pgMar w:top="1260" w:right="570" w:bottom="280" w:left="1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720" w:rsidRDefault="00BB1720" w:rsidP="00C65999">
      <w:pPr>
        <w:spacing w:after="0" w:line="240" w:lineRule="auto"/>
      </w:pPr>
      <w:r>
        <w:separator/>
      </w:r>
    </w:p>
  </w:endnote>
  <w:endnote w:type="continuationSeparator" w:id="0">
    <w:p w:rsidR="00BB1720" w:rsidRDefault="00BB172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720" w:rsidRDefault="00BB1720" w:rsidP="00C65999">
      <w:pPr>
        <w:spacing w:after="0" w:line="240" w:lineRule="auto"/>
      </w:pPr>
      <w:r>
        <w:separator/>
      </w:r>
    </w:p>
  </w:footnote>
  <w:footnote w:type="continuationSeparator" w:id="0">
    <w:p w:rsidR="00BB1720" w:rsidRDefault="00BB1720"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9">
    <w:nsid w:val="737B7DDA"/>
    <w:multiLevelType w:val="hybridMultilevel"/>
    <w:tmpl w:val="CA108020"/>
    <w:lvl w:ilvl="0" w:tplc="B7C45BBC">
      <w:start w:val="1"/>
      <w:numFmt w:val="decimal"/>
      <w:lvlText w:val="%1."/>
      <w:lvlJc w:val="left"/>
      <w:pPr>
        <w:ind w:left="162" w:hanging="281"/>
      </w:pPr>
      <w:rPr>
        <w:rFonts w:ascii="Times New Roman" w:eastAsia="Times New Roman" w:hAnsi="Times New Roman" w:cs="Times New Roman" w:hint="default"/>
        <w:w w:val="100"/>
        <w:sz w:val="24"/>
        <w:szCs w:val="24"/>
        <w:lang w:val="ru-RU" w:eastAsia="en-US" w:bidi="ar-SA"/>
      </w:rPr>
    </w:lvl>
    <w:lvl w:ilvl="1" w:tplc="9E00CC06">
      <w:numFmt w:val="bullet"/>
      <w:lvlText w:val="•"/>
      <w:lvlJc w:val="left"/>
      <w:pPr>
        <w:ind w:left="1136" w:hanging="281"/>
      </w:pPr>
      <w:rPr>
        <w:lang w:val="ru-RU" w:eastAsia="en-US" w:bidi="ar-SA"/>
      </w:rPr>
    </w:lvl>
    <w:lvl w:ilvl="2" w:tplc="815AD9BA">
      <w:numFmt w:val="bullet"/>
      <w:lvlText w:val="•"/>
      <w:lvlJc w:val="left"/>
      <w:pPr>
        <w:ind w:left="2113" w:hanging="281"/>
      </w:pPr>
      <w:rPr>
        <w:lang w:val="ru-RU" w:eastAsia="en-US" w:bidi="ar-SA"/>
      </w:rPr>
    </w:lvl>
    <w:lvl w:ilvl="3" w:tplc="64B02572">
      <w:numFmt w:val="bullet"/>
      <w:lvlText w:val="•"/>
      <w:lvlJc w:val="left"/>
      <w:pPr>
        <w:ind w:left="3089" w:hanging="281"/>
      </w:pPr>
      <w:rPr>
        <w:lang w:val="ru-RU" w:eastAsia="en-US" w:bidi="ar-SA"/>
      </w:rPr>
    </w:lvl>
    <w:lvl w:ilvl="4" w:tplc="D4148EDA">
      <w:numFmt w:val="bullet"/>
      <w:lvlText w:val="•"/>
      <w:lvlJc w:val="left"/>
      <w:pPr>
        <w:ind w:left="4066" w:hanging="281"/>
      </w:pPr>
      <w:rPr>
        <w:lang w:val="ru-RU" w:eastAsia="en-US" w:bidi="ar-SA"/>
      </w:rPr>
    </w:lvl>
    <w:lvl w:ilvl="5" w:tplc="D458B154">
      <w:numFmt w:val="bullet"/>
      <w:lvlText w:val="•"/>
      <w:lvlJc w:val="left"/>
      <w:pPr>
        <w:ind w:left="5043" w:hanging="281"/>
      </w:pPr>
      <w:rPr>
        <w:lang w:val="ru-RU" w:eastAsia="en-US" w:bidi="ar-SA"/>
      </w:rPr>
    </w:lvl>
    <w:lvl w:ilvl="6" w:tplc="7BDC0B04">
      <w:numFmt w:val="bullet"/>
      <w:lvlText w:val="•"/>
      <w:lvlJc w:val="left"/>
      <w:pPr>
        <w:ind w:left="6019" w:hanging="281"/>
      </w:pPr>
      <w:rPr>
        <w:lang w:val="ru-RU" w:eastAsia="en-US" w:bidi="ar-SA"/>
      </w:rPr>
    </w:lvl>
    <w:lvl w:ilvl="7" w:tplc="0CDA8C14">
      <w:numFmt w:val="bullet"/>
      <w:lvlText w:val="•"/>
      <w:lvlJc w:val="left"/>
      <w:pPr>
        <w:ind w:left="6996" w:hanging="281"/>
      </w:pPr>
      <w:rPr>
        <w:lang w:val="ru-RU" w:eastAsia="en-US" w:bidi="ar-SA"/>
      </w:rPr>
    </w:lvl>
    <w:lvl w:ilvl="8" w:tplc="67F82964">
      <w:numFmt w:val="bullet"/>
      <w:lvlText w:val="•"/>
      <w:lvlJc w:val="left"/>
      <w:pPr>
        <w:ind w:left="7973" w:hanging="281"/>
      </w:pPr>
      <w:rPr>
        <w:lang w:val="ru-RU" w:eastAsia="en-US" w:bidi="ar-SA"/>
      </w:rPr>
    </w:lvl>
  </w:abstractNum>
  <w:num w:numId="1">
    <w:abstractNumId w:val="5"/>
  </w:num>
  <w:num w:numId="2">
    <w:abstractNumId w:val="3"/>
  </w:num>
  <w:num w:numId="3">
    <w:abstractNumId w:val="0"/>
  </w:num>
  <w:num w:numId="4">
    <w:abstractNumId w:val="0"/>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A0DB1"/>
    <w:rsid w:val="00123C30"/>
    <w:rsid w:val="00124B3A"/>
    <w:rsid w:val="00173CFF"/>
    <w:rsid w:val="001B40AF"/>
    <w:rsid w:val="001E207B"/>
    <w:rsid w:val="002C5EE7"/>
    <w:rsid w:val="002C7D15"/>
    <w:rsid w:val="002E1AF9"/>
    <w:rsid w:val="00315E3A"/>
    <w:rsid w:val="00330F6C"/>
    <w:rsid w:val="003870A9"/>
    <w:rsid w:val="003B1E19"/>
    <w:rsid w:val="004E04A2"/>
    <w:rsid w:val="00544681"/>
    <w:rsid w:val="005B6381"/>
    <w:rsid w:val="006A37B3"/>
    <w:rsid w:val="00763D1C"/>
    <w:rsid w:val="00797FCC"/>
    <w:rsid w:val="00806479"/>
    <w:rsid w:val="00827496"/>
    <w:rsid w:val="00891B04"/>
    <w:rsid w:val="008B52EC"/>
    <w:rsid w:val="00972EEB"/>
    <w:rsid w:val="00A531D3"/>
    <w:rsid w:val="00A82BA6"/>
    <w:rsid w:val="00AA1A20"/>
    <w:rsid w:val="00B24BA4"/>
    <w:rsid w:val="00B524DE"/>
    <w:rsid w:val="00B567CA"/>
    <w:rsid w:val="00B60CF7"/>
    <w:rsid w:val="00B7013A"/>
    <w:rsid w:val="00BB1720"/>
    <w:rsid w:val="00BD1D2F"/>
    <w:rsid w:val="00C65999"/>
    <w:rsid w:val="00C729AC"/>
    <w:rsid w:val="00C824FA"/>
    <w:rsid w:val="00CE57BB"/>
    <w:rsid w:val="00DE3CE4"/>
    <w:rsid w:val="00EE4895"/>
    <w:rsid w:val="00F94094"/>
    <w:rsid w:val="00F95AA8"/>
    <w:rsid w:val="00FA4FC3"/>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245577421">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6608111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5824F71C83F61D5DC5B2FA9545352A4D58B91DF493D0923A6F712CB1EmCV3H" TargetMode="External"/><Relationship Id="rId18" Type="http://schemas.openxmlformats.org/officeDocument/2006/relationships/hyperlink" Target="consultantplus://offline/ref=B5824F71C83F61D5DC5B2FA9545352A4D68293D04B3E0923A6F712CB1EmCV3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5824F71C83F61D5DC5B2FA9545352A4D58B91DF493D0923A6F712CB1EmCV3H" TargetMode="External"/><Relationship Id="rId7" Type="http://schemas.openxmlformats.org/officeDocument/2006/relationships/footnotes" Target="footnotes.xml"/><Relationship Id="rId12" Type="http://schemas.openxmlformats.org/officeDocument/2006/relationships/hyperlink" Target="consultantplus://offline/ref=B5824F71C83F61D5DC5B2FA9545352A4D6839BD64E3B0923A6F712CB1EmCV3H" TargetMode="External"/><Relationship Id="rId17" Type="http://schemas.openxmlformats.org/officeDocument/2006/relationships/hyperlink" Target="consultantplus://offline/ref=B5824F71C83F61D5DC5B31A4423F0CA0DF80CCDA4B3B0776F8A8499649CAB2E3mEVE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O:\&#1052;&#1063;&#1057;\&#1055;&#1086;&#1089;&#1090;&#1072;&#1085;&#1086;&#1074;&#1083;&#1077;&#1085;&#1080;%20&#1087;&#1086;&#1083;&#1086;&#1078;&#1077;&#1085;&#1080;&#1077;%20&#1043;&#1054;.doc" TargetMode="External"/><Relationship Id="rId20" Type="http://schemas.openxmlformats.org/officeDocument/2006/relationships/hyperlink" Target="consultantplus://offline/ref=B5824F71C83F61D5DC5B2FA9545352A4D6839BD64E3B0923A6F712CB1EmCV3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5824F71C83F61D5DC5B2FA9545352A4D68293D04B3E0923A6F712CB1EmCV3H" TargetMode="External"/><Relationship Id="rId24" Type="http://schemas.openxmlformats.org/officeDocument/2006/relationships/hyperlink" Target="consultantplus://offline/ref=B5824F71C83F61D5DC5B2FA9545352A4D58395D2466F5E21F7A21CmCVEH" TargetMode="External"/><Relationship Id="rId5" Type="http://schemas.openxmlformats.org/officeDocument/2006/relationships/settings" Target="settings.xml"/><Relationship Id="rId15" Type="http://schemas.openxmlformats.org/officeDocument/2006/relationships/hyperlink" Target="consultantplus://offline/ref=B5824F71C83F61D5DC5B31A4423F0CA0DF80CCDA453D0776FDA8499649CAB2E3mEVEH" TargetMode="External"/><Relationship Id="rId23" Type="http://schemas.openxmlformats.org/officeDocument/2006/relationships/hyperlink" Target="consultantplus://offline/ref=B5824F71C83F61D5DC5B31A4423F0CA0DF80CCDA453D0776FDA8499649CAB2E3mEVEH" TargetMode="External"/><Relationship Id="rId10" Type="http://schemas.openxmlformats.org/officeDocument/2006/relationships/image" Target="media/image10.emf"/><Relationship Id="rId19" Type="http://schemas.openxmlformats.org/officeDocument/2006/relationships/hyperlink" Target="consultantplus://offline/ref=B5824F71C83F61D5DC5B2FA9545352A4D58A96D44D310923A6F712CB1EC3B8B4A9D9AAE3B8AA6D6Dm2V7H"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5824F71C83F61D5DC5B2FA9545352A4D58B91DF4D300923A6F712CB1EmCV3H" TargetMode="External"/><Relationship Id="rId22" Type="http://schemas.openxmlformats.org/officeDocument/2006/relationships/hyperlink" Target="consultantplus://offline/ref=B5824F71C83F61D5DC5B2FA9545352A4D58B91DF4D300923A6F712CB1EmCV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B9C80-CC9A-4789-A1FF-C3F9F7A2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4524</Words>
  <Characters>25788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2023-03-16T10:32:00Z</cp:lastPrinted>
  <dcterms:created xsi:type="dcterms:W3CDTF">2023-03-17T07:30:00Z</dcterms:created>
  <dcterms:modified xsi:type="dcterms:W3CDTF">2023-03-17T07:30:00Z</dcterms:modified>
</cp:coreProperties>
</file>