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8" w:rsidRDefault="00BA4FE8">
      <w:pPr>
        <w:pStyle w:val="a3"/>
        <w:rPr>
          <w:rFonts w:ascii="Times New Roman"/>
          <w:sz w:val="20"/>
        </w:rPr>
      </w:pPr>
    </w:p>
    <w:p w:rsidR="00BA4FE8" w:rsidRDefault="00BA4FE8">
      <w:pPr>
        <w:pStyle w:val="a3"/>
        <w:rPr>
          <w:rFonts w:ascii="Times New Roman"/>
          <w:sz w:val="20"/>
        </w:rPr>
      </w:pPr>
    </w:p>
    <w:p w:rsidR="00BA4FE8" w:rsidRDefault="00BA4FE8">
      <w:pPr>
        <w:pStyle w:val="a3"/>
        <w:spacing w:before="11"/>
        <w:rPr>
          <w:rFonts w:ascii="Times New Roman"/>
          <w:sz w:val="21"/>
        </w:rPr>
      </w:pPr>
    </w:p>
    <w:p w:rsidR="00BA4FE8" w:rsidRPr="00A355B0" w:rsidRDefault="00695B0B">
      <w:pPr>
        <w:spacing w:line="242" w:lineRule="auto"/>
        <w:ind w:left="1669" w:right="16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Тема:</w:t>
      </w:r>
      <w:r w:rsidRPr="00A355B0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Безопасность</w:t>
      </w:r>
      <w:r w:rsidRPr="00A355B0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банковских</w:t>
      </w:r>
      <w:r w:rsidRPr="00A355B0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карт</w:t>
      </w:r>
      <w:r w:rsidRPr="00A355B0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и</w:t>
      </w:r>
      <w:r w:rsidRPr="00A355B0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средств</w:t>
      </w:r>
      <w:r w:rsidRPr="00A355B0">
        <w:rPr>
          <w:rFonts w:ascii="Times New Roman" w:hAnsi="Times New Roman" w:cs="Times New Roman"/>
          <w:b/>
          <w:spacing w:val="-7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на</w:t>
      </w:r>
      <w:r w:rsidRPr="00A355B0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банковских</w:t>
      </w:r>
      <w:r w:rsidRPr="00A355B0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счетах</w:t>
      </w:r>
    </w:p>
    <w:p w:rsidR="00BA4FE8" w:rsidRPr="00A355B0" w:rsidRDefault="00BA4F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A4FE8" w:rsidRPr="00A355B0" w:rsidRDefault="00695B0B">
      <w:pPr>
        <w:spacing w:before="196"/>
        <w:ind w:left="102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55B0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Практическое</w:t>
      </w:r>
      <w:r w:rsidRPr="00A355B0">
        <w:rPr>
          <w:rFonts w:ascii="Times New Roman" w:hAnsi="Times New Roman" w:cs="Times New Roman"/>
          <w:b/>
          <w:color w:val="FF0000"/>
          <w:spacing w:val="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задание</w:t>
      </w:r>
      <w:r w:rsidRPr="00A355B0">
        <w:rPr>
          <w:rFonts w:ascii="Times New Roman" w:hAnsi="Times New Roman" w:cs="Times New Roman"/>
          <w:b/>
          <w:color w:val="FF0000"/>
          <w:spacing w:val="3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b/>
          <w:color w:val="FF0000"/>
          <w:spacing w:val="3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самостоятельной</w:t>
      </w:r>
      <w:r w:rsidRPr="00A355B0">
        <w:rPr>
          <w:rFonts w:ascii="Times New Roman" w:hAnsi="Times New Roman" w:cs="Times New Roman"/>
          <w:b/>
          <w:color w:val="FF0000"/>
          <w:spacing w:val="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работы</w:t>
      </w:r>
    </w:p>
    <w:p w:rsidR="00BA4FE8" w:rsidRPr="00A355B0" w:rsidRDefault="00BA4F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A4FE8" w:rsidRPr="00A355B0" w:rsidRDefault="00695B0B">
      <w:pPr>
        <w:spacing w:before="195" w:line="242" w:lineRule="auto"/>
        <w:ind w:left="1143" w:right="11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Как защитить</w:t>
      </w:r>
      <w:r w:rsidRPr="00A355B0">
        <w:rPr>
          <w:rFonts w:ascii="Times New Roman" w:hAnsi="Times New Roman" w:cs="Times New Roman"/>
          <w:b/>
          <w:spacing w:val="4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себя</w:t>
      </w:r>
      <w:r w:rsidRPr="00A355B0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от</w:t>
      </w:r>
      <w:r w:rsidRPr="00A355B0">
        <w:rPr>
          <w:rFonts w:ascii="Times New Roman" w:hAnsi="Times New Roman" w:cs="Times New Roman"/>
          <w:b/>
          <w:spacing w:val="3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мошенников</w:t>
      </w:r>
      <w:r w:rsidRPr="00A355B0">
        <w:rPr>
          <w:rFonts w:ascii="Times New Roman" w:hAnsi="Times New Roman" w:cs="Times New Roman"/>
          <w:b/>
          <w:spacing w:val="6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при</w:t>
      </w:r>
      <w:r w:rsidRPr="00A355B0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использовании</w:t>
      </w:r>
      <w:r w:rsidRPr="00A355B0">
        <w:rPr>
          <w:rFonts w:ascii="Times New Roman" w:hAnsi="Times New Roman" w:cs="Times New Roman"/>
          <w:b/>
          <w:spacing w:val="-7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банковской</w:t>
      </w:r>
      <w:r w:rsidRPr="00A355B0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карты</w:t>
      </w:r>
    </w:p>
    <w:p w:rsidR="00BA4FE8" w:rsidRPr="00A355B0" w:rsidRDefault="00BA4F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A4FE8" w:rsidRPr="00A355B0" w:rsidRDefault="00695B0B">
      <w:pPr>
        <w:spacing w:before="195"/>
        <w:ind w:left="1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20</w:t>
      </w:r>
      <w:r w:rsidRPr="00A355B0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Правил</w:t>
      </w:r>
      <w:r w:rsidRPr="00A355B0">
        <w:rPr>
          <w:rFonts w:ascii="Times New Roman" w:hAnsi="Times New Roman" w:cs="Times New Roman"/>
          <w:b/>
          <w:spacing w:val="-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безопасного</w:t>
      </w:r>
      <w:r w:rsidRPr="00A355B0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использования</w:t>
      </w:r>
      <w:r w:rsidRPr="00A355B0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банковских</w:t>
      </w:r>
      <w:r w:rsidRPr="00A355B0">
        <w:rPr>
          <w:rFonts w:ascii="Times New Roman" w:hAnsi="Times New Roman" w:cs="Times New Roman"/>
          <w:b/>
          <w:spacing w:val="-3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карт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4" w:line="242" w:lineRule="auto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0"/>
          <w:sz w:val="26"/>
          <w:szCs w:val="26"/>
        </w:rPr>
        <w:t xml:space="preserve">Обязательно подключите банковскую систему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смс-оповещения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обо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 xml:space="preserve">всех операциях и/или систему </w:t>
      </w:r>
      <w:proofErr w:type="spellStart"/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push</w:t>
      </w:r>
      <w:proofErr w:type="spellEnd"/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 xml:space="preserve">-уведомлений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через онлай</w:t>
      </w:r>
      <w:proofErr w:type="gramStart"/>
      <w:r w:rsidRPr="00A355B0">
        <w:rPr>
          <w:rFonts w:ascii="Times New Roman" w:hAnsi="Times New Roman" w:cs="Times New Roman"/>
          <w:w w:val="115"/>
          <w:sz w:val="26"/>
          <w:szCs w:val="26"/>
        </w:rPr>
        <w:t>н-</w:t>
      </w:r>
      <w:proofErr w:type="gramEnd"/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приложение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вашего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случае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любой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информации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операции (даже самой мелкой), которую вы не совершали, которую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A355B0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инициировали,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сообщите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службу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поддержки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</w:t>
      </w:r>
      <w:r w:rsidRPr="00A355B0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телефону,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указанному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карте.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Запишите телефон службы поддержки банка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в записную книжку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вашего</w:t>
      </w:r>
      <w:r w:rsidRPr="00A355B0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мобильного</w:t>
      </w:r>
      <w:r w:rsidRPr="00A355B0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телефона,</w:t>
      </w:r>
      <w:r w:rsidRPr="00A355B0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A355B0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A355B0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всякий</w:t>
      </w:r>
      <w:r w:rsidRPr="00A355B0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случай</w:t>
      </w:r>
      <w:r w:rsidRPr="00A355B0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бумаге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 положите в доступное для вас место, а также в кошелёк. В случае</w:t>
      </w:r>
      <w:r w:rsidRPr="00A355B0">
        <w:rPr>
          <w:rFonts w:ascii="Times New Roman" w:hAnsi="Times New Roman" w:cs="Times New Roman"/>
          <w:spacing w:val="-8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пропажи карты это поможет вам незамедлительно заблокировать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карту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и,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тем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самым,</w:t>
      </w:r>
      <w:r w:rsidRPr="00A355B0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сохранить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свои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деньги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безопасности.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7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Проверяйте</w:t>
      </w:r>
      <w:r w:rsidRPr="00A355B0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состояние</w:t>
      </w:r>
      <w:r w:rsidRPr="00A355B0">
        <w:rPr>
          <w:rFonts w:ascii="Times New Roman" w:hAnsi="Times New Roman" w:cs="Times New Roman"/>
          <w:b/>
          <w:spacing w:val="-12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счета</w:t>
      </w:r>
      <w:r w:rsidRPr="00A355B0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после</w:t>
      </w:r>
      <w:r w:rsidRPr="00A355B0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любых</w:t>
      </w:r>
      <w:r w:rsidRPr="00A355B0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операций</w:t>
      </w:r>
      <w:r w:rsidRPr="00A355B0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с</w:t>
      </w:r>
      <w:r w:rsidRPr="00A355B0">
        <w:rPr>
          <w:rFonts w:ascii="Times New Roman" w:hAnsi="Times New Roman" w:cs="Times New Roman"/>
          <w:b/>
          <w:spacing w:val="-4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картой.</w:t>
      </w:r>
      <w:r w:rsidRPr="00A355B0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05"/>
          <w:sz w:val="26"/>
          <w:szCs w:val="26"/>
        </w:rPr>
        <w:t>Если</w:t>
      </w:r>
      <w:r w:rsidRPr="00A355B0">
        <w:rPr>
          <w:rFonts w:ascii="Times New Roman" w:hAnsi="Times New Roman" w:cs="Times New Roman"/>
          <w:spacing w:val="-77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остаток на счете не совпадает с вашими ожиданиями, внимательно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просмотрите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все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последние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смс-сообщения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ваших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транзакциях.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Вы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можете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запросить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банкомате,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через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мобильный,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интернет-банк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банковском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офисе выписку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последним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операциям.</w:t>
      </w:r>
      <w:r w:rsidRPr="00A355B0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Проверьте</w:t>
      </w:r>
      <w:r w:rsidRPr="00A355B0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обоснованность</w:t>
      </w:r>
      <w:r w:rsidRPr="00A355B0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всех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операций.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 xml:space="preserve">Запомните телефоны и электронные адреса банка, </w:t>
      </w:r>
      <w:r w:rsidRPr="00A355B0">
        <w:rPr>
          <w:rFonts w:ascii="Times New Roman" w:hAnsi="Times New Roman" w:cs="Times New Roman"/>
          <w:w w:val="105"/>
          <w:sz w:val="26"/>
          <w:szCs w:val="26"/>
        </w:rPr>
        <w:t>с которых вам</w:t>
      </w:r>
      <w:r w:rsidRPr="00A355B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поступает информация от банка. В случае получения информации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от имени банка с других номеров, не отвечайте на них, обратитесь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известным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вам</w:t>
      </w:r>
      <w:r w:rsidRPr="00A355B0">
        <w:rPr>
          <w:rFonts w:ascii="Times New Roman" w:hAnsi="Times New Roman" w:cs="Times New Roman"/>
          <w:spacing w:val="-3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контактам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тем,</w:t>
      </w:r>
      <w:r w:rsidRPr="00A355B0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чтобы</w:t>
      </w:r>
      <w:r w:rsidRPr="00A355B0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поверить,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действительно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вам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обращался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2" w:line="242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ограничения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недобросовестных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звонков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используйте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сервис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вашего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блокированию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мошеннических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звонков.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Внимание,</w:t>
      </w:r>
      <w:r w:rsidRPr="00A355B0">
        <w:rPr>
          <w:rFonts w:ascii="Times New Roman" w:hAnsi="Times New Roman" w:cs="Times New Roman"/>
          <w:b/>
          <w:spacing w:val="-14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такой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сервис</w:t>
      </w:r>
      <w:r w:rsidRPr="00A355B0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может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платным.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8" w:line="242" w:lineRule="auto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A355B0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стыдитесь</w:t>
      </w:r>
      <w:r w:rsidRPr="00A355B0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прикрывать</w:t>
      </w:r>
      <w:r w:rsidRPr="00A355B0">
        <w:rPr>
          <w:rFonts w:ascii="Times New Roman" w:hAnsi="Times New Roman" w:cs="Times New Roman"/>
          <w:b/>
          <w:spacing w:val="-4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рукой,</w:t>
      </w:r>
      <w:r w:rsidRPr="00A355B0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газетой,</w:t>
      </w:r>
      <w:r w:rsidRPr="00A355B0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сумкой</w:t>
      </w:r>
      <w:r w:rsidRPr="00A355B0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т.</w:t>
      </w:r>
      <w:r w:rsidRPr="00A355B0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п.</w:t>
      </w:r>
      <w:r w:rsidRPr="00A355B0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руку,</w:t>
      </w:r>
      <w:r w:rsidRPr="00A355B0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которой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вы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набираете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ПИН-код.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Дополнительная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безопасность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будет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лишней.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Это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подчеркнёт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вашу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компетентность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вопросах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безопасности,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что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вызовет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уважение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близких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коллег.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Помните,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ПИН-код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понадобится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только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совершения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операций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банкоматах,</w:t>
      </w:r>
      <w:r w:rsidRPr="00A355B0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платежных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терминалах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A355B0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оплате</w:t>
      </w:r>
      <w:r w:rsidRPr="00A355B0">
        <w:rPr>
          <w:rFonts w:ascii="Times New Roman" w:hAnsi="Times New Roman" w:cs="Times New Roman"/>
          <w:spacing w:val="-3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товаров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магазинах</w:t>
      </w:r>
      <w:r w:rsidRPr="00A355B0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службах</w:t>
      </w:r>
      <w:r w:rsidRPr="00A355B0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сервиса</w:t>
      </w:r>
      <w:r w:rsidRPr="00A355B0"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подтверждения</w:t>
      </w:r>
      <w:r w:rsidRPr="00A355B0"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транзакции.</w:t>
      </w:r>
    </w:p>
    <w:p w:rsidR="00BA4FE8" w:rsidRPr="00A355B0" w:rsidRDefault="00BA4FE8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BA4FE8" w:rsidRPr="00A355B0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695B0B">
      <w:pPr>
        <w:pStyle w:val="a3"/>
        <w:spacing w:before="227" w:line="242" w:lineRule="auto"/>
        <w:ind w:left="668" w:right="104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Передача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своего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ПИН-кода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запросам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интернете,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звонкам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 w:rsidRPr="00A355B0">
        <w:rPr>
          <w:rFonts w:ascii="Times New Roman" w:hAnsi="Times New Roman" w:cs="Times New Roman"/>
          <w:w w:val="115"/>
          <w:sz w:val="26"/>
          <w:szCs w:val="26"/>
        </w:rPr>
        <w:t>незнакомых</w:t>
      </w:r>
      <w:proofErr w:type="gramEnd"/>
      <w:r w:rsidRPr="00A355B0">
        <w:rPr>
          <w:rFonts w:ascii="Times New Roman" w:hAnsi="Times New Roman" w:cs="Times New Roman"/>
          <w:w w:val="115"/>
          <w:sz w:val="26"/>
          <w:szCs w:val="26"/>
        </w:rPr>
        <w:t xml:space="preserve"> и даже знакомым людям не допустима. ПИН-код не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должны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знать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сотрудники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вашего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8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 xml:space="preserve">Не оставляйте свою банковскую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 xml:space="preserve">карту без присмотра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 не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позволяйте</w:t>
      </w:r>
      <w:r w:rsidRPr="00A355B0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магазинах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ресторанах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ее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уносить.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Она</w:t>
      </w:r>
      <w:r w:rsidRPr="00A355B0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всегда</w:t>
      </w:r>
      <w:r w:rsidRPr="00A355B0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должна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находиться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зоне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полного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контроля.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Помните,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A355B0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фамилия,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номер</w:t>
      </w:r>
      <w:r w:rsidRPr="00A355B0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карты,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срок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ее</w:t>
      </w:r>
      <w:r w:rsidRPr="00A355B0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действия,</w:t>
      </w:r>
      <w:r w:rsidRPr="00A355B0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A355B0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номер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cvv2/cvc2,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который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указан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обороте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карты,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являются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 xml:space="preserve">важными элементами идентификации владельца.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Не позволяйте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чужим людям переписывать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содержащуюся на карте информацию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A355B0">
        <w:rPr>
          <w:rFonts w:ascii="Times New Roman" w:hAnsi="Times New Roman" w:cs="Times New Roman"/>
          <w:spacing w:val="-2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фотографировать</w:t>
      </w:r>
      <w:r w:rsidRPr="00A355B0">
        <w:rPr>
          <w:rFonts w:ascii="Times New Roman" w:hAnsi="Times New Roman" w:cs="Times New Roman"/>
          <w:spacing w:val="-2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карту.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оформлении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карты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многие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предлагают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указать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контрольное слово или секретный вопрос,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которое впоследствии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может</w:t>
      </w:r>
      <w:r w:rsidRPr="00A355B0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использоваться</w:t>
      </w:r>
      <w:r w:rsidRPr="00A355B0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сотрудниками</w:t>
      </w:r>
      <w:r w:rsidRPr="00A355B0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банка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подтверждения</w:t>
      </w:r>
      <w:r w:rsidRPr="00A355B0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того,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что по телефону с банком общаетесь именно вы. Введение такой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системы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безопасности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разумно.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Знание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экстренных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ситуациях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позволит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вам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быстрее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идентифицировать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себя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телефону.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0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покупках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сайтах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интернете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введите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подтверждение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виде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 xml:space="preserve">дополнительного уведомления или по смс, </w:t>
      </w:r>
      <w:r w:rsidRPr="00A355B0">
        <w:rPr>
          <w:rFonts w:ascii="Times New Roman" w:hAnsi="Times New Roman" w:cs="Times New Roman"/>
          <w:w w:val="105"/>
          <w:sz w:val="26"/>
          <w:szCs w:val="26"/>
        </w:rPr>
        <w:t xml:space="preserve">а также </w:t>
      </w: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>максимальный</w:t>
      </w:r>
      <w:r w:rsidRPr="00A355B0">
        <w:rPr>
          <w:rFonts w:ascii="Times New Roman" w:hAnsi="Times New Roman" w:cs="Times New Roman"/>
          <w:b/>
          <w:spacing w:val="-7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лимит</w:t>
      </w:r>
      <w:r w:rsidRPr="00A355B0">
        <w:rPr>
          <w:rFonts w:ascii="Times New Roman" w:hAnsi="Times New Roman" w:cs="Times New Roman"/>
          <w:b/>
          <w:spacing w:val="-13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одной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транзакции.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0" w:line="242" w:lineRule="auto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Старайтесь не носить с собой банковские карты,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которые вы в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настоящее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время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используете.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вы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собираетесь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использовать</w:t>
      </w:r>
      <w:r w:rsidRPr="00A355B0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карту,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лучше</w:t>
      </w:r>
      <w:r w:rsidRPr="00A355B0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обратиться</w:t>
      </w:r>
      <w:r w:rsidRPr="00A355B0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банк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просьбой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закрыть</w:t>
      </w:r>
      <w:r w:rsidRPr="00A355B0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счет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лишней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карты.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A355B0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вы</w:t>
      </w:r>
      <w:r w:rsidRPr="00A355B0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часто</w:t>
      </w:r>
      <w:r w:rsidRPr="00A355B0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пользуетесь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картой</w:t>
      </w:r>
      <w:r w:rsidRPr="00A355B0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приобретения</w:t>
      </w:r>
      <w:r w:rsidRPr="00A355B0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товаров</w:t>
      </w:r>
      <w:r w:rsidRPr="00A355B0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A355B0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услуг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через</w:t>
      </w:r>
      <w:r w:rsidRPr="00A355B0">
        <w:rPr>
          <w:rFonts w:ascii="Times New Roman" w:hAnsi="Times New Roman" w:cs="Times New Roman"/>
          <w:spacing w:val="-28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интернет,</w:t>
      </w:r>
      <w:r w:rsidRPr="00A355B0">
        <w:rPr>
          <w:rFonts w:ascii="Times New Roman" w:hAnsi="Times New Roman" w:cs="Times New Roman"/>
          <w:spacing w:val="-28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рекомендуем</w:t>
      </w:r>
      <w:r w:rsidRPr="00A355B0">
        <w:rPr>
          <w:rFonts w:ascii="Times New Roman" w:hAnsi="Times New Roman" w:cs="Times New Roman"/>
          <w:spacing w:val="-26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ыпустить</w:t>
      </w:r>
      <w:r w:rsidRPr="00A355B0">
        <w:rPr>
          <w:rFonts w:ascii="Times New Roman" w:hAnsi="Times New Roman" w:cs="Times New Roman"/>
          <w:b/>
          <w:spacing w:val="-16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для</w:t>
      </w:r>
      <w:r w:rsidRPr="00A355B0">
        <w:rPr>
          <w:rFonts w:ascii="Times New Roman" w:hAnsi="Times New Roman" w:cs="Times New Roman"/>
          <w:b/>
          <w:spacing w:val="-16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этих</w:t>
      </w:r>
      <w:r w:rsidRPr="00A355B0">
        <w:rPr>
          <w:rFonts w:ascii="Times New Roman" w:hAnsi="Times New Roman" w:cs="Times New Roman"/>
          <w:b/>
          <w:spacing w:val="-17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целей</w:t>
      </w:r>
      <w:r w:rsidRPr="00A355B0">
        <w:rPr>
          <w:rFonts w:ascii="Times New Roman" w:hAnsi="Times New Roman" w:cs="Times New Roman"/>
          <w:b/>
          <w:spacing w:val="-17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дебетовую</w:t>
      </w:r>
      <w:r w:rsidRPr="00A355B0">
        <w:rPr>
          <w:rFonts w:ascii="Times New Roman" w:hAnsi="Times New Roman" w:cs="Times New Roman"/>
          <w:b/>
          <w:spacing w:val="-75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карту</w:t>
      </w:r>
      <w:r w:rsidRPr="00A355B0">
        <w:rPr>
          <w:rFonts w:ascii="Times New Roman" w:hAnsi="Times New Roman" w:cs="Times New Roman"/>
          <w:b/>
          <w:spacing w:val="-2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кредитную</w:t>
      </w:r>
      <w:r w:rsidRPr="00A355B0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карту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небольшим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лимитом.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Совершайте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покупки</w:t>
      </w:r>
      <w:r w:rsidRPr="00A355B0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интернете</w:t>
      </w:r>
      <w:r w:rsidRPr="00A355B0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только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хорошо</w:t>
      </w:r>
      <w:r w:rsidRPr="00A355B0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знакомых</w:t>
      </w:r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сайтах,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proofErr w:type="gramStart"/>
      <w:r w:rsidRPr="00A355B0">
        <w:rPr>
          <w:rFonts w:ascii="Times New Roman" w:hAnsi="Times New Roman" w:cs="Times New Roman"/>
          <w:w w:val="115"/>
          <w:sz w:val="26"/>
          <w:szCs w:val="26"/>
        </w:rPr>
        <w:t>в</w:t>
      </w:r>
      <w:proofErr w:type="gramEnd"/>
      <w:r w:rsidRPr="00A355B0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проверенных</w:t>
      </w:r>
      <w:r w:rsidRPr="00A355B0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интернет-магазинах.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0" w:line="242" w:lineRule="auto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Обращайте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внимание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первые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буквы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в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адресе</w:t>
      </w:r>
      <w:r w:rsidRPr="00A355B0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интерне</w:t>
      </w:r>
      <w:proofErr w:type="gramStart"/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т-</w:t>
      </w:r>
      <w:proofErr w:type="gramEnd"/>
      <w:r w:rsidRPr="00A355B0">
        <w:rPr>
          <w:rFonts w:ascii="Times New Roman" w:hAnsi="Times New Roman" w:cs="Times New Roman"/>
          <w:b/>
          <w:spacing w:val="-7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магазина.</w:t>
      </w:r>
      <w:r w:rsidRPr="00A355B0">
        <w:rPr>
          <w:rFonts w:ascii="Times New Roman" w:hAnsi="Times New Roman" w:cs="Times New Roman"/>
          <w:b/>
          <w:spacing w:val="-1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Он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должен</w:t>
      </w:r>
      <w:r w:rsidRPr="00A355B0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spacing w:val="-1"/>
          <w:w w:val="115"/>
          <w:sz w:val="26"/>
          <w:szCs w:val="26"/>
        </w:rPr>
        <w:t>начинаться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названия</w:t>
      </w:r>
      <w:r w:rsidRPr="00A355B0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протокола</w:t>
      </w:r>
      <w:r w:rsidRPr="00A355B0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proofErr w:type="spellStart"/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htpps</w:t>
      </w:r>
      <w:proofErr w:type="spellEnd"/>
      <w:r w:rsidRPr="00A355B0">
        <w:rPr>
          <w:rFonts w:ascii="Times New Roman" w:hAnsi="Times New Roman" w:cs="Times New Roman"/>
          <w:b/>
          <w:w w:val="115"/>
          <w:sz w:val="26"/>
          <w:szCs w:val="26"/>
        </w:rPr>
        <w:t>.</w:t>
      </w:r>
      <w:r w:rsidRPr="00A355B0">
        <w:rPr>
          <w:rFonts w:ascii="Times New Roman" w:hAnsi="Times New Roman" w:cs="Times New Roman"/>
          <w:b/>
          <w:spacing w:val="-1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 xml:space="preserve">вам предлагают совершить покупку с сайта с протоколом </w:t>
      </w:r>
      <w:proofErr w:type="spellStart"/>
      <w:r w:rsidRPr="00A355B0">
        <w:rPr>
          <w:rFonts w:ascii="Times New Roman" w:hAnsi="Times New Roman" w:cs="Times New Roman"/>
          <w:w w:val="115"/>
          <w:sz w:val="26"/>
          <w:szCs w:val="26"/>
        </w:rPr>
        <w:t>htpp</w:t>
      </w:r>
      <w:proofErr w:type="spellEnd"/>
      <w:r w:rsidRPr="00A355B0">
        <w:rPr>
          <w:rFonts w:ascii="Times New Roman" w:hAnsi="Times New Roman" w:cs="Times New Roman"/>
          <w:w w:val="115"/>
          <w:sz w:val="26"/>
          <w:szCs w:val="26"/>
        </w:rPr>
        <w:t>, этот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протокол не предназначен для расчетов и хранения персональной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информации, поэтому следует отказаться от указанных действий на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таких</w:t>
      </w:r>
      <w:r w:rsidRPr="00A355B0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сайтах.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9" w:line="242" w:lineRule="auto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Не</w:t>
      </w:r>
      <w:r w:rsidRPr="00A355B0">
        <w:rPr>
          <w:rFonts w:ascii="Times New Roman" w:hAnsi="Times New Roman" w:cs="Times New Roman"/>
          <w:b/>
          <w:spacing w:val="-12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стремитесь</w:t>
      </w:r>
      <w:r w:rsidRPr="00A355B0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к</w:t>
      </w:r>
      <w:r w:rsidRPr="00A355B0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бесконечному</w:t>
      </w:r>
      <w:r w:rsidRPr="00A355B0">
        <w:rPr>
          <w:rFonts w:ascii="Times New Roman" w:hAnsi="Times New Roman" w:cs="Times New Roman"/>
          <w:b/>
          <w:spacing w:val="-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увеличению</w:t>
      </w:r>
      <w:r w:rsidRPr="00A355B0">
        <w:rPr>
          <w:rFonts w:ascii="Times New Roman" w:hAnsi="Times New Roman" w:cs="Times New Roman"/>
          <w:b/>
          <w:spacing w:val="-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лимита</w:t>
      </w:r>
      <w:r w:rsidRPr="00A355B0">
        <w:rPr>
          <w:rFonts w:ascii="Times New Roman" w:hAnsi="Times New Roman" w:cs="Times New Roman"/>
          <w:b/>
          <w:spacing w:val="-7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A355B0">
        <w:rPr>
          <w:rFonts w:ascii="Times New Roman" w:hAnsi="Times New Roman" w:cs="Times New Roman"/>
          <w:spacing w:val="-2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кредитной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карте.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Лимит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должен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соответствовать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вашим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реальным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потребностям.</w:t>
      </w:r>
      <w:r w:rsidRPr="00A355B0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дебетовых</w:t>
      </w:r>
      <w:r w:rsidRPr="00A355B0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карт</w:t>
      </w:r>
      <w:r w:rsidRPr="00A355B0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рекомендуем</w:t>
      </w:r>
      <w:r w:rsidRPr="00A355B0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установить</w:t>
      </w:r>
      <w:r w:rsidRPr="00A355B0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лимиты</w:t>
      </w:r>
      <w:r w:rsidRPr="00A355B0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ежедневных операций, которые соответствуют вашим жизненным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потребностям.</w:t>
      </w:r>
    </w:p>
    <w:p w:rsidR="00BA4FE8" w:rsidRPr="00A355B0" w:rsidRDefault="00BA4FE8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BA4FE8" w:rsidRPr="00A355B0">
          <w:pgSz w:w="11910" w:h="16840"/>
          <w:pgMar w:top="200" w:right="740" w:bottom="0" w:left="1600" w:header="720" w:footer="720" w:gutter="0"/>
          <w:cols w:space="720"/>
        </w:sect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BA4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227" w:line="242" w:lineRule="auto"/>
        <w:ind w:right="1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5B0">
        <w:rPr>
          <w:rFonts w:ascii="Times New Roman" w:hAnsi="Times New Roman" w:cs="Times New Roman"/>
          <w:w w:val="110"/>
          <w:sz w:val="26"/>
          <w:szCs w:val="26"/>
        </w:rPr>
        <w:t>Старайтесь  пользоваться  банкоматами,  расположенными  в  банках,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солидных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торговых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центрах,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гостиницах,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где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обеспечивается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proofErr w:type="gramStart"/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контроль</w:t>
      </w:r>
      <w:r w:rsidRPr="00A355B0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за</w:t>
      </w:r>
      <w:proofErr w:type="gramEnd"/>
      <w:r w:rsidRPr="00A355B0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устройством.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18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Не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пользуйтесь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чужими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гаджетами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и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>компьютерами</w:t>
      </w:r>
      <w:r w:rsidRPr="00A355B0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совершения</w:t>
      </w:r>
      <w:r w:rsidRPr="00A355B0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операций</w:t>
      </w:r>
      <w:r w:rsidRPr="00A355B0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банковской</w:t>
      </w:r>
      <w:r w:rsidRPr="00A355B0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картой.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line="242" w:lineRule="auto"/>
        <w:ind w:right="107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b/>
          <w:w w:val="105"/>
          <w:sz w:val="26"/>
          <w:szCs w:val="26"/>
        </w:rPr>
        <w:t xml:space="preserve">Регулярно обновляйте антивирусные программы </w:t>
      </w:r>
      <w:r w:rsidRPr="00A355B0">
        <w:rPr>
          <w:rFonts w:ascii="Times New Roman" w:hAnsi="Times New Roman" w:cs="Times New Roman"/>
          <w:w w:val="105"/>
          <w:sz w:val="26"/>
          <w:szCs w:val="26"/>
        </w:rPr>
        <w:t>на компьютерах,</w:t>
      </w:r>
      <w:r w:rsidRPr="00A355B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планшетах  и  смартфонах,  через  которые вы  совершаете  операции</w:t>
      </w:r>
      <w:r w:rsidRPr="00A355B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банковскими</w:t>
      </w:r>
      <w:r w:rsidRPr="00A355B0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картами.</w:t>
      </w:r>
    </w:p>
    <w:p w:rsidR="00BA4FE8" w:rsidRPr="00A355B0" w:rsidRDefault="00695B0B">
      <w:pPr>
        <w:pStyle w:val="a4"/>
        <w:numPr>
          <w:ilvl w:val="0"/>
          <w:numId w:val="1"/>
        </w:numPr>
        <w:tabs>
          <w:tab w:val="left" w:pos="669"/>
        </w:tabs>
        <w:spacing w:before="120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5B0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лучшей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подготовки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возможной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экстренной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ситуации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 xml:space="preserve">проведите необходимую </w:t>
      </w:r>
      <w:r w:rsidRPr="00A355B0">
        <w:rPr>
          <w:rFonts w:ascii="Times New Roman" w:hAnsi="Times New Roman" w:cs="Times New Roman"/>
          <w:b/>
          <w:w w:val="110"/>
          <w:sz w:val="26"/>
          <w:szCs w:val="26"/>
        </w:rPr>
        <w:t xml:space="preserve">самостоятельную подготовку </w:t>
      </w:r>
      <w:r w:rsidRPr="00A355B0">
        <w:rPr>
          <w:rFonts w:ascii="Times New Roman" w:hAnsi="Times New Roman" w:cs="Times New Roman"/>
          <w:w w:val="110"/>
          <w:sz w:val="26"/>
          <w:szCs w:val="26"/>
        </w:rPr>
        <w:t>с учётом</w:t>
      </w:r>
      <w:r w:rsidRPr="00A355B0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особенностей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вашей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жизни на реагирование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на мошенническую</w:t>
      </w:r>
      <w:r w:rsidRPr="00A355B0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A355B0">
        <w:rPr>
          <w:rFonts w:ascii="Times New Roman" w:hAnsi="Times New Roman" w:cs="Times New Roman"/>
          <w:w w:val="115"/>
          <w:sz w:val="26"/>
          <w:szCs w:val="26"/>
        </w:rPr>
        <w:t>угрозу.</w:t>
      </w:r>
      <w:bookmarkStart w:id="0" w:name="_GoBack"/>
      <w:bookmarkEnd w:id="0"/>
    </w:p>
    <w:sectPr w:rsidR="00BA4FE8" w:rsidRPr="00A355B0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073"/>
    <w:multiLevelType w:val="hybridMultilevel"/>
    <w:tmpl w:val="67AEE634"/>
    <w:lvl w:ilvl="0" w:tplc="FA0E775C">
      <w:start w:val="1"/>
      <w:numFmt w:val="decimal"/>
      <w:lvlText w:val="%1."/>
      <w:lvlJc w:val="left"/>
      <w:pPr>
        <w:ind w:left="567" w:hanging="425"/>
        <w:jc w:val="left"/>
      </w:pPr>
      <w:rPr>
        <w:rFonts w:ascii="Tahoma" w:eastAsia="Tahoma" w:hAnsi="Tahoma" w:cs="Tahoma" w:hint="default"/>
        <w:b/>
        <w:bCs/>
        <w:color w:val="FF0000"/>
        <w:spacing w:val="-1"/>
        <w:w w:val="68"/>
        <w:sz w:val="24"/>
        <w:szCs w:val="24"/>
        <w:lang w:val="ru-RU" w:eastAsia="en-US" w:bidi="ar-SA"/>
      </w:rPr>
    </w:lvl>
    <w:lvl w:ilvl="1" w:tplc="D3ECAAAE">
      <w:numFmt w:val="bullet"/>
      <w:lvlText w:val="•"/>
      <w:lvlJc w:val="left"/>
      <w:pPr>
        <w:ind w:left="1449" w:hanging="425"/>
      </w:pPr>
      <w:rPr>
        <w:rFonts w:hint="default"/>
        <w:lang w:val="ru-RU" w:eastAsia="en-US" w:bidi="ar-SA"/>
      </w:rPr>
    </w:lvl>
    <w:lvl w:ilvl="2" w:tplc="66D2FC16"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3" w:tplc="756AC974">
      <w:numFmt w:val="bullet"/>
      <w:lvlText w:val="•"/>
      <w:lvlJc w:val="left"/>
      <w:pPr>
        <w:ind w:left="3230" w:hanging="425"/>
      </w:pPr>
      <w:rPr>
        <w:rFonts w:hint="default"/>
        <w:lang w:val="ru-RU" w:eastAsia="en-US" w:bidi="ar-SA"/>
      </w:rPr>
    </w:lvl>
    <w:lvl w:ilvl="4" w:tplc="23666428">
      <w:numFmt w:val="bullet"/>
      <w:lvlText w:val="•"/>
      <w:lvlJc w:val="left"/>
      <w:pPr>
        <w:ind w:left="4121" w:hanging="425"/>
      </w:pPr>
      <w:rPr>
        <w:rFonts w:hint="default"/>
        <w:lang w:val="ru-RU" w:eastAsia="en-US" w:bidi="ar-SA"/>
      </w:rPr>
    </w:lvl>
    <w:lvl w:ilvl="5" w:tplc="A8320866">
      <w:numFmt w:val="bullet"/>
      <w:lvlText w:val="•"/>
      <w:lvlJc w:val="left"/>
      <w:pPr>
        <w:ind w:left="5012" w:hanging="425"/>
      </w:pPr>
      <w:rPr>
        <w:rFonts w:hint="default"/>
        <w:lang w:val="ru-RU" w:eastAsia="en-US" w:bidi="ar-SA"/>
      </w:rPr>
    </w:lvl>
    <w:lvl w:ilvl="6" w:tplc="7AA6A99C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7" w:tplc="41CA6F3C">
      <w:numFmt w:val="bullet"/>
      <w:lvlText w:val="•"/>
      <w:lvlJc w:val="left"/>
      <w:pPr>
        <w:ind w:left="6793" w:hanging="425"/>
      </w:pPr>
      <w:rPr>
        <w:rFonts w:hint="default"/>
        <w:lang w:val="ru-RU" w:eastAsia="en-US" w:bidi="ar-SA"/>
      </w:rPr>
    </w:lvl>
    <w:lvl w:ilvl="8" w:tplc="E05E0456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FE8"/>
    <w:rsid w:val="00695B0B"/>
    <w:rsid w:val="00A355B0"/>
    <w:rsid w:val="00B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668" w:right="106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668" w:right="106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3</cp:revision>
  <dcterms:created xsi:type="dcterms:W3CDTF">2023-05-25T12:00:00Z</dcterms:created>
  <dcterms:modified xsi:type="dcterms:W3CDTF">2023-05-25T12:01:00Z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