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-175"/>
        <w:tblW w:w="9747" w:type="dxa"/>
        <w:tblLook w:val="04A0"/>
      </w:tblPr>
      <w:tblGrid>
        <w:gridCol w:w="4041"/>
        <w:gridCol w:w="2106"/>
        <w:gridCol w:w="3600"/>
      </w:tblGrid>
      <w:tr w:rsidR="00932E26" w:rsidTr="00C152D5">
        <w:trPr>
          <w:trHeight w:val="980"/>
        </w:trPr>
        <w:tc>
          <w:tcPr>
            <w:tcW w:w="4041" w:type="dxa"/>
          </w:tcPr>
          <w:p w:rsidR="00932E26" w:rsidRDefault="00932E26" w:rsidP="00C152D5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:rsidR="00932E26" w:rsidRDefault="00932E26" w:rsidP="00C152D5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:rsidR="00932E26" w:rsidRDefault="00932E26" w:rsidP="00C152D5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:rsidR="00932E26" w:rsidRDefault="00932E26" w:rsidP="00C152D5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:rsidR="00932E26" w:rsidRDefault="00932E26" w:rsidP="00C152D5">
            <w:pPr>
              <w:suppressAutoHyphens/>
              <w:ind w:firstLine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42950" cy="714375"/>
                  <wp:effectExtent l="0" t="0" r="0" b="0"/>
                  <wp:docPr id="2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932E26" w:rsidRDefault="00932E26" w:rsidP="00C152D5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932E26" w:rsidTr="00C152D5">
        <w:tc>
          <w:tcPr>
            <w:tcW w:w="4041" w:type="dxa"/>
          </w:tcPr>
          <w:p w:rsidR="00932E26" w:rsidRDefault="00932E26" w:rsidP="00C152D5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932E26" w:rsidRDefault="00932E26" w:rsidP="00C152D5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932E26" w:rsidRDefault="00932E26" w:rsidP="00C152D5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932E26" w:rsidRDefault="00932E26" w:rsidP="00C152D5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:rsidR="00932E26" w:rsidRDefault="00932E26" w:rsidP="00C152D5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932E26" w:rsidRDefault="00966BA1" w:rsidP="00C152D5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27.12.</w:t>
            </w:r>
            <w:r w:rsidR="00932E26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2024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780</w:t>
            </w:r>
          </w:p>
          <w:p w:rsidR="00932E26" w:rsidRDefault="00932E26" w:rsidP="00C152D5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932E26" w:rsidRDefault="00932E26" w:rsidP="00C152D5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:rsidR="00932E26" w:rsidRDefault="00932E26" w:rsidP="00C152D5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:rsidR="00932E26" w:rsidRDefault="00932E26" w:rsidP="00C152D5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:rsidR="00932E26" w:rsidRDefault="00932E26" w:rsidP="00C152D5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:rsidR="00932E26" w:rsidRDefault="00932E26" w:rsidP="00C152D5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:rsidR="00932E26" w:rsidRDefault="00932E26" w:rsidP="00C152D5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932E26" w:rsidRDefault="00932E26" w:rsidP="00C152D5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932E26" w:rsidRDefault="00966BA1" w:rsidP="00C152D5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27.12.</w:t>
            </w:r>
            <w:r w:rsidR="00932E26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2024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780</w:t>
            </w:r>
          </w:p>
          <w:p w:rsidR="00932E26" w:rsidRDefault="00932E26" w:rsidP="00C152D5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:rsidR="00DF135D" w:rsidRDefault="00050419" w:rsidP="00050419">
      <w:pPr>
        <w:rPr>
          <w:b/>
          <w:bCs/>
        </w:rPr>
      </w:pPr>
      <w:r w:rsidRPr="00050419">
        <w:rPr>
          <w:b/>
          <w:bCs/>
        </w:rPr>
        <w:t xml:space="preserve"> </w:t>
      </w: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DF135D" w:rsidRDefault="00DF135D" w:rsidP="00050419">
      <w:pPr>
        <w:rPr>
          <w:b/>
          <w:bCs/>
        </w:rPr>
      </w:pPr>
    </w:p>
    <w:p w:rsidR="00932E26" w:rsidRDefault="00932E26" w:rsidP="00050419">
      <w:pPr>
        <w:rPr>
          <w:b/>
          <w:bCs/>
        </w:rPr>
      </w:pPr>
    </w:p>
    <w:p w:rsidR="00050419" w:rsidRPr="00050419" w:rsidRDefault="00DF135D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3735C9">
        <w:rPr>
          <w:b/>
          <w:bCs/>
        </w:rPr>
        <w:t xml:space="preserve">признании утратившими силу </w:t>
      </w:r>
      <w:r w:rsidR="00050419" w:rsidRPr="00050419">
        <w:rPr>
          <w:b/>
          <w:bCs/>
        </w:rPr>
        <w:t xml:space="preserve"> </w:t>
      </w:r>
    </w:p>
    <w:p w:rsidR="00050419" w:rsidRPr="00050419" w:rsidRDefault="00467FD3" w:rsidP="003735C9">
      <w:pPr>
        <w:rPr>
          <w:b/>
          <w:bCs/>
        </w:rPr>
      </w:pPr>
      <w:r>
        <w:rPr>
          <w:b/>
          <w:bCs/>
        </w:rPr>
        <w:t>постановлений администраций</w:t>
      </w:r>
      <w:r w:rsidR="00050419" w:rsidRPr="00050419">
        <w:rPr>
          <w:b/>
          <w:bCs/>
        </w:rPr>
        <w:t xml:space="preserve"> сельских поселений </w:t>
      </w:r>
    </w:p>
    <w:p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:rsidR="00050419" w:rsidRDefault="00050419" w:rsidP="006D21BF">
      <w:pPr>
        <w:ind w:left="720"/>
      </w:pPr>
    </w:p>
    <w:p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:rsidR="00E969DB" w:rsidRDefault="00CF2956" w:rsidP="00D54D33">
      <w:pPr>
        <w:ind w:left="720"/>
      </w:pPr>
      <w:bookmarkStart w:id="0" w:name="sub_2"/>
      <w:r>
        <w:t>1</w:t>
      </w:r>
      <w:r w:rsidR="00892360">
        <w:t>. Признать утратившими силу:</w:t>
      </w:r>
      <w:bookmarkEnd w:id="0"/>
    </w:p>
    <w:p w:rsidR="00892360" w:rsidRPr="00D54D33" w:rsidRDefault="00E969DB" w:rsidP="00467FD3">
      <w:pPr>
        <w:ind w:left="720" w:firstLine="556"/>
        <w:rPr>
          <w:rFonts w:ascii="Times New Roman" w:hAnsi="Times New Roman" w:cs="Times New Roman"/>
        </w:rPr>
      </w:pPr>
      <w:r>
        <w:t>постановление администрации Анастас</w:t>
      </w:r>
      <w:r w:rsidR="00772705">
        <w:t>овского</w:t>
      </w:r>
      <w:r w:rsidR="00892360">
        <w:t xml:space="preserve"> сельского поселения </w:t>
      </w:r>
      <w:r w:rsidR="00CA69F3">
        <w:t>Порецкого</w:t>
      </w:r>
      <w:r w:rsidR="00892360">
        <w:t xml:space="preserve"> района от </w:t>
      </w:r>
      <w:r w:rsidR="003735C9">
        <w:t>03.06.2022 № 38</w:t>
      </w:r>
      <w:r w:rsidR="00D54D33">
        <w:t xml:space="preserve"> «</w:t>
      </w:r>
      <w:r w:rsidR="00D54D33" w:rsidRPr="00D54D33">
        <w:rPr>
          <w:rFonts w:ascii="Times New Roman" w:hAnsi="Times New Roman" w:cs="Times New Roman"/>
          <w:bCs/>
          <w:color w:val="000000"/>
        </w:rPr>
        <w:t>Об утверждении </w:t>
      </w:r>
      <w:r w:rsidR="003735C9">
        <w:rPr>
          <w:rFonts w:ascii="Times New Roman" w:hAnsi="Times New Roman" w:cs="Times New Roman"/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Анастасовского сельского поселения Порецкого района о местных налогах и сборах</w:t>
      </w:r>
      <w:r w:rsidR="00D54D33" w:rsidRPr="00D54D33">
        <w:rPr>
          <w:rFonts w:ascii="Times New Roman" w:hAnsi="Times New Roman" w:cs="Times New Roman"/>
          <w:bCs/>
          <w:color w:val="000000"/>
        </w:rPr>
        <w:t>»</w:t>
      </w:r>
      <w:r w:rsidR="00D54D33">
        <w:rPr>
          <w:rFonts w:ascii="Times New Roman" w:hAnsi="Times New Roman" w:cs="Times New Roman"/>
          <w:bCs/>
          <w:color w:val="000000"/>
        </w:rPr>
        <w:t>;</w:t>
      </w:r>
    </w:p>
    <w:p w:rsidR="00467FD3" w:rsidRDefault="00467FD3" w:rsidP="00467FD3">
      <w:pPr>
        <w:pStyle w:val="af2"/>
        <w:spacing w:before="0" w:beforeAutospacing="0" w:after="0" w:afterAutospacing="0"/>
        <w:ind w:left="720" w:firstLine="556"/>
        <w:jc w:val="both"/>
      </w:pPr>
      <w:bookmarkStart w:id="1" w:name="sub_3"/>
      <w:r>
        <w:t>постановление администрации Козловского сельского поселения Порецкого района от 03.06.2022 № 31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Козловского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  <w:r w:rsidR="00B509DA">
        <w:t xml:space="preserve"> </w:t>
      </w:r>
    </w:p>
    <w:p w:rsidR="00467FD3" w:rsidRDefault="00467FD3" w:rsidP="00467FD3">
      <w:pPr>
        <w:pStyle w:val="af2"/>
        <w:spacing w:before="0" w:beforeAutospacing="0" w:after="0" w:afterAutospacing="0"/>
        <w:ind w:left="720" w:firstLine="556"/>
        <w:jc w:val="both"/>
      </w:pPr>
      <w:r>
        <w:t>постановление администрации Кудеихинского сельского поселения Порецкого района от 03.06.2022 № 33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Кудеихинского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  <w:r>
        <w:t xml:space="preserve">  </w:t>
      </w:r>
      <w:r w:rsidRPr="001351A0">
        <w:t xml:space="preserve"> </w:t>
      </w:r>
      <w:r>
        <w:t xml:space="preserve">          </w:t>
      </w:r>
    </w:p>
    <w:p w:rsidR="00467FD3" w:rsidRDefault="00467FD3" w:rsidP="00467FD3">
      <w:pPr>
        <w:pStyle w:val="af2"/>
        <w:spacing w:before="0" w:beforeAutospacing="0" w:after="0" w:afterAutospacing="0"/>
        <w:ind w:left="720" w:firstLine="556"/>
        <w:jc w:val="both"/>
      </w:pPr>
      <w:r>
        <w:t>постановление администрации Мишуковского  сельского поселения Порецкого района от 03.06.2022 № 31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Мишуковского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  <w:r>
        <w:t xml:space="preserve">  </w:t>
      </w:r>
      <w:r w:rsidRPr="001351A0">
        <w:t xml:space="preserve"> </w:t>
      </w:r>
      <w:r>
        <w:t xml:space="preserve">          </w:t>
      </w:r>
    </w:p>
    <w:p w:rsidR="00467FD3" w:rsidRDefault="00467FD3" w:rsidP="00467FD3">
      <w:pPr>
        <w:pStyle w:val="af2"/>
        <w:spacing w:before="0" w:beforeAutospacing="0" w:after="0" w:afterAutospacing="0"/>
        <w:ind w:left="720" w:firstLine="556"/>
        <w:jc w:val="both"/>
      </w:pPr>
      <w:r>
        <w:t>постановление администрации Напольновского  сельского поселения Порецкого района от 03.06.2022 № 38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Напольновского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  <w:r>
        <w:t xml:space="preserve"> </w:t>
      </w:r>
    </w:p>
    <w:p w:rsidR="00467FD3" w:rsidRDefault="00467FD3" w:rsidP="00467FD3">
      <w:pPr>
        <w:pStyle w:val="af2"/>
        <w:spacing w:before="0" w:beforeAutospacing="0" w:after="0" w:afterAutospacing="0"/>
        <w:ind w:left="720" w:firstLine="556"/>
        <w:jc w:val="both"/>
      </w:pPr>
      <w:r>
        <w:t>постановление администрации Никулинского  сельского поселения Порецкого района от 03.06.2022 № 28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 xml:space="preserve">административного регламента по предоставлению </w:t>
      </w:r>
      <w:r>
        <w:rPr>
          <w:bCs/>
          <w:color w:val="000000"/>
        </w:rPr>
        <w:lastRenderedPageBreak/>
        <w:t>муниципальной услуги «Предоставление письменных разъяснений налогоплательщикам по вопросам применения нормативных правовых актов Никулинского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  <w:r>
        <w:t xml:space="preserve">  </w:t>
      </w:r>
    </w:p>
    <w:p w:rsidR="00467FD3" w:rsidRDefault="00467FD3" w:rsidP="00467FD3">
      <w:pPr>
        <w:pStyle w:val="af2"/>
        <w:spacing w:before="0" w:beforeAutospacing="0" w:after="0" w:afterAutospacing="0"/>
        <w:ind w:left="720"/>
        <w:jc w:val="both"/>
        <w:rPr>
          <w:bCs/>
          <w:color w:val="000000"/>
        </w:rPr>
      </w:pPr>
      <w:r>
        <w:t xml:space="preserve">      постановление администрации Октябрьского  сельского поселения Порецкого района от 03.06.2022 № 39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Октябрьского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467FD3" w:rsidRDefault="00467FD3" w:rsidP="00467FD3">
      <w:pPr>
        <w:pStyle w:val="af2"/>
        <w:spacing w:before="0" w:beforeAutospacing="0" w:after="0" w:afterAutospacing="0"/>
        <w:ind w:left="720"/>
        <w:jc w:val="both"/>
        <w:rPr>
          <w:bCs/>
          <w:color w:val="000000"/>
        </w:rPr>
      </w:pPr>
      <w:r>
        <w:t xml:space="preserve">     постановление администрации Порецкого  сельского поселения Порецкого района от 03.06.2022 № 50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Порецкого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467FD3" w:rsidRDefault="00467FD3" w:rsidP="00467FD3">
      <w:pPr>
        <w:pStyle w:val="af2"/>
        <w:spacing w:before="0" w:beforeAutospacing="0" w:after="0" w:afterAutospacing="0"/>
        <w:ind w:left="720"/>
        <w:jc w:val="both"/>
        <w:rPr>
          <w:bCs/>
          <w:color w:val="000000"/>
        </w:rPr>
      </w:pPr>
      <w:r>
        <w:t xml:space="preserve">     постановление администрации Рындинского сельского поселения Порецкого района от 03.06.2022 № 31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Рындинского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467FD3" w:rsidRDefault="00467FD3" w:rsidP="00467FD3">
      <w:pPr>
        <w:pStyle w:val="af2"/>
        <w:spacing w:before="0" w:beforeAutospacing="0" w:after="0" w:afterAutospacing="0"/>
        <w:ind w:left="720"/>
        <w:jc w:val="both"/>
        <w:rPr>
          <w:bCs/>
          <w:color w:val="000000"/>
        </w:rPr>
      </w:pPr>
      <w:r>
        <w:t xml:space="preserve">     постановление администрации Семеновского сельского поселения Порецкого района от 03.06.2022 № 36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Семеновского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467FD3" w:rsidRDefault="00467FD3" w:rsidP="00467FD3">
      <w:pPr>
        <w:pStyle w:val="af2"/>
        <w:spacing w:before="0" w:beforeAutospacing="0" w:after="0" w:afterAutospacing="0"/>
        <w:ind w:left="720"/>
        <w:jc w:val="both"/>
      </w:pPr>
      <w:r>
        <w:t xml:space="preserve">    постановление администрации Сиявского сельского поселения Порецкого района от 03.06.2022 № 45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Сиявского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467FD3" w:rsidRDefault="00467FD3" w:rsidP="00467FD3">
      <w:pPr>
        <w:pStyle w:val="af2"/>
        <w:spacing w:before="0" w:beforeAutospacing="0" w:after="0" w:afterAutospacing="0"/>
        <w:ind w:left="720"/>
        <w:jc w:val="both"/>
      </w:pPr>
      <w:r>
        <w:t xml:space="preserve">     постановление администрации Сыресинского сельского поселения Порецкого района от 03.06.2022</w:t>
      </w:r>
      <w:r w:rsidR="0023795A">
        <w:t xml:space="preserve"> № 41</w:t>
      </w:r>
      <w:r>
        <w:t xml:space="preserve"> «</w:t>
      </w:r>
      <w:r w:rsidRPr="00D54D33">
        <w:rPr>
          <w:bCs/>
          <w:color w:val="000000"/>
        </w:rPr>
        <w:t>Об утверждении </w:t>
      </w:r>
      <w:r>
        <w:rPr>
          <w:bCs/>
          <w:color w:val="000000"/>
        </w:rPr>
        <w:t>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С</w:t>
      </w:r>
      <w:r w:rsidR="0023795A">
        <w:rPr>
          <w:bCs/>
          <w:color w:val="000000"/>
        </w:rPr>
        <w:t>ыресинского</w:t>
      </w:r>
      <w:r>
        <w:rPr>
          <w:bCs/>
          <w:color w:val="000000"/>
        </w:rPr>
        <w:t xml:space="preserve"> сельского поселения Порецкого района о местных налогах и сборах</w:t>
      </w:r>
      <w:r w:rsidRPr="00D54D33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23795A" w:rsidRDefault="00467FD3" w:rsidP="0023795A">
      <w:pPr>
        <w:pStyle w:val="af2"/>
        <w:spacing w:before="0" w:beforeAutospacing="0" w:after="0" w:afterAutospacing="0"/>
        <w:ind w:left="720" w:firstLine="698"/>
        <w:jc w:val="both"/>
      </w:pPr>
      <w:r>
        <w:t xml:space="preserve">           </w:t>
      </w:r>
      <w:r w:rsidRPr="001351A0">
        <w:t xml:space="preserve"> </w:t>
      </w:r>
      <w:r w:rsidR="0023795A">
        <w:t xml:space="preserve">     </w:t>
      </w:r>
    </w:p>
    <w:p w:rsidR="006D21BF" w:rsidRDefault="00D95707" w:rsidP="00BB339B">
      <w:pPr>
        <w:ind w:left="720"/>
      </w:pPr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« Интернет»</w:t>
      </w:r>
      <w:r w:rsidR="00892360">
        <w:t>.</w:t>
      </w:r>
      <w:bookmarkEnd w:id="1"/>
    </w:p>
    <w:p w:rsidR="0023795A" w:rsidRDefault="0023795A" w:rsidP="00BB339B">
      <w:pPr>
        <w:ind w:left="720"/>
      </w:pPr>
    </w:p>
    <w:p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/>
      </w:tblPr>
      <w:tblGrid>
        <w:gridCol w:w="7010"/>
        <w:gridCol w:w="3506"/>
      </w:tblGrid>
      <w:tr w:rsidR="00892360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92360" w:rsidRDefault="0023795A">
            <w:pPr>
              <w:pStyle w:val="a9"/>
            </w:pPr>
            <w:r>
              <w:t>ВрИО главы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92360" w:rsidRDefault="0023795A" w:rsidP="006D21BF">
            <w:pPr>
              <w:pStyle w:val="a7"/>
              <w:jc w:val="center"/>
            </w:pPr>
            <w:r>
              <w:t>Е.Н.Федулова</w:t>
            </w:r>
          </w:p>
        </w:tc>
      </w:tr>
    </w:tbl>
    <w:p w:rsidR="00892360" w:rsidRDefault="00892360" w:rsidP="006D21BF">
      <w:pPr>
        <w:ind w:left="720"/>
      </w:pPr>
    </w:p>
    <w:sectPr w:rsidR="00892360" w:rsidSect="00AB2619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32" w:rsidRDefault="00320C32">
      <w:r>
        <w:separator/>
      </w:r>
    </w:p>
  </w:endnote>
  <w:endnote w:type="continuationSeparator" w:id="0">
    <w:p w:rsidR="00320C32" w:rsidRDefault="0032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568C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32" w:rsidRDefault="00320C32">
      <w:r>
        <w:separator/>
      </w:r>
    </w:p>
  </w:footnote>
  <w:footnote w:type="continuationSeparator" w:id="0">
    <w:p w:rsidR="00320C32" w:rsidRDefault="00320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26" w:rsidRPr="00932E26" w:rsidRDefault="00932E26" w:rsidP="00932E26">
    <w:pPr>
      <w:pStyle w:val="ab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92360"/>
    <w:rsid w:val="00013F3E"/>
    <w:rsid w:val="00016F9F"/>
    <w:rsid w:val="00040522"/>
    <w:rsid w:val="0004615C"/>
    <w:rsid w:val="00050419"/>
    <w:rsid w:val="000568CF"/>
    <w:rsid w:val="0009785E"/>
    <w:rsid w:val="000A0A62"/>
    <w:rsid w:val="000A4AA6"/>
    <w:rsid w:val="000E72F2"/>
    <w:rsid w:val="000F22A5"/>
    <w:rsid w:val="001351A0"/>
    <w:rsid w:val="00142719"/>
    <w:rsid w:val="001437A7"/>
    <w:rsid w:val="001461F1"/>
    <w:rsid w:val="00181D70"/>
    <w:rsid w:val="001D0C9D"/>
    <w:rsid w:val="0023795A"/>
    <w:rsid w:val="00244A18"/>
    <w:rsid w:val="00261CBC"/>
    <w:rsid w:val="002738A0"/>
    <w:rsid w:val="002749E2"/>
    <w:rsid w:val="002A704F"/>
    <w:rsid w:val="002D6BBA"/>
    <w:rsid w:val="00301B2A"/>
    <w:rsid w:val="00320C32"/>
    <w:rsid w:val="003735C9"/>
    <w:rsid w:val="00384D68"/>
    <w:rsid w:val="003B2CFC"/>
    <w:rsid w:val="003C283D"/>
    <w:rsid w:val="003C5A9C"/>
    <w:rsid w:val="003F2B46"/>
    <w:rsid w:val="00406037"/>
    <w:rsid w:val="004248CC"/>
    <w:rsid w:val="00444688"/>
    <w:rsid w:val="00467FD3"/>
    <w:rsid w:val="00471BA4"/>
    <w:rsid w:val="004A506B"/>
    <w:rsid w:val="004F7E34"/>
    <w:rsid w:val="005313F7"/>
    <w:rsid w:val="0054526E"/>
    <w:rsid w:val="00593C46"/>
    <w:rsid w:val="005C0C59"/>
    <w:rsid w:val="00652D13"/>
    <w:rsid w:val="006574B0"/>
    <w:rsid w:val="0069225F"/>
    <w:rsid w:val="006A4978"/>
    <w:rsid w:val="006A5A21"/>
    <w:rsid w:val="006D21BF"/>
    <w:rsid w:val="007133D0"/>
    <w:rsid w:val="00722CE6"/>
    <w:rsid w:val="00757C0D"/>
    <w:rsid w:val="00764F04"/>
    <w:rsid w:val="00772705"/>
    <w:rsid w:val="00773F8A"/>
    <w:rsid w:val="007747B0"/>
    <w:rsid w:val="0077659B"/>
    <w:rsid w:val="0080066D"/>
    <w:rsid w:val="0087139C"/>
    <w:rsid w:val="0088035D"/>
    <w:rsid w:val="00892360"/>
    <w:rsid w:val="008C75E4"/>
    <w:rsid w:val="008E5069"/>
    <w:rsid w:val="00932E26"/>
    <w:rsid w:val="00942885"/>
    <w:rsid w:val="00966BA1"/>
    <w:rsid w:val="00995CC9"/>
    <w:rsid w:val="009C0DDD"/>
    <w:rsid w:val="00A51DF0"/>
    <w:rsid w:val="00A714B5"/>
    <w:rsid w:val="00AB2619"/>
    <w:rsid w:val="00AE2513"/>
    <w:rsid w:val="00B42172"/>
    <w:rsid w:val="00B509DA"/>
    <w:rsid w:val="00B538E5"/>
    <w:rsid w:val="00BB339B"/>
    <w:rsid w:val="00BB6858"/>
    <w:rsid w:val="00BC7C4A"/>
    <w:rsid w:val="00BD7DB8"/>
    <w:rsid w:val="00BF4833"/>
    <w:rsid w:val="00C11B45"/>
    <w:rsid w:val="00C154BA"/>
    <w:rsid w:val="00CA3E0D"/>
    <w:rsid w:val="00CA69F3"/>
    <w:rsid w:val="00CB7E4F"/>
    <w:rsid w:val="00CF2956"/>
    <w:rsid w:val="00D26A48"/>
    <w:rsid w:val="00D54D33"/>
    <w:rsid w:val="00D95707"/>
    <w:rsid w:val="00DA6BC6"/>
    <w:rsid w:val="00DC5BF0"/>
    <w:rsid w:val="00DF135D"/>
    <w:rsid w:val="00DF7906"/>
    <w:rsid w:val="00E16355"/>
    <w:rsid w:val="00E73E88"/>
    <w:rsid w:val="00E969DB"/>
    <w:rsid w:val="00F60B7F"/>
    <w:rsid w:val="00FA53C2"/>
    <w:rsid w:val="00FA64AE"/>
    <w:rsid w:val="00FE1BA9"/>
    <w:rsid w:val="00FE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6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26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B26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B26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B261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B261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B261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B261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B261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B261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B261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AB2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B261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B26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B261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F13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135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969DB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1351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D052D-4629-4810-A299-26022425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2024-12-27T11:37:00Z</cp:lastPrinted>
  <dcterms:created xsi:type="dcterms:W3CDTF">2024-12-27T12:10:00Z</dcterms:created>
  <dcterms:modified xsi:type="dcterms:W3CDTF">2024-12-27T12:10:00Z</dcterms:modified>
</cp:coreProperties>
</file>