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F2C" w:rsidRPr="00F97C3E" w:rsidRDefault="00071F2C" w:rsidP="00865B1C">
      <w:pPr>
        <w:ind w:left="5529"/>
        <w:rPr>
          <w:sz w:val="28"/>
          <w:szCs w:val="28"/>
        </w:rPr>
      </w:pPr>
      <w:r w:rsidRPr="00F97C3E">
        <w:rPr>
          <w:rStyle w:val="a5"/>
          <w:b w:val="0"/>
          <w:color w:val="auto"/>
          <w:sz w:val="28"/>
          <w:szCs w:val="28"/>
        </w:rPr>
        <w:t>Приложение № 2</w:t>
      </w:r>
    </w:p>
    <w:p w:rsidR="00071F2C" w:rsidRPr="00F97C3E" w:rsidRDefault="00071F2C" w:rsidP="00865B1C">
      <w:pPr>
        <w:ind w:left="5529"/>
        <w:rPr>
          <w:sz w:val="28"/>
          <w:szCs w:val="28"/>
        </w:rPr>
      </w:pPr>
      <w:r w:rsidRPr="00F97C3E">
        <w:rPr>
          <w:rStyle w:val="a5"/>
          <w:b w:val="0"/>
          <w:color w:val="auto"/>
          <w:sz w:val="28"/>
          <w:szCs w:val="28"/>
        </w:rPr>
        <w:t xml:space="preserve">к </w:t>
      </w:r>
      <w:hyperlink w:anchor="sub_0" w:history="1">
        <w:r w:rsidRPr="00F97C3E">
          <w:rPr>
            <w:rStyle w:val="a3"/>
            <w:bCs/>
            <w:color w:val="auto"/>
            <w:sz w:val="28"/>
            <w:szCs w:val="28"/>
          </w:rPr>
          <w:t>постановлению</w:t>
        </w:r>
      </w:hyperlink>
      <w:r w:rsidRPr="00F97C3E">
        <w:rPr>
          <w:rStyle w:val="a5"/>
          <w:b w:val="0"/>
          <w:color w:val="auto"/>
          <w:sz w:val="28"/>
          <w:szCs w:val="28"/>
        </w:rPr>
        <w:t xml:space="preserve"> главы</w:t>
      </w:r>
    </w:p>
    <w:p w:rsidR="00071F2C" w:rsidRPr="00F97C3E" w:rsidRDefault="00071F2C" w:rsidP="00865B1C">
      <w:pPr>
        <w:ind w:left="5529"/>
        <w:rPr>
          <w:sz w:val="28"/>
          <w:szCs w:val="28"/>
        </w:rPr>
      </w:pPr>
      <w:r w:rsidRPr="00F97C3E">
        <w:rPr>
          <w:rStyle w:val="a5"/>
          <w:b w:val="0"/>
          <w:color w:val="auto"/>
          <w:sz w:val="28"/>
          <w:szCs w:val="28"/>
        </w:rPr>
        <w:t>города Чебоксары</w:t>
      </w:r>
    </w:p>
    <w:p w:rsidR="00071F2C" w:rsidRPr="00F97C3E" w:rsidRDefault="00071F2C" w:rsidP="00865B1C">
      <w:pPr>
        <w:ind w:left="5529"/>
        <w:rPr>
          <w:rStyle w:val="a5"/>
          <w:b w:val="0"/>
          <w:color w:val="auto"/>
          <w:sz w:val="28"/>
          <w:szCs w:val="28"/>
        </w:rPr>
      </w:pPr>
      <w:r w:rsidRPr="00F97C3E">
        <w:rPr>
          <w:rStyle w:val="a5"/>
          <w:b w:val="0"/>
          <w:color w:val="auto"/>
          <w:sz w:val="28"/>
          <w:szCs w:val="28"/>
        </w:rPr>
        <w:t xml:space="preserve">от                     №   </w:t>
      </w:r>
    </w:p>
    <w:p w:rsidR="00071F2C" w:rsidRPr="00F97C3E" w:rsidRDefault="00071F2C" w:rsidP="00071F2C">
      <w:pPr>
        <w:ind w:left="4320" w:firstLine="720"/>
        <w:jc w:val="center"/>
        <w:rPr>
          <w:rStyle w:val="a5"/>
          <w:b w:val="0"/>
          <w:color w:val="auto"/>
          <w:sz w:val="28"/>
          <w:szCs w:val="28"/>
        </w:rPr>
      </w:pPr>
    </w:p>
    <w:p w:rsidR="00071F2C" w:rsidRPr="00F97C3E" w:rsidRDefault="00071F2C" w:rsidP="00071F2C">
      <w:pPr>
        <w:ind w:left="4320" w:firstLine="720"/>
        <w:jc w:val="center"/>
        <w:rPr>
          <w:sz w:val="28"/>
          <w:szCs w:val="28"/>
        </w:rPr>
      </w:pPr>
    </w:p>
    <w:p w:rsidR="00AE1E7D" w:rsidRPr="00F97C3E" w:rsidRDefault="00865B1C" w:rsidP="00F97C3E">
      <w:pPr>
        <w:pStyle w:val="1"/>
        <w:spacing w:line="264" w:lineRule="auto"/>
        <w:ind w:left="0" w:firstLine="0"/>
        <w:jc w:val="center"/>
        <w:rPr>
          <w:szCs w:val="28"/>
        </w:rPr>
      </w:pPr>
      <w:r w:rsidRPr="00F97C3E">
        <w:rPr>
          <w:szCs w:val="28"/>
        </w:rPr>
        <w:t>С</w:t>
      </w:r>
      <w:r w:rsidR="00103807">
        <w:rPr>
          <w:szCs w:val="28"/>
        </w:rPr>
        <w:t xml:space="preserve"> </w:t>
      </w:r>
      <w:r w:rsidRPr="00F97C3E">
        <w:rPr>
          <w:szCs w:val="28"/>
        </w:rPr>
        <w:t>О</w:t>
      </w:r>
      <w:r w:rsidR="00103807">
        <w:rPr>
          <w:szCs w:val="28"/>
        </w:rPr>
        <w:t xml:space="preserve"> </w:t>
      </w:r>
      <w:r w:rsidRPr="00F97C3E">
        <w:rPr>
          <w:szCs w:val="28"/>
        </w:rPr>
        <w:t>С</w:t>
      </w:r>
      <w:r w:rsidR="00103807">
        <w:rPr>
          <w:szCs w:val="28"/>
        </w:rPr>
        <w:t xml:space="preserve"> </w:t>
      </w:r>
      <w:r w:rsidRPr="00F97C3E">
        <w:rPr>
          <w:szCs w:val="28"/>
        </w:rPr>
        <w:t>Т</w:t>
      </w:r>
      <w:r w:rsidR="00103807">
        <w:rPr>
          <w:szCs w:val="28"/>
        </w:rPr>
        <w:t xml:space="preserve"> </w:t>
      </w:r>
      <w:r w:rsidRPr="00F97C3E">
        <w:rPr>
          <w:szCs w:val="28"/>
        </w:rPr>
        <w:t>А</w:t>
      </w:r>
      <w:r w:rsidR="00103807">
        <w:rPr>
          <w:szCs w:val="28"/>
        </w:rPr>
        <w:t xml:space="preserve"> </w:t>
      </w:r>
      <w:bookmarkStart w:id="0" w:name="_GoBack"/>
      <w:bookmarkEnd w:id="0"/>
      <w:r w:rsidRPr="00F97C3E">
        <w:rPr>
          <w:szCs w:val="28"/>
        </w:rPr>
        <w:t>В</w:t>
      </w:r>
      <w:r w:rsidR="00071F2C" w:rsidRPr="00F97C3E">
        <w:rPr>
          <w:szCs w:val="28"/>
        </w:rPr>
        <w:br/>
        <w:t xml:space="preserve">организационного комитета по организации и проведению </w:t>
      </w:r>
      <w:r w:rsidR="00071F2C" w:rsidRPr="00F97C3E">
        <w:rPr>
          <w:szCs w:val="28"/>
        </w:rPr>
        <w:br/>
        <w:t xml:space="preserve">публичных слушаний </w:t>
      </w:r>
      <w:r w:rsidR="00082D6C" w:rsidRPr="00F97C3E">
        <w:rPr>
          <w:szCs w:val="28"/>
        </w:rPr>
        <w:t xml:space="preserve">по </w:t>
      </w:r>
      <w:r w:rsidR="002E01E0" w:rsidRPr="00F97C3E">
        <w:rPr>
          <w:szCs w:val="28"/>
        </w:rPr>
        <w:t>проекту</w:t>
      </w:r>
      <w:r w:rsidR="002E01E0" w:rsidRPr="00F97C3E">
        <w:rPr>
          <w:spacing w:val="8"/>
          <w:szCs w:val="28"/>
        </w:rPr>
        <w:t xml:space="preserve"> р</w:t>
      </w:r>
      <w:r w:rsidR="002E01E0" w:rsidRPr="00F97C3E">
        <w:rPr>
          <w:szCs w:val="28"/>
        </w:rPr>
        <w:t>ешения Чебоксарского городского Собрания депутатов «</w:t>
      </w:r>
      <w:r w:rsidR="00AE1E7D" w:rsidRPr="00F97C3E">
        <w:rPr>
          <w:szCs w:val="28"/>
        </w:rPr>
        <w:t>Об у</w:t>
      </w:r>
      <w:r w:rsidR="00AE1E7D" w:rsidRPr="00F97C3E">
        <w:rPr>
          <w:szCs w:val="28"/>
          <w:lang w:eastAsia="en-US"/>
        </w:rPr>
        <w:t>тверждении Правил благоустройства</w:t>
      </w:r>
    </w:p>
    <w:p w:rsidR="00071F2C" w:rsidRPr="00F97C3E" w:rsidRDefault="00AE1E7D" w:rsidP="00F97C3E">
      <w:pPr>
        <w:pStyle w:val="1"/>
        <w:spacing w:line="264" w:lineRule="auto"/>
        <w:ind w:left="0" w:firstLine="0"/>
        <w:jc w:val="center"/>
        <w:rPr>
          <w:szCs w:val="28"/>
        </w:rPr>
      </w:pPr>
      <w:r w:rsidRPr="00F97C3E">
        <w:rPr>
          <w:szCs w:val="28"/>
          <w:lang w:eastAsia="en-US"/>
        </w:rPr>
        <w:t>территории города Чебоксары</w:t>
      </w:r>
      <w:r w:rsidR="002E01E0" w:rsidRPr="00F97C3E">
        <w:rPr>
          <w:szCs w:val="28"/>
        </w:rPr>
        <w:t>»</w:t>
      </w:r>
    </w:p>
    <w:p w:rsidR="00071F2C" w:rsidRPr="00F97C3E" w:rsidRDefault="00071F2C" w:rsidP="00071F2C">
      <w:pPr>
        <w:pStyle w:val="1"/>
        <w:jc w:val="center"/>
        <w:rPr>
          <w:szCs w:val="2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284"/>
        <w:gridCol w:w="6662"/>
      </w:tblGrid>
      <w:tr w:rsidR="00F97C3E" w:rsidRPr="00F97C3E" w:rsidTr="00D544C5">
        <w:tc>
          <w:tcPr>
            <w:tcW w:w="2410" w:type="dxa"/>
          </w:tcPr>
          <w:p w:rsidR="00071F2C" w:rsidRPr="00F97C3E" w:rsidRDefault="00AE1E7D" w:rsidP="00AE1E7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97C3E">
              <w:rPr>
                <w:rFonts w:ascii="Times New Roman" w:hAnsi="Times New Roman"/>
                <w:sz w:val="28"/>
                <w:szCs w:val="28"/>
              </w:rPr>
              <w:t>Федоров А</w:t>
            </w:r>
            <w:r w:rsidR="00071F2C" w:rsidRPr="00F97C3E">
              <w:rPr>
                <w:rFonts w:ascii="Times New Roman" w:hAnsi="Times New Roman"/>
                <w:sz w:val="28"/>
                <w:szCs w:val="28"/>
              </w:rPr>
              <w:t>.</w:t>
            </w:r>
            <w:r w:rsidR="00082D6C" w:rsidRPr="00F97C3E">
              <w:rPr>
                <w:rFonts w:ascii="Times New Roman" w:hAnsi="Times New Roman"/>
                <w:sz w:val="28"/>
                <w:szCs w:val="28"/>
              </w:rPr>
              <w:t>С</w:t>
            </w:r>
            <w:r w:rsidR="00071F2C" w:rsidRPr="00F97C3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4" w:type="dxa"/>
          </w:tcPr>
          <w:p w:rsidR="00071F2C" w:rsidRPr="00F97C3E" w:rsidRDefault="00071F2C" w:rsidP="00646E2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97C3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071F2C" w:rsidRPr="00F97C3E" w:rsidRDefault="00AE1E7D" w:rsidP="00AE1E7D">
            <w:pPr>
              <w:pStyle w:val="a4"/>
              <w:ind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7C3E">
              <w:rPr>
                <w:rFonts w:ascii="Times New Roman" w:hAnsi="Times New Roman"/>
                <w:sz w:val="28"/>
                <w:szCs w:val="28"/>
              </w:rPr>
              <w:t>заместитель главы администрации по вопросам ЖКХ</w:t>
            </w:r>
            <w:r w:rsidR="00071F2C" w:rsidRPr="00F97C3E">
              <w:rPr>
                <w:rFonts w:ascii="Times New Roman" w:hAnsi="Times New Roman"/>
                <w:sz w:val="28"/>
                <w:szCs w:val="28"/>
              </w:rPr>
              <w:t>, председатель Оргкомитета;</w:t>
            </w:r>
          </w:p>
        </w:tc>
      </w:tr>
      <w:tr w:rsidR="00F97C3E" w:rsidRPr="00F97C3E" w:rsidTr="00D544C5">
        <w:tc>
          <w:tcPr>
            <w:tcW w:w="2410" w:type="dxa"/>
          </w:tcPr>
          <w:p w:rsidR="00071F2C" w:rsidRPr="00F97C3E" w:rsidRDefault="00AE1E7D" w:rsidP="00AE1E7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97C3E">
              <w:rPr>
                <w:rFonts w:ascii="Times New Roman" w:hAnsi="Times New Roman"/>
                <w:sz w:val="28"/>
                <w:szCs w:val="28"/>
                <w:lang w:eastAsia="en-US"/>
              </w:rPr>
              <w:t>Ск</w:t>
            </w:r>
            <w:r w:rsidR="00082D6C" w:rsidRPr="00F97C3E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F97C3E">
              <w:rPr>
                <w:rFonts w:ascii="Times New Roman" w:hAnsi="Times New Roman"/>
                <w:sz w:val="28"/>
                <w:szCs w:val="28"/>
                <w:lang w:eastAsia="en-US"/>
              </w:rPr>
              <w:t>орцо</w:t>
            </w:r>
            <w:r w:rsidR="00082D6C" w:rsidRPr="00F97C3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 </w:t>
            </w:r>
            <w:r w:rsidRPr="00F97C3E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="00071F2C" w:rsidRPr="00F97C3E">
              <w:rPr>
                <w:rFonts w:ascii="Times New Roman" w:hAnsi="Times New Roman"/>
                <w:sz w:val="28"/>
                <w:szCs w:val="28"/>
              </w:rPr>
              <w:t>.</w:t>
            </w:r>
            <w:r w:rsidRPr="00F97C3E">
              <w:rPr>
                <w:rFonts w:ascii="Times New Roman" w:hAnsi="Times New Roman"/>
                <w:sz w:val="28"/>
                <w:szCs w:val="28"/>
              </w:rPr>
              <w:t>В</w:t>
            </w:r>
            <w:r w:rsidR="00071F2C" w:rsidRPr="00F97C3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4" w:type="dxa"/>
          </w:tcPr>
          <w:p w:rsidR="00071F2C" w:rsidRPr="00F97C3E" w:rsidRDefault="00071F2C" w:rsidP="00646E2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97C3E">
              <w:rPr>
                <w:rFonts w:ascii="Times New Roman" w:hAnsi="Times New Roman"/>
                <w:sz w:val="28"/>
                <w:szCs w:val="28"/>
              </w:rPr>
              <w:t xml:space="preserve">- </w:t>
            </w:r>
          </w:p>
        </w:tc>
        <w:tc>
          <w:tcPr>
            <w:tcW w:w="6662" w:type="dxa"/>
          </w:tcPr>
          <w:p w:rsidR="00AE1E7D" w:rsidRPr="00F97C3E" w:rsidRDefault="00AE1E7D" w:rsidP="00F97C3E">
            <w:pPr>
              <w:pStyle w:val="a4"/>
              <w:ind w:right="-57"/>
              <w:jc w:val="both"/>
              <w:rPr>
                <w:sz w:val="28"/>
                <w:szCs w:val="28"/>
              </w:rPr>
            </w:pPr>
            <w:r w:rsidRPr="00F97C3E">
              <w:rPr>
                <w:rFonts w:ascii="Times New Roman" w:hAnsi="Times New Roman"/>
                <w:sz w:val="28"/>
                <w:szCs w:val="28"/>
              </w:rPr>
              <w:t xml:space="preserve">заместитель </w:t>
            </w:r>
            <w:r w:rsidR="00071F2C" w:rsidRPr="00F97C3E">
              <w:rPr>
                <w:rFonts w:ascii="Times New Roman" w:hAnsi="Times New Roman"/>
                <w:sz w:val="28"/>
                <w:szCs w:val="28"/>
              </w:rPr>
              <w:t>председател</w:t>
            </w:r>
            <w:r w:rsidRPr="00F97C3E">
              <w:rPr>
                <w:rFonts w:ascii="Times New Roman" w:hAnsi="Times New Roman"/>
                <w:sz w:val="28"/>
                <w:szCs w:val="28"/>
              </w:rPr>
              <w:t>я</w:t>
            </w:r>
            <w:r w:rsidR="00071F2C" w:rsidRPr="00F97C3E">
              <w:rPr>
                <w:rFonts w:ascii="Times New Roman" w:hAnsi="Times New Roman"/>
                <w:sz w:val="28"/>
                <w:szCs w:val="28"/>
              </w:rPr>
              <w:t xml:space="preserve"> постоянной комиссии Чебоксарского городского Собрания депутатов по городскому хозяйству, заместитель председателя Оргкомитета;</w:t>
            </w:r>
          </w:p>
        </w:tc>
      </w:tr>
      <w:tr w:rsidR="00F97C3E" w:rsidRPr="00F97C3E" w:rsidTr="00D544C5">
        <w:tc>
          <w:tcPr>
            <w:tcW w:w="2410" w:type="dxa"/>
          </w:tcPr>
          <w:p w:rsidR="00071F2C" w:rsidRPr="00F97C3E" w:rsidRDefault="00082D6C" w:rsidP="00082D6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97C3E">
              <w:rPr>
                <w:rFonts w:ascii="Times New Roman" w:hAnsi="Times New Roman"/>
                <w:sz w:val="28"/>
                <w:szCs w:val="28"/>
              </w:rPr>
              <w:t>Яковле</w:t>
            </w:r>
            <w:r w:rsidR="00071F2C" w:rsidRPr="00F97C3E">
              <w:rPr>
                <w:rFonts w:ascii="Times New Roman" w:hAnsi="Times New Roman"/>
                <w:sz w:val="28"/>
                <w:szCs w:val="28"/>
              </w:rPr>
              <w:t>в</w:t>
            </w:r>
            <w:r w:rsidRPr="00F97C3E">
              <w:rPr>
                <w:rFonts w:ascii="Times New Roman" w:hAnsi="Times New Roman"/>
                <w:sz w:val="28"/>
                <w:szCs w:val="28"/>
              </w:rPr>
              <w:t>а</w:t>
            </w:r>
            <w:r w:rsidR="00071F2C" w:rsidRPr="00F97C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97C3E">
              <w:rPr>
                <w:rFonts w:ascii="Times New Roman" w:hAnsi="Times New Roman"/>
                <w:sz w:val="28"/>
                <w:szCs w:val="28"/>
              </w:rPr>
              <w:t>Е</w:t>
            </w:r>
            <w:r w:rsidR="00071F2C" w:rsidRPr="00F97C3E">
              <w:rPr>
                <w:rFonts w:ascii="Times New Roman" w:hAnsi="Times New Roman"/>
                <w:sz w:val="28"/>
                <w:szCs w:val="28"/>
              </w:rPr>
              <w:t>.В.</w:t>
            </w:r>
          </w:p>
        </w:tc>
        <w:tc>
          <w:tcPr>
            <w:tcW w:w="284" w:type="dxa"/>
          </w:tcPr>
          <w:p w:rsidR="00071F2C" w:rsidRPr="00F97C3E" w:rsidRDefault="00071F2C" w:rsidP="00646E2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97C3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071F2C" w:rsidRPr="00F97C3E" w:rsidRDefault="00071F2C" w:rsidP="00D544C5">
            <w:pPr>
              <w:pStyle w:val="1"/>
              <w:spacing w:line="300" w:lineRule="atLeast"/>
              <w:ind w:left="0" w:right="-57" w:firstLine="0"/>
              <w:rPr>
                <w:szCs w:val="28"/>
              </w:rPr>
            </w:pPr>
            <w:r w:rsidRPr="00F97C3E">
              <w:rPr>
                <w:szCs w:val="28"/>
              </w:rPr>
              <w:t xml:space="preserve">заведующий сектором </w:t>
            </w:r>
            <w:r w:rsidR="00082D6C" w:rsidRPr="00F97C3E">
              <w:rPr>
                <w:szCs w:val="28"/>
              </w:rPr>
              <w:t xml:space="preserve">ЖКХ </w:t>
            </w:r>
            <w:r w:rsidRPr="00F97C3E">
              <w:rPr>
                <w:szCs w:val="28"/>
              </w:rPr>
              <w:t>управления ЖКХ, энергетики, тра</w:t>
            </w:r>
            <w:r w:rsidR="00E1400F" w:rsidRPr="00F97C3E">
              <w:rPr>
                <w:szCs w:val="28"/>
              </w:rPr>
              <w:t>нспорта и связи администрации города</w:t>
            </w:r>
            <w:r w:rsidRPr="00F97C3E">
              <w:rPr>
                <w:szCs w:val="28"/>
              </w:rPr>
              <w:t xml:space="preserve"> Чебоксары, секретарь Оргкомитета;</w:t>
            </w:r>
          </w:p>
        </w:tc>
      </w:tr>
      <w:tr w:rsidR="00F97C3E" w:rsidRPr="00F97C3E" w:rsidTr="00D544C5">
        <w:tc>
          <w:tcPr>
            <w:tcW w:w="9356" w:type="dxa"/>
            <w:gridSpan w:val="3"/>
            <w:vAlign w:val="center"/>
          </w:tcPr>
          <w:p w:rsidR="00071F2C" w:rsidRPr="00F97C3E" w:rsidRDefault="00071F2C" w:rsidP="00221BD2">
            <w:pPr>
              <w:pStyle w:val="a4"/>
              <w:spacing w:before="120" w:after="160"/>
              <w:ind w:firstLine="601"/>
              <w:rPr>
                <w:rFonts w:ascii="Times New Roman" w:hAnsi="Times New Roman"/>
                <w:sz w:val="28"/>
                <w:szCs w:val="28"/>
              </w:rPr>
            </w:pPr>
            <w:r w:rsidRPr="00F97C3E">
              <w:rPr>
                <w:rStyle w:val="a5"/>
                <w:rFonts w:ascii="Times New Roman" w:hAnsi="Times New Roman"/>
                <w:b w:val="0"/>
                <w:color w:val="auto"/>
                <w:sz w:val="28"/>
                <w:szCs w:val="28"/>
              </w:rPr>
              <w:t>Члены Оргкомитета:</w:t>
            </w:r>
          </w:p>
        </w:tc>
      </w:tr>
      <w:tr w:rsidR="00F97C3E" w:rsidRPr="00F97C3E" w:rsidTr="00D544C5">
        <w:tc>
          <w:tcPr>
            <w:tcW w:w="2410" w:type="dxa"/>
          </w:tcPr>
          <w:p w:rsidR="00082D6C" w:rsidRPr="00F97C3E" w:rsidRDefault="00082D6C" w:rsidP="00082D6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97C3E">
              <w:rPr>
                <w:rFonts w:ascii="Times New Roman" w:hAnsi="Times New Roman"/>
                <w:sz w:val="28"/>
                <w:szCs w:val="28"/>
              </w:rPr>
              <w:t>Кучерявый И.Л.</w:t>
            </w:r>
          </w:p>
        </w:tc>
        <w:tc>
          <w:tcPr>
            <w:tcW w:w="284" w:type="dxa"/>
          </w:tcPr>
          <w:p w:rsidR="00082D6C" w:rsidRPr="00F97C3E" w:rsidRDefault="00082D6C" w:rsidP="00F843B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97C3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082D6C" w:rsidRPr="00F97C3E" w:rsidRDefault="00082D6C" w:rsidP="00D544C5">
            <w:pPr>
              <w:pStyle w:val="a4"/>
              <w:ind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7C3E">
              <w:rPr>
                <w:rFonts w:ascii="Times New Roman" w:hAnsi="Times New Roman"/>
                <w:sz w:val="28"/>
                <w:szCs w:val="28"/>
              </w:rPr>
              <w:t>заместитель главы администрации города Чебоксары по вопросам архитектуры и градостроительства - начальник управления архитектуры и градостро</w:t>
            </w:r>
            <w:r w:rsidR="00103807">
              <w:rPr>
                <w:rFonts w:ascii="Times New Roman" w:hAnsi="Times New Roman"/>
                <w:sz w:val="28"/>
                <w:szCs w:val="28"/>
              </w:rPr>
              <w:t>-</w:t>
            </w:r>
            <w:r w:rsidRPr="00F97C3E">
              <w:rPr>
                <w:rFonts w:ascii="Times New Roman" w:hAnsi="Times New Roman"/>
                <w:sz w:val="28"/>
                <w:szCs w:val="28"/>
              </w:rPr>
              <w:t>ительства;</w:t>
            </w:r>
          </w:p>
        </w:tc>
      </w:tr>
      <w:tr w:rsidR="00F97C3E" w:rsidRPr="00F97C3E" w:rsidTr="00AE567C">
        <w:tc>
          <w:tcPr>
            <w:tcW w:w="2410" w:type="dxa"/>
          </w:tcPr>
          <w:p w:rsidR="00F97C3E" w:rsidRPr="00F97C3E" w:rsidRDefault="00F97C3E" w:rsidP="00AE567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97C3E">
              <w:rPr>
                <w:rFonts w:ascii="Times New Roman" w:hAnsi="Times New Roman"/>
                <w:sz w:val="28"/>
                <w:szCs w:val="28"/>
              </w:rPr>
              <w:t>Чернышов П.В.</w:t>
            </w:r>
          </w:p>
        </w:tc>
        <w:tc>
          <w:tcPr>
            <w:tcW w:w="284" w:type="dxa"/>
          </w:tcPr>
          <w:p w:rsidR="00F97C3E" w:rsidRPr="00F97C3E" w:rsidRDefault="00F97C3E" w:rsidP="00AE567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97C3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F97C3E" w:rsidRPr="00F97C3E" w:rsidRDefault="00F97C3E" w:rsidP="00AE567C">
            <w:pPr>
              <w:pStyle w:val="a4"/>
              <w:tabs>
                <w:tab w:val="left" w:pos="6093"/>
              </w:tabs>
              <w:ind w:right="-57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97C3E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Pr="00F97C3E">
              <w:rPr>
                <w:rFonts w:ascii="Times New Roman" w:hAnsi="Times New Roman"/>
                <w:bCs/>
                <w:sz w:val="28"/>
                <w:szCs w:val="28"/>
              </w:rPr>
              <w:t>МКУ «</w:t>
            </w:r>
            <w:r w:rsidRPr="00F97C3E">
              <w:rPr>
                <w:rFonts w:ascii="Times New Roman" w:hAnsi="Times New Roman"/>
                <w:sz w:val="28"/>
                <w:szCs w:val="28"/>
              </w:rPr>
              <w:t xml:space="preserve">Управление ЖКХ и </w:t>
            </w:r>
            <w:r w:rsidRPr="00F97C3E">
              <w:rPr>
                <w:rFonts w:ascii="Times New Roman" w:hAnsi="Times New Roman"/>
                <w:sz w:val="28"/>
                <w:szCs w:val="28"/>
                <w:lang w:eastAsia="en-US"/>
              </w:rPr>
              <w:t>благоустрой</w:t>
            </w:r>
            <w:r w:rsidR="00103807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  <w:r w:rsidRPr="00F97C3E">
              <w:rPr>
                <w:rFonts w:ascii="Times New Roman" w:hAnsi="Times New Roman"/>
                <w:sz w:val="28"/>
                <w:szCs w:val="28"/>
                <w:lang w:eastAsia="en-US"/>
              </w:rPr>
              <w:t>ства»</w:t>
            </w:r>
            <w:r w:rsidRPr="00F97C3E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  <w:r w:rsidRPr="00F97C3E">
              <w:rPr>
                <w:rFonts w:ascii="Times New Roman" w:hAnsi="Times New Roman"/>
                <w:bCs/>
                <w:sz w:val="28"/>
                <w:szCs w:val="28"/>
                <w:shd w:val="clear" w:color="auto" w:fill="F5F5F5"/>
              </w:rPr>
              <w:t>;</w:t>
            </w:r>
          </w:p>
        </w:tc>
      </w:tr>
      <w:tr w:rsidR="00F97C3E" w:rsidRPr="00F97C3E" w:rsidTr="00D544C5">
        <w:tc>
          <w:tcPr>
            <w:tcW w:w="2410" w:type="dxa"/>
          </w:tcPr>
          <w:p w:rsidR="00082D6C" w:rsidRPr="00F97C3E" w:rsidRDefault="00F97C3E" w:rsidP="00F97C3E">
            <w:pPr>
              <w:pStyle w:val="1"/>
              <w:spacing w:line="300" w:lineRule="atLeast"/>
              <w:rPr>
                <w:szCs w:val="28"/>
              </w:rPr>
            </w:pPr>
            <w:r w:rsidRPr="00F97C3E">
              <w:rPr>
                <w:szCs w:val="28"/>
              </w:rPr>
              <w:t>Лукин</w:t>
            </w:r>
            <w:r w:rsidR="00082D6C" w:rsidRPr="00F97C3E">
              <w:rPr>
                <w:szCs w:val="28"/>
              </w:rPr>
              <w:t xml:space="preserve"> </w:t>
            </w:r>
            <w:r w:rsidRPr="00F97C3E">
              <w:rPr>
                <w:szCs w:val="28"/>
              </w:rPr>
              <w:t>С</w:t>
            </w:r>
            <w:r w:rsidR="00082D6C" w:rsidRPr="00F97C3E">
              <w:rPr>
                <w:szCs w:val="28"/>
              </w:rPr>
              <w:t>.В.</w:t>
            </w:r>
          </w:p>
        </w:tc>
        <w:tc>
          <w:tcPr>
            <w:tcW w:w="284" w:type="dxa"/>
          </w:tcPr>
          <w:p w:rsidR="00082D6C" w:rsidRPr="00F97C3E" w:rsidRDefault="00082D6C" w:rsidP="00646E2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97C3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082D6C" w:rsidRPr="00F97C3E" w:rsidRDefault="00082D6C" w:rsidP="00103807">
            <w:pPr>
              <w:pStyle w:val="2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F97C3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начальник </w:t>
            </w:r>
            <w:r w:rsidR="00F97C3E" w:rsidRPr="00F97C3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МБУ «Управление территориального планирования» города Чебоксары </w:t>
            </w:r>
            <w:r w:rsidRPr="00F97C3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(по согласованию)</w:t>
            </w:r>
            <w:r w:rsidR="0010380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</w:tr>
      <w:tr w:rsidR="00F97C3E" w:rsidRPr="00F97C3E" w:rsidTr="00D544C5">
        <w:tc>
          <w:tcPr>
            <w:tcW w:w="2410" w:type="dxa"/>
          </w:tcPr>
          <w:p w:rsidR="00082D6C" w:rsidRPr="00F97C3E" w:rsidRDefault="00082D6C" w:rsidP="00646E2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082D6C" w:rsidRPr="00F97C3E" w:rsidRDefault="00082D6C" w:rsidP="00646E2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F97C3E" w:rsidRPr="00F97C3E" w:rsidRDefault="00F97C3E" w:rsidP="00F97C3E">
            <w:pPr>
              <w:rPr>
                <w:lang w:eastAsia="ru-RU"/>
              </w:rPr>
            </w:pPr>
          </w:p>
        </w:tc>
      </w:tr>
    </w:tbl>
    <w:p w:rsidR="003B3CD5" w:rsidRPr="00F97C3E" w:rsidRDefault="00071F2C" w:rsidP="00F97C3E">
      <w:pPr>
        <w:ind w:left="993"/>
        <w:rPr>
          <w:sz w:val="28"/>
          <w:szCs w:val="28"/>
        </w:rPr>
      </w:pPr>
      <w:r w:rsidRPr="00F97C3E">
        <w:rPr>
          <w:sz w:val="28"/>
          <w:szCs w:val="28"/>
        </w:rPr>
        <w:t>_________________________________</w:t>
      </w:r>
      <w:r w:rsidR="00F97C3E">
        <w:rPr>
          <w:sz w:val="28"/>
          <w:szCs w:val="28"/>
        </w:rPr>
        <w:t>__________________</w:t>
      </w:r>
    </w:p>
    <w:p w:rsidR="00F97C3E" w:rsidRPr="00F97C3E" w:rsidRDefault="00F97C3E" w:rsidP="00310C6A">
      <w:pPr>
        <w:ind w:firstLine="1418"/>
        <w:jc w:val="center"/>
        <w:rPr>
          <w:sz w:val="28"/>
          <w:szCs w:val="28"/>
        </w:rPr>
      </w:pPr>
    </w:p>
    <w:p w:rsidR="00F97C3E" w:rsidRPr="00F97C3E" w:rsidRDefault="00F97C3E" w:rsidP="00310C6A">
      <w:pPr>
        <w:ind w:firstLine="1418"/>
        <w:jc w:val="center"/>
        <w:rPr>
          <w:sz w:val="28"/>
          <w:szCs w:val="28"/>
        </w:rPr>
      </w:pPr>
    </w:p>
    <w:sectPr w:rsidR="00F97C3E" w:rsidRPr="00F97C3E" w:rsidSect="00071F2C">
      <w:pgSz w:w="11906" w:h="16838"/>
      <w:pgMar w:top="1134" w:right="851" w:bottom="56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4DA"/>
    <w:rsid w:val="00071F2C"/>
    <w:rsid w:val="00082D6C"/>
    <w:rsid w:val="00103807"/>
    <w:rsid w:val="00221BD2"/>
    <w:rsid w:val="002636AC"/>
    <w:rsid w:val="002E01E0"/>
    <w:rsid w:val="00310C6A"/>
    <w:rsid w:val="00393347"/>
    <w:rsid w:val="003B3CD5"/>
    <w:rsid w:val="003C784B"/>
    <w:rsid w:val="005D4255"/>
    <w:rsid w:val="00865B1C"/>
    <w:rsid w:val="008A74DA"/>
    <w:rsid w:val="008D002F"/>
    <w:rsid w:val="00AE1E7D"/>
    <w:rsid w:val="00BA4BDD"/>
    <w:rsid w:val="00D544C5"/>
    <w:rsid w:val="00E1400F"/>
    <w:rsid w:val="00F9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F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071F2C"/>
    <w:pPr>
      <w:keepNext/>
      <w:numPr>
        <w:numId w:val="1"/>
      </w:numPr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97C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F2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3">
    <w:name w:val="Гипертекстовая ссылка"/>
    <w:rsid w:val="00071F2C"/>
    <w:rPr>
      <w:color w:val="008000"/>
    </w:rPr>
  </w:style>
  <w:style w:type="paragraph" w:customStyle="1" w:styleId="a4">
    <w:name w:val="Прижатый влево"/>
    <w:basedOn w:val="a"/>
    <w:next w:val="a"/>
    <w:rsid w:val="00071F2C"/>
    <w:pPr>
      <w:widowControl/>
      <w:suppressAutoHyphens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5">
    <w:name w:val="Цветовое выделение"/>
    <w:rsid w:val="00071F2C"/>
    <w:rPr>
      <w:b/>
      <w:color w:val="000080"/>
    </w:rPr>
  </w:style>
  <w:style w:type="paragraph" w:styleId="21">
    <w:name w:val="Body Text Indent 2"/>
    <w:basedOn w:val="a"/>
    <w:link w:val="22"/>
    <w:semiHidden/>
    <w:rsid w:val="00D544C5"/>
    <w:pPr>
      <w:widowControl/>
      <w:suppressAutoHyphens w:val="0"/>
      <w:autoSpaceDE/>
      <w:ind w:firstLine="540"/>
      <w:jc w:val="both"/>
    </w:pPr>
    <w:rPr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D544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97C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F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071F2C"/>
    <w:pPr>
      <w:keepNext/>
      <w:numPr>
        <w:numId w:val="1"/>
      </w:numPr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97C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F2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3">
    <w:name w:val="Гипертекстовая ссылка"/>
    <w:rsid w:val="00071F2C"/>
    <w:rPr>
      <w:color w:val="008000"/>
    </w:rPr>
  </w:style>
  <w:style w:type="paragraph" w:customStyle="1" w:styleId="a4">
    <w:name w:val="Прижатый влево"/>
    <w:basedOn w:val="a"/>
    <w:next w:val="a"/>
    <w:rsid w:val="00071F2C"/>
    <w:pPr>
      <w:widowControl/>
      <w:suppressAutoHyphens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5">
    <w:name w:val="Цветовое выделение"/>
    <w:rsid w:val="00071F2C"/>
    <w:rPr>
      <w:b/>
      <w:color w:val="000080"/>
    </w:rPr>
  </w:style>
  <w:style w:type="paragraph" w:styleId="21">
    <w:name w:val="Body Text Indent 2"/>
    <w:basedOn w:val="a"/>
    <w:link w:val="22"/>
    <w:semiHidden/>
    <w:rsid w:val="00D544C5"/>
    <w:pPr>
      <w:widowControl/>
      <w:suppressAutoHyphens w:val="0"/>
      <w:autoSpaceDE/>
      <w:ind w:firstLine="540"/>
      <w:jc w:val="both"/>
    </w:pPr>
    <w:rPr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D544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97C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6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omgk1</dc:creator>
  <cp:keywords/>
  <dc:description/>
  <cp:lastModifiedBy>gkh9</cp:lastModifiedBy>
  <cp:revision>7</cp:revision>
  <cp:lastPrinted>2021-02-15T13:14:00Z</cp:lastPrinted>
  <dcterms:created xsi:type="dcterms:W3CDTF">2017-09-01T06:22:00Z</dcterms:created>
  <dcterms:modified xsi:type="dcterms:W3CDTF">2023-04-25T05:51:00Z</dcterms:modified>
</cp:coreProperties>
</file>