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B91" w:rsidRPr="008A338A" w:rsidRDefault="00110D46" w:rsidP="000435B3">
      <w:pPr>
        <w:ind w:firstLine="708"/>
        <w:jc w:val="center"/>
        <w:rPr>
          <w:sz w:val="26"/>
          <w:szCs w:val="26"/>
        </w:rPr>
      </w:pPr>
      <w:r w:rsidRPr="008A338A">
        <w:rPr>
          <w:sz w:val="26"/>
          <w:szCs w:val="26"/>
        </w:rPr>
        <w:t>ИЗВЕЩЕНИЕ</w:t>
      </w:r>
    </w:p>
    <w:p w:rsidR="007B1534" w:rsidRPr="008A338A" w:rsidRDefault="00110D46" w:rsidP="000435B3">
      <w:pPr>
        <w:ind w:firstLine="708"/>
        <w:jc w:val="center"/>
        <w:rPr>
          <w:sz w:val="26"/>
          <w:szCs w:val="26"/>
        </w:rPr>
      </w:pPr>
      <w:r w:rsidRPr="008A338A">
        <w:rPr>
          <w:sz w:val="26"/>
          <w:szCs w:val="26"/>
        </w:rPr>
        <w:t xml:space="preserve">о проведении </w:t>
      </w:r>
      <w:r w:rsidR="00CC4A59" w:rsidRPr="008A338A">
        <w:rPr>
          <w:sz w:val="26"/>
          <w:szCs w:val="26"/>
        </w:rPr>
        <w:t>публичных обсуждений</w:t>
      </w:r>
    </w:p>
    <w:p w:rsidR="000435B3" w:rsidRPr="008A338A" w:rsidRDefault="000435B3" w:rsidP="000435B3">
      <w:pPr>
        <w:jc w:val="center"/>
        <w:rPr>
          <w:sz w:val="26"/>
          <w:szCs w:val="26"/>
        </w:rPr>
      </w:pPr>
      <w:r w:rsidRPr="008A338A">
        <w:rPr>
          <w:sz w:val="26"/>
          <w:szCs w:val="26"/>
        </w:rPr>
        <w:t>проекта постановления Кабинета Министров  Чувашской Республики</w:t>
      </w:r>
    </w:p>
    <w:p w:rsidR="000435B3" w:rsidRPr="008A338A" w:rsidRDefault="000435B3" w:rsidP="004361E1">
      <w:pPr>
        <w:jc w:val="center"/>
        <w:rPr>
          <w:sz w:val="26"/>
          <w:szCs w:val="26"/>
        </w:rPr>
      </w:pPr>
      <w:r w:rsidRPr="008A338A">
        <w:rPr>
          <w:sz w:val="26"/>
          <w:szCs w:val="26"/>
        </w:rPr>
        <w:t xml:space="preserve">«О внесении изменений в  </w:t>
      </w:r>
      <w:r w:rsidR="004361E1" w:rsidRPr="004C7F73">
        <w:rPr>
          <w:rFonts w:eastAsia="Calibri"/>
          <w:sz w:val="26"/>
          <w:szCs w:val="26"/>
          <w:lang w:eastAsia="en-US"/>
        </w:rPr>
        <w:t xml:space="preserve">некоторые постановления Кабинета </w:t>
      </w:r>
      <w:r w:rsidR="004361E1">
        <w:rPr>
          <w:rFonts w:eastAsia="Calibri"/>
          <w:sz w:val="26"/>
          <w:szCs w:val="26"/>
          <w:lang w:eastAsia="en-US"/>
        </w:rPr>
        <w:t xml:space="preserve">Министров </w:t>
      </w:r>
      <w:r w:rsidR="00072C42" w:rsidRPr="008A338A">
        <w:rPr>
          <w:sz w:val="26"/>
          <w:szCs w:val="26"/>
        </w:rPr>
        <w:t>Чувашской Республики</w:t>
      </w:r>
      <w:r w:rsidRPr="008A338A">
        <w:rPr>
          <w:sz w:val="26"/>
          <w:szCs w:val="26"/>
        </w:rPr>
        <w:t>»</w:t>
      </w:r>
    </w:p>
    <w:p w:rsidR="000435B3" w:rsidRPr="008A338A" w:rsidRDefault="000435B3" w:rsidP="000435B3">
      <w:pPr>
        <w:ind w:firstLine="709"/>
        <w:jc w:val="both"/>
        <w:rPr>
          <w:b w:val="0"/>
          <w:sz w:val="26"/>
          <w:szCs w:val="26"/>
        </w:rPr>
      </w:pPr>
      <w:r w:rsidRPr="008A338A">
        <w:rPr>
          <w:b w:val="0"/>
          <w:sz w:val="26"/>
          <w:szCs w:val="26"/>
        </w:rPr>
        <w:t xml:space="preserve">            </w:t>
      </w:r>
    </w:p>
    <w:p w:rsidR="00762388" w:rsidRPr="00A3434E" w:rsidRDefault="00762388" w:rsidP="007623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3434E">
        <w:rPr>
          <w:rFonts w:ascii="Times New Roman" w:hAnsi="Times New Roman" w:cs="Times New Roman"/>
          <w:sz w:val="26"/>
          <w:szCs w:val="26"/>
        </w:rPr>
        <w:t xml:space="preserve">Настоящим проектом постановления вносятся изменения в </w:t>
      </w:r>
      <w:r w:rsidR="00A3434E" w:rsidRPr="00A3434E">
        <w:rPr>
          <w:rFonts w:ascii="Times New Roman" w:hAnsi="Times New Roman" w:cs="Times New Roman"/>
          <w:sz w:val="26"/>
          <w:szCs w:val="26"/>
        </w:rPr>
        <w:t>государственные программы Чувашской Республики «Развитие промышленности и инновационная экономика», утвержденн</w:t>
      </w:r>
      <w:r w:rsidR="002D7779">
        <w:rPr>
          <w:rFonts w:ascii="Times New Roman" w:hAnsi="Times New Roman" w:cs="Times New Roman"/>
          <w:sz w:val="26"/>
          <w:szCs w:val="26"/>
        </w:rPr>
        <w:t>ую</w:t>
      </w:r>
      <w:r w:rsidR="00A3434E" w:rsidRPr="00A3434E">
        <w:rPr>
          <w:rFonts w:ascii="Times New Roman" w:hAnsi="Times New Roman" w:cs="Times New Roman"/>
          <w:sz w:val="26"/>
          <w:szCs w:val="26"/>
        </w:rPr>
        <w:t xml:space="preserve"> постановлением Кабинета Министров Чувашской Республики от 14 декабря 2018 г. № 522, «Развитие сельского хозяйства и регулирование рынка сельскохозяйственной продукции, сырья и продовольствия Чувашской Республики», утвержденн</w:t>
      </w:r>
      <w:r w:rsidR="002D7779">
        <w:rPr>
          <w:rFonts w:ascii="Times New Roman" w:hAnsi="Times New Roman" w:cs="Times New Roman"/>
          <w:sz w:val="26"/>
          <w:szCs w:val="26"/>
        </w:rPr>
        <w:t>ую</w:t>
      </w:r>
      <w:r w:rsidR="00A3434E" w:rsidRPr="00A3434E">
        <w:rPr>
          <w:rFonts w:ascii="Times New Roman" w:hAnsi="Times New Roman" w:cs="Times New Roman"/>
          <w:sz w:val="26"/>
          <w:szCs w:val="26"/>
        </w:rPr>
        <w:t xml:space="preserve"> постановлением Кабинета Министров Чувашской Республики от 26 октября 2018 г. № 433, «Развитие туризма и индустрии гостеприимства», утвержденн</w:t>
      </w:r>
      <w:r w:rsidR="002D7779">
        <w:rPr>
          <w:rFonts w:ascii="Times New Roman" w:hAnsi="Times New Roman" w:cs="Times New Roman"/>
          <w:sz w:val="26"/>
          <w:szCs w:val="26"/>
        </w:rPr>
        <w:t>ую</w:t>
      </w:r>
      <w:bookmarkStart w:id="0" w:name="_GoBack"/>
      <w:bookmarkEnd w:id="0"/>
      <w:r w:rsidR="00A3434E" w:rsidRPr="00A3434E">
        <w:rPr>
          <w:rFonts w:ascii="Times New Roman" w:hAnsi="Times New Roman" w:cs="Times New Roman"/>
          <w:sz w:val="26"/>
          <w:szCs w:val="26"/>
        </w:rPr>
        <w:t xml:space="preserve"> постановлением Кабинета</w:t>
      </w:r>
      <w:proofErr w:type="gramEnd"/>
      <w:r w:rsidR="00A3434E" w:rsidRPr="00A3434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3434E" w:rsidRPr="00A3434E">
        <w:rPr>
          <w:rFonts w:ascii="Times New Roman" w:hAnsi="Times New Roman" w:cs="Times New Roman"/>
          <w:sz w:val="26"/>
          <w:szCs w:val="26"/>
        </w:rPr>
        <w:t>Министров Чувашской Республики от 22 декабря 2021 г. № 695, с целью включения всех мероприятий индивидуальной программы социально-экономического развития Чувашской Республики на 2025-2030 годы, утвержденной распоряжением Правительства Российской Федерации от 09.12.2024 № 3639-р, в государственную программу Чувашской Республики «Экономическое развитие Чувашской Республики», утвержденную постановлением Кабинета Министров Чувашской Республики от 5 декабря 2018 г. № 496</w:t>
      </w:r>
      <w:proofErr w:type="gramEnd"/>
    </w:p>
    <w:p w:rsidR="00A82528" w:rsidRPr="008A338A" w:rsidRDefault="00A82528" w:rsidP="00D62EE8">
      <w:pPr>
        <w:autoSpaceDE w:val="0"/>
        <w:autoSpaceDN w:val="0"/>
        <w:adjustRightInd w:val="0"/>
        <w:ind w:firstLine="709"/>
        <w:jc w:val="both"/>
        <w:rPr>
          <w:b w:val="0"/>
          <w:sz w:val="26"/>
          <w:szCs w:val="26"/>
        </w:rPr>
      </w:pPr>
      <w:r w:rsidRPr="00A3434E">
        <w:rPr>
          <w:b w:val="0"/>
          <w:sz w:val="26"/>
          <w:szCs w:val="26"/>
        </w:rPr>
        <w:t xml:space="preserve">В соответствии с постановлением Кабинета </w:t>
      </w:r>
      <w:r w:rsidR="00CB44ED" w:rsidRPr="00A3434E">
        <w:rPr>
          <w:b w:val="0"/>
          <w:sz w:val="26"/>
          <w:szCs w:val="26"/>
        </w:rPr>
        <w:t>Министров Чувашской</w:t>
      </w:r>
      <w:r w:rsidR="00CB44ED" w:rsidRPr="008A338A">
        <w:rPr>
          <w:b w:val="0"/>
          <w:sz w:val="26"/>
          <w:szCs w:val="26"/>
        </w:rPr>
        <w:t xml:space="preserve"> Республики от 31 декабря 2011 г. № 675 «Об утверждении </w:t>
      </w:r>
      <w:proofErr w:type="gramStart"/>
      <w:r w:rsidR="00CB44ED" w:rsidRPr="008A338A">
        <w:rPr>
          <w:b w:val="0"/>
          <w:sz w:val="26"/>
          <w:szCs w:val="26"/>
        </w:rPr>
        <w:t>Порядка проведения публичного обсуждения проектов государственных программ Чувашской Республики</w:t>
      </w:r>
      <w:proofErr w:type="gramEnd"/>
      <w:r w:rsidR="00CB44ED" w:rsidRPr="008A338A">
        <w:rPr>
          <w:b w:val="0"/>
          <w:sz w:val="26"/>
          <w:szCs w:val="26"/>
        </w:rPr>
        <w:t xml:space="preserve"> и о внесении изменений в некоторые постановления Кабинета Министров Чувашской Республики» проводится публичное обсуждение.</w:t>
      </w:r>
    </w:p>
    <w:p w:rsidR="002C3A9D" w:rsidRPr="00D822C9" w:rsidRDefault="00CB44ED" w:rsidP="00D62EE8">
      <w:pPr>
        <w:autoSpaceDE w:val="0"/>
        <w:autoSpaceDN w:val="0"/>
        <w:adjustRightInd w:val="0"/>
        <w:ind w:firstLine="709"/>
        <w:jc w:val="both"/>
        <w:rPr>
          <w:b w:val="0"/>
          <w:bCs w:val="0"/>
          <w:sz w:val="26"/>
          <w:szCs w:val="26"/>
        </w:rPr>
      </w:pPr>
      <w:r w:rsidRPr="008A338A">
        <w:rPr>
          <w:b w:val="0"/>
          <w:sz w:val="26"/>
          <w:szCs w:val="26"/>
        </w:rPr>
        <w:t xml:space="preserve">Извещение о проведении публичного обсуждения проекта постановления </w:t>
      </w:r>
      <w:r w:rsidRPr="00D822C9">
        <w:rPr>
          <w:b w:val="0"/>
          <w:sz w:val="26"/>
          <w:szCs w:val="26"/>
        </w:rPr>
        <w:t xml:space="preserve">размещено на Портале органов власти Чувашской Республики в информационно-телекоммуникационной сети «Интернет» на официальном сайте Минэкономразвития Чувашии </w:t>
      </w:r>
      <w:r w:rsidR="00B80D71" w:rsidRPr="00B80D71">
        <w:rPr>
          <w:b w:val="0"/>
          <w:sz w:val="26"/>
          <w:szCs w:val="26"/>
        </w:rPr>
        <w:t xml:space="preserve">25 февраля </w:t>
      </w:r>
      <w:r w:rsidR="00D62EE8" w:rsidRPr="00B80D71">
        <w:rPr>
          <w:b w:val="0"/>
          <w:bCs w:val="0"/>
          <w:sz w:val="26"/>
          <w:szCs w:val="26"/>
        </w:rPr>
        <w:t>202</w:t>
      </w:r>
      <w:r w:rsidR="00A3434E" w:rsidRPr="00B80D71">
        <w:rPr>
          <w:b w:val="0"/>
          <w:bCs w:val="0"/>
          <w:sz w:val="26"/>
          <w:szCs w:val="26"/>
        </w:rPr>
        <w:t>5</w:t>
      </w:r>
      <w:r w:rsidR="00D62EE8" w:rsidRPr="00B80D71">
        <w:rPr>
          <w:b w:val="0"/>
          <w:bCs w:val="0"/>
          <w:sz w:val="26"/>
          <w:szCs w:val="26"/>
        </w:rPr>
        <w:t xml:space="preserve"> г.</w:t>
      </w:r>
      <w:r w:rsidRPr="00D822C9">
        <w:rPr>
          <w:b w:val="0"/>
          <w:bCs w:val="0"/>
          <w:sz w:val="26"/>
          <w:szCs w:val="26"/>
        </w:rPr>
        <w:t xml:space="preserve"> </w:t>
      </w:r>
    </w:p>
    <w:p w:rsidR="00D62EE8" w:rsidRPr="008A338A" w:rsidRDefault="00D62EE8" w:rsidP="00D62EE8">
      <w:pPr>
        <w:autoSpaceDE w:val="0"/>
        <w:autoSpaceDN w:val="0"/>
        <w:adjustRightInd w:val="0"/>
        <w:ind w:firstLine="709"/>
        <w:jc w:val="both"/>
        <w:rPr>
          <w:b w:val="0"/>
          <w:bCs w:val="0"/>
          <w:sz w:val="26"/>
          <w:szCs w:val="26"/>
        </w:rPr>
      </w:pPr>
      <w:r w:rsidRPr="00D822C9">
        <w:rPr>
          <w:b w:val="0"/>
          <w:sz w:val="26"/>
          <w:szCs w:val="26"/>
        </w:rPr>
        <w:t xml:space="preserve">Дата </w:t>
      </w:r>
      <w:r w:rsidR="003B6DE8" w:rsidRPr="00D822C9">
        <w:rPr>
          <w:b w:val="0"/>
          <w:sz w:val="26"/>
          <w:szCs w:val="26"/>
        </w:rPr>
        <w:t xml:space="preserve">  </w:t>
      </w:r>
      <w:r w:rsidRPr="00D822C9">
        <w:rPr>
          <w:b w:val="0"/>
          <w:sz w:val="26"/>
          <w:szCs w:val="26"/>
        </w:rPr>
        <w:t xml:space="preserve">и </w:t>
      </w:r>
      <w:r w:rsidR="00F720E0" w:rsidRPr="00D822C9">
        <w:rPr>
          <w:b w:val="0"/>
          <w:sz w:val="26"/>
          <w:szCs w:val="26"/>
        </w:rPr>
        <w:t xml:space="preserve">  </w:t>
      </w:r>
      <w:r w:rsidRPr="00D822C9">
        <w:rPr>
          <w:b w:val="0"/>
          <w:sz w:val="26"/>
          <w:szCs w:val="26"/>
        </w:rPr>
        <w:t>время</w:t>
      </w:r>
      <w:r w:rsidR="00F720E0" w:rsidRPr="00D822C9">
        <w:rPr>
          <w:b w:val="0"/>
          <w:sz w:val="26"/>
          <w:szCs w:val="26"/>
        </w:rPr>
        <w:t xml:space="preserve">  </w:t>
      </w:r>
      <w:r w:rsidRPr="00D822C9">
        <w:rPr>
          <w:b w:val="0"/>
          <w:sz w:val="26"/>
          <w:szCs w:val="26"/>
        </w:rPr>
        <w:t xml:space="preserve"> окончания </w:t>
      </w:r>
      <w:r w:rsidR="00F720E0" w:rsidRPr="00D822C9">
        <w:rPr>
          <w:b w:val="0"/>
          <w:sz w:val="26"/>
          <w:szCs w:val="26"/>
        </w:rPr>
        <w:t xml:space="preserve">  </w:t>
      </w:r>
      <w:r w:rsidR="003B6DE8" w:rsidRPr="00D822C9">
        <w:rPr>
          <w:b w:val="0"/>
          <w:sz w:val="26"/>
          <w:szCs w:val="26"/>
        </w:rPr>
        <w:t xml:space="preserve"> </w:t>
      </w:r>
      <w:r w:rsidRPr="00D822C9">
        <w:rPr>
          <w:b w:val="0"/>
          <w:sz w:val="26"/>
          <w:szCs w:val="26"/>
        </w:rPr>
        <w:t>публичн</w:t>
      </w:r>
      <w:r w:rsidR="00CB44ED" w:rsidRPr="00D822C9">
        <w:rPr>
          <w:b w:val="0"/>
          <w:sz w:val="26"/>
          <w:szCs w:val="26"/>
        </w:rPr>
        <w:t>ого</w:t>
      </w:r>
      <w:r w:rsidRPr="00D822C9">
        <w:rPr>
          <w:b w:val="0"/>
          <w:sz w:val="26"/>
          <w:szCs w:val="26"/>
        </w:rPr>
        <w:t xml:space="preserve"> </w:t>
      </w:r>
      <w:r w:rsidR="003B6DE8" w:rsidRPr="00D822C9">
        <w:rPr>
          <w:b w:val="0"/>
          <w:sz w:val="26"/>
          <w:szCs w:val="26"/>
        </w:rPr>
        <w:t xml:space="preserve"> </w:t>
      </w:r>
      <w:r w:rsidR="00F720E0" w:rsidRPr="00D822C9">
        <w:rPr>
          <w:b w:val="0"/>
          <w:sz w:val="26"/>
          <w:szCs w:val="26"/>
        </w:rPr>
        <w:t xml:space="preserve"> </w:t>
      </w:r>
      <w:r w:rsidRPr="00D822C9">
        <w:rPr>
          <w:b w:val="0"/>
          <w:sz w:val="26"/>
          <w:szCs w:val="26"/>
        </w:rPr>
        <w:t>обсуждени</w:t>
      </w:r>
      <w:r w:rsidR="00CB44ED" w:rsidRPr="00D822C9">
        <w:rPr>
          <w:b w:val="0"/>
          <w:sz w:val="26"/>
          <w:szCs w:val="26"/>
        </w:rPr>
        <w:t>я</w:t>
      </w:r>
      <w:r w:rsidRPr="00D822C9">
        <w:rPr>
          <w:b w:val="0"/>
          <w:sz w:val="26"/>
          <w:szCs w:val="26"/>
        </w:rPr>
        <w:t xml:space="preserve">: </w:t>
      </w:r>
      <w:r w:rsidR="004361E1">
        <w:rPr>
          <w:b w:val="0"/>
          <w:sz w:val="26"/>
          <w:szCs w:val="26"/>
        </w:rPr>
        <w:t>7 марта</w:t>
      </w:r>
      <w:r w:rsidR="00D822C9" w:rsidRPr="00D822C9">
        <w:rPr>
          <w:b w:val="0"/>
          <w:sz w:val="26"/>
          <w:szCs w:val="26"/>
        </w:rPr>
        <w:t xml:space="preserve"> 202</w:t>
      </w:r>
      <w:r w:rsidR="004361E1">
        <w:rPr>
          <w:b w:val="0"/>
          <w:sz w:val="26"/>
          <w:szCs w:val="26"/>
        </w:rPr>
        <w:t>5</w:t>
      </w:r>
      <w:r w:rsidR="00D822C9" w:rsidRPr="00D822C9">
        <w:rPr>
          <w:b w:val="0"/>
          <w:sz w:val="26"/>
          <w:szCs w:val="26"/>
        </w:rPr>
        <w:t xml:space="preserve"> </w:t>
      </w:r>
      <w:r w:rsidRPr="00D822C9">
        <w:rPr>
          <w:b w:val="0"/>
          <w:sz w:val="26"/>
          <w:szCs w:val="26"/>
        </w:rPr>
        <w:t xml:space="preserve">г. в </w:t>
      </w:r>
      <w:r w:rsidR="00CB44ED" w:rsidRPr="00D822C9">
        <w:rPr>
          <w:b w:val="0"/>
          <w:sz w:val="26"/>
          <w:szCs w:val="26"/>
        </w:rPr>
        <w:t>17 часов 00 минут.</w:t>
      </w:r>
    </w:p>
    <w:p w:rsidR="009F0A93" w:rsidRPr="008A338A" w:rsidRDefault="009F0A93" w:rsidP="000435B3">
      <w:pPr>
        <w:jc w:val="both"/>
        <w:rPr>
          <w:b w:val="0"/>
          <w:sz w:val="26"/>
          <w:szCs w:val="26"/>
        </w:rPr>
      </w:pPr>
    </w:p>
    <w:p w:rsidR="000435B3" w:rsidRPr="008A338A" w:rsidRDefault="000435B3" w:rsidP="000435B3">
      <w:pPr>
        <w:ind w:firstLine="709"/>
        <w:jc w:val="both"/>
        <w:rPr>
          <w:b w:val="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0"/>
        <w:gridCol w:w="3846"/>
        <w:gridCol w:w="1772"/>
      </w:tblGrid>
      <w:tr w:rsidR="00D822C9" w:rsidRPr="0038445F" w:rsidTr="00605BEB">
        <w:tc>
          <w:tcPr>
            <w:tcW w:w="4246" w:type="dxa"/>
          </w:tcPr>
          <w:p w:rsidR="00D822C9" w:rsidRPr="0038445F" w:rsidRDefault="00D822C9" w:rsidP="00605B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8445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Заместитель Председателя Кабинета Министров Чувашской Республики – министр экономического развития и имущественных отношений Чувашской Республики</w:t>
            </w:r>
          </w:p>
        </w:tc>
        <w:tc>
          <w:tcPr>
            <w:tcW w:w="3456" w:type="dxa"/>
          </w:tcPr>
          <w:p w:rsidR="00D822C9" w:rsidRPr="0038445F" w:rsidRDefault="00727621" w:rsidP="00605B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7F98A1B5" wp14:editId="1D808FD9">
                  <wp:extent cx="2305050" cy="1000125"/>
                  <wp:effectExtent l="0" t="0" r="0" b="9525"/>
                  <wp:docPr id="1" name="Рисунок 1" descr="C:\Users\economy80\AppData\Local\Temp\Temp1_bce5814a12624fe3ae6f65375744a278.edc.zip\signatur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economy80\AppData\Local\Temp\Temp1_bce5814a12624fe3ae6f65375744a278.edc.zip\signatur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94" cy="100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8" w:type="dxa"/>
          </w:tcPr>
          <w:p w:rsidR="00D822C9" w:rsidRPr="0038445F" w:rsidRDefault="00D822C9" w:rsidP="00605BE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8445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Д.И. Краснов</w:t>
            </w:r>
          </w:p>
        </w:tc>
      </w:tr>
    </w:tbl>
    <w:p w:rsidR="00882F66" w:rsidRPr="008A338A" w:rsidRDefault="00882F66" w:rsidP="00166B91">
      <w:pPr>
        <w:ind w:firstLine="708"/>
        <w:jc w:val="center"/>
      </w:pPr>
    </w:p>
    <w:sectPr w:rsidR="00882F66" w:rsidRPr="008A338A" w:rsidSect="00E45875">
      <w:headerReference w:type="even" r:id="rId9"/>
      <w:headerReference w:type="default" r:id="rId10"/>
      <w:pgSz w:w="11904" w:h="16836" w:code="9"/>
      <w:pgMar w:top="709" w:right="851" w:bottom="426" w:left="1701" w:header="709" w:footer="709" w:gutter="0"/>
      <w:cols w:space="72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2D0" w:rsidRDefault="001232D0">
      <w:r>
        <w:separator/>
      </w:r>
    </w:p>
  </w:endnote>
  <w:endnote w:type="continuationSeparator" w:id="0">
    <w:p w:rsidR="001232D0" w:rsidRDefault="0012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2D0" w:rsidRDefault="001232D0">
      <w:r>
        <w:separator/>
      </w:r>
    </w:p>
  </w:footnote>
  <w:footnote w:type="continuationSeparator" w:id="0">
    <w:p w:rsidR="001232D0" w:rsidRDefault="00123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8EA" w:rsidRDefault="002018EA" w:rsidP="000D73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18EA" w:rsidRDefault="002018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8EA" w:rsidRDefault="002018EA" w:rsidP="000D73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32D5">
      <w:rPr>
        <w:rStyle w:val="a5"/>
        <w:noProof/>
      </w:rPr>
      <w:t>2</w:t>
    </w:r>
    <w:r>
      <w:rPr>
        <w:rStyle w:val="a5"/>
      </w:rPr>
      <w:fldChar w:fldCharType="end"/>
    </w:r>
  </w:p>
  <w:p w:rsidR="002018EA" w:rsidRDefault="002018E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6E7"/>
    <w:multiLevelType w:val="hybridMultilevel"/>
    <w:tmpl w:val="DFDA6A4C"/>
    <w:lvl w:ilvl="0" w:tplc="2188A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3E7B86"/>
    <w:multiLevelType w:val="hybridMultilevel"/>
    <w:tmpl w:val="FC2CF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26617"/>
    <w:multiLevelType w:val="hybridMultilevel"/>
    <w:tmpl w:val="7A047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E4EF0"/>
    <w:multiLevelType w:val="hybridMultilevel"/>
    <w:tmpl w:val="B2307720"/>
    <w:lvl w:ilvl="0" w:tplc="A06E3E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8D372F7"/>
    <w:multiLevelType w:val="hybridMultilevel"/>
    <w:tmpl w:val="753AB408"/>
    <w:lvl w:ilvl="0" w:tplc="A60001E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B3261E0"/>
    <w:multiLevelType w:val="hybridMultilevel"/>
    <w:tmpl w:val="5F28E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E28E9"/>
    <w:multiLevelType w:val="hybridMultilevel"/>
    <w:tmpl w:val="A3DCE136"/>
    <w:lvl w:ilvl="0" w:tplc="F93E64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9A07F84"/>
    <w:multiLevelType w:val="hybridMultilevel"/>
    <w:tmpl w:val="0A884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E50B68"/>
    <w:multiLevelType w:val="hybridMultilevel"/>
    <w:tmpl w:val="DF988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41F42"/>
    <w:multiLevelType w:val="hybridMultilevel"/>
    <w:tmpl w:val="4A668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853C4"/>
    <w:multiLevelType w:val="hybridMultilevel"/>
    <w:tmpl w:val="76E6B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AD6797"/>
    <w:multiLevelType w:val="hybridMultilevel"/>
    <w:tmpl w:val="B5D43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11"/>
  </w:num>
  <w:num w:numId="6">
    <w:abstractNumId w:val="9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23"/>
    <w:rsid w:val="00014B02"/>
    <w:rsid w:val="00026158"/>
    <w:rsid w:val="00035416"/>
    <w:rsid w:val="00041A18"/>
    <w:rsid w:val="00041C01"/>
    <w:rsid w:val="000435B3"/>
    <w:rsid w:val="00066D90"/>
    <w:rsid w:val="00072C42"/>
    <w:rsid w:val="00083473"/>
    <w:rsid w:val="00092714"/>
    <w:rsid w:val="000932D5"/>
    <w:rsid w:val="000A002F"/>
    <w:rsid w:val="000C09F3"/>
    <w:rsid w:val="000D0D5F"/>
    <w:rsid w:val="000D1F82"/>
    <w:rsid w:val="000D731D"/>
    <w:rsid w:val="00110D46"/>
    <w:rsid w:val="001217B5"/>
    <w:rsid w:val="001232D0"/>
    <w:rsid w:val="00124485"/>
    <w:rsid w:val="00125852"/>
    <w:rsid w:val="00142DA4"/>
    <w:rsid w:val="001545B7"/>
    <w:rsid w:val="00154DD2"/>
    <w:rsid w:val="00166B91"/>
    <w:rsid w:val="00197A32"/>
    <w:rsid w:val="001A73A1"/>
    <w:rsid w:val="001A7558"/>
    <w:rsid w:val="001B01E1"/>
    <w:rsid w:val="001B3D56"/>
    <w:rsid w:val="001B7530"/>
    <w:rsid w:val="001D2AB5"/>
    <w:rsid w:val="001E2A80"/>
    <w:rsid w:val="002018EA"/>
    <w:rsid w:val="00205392"/>
    <w:rsid w:val="002065A1"/>
    <w:rsid w:val="00252B28"/>
    <w:rsid w:val="0025472B"/>
    <w:rsid w:val="002A5C23"/>
    <w:rsid w:val="002B2191"/>
    <w:rsid w:val="002C3A9D"/>
    <w:rsid w:val="002D7779"/>
    <w:rsid w:val="002F53F6"/>
    <w:rsid w:val="003030D8"/>
    <w:rsid w:val="00332E8D"/>
    <w:rsid w:val="00356A64"/>
    <w:rsid w:val="00363304"/>
    <w:rsid w:val="00377891"/>
    <w:rsid w:val="003961D5"/>
    <w:rsid w:val="003A51F5"/>
    <w:rsid w:val="003B544C"/>
    <w:rsid w:val="003B5CB2"/>
    <w:rsid w:val="003B6DE8"/>
    <w:rsid w:val="003F7D5E"/>
    <w:rsid w:val="0042410C"/>
    <w:rsid w:val="004361E1"/>
    <w:rsid w:val="00441B99"/>
    <w:rsid w:val="004700D4"/>
    <w:rsid w:val="004837F3"/>
    <w:rsid w:val="004928A9"/>
    <w:rsid w:val="004B2AB2"/>
    <w:rsid w:val="004D7904"/>
    <w:rsid w:val="004E108A"/>
    <w:rsid w:val="004F1437"/>
    <w:rsid w:val="00525D8A"/>
    <w:rsid w:val="00546209"/>
    <w:rsid w:val="00575E4B"/>
    <w:rsid w:val="005A40F6"/>
    <w:rsid w:val="005C2718"/>
    <w:rsid w:val="005E242C"/>
    <w:rsid w:val="006028CE"/>
    <w:rsid w:val="00615284"/>
    <w:rsid w:val="00623E36"/>
    <w:rsid w:val="00631CCB"/>
    <w:rsid w:val="00632D0F"/>
    <w:rsid w:val="0064759A"/>
    <w:rsid w:val="006650A0"/>
    <w:rsid w:val="006A478B"/>
    <w:rsid w:val="006B1DB6"/>
    <w:rsid w:val="006E3F17"/>
    <w:rsid w:val="00700B93"/>
    <w:rsid w:val="00720B42"/>
    <w:rsid w:val="00725F0A"/>
    <w:rsid w:val="00727621"/>
    <w:rsid w:val="00762388"/>
    <w:rsid w:val="00777671"/>
    <w:rsid w:val="00786DE6"/>
    <w:rsid w:val="00787711"/>
    <w:rsid w:val="0079363D"/>
    <w:rsid w:val="007B1534"/>
    <w:rsid w:val="007C26E9"/>
    <w:rsid w:val="007C7728"/>
    <w:rsid w:val="007E2B2A"/>
    <w:rsid w:val="00824AD0"/>
    <w:rsid w:val="00831B30"/>
    <w:rsid w:val="00854134"/>
    <w:rsid w:val="008678EB"/>
    <w:rsid w:val="00882F66"/>
    <w:rsid w:val="00884B22"/>
    <w:rsid w:val="008A338A"/>
    <w:rsid w:val="008A3423"/>
    <w:rsid w:val="008A64E1"/>
    <w:rsid w:val="008B411F"/>
    <w:rsid w:val="008C5B79"/>
    <w:rsid w:val="008D43AE"/>
    <w:rsid w:val="008E5999"/>
    <w:rsid w:val="008F4D56"/>
    <w:rsid w:val="009277FF"/>
    <w:rsid w:val="009327CB"/>
    <w:rsid w:val="00956CB2"/>
    <w:rsid w:val="00984286"/>
    <w:rsid w:val="009867DA"/>
    <w:rsid w:val="009C5DB0"/>
    <w:rsid w:val="009D3D70"/>
    <w:rsid w:val="009F0A93"/>
    <w:rsid w:val="009F2650"/>
    <w:rsid w:val="00A10742"/>
    <w:rsid w:val="00A21A0D"/>
    <w:rsid w:val="00A3434E"/>
    <w:rsid w:val="00A35255"/>
    <w:rsid w:val="00A36EA8"/>
    <w:rsid w:val="00A3758B"/>
    <w:rsid w:val="00A402DE"/>
    <w:rsid w:val="00A45E67"/>
    <w:rsid w:val="00A47349"/>
    <w:rsid w:val="00A57F06"/>
    <w:rsid w:val="00A60FD6"/>
    <w:rsid w:val="00A82528"/>
    <w:rsid w:val="00A834D9"/>
    <w:rsid w:val="00A85266"/>
    <w:rsid w:val="00AB66F4"/>
    <w:rsid w:val="00AD6261"/>
    <w:rsid w:val="00AF3B29"/>
    <w:rsid w:val="00B0481D"/>
    <w:rsid w:val="00B2524C"/>
    <w:rsid w:val="00B4485B"/>
    <w:rsid w:val="00B45D25"/>
    <w:rsid w:val="00B80D71"/>
    <w:rsid w:val="00BA033A"/>
    <w:rsid w:val="00BB63A7"/>
    <w:rsid w:val="00BC55F5"/>
    <w:rsid w:val="00BF30A1"/>
    <w:rsid w:val="00C5631C"/>
    <w:rsid w:val="00C61FF7"/>
    <w:rsid w:val="00C67B01"/>
    <w:rsid w:val="00C727B0"/>
    <w:rsid w:val="00C7492F"/>
    <w:rsid w:val="00CA3393"/>
    <w:rsid w:val="00CA3899"/>
    <w:rsid w:val="00CB44ED"/>
    <w:rsid w:val="00CB566A"/>
    <w:rsid w:val="00CB7991"/>
    <w:rsid w:val="00CC1862"/>
    <w:rsid w:val="00CC4A59"/>
    <w:rsid w:val="00CE4406"/>
    <w:rsid w:val="00D01A77"/>
    <w:rsid w:val="00D034AD"/>
    <w:rsid w:val="00D13555"/>
    <w:rsid w:val="00D47263"/>
    <w:rsid w:val="00D57DD6"/>
    <w:rsid w:val="00D62EE8"/>
    <w:rsid w:val="00D80CF7"/>
    <w:rsid w:val="00D80DC1"/>
    <w:rsid w:val="00D822C9"/>
    <w:rsid w:val="00DA0212"/>
    <w:rsid w:val="00DA375A"/>
    <w:rsid w:val="00DB4B2B"/>
    <w:rsid w:val="00DD1A61"/>
    <w:rsid w:val="00DD44E3"/>
    <w:rsid w:val="00DF03E6"/>
    <w:rsid w:val="00E139D3"/>
    <w:rsid w:val="00E1519C"/>
    <w:rsid w:val="00E45875"/>
    <w:rsid w:val="00E90528"/>
    <w:rsid w:val="00E9268C"/>
    <w:rsid w:val="00EA3758"/>
    <w:rsid w:val="00ED31F0"/>
    <w:rsid w:val="00EE3AAD"/>
    <w:rsid w:val="00EF21D3"/>
    <w:rsid w:val="00F02681"/>
    <w:rsid w:val="00F140FA"/>
    <w:rsid w:val="00F245A4"/>
    <w:rsid w:val="00F555D3"/>
    <w:rsid w:val="00F56721"/>
    <w:rsid w:val="00F57E67"/>
    <w:rsid w:val="00F638B8"/>
    <w:rsid w:val="00F6433A"/>
    <w:rsid w:val="00F720E0"/>
    <w:rsid w:val="00FC58AA"/>
    <w:rsid w:val="00FE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D6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0FD6"/>
    <w:pPr>
      <w:tabs>
        <w:tab w:val="center" w:pos="4677"/>
        <w:tab w:val="right" w:pos="9355"/>
      </w:tabs>
    </w:pPr>
    <w:rPr>
      <w:b w:val="0"/>
      <w:bCs w:val="0"/>
      <w:color w:val="auto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60F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A60FD6"/>
  </w:style>
  <w:style w:type="paragraph" w:styleId="a6">
    <w:name w:val="List Paragraph"/>
    <w:basedOn w:val="a"/>
    <w:uiPriority w:val="34"/>
    <w:qFormat/>
    <w:rsid w:val="00A21A0D"/>
    <w:pPr>
      <w:ind w:left="720"/>
      <w:contextualSpacing/>
    </w:pPr>
  </w:style>
  <w:style w:type="table" w:styleId="a7">
    <w:name w:val="Table Grid"/>
    <w:basedOn w:val="a1"/>
    <w:rsid w:val="00CA3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54DD2"/>
    <w:rPr>
      <w:color w:val="0000FF" w:themeColor="hyperlink"/>
      <w:u w:val="single"/>
    </w:rPr>
  </w:style>
  <w:style w:type="paragraph" w:customStyle="1" w:styleId="ConsPlusNonformat">
    <w:name w:val="ConsPlusNonformat"/>
    <w:rsid w:val="002A5C2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A51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51F5"/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0435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623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D6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0FD6"/>
    <w:pPr>
      <w:tabs>
        <w:tab w:val="center" w:pos="4677"/>
        <w:tab w:val="right" w:pos="9355"/>
      </w:tabs>
    </w:pPr>
    <w:rPr>
      <w:b w:val="0"/>
      <w:bCs w:val="0"/>
      <w:color w:val="auto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60F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A60FD6"/>
  </w:style>
  <w:style w:type="paragraph" w:styleId="a6">
    <w:name w:val="List Paragraph"/>
    <w:basedOn w:val="a"/>
    <w:uiPriority w:val="34"/>
    <w:qFormat/>
    <w:rsid w:val="00A21A0D"/>
    <w:pPr>
      <w:ind w:left="720"/>
      <w:contextualSpacing/>
    </w:pPr>
  </w:style>
  <w:style w:type="table" w:styleId="a7">
    <w:name w:val="Table Grid"/>
    <w:basedOn w:val="a1"/>
    <w:rsid w:val="00CA3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54DD2"/>
    <w:rPr>
      <w:color w:val="0000FF" w:themeColor="hyperlink"/>
      <w:u w:val="single"/>
    </w:rPr>
  </w:style>
  <w:style w:type="paragraph" w:customStyle="1" w:styleId="ConsPlusNonformat">
    <w:name w:val="ConsPlusNonformat"/>
    <w:rsid w:val="002A5C2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A51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51F5"/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0435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623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economy27 (Корнюша Т.В.)</dc:creator>
  <cp:lastModifiedBy>Мерцалова Татьяна Александровна</cp:lastModifiedBy>
  <cp:revision>22</cp:revision>
  <cp:lastPrinted>2023-02-10T07:50:00Z</cp:lastPrinted>
  <dcterms:created xsi:type="dcterms:W3CDTF">2023-04-17T06:54:00Z</dcterms:created>
  <dcterms:modified xsi:type="dcterms:W3CDTF">2025-02-25T07:07:00Z</dcterms:modified>
</cp:coreProperties>
</file>