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5928A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5928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5928A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5928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12F4C" w:rsidRDefault="006B519B" w:rsidP="00212F4C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</w:t>
      </w:r>
      <w:r w:rsidR="00212F4C">
        <w:rPr>
          <w:rFonts w:ascii="Times New Roman" w:hAnsi="Times New Roman" w:cs="Mangal"/>
          <w:b/>
          <w:sz w:val="28"/>
          <w:szCs w:val="28"/>
        </w:rPr>
        <w:t xml:space="preserve">приостановлении полномочий члена </w:t>
      </w:r>
    </w:p>
    <w:p w:rsidR="00212F4C" w:rsidRDefault="006B519B" w:rsidP="00212F4C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участковой избирательной комиссии № 10</w:t>
      </w:r>
      <w:r w:rsidR="005928A0">
        <w:rPr>
          <w:rFonts w:ascii="Times New Roman" w:hAnsi="Times New Roman" w:cs="Mangal"/>
          <w:b/>
          <w:sz w:val="28"/>
          <w:szCs w:val="28"/>
        </w:rPr>
        <w:t>08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6B519B" w:rsidRDefault="00212F4C" w:rsidP="00212F4C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с правом решающего голоса</w:t>
      </w:r>
    </w:p>
    <w:p w:rsidR="00D07D97" w:rsidRDefault="005928A0" w:rsidP="00212F4C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Романовой И.И.</w:t>
      </w:r>
    </w:p>
    <w:p w:rsidR="006B519B" w:rsidRDefault="006B519B" w:rsidP="00212F4C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212F4C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7</w:t>
      </w:r>
      <w:r w:rsidR="006B519B" w:rsidRPr="006B519B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5928A0">
        <w:rPr>
          <w:rFonts w:ascii="Times New Roman" w:hAnsi="Times New Roman" w:cs="Times New Roman"/>
          <w:bCs/>
          <w:sz w:val="28"/>
          <w:szCs w:val="28"/>
        </w:rPr>
        <w:t>08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19B"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12F4C">
        <w:rPr>
          <w:rFonts w:ascii="Times New Roman" w:hAnsi="Times New Roman" w:cs="Times New Roman"/>
          <w:sz w:val="28"/>
          <w:szCs w:val="28"/>
        </w:rPr>
        <w:t xml:space="preserve">Приостановить полномочия члена участковой избирательной комиссии 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 w:rsidR="00212F4C" w:rsidRPr="006B519B">
        <w:rPr>
          <w:rFonts w:ascii="Times New Roman" w:hAnsi="Times New Roman" w:cs="Times New Roman"/>
          <w:sz w:val="28"/>
          <w:szCs w:val="28"/>
        </w:rPr>
        <w:t>№ 10</w:t>
      </w:r>
      <w:r w:rsidR="00212F4C">
        <w:rPr>
          <w:rFonts w:ascii="Times New Roman" w:hAnsi="Times New Roman" w:cs="Times New Roman"/>
          <w:sz w:val="28"/>
          <w:szCs w:val="28"/>
        </w:rPr>
        <w:t>08</w:t>
      </w:r>
      <w:r w:rsidR="00212F4C"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5928A0">
        <w:rPr>
          <w:rFonts w:ascii="Times New Roman" w:hAnsi="Times New Roman" w:cs="Times New Roman"/>
          <w:bCs/>
          <w:sz w:val="28"/>
          <w:szCs w:val="28"/>
        </w:rPr>
        <w:t>Романовой Ирины Ивановны</w:t>
      </w:r>
      <w:r w:rsidR="00212F4C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5928A0">
        <w:rPr>
          <w:rFonts w:ascii="Times New Roman" w:hAnsi="Times New Roman" w:cs="Times New Roman"/>
          <w:sz w:val="28"/>
          <w:szCs w:val="28"/>
        </w:rPr>
        <w:t>08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2F4C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378D2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505F-8B46-45FA-AF11-53F8B1FC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2020-08-18T10:46:00Z</dcterms:created>
  <dcterms:modified xsi:type="dcterms:W3CDTF">2020-09-04T10:11:00Z</dcterms:modified>
</cp:coreProperties>
</file>