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EE" w:rsidRDefault="00CA710B" w:rsidP="00B14FFE">
      <w:pPr>
        <w:jc w:val="center"/>
        <w:rPr>
          <w:sz w:val="28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>
            <wp:extent cx="508635" cy="699770"/>
            <wp:effectExtent l="0" t="0" r="5715" b="5080"/>
            <wp:docPr id="3" name="Рисунок 1" descr="Описание: 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EE" w:rsidRDefault="008E74EE" w:rsidP="008E74EE">
      <w:pPr>
        <w:jc w:val="center"/>
        <w:rPr>
          <w:b/>
          <w:sz w:val="26"/>
          <w:szCs w:val="26"/>
        </w:rPr>
      </w:pPr>
    </w:p>
    <w:p w:rsidR="008E74EE" w:rsidRPr="00300834" w:rsidRDefault="008E74EE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834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271FC7" w:rsidRDefault="008E74EE" w:rsidP="00271F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</w:t>
      </w:r>
      <w:r w:rsidR="00E2483C" w:rsidRPr="00E2483C">
        <w:rPr>
          <w:rFonts w:ascii="Times New Roman" w:hAnsi="Times New Roman" w:cs="Times New Roman"/>
          <w:b/>
          <w:sz w:val="26"/>
          <w:szCs w:val="26"/>
        </w:rPr>
        <w:t>МУНИЦИПАЛЬНОГО ОКРУГА ПЕРВОГО</w:t>
      </w:r>
      <w:r w:rsidRPr="00E2483C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271FC7" w:rsidRDefault="00966DE4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FC7">
        <w:rPr>
          <w:rFonts w:ascii="Times New Roman" w:hAnsi="Times New Roman" w:cs="Times New Roman"/>
          <w:b/>
          <w:sz w:val="26"/>
          <w:szCs w:val="26"/>
        </w:rPr>
        <w:t>ЧӐ</w:t>
      </w:r>
      <w:proofErr w:type="gramStart"/>
      <w:r w:rsidRPr="00271FC7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271FC7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B14FFE" w:rsidRDefault="00E2483C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E2483C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E2483C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A62601" w:rsidRDefault="00A62601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E74EE" w:rsidRDefault="008E74EE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0083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CA710B" w:rsidRPr="00755B51" w:rsidRDefault="00CA710B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CA710B" w:rsidTr="00CA710B">
        <w:tc>
          <w:tcPr>
            <w:tcW w:w="3379" w:type="dxa"/>
          </w:tcPr>
          <w:p w:rsidR="00CA710B" w:rsidRDefault="00CA710B" w:rsidP="00E116D8">
            <w:pPr>
              <w:ind w:right="-81"/>
              <w:rPr>
                <w:rFonts w:ascii="Baltica" w:hAnsi="Baltica"/>
                <w:sz w:val="26"/>
                <w:szCs w:val="26"/>
              </w:rPr>
            </w:pP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653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116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EC0F12"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380" w:type="dxa"/>
          </w:tcPr>
          <w:p w:rsidR="00CA710B" w:rsidRDefault="00CA710B" w:rsidP="008E74EE">
            <w:pPr>
              <w:ind w:right="-81"/>
              <w:jc w:val="center"/>
              <w:rPr>
                <w:rFonts w:ascii="Baltica" w:hAnsi="Baltica"/>
                <w:sz w:val="26"/>
                <w:szCs w:val="26"/>
              </w:rPr>
            </w:pP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>г. Алатырь</w:t>
            </w:r>
          </w:p>
        </w:tc>
        <w:tc>
          <w:tcPr>
            <w:tcW w:w="3380" w:type="dxa"/>
          </w:tcPr>
          <w:p w:rsidR="00CA710B" w:rsidRDefault="00CA710B" w:rsidP="0076531E">
            <w:pPr>
              <w:ind w:right="-81"/>
              <w:jc w:val="right"/>
              <w:rPr>
                <w:rFonts w:ascii="Baltica" w:hAnsi="Baltica"/>
                <w:sz w:val="26"/>
                <w:szCs w:val="26"/>
              </w:rPr>
            </w:pP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76531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C0F1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DE47EF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</w:tr>
    </w:tbl>
    <w:p w:rsidR="008E74EE" w:rsidRDefault="008E74EE" w:rsidP="008E74EE">
      <w:pPr>
        <w:ind w:right="21"/>
        <w:jc w:val="both"/>
        <w:rPr>
          <w:rFonts w:ascii="Times New Roman" w:hAnsi="Times New Roman" w:cs="Times New Roman"/>
          <w:sz w:val="26"/>
          <w:szCs w:val="26"/>
        </w:rPr>
      </w:pPr>
    </w:p>
    <w:p w:rsidR="00CD46FD" w:rsidRPr="00B14FFE" w:rsidRDefault="00CD46FD" w:rsidP="008E74EE">
      <w:pPr>
        <w:ind w:right="21"/>
        <w:jc w:val="both"/>
        <w:rPr>
          <w:rFonts w:ascii="Times New Roman" w:hAnsi="Times New Roman" w:cs="Times New Roman"/>
          <w:sz w:val="26"/>
          <w:szCs w:val="26"/>
        </w:rPr>
      </w:pPr>
    </w:p>
    <w:p w:rsidR="00CD46FD" w:rsidRPr="005C10E5" w:rsidRDefault="00477100" w:rsidP="00477100">
      <w:pPr>
        <w:jc w:val="center"/>
        <w:rPr>
          <w:rFonts w:ascii="Times New Roman" w:hAnsi="Times New Roman" w:cs="Times New Roman"/>
          <w:sz w:val="26"/>
          <w:szCs w:val="26"/>
        </w:rPr>
      </w:pPr>
      <w:r w:rsidRPr="00477100">
        <w:rPr>
          <w:rFonts w:ascii="Times New Roman" w:hAnsi="Times New Roman" w:cs="Times New Roman"/>
          <w:b/>
          <w:sz w:val="26"/>
          <w:szCs w:val="26"/>
        </w:rPr>
        <w:t xml:space="preserve">Об учреждении Управления </w:t>
      </w:r>
      <w:r w:rsidR="00E116D8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Pr="00477100">
        <w:rPr>
          <w:rFonts w:ascii="Times New Roman" w:hAnsi="Times New Roman" w:cs="Times New Roman"/>
          <w:b/>
          <w:sz w:val="26"/>
          <w:szCs w:val="26"/>
        </w:rPr>
        <w:t>строительств</w:t>
      </w:r>
      <w:r w:rsidR="00E116D8">
        <w:rPr>
          <w:rFonts w:ascii="Times New Roman" w:hAnsi="Times New Roman" w:cs="Times New Roman"/>
          <w:b/>
          <w:sz w:val="26"/>
          <w:szCs w:val="26"/>
        </w:rPr>
        <w:t>у</w:t>
      </w:r>
      <w:r w:rsidRPr="00477100">
        <w:rPr>
          <w:rFonts w:ascii="Times New Roman" w:hAnsi="Times New Roman" w:cs="Times New Roman"/>
          <w:b/>
          <w:sz w:val="26"/>
          <w:szCs w:val="26"/>
        </w:rPr>
        <w:t>, архитектур</w:t>
      </w:r>
      <w:r w:rsidR="00E116D8">
        <w:rPr>
          <w:rFonts w:ascii="Times New Roman" w:hAnsi="Times New Roman" w:cs="Times New Roman"/>
          <w:b/>
          <w:sz w:val="26"/>
          <w:szCs w:val="26"/>
        </w:rPr>
        <w:t xml:space="preserve">е, благоустройству территорий и </w:t>
      </w:r>
      <w:r w:rsidR="002126A8">
        <w:rPr>
          <w:rFonts w:ascii="Times New Roman" w:hAnsi="Times New Roman" w:cs="Times New Roman"/>
          <w:b/>
          <w:sz w:val="26"/>
          <w:szCs w:val="26"/>
        </w:rPr>
        <w:t>жилищно-коммунально</w:t>
      </w:r>
      <w:r w:rsidR="002A3A04">
        <w:rPr>
          <w:rFonts w:ascii="Times New Roman" w:hAnsi="Times New Roman" w:cs="Times New Roman"/>
          <w:b/>
          <w:sz w:val="26"/>
          <w:szCs w:val="26"/>
        </w:rPr>
        <w:t>му</w:t>
      </w:r>
      <w:r w:rsidR="002126A8">
        <w:rPr>
          <w:rFonts w:ascii="Times New Roman" w:hAnsi="Times New Roman" w:cs="Times New Roman"/>
          <w:b/>
          <w:sz w:val="26"/>
          <w:szCs w:val="26"/>
        </w:rPr>
        <w:t xml:space="preserve"> хозяйств</w:t>
      </w:r>
      <w:r w:rsidR="002A3A04">
        <w:rPr>
          <w:rFonts w:ascii="Times New Roman" w:hAnsi="Times New Roman" w:cs="Times New Roman"/>
          <w:b/>
          <w:sz w:val="26"/>
          <w:szCs w:val="26"/>
        </w:rPr>
        <w:t>у</w:t>
      </w:r>
      <w:r w:rsidRPr="00477100">
        <w:rPr>
          <w:rFonts w:ascii="Times New Roman" w:hAnsi="Times New Roman" w:cs="Times New Roman"/>
          <w:b/>
          <w:sz w:val="26"/>
          <w:szCs w:val="26"/>
        </w:rPr>
        <w:t xml:space="preserve"> администрации </w:t>
      </w:r>
      <w:proofErr w:type="spellStart"/>
      <w:r w:rsidRPr="00477100">
        <w:rPr>
          <w:rFonts w:ascii="Times New Roman" w:hAnsi="Times New Roman" w:cs="Times New Roman"/>
          <w:b/>
          <w:sz w:val="26"/>
          <w:szCs w:val="26"/>
        </w:rPr>
        <w:t>Алатырского</w:t>
      </w:r>
      <w:proofErr w:type="spellEnd"/>
      <w:r w:rsidRPr="00477100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 Чувашской Республики и утверждения Положения об Управлении </w:t>
      </w:r>
      <w:r w:rsidR="00E116D8" w:rsidRPr="00E116D8">
        <w:rPr>
          <w:rFonts w:ascii="Times New Roman" w:hAnsi="Times New Roman" w:cs="Times New Roman"/>
          <w:b/>
          <w:sz w:val="26"/>
          <w:szCs w:val="26"/>
        </w:rPr>
        <w:t xml:space="preserve">по строительству, архитектуре, благоустройству территорий и </w:t>
      </w:r>
      <w:r w:rsidR="002A3A04" w:rsidRPr="002A3A04">
        <w:rPr>
          <w:rFonts w:ascii="Times New Roman" w:hAnsi="Times New Roman" w:cs="Times New Roman"/>
          <w:b/>
          <w:sz w:val="26"/>
          <w:szCs w:val="26"/>
        </w:rPr>
        <w:t>жилищно-коммунальному хозяйству</w:t>
      </w:r>
      <w:r w:rsidRPr="00477100">
        <w:rPr>
          <w:rFonts w:ascii="Times New Roman" w:hAnsi="Times New Roman" w:cs="Times New Roman"/>
          <w:b/>
          <w:sz w:val="26"/>
          <w:szCs w:val="26"/>
        </w:rPr>
        <w:t xml:space="preserve"> администрации </w:t>
      </w:r>
      <w:proofErr w:type="spellStart"/>
      <w:r w:rsidRPr="00477100">
        <w:rPr>
          <w:rFonts w:ascii="Times New Roman" w:hAnsi="Times New Roman" w:cs="Times New Roman"/>
          <w:b/>
          <w:sz w:val="26"/>
          <w:szCs w:val="26"/>
        </w:rPr>
        <w:t>Алатырского</w:t>
      </w:r>
      <w:proofErr w:type="spellEnd"/>
      <w:r w:rsidRPr="00477100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 Чувашской Республики</w:t>
      </w:r>
    </w:p>
    <w:p w:rsidR="00CD46FD" w:rsidRPr="005C10E5" w:rsidRDefault="00CD46FD" w:rsidP="008E74EE">
      <w:pPr>
        <w:rPr>
          <w:rFonts w:ascii="Times New Roman" w:hAnsi="Times New Roman" w:cs="Times New Roman"/>
          <w:sz w:val="26"/>
          <w:szCs w:val="26"/>
        </w:rPr>
      </w:pPr>
    </w:p>
    <w:p w:rsidR="00FF7938" w:rsidRPr="005C10E5" w:rsidRDefault="00FF7938" w:rsidP="008E74EE">
      <w:pPr>
        <w:rPr>
          <w:rFonts w:ascii="Times New Roman" w:hAnsi="Times New Roman" w:cs="Times New Roman"/>
          <w:sz w:val="26"/>
          <w:szCs w:val="26"/>
        </w:rPr>
      </w:pPr>
    </w:p>
    <w:p w:rsidR="00FF7938" w:rsidRPr="005C10E5" w:rsidRDefault="00FF7938" w:rsidP="008E74EE">
      <w:pPr>
        <w:rPr>
          <w:rFonts w:ascii="Times New Roman" w:hAnsi="Times New Roman" w:cs="Times New Roman"/>
          <w:sz w:val="26"/>
          <w:szCs w:val="26"/>
        </w:rPr>
      </w:pPr>
    </w:p>
    <w:p w:rsidR="00AA73A1" w:rsidRPr="005C10E5" w:rsidRDefault="007515F1" w:rsidP="00A62601">
      <w:pPr>
        <w:pStyle w:val="a5"/>
        <w:ind w:firstLine="567"/>
        <w:rPr>
          <w:b w:val="0"/>
          <w:szCs w:val="26"/>
          <w:lang w:val="ru-RU"/>
        </w:rPr>
      </w:pPr>
      <w:r w:rsidRPr="005C10E5">
        <w:rPr>
          <w:b w:val="0"/>
          <w:szCs w:val="26"/>
        </w:rPr>
        <w:t xml:space="preserve">В соответствии со статьей </w:t>
      </w:r>
      <w:r w:rsidR="004D1894">
        <w:rPr>
          <w:b w:val="0"/>
          <w:szCs w:val="26"/>
          <w:lang w:val="ru-RU"/>
        </w:rPr>
        <w:t>41</w:t>
      </w:r>
      <w:r w:rsidRPr="005C10E5">
        <w:rPr>
          <w:b w:val="0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="00067DEF" w:rsidRPr="005C10E5">
        <w:rPr>
          <w:b w:val="0"/>
          <w:szCs w:val="26"/>
        </w:rPr>
        <w:t xml:space="preserve"> </w:t>
      </w:r>
      <w:r w:rsidR="00E116D8" w:rsidRPr="00E116D8">
        <w:rPr>
          <w:b w:val="0"/>
          <w:szCs w:val="26"/>
        </w:rPr>
        <w:t xml:space="preserve">Законом Чувашской Республики от 17.05.2024 № 28 «О преобразовании муниципальных образований города Алатыря Чувашской Республики и </w:t>
      </w:r>
      <w:proofErr w:type="spellStart"/>
      <w:r w:rsidR="00E116D8" w:rsidRPr="00E116D8">
        <w:rPr>
          <w:b w:val="0"/>
          <w:szCs w:val="26"/>
        </w:rPr>
        <w:t>Алатырского</w:t>
      </w:r>
      <w:proofErr w:type="spellEnd"/>
      <w:r w:rsidR="00E116D8" w:rsidRPr="00E116D8">
        <w:rPr>
          <w:b w:val="0"/>
          <w:szCs w:val="26"/>
        </w:rPr>
        <w:t xml:space="preserve">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округа», Уставом </w:t>
      </w:r>
      <w:proofErr w:type="spellStart"/>
      <w:r w:rsidR="00E116D8" w:rsidRPr="00E116D8">
        <w:rPr>
          <w:b w:val="0"/>
          <w:szCs w:val="26"/>
        </w:rPr>
        <w:t>Алатырского</w:t>
      </w:r>
      <w:proofErr w:type="spellEnd"/>
      <w:r w:rsidR="00E116D8" w:rsidRPr="00E116D8">
        <w:rPr>
          <w:b w:val="0"/>
          <w:szCs w:val="26"/>
        </w:rPr>
        <w:t xml:space="preserve"> муниципального округа</w:t>
      </w:r>
      <w:r w:rsidR="00E116D8">
        <w:rPr>
          <w:b w:val="0"/>
          <w:szCs w:val="26"/>
          <w:lang w:val="ru-RU"/>
        </w:rPr>
        <w:t xml:space="preserve">, </w:t>
      </w:r>
      <w:r w:rsidR="00067DEF" w:rsidRPr="005C10E5">
        <w:rPr>
          <w:b w:val="0"/>
          <w:szCs w:val="26"/>
          <w:lang w:val="ru-RU"/>
        </w:rPr>
        <w:t xml:space="preserve">Уставом </w:t>
      </w:r>
      <w:proofErr w:type="spellStart"/>
      <w:r w:rsidR="00067DEF" w:rsidRPr="005C10E5">
        <w:rPr>
          <w:b w:val="0"/>
          <w:szCs w:val="26"/>
          <w:lang w:val="ru-RU"/>
        </w:rPr>
        <w:t>Алатырского</w:t>
      </w:r>
      <w:proofErr w:type="spellEnd"/>
      <w:r w:rsidR="00067DEF" w:rsidRPr="005C10E5">
        <w:rPr>
          <w:b w:val="0"/>
          <w:szCs w:val="26"/>
          <w:lang w:val="ru-RU"/>
        </w:rPr>
        <w:t xml:space="preserve"> муниципального округа, </w:t>
      </w:r>
      <w:r w:rsidRPr="005C10E5">
        <w:rPr>
          <w:b w:val="0"/>
          <w:szCs w:val="26"/>
        </w:rPr>
        <w:t xml:space="preserve">Собрание депутатов </w:t>
      </w:r>
      <w:proofErr w:type="spellStart"/>
      <w:r w:rsidRPr="005C10E5">
        <w:rPr>
          <w:b w:val="0"/>
          <w:szCs w:val="26"/>
        </w:rPr>
        <w:t>Алатырского</w:t>
      </w:r>
      <w:proofErr w:type="spellEnd"/>
      <w:r w:rsidRPr="005C10E5">
        <w:rPr>
          <w:b w:val="0"/>
          <w:szCs w:val="26"/>
        </w:rPr>
        <w:t xml:space="preserve"> муниципального округа</w:t>
      </w:r>
    </w:p>
    <w:p w:rsidR="00CC2045" w:rsidRPr="005C10E5" w:rsidRDefault="00AA73A1" w:rsidP="00AA73A1">
      <w:pPr>
        <w:pStyle w:val="a5"/>
        <w:jc w:val="center"/>
        <w:rPr>
          <w:b w:val="0"/>
          <w:szCs w:val="26"/>
        </w:rPr>
      </w:pPr>
      <w:r w:rsidRPr="005C10E5">
        <w:rPr>
          <w:b w:val="0"/>
          <w:szCs w:val="26"/>
        </w:rPr>
        <w:t>РЕШИЛО:</w:t>
      </w:r>
    </w:p>
    <w:p w:rsidR="00067DEF" w:rsidRPr="00E116D8" w:rsidRDefault="00067DEF" w:rsidP="002A3A04">
      <w:pPr>
        <w:pStyle w:val="af4"/>
        <w:widowControl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116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Учредить </w:t>
      </w:r>
      <w:r w:rsidR="00477100" w:rsidRPr="00E116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Управление </w:t>
      </w:r>
      <w:r w:rsidR="00E116D8" w:rsidRPr="00E116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строительству, архитектуре, благоустройству территорий и </w:t>
      </w:r>
      <w:r w:rsidR="002A3A04" w:rsidRPr="002A3A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жилищно-коммунальному хозяйству </w:t>
      </w:r>
      <w:r w:rsidR="00477100" w:rsidRPr="00E116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администрации </w:t>
      </w:r>
      <w:proofErr w:type="spellStart"/>
      <w:r w:rsidR="00477100" w:rsidRPr="00E116D8">
        <w:rPr>
          <w:rFonts w:ascii="Times New Roman" w:eastAsia="Calibri" w:hAnsi="Times New Roman" w:cs="Times New Roman"/>
          <w:sz w:val="26"/>
          <w:szCs w:val="26"/>
          <w:lang w:eastAsia="en-US"/>
        </w:rPr>
        <w:t>Алатырского</w:t>
      </w:r>
      <w:proofErr w:type="spellEnd"/>
      <w:r w:rsidR="00477100" w:rsidRPr="00E116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округа Чувашской Республики</w:t>
      </w:r>
      <w:r w:rsidRPr="00E116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E116D8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с правами юридического лица</w:t>
      </w:r>
      <w:r w:rsidRPr="00E116D8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067DEF" w:rsidRPr="00E116D8" w:rsidRDefault="00067DEF" w:rsidP="00E116D8">
      <w:pPr>
        <w:pStyle w:val="af4"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116D8">
        <w:rPr>
          <w:rFonts w:ascii="Times New Roman" w:eastAsia="Calibri" w:hAnsi="Times New Roman" w:cs="Times New Roman"/>
          <w:sz w:val="26"/>
          <w:szCs w:val="26"/>
          <w:lang w:eastAsia="en-US"/>
        </w:rPr>
        <w:t>Определить:</w:t>
      </w:r>
    </w:p>
    <w:p w:rsidR="00067DEF" w:rsidRPr="00E116D8" w:rsidRDefault="00067DEF" w:rsidP="00E116D8">
      <w:pPr>
        <w:pStyle w:val="af4"/>
        <w:widowControl/>
        <w:numPr>
          <w:ilvl w:val="1"/>
          <w:numId w:val="11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116D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Организационно</w:t>
      </w:r>
      <w:r w:rsidR="00B44660" w:rsidRPr="00E116D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–</w:t>
      </w:r>
      <w:r w:rsidRPr="00E116D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правовая форма юридического лица – му</w:t>
      </w:r>
      <w:r w:rsidR="0076531E" w:rsidRPr="00E116D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ниципальное казенное учреждение;</w:t>
      </w:r>
    </w:p>
    <w:p w:rsidR="00067DEF" w:rsidRPr="00E116D8" w:rsidRDefault="00067DEF" w:rsidP="002126A8">
      <w:pPr>
        <w:pStyle w:val="af4"/>
        <w:numPr>
          <w:ilvl w:val="1"/>
          <w:numId w:val="11"/>
        </w:numPr>
        <w:tabs>
          <w:tab w:val="left" w:pos="1134"/>
          <w:tab w:val="left" w:pos="10205"/>
        </w:tabs>
        <w:autoSpaceDE/>
        <w:autoSpaceDN/>
        <w:adjustRightInd/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E116D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Полное наименование юридического лица – </w:t>
      </w:r>
      <w:r w:rsidR="00477100" w:rsidRPr="00E116D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Управление </w:t>
      </w:r>
      <w:r w:rsidR="00E116D8" w:rsidRPr="00E116D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по строительству, архитектуре, благоустройству территорий и </w:t>
      </w:r>
      <w:r w:rsidR="002126A8" w:rsidRPr="002126A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жилищно-коммунально</w:t>
      </w:r>
      <w:r w:rsidR="002A3A0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му</w:t>
      </w:r>
      <w:r w:rsidR="002126A8" w:rsidRPr="002126A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хозяйств</w:t>
      </w:r>
      <w:r w:rsidR="002A3A0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у</w:t>
      </w:r>
      <w:r w:rsidR="00477100" w:rsidRPr="00E116D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администрации </w:t>
      </w:r>
      <w:proofErr w:type="spellStart"/>
      <w:r w:rsidR="00477100" w:rsidRPr="00E116D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Алатырского</w:t>
      </w:r>
      <w:proofErr w:type="spellEnd"/>
      <w:r w:rsidR="00477100" w:rsidRPr="00E116D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муниципального округа Чувашской Республики</w:t>
      </w:r>
      <w:r w:rsidR="0076531E" w:rsidRPr="00E116D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;</w:t>
      </w:r>
    </w:p>
    <w:p w:rsidR="00067DEF" w:rsidRPr="00E116D8" w:rsidRDefault="00067DEF" w:rsidP="00E116D8">
      <w:pPr>
        <w:pStyle w:val="af4"/>
        <w:numPr>
          <w:ilvl w:val="1"/>
          <w:numId w:val="11"/>
        </w:numPr>
        <w:tabs>
          <w:tab w:val="left" w:pos="1134"/>
          <w:tab w:val="left" w:pos="10205"/>
        </w:tabs>
        <w:autoSpaceDE/>
        <w:autoSpaceDN/>
        <w:adjustRightInd/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E116D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Краткое наименование юридического лица –</w:t>
      </w:r>
      <w:r w:rsidR="00710634" w:rsidRPr="00E116D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proofErr w:type="spellStart"/>
      <w:r w:rsidR="00477100" w:rsidRPr="00E116D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УпрСтрой</w:t>
      </w:r>
      <w:proofErr w:type="spellEnd"/>
      <w:r w:rsidR="00DD6187" w:rsidRPr="00E116D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proofErr w:type="spellStart"/>
      <w:r w:rsidR="00DD6187" w:rsidRPr="00E116D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Алатырского</w:t>
      </w:r>
      <w:proofErr w:type="spellEnd"/>
      <w:r w:rsidR="00DD6187" w:rsidRPr="00E116D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МО</w:t>
      </w:r>
      <w:r w:rsidR="0076531E" w:rsidRPr="00E116D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;</w:t>
      </w:r>
    </w:p>
    <w:p w:rsidR="00067DEF" w:rsidRPr="00E116D8" w:rsidRDefault="00067DEF" w:rsidP="00E116D8">
      <w:pPr>
        <w:pStyle w:val="af4"/>
        <w:numPr>
          <w:ilvl w:val="1"/>
          <w:numId w:val="11"/>
        </w:numPr>
        <w:tabs>
          <w:tab w:val="left" w:pos="1134"/>
          <w:tab w:val="left" w:pos="10205"/>
        </w:tabs>
        <w:autoSpaceDE/>
        <w:autoSpaceDN/>
        <w:adjustRightInd/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E116D8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Место нахождения юридического лица – </w:t>
      </w:r>
      <w:r w:rsidRPr="00E116D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429820, Чувашская Республика, г. Алатырь, ул. Первомайская, д. 87.</w:t>
      </w:r>
    </w:p>
    <w:p w:rsidR="00067DEF" w:rsidRPr="00E116D8" w:rsidRDefault="00067DEF" w:rsidP="002126A8">
      <w:pPr>
        <w:pStyle w:val="af4"/>
        <w:widowControl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116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Утвердить </w:t>
      </w:r>
      <w:r w:rsidR="00E116D8" w:rsidRPr="00E116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прилагаемое </w:t>
      </w:r>
      <w:r w:rsidRPr="00E116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Положение </w:t>
      </w:r>
      <w:r w:rsidR="00710634" w:rsidRPr="00E116D8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="00366284" w:rsidRPr="00E116D8">
        <w:rPr>
          <w:rFonts w:ascii="Times New Roman" w:eastAsia="Calibri" w:hAnsi="Times New Roman" w:cs="Times New Roman"/>
          <w:sz w:val="26"/>
          <w:szCs w:val="26"/>
          <w:lang w:eastAsia="en-US"/>
        </w:rPr>
        <w:t>б</w:t>
      </w:r>
      <w:r w:rsidR="00710634" w:rsidRPr="00E116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477100" w:rsidRPr="00E116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Управлении </w:t>
      </w:r>
      <w:r w:rsidR="00E116D8" w:rsidRPr="00E116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строительству, архитектуре, благоустройству территорий и </w:t>
      </w:r>
      <w:r w:rsidR="002126A8" w:rsidRPr="002126A8">
        <w:rPr>
          <w:rFonts w:ascii="Times New Roman" w:eastAsia="Calibri" w:hAnsi="Times New Roman" w:cs="Times New Roman"/>
          <w:sz w:val="26"/>
          <w:szCs w:val="26"/>
          <w:lang w:eastAsia="en-US"/>
        </w:rPr>
        <w:t>жилищно-коммунально</w:t>
      </w:r>
      <w:r w:rsidR="002A3A04">
        <w:rPr>
          <w:rFonts w:ascii="Times New Roman" w:eastAsia="Calibri" w:hAnsi="Times New Roman" w:cs="Times New Roman"/>
          <w:sz w:val="26"/>
          <w:szCs w:val="26"/>
          <w:lang w:eastAsia="en-US"/>
        </w:rPr>
        <w:t>му</w:t>
      </w:r>
      <w:r w:rsidR="002126A8" w:rsidRPr="002126A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хозяйств</w:t>
      </w:r>
      <w:r w:rsidR="002A3A04">
        <w:rPr>
          <w:rFonts w:ascii="Times New Roman" w:eastAsia="Calibri" w:hAnsi="Times New Roman" w:cs="Times New Roman"/>
          <w:sz w:val="26"/>
          <w:szCs w:val="26"/>
          <w:lang w:eastAsia="en-US"/>
        </w:rPr>
        <w:t>у</w:t>
      </w:r>
      <w:r w:rsidR="00477100" w:rsidRPr="00E116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администрации </w:t>
      </w:r>
      <w:proofErr w:type="spellStart"/>
      <w:r w:rsidR="00477100" w:rsidRPr="00E116D8">
        <w:rPr>
          <w:rFonts w:ascii="Times New Roman" w:eastAsia="Calibri" w:hAnsi="Times New Roman" w:cs="Times New Roman"/>
          <w:sz w:val="26"/>
          <w:szCs w:val="26"/>
          <w:lang w:eastAsia="en-US"/>
        </w:rPr>
        <w:t>Алатырского</w:t>
      </w:r>
      <w:proofErr w:type="spellEnd"/>
      <w:r w:rsidR="00477100" w:rsidRPr="00E116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округа Чувашской Республики</w:t>
      </w:r>
      <w:r w:rsidRPr="00E116D8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5C10E5" w:rsidRPr="00E116D8" w:rsidRDefault="00477100" w:rsidP="002126A8">
      <w:pPr>
        <w:pStyle w:val="af4"/>
        <w:widowControl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116D8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Управлению </w:t>
      </w:r>
      <w:r w:rsidR="00E116D8" w:rsidRPr="00E116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строительству, архитектуре, благоустройству территорий и </w:t>
      </w:r>
      <w:r w:rsidR="002126A8" w:rsidRPr="002126A8">
        <w:rPr>
          <w:rFonts w:ascii="Times New Roman" w:eastAsia="Calibri" w:hAnsi="Times New Roman" w:cs="Times New Roman"/>
          <w:sz w:val="26"/>
          <w:szCs w:val="26"/>
          <w:lang w:eastAsia="en-US"/>
        </w:rPr>
        <w:t>жилищно-коммунально</w:t>
      </w:r>
      <w:r w:rsidR="002A3A04">
        <w:rPr>
          <w:rFonts w:ascii="Times New Roman" w:eastAsia="Calibri" w:hAnsi="Times New Roman" w:cs="Times New Roman"/>
          <w:sz w:val="26"/>
          <w:szCs w:val="26"/>
          <w:lang w:eastAsia="en-US"/>
        </w:rPr>
        <w:t>му</w:t>
      </w:r>
      <w:r w:rsidR="002126A8" w:rsidRPr="002126A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хозяйств</w:t>
      </w:r>
      <w:r w:rsidR="002A3A04">
        <w:rPr>
          <w:rFonts w:ascii="Times New Roman" w:eastAsia="Calibri" w:hAnsi="Times New Roman" w:cs="Times New Roman"/>
          <w:sz w:val="26"/>
          <w:szCs w:val="26"/>
          <w:lang w:eastAsia="en-US"/>
        </w:rPr>
        <w:t>у</w:t>
      </w:r>
      <w:r w:rsidR="00E116D8" w:rsidRPr="00E116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E116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администрации </w:t>
      </w:r>
      <w:proofErr w:type="spellStart"/>
      <w:r w:rsidRPr="00E116D8">
        <w:rPr>
          <w:rFonts w:ascii="Times New Roman" w:eastAsia="Calibri" w:hAnsi="Times New Roman" w:cs="Times New Roman"/>
          <w:sz w:val="26"/>
          <w:szCs w:val="26"/>
          <w:lang w:eastAsia="en-US"/>
        </w:rPr>
        <w:t>Алатырского</w:t>
      </w:r>
      <w:proofErr w:type="spellEnd"/>
      <w:r w:rsidRPr="00E116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округа Чувашской Республики </w:t>
      </w:r>
      <w:r w:rsidR="005C10E5" w:rsidRPr="00E116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приступить к исполнению исполнительно–распорядительных полномочий на территории </w:t>
      </w:r>
      <w:proofErr w:type="spellStart"/>
      <w:r w:rsidR="005C10E5" w:rsidRPr="00E116D8">
        <w:rPr>
          <w:rFonts w:ascii="Times New Roman" w:eastAsia="Calibri" w:hAnsi="Times New Roman" w:cs="Times New Roman"/>
          <w:sz w:val="26"/>
          <w:szCs w:val="26"/>
          <w:lang w:eastAsia="en-US"/>
        </w:rPr>
        <w:t>Алатырского</w:t>
      </w:r>
      <w:proofErr w:type="spellEnd"/>
      <w:r w:rsidR="005C10E5" w:rsidRPr="00E116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округа Чувашской Республики с 28 декабря 2024 года.</w:t>
      </w:r>
    </w:p>
    <w:p w:rsidR="00710634" w:rsidRPr="00E116D8" w:rsidRDefault="00710634" w:rsidP="0021784B">
      <w:pPr>
        <w:pStyle w:val="af4"/>
        <w:widowControl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116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Уполномочить председателя Собрания депутатов </w:t>
      </w:r>
      <w:proofErr w:type="spellStart"/>
      <w:r w:rsidRPr="00E116D8">
        <w:rPr>
          <w:rFonts w:ascii="Times New Roman" w:eastAsia="Calibri" w:hAnsi="Times New Roman" w:cs="Times New Roman"/>
          <w:sz w:val="26"/>
          <w:szCs w:val="26"/>
          <w:lang w:eastAsia="en-US"/>
        </w:rPr>
        <w:t>Алатырского</w:t>
      </w:r>
      <w:proofErr w:type="spellEnd"/>
      <w:r w:rsidRPr="00E116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округа Степанова Владимира Ивановича осуществить действия по государственной регистрации </w:t>
      </w:r>
      <w:r w:rsidR="00477100" w:rsidRPr="00E116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Управления </w:t>
      </w:r>
      <w:r w:rsidR="00E116D8" w:rsidRPr="00E116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строительству, архитектуре, благоустройству территорий и </w:t>
      </w:r>
      <w:r w:rsidR="0021784B" w:rsidRPr="0021784B">
        <w:rPr>
          <w:rFonts w:ascii="Times New Roman" w:eastAsia="Calibri" w:hAnsi="Times New Roman" w:cs="Times New Roman"/>
          <w:sz w:val="26"/>
          <w:szCs w:val="26"/>
          <w:lang w:eastAsia="en-US"/>
        </w:rPr>
        <w:t>жилищно-коммунально</w:t>
      </w:r>
      <w:r w:rsidR="002A3A04">
        <w:rPr>
          <w:rFonts w:ascii="Times New Roman" w:eastAsia="Calibri" w:hAnsi="Times New Roman" w:cs="Times New Roman"/>
          <w:sz w:val="26"/>
          <w:szCs w:val="26"/>
          <w:lang w:eastAsia="en-US"/>
        </w:rPr>
        <w:t>му</w:t>
      </w:r>
      <w:r w:rsidR="0021784B" w:rsidRPr="0021784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хозяйств</w:t>
      </w:r>
      <w:r w:rsidR="002A3A04">
        <w:rPr>
          <w:rFonts w:ascii="Times New Roman" w:eastAsia="Calibri" w:hAnsi="Times New Roman" w:cs="Times New Roman"/>
          <w:sz w:val="26"/>
          <w:szCs w:val="26"/>
          <w:lang w:eastAsia="en-US"/>
        </w:rPr>
        <w:t>у</w:t>
      </w:r>
      <w:r w:rsidR="00477100" w:rsidRPr="00E116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администрации </w:t>
      </w:r>
      <w:proofErr w:type="spellStart"/>
      <w:r w:rsidR="00477100" w:rsidRPr="00E116D8">
        <w:rPr>
          <w:rFonts w:ascii="Times New Roman" w:eastAsia="Calibri" w:hAnsi="Times New Roman" w:cs="Times New Roman"/>
          <w:sz w:val="26"/>
          <w:szCs w:val="26"/>
          <w:lang w:eastAsia="en-US"/>
        </w:rPr>
        <w:t>Алатырского</w:t>
      </w:r>
      <w:proofErr w:type="spellEnd"/>
      <w:r w:rsidR="00477100" w:rsidRPr="00E116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округа Чувашской Республики </w:t>
      </w:r>
      <w:r w:rsidRPr="00E116D8">
        <w:rPr>
          <w:rFonts w:ascii="Times New Roman" w:eastAsia="Calibri" w:hAnsi="Times New Roman" w:cs="Times New Roman"/>
          <w:sz w:val="26"/>
          <w:szCs w:val="26"/>
          <w:lang w:eastAsia="en-US"/>
        </w:rPr>
        <w:t>как юридического лица в Управлении Федеральной налоговой службы по Чувашской Республике.</w:t>
      </w:r>
    </w:p>
    <w:p w:rsidR="00710634" w:rsidRPr="00E116D8" w:rsidRDefault="00710634" w:rsidP="0021784B">
      <w:pPr>
        <w:pStyle w:val="af4"/>
        <w:widowControl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116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Финансирование расходов, связанных с регистрацией </w:t>
      </w:r>
      <w:r w:rsidR="00477100" w:rsidRPr="00E116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Управления </w:t>
      </w:r>
      <w:r w:rsidR="00E116D8" w:rsidRPr="00E116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строительству, архитектуре, благоустройству территорий и </w:t>
      </w:r>
      <w:r w:rsidR="0021784B" w:rsidRPr="0021784B">
        <w:rPr>
          <w:rFonts w:ascii="Times New Roman" w:eastAsia="Calibri" w:hAnsi="Times New Roman" w:cs="Times New Roman"/>
          <w:sz w:val="26"/>
          <w:szCs w:val="26"/>
          <w:lang w:eastAsia="en-US"/>
        </w:rPr>
        <w:t>жилищно-коммунально</w:t>
      </w:r>
      <w:r w:rsidR="002A3A04">
        <w:rPr>
          <w:rFonts w:ascii="Times New Roman" w:eastAsia="Calibri" w:hAnsi="Times New Roman" w:cs="Times New Roman"/>
          <w:sz w:val="26"/>
          <w:szCs w:val="26"/>
          <w:lang w:eastAsia="en-US"/>
        </w:rPr>
        <w:t>му</w:t>
      </w:r>
      <w:r w:rsidR="0021784B" w:rsidRPr="0021784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хозяйств</w:t>
      </w:r>
      <w:r w:rsidR="002A3A04">
        <w:rPr>
          <w:rFonts w:ascii="Times New Roman" w:eastAsia="Calibri" w:hAnsi="Times New Roman" w:cs="Times New Roman"/>
          <w:sz w:val="26"/>
          <w:szCs w:val="26"/>
          <w:lang w:eastAsia="en-US"/>
        </w:rPr>
        <w:t>у</w:t>
      </w:r>
      <w:r w:rsidR="00477100" w:rsidRPr="00E116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администрации </w:t>
      </w:r>
      <w:proofErr w:type="spellStart"/>
      <w:r w:rsidR="00477100" w:rsidRPr="00E116D8">
        <w:rPr>
          <w:rFonts w:ascii="Times New Roman" w:eastAsia="Calibri" w:hAnsi="Times New Roman" w:cs="Times New Roman"/>
          <w:sz w:val="26"/>
          <w:szCs w:val="26"/>
          <w:lang w:eastAsia="en-US"/>
        </w:rPr>
        <w:t>Алатырского</w:t>
      </w:r>
      <w:proofErr w:type="spellEnd"/>
      <w:r w:rsidR="00477100" w:rsidRPr="00E116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округа Чувашской Республики</w:t>
      </w:r>
      <w:r w:rsidRPr="00E116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осуществлять за счет </w:t>
      </w:r>
      <w:proofErr w:type="gramStart"/>
      <w:r w:rsidRPr="00E116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сметы расходов администрации </w:t>
      </w:r>
      <w:proofErr w:type="spellStart"/>
      <w:r w:rsidRPr="00E116D8">
        <w:rPr>
          <w:rFonts w:ascii="Times New Roman" w:eastAsia="Calibri" w:hAnsi="Times New Roman" w:cs="Times New Roman"/>
          <w:sz w:val="26"/>
          <w:szCs w:val="26"/>
          <w:lang w:eastAsia="en-US"/>
        </w:rPr>
        <w:t>Алатырского</w:t>
      </w:r>
      <w:proofErr w:type="spellEnd"/>
      <w:r w:rsidRPr="00E116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округа Чувашской Республики</w:t>
      </w:r>
      <w:proofErr w:type="gramEnd"/>
      <w:r w:rsidRPr="00E116D8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710634" w:rsidRPr="00E116D8" w:rsidRDefault="00710634" w:rsidP="00E116D8">
      <w:pPr>
        <w:pStyle w:val="af4"/>
        <w:widowControl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116D8"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Настоящее решение вступает в силу после его официального опубликования.</w:t>
      </w:r>
    </w:p>
    <w:p w:rsidR="00C14668" w:rsidRPr="005C10E5" w:rsidRDefault="00C14668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C14668" w:rsidRPr="005C10E5" w:rsidRDefault="00C14668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25823" w:rsidRPr="005C10E5" w:rsidRDefault="00025823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C10E5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565F7C" w:rsidRPr="005C10E5" w:rsidRDefault="00025823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C10E5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5C10E5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</w:p>
    <w:p w:rsidR="003B4743" w:rsidRPr="005C10E5" w:rsidRDefault="00565F7C" w:rsidP="00067DEF">
      <w:pPr>
        <w:widowControl/>
        <w:tabs>
          <w:tab w:val="left" w:pos="822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C10E5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</w:t>
      </w:r>
      <w:r w:rsidR="00025823" w:rsidRPr="005C10E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67DEF" w:rsidRPr="005C10E5">
        <w:rPr>
          <w:rFonts w:ascii="Times New Roman" w:hAnsi="Times New Roman" w:cs="Times New Roman"/>
          <w:sz w:val="26"/>
          <w:szCs w:val="26"/>
        </w:rPr>
        <w:t xml:space="preserve">      </w:t>
      </w:r>
      <w:r w:rsidR="00025823" w:rsidRPr="005C10E5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5C10E5">
        <w:rPr>
          <w:rFonts w:ascii="Times New Roman" w:hAnsi="Times New Roman" w:cs="Times New Roman"/>
          <w:sz w:val="26"/>
          <w:szCs w:val="26"/>
        </w:rPr>
        <w:t xml:space="preserve">      </w:t>
      </w:r>
      <w:r w:rsidR="00C14668" w:rsidRPr="005C10E5">
        <w:rPr>
          <w:rFonts w:ascii="Times New Roman" w:hAnsi="Times New Roman" w:cs="Times New Roman"/>
          <w:sz w:val="26"/>
          <w:szCs w:val="26"/>
        </w:rPr>
        <w:t xml:space="preserve">      </w:t>
      </w:r>
      <w:r w:rsidR="005C10E5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C14668" w:rsidRPr="005C10E5">
        <w:rPr>
          <w:rFonts w:ascii="Times New Roman" w:hAnsi="Times New Roman" w:cs="Times New Roman"/>
          <w:sz w:val="26"/>
          <w:szCs w:val="26"/>
        </w:rPr>
        <w:t xml:space="preserve"> </w:t>
      </w:r>
      <w:r w:rsidR="00A62601" w:rsidRPr="005C10E5">
        <w:rPr>
          <w:rFonts w:ascii="Times New Roman" w:hAnsi="Times New Roman" w:cs="Times New Roman"/>
          <w:sz w:val="26"/>
          <w:szCs w:val="26"/>
        </w:rPr>
        <w:t>В.И. Степанов</w:t>
      </w:r>
    </w:p>
    <w:p w:rsidR="000F34FC" w:rsidRPr="005C10E5" w:rsidRDefault="000F34FC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C10E5" w:rsidRPr="005C10E5" w:rsidRDefault="005C10E5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C10E5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5C10E5">
        <w:rPr>
          <w:rFonts w:ascii="Times New Roman" w:hAnsi="Times New Roman" w:cs="Times New Roman"/>
          <w:sz w:val="26"/>
          <w:szCs w:val="26"/>
        </w:rPr>
        <w:t xml:space="preserve"> полномочия г</w:t>
      </w:r>
      <w:r w:rsidR="000F34FC" w:rsidRPr="005C10E5">
        <w:rPr>
          <w:rFonts w:ascii="Times New Roman" w:hAnsi="Times New Roman" w:cs="Times New Roman"/>
          <w:sz w:val="26"/>
          <w:szCs w:val="26"/>
        </w:rPr>
        <w:t>лав</w:t>
      </w:r>
      <w:r w:rsidRPr="005C10E5">
        <w:rPr>
          <w:rFonts w:ascii="Times New Roman" w:hAnsi="Times New Roman" w:cs="Times New Roman"/>
          <w:sz w:val="26"/>
          <w:szCs w:val="26"/>
        </w:rPr>
        <w:t>ы</w:t>
      </w:r>
    </w:p>
    <w:p w:rsidR="000F34FC" w:rsidRPr="005C10E5" w:rsidRDefault="000F34FC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C10E5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="005C10E5" w:rsidRPr="005C10E5">
        <w:rPr>
          <w:rFonts w:ascii="Times New Roman" w:hAnsi="Times New Roman" w:cs="Times New Roman"/>
          <w:sz w:val="26"/>
          <w:szCs w:val="26"/>
        </w:rPr>
        <w:t xml:space="preserve"> </w:t>
      </w:r>
      <w:r w:rsidRPr="005C10E5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</w:p>
    <w:p w:rsidR="00C14668" w:rsidRDefault="000F34FC" w:rsidP="00067DEF">
      <w:pPr>
        <w:widowControl/>
        <w:tabs>
          <w:tab w:val="left" w:pos="779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C10E5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             </w:t>
      </w:r>
      <w:r w:rsidR="00067DEF" w:rsidRPr="005C10E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116D8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67DEF" w:rsidRPr="005C10E5">
        <w:rPr>
          <w:rFonts w:ascii="Times New Roman" w:hAnsi="Times New Roman" w:cs="Times New Roman"/>
          <w:sz w:val="26"/>
          <w:szCs w:val="26"/>
        </w:rPr>
        <w:t xml:space="preserve">   </w:t>
      </w:r>
      <w:r w:rsidR="005C10E5">
        <w:rPr>
          <w:rFonts w:ascii="Times New Roman" w:hAnsi="Times New Roman" w:cs="Times New Roman"/>
          <w:sz w:val="26"/>
          <w:szCs w:val="26"/>
        </w:rPr>
        <w:t xml:space="preserve">  </w:t>
      </w:r>
      <w:r w:rsidR="00067DEF" w:rsidRPr="005C10E5">
        <w:rPr>
          <w:rFonts w:ascii="Times New Roman" w:hAnsi="Times New Roman" w:cs="Times New Roman"/>
          <w:sz w:val="26"/>
          <w:szCs w:val="26"/>
        </w:rPr>
        <w:t xml:space="preserve">        </w:t>
      </w:r>
      <w:r w:rsidR="00C14668" w:rsidRPr="005C10E5">
        <w:rPr>
          <w:rFonts w:ascii="Times New Roman" w:hAnsi="Times New Roman" w:cs="Times New Roman"/>
          <w:sz w:val="26"/>
          <w:szCs w:val="26"/>
        </w:rPr>
        <w:t xml:space="preserve">  </w:t>
      </w:r>
      <w:r w:rsidR="005C10E5" w:rsidRPr="005C10E5">
        <w:rPr>
          <w:rFonts w:ascii="Times New Roman" w:hAnsi="Times New Roman" w:cs="Times New Roman"/>
          <w:sz w:val="26"/>
          <w:szCs w:val="26"/>
        </w:rPr>
        <w:t>Е.А. Ермолаева</w:t>
      </w:r>
    </w:p>
    <w:p w:rsidR="00E116D8" w:rsidRPr="005C10E5" w:rsidRDefault="00E116D8" w:rsidP="00067DEF">
      <w:pPr>
        <w:widowControl/>
        <w:tabs>
          <w:tab w:val="left" w:pos="7797"/>
        </w:tabs>
        <w:jc w:val="both"/>
        <w:rPr>
          <w:rFonts w:ascii="Times New Roman" w:hAnsi="Times New Roman" w:cs="Times New Roman"/>
          <w:sz w:val="26"/>
          <w:szCs w:val="26"/>
        </w:rPr>
        <w:sectPr w:rsidR="00E116D8" w:rsidRPr="005C10E5" w:rsidSect="00425E77">
          <w:headerReference w:type="default" r:id="rId10"/>
          <w:pgSz w:w="11906" w:h="16838"/>
          <w:pgMar w:top="567" w:right="567" w:bottom="567" w:left="1134" w:header="284" w:footer="312" w:gutter="0"/>
          <w:cols w:space="708"/>
          <w:titlePg/>
          <w:docGrid w:linePitch="360"/>
        </w:sectPr>
      </w:pPr>
    </w:p>
    <w:p w:rsidR="006F00AD" w:rsidRPr="00882DF9" w:rsidRDefault="006F00AD" w:rsidP="00E116D8">
      <w:pPr>
        <w:widowControl/>
        <w:autoSpaceDE/>
        <w:autoSpaceDN/>
        <w:adjustRightInd/>
        <w:ind w:left="652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УТВЕРЖДЕНО</w:t>
      </w:r>
    </w:p>
    <w:p w:rsidR="006F00AD" w:rsidRPr="00882DF9" w:rsidRDefault="006F00AD" w:rsidP="00E116D8">
      <w:pPr>
        <w:widowControl/>
        <w:autoSpaceDE/>
        <w:autoSpaceDN/>
        <w:adjustRightInd/>
        <w:ind w:left="6521"/>
        <w:outlineLvl w:val="1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882DF9">
        <w:rPr>
          <w:rFonts w:ascii="Times New Roman" w:hAnsi="Times New Roman" w:cs="Times New Roman"/>
          <w:sz w:val="22"/>
          <w:szCs w:val="22"/>
        </w:rPr>
        <w:t>решени</w:t>
      </w:r>
      <w:r>
        <w:rPr>
          <w:rFonts w:ascii="Times New Roman" w:hAnsi="Times New Roman" w:cs="Times New Roman"/>
          <w:sz w:val="22"/>
          <w:szCs w:val="22"/>
        </w:rPr>
        <w:t>ем</w:t>
      </w:r>
      <w:r w:rsidRPr="00882DF9">
        <w:rPr>
          <w:rFonts w:ascii="Times New Roman" w:hAnsi="Times New Roman" w:cs="Times New Roman"/>
          <w:sz w:val="22"/>
          <w:szCs w:val="22"/>
        </w:rPr>
        <w:t xml:space="preserve"> </w:t>
      </w:r>
      <w:r w:rsidRPr="00882DF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Собрания депутатов </w:t>
      </w:r>
    </w:p>
    <w:p w:rsidR="006F00AD" w:rsidRPr="00882DF9" w:rsidRDefault="006F00AD" w:rsidP="00E116D8">
      <w:pPr>
        <w:widowControl/>
        <w:autoSpaceDE/>
        <w:autoSpaceDN/>
        <w:adjustRightInd/>
        <w:ind w:left="6521"/>
        <w:outlineLvl w:val="1"/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2"/>
          <w:szCs w:val="22"/>
          <w:lang w:eastAsia="en-US"/>
        </w:rPr>
        <w:t>Алатырского</w:t>
      </w:r>
      <w:proofErr w:type="spellEnd"/>
      <w:r w:rsidRPr="00882DF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муниципального округа</w:t>
      </w:r>
    </w:p>
    <w:p w:rsidR="006F00AD" w:rsidRPr="00882DF9" w:rsidRDefault="006F00AD" w:rsidP="00E116D8">
      <w:pPr>
        <w:widowControl/>
        <w:ind w:left="6521"/>
        <w:rPr>
          <w:rFonts w:ascii="Times New Roman" w:hAnsi="Times New Roman" w:cs="Times New Roman"/>
          <w:bCs/>
          <w:noProof/>
          <w:sz w:val="22"/>
          <w:szCs w:val="22"/>
        </w:rPr>
      </w:pPr>
      <w:r w:rsidRPr="00882DF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от </w:t>
      </w:r>
      <w:r w:rsidR="00EC0F12">
        <w:rPr>
          <w:rFonts w:ascii="Times New Roman" w:eastAsia="Calibri" w:hAnsi="Times New Roman" w:cs="Times New Roman"/>
          <w:sz w:val="22"/>
          <w:szCs w:val="22"/>
          <w:lang w:eastAsia="en-US"/>
        </w:rPr>
        <w:t>1</w:t>
      </w:r>
      <w:r w:rsidR="00E116D8">
        <w:rPr>
          <w:rFonts w:ascii="Times New Roman" w:eastAsia="Calibri" w:hAnsi="Times New Roman" w:cs="Times New Roman"/>
          <w:sz w:val="22"/>
          <w:szCs w:val="22"/>
          <w:lang w:eastAsia="en-US"/>
        </w:rPr>
        <w:t>7</w:t>
      </w:r>
      <w:r w:rsidRPr="00882DF9">
        <w:rPr>
          <w:rFonts w:ascii="Times New Roman" w:hAnsi="Times New Roman" w:cs="Times New Roman"/>
          <w:bCs/>
          <w:noProof/>
          <w:sz w:val="22"/>
          <w:szCs w:val="22"/>
        </w:rPr>
        <w:t>.</w:t>
      </w:r>
      <w:r>
        <w:rPr>
          <w:rFonts w:ascii="Times New Roman" w:hAnsi="Times New Roman" w:cs="Times New Roman"/>
          <w:bCs/>
          <w:noProof/>
          <w:sz w:val="22"/>
          <w:szCs w:val="22"/>
        </w:rPr>
        <w:t>1</w:t>
      </w:r>
      <w:r w:rsidR="006602EC">
        <w:rPr>
          <w:rFonts w:ascii="Times New Roman" w:hAnsi="Times New Roman" w:cs="Times New Roman"/>
          <w:bCs/>
          <w:noProof/>
          <w:sz w:val="22"/>
          <w:szCs w:val="22"/>
        </w:rPr>
        <w:t>2</w:t>
      </w:r>
      <w:r w:rsidRPr="00882DF9">
        <w:rPr>
          <w:rFonts w:ascii="Times New Roman" w:hAnsi="Times New Roman" w:cs="Times New Roman"/>
          <w:bCs/>
          <w:noProof/>
          <w:sz w:val="22"/>
          <w:szCs w:val="22"/>
        </w:rPr>
        <w:t>.202</w:t>
      </w:r>
      <w:r w:rsidR="006602EC">
        <w:rPr>
          <w:rFonts w:ascii="Times New Roman" w:hAnsi="Times New Roman" w:cs="Times New Roman"/>
          <w:bCs/>
          <w:noProof/>
          <w:sz w:val="22"/>
          <w:szCs w:val="22"/>
        </w:rPr>
        <w:t>4</w:t>
      </w:r>
      <w:r w:rsidRPr="00882DF9">
        <w:rPr>
          <w:rFonts w:ascii="Times New Roman" w:hAnsi="Times New Roman" w:cs="Times New Roman"/>
          <w:bCs/>
          <w:noProof/>
          <w:sz w:val="22"/>
          <w:szCs w:val="22"/>
        </w:rPr>
        <w:t xml:space="preserve"> № </w:t>
      </w:r>
      <w:r w:rsidR="00366284">
        <w:rPr>
          <w:rFonts w:ascii="Times New Roman" w:hAnsi="Times New Roman" w:cs="Times New Roman"/>
          <w:bCs/>
          <w:noProof/>
          <w:sz w:val="22"/>
          <w:szCs w:val="22"/>
        </w:rPr>
        <w:t>7</w:t>
      </w:r>
      <w:r w:rsidRPr="00882DF9">
        <w:rPr>
          <w:rFonts w:ascii="Times New Roman" w:hAnsi="Times New Roman" w:cs="Times New Roman"/>
          <w:bCs/>
          <w:noProof/>
          <w:sz w:val="22"/>
          <w:szCs w:val="22"/>
        </w:rPr>
        <w:t>/</w:t>
      </w:r>
      <w:r w:rsidR="00DD4A7E">
        <w:rPr>
          <w:rFonts w:ascii="Times New Roman" w:hAnsi="Times New Roman" w:cs="Times New Roman"/>
          <w:bCs/>
          <w:noProof/>
          <w:sz w:val="22"/>
          <w:szCs w:val="22"/>
        </w:rPr>
        <w:t>67</w:t>
      </w:r>
      <w:bookmarkStart w:id="0" w:name="_GoBack"/>
      <w:bookmarkEnd w:id="0"/>
    </w:p>
    <w:p w:rsidR="006F00AD" w:rsidRPr="00882DF9" w:rsidRDefault="006F00AD" w:rsidP="006F00AD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6284" w:rsidRPr="004D1894" w:rsidRDefault="00366284" w:rsidP="00366284">
      <w:pPr>
        <w:tabs>
          <w:tab w:val="left" w:pos="284"/>
          <w:tab w:val="left" w:pos="567"/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894">
        <w:rPr>
          <w:rFonts w:ascii="Times New Roman" w:hAnsi="Times New Roman" w:cs="Times New Roman"/>
          <w:b/>
          <w:sz w:val="24"/>
          <w:szCs w:val="24"/>
        </w:rPr>
        <w:t>П</w:t>
      </w:r>
      <w:r w:rsidR="00E116D8" w:rsidRPr="004D1894">
        <w:rPr>
          <w:rFonts w:ascii="Times New Roman" w:hAnsi="Times New Roman" w:cs="Times New Roman"/>
          <w:b/>
          <w:sz w:val="24"/>
          <w:szCs w:val="24"/>
        </w:rPr>
        <w:t>ОЛОЖЕНИЕ</w:t>
      </w:r>
    </w:p>
    <w:p w:rsidR="00366284" w:rsidRPr="004D1894" w:rsidRDefault="00366284" w:rsidP="00366284">
      <w:pPr>
        <w:tabs>
          <w:tab w:val="left" w:pos="284"/>
          <w:tab w:val="left" w:pos="567"/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894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477100" w:rsidRPr="004D1894">
        <w:rPr>
          <w:rFonts w:ascii="Times New Roman" w:hAnsi="Times New Roman" w:cs="Times New Roman"/>
          <w:b/>
          <w:sz w:val="24"/>
          <w:szCs w:val="24"/>
        </w:rPr>
        <w:t xml:space="preserve">Управлении </w:t>
      </w:r>
      <w:r w:rsidR="00E116D8" w:rsidRPr="004D1894">
        <w:rPr>
          <w:rFonts w:ascii="Times New Roman" w:hAnsi="Times New Roman" w:cs="Times New Roman"/>
          <w:b/>
          <w:sz w:val="24"/>
          <w:szCs w:val="24"/>
        </w:rPr>
        <w:t xml:space="preserve">по строительству, архитектуре, благоустройству территорий и </w:t>
      </w:r>
      <w:r w:rsidR="0021784B" w:rsidRPr="0021784B">
        <w:rPr>
          <w:rFonts w:ascii="Times New Roman" w:hAnsi="Times New Roman" w:cs="Times New Roman"/>
          <w:b/>
          <w:sz w:val="24"/>
          <w:szCs w:val="24"/>
        </w:rPr>
        <w:t>жилищно-коммунально</w:t>
      </w:r>
      <w:r w:rsidR="002A3A04">
        <w:rPr>
          <w:rFonts w:ascii="Times New Roman" w:hAnsi="Times New Roman" w:cs="Times New Roman"/>
          <w:b/>
          <w:sz w:val="24"/>
          <w:szCs w:val="24"/>
        </w:rPr>
        <w:t>му</w:t>
      </w:r>
      <w:r w:rsidR="0021784B" w:rsidRPr="0021784B">
        <w:rPr>
          <w:rFonts w:ascii="Times New Roman" w:hAnsi="Times New Roman" w:cs="Times New Roman"/>
          <w:b/>
          <w:sz w:val="24"/>
          <w:szCs w:val="24"/>
        </w:rPr>
        <w:t xml:space="preserve"> хозяйств</w:t>
      </w:r>
      <w:r w:rsidR="002A3A04">
        <w:rPr>
          <w:rFonts w:ascii="Times New Roman" w:hAnsi="Times New Roman" w:cs="Times New Roman"/>
          <w:b/>
          <w:sz w:val="24"/>
          <w:szCs w:val="24"/>
        </w:rPr>
        <w:t>у</w:t>
      </w:r>
      <w:r w:rsidR="00E116D8" w:rsidRPr="004D1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100" w:rsidRPr="004D1894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477100" w:rsidRPr="004D1894">
        <w:rPr>
          <w:rFonts w:ascii="Times New Roman" w:hAnsi="Times New Roman" w:cs="Times New Roman"/>
          <w:b/>
          <w:sz w:val="24"/>
          <w:szCs w:val="24"/>
        </w:rPr>
        <w:t>Алатырского</w:t>
      </w:r>
      <w:proofErr w:type="spellEnd"/>
      <w:r w:rsidR="00477100" w:rsidRPr="004D1894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</w:t>
      </w:r>
    </w:p>
    <w:p w:rsidR="00366284" w:rsidRPr="004D1894" w:rsidRDefault="00366284" w:rsidP="00366284">
      <w:pPr>
        <w:tabs>
          <w:tab w:val="left" w:pos="284"/>
          <w:tab w:val="left" w:pos="567"/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284" w:rsidRPr="004D1894" w:rsidRDefault="00366284" w:rsidP="00E116D8">
      <w:pPr>
        <w:tabs>
          <w:tab w:val="left" w:pos="284"/>
          <w:tab w:val="left" w:pos="567"/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894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 xml:space="preserve">1.1. </w:t>
      </w:r>
      <w:r w:rsidR="00477100" w:rsidRPr="004D1894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E116D8" w:rsidRPr="004D1894">
        <w:rPr>
          <w:rFonts w:ascii="Times New Roman" w:hAnsi="Times New Roman" w:cs="Times New Roman"/>
          <w:sz w:val="24"/>
          <w:szCs w:val="24"/>
        </w:rPr>
        <w:t xml:space="preserve">по строительству, архитектуре, благоустройству территорий и </w:t>
      </w:r>
      <w:r w:rsidR="0021784B" w:rsidRPr="0021784B">
        <w:rPr>
          <w:rFonts w:ascii="Times New Roman" w:hAnsi="Times New Roman" w:cs="Times New Roman"/>
          <w:sz w:val="24"/>
          <w:szCs w:val="24"/>
        </w:rPr>
        <w:t>жилищно-коммунально</w:t>
      </w:r>
      <w:r w:rsidR="002A3A04">
        <w:rPr>
          <w:rFonts w:ascii="Times New Roman" w:hAnsi="Times New Roman" w:cs="Times New Roman"/>
          <w:sz w:val="24"/>
          <w:szCs w:val="24"/>
        </w:rPr>
        <w:t>му</w:t>
      </w:r>
      <w:r w:rsidR="0021784B" w:rsidRPr="0021784B">
        <w:rPr>
          <w:rFonts w:ascii="Times New Roman" w:hAnsi="Times New Roman" w:cs="Times New Roman"/>
          <w:sz w:val="24"/>
          <w:szCs w:val="24"/>
        </w:rPr>
        <w:t xml:space="preserve"> хозяйств</w:t>
      </w:r>
      <w:r w:rsidR="002A3A04">
        <w:rPr>
          <w:rFonts w:ascii="Times New Roman" w:hAnsi="Times New Roman" w:cs="Times New Roman"/>
          <w:sz w:val="24"/>
          <w:szCs w:val="24"/>
        </w:rPr>
        <w:t>у</w:t>
      </w:r>
      <w:r w:rsidR="00E116D8" w:rsidRPr="004D1894">
        <w:rPr>
          <w:rFonts w:ascii="Times New Roman" w:hAnsi="Times New Roman" w:cs="Times New Roman"/>
          <w:sz w:val="24"/>
          <w:szCs w:val="24"/>
        </w:rPr>
        <w:t xml:space="preserve"> </w:t>
      </w:r>
      <w:r w:rsidR="00477100" w:rsidRPr="004D189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477100" w:rsidRPr="004D1894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477100" w:rsidRPr="004D189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Pr="004D1894">
        <w:rPr>
          <w:rFonts w:ascii="Times New Roman" w:hAnsi="Times New Roman" w:cs="Times New Roman"/>
          <w:sz w:val="24"/>
          <w:szCs w:val="24"/>
        </w:rPr>
        <w:t xml:space="preserve"> </w:t>
      </w:r>
      <w:r w:rsidR="004D1894">
        <w:rPr>
          <w:rFonts w:ascii="Times New Roman" w:hAnsi="Times New Roman" w:cs="Times New Roman"/>
          <w:sz w:val="24"/>
          <w:szCs w:val="24"/>
        </w:rPr>
        <w:t>(далее – Управление) учреждено</w:t>
      </w:r>
      <w:r w:rsidRPr="004D1894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6 октября 2003 г. </w:t>
      </w:r>
      <w:r w:rsidR="0076531E" w:rsidRPr="004D1894">
        <w:rPr>
          <w:rFonts w:ascii="Times New Roman" w:hAnsi="Times New Roman" w:cs="Times New Roman"/>
          <w:sz w:val="24"/>
          <w:szCs w:val="24"/>
        </w:rPr>
        <w:t>№</w:t>
      </w:r>
      <w:r w:rsidRPr="004D1894">
        <w:rPr>
          <w:rFonts w:ascii="Times New Roman" w:hAnsi="Times New Roman" w:cs="Times New Roman"/>
          <w:sz w:val="24"/>
          <w:szCs w:val="24"/>
        </w:rPr>
        <w:t xml:space="preserve"> 131-ФЗ </w:t>
      </w:r>
      <w:r w:rsidR="0076531E" w:rsidRPr="004D1894">
        <w:rPr>
          <w:rFonts w:ascii="Times New Roman" w:hAnsi="Times New Roman" w:cs="Times New Roman"/>
          <w:sz w:val="24"/>
          <w:szCs w:val="24"/>
        </w:rPr>
        <w:t>«</w:t>
      </w:r>
      <w:r w:rsidRPr="004D189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76531E" w:rsidRPr="004D1894">
        <w:rPr>
          <w:rFonts w:ascii="Times New Roman" w:hAnsi="Times New Roman" w:cs="Times New Roman"/>
          <w:sz w:val="24"/>
          <w:szCs w:val="24"/>
        </w:rPr>
        <w:t>»</w:t>
      </w:r>
      <w:r w:rsidRPr="004D1894">
        <w:rPr>
          <w:rFonts w:ascii="Times New Roman" w:hAnsi="Times New Roman" w:cs="Times New Roman"/>
          <w:sz w:val="24"/>
          <w:szCs w:val="24"/>
        </w:rPr>
        <w:t>.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 xml:space="preserve">1.2. </w:t>
      </w:r>
      <w:r w:rsidR="00477100" w:rsidRPr="004D1894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4D1894">
        <w:rPr>
          <w:rFonts w:ascii="Times New Roman" w:hAnsi="Times New Roman" w:cs="Times New Roman"/>
          <w:sz w:val="24"/>
          <w:szCs w:val="24"/>
        </w:rPr>
        <w:t xml:space="preserve">является органом местного самоуправления </w:t>
      </w:r>
      <w:proofErr w:type="spellStart"/>
      <w:r w:rsidRPr="004D1894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4D189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входящим в структуру администрации </w:t>
      </w:r>
      <w:proofErr w:type="spellStart"/>
      <w:r w:rsidRPr="004D1894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4D189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897E58">
        <w:rPr>
          <w:rFonts w:ascii="Times New Roman" w:hAnsi="Times New Roman" w:cs="Times New Roman"/>
          <w:sz w:val="24"/>
          <w:szCs w:val="24"/>
        </w:rPr>
        <w:t xml:space="preserve"> (далее – администрация округа)</w:t>
      </w:r>
      <w:r w:rsidRPr="004D189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D1894">
        <w:rPr>
          <w:rFonts w:ascii="Times New Roman" w:hAnsi="Times New Roman" w:cs="Times New Roman"/>
          <w:sz w:val="24"/>
          <w:szCs w:val="24"/>
        </w:rPr>
        <w:t>осуществляющий</w:t>
      </w:r>
      <w:proofErr w:type="gramEnd"/>
      <w:r w:rsidRPr="004D1894">
        <w:rPr>
          <w:rFonts w:ascii="Times New Roman" w:hAnsi="Times New Roman" w:cs="Times New Roman"/>
          <w:sz w:val="24"/>
          <w:szCs w:val="24"/>
        </w:rPr>
        <w:t xml:space="preserve"> исполнительно-распорядительные полномочия по решению вопросов местного значения и осуществления отдельных государственных полномочий, переданных федеральными законами и законами Чувашской Республики.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 xml:space="preserve">1.3. Управление осуществляет свою деятельность в соответствии с законодательством Российской Федерации, Чувашской Республики, Уставом </w:t>
      </w:r>
      <w:proofErr w:type="spellStart"/>
      <w:r w:rsidRPr="004D1894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4D189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решениями Собрания депутатов </w:t>
      </w:r>
      <w:proofErr w:type="spellStart"/>
      <w:r w:rsidRPr="004D1894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4D189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настоящим Положением и иными муниципальными правовыми актами.</w:t>
      </w:r>
    </w:p>
    <w:p w:rsidR="004D189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 xml:space="preserve">1.4. Полное </w:t>
      </w:r>
      <w:r w:rsidR="004D1894">
        <w:rPr>
          <w:rFonts w:ascii="Times New Roman" w:hAnsi="Times New Roman" w:cs="Times New Roman"/>
          <w:sz w:val="24"/>
          <w:szCs w:val="24"/>
        </w:rPr>
        <w:t xml:space="preserve">официальное </w:t>
      </w:r>
      <w:r w:rsidRPr="004D1894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360366" w:rsidRPr="00360366">
        <w:rPr>
          <w:rFonts w:ascii="Times New Roman" w:hAnsi="Times New Roman" w:cs="Times New Roman"/>
          <w:sz w:val="24"/>
          <w:szCs w:val="24"/>
        </w:rPr>
        <w:t>юридического лица</w:t>
      </w:r>
      <w:r w:rsidRPr="004D1894">
        <w:rPr>
          <w:rFonts w:ascii="Times New Roman" w:hAnsi="Times New Roman" w:cs="Times New Roman"/>
          <w:sz w:val="24"/>
          <w:szCs w:val="24"/>
        </w:rPr>
        <w:t xml:space="preserve"> </w:t>
      </w:r>
      <w:r w:rsidR="0076531E" w:rsidRPr="004D1894">
        <w:rPr>
          <w:rFonts w:ascii="Times New Roman" w:hAnsi="Times New Roman" w:cs="Times New Roman"/>
          <w:sz w:val="24"/>
          <w:szCs w:val="24"/>
        </w:rPr>
        <w:t>–</w:t>
      </w:r>
      <w:r w:rsidRPr="004D1894">
        <w:rPr>
          <w:rFonts w:ascii="Times New Roman" w:hAnsi="Times New Roman" w:cs="Times New Roman"/>
          <w:sz w:val="24"/>
          <w:szCs w:val="24"/>
        </w:rPr>
        <w:t xml:space="preserve"> </w:t>
      </w:r>
      <w:r w:rsidR="00477100" w:rsidRPr="004D1894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4D1894" w:rsidRPr="004D1894">
        <w:rPr>
          <w:rFonts w:ascii="Times New Roman" w:hAnsi="Times New Roman" w:cs="Times New Roman"/>
          <w:sz w:val="24"/>
          <w:szCs w:val="24"/>
        </w:rPr>
        <w:t xml:space="preserve">по строительству, архитектуре, благоустройству территорий и </w:t>
      </w:r>
      <w:r w:rsidR="0021784B" w:rsidRPr="0021784B">
        <w:rPr>
          <w:rFonts w:ascii="Times New Roman" w:hAnsi="Times New Roman" w:cs="Times New Roman"/>
          <w:sz w:val="24"/>
          <w:szCs w:val="24"/>
        </w:rPr>
        <w:t>жилищно-коммунально</w:t>
      </w:r>
      <w:r w:rsidR="002A3A04">
        <w:rPr>
          <w:rFonts w:ascii="Times New Roman" w:hAnsi="Times New Roman" w:cs="Times New Roman"/>
          <w:sz w:val="24"/>
          <w:szCs w:val="24"/>
        </w:rPr>
        <w:t>му</w:t>
      </w:r>
      <w:r w:rsidR="0021784B" w:rsidRPr="0021784B">
        <w:rPr>
          <w:rFonts w:ascii="Times New Roman" w:hAnsi="Times New Roman" w:cs="Times New Roman"/>
          <w:sz w:val="24"/>
          <w:szCs w:val="24"/>
        </w:rPr>
        <w:t xml:space="preserve"> хозяйств</w:t>
      </w:r>
      <w:r w:rsidR="002A3A04">
        <w:rPr>
          <w:rFonts w:ascii="Times New Roman" w:hAnsi="Times New Roman" w:cs="Times New Roman"/>
          <w:sz w:val="24"/>
          <w:szCs w:val="24"/>
        </w:rPr>
        <w:t>у</w:t>
      </w:r>
      <w:r w:rsidR="00477100" w:rsidRPr="004D189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477100" w:rsidRPr="004D1894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477100" w:rsidRPr="004D189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360366">
        <w:rPr>
          <w:rFonts w:ascii="Times New Roman" w:hAnsi="Times New Roman" w:cs="Times New Roman"/>
          <w:sz w:val="24"/>
          <w:szCs w:val="24"/>
        </w:rPr>
        <w:t>.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 xml:space="preserve">Краткое наименование юридического лица – </w:t>
      </w:r>
      <w:proofErr w:type="spellStart"/>
      <w:r w:rsidR="00477100" w:rsidRPr="004D1894">
        <w:rPr>
          <w:rFonts w:ascii="Times New Roman" w:hAnsi="Times New Roman" w:cs="Times New Roman"/>
          <w:sz w:val="24"/>
          <w:szCs w:val="24"/>
        </w:rPr>
        <w:t>УпрСтрой</w:t>
      </w:r>
      <w:proofErr w:type="spellEnd"/>
      <w:r w:rsidR="002C3F10" w:rsidRPr="004D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F10" w:rsidRPr="004D1894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2C3F10" w:rsidRPr="004D1894">
        <w:rPr>
          <w:rFonts w:ascii="Times New Roman" w:hAnsi="Times New Roman" w:cs="Times New Roman"/>
          <w:sz w:val="24"/>
          <w:szCs w:val="24"/>
        </w:rPr>
        <w:t xml:space="preserve"> МО</w:t>
      </w:r>
      <w:r w:rsidRPr="004D1894">
        <w:rPr>
          <w:rFonts w:ascii="Times New Roman" w:hAnsi="Times New Roman" w:cs="Times New Roman"/>
          <w:sz w:val="24"/>
          <w:szCs w:val="24"/>
        </w:rPr>
        <w:t>.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4D1894">
        <w:rPr>
          <w:rFonts w:ascii="Times New Roman" w:hAnsi="Times New Roman" w:cs="Times New Roman"/>
          <w:sz w:val="24"/>
          <w:szCs w:val="24"/>
        </w:rPr>
        <w:t xml:space="preserve">Юридический адрес: 429820, </w:t>
      </w:r>
      <w:r w:rsidR="00360366">
        <w:rPr>
          <w:rFonts w:ascii="Times New Roman" w:hAnsi="Times New Roman" w:cs="Times New Roman"/>
          <w:sz w:val="24"/>
          <w:szCs w:val="24"/>
        </w:rPr>
        <w:t>Чувашская Республика</w:t>
      </w:r>
      <w:r w:rsidRPr="004D1894">
        <w:rPr>
          <w:rFonts w:ascii="Times New Roman" w:hAnsi="Times New Roman" w:cs="Times New Roman"/>
          <w:sz w:val="24"/>
          <w:szCs w:val="24"/>
        </w:rPr>
        <w:t>, г. Алатырь, ул. Первомайская, д. 87.</w:t>
      </w:r>
      <w:proofErr w:type="gramEnd"/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894">
        <w:rPr>
          <w:rFonts w:ascii="Times New Roman" w:hAnsi="Times New Roman" w:cs="Times New Roman"/>
          <w:sz w:val="24"/>
          <w:szCs w:val="24"/>
        </w:rPr>
        <w:t xml:space="preserve">Фактический адрес: 429820, </w:t>
      </w:r>
      <w:r w:rsidR="00360366" w:rsidRPr="00360366">
        <w:rPr>
          <w:rFonts w:ascii="Times New Roman" w:hAnsi="Times New Roman" w:cs="Times New Roman"/>
          <w:sz w:val="24"/>
          <w:szCs w:val="24"/>
        </w:rPr>
        <w:t>Чувашская Республика</w:t>
      </w:r>
      <w:r w:rsidRPr="004D1894">
        <w:rPr>
          <w:rFonts w:ascii="Times New Roman" w:hAnsi="Times New Roman" w:cs="Times New Roman"/>
          <w:sz w:val="24"/>
          <w:szCs w:val="24"/>
        </w:rPr>
        <w:t>, г. Алатырь, ул. Первомайская, д. 87.</w:t>
      </w:r>
      <w:proofErr w:type="gramEnd"/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1.6. Организационно</w:t>
      </w:r>
      <w:r w:rsidR="0076531E" w:rsidRPr="004D1894">
        <w:rPr>
          <w:rFonts w:ascii="Times New Roman" w:hAnsi="Times New Roman" w:cs="Times New Roman"/>
          <w:sz w:val="24"/>
          <w:szCs w:val="24"/>
        </w:rPr>
        <w:t>–</w:t>
      </w:r>
      <w:r w:rsidRPr="004D1894">
        <w:rPr>
          <w:rFonts w:ascii="Times New Roman" w:hAnsi="Times New Roman" w:cs="Times New Roman"/>
          <w:sz w:val="24"/>
          <w:szCs w:val="24"/>
        </w:rPr>
        <w:t xml:space="preserve">правовая форма Управления </w:t>
      </w:r>
      <w:r w:rsidR="0076531E" w:rsidRPr="004D1894">
        <w:rPr>
          <w:rFonts w:ascii="Times New Roman" w:hAnsi="Times New Roman" w:cs="Times New Roman"/>
          <w:sz w:val="24"/>
          <w:szCs w:val="24"/>
        </w:rPr>
        <w:t xml:space="preserve">– </w:t>
      </w:r>
      <w:r w:rsidRPr="004D1894">
        <w:rPr>
          <w:rFonts w:ascii="Times New Roman" w:hAnsi="Times New Roman" w:cs="Times New Roman"/>
          <w:sz w:val="24"/>
          <w:szCs w:val="24"/>
        </w:rPr>
        <w:t>муниципальное казенное учреждение.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 xml:space="preserve">1.7. </w:t>
      </w:r>
      <w:r w:rsidR="00897E58">
        <w:rPr>
          <w:rFonts w:ascii="Times New Roman" w:hAnsi="Times New Roman" w:cs="Times New Roman"/>
          <w:sz w:val="24"/>
          <w:szCs w:val="24"/>
        </w:rPr>
        <w:t>Управление</w:t>
      </w:r>
      <w:r w:rsidR="0039445B" w:rsidRPr="0039445B">
        <w:rPr>
          <w:rFonts w:ascii="Times New Roman" w:hAnsi="Times New Roman" w:cs="Times New Roman"/>
          <w:sz w:val="24"/>
          <w:szCs w:val="24"/>
        </w:rPr>
        <w:t xml:space="preserve"> является отраслевым (функциональным) органом администрации округа, наделенным правами юридического лица</w:t>
      </w:r>
      <w:r w:rsidRPr="004D1894">
        <w:rPr>
          <w:rFonts w:ascii="Times New Roman" w:hAnsi="Times New Roman" w:cs="Times New Roman"/>
          <w:sz w:val="24"/>
          <w:szCs w:val="24"/>
        </w:rPr>
        <w:t>.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 xml:space="preserve">1.8. Управление имеет печать с изображением </w:t>
      </w:r>
      <w:r w:rsidR="0039445B">
        <w:rPr>
          <w:rFonts w:ascii="Times New Roman" w:hAnsi="Times New Roman" w:cs="Times New Roman"/>
          <w:sz w:val="24"/>
          <w:szCs w:val="24"/>
        </w:rPr>
        <w:t>герба</w:t>
      </w:r>
      <w:r w:rsidRPr="004D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894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4D189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и со своим наименованием, другие необходимые для осуществления своей деятельности печати, штампы и бланки.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 xml:space="preserve">1.9. Управление </w:t>
      </w:r>
      <w:r w:rsidR="0039445B">
        <w:rPr>
          <w:rFonts w:ascii="Times New Roman" w:hAnsi="Times New Roman" w:cs="Times New Roman"/>
          <w:sz w:val="24"/>
          <w:szCs w:val="24"/>
        </w:rPr>
        <w:t xml:space="preserve">по своей деятельности </w:t>
      </w:r>
      <w:r w:rsidR="007C08C1">
        <w:rPr>
          <w:rFonts w:ascii="Times New Roman" w:hAnsi="Times New Roman" w:cs="Times New Roman"/>
          <w:sz w:val="24"/>
          <w:szCs w:val="24"/>
        </w:rPr>
        <w:t>подконтрольно</w:t>
      </w:r>
      <w:r w:rsidRPr="004D1894">
        <w:rPr>
          <w:rFonts w:ascii="Times New Roman" w:hAnsi="Times New Roman" w:cs="Times New Roman"/>
          <w:sz w:val="24"/>
          <w:szCs w:val="24"/>
        </w:rPr>
        <w:t xml:space="preserve"> администрации округа.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1.10. Управление имеет счета, открываемые в соответствии с действующим законодательством Российской Федерации и Чувашской Республики.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 xml:space="preserve">1.11. Управление имеет </w:t>
      </w:r>
      <w:r w:rsidR="007C08C1">
        <w:rPr>
          <w:rFonts w:ascii="Times New Roman" w:hAnsi="Times New Roman" w:cs="Times New Roman"/>
          <w:sz w:val="24"/>
          <w:szCs w:val="24"/>
        </w:rPr>
        <w:t xml:space="preserve">обособленное </w:t>
      </w:r>
      <w:r w:rsidRPr="004D1894">
        <w:rPr>
          <w:rFonts w:ascii="Times New Roman" w:hAnsi="Times New Roman" w:cs="Times New Roman"/>
          <w:sz w:val="24"/>
          <w:szCs w:val="24"/>
        </w:rPr>
        <w:t>имущество, относящееся к муниципальной собственности округа и закрепленное за ним на праве оперативного управления.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 xml:space="preserve">1.12. Финансирование расходов на содержание Управления осуществляется за счет средств, предусмотренных в бюджете </w:t>
      </w:r>
      <w:proofErr w:type="spellStart"/>
      <w:r w:rsidRPr="004D1894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4D189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1.13. Управление является главным распорядителем бюджетных средств, имеющим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средств.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 xml:space="preserve">1.14. В структуру </w:t>
      </w:r>
      <w:r w:rsidR="00477100" w:rsidRPr="004D1894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4D1894">
        <w:rPr>
          <w:rFonts w:ascii="Times New Roman" w:hAnsi="Times New Roman" w:cs="Times New Roman"/>
          <w:sz w:val="24"/>
          <w:szCs w:val="24"/>
        </w:rPr>
        <w:t>входят структурные подразделения:</w:t>
      </w:r>
    </w:p>
    <w:p w:rsidR="00366284" w:rsidRPr="004D1894" w:rsidRDefault="0076531E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–</w:t>
      </w:r>
      <w:r w:rsidR="00366284" w:rsidRPr="004D1894">
        <w:rPr>
          <w:rFonts w:ascii="Times New Roman" w:hAnsi="Times New Roman" w:cs="Times New Roman"/>
          <w:sz w:val="24"/>
          <w:szCs w:val="24"/>
        </w:rPr>
        <w:t xml:space="preserve"> Отдел строительства, архитектуры и дорожного хозяйства;</w:t>
      </w:r>
    </w:p>
    <w:p w:rsidR="00366284" w:rsidRPr="004D1894" w:rsidRDefault="0076531E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 xml:space="preserve">– </w:t>
      </w:r>
      <w:r w:rsidR="00366284" w:rsidRPr="004D1894">
        <w:rPr>
          <w:rFonts w:ascii="Times New Roman" w:hAnsi="Times New Roman" w:cs="Times New Roman"/>
          <w:sz w:val="24"/>
          <w:szCs w:val="24"/>
        </w:rPr>
        <w:t>Сектор по архитектуре;</w:t>
      </w:r>
    </w:p>
    <w:p w:rsidR="00366284" w:rsidRPr="004D1894" w:rsidRDefault="0076531E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–</w:t>
      </w:r>
      <w:r w:rsidR="00366284" w:rsidRPr="004D1894">
        <w:rPr>
          <w:rFonts w:ascii="Times New Roman" w:hAnsi="Times New Roman" w:cs="Times New Roman"/>
          <w:sz w:val="24"/>
          <w:szCs w:val="24"/>
        </w:rPr>
        <w:t xml:space="preserve"> Отдел жилищно-коммунального хозяйства и муниципального контроля;</w:t>
      </w:r>
    </w:p>
    <w:p w:rsidR="00366284" w:rsidRPr="004D1894" w:rsidRDefault="0076531E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–</w:t>
      </w:r>
      <w:r w:rsidR="00366284" w:rsidRPr="004D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284" w:rsidRPr="004D1894">
        <w:rPr>
          <w:rFonts w:ascii="Times New Roman" w:hAnsi="Times New Roman" w:cs="Times New Roman"/>
          <w:sz w:val="24"/>
          <w:szCs w:val="24"/>
        </w:rPr>
        <w:t>Алатырский</w:t>
      </w:r>
      <w:proofErr w:type="spellEnd"/>
      <w:r w:rsidR="00366284" w:rsidRPr="004D1894">
        <w:rPr>
          <w:rFonts w:ascii="Times New Roman" w:hAnsi="Times New Roman" w:cs="Times New Roman"/>
          <w:sz w:val="24"/>
          <w:szCs w:val="24"/>
        </w:rPr>
        <w:t xml:space="preserve"> </w:t>
      </w:r>
      <w:r w:rsidR="002126A8">
        <w:rPr>
          <w:rFonts w:ascii="Times New Roman" w:hAnsi="Times New Roman" w:cs="Times New Roman"/>
          <w:sz w:val="24"/>
          <w:szCs w:val="24"/>
        </w:rPr>
        <w:t xml:space="preserve">городской </w:t>
      </w:r>
      <w:r w:rsidR="00366284" w:rsidRPr="004D1894">
        <w:rPr>
          <w:rFonts w:ascii="Times New Roman" w:hAnsi="Times New Roman" w:cs="Times New Roman"/>
          <w:sz w:val="24"/>
          <w:szCs w:val="24"/>
        </w:rPr>
        <w:t>территориальный отдел;</w:t>
      </w:r>
    </w:p>
    <w:p w:rsidR="00366284" w:rsidRPr="004D1894" w:rsidRDefault="0076531E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–</w:t>
      </w:r>
      <w:r w:rsidR="00366284" w:rsidRPr="004D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284" w:rsidRPr="004D1894">
        <w:rPr>
          <w:rFonts w:ascii="Times New Roman" w:hAnsi="Times New Roman" w:cs="Times New Roman"/>
          <w:sz w:val="24"/>
          <w:szCs w:val="24"/>
        </w:rPr>
        <w:t>Алтышевский</w:t>
      </w:r>
      <w:proofErr w:type="spellEnd"/>
      <w:r w:rsidR="00366284" w:rsidRPr="004D1894">
        <w:rPr>
          <w:rFonts w:ascii="Times New Roman" w:hAnsi="Times New Roman" w:cs="Times New Roman"/>
          <w:sz w:val="24"/>
          <w:szCs w:val="24"/>
        </w:rPr>
        <w:t xml:space="preserve"> территориальный отдел;</w:t>
      </w:r>
    </w:p>
    <w:p w:rsidR="00366284" w:rsidRPr="004D1894" w:rsidRDefault="0076531E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–</w:t>
      </w:r>
      <w:r w:rsidR="00366284" w:rsidRPr="004D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284" w:rsidRPr="004D1894">
        <w:rPr>
          <w:rFonts w:ascii="Times New Roman" w:hAnsi="Times New Roman" w:cs="Times New Roman"/>
          <w:sz w:val="24"/>
          <w:szCs w:val="24"/>
        </w:rPr>
        <w:t>Атратский</w:t>
      </w:r>
      <w:proofErr w:type="spellEnd"/>
      <w:r w:rsidR="00366284" w:rsidRPr="004D1894">
        <w:rPr>
          <w:rFonts w:ascii="Times New Roman" w:hAnsi="Times New Roman" w:cs="Times New Roman"/>
          <w:sz w:val="24"/>
          <w:szCs w:val="24"/>
        </w:rPr>
        <w:t xml:space="preserve"> территориальный отдел;</w:t>
      </w:r>
    </w:p>
    <w:p w:rsidR="00366284" w:rsidRPr="004D1894" w:rsidRDefault="0076531E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–</w:t>
      </w:r>
      <w:r w:rsidR="00366284" w:rsidRPr="004D1894">
        <w:rPr>
          <w:rFonts w:ascii="Times New Roman" w:hAnsi="Times New Roman" w:cs="Times New Roman"/>
          <w:sz w:val="24"/>
          <w:szCs w:val="24"/>
        </w:rPr>
        <w:t xml:space="preserve"> Ахматовский территориальный отдел;</w:t>
      </w:r>
    </w:p>
    <w:p w:rsidR="00366284" w:rsidRPr="004D1894" w:rsidRDefault="0076531E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366284" w:rsidRPr="004D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284" w:rsidRPr="004D1894">
        <w:rPr>
          <w:rFonts w:ascii="Times New Roman" w:hAnsi="Times New Roman" w:cs="Times New Roman"/>
          <w:sz w:val="24"/>
          <w:szCs w:val="24"/>
        </w:rPr>
        <w:t>Восходский</w:t>
      </w:r>
      <w:proofErr w:type="spellEnd"/>
      <w:r w:rsidR="00366284" w:rsidRPr="004D1894">
        <w:rPr>
          <w:rFonts w:ascii="Times New Roman" w:hAnsi="Times New Roman" w:cs="Times New Roman"/>
          <w:sz w:val="24"/>
          <w:szCs w:val="24"/>
        </w:rPr>
        <w:t xml:space="preserve"> территориальный отдел;</w:t>
      </w:r>
    </w:p>
    <w:p w:rsidR="00366284" w:rsidRPr="004D1894" w:rsidRDefault="0076531E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–</w:t>
      </w:r>
      <w:r w:rsidR="00366284" w:rsidRPr="004D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284" w:rsidRPr="004D1894">
        <w:rPr>
          <w:rFonts w:ascii="Times New Roman" w:hAnsi="Times New Roman" w:cs="Times New Roman"/>
          <w:sz w:val="24"/>
          <w:szCs w:val="24"/>
        </w:rPr>
        <w:t>Иваньково</w:t>
      </w:r>
      <w:proofErr w:type="spellEnd"/>
      <w:r w:rsidR="00366284" w:rsidRPr="004D1894">
        <w:rPr>
          <w:rFonts w:ascii="Times New Roman" w:hAnsi="Times New Roman" w:cs="Times New Roman"/>
          <w:sz w:val="24"/>
          <w:szCs w:val="24"/>
        </w:rPr>
        <w:t>-Ленинский территориальный отдел;</w:t>
      </w:r>
    </w:p>
    <w:p w:rsidR="00366284" w:rsidRPr="004D1894" w:rsidRDefault="0076531E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–</w:t>
      </w:r>
      <w:r w:rsidR="00366284" w:rsidRPr="004D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284" w:rsidRPr="004D1894">
        <w:rPr>
          <w:rFonts w:ascii="Times New Roman" w:hAnsi="Times New Roman" w:cs="Times New Roman"/>
          <w:sz w:val="24"/>
          <w:szCs w:val="24"/>
        </w:rPr>
        <w:t>Кирский</w:t>
      </w:r>
      <w:proofErr w:type="spellEnd"/>
      <w:r w:rsidR="00366284" w:rsidRPr="004D1894">
        <w:rPr>
          <w:rFonts w:ascii="Times New Roman" w:hAnsi="Times New Roman" w:cs="Times New Roman"/>
          <w:sz w:val="24"/>
          <w:szCs w:val="24"/>
        </w:rPr>
        <w:t xml:space="preserve"> территориальный отдел;</w:t>
      </w:r>
    </w:p>
    <w:p w:rsidR="00366284" w:rsidRPr="004D1894" w:rsidRDefault="0076531E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–</w:t>
      </w:r>
      <w:r w:rsidR="00366284" w:rsidRPr="004D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284" w:rsidRPr="004D1894">
        <w:rPr>
          <w:rFonts w:ascii="Times New Roman" w:hAnsi="Times New Roman" w:cs="Times New Roman"/>
          <w:sz w:val="24"/>
          <w:szCs w:val="24"/>
        </w:rPr>
        <w:t>Кувакинский</w:t>
      </w:r>
      <w:proofErr w:type="spellEnd"/>
      <w:r w:rsidR="00366284" w:rsidRPr="004D1894">
        <w:rPr>
          <w:rFonts w:ascii="Times New Roman" w:hAnsi="Times New Roman" w:cs="Times New Roman"/>
          <w:sz w:val="24"/>
          <w:szCs w:val="24"/>
        </w:rPr>
        <w:t xml:space="preserve"> территориальный отдел;</w:t>
      </w:r>
    </w:p>
    <w:p w:rsidR="00366284" w:rsidRPr="004D1894" w:rsidRDefault="0076531E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–</w:t>
      </w:r>
      <w:r w:rsidR="00366284" w:rsidRPr="004D1894">
        <w:rPr>
          <w:rFonts w:ascii="Times New Roman" w:hAnsi="Times New Roman" w:cs="Times New Roman"/>
          <w:sz w:val="24"/>
          <w:szCs w:val="24"/>
        </w:rPr>
        <w:t xml:space="preserve"> Междуреченский территориальный отдел;</w:t>
      </w:r>
    </w:p>
    <w:p w:rsidR="00366284" w:rsidRPr="004D1894" w:rsidRDefault="0076531E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–</w:t>
      </w:r>
      <w:r w:rsidR="00366284" w:rsidRPr="004D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284" w:rsidRPr="004D1894">
        <w:rPr>
          <w:rFonts w:ascii="Times New Roman" w:hAnsi="Times New Roman" w:cs="Times New Roman"/>
          <w:sz w:val="24"/>
          <w:szCs w:val="24"/>
        </w:rPr>
        <w:t>Миренский</w:t>
      </w:r>
      <w:proofErr w:type="spellEnd"/>
      <w:r w:rsidR="00366284" w:rsidRPr="004D1894">
        <w:rPr>
          <w:rFonts w:ascii="Times New Roman" w:hAnsi="Times New Roman" w:cs="Times New Roman"/>
          <w:sz w:val="24"/>
          <w:szCs w:val="24"/>
        </w:rPr>
        <w:t xml:space="preserve"> территориальный отдел;</w:t>
      </w:r>
    </w:p>
    <w:p w:rsidR="00366284" w:rsidRPr="004D1894" w:rsidRDefault="0076531E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–</w:t>
      </w:r>
      <w:r w:rsidR="00366284" w:rsidRPr="004D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284" w:rsidRPr="004D1894">
        <w:rPr>
          <w:rFonts w:ascii="Times New Roman" w:hAnsi="Times New Roman" w:cs="Times New Roman"/>
          <w:sz w:val="24"/>
          <w:szCs w:val="24"/>
        </w:rPr>
        <w:t>Новоайбесинский</w:t>
      </w:r>
      <w:proofErr w:type="spellEnd"/>
      <w:r w:rsidR="00366284" w:rsidRPr="004D1894">
        <w:rPr>
          <w:rFonts w:ascii="Times New Roman" w:hAnsi="Times New Roman" w:cs="Times New Roman"/>
          <w:sz w:val="24"/>
          <w:szCs w:val="24"/>
        </w:rPr>
        <w:t xml:space="preserve"> территориальный отдел;</w:t>
      </w:r>
    </w:p>
    <w:p w:rsidR="00366284" w:rsidRPr="004D1894" w:rsidRDefault="0076531E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–</w:t>
      </w:r>
      <w:r w:rsidR="00366284" w:rsidRPr="004D1894">
        <w:rPr>
          <w:rFonts w:ascii="Times New Roman" w:hAnsi="Times New Roman" w:cs="Times New Roman"/>
          <w:sz w:val="24"/>
          <w:szCs w:val="24"/>
        </w:rPr>
        <w:t xml:space="preserve"> Октябрьский территориальный отдел;</w:t>
      </w:r>
    </w:p>
    <w:p w:rsidR="00366284" w:rsidRPr="004D1894" w:rsidRDefault="0076531E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–</w:t>
      </w:r>
      <w:r w:rsidR="00366284" w:rsidRPr="004D1894">
        <w:rPr>
          <w:rFonts w:ascii="Times New Roman" w:hAnsi="Times New Roman" w:cs="Times New Roman"/>
          <w:sz w:val="24"/>
          <w:szCs w:val="24"/>
        </w:rPr>
        <w:t xml:space="preserve"> Первомайский территориальный отдел;</w:t>
      </w:r>
    </w:p>
    <w:p w:rsidR="00366284" w:rsidRPr="004D1894" w:rsidRDefault="0076531E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–</w:t>
      </w:r>
      <w:r w:rsidR="00366284" w:rsidRPr="004D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284" w:rsidRPr="004D1894">
        <w:rPr>
          <w:rFonts w:ascii="Times New Roman" w:hAnsi="Times New Roman" w:cs="Times New Roman"/>
          <w:sz w:val="24"/>
          <w:szCs w:val="24"/>
        </w:rPr>
        <w:t>Сойгинский</w:t>
      </w:r>
      <w:proofErr w:type="spellEnd"/>
      <w:r w:rsidR="00366284" w:rsidRPr="004D1894">
        <w:rPr>
          <w:rFonts w:ascii="Times New Roman" w:hAnsi="Times New Roman" w:cs="Times New Roman"/>
          <w:sz w:val="24"/>
          <w:szCs w:val="24"/>
        </w:rPr>
        <w:t xml:space="preserve"> территориальный отдел;</w:t>
      </w:r>
    </w:p>
    <w:p w:rsidR="00366284" w:rsidRPr="004D1894" w:rsidRDefault="0076531E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–</w:t>
      </w:r>
      <w:r w:rsidR="00366284" w:rsidRPr="004D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284" w:rsidRPr="004D1894">
        <w:rPr>
          <w:rFonts w:ascii="Times New Roman" w:hAnsi="Times New Roman" w:cs="Times New Roman"/>
          <w:sz w:val="24"/>
          <w:szCs w:val="24"/>
        </w:rPr>
        <w:t>Староайбесинский</w:t>
      </w:r>
      <w:proofErr w:type="spellEnd"/>
      <w:r w:rsidR="00366284" w:rsidRPr="004D1894">
        <w:rPr>
          <w:rFonts w:ascii="Times New Roman" w:hAnsi="Times New Roman" w:cs="Times New Roman"/>
          <w:sz w:val="24"/>
          <w:szCs w:val="24"/>
        </w:rPr>
        <w:t xml:space="preserve"> территориальный отдел;</w:t>
      </w:r>
    </w:p>
    <w:p w:rsidR="00366284" w:rsidRPr="004D1894" w:rsidRDefault="0076531E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–</w:t>
      </w:r>
      <w:r w:rsidR="00366284" w:rsidRPr="004D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284" w:rsidRPr="004D1894">
        <w:rPr>
          <w:rFonts w:ascii="Times New Roman" w:hAnsi="Times New Roman" w:cs="Times New Roman"/>
          <w:sz w:val="24"/>
          <w:szCs w:val="24"/>
        </w:rPr>
        <w:t>Стемасский</w:t>
      </w:r>
      <w:proofErr w:type="spellEnd"/>
      <w:r w:rsidR="00366284" w:rsidRPr="004D1894">
        <w:rPr>
          <w:rFonts w:ascii="Times New Roman" w:hAnsi="Times New Roman" w:cs="Times New Roman"/>
          <w:sz w:val="24"/>
          <w:szCs w:val="24"/>
        </w:rPr>
        <w:t xml:space="preserve"> территориальный отдел;</w:t>
      </w:r>
    </w:p>
    <w:p w:rsidR="00366284" w:rsidRPr="004D1894" w:rsidRDefault="0076531E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–</w:t>
      </w:r>
      <w:r w:rsidR="00366284" w:rsidRPr="004D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284" w:rsidRPr="004D1894">
        <w:rPr>
          <w:rFonts w:ascii="Times New Roman" w:hAnsi="Times New Roman" w:cs="Times New Roman"/>
          <w:sz w:val="24"/>
          <w:szCs w:val="24"/>
        </w:rPr>
        <w:t>Чуварлейский</w:t>
      </w:r>
      <w:proofErr w:type="spellEnd"/>
      <w:r w:rsidR="00366284" w:rsidRPr="004D1894">
        <w:rPr>
          <w:rFonts w:ascii="Times New Roman" w:hAnsi="Times New Roman" w:cs="Times New Roman"/>
          <w:sz w:val="24"/>
          <w:szCs w:val="24"/>
        </w:rPr>
        <w:t xml:space="preserve"> территориальный отдел.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1.14.1. Структурные подразделения не обладают правами юридического лица, осуществляют свою деятельность на основании положений, утверждаемых муниципальным правовым актом администрации округа.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 xml:space="preserve">1.15. </w:t>
      </w:r>
      <w:r w:rsidR="00477100" w:rsidRPr="004D1894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4D1894">
        <w:rPr>
          <w:rFonts w:ascii="Times New Roman" w:hAnsi="Times New Roman" w:cs="Times New Roman"/>
          <w:sz w:val="24"/>
          <w:szCs w:val="24"/>
        </w:rPr>
        <w:t xml:space="preserve">является правопреемником Отдела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Республики, Управления по благоустройству и развитию территорий администрации </w:t>
      </w:r>
      <w:proofErr w:type="spellStart"/>
      <w:r w:rsidRPr="004D1894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4D189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477100" w:rsidRPr="003F075B" w:rsidRDefault="00477100" w:rsidP="003F075B">
      <w:pPr>
        <w:tabs>
          <w:tab w:val="left" w:pos="284"/>
          <w:tab w:val="left" w:pos="567"/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66284" w:rsidRPr="004D1894" w:rsidRDefault="00366284" w:rsidP="003F075B">
      <w:pPr>
        <w:tabs>
          <w:tab w:val="left" w:pos="284"/>
          <w:tab w:val="left" w:pos="567"/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894">
        <w:rPr>
          <w:rFonts w:ascii="Times New Roman" w:hAnsi="Times New Roman" w:cs="Times New Roman"/>
          <w:b/>
          <w:sz w:val="24"/>
          <w:szCs w:val="24"/>
        </w:rPr>
        <w:t>II. Основные задачи деятельности Управление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2.1. Основными задачами Управления являются: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 xml:space="preserve">2.1.1. Организация работы в сфере благоустройства, строительства, архитектуры, дорожного хозяйства, </w:t>
      </w:r>
      <w:proofErr w:type="spellStart"/>
      <w:r w:rsidRPr="004D1894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="00FB4BA6" w:rsidRPr="004D1894">
        <w:rPr>
          <w:rFonts w:ascii="Times New Roman" w:hAnsi="Times New Roman" w:cs="Times New Roman"/>
          <w:sz w:val="24"/>
          <w:szCs w:val="24"/>
        </w:rPr>
        <w:t>–</w:t>
      </w:r>
      <w:r w:rsidRPr="004D1894">
        <w:rPr>
          <w:rFonts w:ascii="Times New Roman" w:hAnsi="Times New Roman" w:cs="Times New Roman"/>
          <w:sz w:val="24"/>
          <w:szCs w:val="24"/>
        </w:rPr>
        <w:t>коммунального хозяйства и муниципального контроля.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 xml:space="preserve">2.1.2. Обеспечение взаимодействия администрации округа и жителей, проживающих на территории </w:t>
      </w:r>
      <w:proofErr w:type="spellStart"/>
      <w:r w:rsidRPr="004D1894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4D189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</w:t>
      </w:r>
      <w:r w:rsidR="00FB4BA6" w:rsidRPr="004D1894">
        <w:rPr>
          <w:rFonts w:ascii="Times New Roman" w:hAnsi="Times New Roman" w:cs="Times New Roman"/>
          <w:sz w:val="24"/>
          <w:szCs w:val="24"/>
        </w:rPr>
        <w:t>–</w:t>
      </w:r>
      <w:r w:rsidRPr="004D1894">
        <w:rPr>
          <w:rFonts w:ascii="Times New Roman" w:hAnsi="Times New Roman" w:cs="Times New Roman"/>
          <w:sz w:val="24"/>
          <w:szCs w:val="24"/>
        </w:rPr>
        <w:t xml:space="preserve"> муниципальный округ).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2.1.3. Реализация полномочий и осуществление необходимых действий по решению вопросов местного значения муниципального округа и осуществления отдельных государственных полномочий, переданных федеральными законами и законами Чувашской Республики в рамках компетенции Управления.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2.1.4. Обеспечение прав граждан на участие в решении вопросов местного значения муниципального округа и осуществления отдельных государственных полномочий, переданных федеральными законами и законами Чувашской Республики.</w:t>
      </w:r>
    </w:p>
    <w:p w:rsidR="00DD6187" w:rsidRPr="003F075B" w:rsidRDefault="00DD6187" w:rsidP="003F075B">
      <w:pPr>
        <w:tabs>
          <w:tab w:val="left" w:pos="284"/>
          <w:tab w:val="left" w:pos="567"/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66284" w:rsidRPr="004D1894" w:rsidRDefault="00366284" w:rsidP="003F075B">
      <w:pPr>
        <w:tabs>
          <w:tab w:val="left" w:pos="284"/>
          <w:tab w:val="left" w:pos="567"/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894">
        <w:rPr>
          <w:rFonts w:ascii="Times New Roman" w:hAnsi="Times New Roman" w:cs="Times New Roman"/>
          <w:b/>
          <w:sz w:val="24"/>
          <w:szCs w:val="24"/>
        </w:rPr>
        <w:t>III. Функции Управления</w:t>
      </w:r>
    </w:p>
    <w:p w:rsidR="00366284" w:rsidRPr="004D1894" w:rsidRDefault="00366284" w:rsidP="003F075B">
      <w:pPr>
        <w:tabs>
          <w:tab w:val="left" w:pos="284"/>
          <w:tab w:val="left" w:pos="567"/>
          <w:tab w:val="left" w:pos="709"/>
          <w:tab w:val="left" w:pos="587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3.1. Управление в соответствии с возложенными на него задачами осуществляет на территории муниципального округа следующие функции: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3.1.1. Подготавливает проекты муниципальных правовых актов органов местного самоуправления муниципального округа по вопросам, входящим в компетенцию Управления;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3.1.2. Вносит предложения в администрацию округа по проекту стратегии социально-экономического развития;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3.1.3. Осуществляет функции при решении вопросов местного значения в порядке, предусмотренном действующим законодательством;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3.1.4. Выступает главным распорядителем бюджетных сре</w:t>
      </w:r>
      <w:proofErr w:type="gramStart"/>
      <w:r w:rsidRPr="004D1894">
        <w:rPr>
          <w:rFonts w:ascii="Times New Roman" w:hAnsi="Times New Roman" w:cs="Times New Roman"/>
          <w:sz w:val="24"/>
          <w:szCs w:val="24"/>
        </w:rPr>
        <w:t>дств в пр</w:t>
      </w:r>
      <w:proofErr w:type="gramEnd"/>
      <w:r w:rsidRPr="004D1894">
        <w:rPr>
          <w:rFonts w:ascii="Times New Roman" w:hAnsi="Times New Roman" w:cs="Times New Roman"/>
          <w:sz w:val="24"/>
          <w:szCs w:val="24"/>
        </w:rPr>
        <w:t>еделах бюджетных ассигнований, предусмотренных в бюджете муниципального округа, для выполнения задач и функций, возложенных на Управление настоящим Положением, а также денежных средств, поступающих из других бюджетов бюджетной системы Российской Федерации на реализацию государственных, ведомственных, муниципальных программ;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3.1.5. Осуществляет функции главного администратора (администратора) доходов бюджета муниципального округа и главного распорядителя (распорядителя) бюджетных средств, получателя бюджетных сре</w:t>
      </w:r>
      <w:proofErr w:type="gramStart"/>
      <w:r w:rsidRPr="004D1894">
        <w:rPr>
          <w:rFonts w:ascii="Times New Roman" w:hAnsi="Times New Roman" w:cs="Times New Roman"/>
          <w:sz w:val="24"/>
          <w:szCs w:val="24"/>
        </w:rPr>
        <w:t>дств в пр</w:t>
      </w:r>
      <w:proofErr w:type="gramEnd"/>
      <w:r w:rsidRPr="004D1894">
        <w:rPr>
          <w:rFonts w:ascii="Times New Roman" w:hAnsi="Times New Roman" w:cs="Times New Roman"/>
          <w:sz w:val="24"/>
          <w:szCs w:val="24"/>
        </w:rPr>
        <w:t>еделах предоставленных полномочий;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3.1.6. Осуществляет учет поступления денежных средств, полученных из других бюджетов бюджетной системы Российской Федерации в рамках реализации государственных, ведомственных, муниципальных программ;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lastRenderedPageBreak/>
        <w:t>3.1.7. Подготавливает и своевременно размещает в СМИ, в том числе на сайте муниципального округа, информацию по вопросам, отнесенным к ведению Управления;</w:t>
      </w:r>
    </w:p>
    <w:p w:rsidR="00366284" w:rsidRPr="002A3A0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 xml:space="preserve">3.1.8. Проводит приемы граждан по вопросам, входящих в компетенцию Управления, рассмотрение обращений граждан, </w:t>
      </w:r>
      <w:r w:rsidRPr="002A3A04">
        <w:rPr>
          <w:rFonts w:ascii="Times New Roman" w:hAnsi="Times New Roman" w:cs="Times New Roman"/>
          <w:sz w:val="24"/>
          <w:szCs w:val="24"/>
        </w:rPr>
        <w:t xml:space="preserve">в пределах своей компетенции осуществляет </w:t>
      </w:r>
      <w:proofErr w:type="gramStart"/>
      <w:r w:rsidRPr="002A3A0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3A04">
        <w:rPr>
          <w:rFonts w:ascii="Times New Roman" w:hAnsi="Times New Roman" w:cs="Times New Roman"/>
          <w:sz w:val="24"/>
          <w:szCs w:val="24"/>
        </w:rPr>
        <w:t xml:space="preserve"> соблюдением </w:t>
      </w:r>
      <w:r w:rsidR="002A3A04">
        <w:rPr>
          <w:rFonts w:ascii="Times New Roman" w:hAnsi="Times New Roman" w:cs="Times New Roman"/>
          <w:sz w:val="24"/>
          <w:szCs w:val="24"/>
        </w:rPr>
        <w:t>срока рассмотрения</w:t>
      </w:r>
      <w:r w:rsidRPr="002A3A04">
        <w:rPr>
          <w:rFonts w:ascii="Times New Roman" w:hAnsi="Times New Roman" w:cs="Times New Roman"/>
          <w:sz w:val="24"/>
          <w:szCs w:val="24"/>
        </w:rPr>
        <w:t xml:space="preserve"> обращений</w:t>
      </w:r>
      <w:r w:rsidR="002A3A04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2A3A04">
        <w:rPr>
          <w:rFonts w:ascii="Times New Roman" w:hAnsi="Times New Roman" w:cs="Times New Roman"/>
          <w:sz w:val="24"/>
          <w:szCs w:val="24"/>
        </w:rPr>
        <w:t>, принятие мер по своевременному выявлению и устранению причин</w:t>
      </w:r>
      <w:r w:rsidR="00F6317B" w:rsidRPr="002A3A04">
        <w:rPr>
          <w:rFonts w:ascii="Times New Roman" w:hAnsi="Times New Roman" w:cs="Times New Roman"/>
          <w:sz w:val="24"/>
          <w:szCs w:val="24"/>
        </w:rPr>
        <w:t>, способствующих</w:t>
      </w:r>
      <w:r w:rsidRPr="002A3A04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F6317B" w:rsidRPr="002A3A04">
        <w:rPr>
          <w:rFonts w:ascii="Times New Roman" w:hAnsi="Times New Roman" w:cs="Times New Roman"/>
          <w:sz w:val="24"/>
          <w:szCs w:val="24"/>
        </w:rPr>
        <w:t>ю</w:t>
      </w:r>
      <w:r w:rsidRPr="002A3A04">
        <w:rPr>
          <w:rFonts w:ascii="Times New Roman" w:hAnsi="Times New Roman" w:cs="Times New Roman"/>
          <w:sz w:val="24"/>
          <w:szCs w:val="24"/>
        </w:rPr>
        <w:t xml:space="preserve"> прав, свобод и законных интересов граждан;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 xml:space="preserve">3.1.9. Организует ведение </w:t>
      </w:r>
      <w:proofErr w:type="spellStart"/>
      <w:r w:rsidRPr="004D1894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4D1894">
        <w:rPr>
          <w:rFonts w:ascii="Times New Roman" w:hAnsi="Times New Roman" w:cs="Times New Roman"/>
          <w:sz w:val="24"/>
          <w:szCs w:val="24"/>
        </w:rPr>
        <w:t xml:space="preserve"> книг;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3.1.10. Организует взаимодействие структурных подразделений администрации округа с населением;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3.1.11. Организует деятельность подведомственных учреждений и предприятий;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3.1.12. Оказывает содействие в сохранении местных традиций и обычаев;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 xml:space="preserve">3.1.13. Выдает обязательные для исполнения предписания об устранении выявленных нарушений, и принимает меры по </w:t>
      </w:r>
      <w:proofErr w:type="gramStart"/>
      <w:r w:rsidRPr="004D1894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4D1894">
        <w:rPr>
          <w:rFonts w:ascii="Times New Roman" w:hAnsi="Times New Roman" w:cs="Times New Roman"/>
          <w:sz w:val="24"/>
          <w:szCs w:val="24"/>
        </w:rPr>
        <w:t xml:space="preserve"> устранением выявленных нарушений;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3.1.14. Организует сбор статистических показателей социально-экономического развития на подведомственной территории;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3.1.15. Выполняет мероприятия по защите информации и обеспечению безопасности информации ограниченного доступа;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3.1.16. Участвует, разрабатывает и обеспечивает выполнение муниципальных программ муниципального округа по вопросам, входящим в компетенцию Управления;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3.1.17. Вносит предложения по формированию муниципального заказа на поставку товаров, выполнение работ и оказание услуг для муниципальных нужд, разрабатывает условия конкурсов, готовит технические задания, заявки и проекты контрактов на определение поставщиков, подрядчиков, исполнителей;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3.1.18. Реализует мероприятия, направленные на комплексное развитие территории;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3.1.19. Обеспечивает реализацию полномочий органов местного самоуправления по созданию территориального общественного самоуправления (ТОС) и назначению старост в сельских населенных пунктах;</w:t>
      </w:r>
    </w:p>
    <w:p w:rsidR="00366284" w:rsidRPr="00A56BC7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 xml:space="preserve">3.1.20. </w:t>
      </w:r>
      <w:r w:rsidRPr="00A56BC7">
        <w:rPr>
          <w:rFonts w:ascii="Times New Roman" w:hAnsi="Times New Roman" w:cs="Times New Roman"/>
          <w:sz w:val="24"/>
          <w:szCs w:val="24"/>
        </w:rPr>
        <w:t>Осуществляет деятельность по обращению с животными без владельцев, обитающими на территори</w:t>
      </w:r>
      <w:r w:rsidR="00A56BC7" w:rsidRPr="00A56BC7">
        <w:rPr>
          <w:rFonts w:ascii="Times New Roman" w:hAnsi="Times New Roman" w:cs="Times New Roman"/>
          <w:sz w:val="24"/>
          <w:szCs w:val="24"/>
        </w:rPr>
        <w:t>и</w:t>
      </w:r>
      <w:r w:rsidRPr="00A56BC7"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 xml:space="preserve">3.2. Реализует полномочия и осуществление необходимых действий </w:t>
      </w:r>
      <w:proofErr w:type="gramStart"/>
      <w:r w:rsidRPr="004D189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D1894">
        <w:rPr>
          <w:rFonts w:ascii="Times New Roman" w:hAnsi="Times New Roman" w:cs="Times New Roman"/>
          <w:sz w:val="24"/>
          <w:szCs w:val="24"/>
        </w:rPr>
        <w:t>: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894">
        <w:rPr>
          <w:rFonts w:ascii="Times New Roman" w:hAnsi="Times New Roman" w:cs="Times New Roman"/>
          <w:sz w:val="24"/>
          <w:szCs w:val="24"/>
        </w:rPr>
        <w:t>3.2.1. дорожн</w:t>
      </w:r>
      <w:r w:rsidR="00163EF4">
        <w:rPr>
          <w:rFonts w:ascii="Times New Roman" w:hAnsi="Times New Roman" w:cs="Times New Roman"/>
          <w:sz w:val="24"/>
          <w:szCs w:val="24"/>
        </w:rPr>
        <w:t>ой</w:t>
      </w:r>
      <w:r w:rsidRPr="004D1894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163EF4">
        <w:rPr>
          <w:rFonts w:ascii="Times New Roman" w:hAnsi="Times New Roman" w:cs="Times New Roman"/>
          <w:sz w:val="24"/>
          <w:szCs w:val="24"/>
        </w:rPr>
        <w:t>и</w:t>
      </w:r>
      <w:r w:rsidRPr="004D1894">
        <w:rPr>
          <w:rFonts w:ascii="Times New Roman" w:hAnsi="Times New Roman" w:cs="Times New Roman"/>
          <w:sz w:val="24"/>
          <w:szCs w:val="24"/>
        </w:rPr>
        <w:t xml:space="preserve"> в отношении автомобильных дорог местного значения в границах муниципального округа и обеспечение безопасности дорожного движения на них, включая создание и обеспечение функционирования парковок (парковочных мест), организаци</w:t>
      </w:r>
      <w:r w:rsidR="00163EF4">
        <w:rPr>
          <w:rFonts w:ascii="Times New Roman" w:hAnsi="Times New Roman" w:cs="Times New Roman"/>
          <w:sz w:val="24"/>
          <w:szCs w:val="24"/>
        </w:rPr>
        <w:t>и</w:t>
      </w:r>
      <w:r w:rsidRPr="004D1894">
        <w:rPr>
          <w:rFonts w:ascii="Times New Roman" w:hAnsi="Times New Roman" w:cs="Times New Roman"/>
          <w:sz w:val="24"/>
          <w:szCs w:val="24"/>
        </w:rPr>
        <w:t xml:space="preserve">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  <w:proofErr w:type="gramEnd"/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894">
        <w:rPr>
          <w:rFonts w:ascii="Times New Roman" w:hAnsi="Times New Roman" w:cs="Times New Roman"/>
          <w:sz w:val="24"/>
          <w:szCs w:val="24"/>
        </w:rPr>
        <w:t>3.2.2. обеспечени</w:t>
      </w:r>
      <w:r w:rsidR="00163EF4">
        <w:rPr>
          <w:rFonts w:ascii="Times New Roman" w:hAnsi="Times New Roman" w:cs="Times New Roman"/>
          <w:sz w:val="24"/>
          <w:szCs w:val="24"/>
        </w:rPr>
        <w:t>и</w:t>
      </w:r>
      <w:r w:rsidRPr="004D1894">
        <w:rPr>
          <w:rFonts w:ascii="Times New Roman" w:hAnsi="Times New Roman" w:cs="Times New Roman"/>
          <w:sz w:val="24"/>
          <w:szCs w:val="24"/>
        </w:rPr>
        <w:t xml:space="preserve"> проживающих в муниципальном округе и нуждающихся в жилых помещениях малоимущих граждан жилыми помещениями, организаци</w:t>
      </w:r>
      <w:r w:rsidR="00163EF4">
        <w:rPr>
          <w:rFonts w:ascii="Times New Roman" w:hAnsi="Times New Roman" w:cs="Times New Roman"/>
          <w:sz w:val="24"/>
          <w:szCs w:val="24"/>
        </w:rPr>
        <w:t>и</w:t>
      </w:r>
      <w:r w:rsidRPr="004D1894">
        <w:rPr>
          <w:rFonts w:ascii="Times New Roman" w:hAnsi="Times New Roman" w:cs="Times New Roman"/>
          <w:sz w:val="24"/>
          <w:szCs w:val="24"/>
        </w:rPr>
        <w:t xml:space="preserve"> строительства и содержания муниципального жилищного фонда, создани</w:t>
      </w:r>
      <w:r w:rsidR="00163EF4">
        <w:rPr>
          <w:rFonts w:ascii="Times New Roman" w:hAnsi="Times New Roman" w:cs="Times New Roman"/>
          <w:sz w:val="24"/>
          <w:szCs w:val="24"/>
        </w:rPr>
        <w:t>и</w:t>
      </w:r>
      <w:r w:rsidRPr="004D1894">
        <w:rPr>
          <w:rFonts w:ascii="Times New Roman" w:hAnsi="Times New Roman" w:cs="Times New Roman"/>
          <w:sz w:val="24"/>
          <w:szCs w:val="24"/>
        </w:rPr>
        <w:t xml:space="preserve"> условий для жилищного строительства, а также иных полномочий органов местного самоуправления в соответствии с жилищным законодательством;</w:t>
      </w:r>
      <w:proofErr w:type="gramEnd"/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3.2.3. создани</w:t>
      </w:r>
      <w:r w:rsidR="00163EF4">
        <w:rPr>
          <w:rFonts w:ascii="Times New Roman" w:hAnsi="Times New Roman" w:cs="Times New Roman"/>
          <w:sz w:val="24"/>
          <w:szCs w:val="24"/>
        </w:rPr>
        <w:t>ю</w:t>
      </w:r>
      <w:r w:rsidRPr="004D1894">
        <w:rPr>
          <w:rFonts w:ascii="Times New Roman" w:hAnsi="Times New Roman" w:cs="Times New Roman"/>
          <w:sz w:val="24"/>
          <w:szCs w:val="24"/>
        </w:rPr>
        <w:t xml:space="preserve"> условий для предоставления транспортных услуг населению и организаци</w:t>
      </w:r>
      <w:r w:rsidR="00163EF4">
        <w:rPr>
          <w:rFonts w:ascii="Times New Roman" w:hAnsi="Times New Roman" w:cs="Times New Roman"/>
          <w:sz w:val="24"/>
          <w:szCs w:val="24"/>
        </w:rPr>
        <w:t>и</w:t>
      </w:r>
      <w:r w:rsidRPr="004D1894">
        <w:rPr>
          <w:rFonts w:ascii="Times New Roman" w:hAnsi="Times New Roman" w:cs="Times New Roman"/>
          <w:sz w:val="24"/>
          <w:szCs w:val="24"/>
        </w:rPr>
        <w:t xml:space="preserve"> транспортного обслуживания населения в границах населенных пунктов муниципального округа;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3.2.4. участи</w:t>
      </w:r>
      <w:r w:rsidR="00163EF4">
        <w:rPr>
          <w:rFonts w:ascii="Times New Roman" w:hAnsi="Times New Roman" w:cs="Times New Roman"/>
          <w:sz w:val="24"/>
          <w:szCs w:val="24"/>
        </w:rPr>
        <w:t>ю</w:t>
      </w:r>
      <w:r w:rsidRPr="004D1894">
        <w:rPr>
          <w:rFonts w:ascii="Times New Roman" w:hAnsi="Times New Roman" w:cs="Times New Roman"/>
          <w:sz w:val="24"/>
          <w:szCs w:val="24"/>
        </w:rPr>
        <w:t xml:space="preserve">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округа в рамках компетенции Управления;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3.2.5. участи</w:t>
      </w:r>
      <w:r w:rsidR="00163EF4">
        <w:rPr>
          <w:rFonts w:ascii="Times New Roman" w:hAnsi="Times New Roman" w:cs="Times New Roman"/>
          <w:sz w:val="24"/>
          <w:szCs w:val="24"/>
        </w:rPr>
        <w:t>ю</w:t>
      </w:r>
      <w:r w:rsidRPr="004D1894">
        <w:rPr>
          <w:rFonts w:ascii="Times New Roman" w:hAnsi="Times New Roman" w:cs="Times New Roman"/>
          <w:sz w:val="24"/>
          <w:szCs w:val="24"/>
        </w:rPr>
        <w:t xml:space="preserve"> в осуществлении мер, направленных на укрепление межнационального и межконфессионального согласия, поддержк</w:t>
      </w:r>
      <w:r w:rsidR="00163EF4">
        <w:rPr>
          <w:rFonts w:ascii="Times New Roman" w:hAnsi="Times New Roman" w:cs="Times New Roman"/>
          <w:sz w:val="24"/>
          <w:szCs w:val="24"/>
        </w:rPr>
        <w:t>е</w:t>
      </w:r>
      <w:r w:rsidRPr="004D1894">
        <w:rPr>
          <w:rFonts w:ascii="Times New Roman" w:hAnsi="Times New Roman" w:cs="Times New Roman"/>
          <w:sz w:val="24"/>
          <w:szCs w:val="24"/>
        </w:rPr>
        <w:t xml:space="preserve"> и развити</w:t>
      </w:r>
      <w:r w:rsidR="00163EF4">
        <w:rPr>
          <w:rFonts w:ascii="Times New Roman" w:hAnsi="Times New Roman" w:cs="Times New Roman"/>
          <w:sz w:val="24"/>
          <w:szCs w:val="24"/>
        </w:rPr>
        <w:t>ю</w:t>
      </w:r>
      <w:r w:rsidRPr="004D1894">
        <w:rPr>
          <w:rFonts w:ascii="Times New Roman" w:hAnsi="Times New Roman" w:cs="Times New Roman"/>
          <w:sz w:val="24"/>
          <w:szCs w:val="24"/>
        </w:rPr>
        <w:t xml:space="preserve"> языков и культуры народов Российской Федерации, проживающих на территории муниципального округа, реализаци</w:t>
      </w:r>
      <w:r w:rsidR="00163EF4">
        <w:rPr>
          <w:rFonts w:ascii="Times New Roman" w:hAnsi="Times New Roman" w:cs="Times New Roman"/>
          <w:sz w:val="24"/>
          <w:szCs w:val="24"/>
        </w:rPr>
        <w:t>и</w:t>
      </w:r>
      <w:r w:rsidRPr="004D1894">
        <w:rPr>
          <w:rFonts w:ascii="Times New Roman" w:hAnsi="Times New Roman" w:cs="Times New Roman"/>
          <w:sz w:val="24"/>
          <w:szCs w:val="24"/>
        </w:rPr>
        <w:t xml:space="preserve"> прав коренных малочисленных народов и других национальных меньшинств, обеспечени</w:t>
      </w:r>
      <w:r w:rsidR="00163EF4">
        <w:rPr>
          <w:rFonts w:ascii="Times New Roman" w:hAnsi="Times New Roman" w:cs="Times New Roman"/>
          <w:sz w:val="24"/>
          <w:szCs w:val="24"/>
        </w:rPr>
        <w:t>ю</w:t>
      </w:r>
      <w:r w:rsidRPr="004D1894">
        <w:rPr>
          <w:rFonts w:ascii="Times New Roman" w:hAnsi="Times New Roman" w:cs="Times New Roman"/>
          <w:sz w:val="24"/>
          <w:szCs w:val="24"/>
        </w:rPr>
        <w:t xml:space="preserve"> социальной и культурной адаптации мигрантов, профилактик</w:t>
      </w:r>
      <w:r w:rsidR="00163EF4">
        <w:rPr>
          <w:rFonts w:ascii="Times New Roman" w:hAnsi="Times New Roman" w:cs="Times New Roman"/>
          <w:sz w:val="24"/>
          <w:szCs w:val="24"/>
        </w:rPr>
        <w:t>е</w:t>
      </w:r>
      <w:r w:rsidRPr="004D1894">
        <w:rPr>
          <w:rFonts w:ascii="Times New Roman" w:hAnsi="Times New Roman" w:cs="Times New Roman"/>
          <w:sz w:val="24"/>
          <w:szCs w:val="24"/>
        </w:rPr>
        <w:t xml:space="preserve"> межнациональных (межэтнических) конфликтов;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3.2.6. участи</w:t>
      </w:r>
      <w:r w:rsidR="00163EF4">
        <w:rPr>
          <w:rFonts w:ascii="Times New Roman" w:hAnsi="Times New Roman" w:cs="Times New Roman"/>
          <w:sz w:val="24"/>
          <w:szCs w:val="24"/>
        </w:rPr>
        <w:t>ю</w:t>
      </w:r>
      <w:r w:rsidRPr="004D1894">
        <w:rPr>
          <w:rFonts w:ascii="Times New Roman" w:hAnsi="Times New Roman" w:cs="Times New Roman"/>
          <w:sz w:val="24"/>
          <w:szCs w:val="24"/>
        </w:rPr>
        <w:t xml:space="preserve"> в предупреждении и ликвидации последствий чрезвычайных ситуаций в границах муниципального округа;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3.2.7. участи</w:t>
      </w:r>
      <w:r w:rsidR="00163EF4">
        <w:rPr>
          <w:rFonts w:ascii="Times New Roman" w:hAnsi="Times New Roman" w:cs="Times New Roman"/>
          <w:sz w:val="24"/>
          <w:szCs w:val="24"/>
        </w:rPr>
        <w:t>ю</w:t>
      </w:r>
      <w:r w:rsidRPr="004D1894">
        <w:rPr>
          <w:rFonts w:ascii="Times New Roman" w:hAnsi="Times New Roman" w:cs="Times New Roman"/>
          <w:sz w:val="24"/>
          <w:szCs w:val="24"/>
        </w:rPr>
        <w:t xml:space="preserve"> в организации охраны общественного порядка на территории муниципального округа;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lastRenderedPageBreak/>
        <w:t>3.2.8. участи</w:t>
      </w:r>
      <w:r w:rsidR="00163EF4">
        <w:rPr>
          <w:rFonts w:ascii="Times New Roman" w:hAnsi="Times New Roman" w:cs="Times New Roman"/>
          <w:sz w:val="24"/>
          <w:szCs w:val="24"/>
        </w:rPr>
        <w:t>ю</w:t>
      </w:r>
      <w:r w:rsidRPr="004D1894">
        <w:rPr>
          <w:rFonts w:ascii="Times New Roman" w:hAnsi="Times New Roman" w:cs="Times New Roman"/>
          <w:sz w:val="24"/>
          <w:szCs w:val="24"/>
        </w:rPr>
        <w:t xml:space="preserve"> в обеспечении первичных мер пожарной безопасности в границах муниципального округа;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3.2.9. организаци</w:t>
      </w:r>
      <w:r w:rsidR="00163EF4">
        <w:rPr>
          <w:rFonts w:ascii="Times New Roman" w:hAnsi="Times New Roman" w:cs="Times New Roman"/>
          <w:sz w:val="24"/>
          <w:szCs w:val="24"/>
        </w:rPr>
        <w:t>и</w:t>
      </w:r>
      <w:r w:rsidRPr="004D1894">
        <w:rPr>
          <w:rFonts w:ascii="Times New Roman" w:hAnsi="Times New Roman" w:cs="Times New Roman"/>
          <w:sz w:val="24"/>
          <w:szCs w:val="24"/>
        </w:rPr>
        <w:t xml:space="preserve"> мероприятий по охране окружающей среды в границах муниципального округа;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3.2.10. создани</w:t>
      </w:r>
      <w:r w:rsidR="00163EF4">
        <w:rPr>
          <w:rFonts w:ascii="Times New Roman" w:hAnsi="Times New Roman" w:cs="Times New Roman"/>
          <w:sz w:val="24"/>
          <w:szCs w:val="24"/>
        </w:rPr>
        <w:t>ю</w:t>
      </w:r>
      <w:r w:rsidRPr="004D1894">
        <w:rPr>
          <w:rFonts w:ascii="Times New Roman" w:hAnsi="Times New Roman" w:cs="Times New Roman"/>
          <w:sz w:val="24"/>
          <w:szCs w:val="24"/>
        </w:rPr>
        <w:t xml:space="preserve"> условий для массового отдыха жителей муниципального округа и организаци</w:t>
      </w:r>
      <w:r w:rsidR="00163EF4">
        <w:rPr>
          <w:rFonts w:ascii="Times New Roman" w:hAnsi="Times New Roman" w:cs="Times New Roman"/>
          <w:sz w:val="24"/>
          <w:szCs w:val="24"/>
        </w:rPr>
        <w:t>и</w:t>
      </w:r>
      <w:r w:rsidRPr="004D1894">
        <w:rPr>
          <w:rFonts w:ascii="Times New Roman" w:hAnsi="Times New Roman" w:cs="Times New Roman"/>
          <w:sz w:val="24"/>
          <w:szCs w:val="24"/>
        </w:rPr>
        <w:t xml:space="preserve"> обустройства мест массового отдыха населения;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3.2.11. организаци</w:t>
      </w:r>
      <w:r w:rsidR="00163EF4">
        <w:rPr>
          <w:rFonts w:ascii="Times New Roman" w:hAnsi="Times New Roman" w:cs="Times New Roman"/>
          <w:sz w:val="24"/>
          <w:szCs w:val="24"/>
        </w:rPr>
        <w:t>и</w:t>
      </w:r>
      <w:r w:rsidRPr="004D1894">
        <w:rPr>
          <w:rFonts w:ascii="Times New Roman" w:hAnsi="Times New Roman" w:cs="Times New Roman"/>
          <w:sz w:val="24"/>
          <w:szCs w:val="24"/>
        </w:rPr>
        <w:t xml:space="preserve"> ритуальных услуг и содержани</w:t>
      </w:r>
      <w:r w:rsidR="00163EF4">
        <w:rPr>
          <w:rFonts w:ascii="Times New Roman" w:hAnsi="Times New Roman" w:cs="Times New Roman"/>
          <w:sz w:val="24"/>
          <w:szCs w:val="24"/>
        </w:rPr>
        <w:t>ю</w:t>
      </w:r>
      <w:r w:rsidRPr="004D1894">
        <w:rPr>
          <w:rFonts w:ascii="Times New Roman" w:hAnsi="Times New Roman" w:cs="Times New Roman"/>
          <w:sz w:val="24"/>
          <w:szCs w:val="24"/>
        </w:rPr>
        <w:t xml:space="preserve"> мест захоронения;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3.2.12. участи</w:t>
      </w:r>
      <w:r w:rsidR="00163EF4">
        <w:rPr>
          <w:rFonts w:ascii="Times New Roman" w:hAnsi="Times New Roman" w:cs="Times New Roman"/>
          <w:sz w:val="24"/>
          <w:szCs w:val="24"/>
        </w:rPr>
        <w:t>ю</w:t>
      </w:r>
      <w:r w:rsidRPr="004D1894">
        <w:rPr>
          <w:rFonts w:ascii="Times New Roman" w:hAnsi="Times New Roman" w:cs="Times New Roman"/>
          <w:sz w:val="24"/>
          <w:szCs w:val="24"/>
        </w:rPr>
        <w:t xml:space="preserve">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894">
        <w:rPr>
          <w:rFonts w:ascii="Times New Roman" w:hAnsi="Times New Roman" w:cs="Times New Roman"/>
          <w:sz w:val="24"/>
          <w:szCs w:val="24"/>
        </w:rPr>
        <w:t>3.2.13. подготовк</w:t>
      </w:r>
      <w:r w:rsidR="00163EF4">
        <w:rPr>
          <w:rFonts w:ascii="Times New Roman" w:hAnsi="Times New Roman" w:cs="Times New Roman"/>
          <w:sz w:val="24"/>
          <w:szCs w:val="24"/>
        </w:rPr>
        <w:t>е</w:t>
      </w:r>
      <w:r w:rsidRPr="004D1894">
        <w:rPr>
          <w:rFonts w:ascii="Times New Roman" w:hAnsi="Times New Roman" w:cs="Times New Roman"/>
          <w:sz w:val="24"/>
          <w:szCs w:val="24"/>
        </w:rPr>
        <w:t xml:space="preserve"> проекта правил благоустройства территории муни</w:t>
      </w:r>
      <w:r w:rsidR="00163EF4">
        <w:rPr>
          <w:rFonts w:ascii="Times New Roman" w:hAnsi="Times New Roman" w:cs="Times New Roman"/>
          <w:sz w:val="24"/>
          <w:szCs w:val="24"/>
        </w:rPr>
        <w:t xml:space="preserve">ципального округа, </w:t>
      </w:r>
      <w:r w:rsidRPr="004D1894">
        <w:rPr>
          <w:rFonts w:ascii="Times New Roman" w:hAnsi="Times New Roman" w:cs="Times New Roman"/>
          <w:sz w:val="24"/>
          <w:szCs w:val="24"/>
        </w:rPr>
        <w:t>организаци</w:t>
      </w:r>
      <w:r w:rsidR="00163EF4">
        <w:rPr>
          <w:rFonts w:ascii="Times New Roman" w:hAnsi="Times New Roman" w:cs="Times New Roman"/>
          <w:sz w:val="24"/>
          <w:szCs w:val="24"/>
        </w:rPr>
        <w:t>и</w:t>
      </w:r>
      <w:r w:rsidRPr="004D1894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муниципального округа в соответствии с указанными правилами, а также организаци</w:t>
      </w:r>
      <w:r w:rsidR="00163EF4">
        <w:rPr>
          <w:rFonts w:ascii="Times New Roman" w:hAnsi="Times New Roman" w:cs="Times New Roman"/>
          <w:sz w:val="24"/>
          <w:szCs w:val="24"/>
        </w:rPr>
        <w:t>и</w:t>
      </w:r>
      <w:r w:rsidRPr="004D1894">
        <w:rPr>
          <w:rFonts w:ascii="Times New Roman" w:hAnsi="Times New Roman" w:cs="Times New Roman"/>
          <w:sz w:val="24"/>
          <w:szCs w:val="24"/>
        </w:rPr>
        <w:t xml:space="preserve"> использования, охраны, защиты, воспроизводства городских лесов, лесов особо охраняемых природных территорий, расположенных в границах муниципального округа, осуществлени</w:t>
      </w:r>
      <w:r w:rsidR="00163EF4">
        <w:rPr>
          <w:rFonts w:ascii="Times New Roman" w:hAnsi="Times New Roman" w:cs="Times New Roman"/>
          <w:sz w:val="24"/>
          <w:szCs w:val="24"/>
        </w:rPr>
        <w:t>ю</w:t>
      </w:r>
      <w:r w:rsidRPr="004D1894">
        <w:rPr>
          <w:rFonts w:ascii="Times New Roman" w:hAnsi="Times New Roman" w:cs="Times New Roman"/>
          <w:sz w:val="24"/>
          <w:szCs w:val="24"/>
        </w:rPr>
        <w:t xml:space="preserve"> контроля за соблюдением правил благоустройства округа; организаци</w:t>
      </w:r>
      <w:r w:rsidR="00163EF4">
        <w:rPr>
          <w:rFonts w:ascii="Times New Roman" w:hAnsi="Times New Roman" w:cs="Times New Roman"/>
          <w:sz w:val="24"/>
          <w:szCs w:val="24"/>
        </w:rPr>
        <w:t>и</w:t>
      </w:r>
      <w:r w:rsidRPr="004D1894">
        <w:rPr>
          <w:rFonts w:ascii="Times New Roman" w:hAnsi="Times New Roman" w:cs="Times New Roman"/>
          <w:sz w:val="24"/>
          <w:szCs w:val="24"/>
        </w:rPr>
        <w:t xml:space="preserve"> производства земляных работ; организаци</w:t>
      </w:r>
      <w:r w:rsidR="00163EF4">
        <w:rPr>
          <w:rFonts w:ascii="Times New Roman" w:hAnsi="Times New Roman" w:cs="Times New Roman"/>
          <w:sz w:val="24"/>
          <w:szCs w:val="24"/>
        </w:rPr>
        <w:t>и</w:t>
      </w:r>
      <w:r w:rsidRPr="004D1894">
        <w:rPr>
          <w:rFonts w:ascii="Times New Roman" w:hAnsi="Times New Roman" w:cs="Times New Roman"/>
          <w:sz w:val="24"/>
          <w:szCs w:val="24"/>
        </w:rPr>
        <w:t xml:space="preserve"> работы по функционированию уличного освещения населенных пунктов;</w:t>
      </w:r>
      <w:proofErr w:type="gramEnd"/>
      <w:r w:rsidRPr="004D1894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163EF4">
        <w:rPr>
          <w:rFonts w:ascii="Times New Roman" w:hAnsi="Times New Roman" w:cs="Times New Roman"/>
          <w:sz w:val="24"/>
          <w:szCs w:val="24"/>
        </w:rPr>
        <w:t>и</w:t>
      </w:r>
      <w:r w:rsidRPr="004D1894">
        <w:rPr>
          <w:rFonts w:ascii="Times New Roman" w:hAnsi="Times New Roman" w:cs="Times New Roman"/>
          <w:sz w:val="24"/>
          <w:szCs w:val="24"/>
        </w:rPr>
        <w:t xml:space="preserve"> общественных обсуждений по вопросам благоустройства;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894">
        <w:rPr>
          <w:rFonts w:ascii="Times New Roman" w:hAnsi="Times New Roman" w:cs="Times New Roman"/>
          <w:sz w:val="24"/>
          <w:szCs w:val="24"/>
        </w:rPr>
        <w:t>3.2.14. подготовк</w:t>
      </w:r>
      <w:r w:rsidR="00163EF4">
        <w:rPr>
          <w:rFonts w:ascii="Times New Roman" w:hAnsi="Times New Roman" w:cs="Times New Roman"/>
          <w:sz w:val="24"/>
          <w:szCs w:val="24"/>
        </w:rPr>
        <w:t>е</w:t>
      </w:r>
      <w:r w:rsidRPr="004D1894">
        <w:rPr>
          <w:rFonts w:ascii="Times New Roman" w:hAnsi="Times New Roman" w:cs="Times New Roman"/>
          <w:sz w:val="24"/>
          <w:szCs w:val="24"/>
        </w:rPr>
        <w:t xml:space="preserve"> проекта генерального плана муниципального округа, правил землепользования и застройки, утверждени</w:t>
      </w:r>
      <w:r w:rsidR="00163EF4">
        <w:rPr>
          <w:rFonts w:ascii="Times New Roman" w:hAnsi="Times New Roman" w:cs="Times New Roman"/>
          <w:sz w:val="24"/>
          <w:szCs w:val="24"/>
        </w:rPr>
        <w:t>ю</w:t>
      </w:r>
      <w:r w:rsidRPr="004D1894">
        <w:rPr>
          <w:rFonts w:ascii="Times New Roman" w:hAnsi="Times New Roman" w:cs="Times New Roman"/>
          <w:sz w:val="24"/>
          <w:szCs w:val="24"/>
        </w:rPr>
        <w:t xml:space="preserve"> подготовленной на основе генерального плана муниципального округа документации по планировке территории, выдач</w:t>
      </w:r>
      <w:r w:rsidR="00163EF4">
        <w:rPr>
          <w:rFonts w:ascii="Times New Roman" w:hAnsi="Times New Roman" w:cs="Times New Roman"/>
          <w:sz w:val="24"/>
          <w:szCs w:val="24"/>
        </w:rPr>
        <w:t>е</w:t>
      </w:r>
      <w:r w:rsidRPr="004D1894">
        <w:rPr>
          <w:rFonts w:ascii="Times New Roman" w:hAnsi="Times New Roman" w:cs="Times New Roman"/>
          <w:sz w:val="24"/>
          <w:szCs w:val="24"/>
        </w:rPr>
        <w:t xml:space="preserve"> разрешений на строительство (за исключением случаев, предусмотренных Градостроительным кодексом Российской Федерации, иными федеральными законами), выдач</w:t>
      </w:r>
      <w:r w:rsidR="00163EF4">
        <w:rPr>
          <w:rFonts w:ascii="Times New Roman" w:hAnsi="Times New Roman" w:cs="Times New Roman"/>
          <w:sz w:val="24"/>
          <w:szCs w:val="24"/>
        </w:rPr>
        <w:t>е</w:t>
      </w:r>
      <w:r w:rsidRPr="004D1894">
        <w:rPr>
          <w:rFonts w:ascii="Times New Roman" w:hAnsi="Times New Roman" w:cs="Times New Roman"/>
          <w:sz w:val="24"/>
          <w:szCs w:val="24"/>
        </w:rPr>
        <w:t xml:space="preserve">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округа, подготовк</w:t>
      </w:r>
      <w:r w:rsidR="00163EF4">
        <w:rPr>
          <w:rFonts w:ascii="Times New Roman" w:hAnsi="Times New Roman" w:cs="Times New Roman"/>
          <w:sz w:val="24"/>
          <w:szCs w:val="24"/>
        </w:rPr>
        <w:t>е</w:t>
      </w:r>
      <w:r w:rsidRPr="004D1894">
        <w:rPr>
          <w:rFonts w:ascii="Times New Roman" w:hAnsi="Times New Roman" w:cs="Times New Roman"/>
          <w:sz w:val="24"/>
          <w:szCs w:val="24"/>
        </w:rPr>
        <w:t xml:space="preserve"> проекта местных</w:t>
      </w:r>
      <w:proofErr w:type="gramEnd"/>
      <w:r w:rsidRPr="004D18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1894">
        <w:rPr>
          <w:rFonts w:ascii="Times New Roman" w:hAnsi="Times New Roman" w:cs="Times New Roman"/>
          <w:sz w:val="24"/>
          <w:szCs w:val="24"/>
        </w:rPr>
        <w:t>нормативов градостроительного проектирования муниципального округа, ведени</w:t>
      </w:r>
      <w:r w:rsidR="00163EF4">
        <w:rPr>
          <w:rFonts w:ascii="Times New Roman" w:hAnsi="Times New Roman" w:cs="Times New Roman"/>
          <w:sz w:val="24"/>
          <w:szCs w:val="24"/>
        </w:rPr>
        <w:t>ю</w:t>
      </w:r>
      <w:r w:rsidRPr="004D1894">
        <w:rPr>
          <w:rFonts w:ascii="Times New Roman" w:hAnsi="Times New Roman" w:cs="Times New Roman"/>
          <w:sz w:val="24"/>
          <w:szCs w:val="24"/>
        </w:rPr>
        <w:t xml:space="preserve"> информационной системы обеспечения градостроительной деятельности, осуществлени</w:t>
      </w:r>
      <w:r w:rsidR="00163EF4">
        <w:rPr>
          <w:rFonts w:ascii="Times New Roman" w:hAnsi="Times New Roman" w:cs="Times New Roman"/>
          <w:sz w:val="24"/>
          <w:szCs w:val="24"/>
        </w:rPr>
        <w:t>ю</w:t>
      </w:r>
      <w:r w:rsidRPr="004D1894">
        <w:rPr>
          <w:rFonts w:ascii="Times New Roman" w:hAnsi="Times New Roman" w:cs="Times New Roman"/>
          <w:sz w:val="24"/>
          <w:szCs w:val="24"/>
        </w:rPr>
        <w:t xml:space="preserve">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</w:t>
      </w:r>
      <w:r w:rsidR="00206A74">
        <w:rPr>
          <w:rFonts w:ascii="Times New Roman" w:hAnsi="Times New Roman" w:cs="Times New Roman"/>
          <w:sz w:val="24"/>
          <w:szCs w:val="24"/>
        </w:rPr>
        <w:t>ю</w:t>
      </w:r>
      <w:r w:rsidRPr="004D1894">
        <w:rPr>
          <w:rFonts w:ascii="Times New Roman" w:hAnsi="Times New Roman" w:cs="Times New Roman"/>
          <w:sz w:val="24"/>
          <w:szCs w:val="24"/>
        </w:rPr>
        <w:t xml:space="preserve">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</w:t>
      </w:r>
      <w:proofErr w:type="gramEnd"/>
      <w:r w:rsidRPr="004D18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1894">
        <w:rPr>
          <w:rFonts w:ascii="Times New Roman" w:hAnsi="Times New Roman" w:cs="Times New Roman"/>
          <w:sz w:val="24"/>
          <w:szCs w:val="24"/>
        </w:rPr>
        <w:t>или садового дома на земельном участке, выдач</w:t>
      </w:r>
      <w:r w:rsidR="00206A74">
        <w:rPr>
          <w:rFonts w:ascii="Times New Roman" w:hAnsi="Times New Roman" w:cs="Times New Roman"/>
          <w:sz w:val="24"/>
          <w:szCs w:val="24"/>
        </w:rPr>
        <w:t>е</w:t>
      </w:r>
      <w:r w:rsidRPr="004D1894">
        <w:rPr>
          <w:rFonts w:ascii="Times New Roman" w:hAnsi="Times New Roman" w:cs="Times New Roman"/>
          <w:sz w:val="24"/>
          <w:szCs w:val="24"/>
        </w:rPr>
        <w:t xml:space="preserve">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выдач</w:t>
      </w:r>
      <w:r w:rsidR="00206A74">
        <w:rPr>
          <w:rFonts w:ascii="Times New Roman" w:hAnsi="Times New Roman" w:cs="Times New Roman"/>
          <w:sz w:val="24"/>
          <w:szCs w:val="24"/>
        </w:rPr>
        <w:t>е</w:t>
      </w:r>
      <w:r w:rsidRPr="004D1894">
        <w:rPr>
          <w:rFonts w:ascii="Times New Roman" w:hAnsi="Times New Roman" w:cs="Times New Roman"/>
          <w:sz w:val="24"/>
          <w:szCs w:val="24"/>
        </w:rPr>
        <w:t xml:space="preserve">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</w:t>
      </w:r>
      <w:proofErr w:type="gramEnd"/>
      <w:r w:rsidRPr="004D18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1894">
        <w:rPr>
          <w:rFonts w:ascii="Times New Roman" w:hAnsi="Times New Roman" w:cs="Times New Roman"/>
          <w:sz w:val="24"/>
          <w:szCs w:val="24"/>
        </w:rPr>
        <w:t>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округа, подготовк</w:t>
      </w:r>
      <w:r w:rsidR="00206A74">
        <w:rPr>
          <w:rFonts w:ascii="Times New Roman" w:hAnsi="Times New Roman" w:cs="Times New Roman"/>
          <w:sz w:val="24"/>
          <w:szCs w:val="24"/>
        </w:rPr>
        <w:t>е</w:t>
      </w:r>
      <w:r w:rsidRPr="004D1894">
        <w:rPr>
          <w:rFonts w:ascii="Times New Roman" w:hAnsi="Times New Roman" w:cs="Times New Roman"/>
          <w:sz w:val="24"/>
          <w:szCs w:val="24"/>
        </w:rPr>
        <w:t xml:space="preserve">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</w:t>
      </w:r>
      <w:proofErr w:type="gramEnd"/>
      <w:r w:rsidRPr="004D1894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Федерации, осуществлени</w:t>
      </w:r>
      <w:r w:rsidR="00206A74">
        <w:rPr>
          <w:rFonts w:ascii="Times New Roman" w:hAnsi="Times New Roman" w:cs="Times New Roman"/>
          <w:sz w:val="24"/>
          <w:szCs w:val="24"/>
        </w:rPr>
        <w:t>ю</w:t>
      </w:r>
      <w:r w:rsidRPr="004D1894">
        <w:rPr>
          <w:rFonts w:ascii="Times New Roman" w:hAnsi="Times New Roman" w:cs="Times New Roman"/>
          <w:sz w:val="24"/>
          <w:szCs w:val="24"/>
        </w:rPr>
        <w:t xml:space="preserve">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3.2.15. присвоени</w:t>
      </w:r>
      <w:r w:rsidR="00206A74">
        <w:rPr>
          <w:rFonts w:ascii="Times New Roman" w:hAnsi="Times New Roman" w:cs="Times New Roman"/>
          <w:sz w:val="24"/>
          <w:szCs w:val="24"/>
        </w:rPr>
        <w:t>ю</w:t>
      </w:r>
      <w:r w:rsidRPr="004D1894">
        <w:rPr>
          <w:rFonts w:ascii="Times New Roman" w:hAnsi="Times New Roman" w:cs="Times New Roman"/>
          <w:sz w:val="24"/>
          <w:szCs w:val="24"/>
        </w:rPr>
        <w:t xml:space="preserve"> адресов объектам адресации, изменени</w:t>
      </w:r>
      <w:r w:rsidR="00206A74">
        <w:rPr>
          <w:rFonts w:ascii="Times New Roman" w:hAnsi="Times New Roman" w:cs="Times New Roman"/>
          <w:sz w:val="24"/>
          <w:szCs w:val="24"/>
        </w:rPr>
        <w:t>ю</w:t>
      </w:r>
      <w:r w:rsidRPr="004D1894">
        <w:rPr>
          <w:rFonts w:ascii="Times New Roman" w:hAnsi="Times New Roman" w:cs="Times New Roman"/>
          <w:sz w:val="24"/>
          <w:szCs w:val="24"/>
        </w:rPr>
        <w:t>, аннулировани</w:t>
      </w:r>
      <w:r w:rsidR="00206A74">
        <w:rPr>
          <w:rFonts w:ascii="Times New Roman" w:hAnsi="Times New Roman" w:cs="Times New Roman"/>
          <w:sz w:val="24"/>
          <w:szCs w:val="24"/>
        </w:rPr>
        <w:t>ю</w:t>
      </w:r>
      <w:r w:rsidRPr="004D1894">
        <w:rPr>
          <w:rFonts w:ascii="Times New Roman" w:hAnsi="Times New Roman" w:cs="Times New Roman"/>
          <w:sz w:val="24"/>
          <w:szCs w:val="24"/>
        </w:rPr>
        <w:t xml:space="preserve"> адресов, присвоени</w:t>
      </w:r>
      <w:r w:rsidR="00206A74">
        <w:rPr>
          <w:rFonts w:ascii="Times New Roman" w:hAnsi="Times New Roman" w:cs="Times New Roman"/>
          <w:sz w:val="24"/>
          <w:szCs w:val="24"/>
        </w:rPr>
        <w:t>ю</w:t>
      </w:r>
      <w:r w:rsidRPr="004D1894">
        <w:rPr>
          <w:rFonts w:ascii="Times New Roman" w:hAnsi="Times New Roman" w:cs="Times New Roman"/>
          <w:sz w:val="24"/>
          <w:szCs w:val="24"/>
        </w:rPr>
        <w:t xml:space="preserve"> наименований элементам </w:t>
      </w:r>
      <w:proofErr w:type="spellStart"/>
      <w:r w:rsidRPr="004D1894">
        <w:rPr>
          <w:rFonts w:ascii="Times New Roman" w:hAnsi="Times New Roman" w:cs="Times New Roman"/>
          <w:sz w:val="24"/>
          <w:szCs w:val="24"/>
        </w:rPr>
        <w:t>улично</w:t>
      </w:r>
      <w:proofErr w:type="spellEnd"/>
      <w:r w:rsidR="00FB4BA6" w:rsidRPr="004D1894">
        <w:rPr>
          <w:rFonts w:ascii="Times New Roman" w:hAnsi="Times New Roman" w:cs="Times New Roman"/>
          <w:sz w:val="24"/>
          <w:szCs w:val="24"/>
        </w:rPr>
        <w:t>–</w:t>
      </w:r>
      <w:r w:rsidRPr="004D1894">
        <w:rPr>
          <w:rFonts w:ascii="Times New Roman" w:hAnsi="Times New Roman" w:cs="Times New Roman"/>
          <w:sz w:val="24"/>
          <w:szCs w:val="24"/>
        </w:rPr>
        <w:t>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округа, изменени</w:t>
      </w:r>
      <w:r w:rsidR="00206A74">
        <w:rPr>
          <w:rFonts w:ascii="Times New Roman" w:hAnsi="Times New Roman" w:cs="Times New Roman"/>
          <w:sz w:val="24"/>
          <w:szCs w:val="24"/>
        </w:rPr>
        <w:t>ю</w:t>
      </w:r>
      <w:r w:rsidRPr="004D1894">
        <w:rPr>
          <w:rFonts w:ascii="Times New Roman" w:hAnsi="Times New Roman" w:cs="Times New Roman"/>
          <w:sz w:val="24"/>
          <w:szCs w:val="24"/>
        </w:rPr>
        <w:t>, аннулировани</w:t>
      </w:r>
      <w:r w:rsidR="00206A74">
        <w:rPr>
          <w:rFonts w:ascii="Times New Roman" w:hAnsi="Times New Roman" w:cs="Times New Roman"/>
          <w:sz w:val="24"/>
          <w:szCs w:val="24"/>
        </w:rPr>
        <w:t>ю</w:t>
      </w:r>
      <w:r w:rsidRPr="004D1894">
        <w:rPr>
          <w:rFonts w:ascii="Times New Roman" w:hAnsi="Times New Roman" w:cs="Times New Roman"/>
          <w:sz w:val="24"/>
          <w:szCs w:val="24"/>
        </w:rPr>
        <w:t xml:space="preserve"> таких наименований, размещени</w:t>
      </w:r>
      <w:r w:rsidR="00206A74">
        <w:rPr>
          <w:rFonts w:ascii="Times New Roman" w:hAnsi="Times New Roman" w:cs="Times New Roman"/>
          <w:sz w:val="24"/>
          <w:szCs w:val="24"/>
        </w:rPr>
        <w:t>ю</w:t>
      </w:r>
      <w:r w:rsidRPr="004D1894">
        <w:rPr>
          <w:rFonts w:ascii="Times New Roman" w:hAnsi="Times New Roman" w:cs="Times New Roman"/>
          <w:sz w:val="24"/>
          <w:szCs w:val="24"/>
        </w:rPr>
        <w:t xml:space="preserve"> информации в государственном адресном реестре;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3.2.16. осуществлени</w:t>
      </w:r>
      <w:r w:rsidR="00206A74">
        <w:rPr>
          <w:rFonts w:ascii="Times New Roman" w:hAnsi="Times New Roman" w:cs="Times New Roman"/>
          <w:sz w:val="24"/>
          <w:szCs w:val="24"/>
        </w:rPr>
        <w:t>ю</w:t>
      </w:r>
      <w:r w:rsidRPr="004D1894">
        <w:rPr>
          <w:rFonts w:ascii="Times New Roman" w:hAnsi="Times New Roman" w:cs="Times New Roman"/>
          <w:sz w:val="24"/>
          <w:szCs w:val="24"/>
        </w:rPr>
        <w:t xml:space="preserve"> мероприятий по обеспечению безопасности людей на водных объектах, охране их жизни и здоровья;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lastRenderedPageBreak/>
        <w:t>3.2.17. участи</w:t>
      </w:r>
      <w:r w:rsidR="00206A74">
        <w:rPr>
          <w:rFonts w:ascii="Times New Roman" w:hAnsi="Times New Roman" w:cs="Times New Roman"/>
          <w:sz w:val="24"/>
          <w:szCs w:val="24"/>
        </w:rPr>
        <w:t>ю</w:t>
      </w:r>
      <w:r w:rsidRPr="004D1894">
        <w:rPr>
          <w:rFonts w:ascii="Times New Roman" w:hAnsi="Times New Roman" w:cs="Times New Roman"/>
          <w:sz w:val="24"/>
          <w:szCs w:val="24"/>
        </w:rPr>
        <w:t xml:space="preserve"> в осуществлении мер по противодействию коррупции в границах муниципального округа;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3.2.18. участи</w:t>
      </w:r>
      <w:r w:rsidR="00206A74">
        <w:rPr>
          <w:rFonts w:ascii="Times New Roman" w:hAnsi="Times New Roman" w:cs="Times New Roman"/>
          <w:sz w:val="24"/>
          <w:szCs w:val="24"/>
        </w:rPr>
        <w:t>ю</w:t>
      </w:r>
      <w:r w:rsidRPr="004D1894">
        <w:rPr>
          <w:rFonts w:ascii="Times New Roman" w:hAnsi="Times New Roman" w:cs="Times New Roman"/>
          <w:sz w:val="24"/>
          <w:szCs w:val="24"/>
        </w:rPr>
        <w:t xml:space="preserve"> в мероприятиях по выявлению правообладателей ранее учтенных объектов недвижимости;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3.2.19. создани</w:t>
      </w:r>
      <w:r w:rsidR="00206A74">
        <w:rPr>
          <w:rFonts w:ascii="Times New Roman" w:hAnsi="Times New Roman" w:cs="Times New Roman"/>
          <w:sz w:val="24"/>
          <w:szCs w:val="24"/>
        </w:rPr>
        <w:t>ю</w:t>
      </w:r>
      <w:r w:rsidRPr="004D1894">
        <w:rPr>
          <w:rFonts w:ascii="Times New Roman" w:hAnsi="Times New Roman" w:cs="Times New Roman"/>
          <w:sz w:val="24"/>
          <w:szCs w:val="24"/>
        </w:rPr>
        <w:t xml:space="preserve"> условий для деятельности добровольных формирований населения по охране общественного порядка;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3.2.20. организаци</w:t>
      </w:r>
      <w:r w:rsidR="00206A74">
        <w:rPr>
          <w:rFonts w:ascii="Times New Roman" w:hAnsi="Times New Roman" w:cs="Times New Roman"/>
          <w:sz w:val="24"/>
          <w:szCs w:val="24"/>
        </w:rPr>
        <w:t>и</w:t>
      </w:r>
      <w:r w:rsidRPr="004D1894">
        <w:rPr>
          <w:rFonts w:ascii="Times New Roman" w:hAnsi="Times New Roman" w:cs="Times New Roman"/>
          <w:sz w:val="24"/>
          <w:szCs w:val="24"/>
        </w:rPr>
        <w:t xml:space="preserve"> установки дополнительных контейнерных площадок и контейнеров для сбора ТКО, проведени</w:t>
      </w:r>
      <w:r w:rsidR="00206A74">
        <w:rPr>
          <w:rFonts w:ascii="Times New Roman" w:hAnsi="Times New Roman" w:cs="Times New Roman"/>
          <w:sz w:val="24"/>
          <w:szCs w:val="24"/>
        </w:rPr>
        <w:t>ю</w:t>
      </w:r>
      <w:r w:rsidRPr="004D1894">
        <w:rPr>
          <w:rFonts w:ascii="Times New Roman" w:hAnsi="Times New Roman" w:cs="Times New Roman"/>
          <w:sz w:val="24"/>
          <w:szCs w:val="24"/>
        </w:rPr>
        <w:t xml:space="preserve"> разъяснительной работы с населением, организациями по профилактике и пресечению нарушений в области обращения с отходами производства и потребления;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3.2.21. организаци</w:t>
      </w:r>
      <w:r w:rsidR="00206A74">
        <w:rPr>
          <w:rFonts w:ascii="Times New Roman" w:hAnsi="Times New Roman" w:cs="Times New Roman"/>
          <w:sz w:val="24"/>
          <w:szCs w:val="24"/>
        </w:rPr>
        <w:t>и</w:t>
      </w:r>
      <w:r w:rsidRPr="004D1894">
        <w:rPr>
          <w:rFonts w:ascii="Times New Roman" w:hAnsi="Times New Roman" w:cs="Times New Roman"/>
          <w:sz w:val="24"/>
          <w:szCs w:val="24"/>
        </w:rPr>
        <w:t xml:space="preserve"> работ по содержанию и ремонту уличного освещения населенных пунктов муниципального округа;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3.2.22. участ</w:t>
      </w:r>
      <w:r w:rsidR="00206A74">
        <w:rPr>
          <w:rFonts w:ascii="Times New Roman" w:hAnsi="Times New Roman" w:cs="Times New Roman"/>
          <w:sz w:val="24"/>
          <w:szCs w:val="24"/>
        </w:rPr>
        <w:t>ию</w:t>
      </w:r>
      <w:r w:rsidRPr="004D1894">
        <w:rPr>
          <w:rFonts w:ascii="Times New Roman" w:hAnsi="Times New Roman" w:cs="Times New Roman"/>
          <w:sz w:val="24"/>
          <w:szCs w:val="24"/>
        </w:rPr>
        <w:t xml:space="preserve"> в мероприятиях отраслевых (функциональных) органов администрации округа по осуществлению </w:t>
      </w:r>
      <w:proofErr w:type="gramStart"/>
      <w:r w:rsidRPr="004D189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D1894">
        <w:rPr>
          <w:rFonts w:ascii="Times New Roman" w:hAnsi="Times New Roman" w:cs="Times New Roman"/>
          <w:sz w:val="24"/>
          <w:szCs w:val="24"/>
        </w:rPr>
        <w:t xml:space="preserve"> сохранностью и использованием муниципального имущества, находящегося на территории муниципального округа, составляющего муниципальную казну;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 xml:space="preserve">3.2.23. </w:t>
      </w:r>
      <w:r w:rsidR="00206A74">
        <w:rPr>
          <w:rFonts w:ascii="Times New Roman" w:hAnsi="Times New Roman" w:cs="Times New Roman"/>
          <w:sz w:val="24"/>
          <w:szCs w:val="24"/>
        </w:rPr>
        <w:t>подготовке</w:t>
      </w:r>
      <w:r w:rsidRPr="004D1894">
        <w:rPr>
          <w:rFonts w:ascii="Times New Roman" w:hAnsi="Times New Roman" w:cs="Times New Roman"/>
          <w:sz w:val="24"/>
          <w:szCs w:val="24"/>
        </w:rPr>
        <w:t xml:space="preserve"> предложения о присвоении наименований (переименовании) улицам, площадям и иным территориям проживания граждан на территории муниципального округа;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3.2.24. организ</w:t>
      </w:r>
      <w:r w:rsidR="00206A74">
        <w:rPr>
          <w:rFonts w:ascii="Times New Roman" w:hAnsi="Times New Roman" w:cs="Times New Roman"/>
          <w:sz w:val="24"/>
          <w:szCs w:val="24"/>
        </w:rPr>
        <w:t>ации</w:t>
      </w:r>
      <w:r w:rsidRPr="004D1894">
        <w:rPr>
          <w:rFonts w:ascii="Times New Roman" w:hAnsi="Times New Roman" w:cs="Times New Roman"/>
          <w:sz w:val="24"/>
          <w:szCs w:val="24"/>
        </w:rPr>
        <w:t xml:space="preserve"> работ по установке указателей с наименованиями улиц и номерами домов;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3.2.25. осуществл</w:t>
      </w:r>
      <w:r w:rsidR="00206A74">
        <w:rPr>
          <w:rFonts w:ascii="Times New Roman" w:hAnsi="Times New Roman" w:cs="Times New Roman"/>
          <w:sz w:val="24"/>
          <w:szCs w:val="24"/>
        </w:rPr>
        <w:t>ению</w:t>
      </w:r>
      <w:r w:rsidRPr="004D1894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206A74">
        <w:rPr>
          <w:rFonts w:ascii="Times New Roman" w:hAnsi="Times New Roman" w:cs="Times New Roman"/>
          <w:sz w:val="24"/>
          <w:szCs w:val="24"/>
        </w:rPr>
        <w:t>я</w:t>
      </w:r>
      <w:r w:rsidRPr="004D1894">
        <w:rPr>
          <w:rFonts w:ascii="Times New Roman" w:hAnsi="Times New Roman" w:cs="Times New Roman"/>
          <w:sz w:val="24"/>
          <w:szCs w:val="24"/>
        </w:rPr>
        <w:t xml:space="preserve"> деятельности администрации округа по координации деятельности организаций коммунального комплекса в целях создания условий для обеспечения потребителей услугами надлежащего качества и необходимо</w:t>
      </w:r>
      <w:r w:rsidR="00206A74">
        <w:rPr>
          <w:rFonts w:ascii="Times New Roman" w:hAnsi="Times New Roman" w:cs="Times New Roman"/>
          <w:sz w:val="24"/>
          <w:szCs w:val="24"/>
        </w:rPr>
        <w:t>го</w:t>
      </w:r>
      <w:r w:rsidRPr="004D1894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206A74">
        <w:rPr>
          <w:rFonts w:ascii="Times New Roman" w:hAnsi="Times New Roman" w:cs="Times New Roman"/>
          <w:sz w:val="24"/>
          <w:szCs w:val="24"/>
        </w:rPr>
        <w:t>а</w:t>
      </w:r>
      <w:r w:rsidRPr="004D1894">
        <w:rPr>
          <w:rFonts w:ascii="Times New Roman" w:hAnsi="Times New Roman" w:cs="Times New Roman"/>
          <w:sz w:val="24"/>
          <w:szCs w:val="24"/>
        </w:rPr>
        <w:t>;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3.2.26. осуществл</w:t>
      </w:r>
      <w:r w:rsidR="00206A74">
        <w:rPr>
          <w:rFonts w:ascii="Times New Roman" w:hAnsi="Times New Roman" w:cs="Times New Roman"/>
          <w:sz w:val="24"/>
          <w:szCs w:val="24"/>
        </w:rPr>
        <w:t>ению</w:t>
      </w:r>
      <w:r w:rsidRPr="004D1894">
        <w:rPr>
          <w:rFonts w:ascii="Times New Roman" w:hAnsi="Times New Roman" w:cs="Times New Roman"/>
          <w:sz w:val="24"/>
          <w:szCs w:val="24"/>
        </w:rPr>
        <w:t xml:space="preserve"> подготовк</w:t>
      </w:r>
      <w:r w:rsidR="00206A74">
        <w:rPr>
          <w:rFonts w:ascii="Times New Roman" w:hAnsi="Times New Roman" w:cs="Times New Roman"/>
          <w:sz w:val="24"/>
          <w:szCs w:val="24"/>
        </w:rPr>
        <w:t>и</w:t>
      </w:r>
      <w:r w:rsidRPr="004D1894">
        <w:rPr>
          <w:rFonts w:ascii="Times New Roman" w:hAnsi="Times New Roman" w:cs="Times New Roman"/>
          <w:sz w:val="24"/>
          <w:szCs w:val="24"/>
        </w:rPr>
        <w:t xml:space="preserve"> обращений и запросов в вышестоящие органы власти и органы надзора (контроля) по отдельным вопросам функционирования отрасли ЖКХ, требующим решения на региональном, федеральном уровне</w:t>
      </w:r>
      <w:r w:rsidR="00206A74">
        <w:rPr>
          <w:rFonts w:ascii="Times New Roman" w:hAnsi="Times New Roman" w:cs="Times New Roman"/>
          <w:sz w:val="24"/>
          <w:szCs w:val="24"/>
        </w:rPr>
        <w:t>;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3.2.27. представл</w:t>
      </w:r>
      <w:r w:rsidR="00206A74">
        <w:rPr>
          <w:rFonts w:ascii="Times New Roman" w:hAnsi="Times New Roman" w:cs="Times New Roman"/>
          <w:sz w:val="24"/>
          <w:szCs w:val="24"/>
        </w:rPr>
        <w:t>ению</w:t>
      </w:r>
      <w:r w:rsidRPr="004D1894">
        <w:rPr>
          <w:rFonts w:ascii="Times New Roman" w:hAnsi="Times New Roman" w:cs="Times New Roman"/>
          <w:sz w:val="24"/>
          <w:szCs w:val="24"/>
        </w:rPr>
        <w:t xml:space="preserve"> в исполнительн</w:t>
      </w:r>
      <w:r w:rsidR="00206A74">
        <w:rPr>
          <w:rFonts w:ascii="Times New Roman" w:hAnsi="Times New Roman" w:cs="Times New Roman"/>
          <w:sz w:val="24"/>
          <w:szCs w:val="24"/>
        </w:rPr>
        <w:t>ые органы</w:t>
      </w:r>
      <w:r w:rsidRPr="004D189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206A74">
        <w:rPr>
          <w:rFonts w:ascii="Times New Roman" w:hAnsi="Times New Roman" w:cs="Times New Roman"/>
          <w:sz w:val="24"/>
          <w:szCs w:val="24"/>
        </w:rPr>
        <w:t>,</w:t>
      </w:r>
      <w:r w:rsidRPr="004D1894">
        <w:rPr>
          <w:rFonts w:ascii="Times New Roman" w:hAnsi="Times New Roman" w:cs="Times New Roman"/>
          <w:sz w:val="24"/>
          <w:szCs w:val="24"/>
        </w:rPr>
        <w:t xml:space="preserve"> территориальные органы федеральных органов государственной власти статистическую, а также иную оперативную отчетность в сфере ЖКХ;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3.2.28. проведени</w:t>
      </w:r>
      <w:r w:rsidR="00206A74">
        <w:rPr>
          <w:rFonts w:ascii="Times New Roman" w:hAnsi="Times New Roman" w:cs="Times New Roman"/>
          <w:sz w:val="24"/>
          <w:szCs w:val="24"/>
        </w:rPr>
        <w:t>ю</w:t>
      </w:r>
      <w:r w:rsidRPr="004D1894">
        <w:rPr>
          <w:rFonts w:ascii="Times New Roman" w:hAnsi="Times New Roman" w:cs="Times New Roman"/>
          <w:sz w:val="24"/>
          <w:szCs w:val="24"/>
        </w:rPr>
        <w:t xml:space="preserve"> сходов граждан по вопросам предоставления жилищно-коммунальных услуг и общих собраний собственников жилых помещений по вопросам управления многоквартирными домами;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3.2.29. осуществл</w:t>
      </w:r>
      <w:r w:rsidR="00206A74">
        <w:rPr>
          <w:rFonts w:ascii="Times New Roman" w:hAnsi="Times New Roman" w:cs="Times New Roman"/>
          <w:sz w:val="24"/>
          <w:szCs w:val="24"/>
        </w:rPr>
        <w:t>ению</w:t>
      </w:r>
      <w:r w:rsidRPr="004D1894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206A74">
        <w:rPr>
          <w:rFonts w:ascii="Times New Roman" w:hAnsi="Times New Roman" w:cs="Times New Roman"/>
          <w:sz w:val="24"/>
          <w:szCs w:val="24"/>
        </w:rPr>
        <w:t>ого</w:t>
      </w:r>
      <w:r w:rsidRPr="004D1894">
        <w:rPr>
          <w:rFonts w:ascii="Times New Roman" w:hAnsi="Times New Roman" w:cs="Times New Roman"/>
          <w:sz w:val="24"/>
          <w:szCs w:val="24"/>
        </w:rPr>
        <w:t xml:space="preserve"> жилищн</w:t>
      </w:r>
      <w:r w:rsidR="00206A74">
        <w:rPr>
          <w:rFonts w:ascii="Times New Roman" w:hAnsi="Times New Roman" w:cs="Times New Roman"/>
          <w:sz w:val="24"/>
          <w:szCs w:val="24"/>
        </w:rPr>
        <w:t>ого</w:t>
      </w:r>
      <w:r w:rsidRPr="004D1894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206A74">
        <w:rPr>
          <w:rFonts w:ascii="Times New Roman" w:hAnsi="Times New Roman" w:cs="Times New Roman"/>
          <w:sz w:val="24"/>
          <w:szCs w:val="24"/>
        </w:rPr>
        <w:t>я</w:t>
      </w:r>
      <w:r w:rsidRPr="004D1894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округа;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3.2.30. осуществл</w:t>
      </w:r>
      <w:r w:rsidR="001C2D9C">
        <w:rPr>
          <w:rFonts w:ascii="Times New Roman" w:hAnsi="Times New Roman" w:cs="Times New Roman"/>
          <w:sz w:val="24"/>
          <w:szCs w:val="24"/>
        </w:rPr>
        <w:t>ению</w:t>
      </w:r>
      <w:r w:rsidRPr="004D1894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1C2D9C">
        <w:rPr>
          <w:rFonts w:ascii="Times New Roman" w:hAnsi="Times New Roman" w:cs="Times New Roman"/>
          <w:sz w:val="24"/>
          <w:szCs w:val="24"/>
        </w:rPr>
        <w:t>ого</w:t>
      </w:r>
      <w:r w:rsidRPr="004D1894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1C2D9C">
        <w:rPr>
          <w:rFonts w:ascii="Times New Roman" w:hAnsi="Times New Roman" w:cs="Times New Roman"/>
          <w:sz w:val="24"/>
          <w:szCs w:val="24"/>
        </w:rPr>
        <w:t>я</w:t>
      </w:r>
      <w:r w:rsidRPr="004D1894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на территории муниципального округа;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3.2.31. осуществл</w:t>
      </w:r>
      <w:r w:rsidR="001C2D9C">
        <w:rPr>
          <w:rFonts w:ascii="Times New Roman" w:hAnsi="Times New Roman" w:cs="Times New Roman"/>
          <w:sz w:val="24"/>
          <w:szCs w:val="24"/>
        </w:rPr>
        <w:t>ению</w:t>
      </w:r>
      <w:r w:rsidRPr="004D1894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1C2D9C">
        <w:rPr>
          <w:rFonts w:ascii="Times New Roman" w:hAnsi="Times New Roman" w:cs="Times New Roman"/>
          <w:sz w:val="24"/>
          <w:szCs w:val="24"/>
        </w:rPr>
        <w:t>ого</w:t>
      </w:r>
      <w:r w:rsidRPr="004D1894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1C2D9C">
        <w:rPr>
          <w:rFonts w:ascii="Times New Roman" w:hAnsi="Times New Roman" w:cs="Times New Roman"/>
          <w:sz w:val="24"/>
          <w:szCs w:val="24"/>
        </w:rPr>
        <w:t>я</w:t>
      </w:r>
      <w:r w:rsidRPr="004D1894">
        <w:rPr>
          <w:rFonts w:ascii="Times New Roman" w:hAnsi="Times New Roman" w:cs="Times New Roman"/>
          <w:sz w:val="24"/>
          <w:szCs w:val="24"/>
        </w:rPr>
        <w:t xml:space="preserve"> в сфере благоустройства на территории муниципального округа;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3.2.32. участи</w:t>
      </w:r>
      <w:r w:rsidR="001C2D9C">
        <w:rPr>
          <w:rFonts w:ascii="Times New Roman" w:hAnsi="Times New Roman" w:cs="Times New Roman"/>
          <w:sz w:val="24"/>
          <w:szCs w:val="24"/>
        </w:rPr>
        <w:t>ю</w:t>
      </w:r>
      <w:r w:rsidRPr="004D1894">
        <w:rPr>
          <w:rFonts w:ascii="Times New Roman" w:hAnsi="Times New Roman" w:cs="Times New Roman"/>
          <w:sz w:val="24"/>
          <w:szCs w:val="24"/>
        </w:rPr>
        <w:t xml:space="preserve"> в реализации задач в области энергосбережения и повышения энергетической эффективности.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3.2.33. содейств</w:t>
      </w:r>
      <w:r w:rsidR="001C2D9C">
        <w:rPr>
          <w:rFonts w:ascii="Times New Roman" w:hAnsi="Times New Roman" w:cs="Times New Roman"/>
          <w:sz w:val="24"/>
          <w:szCs w:val="24"/>
        </w:rPr>
        <w:t>ию</w:t>
      </w:r>
      <w:r w:rsidRPr="004D1894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proofErr w:type="spellStart"/>
      <w:r w:rsidRPr="004D1894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="00FB4BA6" w:rsidRPr="004D1894">
        <w:rPr>
          <w:rFonts w:ascii="Times New Roman" w:hAnsi="Times New Roman" w:cs="Times New Roman"/>
          <w:sz w:val="24"/>
          <w:szCs w:val="24"/>
        </w:rPr>
        <w:t>–</w:t>
      </w:r>
      <w:r w:rsidRPr="004D1894">
        <w:rPr>
          <w:rFonts w:ascii="Times New Roman" w:hAnsi="Times New Roman" w:cs="Times New Roman"/>
          <w:sz w:val="24"/>
          <w:szCs w:val="24"/>
        </w:rPr>
        <w:t>, тепл</w:t>
      </w:r>
      <w:proofErr w:type="gramStart"/>
      <w:r w:rsidRPr="004D1894">
        <w:rPr>
          <w:rFonts w:ascii="Times New Roman" w:hAnsi="Times New Roman" w:cs="Times New Roman"/>
          <w:sz w:val="24"/>
          <w:szCs w:val="24"/>
        </w:rPr>
        <w:t>о</w:t>
      </w:r>
      <w:r w:rsidR="00FB4BA6" w:rsidRPr="004D1894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4D18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894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="00FB4BA6" w:rsidRPr="004D1894">
        <w:rPr>
          <w:rFonts w:ascii="Times New Roman" w:hAnsi="Times New Roman" w:cs="Times New Roman"/>
          <w:sz w:val="24"/>
          <w:szCs w:val="24"/>
        </w:rPr>
        <w:t>–</w:t>
      </w:r>
      <w:r w:rsidRPr="004D1894">
        <w:rPr>
          <w:rFonts w:ascii="Times New Roman" w:hAnsi="Times New Roman" w:cs="Times New Roman"/>
          <w:sz w:val="24"/>
          <w:szCs w:val="24"/>
        </w:rPr>
        <w:t>, водоснабжения и водоотведения на территории муниципального округа;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3.2.34. участ</w:t>
      </w:r>
      <w:r w:rsidR="001C2D9C">
        <w:rPr>
          <w:rFonts w:ascii="Times New Roman" w:hAnsi="Times New Roman" w:cs="Times New Roman"/>
          <w:sz w:val="24"/>
          <w:szCs w:val="24"/>
        </w:rPr>
        <w:t>ию</w:t>
      </w:r>
      <w:r w:rsidRPr="004D1894">
        <w:rPr>
          <w:rFonts w:ascii="Times New Roman" w:hAnsi="Times New Roman" w:cs="Times New Roman"/>
          <w:sz w:val="24"/>
          <w:szCs w:val="24"/>
        </w:rPr>
        <w:t xml:space="preserve"> в организации обязательных и исправительных работ;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3.2.35. ведени</w:t>
      </w:r>
      <w:r w:rsidR="001C2D9C">
        <w:rPr>
          <w:rFonts w:ascii="Times New Roman" w:hAnsi="Times New Roman" w:cs="Times New Roman"/>
          <w:sz w:val="24"/>
          <w:szCs w:val="24"/>
        </w:rPr>
        <w:t>ю</w:t>
      </w:r>
      <w:r w:rsidRPr="004D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894">
        <w:rPr>
          <w:rFonts w:ascii="Times New Roman" w:hAnsi="Times New Roman" w:cs="Times New Roman"/>
          <w:sz w:val="24"/>
          <w:szCs w:val="24"/>
        </w:rPr>
        <w:t>похозяйственного</w:t>
      </w:r>
      <w:proofErr w:type="spellEnd"/>
      <w:r w:rsidRPr="004D1894">
        <w:rPr>
          <w:rFonts w:ascii="Times New Roman" w:hAnsi="Times New Roman" w:cs="Times New Roman"/>
          <w:sz w:val="24"/>
          <w:szCs w:val="24"/>
        </w:rPr>
        <w:t xml:space="preserve"> учета в соответствии с требованиями действующего законодательства и проведени</w:t>
      </w:r>
      <w:r w:rsidR="001C2D9C">
        <w:rPr>
          <w:rFonts w:ascii="Times New Roman" w:hAnsi="Times New Roman" w:cs="Times New Roman"/>
          <w:sz w:val="24"/>
          <w:szCs w:val="24"/>
        </w:rPr>
        <w:t>ю</w:t>
      </w:r>
      <w:r w:rsidRPr="004D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894">
        <w:rPr>
          <w:rFonts w:ascii="Times New Roman" w:hAnsi="Times New Roman" w:cs="Times New Roman"/>
          <w:sz w:val="24"/>
          <w:szCs w:val="24"/>
        </w:rPr>
        <w:t>подворового</w:t>
      </w:r>
      <w:proofErr w:type="spellEnd"/>
      <w:r w:rsidRPr="004D1894">
        <w:rPr>
          <w:rFonts w:ascii="Times New Roman" w:hAnsi="Times New Roman" w:cs="Times New Roman"/>
          <w:sz w:val="24"/>
          <w:szCs w:val="24"/>
        </w:rPr>
        <w:t xml:space="preserve"> обхода в целях учета личных подсобных хозяйств;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3.3. Контролирует исполнение судебных актов по вопросам, входящим в компетенцию Управления.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3.4. Рассматривает акты прокурорского реагирования, организует исполнение требований прокурора по вопросам, входящим в компетенцию Управления.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 xml:space="preserve">3.5. Разрабатывает предложения для главы </w:t>
      </w:r>
      <w:proofErr w:type="spellStart"/>
      <w:r w:rsidRPr="004D1894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4D1894">
        <w:rPr>
          <w:rFonts w:ascii="Times New Roman" w:hAnsi="Times New Roman" w:cs="Times New Roman"/>
          <w:sz w:val="24"/>
          <w:szCs w:val="24"/>
        </w:rPr>
        <w:t xml:space="preserve"> муниципального округа по награждению сотрудников Управления государственными наградами Российской Федерации, наградами Чувашской Республики и </w:t>
      </w:r>
      <w:proofErr w:type="spellStart"/>
      <w:r w:rsidRPr="004D1894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4D1894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3.6. Планирует свою деятельность и ведет отчетность в установленном для Управления порядке.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3.7. Принимает меры по формированию высококвалифицированного кадрового состава Управления.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lastRenderedPageBreak/>
        <w:t>3.8. Осуществляет иные функции, определенные муниципальными правовыми актами органов местного самоуправления муниципального округа.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3.9. Обеспечивает соблюдение запретов, ограничений и требований, установленных в целях противодействия коррупции муниципальными служащими, замещающими должности муниципальной службы в Управлении.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3.10. Принимает меры по выявлению и устранению причин и условий, способствующих возникновению конфликта интересов на муниципальной службе.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3.11. Оказывает консультативную помощь муниципальным служащим в Управление,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коррупции.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3.12. Обеспечивает соблюдение в Управление законных прав и интересов муниципальных служащих, замещающих должности муниципальной службы в Управление, сообщивших о ставших им известных фактах коррупции.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3.13. Обеспечивает реализацию муниципальными служащими, замещающими должности муниципальной службы в Управление, обязанности уведомлять представителя нанимателя (работодателя), органы прокуратуры или другие государственные органы обо всех случаях обращения к ним каких</w:t>
      </w:r>
      <w:r w:rsidR="00FB4BA6" w:rsidRPr="004D1894">
        <w:rPr>
          <w:rFonts w:ascii="Times New Roman" w:hAnsi="Times New Roman" w:cs="Times New Roman"/>
          <w:sz w:val="24"/>
          <w:szCs w:val="24"/>
        </w:rPr>
        <w:t>–</w:t>
      </w:r>
      <w:r w:rsidRPr="004D1894">
        <w:rPr>
          <w:rFonts w:ascii="Times New Roman" w:hAnsi="Times New Roman" w:cs="Times New Roman"/>
          <w:sz w:val="24"/>
          <w:szCs w:val="24"/>
        </w:rPr>
        <w:t>либо лиц в целях склонения к совершению коррупционных правонарушений.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3.14. Анализирует сведения: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3.14.1.</w:t>
      </w:r>
      <w:r w:rsidR="007C3C27">
        <w:rPr>
          <w:rFonts w:ascii="Times New Roman" w:hAnsi="Times New Roman" w:cs="Times New Roman"/>
          <w:sz w:val="24"/>
          <w:szCs w:val="24"/>
        </w:rPr>
        <w:t xml:space="preserve"> </w:t>
      </w:r>
      <w:r w:rsidRPr="004D1894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Управление;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3.14.2.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Управление;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3.14.3. о соблюдении муниципальными служащими, замещающими должности муниципальной службы в Управление запретов, ограничений и требований, установленных в целях противодействия коррупции;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 xml:space="preserve">3.14.4. о соблюдении гражданами, замещавшими должности муниципальной службы в Управление, ограничений при заключении ими после увольнения с муниципальной службы трудового договора и (или) </w:t>
      </w:r>
      <w:proofErr w:type="spellStart"/>
      <w:r w:rsidRPr="004D1894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="00FB4BA6" w:rsidRPr="004D1894">
        <w:rPr>
          <w:rFonts w:ascii="Times New Roman" w:hAnsi="Times New Roman" w:cs="Times New Roman"/>
          <w:sz w:val="24"/>
          <w:szCs w:val="24"/>
        </w:rPr>
        <w:t>–</w:t>
      </w:r>
      <w:r w:rsidRPr="004D1894">
        <w:rPr>
          <w:rFonts w:ascii="Times New Roman" w:hAnsi="Times New Roman" w:cs="Times New Roman"/>
          <w:sz w:val="24"/>
          <w:szCs w:val="24"/>
        </w:rPr>
        <w:t>правового договора в случаях, предусмотренных федеральными законами.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3.15. Организует в пределах своей компетенции антикоррупционное просвещение муниципальных служащих, замещающих должности муниципальной службы в Управление.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3.16. Осуществляет иные функции в области противодействия коррупции в соответствии с законодательством Российской Федерации и законодательством Чувашской Республики.</w:t>
      </w:r>
    </w:p>
    <w:p w:rsidR="0076531E" w:rsidRPr="004D1894" w:rsidRDefault="0076531E" w:rsidP="00425E77">
      <w:pPr>
        <w:tabs>
          <w:tab w:val="left" w:pos="284"/>
          <w:tab w:val="left" w:pos="567"/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284" w:rsidRPr="004D1894" w:rsidRDefault="00366284" w:rsidP="00425E77">
      <w:pPr>
        <w:tabs>
          <w:tab w:val="left" w:pos="284"/>
          <w:tab w:val="left" w:pos="567"/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894">
        <w:rPr>
          <w:rFonts w:ascii="Times New Roman" w:hAnsi="Times New Roman" w:cs="Times New Roman"/>
          <w:b/>
          <w:sz w:val="24"/>
          <w:szCs w:val="24"/>
        </w:rPr>
        <w:t>IV. Права Управления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4.1. Управлению для осуществления его функций предоставляется право: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 xml:space="preserve">4.1.1. Запрашивать у отраслевых (функциональных) органов и структурных подразделений администрации округа, Собрания депутатов </w:t>
      </w:r>
      <w:proofErr w:type="spellStart"/>
      <w:r w:rsidRPr="004D1894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4D189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муниципальных учреждений и предприятий информацию для осуществления возложенных на Управление функций.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 xml:space="preserve">4.1.2. Вносить на рассмотрение главы </w:t>
      </w:r>
      <w:proofErr w:type="spellStart"/>
      <w:r w:rsidRPr="004D1894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4D189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вопросы, относящиеся к компетенции Управления.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 xml:space="preserve">4.1.3. Участвовать в совещаниях, проводимых главой </w:t>
      </w:r>
      <w:proofErr w:type="spellStart"/>
      <w:r w:rsidRPr="004D1894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4D189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и заместителями главы администрации по вопросам, относящимся к компетенции Управления. Давать пояснения по вопросам, относящимся к компетенции Управления.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 xml:space="preserve">4.2. Управление осуществляет иные права в соответствии с законодательством Российской Федерации и Чувашской Республики, правовыми актами органов местного самоуправления </w:t>
      </w:r>
      <w:proofErr w:type="spellStart"/>
      <w:r w:rsidRPr="004D1894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4D189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необходимые для решения задач и выполнения функций Управления.</w:t>
      </w:r>
    </w:p>
    <w:p w:rsidR="00366284" w:rsidRPr="004D1894" w:rsidRDefault="00366284" w:rsidP="00425E77">
      <w:pPr>
        <w:tabs>
          <w:tab w:val="left" w:pos="284"/>
          <w:tab w:val="left" w:pos="567"/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284" w:rsidRPr="004D1894" w:rsidRDefault="00366284" w:rsidP="00425E77">
      <w:pPr>
        <w:tabs>
          <w:tab w:val="left" w:pos="284"/>
          <w:tab w:val="left" w:pos="567"/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894">
        <w:rPr>
          <w:rFonts w:ascii="Times New Roman" w:hAnsi="Times New Roman" w:cs="Times New Roman"/>
          <w:b/>
          <w:sz w:val="24"/>
          <w:szCs w:val="24"/>
        </w:rPr>
        <w:t>V. Организация деятельности Управления</w:t>
      </w:r>
    </w:p>
    <w:p w:rsidR="0036628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 xml:space="preserve">5.1. Управление возглавляет Первый заместитель главы администрации – начальник </w:t>
      </w:r>
      <w:r w:rsidR="0072544D" w:rsidRPr="004D1894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Управления </w:t>
      </w:r>
      <w:r w:rsidR="00602E8C">
        <w:rPr>
          <w:rFonts w:ascii="Times New Roman" w:hAnsi="Times New Roman" w:cs="Times New Roman"/>
          <w:sz w:val="24"/>
          <w:szCs w:val="24"/>
        </w:rPr>
        <w:t xml:space="preserve">по </w:t>
      </w:r>
      <w:r w:rsidR="0072544D" w:rsidRPr="004D1894">
        <w:rPr>
          <w:rFonts w:ascii="Times New Roman" w:hAnsi="Times New Roman" w:cs="Times New Roman"/>
          <w:sz w:val="24"/>
          <w:szCs w:val="24"/>
        </w:rPr>
        <w:t>строительств</w:t>
      </w:r>
      <w:r w:rsidR="00602E8C">
        <w:rPr>
          <w:rFonts w:ascii="Times New Roman" w:hAnsi="Times New Roman" w:cs="Times New Roman"/>
          <w:sz w:val="24"/>
          <w:szCs w:val="24"/>
        </w:rPr>
        <w:t>у</w:t>
      </w:r>
      <w:r w:rsidR="0072544D" w:rsidRPr="004D1894">
        <w:rPr>
          <w:rFonts w:ascii="Times New Roman" w:hAnsi="Times New Roman" w:cs="Times New Roman"/>
          <w:sz w:val="24"/>
          <w:szCs w:val="24"/>
        </w:rPr>
        <w:t>, архитектур</w:t>
      </w:r>
      <w:r w:rsidR="00602E8C">
        <w:rPr>
          <w:rFonts w:ascii="Times New Roman" w:hAnsi="Times New Roman" w:cs="Times New Roman"/>
          <w:sz w:val="24"/>
          <w:szCs w:val="24"/>
        </w:rPr>
        <w:t>е, благоустройству территорий и</w:t>
      </w:r>
      <w:r w:rsidR="0072544D" w:rsidRPr="004D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44D" w:rsidRPr="004D1894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="0072544D" w:rsidRPr="004D1894">
        <w:rPr>
          <w:rFonts w:ascii="Times New Roman" w:hAnsi="Times New Roman" w:cs="Times New Roman"/>
          <w:sz w:val="24"/>
          <w:szCs w:val="24"/>
        </w:rPr>
        <w:t>–коммунально</w:t>
      </w:r>
      <w:r w:rsidR="001C2D9C">
        <w:rPr>
          <w:rFonts w:ascii="Times New Roman" w:hAnsi="Times New Roman" w:cs="Times New Roman"/>
          <w:sz w:val="24"/>
          <w:szCs w:val="24"/>
        </w:rPr>
        <w:t>му</w:t>
      </w:r>
      <w:r w:rsidR="0072544D" w:rsidRPr="004D1894">
        <w:rPr>
          <w:rFonts w:ascii="Times New Roman" w:hAnsi="Times New Roman" w:cs="Times New Roman"/>
          <w:sz w:val="24"/>
          <w:szCs w:val="24"/>
        </w:rPr>
        <w:t xml:space="preserve"> хозяйств</w:t>
      </w:r>
      <w:r w:rsidR="001C2D9C">
        <w:rPr>
          <w:rFonts w:ascii="Times New Roman" w:hAnsi="Times New Roman" w:cs="Times New Roman"/>
          <w:sz w:val="24"/>
          <w:szCs w:val="24"/>
        </w:rPr>
        <w:t>у</w:t>
      </w:r>
      <w:r w:rsidR="0072544D" w:rsidRPr="004D189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72544D" w:rsidRPr="004D1894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72544D" w:rsidRPr="004D189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Pr="004D1894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FB4BA6" w:rsidRPr="004D1894">
        <w:rPr>
          <w:rFonts w:ascii="Times New Roman" w:hAnsi="Times New Roman" w:cs="Times New Roman"/>
          <w:sz w:val="24"/>
          <w:szCs w:val="24"/>
        </w:rPr>
        <w:t>–</w:t>
      </w:r>
      <w:r w:rsidRPr="004D1894">
        <w:rPr>
          <w:rFonts w:ascii="Times New Roman" w:hAnsi="Times New Roman" w:cs="Times New Roman"/>
          <w:sz w:val="24"/>
          <w:szCs w:val="24"/>
        </w:rPr>
        <w:t xml:space="preserve"> Начальник), который назначается на должность и освобождается от должности главой </w:t>
      </w:r>
      <w:proofErr w:type="spellStart"/>
      <w:r w:rsidRPr="004D1894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4D189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</w:t>
      </w:r>
      <w:r w:rsidR="00FB4BA6" w:rsidRPr="004D1894">
        <w:rPr>
          <w:rFonts w:ascii="Times New Roman" w:hAnsi="Times New Roman" w:cs="Times New Roman"/>
          <w:sz w:val="24"/>
          <w:szCs w:val="24"/>
        </w:rPr>
        <w:t>–</w:t>
      </w:r>
      <w:r w:rsidRPr="004D1894">
        <w:rPr>
          <w:rFonts w:ascii="Times New Roman" w:hAnsi="Times New Roman" w:cs="Times New Roman"/>
          <w:sz w:val="24"/>
          <w:szCs w:val="24"/>
        </w:rPr>
        <w:t xml:space="preserve"> глава округа).</w:t>
      </w:r>
    </w:p>
    <w:p w:rsidR="001C2D9C" w:rsidRPr="004D1894" w:rsidRDefault="001C2D9C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D9C">
        <w:rPr>
          <w:rFonts w:ascii="Times New Roman" w:hAnsi="Times New Roman" w:cs="Times New Roman"/>
          <w:sz w:val="24"/>
          <w:szCs w:val="24"/>
        </w:rPr>
        <w:t xml:space="preserve">Начальник осуществляет руководство деятельностью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1C2D9C">
        <w:rPr>
          <w:rFonts w:ascii="Times New Roman" w:hAnsi="Times New Roman" w:cs="Times New Roman"/>
          <w:sz w:val="24"/>
          <w:szCs w:val="24"/>
        </w:rPr>
        <w:t xml:space="preserve"> на основе единоначалия, и несет персональную ответственность за выполнение возложенных на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 w:rsidRPr="001C2D9C">
        <w:rPr>
          <w:rFonts w:ascii="Times New Roman" w:hAnsi="Times New Roman" w:cs="Times New Roman"/>
          <w:sz w:val="24"/>
          <w:szCs w:val="24"/>
        </w:rPr>
        <w:t xml:space="preserve"> задач.</w:t>
      </w:r>
    </w:p>
    <w:p w:rsidR="001C2D9C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 xml:space="preserve">5.2. </w:t>
      </w:r>
      <w:r w:rsidR="001C2D9C">
        <w:rPr>
          <w:rFonts w:ascii="Times New Roman" w:hAnsi="Times New Roman" w:cs="Times New Roman"/>
          <w:sz w:val="24"/>
          <w:szCs w:val="24"/>
        </w:rPr>
        <w:t>Сотрудники Управления являются лицами, замещающие должности муниципальной службы.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Нанимателем для муниципальных служащих Управления является глава округа.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 xml:space="preserve">5.3. Положение об Управлении утверждается </w:t>
      </w:r>
      <w:r w:rsidR="00602E8C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4D1894">
        <w:rPr>
          <w:rFonts w:ascii="Times New Roman" w:hAnsi="Times New Roman" w:cs="Times New Roman"/>
          <w:sz w:val="24"/>
          <w:szCs w:val="24"/>
        </w:rPr>
        <w:t>Собрани</w:t>
      </w:r>
      <w:r w:rsidR="00602E8C">
        <w:rPr>
          <w:rFonts w:ascii="Times New Roman" w:hAnsi="Times New Roman" w:cs="Times New Roman"/>
          <w:sz w:val="24"/>
          <w:szCs w:val="24"/>
        </w:rPr>
        <w:t>я</w:t>
      </w:r>
      <w:r w:rsidRPr="004D1894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Pr="004D1894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4D189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5.4. Начальник управления:</w:t>
      </w:r>
    </w:p>
    <w:p w:rsidR="001C2D9C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 xml:space="preserve">5.4.1. </w:t>
      </w:r>
      <w:r w:rsidR="001C2D9C">
        <w:rPr>
          <w:rFonts w:ascii="Times New Roman" w:hAnsi="Times New Roman" w:cs="Times New Roman"/>
          <w:sz w:val="24"/>
          <w:szCs w:val="24"/>
        </w:rPr>
        <w:t>Р</w:t>
      </w:r>
      <w:r w:rsidR="001C2D9C" w:rsidRPr="001C2D9C">
        <w:rPr>
          <w:rFonts w:ascii="Times New Roman" w:hAnsi="Times New Roman" w:cs="Times New Roman"/>
          <w:sz w:val="24"/>
          <w:szCs w:val="24"/>
        </w:rPr>
        <w:t xml:space="preserve">аспределяет обязанности между работниками </w:t>
      </w:r>
      <w:r w:rsidR="001C2D9C">
        <w:rPr>
          <w:rFonts w:ascii="Times New Roman" w:hAnsi="Times New Roman" w:cs="Times New Roman"/>
          <w:sz w:val="24"/>
          <w:szCs w:val="24"/>
        </w:rPr>
        <w:t>Управления.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 xml:space="preserve">5.4.2. Представляет без доверенности Управление в различных органах, </w:t>
      </w:r>
      <w:r w:rsidR="00B16130">
        <w:rPr>
          <w:rFonts w:ascii="Times New Roman" w:hAnsi="Times New Roman" w:cs="Times New Roman"/>
          <w:sz w:val="24"/>
          <w:szCs w:val="24"/>
        </w:rPr>
        <w:t xml:space="preserve">судах, правоохранительных структурах, </w:t>
      </w:r>
      <w:r w:rsidRPr="004D1894">
        <w:rPr>
          <w:rFonts w:ascii="Times New Roman" w:hAnsi="Times New Roman" w:cs="Times New Roman"/>
          <w:sz w:val="24"/>
          <w:szCs w:val="24"/>
        </w:rPr>
        <w:t>организациях и учреждениях по вопросам, отнесенным к компетенции Управления.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5.4.3. Заключает договоры и соглашения от имени Управления для решения задач, возложенных на Управление, в пределах своей компетенции либо на основании муниципального правового акта администрации округа.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5.4.4. Издает в переделах своей компетенции в соответствии с законодательством Российской Федерации и муниципальными правовыми актами округа приказы по вопросам деятельности Управления.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5.4.5. Вносит предложения главе округа о приеме на работу в Управление муниципальных служащих.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5.4.7. Утверждает должностные инструкции муниципальных служащих являющихся сотрудниками Управления.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 xml:space="preserve">5.4.8. Осуществляет </w:t>
      </w:r>
      <w:proofErr w:type="gramStart"/>
      <w:r w:rsidRPr="004D189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D1894">
        <w:rPr>
          <w:rFonts w:ascii="Times New Roman" w:hAnsi="Times New Roman" w:cs="Times New Roman"/>
          <w:sz w:val="24"/>
          <w:szCs w:val="24"/>
        </w:rPr>
        <w:t xml:space="preserve"> действиями подчиненных ему сотрудников, обеспечивает контроль за соблюдением трудовой дисциплины.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5.4.9. Вносит в установленном порядке проекты муниципальных правовых актов округа по вопросам деятельности Управления.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5.4.10. Распоряжается в установленном порядке материальными средствами, финансовыми ресурсами, выделяемыми для обеспечения деятельности Управления, обеспечивает соблюдение финансовой дисциплины.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5.4.11. Открывает и закрывает лицевые счета, совершает по ним операции, подписывает финансовые документы.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5.4.12. Ведет прием граждан, рассматривает их предложения, заявления, жалобы.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5.4.13. Осуществляет иные права и обязанности, в соответствии с функциями Управления и поручениями главы округа.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 xml:space="preserve">5.5. Во время отсутствия Начальника его обязанности исполняет </w:t>
      </w:r>
      <w:r w:rsidR="00CE00E2">
        <w:rPr>
          <w:rFonts w:ascii="Times New Roman" w:hAnsi="Times New Roman" w:cs="Times New Roman"/>
          <w:sz w:val="24"/>
          <w:szCs w:val="24"/>
        </w:rPr>
        <w:t>начальник отдела строительства, архитектуры и дорожного хозяйства</w:t>
      </w:r>
      <w:r w:rsidRPr="004D1894">
        <w:rPr>
          <w:rFonts w:ascii="Times New Roman" w:hAnsi="Times New Roman" w:cs="Times New Roman"/>
          <w:sz w:val="24"/>
          <w:szCs w:val="24"/>
        </w:rPr>
        <w:t>.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5.6. Штатное расписание Управления утверждается Начальником по согласованию с главой округа.</w:t>
      </w:r>
    </w:p>
    <w:p w:rsidR="00FB4BA6" w:rsidRPr="00B16130" w:rsidRDefault="00FB4BA6" w:rsidP="00B16130">
      <w:pPr>
        <w:tabs>
          <w:tab w:val="left" w:pos="284"/>
          <w:tab w:val="left" w:pos="567"/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66284" w:rsidRPr="004D1894" w:rsidRDefault="00366284" w:rsidP="00B16130">
      <w:pPr>
        <w:tabs>
          <w:tab w:val="left" w:pos="284"/>
          <w:tab w:val="left" w:pos="567"/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894">
        <w:rPr>
          <w:rFonts w:ascii="Times New Roman" w:hAnsi="Times New Roman" w:cs="Times New Roman"/>
          <w:b/>
          <w:sz w:val="24"/>
          <w:szCs w:val="24"/>
        </w:rPr>
        <w:t>VI. Взаимоотношения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 xml:space="preserve">6.1. Управление в своей деятельности взаимодействует с </w:t>
      </w:r>
      <w:r w:rsidR="00B16130" w:rsidRPr="00B16130">
        <w:rPr>
          <w:rFonts w:ascii="Times New Roman" w:hAnsi="Times New Roman" w:cs="Times New Roman"/>
          <w:sz w:val="24"/>
          <w:szCs w:val="24"/>
        </w:rPr>
        <w:t>исполнительными органами Чувашской Республики,</w:t>
      </w:r>
      <w:r w:rsidR="00B16130">
        <w:rPr>
          <w:rFonts w:ascii="Times New Roman" w:hAnsi="Times New Roman" w:cs="Times New Roman"/>
          <w:sz w:val="24"/>
          <w:szCs w:val="24"/>
        </w:rPr>
        <w:t xml:space="preserve"> </w:t>
      </w:r>
      <w:r w:rsidRPr="004D1894">
        <w:rPr>
          <w:rFonts w:ascii="Times New Roman" w:hAnsi="Times New Roman" w:cs="Times New Roman"/>
          <w:sz w:val="24"/>
          <w:szCs w:val="24"/>
        </w:rPr>
        <w:t>территориальными органами федеральных органов государственной власти, органами местного самоуправления</w:t>
      </w:r>
      <w:r w:rsidR="00B16130">
        <w:rPr>
          <w:rFonts w:ascii="Times New Roman" w:hAnsi="Times New Roman" w:cs="Times New Roman"/>
          <w:sz w:val="24"/>
          <w:szCs w:val="24"/>
        </w:rPr>
        <w:t>,</w:t>
      </w:r>
      <w:r w:rsidRPr="004D1894">
        <w:rPr>
          <w:rFonts w:ascii="Times New Roman" w:hAnsi="Times New Roman" w:cs="Times New Roman"/>
          <w:sz w:val="24"/>
          <w:szCs w:val="24"/>
        </w:rPr>
        <w:t xml:space="preserve"> </w:t>
      </w:r>
      <w:r w:rsidR="00B16130" w:rsidRPr="00B16130">
        <w:rPr>
          <w:rFonts w:ascii="Times New Roman" w:hAnsi="Times New Roman" w:cs="Times New Roman"/>
          <w:sz w:val="24"/>
          <w:szCs w:val="24"/>
        </w:rPr>
        <w:t>другими структурными подразделениями администрации округа (отраслевыми органами),</w:t>
      </w:r>
      <w:r w:rsidR="00B16130">
        <w:rPr>
          <w:rFonts w:ascii="Times New Roman" w:hAnsi="Times New Roman" w:cs="Times New Roman"/>
          <w:sz w:val="24"/>
          <w:szCs w:val="24"/>
        </w:rPr>
        <w:t xml:space="preserve"> </w:t>
      </w:r>
      <w:r w:rsidRPr="004D1894">
        <w:rPr>
          <w:rFonts w:ascii="Times New Roman" w:hAnsi="Times New Roman" w:cs="Times New Roman"/>
          <w:sz w:val="24"/>
          <w:szCs w:val="24"/>
        </w:rPr>
        <w:t>и иными юридическими и физическими лицами, в том числе индивидуальными предпринимателями по вопросам, отнесенным к его компетенции.</w:t>
      </w:r>
    </w:p>
    <w:p w:rsidR="00366284" w:rsidRPr="004D1894" w:rsidRDefault="00366284" w:rsidP="00B16130">
      <w:pPr>
        <w:tabs>
          <w:tab w:val="left" w:pos="284"/>
          <w:tab w:val="left" w:pos="567"/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284" w:rsidRPr="004D1894" w:rsidRDefault="00366284" w:rsidP="00B16130">
      <w:pPr>
        <w:tabs>
          <w:tab w:val="left" w:pos="284"/>
          <w:tab w:val="left" w:pos="567"/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894">
        <w:rPr>
          <w:rFonts w:ascii="Times New Roman" w:hAnsi="Times New Roman" w:cs="Times New Roman"/>
          <w:b/>
          <w:sz w:val="24"/>
          <w:szCs w:val="24"/>
        </w:rPr>
        <w:t>VII. Реорганизация и ликвидация Управления</w:t>
      </w:r>
    </w:p>
    <w:p w:rsidR="00366284" w:rsidRPr="004D1894" w:rsidRDefault="00366284" w:rsidP="0076531E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894">
        <w:rPr>
          <w:rFonts w:ascii="Times New Roman" w:hAnsi="Times New Roman" w:cs="Times New Roman"/>
          <w:sz w:val="24"/>
          <w:szCs w:val="24"/>
        </w:rPr>
        <w:t>7.1. Реорганизация и ликвидация Управления осуществляются в соответствии с действующим законодательством</w:t>
      </w:r>
      <w:r w:rsidR="00425E77">
        <w:rPr>
          <w:rFonts w:ascii="Times New Roman" w:hAnsi="Times New Roman" w:cs="Times New Roman"/>
          <w:sz w:val="24"/>
          <w:szCs w:val="24"/>
        </w:rPr>
        <w:t xml:space="preserve"> Российской Федерации и Чувашской Республики</w:t>
      </w:r>
      <w:r w:rsidRPr="004D1894">
        <w:rPr>
          <w:rFonts w:ascii="Times New Roman" w:hAnsi="Times New Roman" w:cs="Times New Roman"/>
          <w:sz w:val="24"/>
          <w:szCs w:val="24"/>
        </w:rPr>
        <w:t>.</w:t>
      </w:r>
    </w:p>
    <w:p w:rsidR="00751472" w:rsidRPr="004D1894" w:rsidRDefault="00751472" w:rsidP="00425E77">
      <w:pPr>
        <w:tabs>
          <w:tab w:val="left" w:pos="284"/>
          <w:tab w:val="left" w:pos="567"/>
          <w:tab w:val="left" w:pos="709"/>
        </w:tabs>
        <w:jc w:val="center"/>
        <w:rPr>
          <w:rFonts w:ascii="Times New Roman CYR" w:hAnsi="Times New Roman CYR" w:cs="Times New Roman CYR"/>
          <w:sz w:val="24"/>
          <w:szCs w:val="24"/>
        </w:rPr>
      </w:pPr>
      <w:r w:rsidRPr="004D1894">
        <w:rPr>
          <w:rFonts w:ascii="Times New Roman CYR" w:hAnsi="Times New Roman CYR" w:cs="Times New Roman CYR"/>
          <w:sz w:val="24"/>
          <w:szCs w:val="24"/>
        </w:rPr>
        <w:t>____________________________________</w:t>
      </w:r>
    </w:p>
    <w:sectPr w:rsidR="00751472" w:rsidRPr="004D1894" w:rsidSect="00425E77">
      <w:headerReference w:type="first" r:id="rId11"/>
      <w:pgSz w:w="11906" w:h="16838"/>
      <w:pgMar w:top="567" w:right="567" w:bottom="567" w:left="1134" w:header="284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5B0" w:rsidRDefault="003F25B0" w:rsidP="00B14FFE">
      <w:r>
        <w:separator/>
      </w:r>
    </w:p>
  </w:endnote>
  <w:endnote w:type="continuationSeparator" w:id="0">
    <w:p w:rsidR="003F25B0" w:rsidRDefault="003F25B0" w:rsidP="00B1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altica">
    <w:altName w:val="Arial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5B0" w:rsidRDefault="003F25B0" w:rsidP="00B14FFE">
      <w:r>
        <w:separator/>
      </w:r>
    </w:p>
  </w:footnote>
  <w:footnote w:type="continuationSeparator" w:id="0">
    <w:p w:rsidR="003F25B0" w:rsidRDefault="003F25B0" w:rsidP="00B14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5432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126A8" w:rsidRPr="00C14668" w:rsidRDefault="002126A8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146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1466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146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D4A7E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C1466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51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126A8" w:rsidRPr="00C14668" w:rsidRDefault="002126A8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146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1466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146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D4A7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1466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17220A3"/>
    <w:multiLevelType w:val="multilevel"/>
    <w:tmpl w:val="D1E86332"/>
    <w:lvl w:ilvl="0">
      <w:start w:val="1"/>
      <w:numFmt w:val="decimal"/>
      <w:lvlText w:val="%1."/>
      <w:lvlJc w:val="left"/>
      <w:pPr>
        <w:ind w:left="2326" w:hanging="105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2">
    <w:nsid w:val="02B75567"/>
    <w:multiLevelType w:val="hybridMultilevel"/>
    <w:tmpl w:val="3A507E74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>
    <w:nsid w:val="08585679"/>
    <w:multiLevelType w:val="hybridMultilevel"/>
    <w:tmpl w:val="3DCA0164"/>
    <w:lvl w:ilvl="0" w:tplc="B34E3F8C">
      <w:start w:val="1"/>
      <w:numFmt w:val="decimal"/>
      <w:lvlText w:val="4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2A5E66"/>
    <w:multiLevelType w:val="hybridMultilevel"/>
    <w:tmpl w:val="B504EF72"/>
    <w:lvl w:ilvl="0" w:tplc="D0CA5B2A">
      <w:start w:val="1"/>
      <w:numFmt w:val="decimal"/>
      <w:lvlText w:val="5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C86071"/>
    <w:multiLevelType w:val="multilevel"/>
    <w:tmpl w:val="5788878E"/>
    <w:lvl w:ilvl="0">
      <w:start w:val="1"/>
      <w:numFmt w:val="decimal"/>
      <w:lvlText w:val="%1."/>
      <w:lvlJc w:val="left"/>
      <w:pPr>
        <w:ind w:left="1422" w:hanging="85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617" w:hanging="105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617" w:hanging="105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abstractNum w:abstractNumId="6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0A40CA"/>
    <w:multiLevelType w:val="hybridMultilevel"/>
    <w:tmpl w:val="6CF2F0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B2A77D0"/>
    <w:multiLevelType w:val="singleLevel"/>
    <w:tmpl w:val="FE1AF5AA"/>
    <w:lvl w:ilvl="0">
      <w:start w:val="1"/>
      <w:numFmt w:val="decimal"/>
      <w:lvlText w:val="1.%1."/>
      <w:lvlJc w:val="left"/>
      <w:pPr>
        <w:ind w:firstLine="720"/>
      </w:pPr>
      <w:rPr>
        <w:rFonts w:ascii="Times New Roman" w:hAnsi="Times New Roman" w:cs="Times New Roman" w:hint="default"/>
      </w:rPr>
    </w:lvl>
  </w:abstractNum>
  <w:abstractNum w:abstractNumId="9">
    <w:nsid w:val="79AD2913"/>
    <w:multiLevelType w:val="hybridMultilevel"/>
    <w:tmpl w:val="2298A252"/>
    <w:lvl w:ilvl="0" w:tplc="863E6D1C">
      <w:start w:val="1"/>
      <w:numFmt w:val="decimal"/>
      <w:lvlText w:val="%1."/>
      <w:lvlJc w:val="left"/>
      <w:pPr>
        <w:ind w:left="1759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D62304"/>
    <w:multiLevelType w:val="hybridMultilevel"/>
    <w:tmpl w:val="612672B0"/>
    <w:lvl w:ilvl="0" w:tplc="72BC3722">
      <w:start w:val="1"/>
      <w:numFmt w:val="decimal"/>
      <w:lvlText w:val="3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8"/>
  </w:num>
  <w:num w:numId="7">
    <w:abstractNumId w:val="10"/>
  </w:num>
  <w:num w:numId="8">
    <w:abstractNumId w:val="3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223F4"/>
    <w:rsid w:val="0002250D"/>
    <w:rsid w:val="00025823"/>
    <w:rsid w:val="000327AE"/>
    <w:rsid w:val="0003404D"/>
    <w:rsid w:val="00036299"/>
    <w:rsid w:val="00036CAC"/>
    <w:rsid w:val="00040B59"/>
    <w:rsid w:val="0005338E"/>
    <w:rsid w:val="00056893"/>
    <w:rsid w:val="0006776F"/>
    <w:rsid w:val="00067DEF"/>
    <w:rsid w:val="000764DA"/>
    <w:rsid w:val="00077A32"/>
    <w:rsid w:val="000821E8"/>
    <w:rsid w:val="00084C9F"/>
    <w:rsid w:val="00087CD4"/>
    <w:rsid w:val="000A0DFB"/>
    <w:rsid w:val="000A742A"/>
    <w:rsid w:val="000B1D39"/>
    <w:rsid w:val="000B2520"/>
    <w:rsid w:val="000B2F72"/>
    <w:rsid w:val="000C561E"/>
    <w:rsid w:val="000E0304"/>
    <w:rsid w:val="000E58D9"/>
    <w:rsid w:val="000F0718"/>
    <w:rsid w:val="000F14AD"/>
    <w:rsid w:val="000F34FC"/>
    <w:rsid w:val="000F4993"/>
    <w:rsid w:val="000F5B6C"/>
    <w:rsid w:val="00116ECA"/>
    <w:rsid w:val="00121A8D"/>
    <w:rsid w:val="00123C5F"/>
    <w:rsid w:val="00142222"/>
    <w:rsid w:val="00144DB0"/>
    <w:rsid w:val="00151A99"/>
    <w:rsid w:val="00151F09"/>
    <w:rsid w:val="00156F67"/>
    <w:rsid w:val="0015790F"/>
    <w:rsid w:val="00163EF4"/>
    <w:rsid w:val="00164462"/>
    <w:rsid w:val="0016525B"/>
    <w:rsid w:val="0016794E"/>
    <w:rsid w:val="00170777"/>
    <w:rsid w:val="001773F5"/>
    <w:rsid w:val="0018162E"/>
    <w:rsid w:val="00186F7C"/>
    <w:rsid w:val="00194150"/>
    <w:rsid w:val="00197F67"/>
    <w:rsid w:val="001A191C"/>
    <w:rsid w:val="001A3CB0"/>
    <w:rsid w:val="001A426C"/>
    <w:rsid w:val="001A5AD9"/>
    <w:rsid w:val="001A6901"/>
    <w:rsid w:val="001B3CFA"/>
    <w:rsid w:val="001B5C15"/>
    <w:rsid w:val="001C044F"/>
    <w:rsid w:val="001C2D9C"/>
    <w:rsid w:val="001C45E1"/>
    <w:rsid w:val="001C5C6A"/>
    <w:rsid w:val="001D3155"/>
    <w:rsid w:val="001D3B4E"/>
    <w:rsid w:val="001D4056"/>
    <w:rsid w:val="001D5A79"/>
    <w:rsid w:val="001D7634"/>
    <w:rsid w:val="001E54FA"/>
    <w:rsid w:val="001E6817"/>
    <w:rsid w:val="001F3CFA"/>
    <w:rsid w:val="001F6786"/>
    <w:rsid w:val="002038E8"/>
    <w:rsid w:val="002053AB"/>
    <w:rsid w:val="00206981"/>
    <w:rsid w:val="00206A74"/>
    <w:rsid w:val="0020749F"/>
    <w:rsid w:val="00207837"/>
    <w:rsid w:val="002126A8"/>
    <w:rsid w:val="00214264"/>
    <w:rsid w:val="0021784B"/>
    <w:rsid w:val="00220376"/>
    <w:rsid w:val="00221781"/>
    <w:rsid w:val="0024287C"/>
    <w:rsid w:val="00247558"/>
    <w:rsid w:val="002549DD"/>
    <w:rsid w:val="00254F15"/>
    <w:rsid w:val="00257E4C"/>
    <w:rsid w:val="002617FE"/>
    <w:rsid w:val="0026216B"/>
    <w:rsid w:val="00271FC7"/>
    <w:rsid w:val="002802B2"/>
    <w:rsid w:val="0028340B"/>
    <w:rsid w:val="0028564D"/>
    <w:rsid w:val="00293B1A"/>
    <w:rsid w:val="00296D37"/>
    <w:rsid w:val="00297E09"/>
    <w:rsid w:val="002A3A04"/>
    <w:rsid w:val="002C35A8"/>
    <w:rsid w:val="002C3B6E"/>
    <w:rsid w:val="002C3F10"/>
    <w:rsid w:val="002C6B55"/>
    <w:rsid w:val="002C76B4"/>
    <w:rsid w:val="002E1052"/>
    <w:rsid w:val="002E56FC"/>
    <w:rsid w:val="002F2824"/>
    <w:rsid w:val="00300834"/>
    <w:rsid w:val="00302F50"/>
    <w:rsid w:val="00304843"/>
    <w:rsid w:val="00314AE8"/>
    <w:rsid w:val="00316B0E"/>
    <w:rsid w:val="00322199"/>
    <w:rsid w:val="00322817"/>
    <w:rsid w:val="00323E52"/>
    <w:rsid w:val="00334D7F"/>
    <w:rsid w:val="00341CA7"/>
    <w:rsid w:val="00342221"/>
    <w:rsid w:val="00343279"/>
    <w:rsid w:val="00355D81"/>
    <w:rsid w:val="00356DEE"/>
    <w:rsid w:val="00360366"/>
    <w:rsid w:val="0036375E"/>
    <w:rsid w:val="00365B38"/>
    <w:rsid w:val="00366284"/>
    <w:rsid w:val="00366C0B"/>
    <w:rsid w:val="0036727F"/>
    <w:rsid w:val="003728E6"/>
    <w:rsid w:val="00373FFD"/>
    <w:rsid w:val="00376698"/>
    <w:rsid w:val="003817BD"/>
    <w:rsid w:val="003843A4"/>
    <w:rsid w:val="00387C8C"/>
    <w:rsid w:val="00391E86"/>
    <w:rsid w:val="0039445B"/>
    <w:rsid w:val="00394ABC"/>
    <w:rsid w:val="003A0657"/>
    <w:rsid w:val="003B1ED9"/>
    <w:rsid w:val="003B248E"/>
    <w:rsid w:val="003B3D13"/>
    <w:rsid w:val="003B4743"/>
    <w:rsid w:val="003B79B1"/>
    <w:rsid w:val="003C4227"/>
    <w:rsid w:val="003C5D33"/>
    <w:rsid w:val="003D007A"/>
    <w:rsid w:val="003E12DC"/>
    <w:rsid w:val="003E3FB0"/>
    <w:rsid w:val="003E6892"/>
    <w:rsid w:val="003F075B"/>
    <w:rsid w:val="003F2407"/>
    <w:rsid w:val="003F25B0"/>
    <w:rsid w:val="003F279A"/>
    <w:rsid w:val="0040130A"/>
    <w:rsid w:val="00405D95"/>
    <w:rsid w:val="004067E1"/>
    <w:rsid w:val="004155AA"/>
    <w:rsid w:val="0041751D"/>
    <w:rsid w:val="00425B8D"/>
    <w:rsid w:val="00425E77"/>
    <w:rsid w:val="004272AA"/>
    <w:rsid w:val="004363B6"/>
    <w:rsid w:val="00436B39"/>
    <w:rsid w:val="00441BC8"/>
    <w:rsid w:val="00443FE1"/>
    <w:rsid w:val="00444F27"/>
    <w:rsid w:val="004524AC"/>
    <w:rsid w:val="00453281"/>
    <w:rsid w:val="0045559E"/>
    <w:rsid w:val="00467A0D"/>
    <w:rsid w:val="00474A65"/>
    <w:rsid w:val="00477100"/>
    <w:rsid w:val="00477F17"/>
    <w:rsid w:val="00485CA8"/>
    <w:rsid w:val="00487698"/>
    <w:rsid w:val="00491393"/>
    <w:rsid w:val="00497673"/>
    <w:rsid w:val="004A08ED"/>
    <w:rsid w:val="004A2F23"/>
    <w:rsid w:val="004A523E"/>
    <w:rsid w:val="004C0587"/>
    <w:rsid w:val="004C646B"/>
    <w:rsid w:val="004D1894"/>
    <w:rsid w:val="004D2271"/>
    <w:rsid w:val="004D2477"/>
    <w:rsid w:val="004D3EF9"/>
    <w:rsid w:val="004D4C66"/>
    <w:rsid w:val="004E22E2"/>
    <w:rsid w:val="004F25D5"/>
    <w:rsid w:val="004F4ECD"/>
    <w:rsid w:val="00500288"/>
    <w:rsid w:val="00507690"/>
    <w:rsid w:val="0051096A"/>
    <w:rsid w:val="00511533"/>
    <w:rsid w:val="00513CF2"/>
    <w:rsid w:val="0052205C"/>
    <w:rsid w:val="0052545E"/>
    <w:rsid w:val="005345B8"/>
    <w:rsid w:val="0053474D"/>
    <w:rsid w:val="005354B6"/>
    <w:rsid w:val="00541CC1"/>
    <w:rsid w:val="00556E72"/>
    <w:rsid w:val="00563C91"/>
    <w:rsid w:val="0056599B"/>
    <w:rsid w:val="00565F7C"/>
    <w:rsid w:val="0056785F"/>
    <w:rsid w:val="00570C4C"/>
    <w:rsid w:val="005824E0"/>
    <w:rsid w:val="00585280"/>
    <w:rsid w:val="00587AC2"/>
    <w:rsid w:val="00590977"/>
    <w:rsid w:val="00591606"/>
    <w:rsid w:val="0059545C"/>
    <w:rsid w:val="005A0423"/>
    <w:rsid w:val="005A5B25"/>
    <w:rsid w:val="005B3D5A"/>
    <w:rsid w:val="005B421C"/>
    <w:rsid w:val="005B7E38"/>
    <w:rsid w:val="005C006E"/>
    <w:rsid w:val="005C10E5"/>
    <w:rsid w:val="005C29B0"/>
    <w:rsid w:val="005C44BB"/>
    <w:rsid w:val="005C7FE5"/>
    <w:rsid w:val="005D17FB"/>
    <w:rsid w:val="005E47FC"/>
    <w:rsid w:val="005F43F1"/>
    <w:rsid w:val="00602E8C"/>
    <w:rsid w:val="00605B48"/>
    <w:rsid w:val="00607B5E"/>
    <w:rsid w:val="00610B00"/>
    <w:rsid w:val="00613DE2"/>
    <w:rsid w:val="006164F9"/>
    <w:rsid w:val="00622813"/>
    <w:rsid w:val="00632CAF"/>
    <w:rsid w:val="0064634E"/>
    <w:rsid w:val="00646E14"/>
    <w:rsid w:val="006504A9"/>
    <w:rsid w:val="0065177E"/>
    <w:rsid w:val="006561AC"/>
    <w:rsid w:val="00656E02"/>
    <w:rsid w:val="006602EC"/>
    <w:rsid w:val="006624D0"/>
    <w:rsid w:val="00677876"/>
    <w:rsid w:val="00684CF9"/>
    <w:rsid w:val="00691444"/>
    <w:rsid w:val="006922D2"/>
    <w:rsid w:val="00696F0A"/>
    <w:rsid w:val="006A0D44"/>
    <w:rsid w:val="006B6A03"/>
    <w:rsid w:val="006C0344"/>
    <w:rsid w:val="006C1788"/>
    <w:rsid w:val="006C3713"/>
    <w:rsid w:val="006C3EE6"/>
    <w:rsid w:val="006C4362"/>
    <w:rsid w:val="006D4DC2"/>
    <w:rsid w:val="006E7202"/>
    <w:rsid w:val="006E74C5"/>
    <w:rsid w:val="006F00AD"/>
    <w:rsid w:val="006F3232"/>
    <w:rsid w:val="00701DDE"/>
    <w:rsid w:val="00705E7F"/>
    <w:rsid w:val="0071026F"/>
    <w:rsid w:val="00710634"/>
    <w:rsid w:val="00713B29"/>
    <w:rsid w:val="007148C0"/>
    <w:rsid w:val="007166B1"/>
    <w:rsid w:val="007207E6"/>
    <w:rsid w:val="00723CB8"/>
    <w:rsid w:val="0072544D"/>
    <w:rsid w:val="0072618F"/>
    <w:rsid w:val="0073403E"/>
    <w:rsid w:val="007348CE"/>
    <w:rsid w:val="00735F47"/>
    <w:rsid w:val="007370BB"/>
    <w:rsid w:val="00751472"/>
    <w:rsid w:val="007515F1"/>
    <w:rsid w:val="0075386F"/>
    <w:rsid w:val="00755B51"/>
    <w:rsid w:val="00757474"/>
    <w:rsid w:val="0076531E"/>
    <w:rsid w:val="00765421"/>
    <w:rsid w:val="007659AB"/>
    <w:rsid w:val="00770C39"/>
    <w:rsid w:val="00774A62"/>
    <w:rsid w:val="00776CC5"/>
    <w:rsid w:val="00785C6F"/>
    <w:rsid w:val="00790C05"/>
    <w:rsid w:val="0079305D"/>
    <w:rsid w:val="00793436"/>
    <w:rsid w:val="00795010"/>
    <w:rsid w:val="0079573C"/>
    <w:rsid w:val="007A0C15"/>
    <w:rsid w:val="007A4BEA"/>
    <w:rsid w:val="007A4D8F"/>
    <w:rsid w:val="007B1D9C"/>
    <w:rsid w:val="007B3479"/>
    <w:rsid w:val="007B5E90"/>
    <w:rsid w:val="007C08C1"/>
    <w:rsid w:val="007C3C27"/>
    <w:rsid w:val="007C7404"/>
    <w:rsid w:val="007C7764"/>
    <w:rsid w:val="007D69FC"/>
    <w:rsid w:val="007E60AB"/>
    <w:rsid w:val="007E7B57"/>
    <w:rsid w:val="007F130E"/>
    <w:rsid w:val="007F6D1A"/>
    <w:rsid w:val="008013F3"/>
    <w:rsid w:val="00816770"/>
    <w:rsid w:val="00826553"/>
    <w:rsid w:val="00831778"/>
    <w:rsid w:val="00835753"/>
    <w:rsid w:val="008402FD"/>
    <w:rsid w:val="00847D15"/>
    <w:rsid w:val="008558AA"/>
    <w:rsid w:val="008568E4"/>
    <w:rsid w:val="00860095"/>
    <w:rsid w:val="00861A30"/>
    <w:rsid w:val="008649EB"/>
    <w:rsid w:val="008721A0"/>
    <w:rsid w:val="00872C7F"/>
    <w:rsid w:val="00881645"/>
    <w:rsid w:val="008826CB"/>
    <w:rsid w:val="00890D94"/>
    <w:rsid w:val="00891ED2"/>
    <w:rsid w:val="00896A43"/>
    <w:rsid w:val="00897E58"/>
    <w:rsid w:val="008A01F0"/>
    <w:rsid w:val="008A5D66"/>
    <w:rsid w:val="008B591B"/>
    <w:rsid w:val="008C3784"/>
    <w:rsid w:val="008C3BC5"/>
    <w:rsid w:val="008C54E6"/>
    <w:rsid w:val="008E4006"/>
    <w:rsid w:val="008E4B5C"/>
    <w:rsid w:val="008E5CD2"/>
    <w:rsid w:val="008E74EE"/>
    <w:rsid w:val="008E753D"/>
    <w:rsid w:val="008F1939"/>
    <w:rsid w:val="009024F5"/>
    <w:rsid w:val="00903697"/>
    <w:rsid w:val="00903B3B"/>
    <w:rsid w:val="00921118"/>
    <w:rsid w:val="00930AA4"/>
    <w:rsid w:val="00933F14"/>
    <w:rsid w:val="009375A5"/>
    <w:rsid w:val="00940942"/>
    <w:rsid w:val="009427E5"/>
    <w:rsid w:val="0094363A"/>
    <w:rsid w:val="00945505"/>
    <w:rsid w:val="00961605"/>
    <w:rsid w:val="00961BEF"/>
    <w:rsid w:val="00963A77"/>
    <w:rsid w:val="00964D47"/>
    <w:rsid w:val="00966DE4"/>
    <w:rsid w:val="00971D40"/>
    <w:rsid w:val="0097509F"/>
    <w:rsid w:val="00981432"/>
    <w:rsid w:val="00983F37"/>
    <w:rsid w:val="009847F1"/>
    <w:rsid w:val="00993C31"/>
    <w:rsid w:val="0099478E"/>
    <w:rsid w:val="00996251"/>
    <w:rsid w:val="00997DFA"/>
    <w:rsid w:val="009A0B69"/>
    <w:rsid w:val="009A2B11"/>
    <w:rsid w:val="009A7283"/>
    <w:rsid w:val="009B720C"/>
    <w:rsid w:val="009C03E4"/>
    <w:rsid w:val="009C2A4D"/>
    <w:rsid w:val="009C322B"/>
    <w:rsid w:val="009D191B"/>
    <w:rsid w:val="009D4CE9"/>
    <w:rsid w:val="009F1065"/>
    <w:rsid w:val="00A016E6"/>
    <w:rsid w:val="00A05D96"/>
    <w:rsid w:val="00A179EA"/>
    <w:rsid w:val="00A20F55"/>
    <w:rsid w:val="00A2290B"/>
    <w:rsid w:val="00A27070"/>
    <w:rsid w:val="00A272D4"/>
    <w:rsid w:val="00A309CA"/>
    <w:rsid w:val="00A329CB"/>
    <w:rsid w:val="00A35DEE"/>
    <w:rsid w:val="00A42438"/>
    <w:rsid w:val="00A476F7"/>
    <w:rsid w:val="00A47BB6"/>
    <w:rsid w:val="00A47E13"/>
    <w:rsid w:val="00A5235A"/>
    <w:rsid w:val="00A53A6B"/>
    <w:rsid w:val="00A54E0D"/>
    <w:rsid w:val="00A55B78"/>
    <w:rsid w:val="00A56BC7"/>
    <w:rsid w:val="00A60528"/>
    <w:rsid w:val="00A62601"/>
    <w:rsid w:val="00A71F07"/>
    <w:rsid w:val="00A75D77"/>
    <w:rsid w:val="00A81789"/>
    <w:rsid w:val="00A83668"/>
    <w:rsid w:val="00A84CB3"/>
    <w:rsid w:val="00A87DAD"/>
    <w:rsid w:val="00A914BD"/>
    <w:rsid w:val="00A9180E"/>
    <w:rsid w:val="00AA5EBC"/>
    <w:rsid w:val="00AA73A1"/>
    <w:rsid w:val="00AB47DC"/>
    <w:rsid w:val="00AB4F82"/>
    <w:rsid w:val="00AC0241"/>
    <w:rsid w:val="00AC5635"/>
    <w:rsid w:val="00AC5A1A"/>
    <w:rsid w:val="00AC603B"/>
    <w:rsid w:val="00AC7362"/>
    <w:rsid w:val="00AD018B"/>
    <w:rsid w:val="00AF2462"/>
    <w:rsid w:val="00AF4C6A"/>
    <w:rsid w:val="00AF6F87"/>
    <w:rsid w:val="00AF792A"/>
    <w:rsid w:val="00B04D44"/>
    <w:rsid w:val="00B14FFE"/>
    <w:rsid w:val="00B16130"/>
    <w:rsid w:val="00B24DA7"/>
    <w:rsid w:val="00B25800"/>
    <w:rsid w:val="00B26149"/>
    <w:rsid w:val="00B314EF"/>
    <w:rsid w:val="00B31C18"/>
    <w:rsid w:val="00B3749D"/>
    <w:rsid w:val="00B44660"/>
    <w:rsid w:val="00B44D78"/>
    <w:rsid w:val="00B46E06"/>
    <w:rsid w:val="00B523C7"/>
    <w:rsid w:val="00B55CF0"/>
    <w:rsid w:val="00B55E35"/>
    <w:rsid w:val="00B71D64"/>
    <w:rsid w:val="00B80FE3"/>
    <w:rsid w:val="00B931A1"/>
    <w:rsid w:val="00B93C6D"/>
    <w:rsid w:val="00BA2379"/>
    <w:rsid w:val="00BC13CE"/>
    <w:rsid w:val="00BC2AC8"/>
    <w:rsid w:val="00BC3945"/>
    <w:rsid w:val="00BC60B9"/>
    <w:rsid w:val="00BD385C"/>
    <w:rsid w:val="00BE094F"/>
    <w:rsid w:val="00BE550E"/>
    <w:rsid w:val="00BE5EDC"/>
    <w:rsid w:val="00BF2775"/>
    <w:rsid w:val="00C04C56"/>
    <w:rsid w:val="00C11A0C"/>
    <w:rsid w:val="00C14668"/>
    <w:rsid w:val="00C1669B"/>
    <w:rsid w:val="00C16FAA"/>
    <w:rsid w:val="00C2084A"/>
    <w:rsid w:val="00C22D13"/>
    <w:rsid w:val="00C257FA"/>
    <w:rsid w:val="00C2590E"/>
    <w:rsid w:val="00C54280"/>
    <w:rsid w:val="00C66CE8"/>
    <w:rsid w:val="00C70272"/>
    <w:rsid w:val="00C72AD1"/>
    <w:rsid w:val="00C7468C"/>
    <w:rsid w:val="00C75F0F"/>
    <w:rsid w:val="00C77B6F"/>
    <w:rsid w:val="00C81A03"/>
    <w:rsid w:val="00C95FD4"/>
    <w:rsid w:val="00CA2B1A"/>
    <w:rsid w:val="00CA710B"/>
    <w:rsid w:val="00CB5D52"/>
    <w:rsid w:val="00CC1F13"/>
    <w:rsid w:val="00CC2045"/>
    <w:rsid w:val="00CC318A"/>
    <w:rsid w:val="00CC48DE"/>
    <w:rsid w:val="00CC4C05"/>
    <w:rsid w:val="00CC4EAF"/>
    <w:rsid w:val="00CC5E08"/>
    <w:rsid w:val="00CD0409"/>
    <w:rsid w:val="00CD46FD"/>
    <w:rsid w:val="00CD7547"/>
    <w:rsid w:val="00CE00E2"/>
    <w:rsid w:val="00CE442B"/>
    <w:rsid w:val="00CE487C"/>
    <w:rsid w:val="00CE5CA4"/>
    <w:rsid w:val="00CF0B87"/>
    <w:rsid w:val="00CF291A"/>
    <w:rsid w:val="00CF4A4F"/>
    <w:rsid w:val="00CF564F"/>
    <w:rsid w:val="00D1061D"/>
    <w:rsid w:val="00D20097"/>
    <w:rsid w:val="00D20FFA"/>
    <w:rsid w:val="00D23250"/>
    <w:rsid w:val="00D264E7"/>
    <w:rsid w:val="00D266A3"/>
    <w:rsid w:val="00D476DF"/>
    <w:rsid w:val="00D50735"/>
    <w:rsid w:val="00D51042"/>
    <w:rsid w:val="00D53DF1"/>
    <w:rsid w:val="00D54B1D"/>
    <w:rsid w:val="00D55E08"/>
    <w:rsid w:val="00D57A87"/>
    <w:rsid w:val="00D61E3C"/>
    <w:rsid w:val="00D6209E"/>
    <w:rsid w:val="00D62F33"/>
    <w:rsid w:val="00D65FBE"/>
    <w:rsid w:val="00D726F3"/>
    <w:rsid w:val="00D73225"/>
    <w:rsid w:val="00D82469"/>
    <w:rsid w:val="00D919CE"/>
    <w:rsid w:val="00D95DBC"/>
    <w:rsid w:val="00DB2008"/>
    <w:rsid w:val="00DB3F9C"/>
    <w:rsid w:val="00DB5CCD"/>
    <w:rsid w:val="00DC0A6D"/>
    <w:rsid w:val="00DC2BFB"/>
    <w:rsid w:val="00DD4A7E"/>
    <w:rsid w:val="00DD6187"/>
    <w:rsid w:val="00DD624C"/>
    <w:rsid w:val="00DE47EF"/>
    <w:rsid w:val="00DE5783"/>
    <w:rsid w:val="00DF0965"/>
    <w:rsid w:val="00DF0C8E"/>
    <w:rsid w:val="00E011F7"/>
    <w:rsid w:val="00E116D8"/>
    <w:rsid w:val="00E11C62"/>
    <w:rsid w:val="00E1419D"/>
    <w:rsid w:val="00E1672D"/>
    <w:rsid w:val="00E16ADE"/>
    <w:rsid w:val="00E2483C"/>
    <w:rsid w:val="00E2528D"/>
    <w:rsid w:val="00E25871"/>
    <w:rsid w:val="00E2725A"/>
    <w:rsid w:val="00E53F1E"/>
    <w:rsid w:val="00E66035"/>
    <w:rsid w:val="00E67544"/>
    <w:rsid w:val="00E707CE"/>
    <w:rsid w:val="00E75FCD"/>
    <w:rsid w:val="00E776A4"/>
    <w:rsid w:val="00E91A56"/>
    <w:rsid w:val="00E929F9"/>
    <w:rsid w:val="00EA2017"/>
    <w:rsid w:val="00EA222C"/>
    <w:rsid w:val="00EA3287"/>
    <w:rsid w:val="00EA3A3F"/>
    <w:rsid w:val="00EA71F2"/>
    <w:rsid w:val="00EB36CC"/>
    <w:rsid w:val="00EB3E67"/>
    <w:rsid w:val="00EB569B"/>
    <w:rsid w:val="00EB5727"/>
    <w:rsid w:val="00EC0F12"/>
    <w:rsid w:val="00EC2920"/>
    <w:rsid w:val="00ED0D86"/>
    <w:rsid w:val="00EE00C6"/>
    <w:rsid w:val="00EE1CC5"/>
    <w:rsid w:val="00EE5A3A"/>
    <w:rsid w:val="00EE5BC5"/>
    <w:rsid w:val="00EF5104"/>
    <w:rsid w:val="00F001B3"/>
    <w:rsid w:val="00F07848"/>
    <w:rsid w:val="00F07FA6"/>
    <w:rsid w:val="00F12F97"/>
    <w:rsid w:val="00F142B0"/>
    <w:rsid w:val="00F210E1"/>
    <w:rsid w:val="00F246E6"/>
    <w:rsid w:val="00F342C3"/>
    <w:rsid w:val="00F34C2F"/>
    <w:rsid w:val="00F513C9"/>
    <w:rsid w:val="00F56189"/>
    <w:rsid w:val="00F60B14"/>
    <w:rsid w:val="00F6191F"/>
    <w:rsid w:val="00F6317B"/>
    <w:rsid w:val="00F731C2"/>
    <w:rsid w:val="00F773DE"/>
    <w:rsid w:val="00F77EE7"/>
    <w:rsid w:val="00F82B76"/>
    <w:rsid w:val="00F8309D"/>
    <w:rsid w:val="00F919DA"/>
    <w:rsid w:val="00F91EFF"/>
    <w:rsid w:val="00F958B1"/>
    <w:rsid w:val="00F959C2"/>
    <w:rsid w:val="00FA63A8"/>
    <w:rsid w:val="00FB4BA6"/>
    <w:rsid w:val="00FB50CF"/>
    <w:rsid w:val="00FB63A3"/>
    <w:rsid w:val="00FB6DEC"/>
    <w:rsid w:val="00FC4461"/>
    <w:rsid w:val="00FC502B"/>
    <w:rsid w:val="00FD0E97"/>
    <w:rsid w:val="00FD1180"/>
    <w:rsid w:val="00FD2290"/>
    <w:rsid w:val="00FD5541"/>
    <w:rsid w:val="00FE36B9"/>
    <w:rsid w:val="00FE3D53"/>
    <w:rsid w:val="00FE4FE5"/>
    <w:rsid w:val="00FE5EC0"/>
    <w:rsid w:val="00FF7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table" w:styleId="af3">
    <w:name w:val="Table Grid"/>
    <w:basedOn w:val="a1"/>
    <w:uiPriority w:val="59"/>
    <w:rsid w:val="00CA7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8649EB"/>
    <w:pPr>
      <w:ind w:left="720"/>
      <w:contextualSpacing/>
    </w:pPr>
  </w:style>
  <w:style w:type="character" w:customStyle="1" w:styleId="fontstyle01">
    <w:name w:val="fontstyle01"/>
    <w:basedOn w:val="a0"/>
    <w:rsid w:val="00A914B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table" w:styleId="af3">
    <w:name w:val="Table Grid"/>
    <w:basedOn w:val="a1"/>
    <w:uiPriority w:val="59"/>
    <w:rsid w:val="00CA7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8649EB"/>
    <w:pPr>
      <w:ind w:left="720"/>
      <w:contextualSpacing/>
    </w:pPr>
  </w:style>
  <w:style w:type="character" w:customStyle="1" w:styleId="fontstyle01">
    <w:name w:val="fontstyle01"/>
    <w:basedOn w:val="a0"/>
    <w:rsid w:val="00A914B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9025F-43AD-4D87-BB77-240748D1D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4335</Words>
  <Characters>24711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Мастерова Светлана</cp:lastModifiedBy>
  <cp:revision>8</cp:revision>
  <cp:lastPrinted>2024-12-18T05:04:00Z</cp:lastPrinted>
  <dcterms:created xsi:type="dcterms:W3CDTF">2024-12-16T11:56:00Z</dcterms:created>
  <dcterms:modified xsi:type="dcterms:W3CDTF">2024-12-18T06:12:00Z</dcterms:modified>
</cp:coreProperties>
</file>