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755B51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CA710B" w:rsidP="00E116D8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76531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116D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EC0F12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76531E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6531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EC0F12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DE47EF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5C10E5" w:rsidRDefault="00477100" w:rsidP="00477100">
      <w:pPr>
        <w:jc w:val="center"/>
        <w:rPr>
          <w:rFonts w:ascii="Times New Roman" w:hAnsi="Times New Roman" w:cs="Times New Roman"/>
          <w:sz w:val="26"/>
          <w:szCs w:val="26"/>
        </w:rPr>
      </w:pPr>
      <w:r w:rsidRPr="00477100">
        <w:rPr>
          <w:rFonts w:ascii="Times New Roman" w:hAnsi="Times New Roman" w:cs="Times New Roman"/>
          <w:b/>
          <w:sz w:val="26"/>
          <w:szCs w:val="26"/>
        </w:rPr>
        <w:t xml:space="preserve">Об учреждении Управления </w:t>
      </w:r>
      <w:r w:rsidR="00E116D8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Pr="00477100">
        <w:rPr>
          <w:rFonts w:ascii="Times New Roman" w:hAnsi="Times New Roman" w:cs="Times New Roman"/>
          <w:b/>
          <w:sz w:val="26"/>
          <w:szCs w:val="26"/>
        </w:rPr>
        <w:t>строительств</w:t>
      </w:r>
      <w:r w:rsidR="00E116D8">
        <w:rPr>
          <w:rFonts w:ascii="Times New Roman" w:hAnsi="Times New Roman" w:cs="Times New Roman"/>
          <w:b/>
          <w:sz w:val="26"/>
          <w:szCs w:val="26"/>
        </w:rPr>
        <w:t>у</w:t>
      </w:r>
      <w:r w:rsidRPr="00477100">
        <w:rPr>
          <w:rFonts w:ascii="Times New Roman" w:hAnsi="Times New Roman" w:cs="Times New Roman"/>
          <w:b/>
          <w:sz w:val="26"/>
          <w:szCs w:val="26"/>
        </w:rPr>
        <w:t>, архитектур</w:t>
      </w:r>
      <w:r w:rsidR="00E116D8">
        <w:rPr>
          <w:rFonts w:ascii="Times New Roman" w:hAnsi="Times New Roman" w:cs="Times New Roman"/>
          <w:b/>
          <w:sz w:val="26"/>
          <w:szCs w:val="26"/>
        </w:rPr>
        <w:t xml:space="preserve">е, благоустройству территорий и </w:t>
      </w:r>
      <w:r w:rsidR="002126A8">
        <w:rPr>
          <w:rFonts w:ascii="Times New Roman" w:hAnsi="Times New Roman" w:cs="Times New Roman"/>
          <w:b/>
          <w:sz w:val="26"/>
          <w:szCs w:val="26"/>
        </w:rPr>
        <w:t>жилищно-коммунально</w:t>
      </w:r>
      <w:r w:rsidR="002A3A04">
        <w:rPr>
          <w:rFonts w:ascii="Times New Roman" w:hAnsi="Times New Roman" w:cs="Times New Roman"/>
          <w:b/>
          <w:sz w:val="26"/>
          <w:szCs w:val="26"/>
        </w:rPr>
        <w:t>му</w:t>
      </w:r>
      <w:r w:rsidR="002126A8">
        <w:rPr>
          <w:rFonts w:ascii="Times New Roman" w:hAnsi="Times New Roman" w:cs="Times New Roman"/>
          <w:b/>
          <w:sz w:val="26"/>
          <w:szCs w:val="26"/>
        </w:rPr>
        <w:t xml:space="preserve"> хозяйств</w:t>
      </w:r>
      <w:r w:rsidR="002A3A04">
        <w:rPr>
          <w:rFonts w:ascii="Times New Roman" w:hAnsi="Times New Roman" w:cs="Times New Roman"/>
          <w:b/>
          <w:sz w:val="26"/>
          <w:szCs w:val="26"/>
        </w:rPr>
        <w:t>у</w:t>
      </w:r>
      <w:r w:rsidRPr="00477100">
        <w:rPr>
          <w:rFonts w:ascii="Times New Roman" w:hAnsi="Times New Roman" w:cs="Times New Roman"/>
          <w:b/>
          <w:sz w:val="26"/>
          <w:szCs w:val="26"/>
        </w:rPr>
        <w:t xml:space="preserve"> администрации </w:t>
      </w:r>
      <w:proofErr w:type="spellStart"/>
      <w:r w:rsidRPr="00477100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477100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Республики и утверждения Положения об Управлении </w:t>
      </w:r>
      <w:r w:rsidR="00E116D8" w:rsidRPr="00E116D8">
        <w:rPr>
          <w:rFonts w:ascii="Times New Roman" w:hAnsi="Times New Roman" w:cs="Times New Roman"/>
          <w:b/>
          <w:sz w:val="26"/>
          <w:szCs w:val="26"/>
        </w:rPr>
        <w:t xml:space="preserve">по строительству, архитектуре, благоустройству территорий и </w:t>
      </w:r>
      <w:r w:rsidR="002A3A04" w:rsidRPr="002A3A04">
        <w:rPr>
          <w:rFonts w:ascii="Times New Roman" w:hAnsi="Times New Roman" w:cs="Times New Roman"/>
          <w:b/>
          <w:sz w:val="26"/>
          <w:szCs w:val="26"/>
        </w:rPr>
        <w:t>жилищно-коммунальному хозяйству</w:t>
      </w:r>
      <w:r w:rsidRPr="00477100">
        <w:rPr>
          <w:rFonts w:ascii="Times New Roman" w:hAnsi="Times New Roman" w:cs="Times New Roman"/>
          <w:b/>
          <w:sz w:val="26"/>
          <w:szCs w:val="26"/>
        </w:rPr>
        <w:t xml:space="preserve"> администрации </w:t>
      </w:r>
      <w:proofErr w:type="spellStart"/>
      <w:r w:rsidRPr="00477100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477100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Республики</w:t>
      </w:r>
    </w:p>
    <w:p w:rsidR="00CD46FD" w:rsidRPr="005C10E5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5C10E5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5C10E5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AA73A1" w:rsidRPr="005C10E5" w:rsidRDefault="007515F1" w:rsidP="00A62601">
      <w:pPr>
        <w:pStyle w:val="a5"/>
        <w:ind w:firstLine="567"/>
        <w:rPr>
          <w:b w:val="0"/>
          <w:szCs w:val="26"/>
          <w:lang w:val="ru-RU"/>
        </w:rPr>
      </w:pPr>
      <w:r w:rsidRPr="005C10E5">
        <w:rPr>
          <w:b w:val="0"/>
          <w:szCs w:val="26"/>
        </w:rPr>
        <w:t xml:space="preserve">В соответствии со статьей </w:t>
      </w:r>
      <w:r w:rsidR="004D1894">
        <w:rPr>
          <w:b w:val="0"/>
          <w:szCs w:val="26"/>
          <w:lang w:val="ru-RU"/>
        </w:rPr>
        <w:t>41</w:t>
      </w:r>
      <w:r w:rsidRPr="005C10E5">
        <w:rPr>
          <w:b w:val="0"/>
          <w:szCs w:val="26"/>
        </w:rPr>
        <w:t xml:space="preserve"> Федерального закона от 06.10.2003 № 131-ФЗ «Об общих принципах организации местного самоуправления в Российской Федерации»,</w:t>
      </w:r>
      <w:r w:rsidR="00067DEF" w:rsidRPr="005C10E5">
        <w:rPr>
          <w:b w:val="0"/>
          <w:szCs w:val="26"/>
        </w:rPr>
        <w:t xml:space="preserve"> </w:t>
      </w:r>
      <w:r w:rsidR="00E116D8" w:rsidRPr="00E116D8">
        <w:rPr>
          <w:b w:val="0"/>
          <w:szCs w:val="26"/>
        </w:rPr>
        <w:t xml:space="preserve">Законом Чувашской Республики от 17.05.2024 № 28 «О преобразовании муниципальных образований города Алатыря Чувашской Республики и </w:t>
      </w:r>
      <w:proofErr w:type="spellStart"/>
      <w:r w:rsidR="00E116D8" w:rsidRPr="00E116D8">
        <w:rPr>
          <w:b w:val="0"/>
          <w:szCs w:val="26"/>
        </w:rPr>
        <w:t>Алатырского</w:t>
      </w:r>
      <w:proofErr w:type="spellEnd"/>
      <w:r w:rsidR="00E116D8" w:rsidRPr="00E116D8">
        <w:rPr>
          <w:b w:val="0"/>
          <w:szCs w:val="26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округа», Уставом </w:t>
      </w:r>
      <w:proofErr w:type="spellStart"/>
      <w:r w:rsidR="00E116D8" w:rsidRPr="00E116D8">
        <w:rPr>
          <w:b w:val="0"/>
          <w:szCs w:val="26"/>
        </w:rPr>
        <w:t>Алатырского</w:t>
      </w:r>
      <w:proofErr w:type="spellEnd"/>
      <w:r w:rsidR="00E116D8" w:rsidRPr="00E116D8">
        <w:rPr>
          <w:b w:val="0"/>
          <w:szCs w:val="26"/>
        </w:rPr>
        <w:t xml:space="preserve"> муниципального округа</w:t>
      </w:r>
      <w:r w:rsidR="00E116D8">
        <w:rPr>
          <w:b w:val="0"/>
          <w:szCs w:val="26"/>
          <w:lang w:val="ru-RU"/>
        </w:rPr>
        <w:t xml:space="preserve">, </w:t>
      </w:r>
      <w:r w:rsidR="00067DEF" w:rsidRPr="005C10E5">
        <w:rPr>
          <w:b w:val="0"/>
          <w:szCs w:val="26"/>
          <w:lang w:val="ru-RU"/>
        </w:rPr>
        <w:t xml:space="preserve">Уставом </w:t>
      </w:r>
      <w:proofErr w:type="spellStart"/>
      <w:r w:rsidR="00067DEF" w:rsidRPr="005C10E5">
        <w:rPr>
          <w:b w:val="0"/>
          <w:szCs w:val="26"/>
          <w:lang w:val="ru-RU"/>
        </w:rPr>
        <w:t>Алатырского</w:t>
      </w:r>
      <w:proofErr w:type="spellEnd"/>
      <w:r w:rsidR="00067DEF" w:rsidRPr="005C10E5">
        <w:rPr>
          <w:b w:val="0"/>
          <w:szCs w:val="26"/>
          <w:lang w:val="ru-RU"/>
        </w:rPr>
        <w:t xml:space="preserve"> муниципального округа, </w:t>
      </w:r>
      <w:r w:rsidRPr="005C10E5">
        <w:rPr>
          <w:b w:val="0"/>
          <w:szCs w:val="26"/>
        </w:rPr>
        <w:t xml:space="preserve">Собрание депутатов </w:t>
      </w:r>
      <w:proofErr w:type="spellStart"/>
      <w:r w:rsidRPr="005C10E5">
        <w:rPr>
          <w:b w:val="0"/>
          <w:szCs w:val="26"/>
        </w:rPr>
        <w:t>Алатырского</w:t>
      </w:r>
      <w:proofErr w:type="spellEnd"/>
      <w:r w:rsidRPr="005C10E5">
        <w:rPr>
          <w:b w:val="0"/>
          <w:szCs w:val="26"/>
        </w:rPr>
        <w:t xml:space="preserve"> муниципального округа</w:t>
      </w:r>
    </w:p>
    <w:p w:rsidR="00CC2045" w:rsidRPr="005C10E5" w:rsidRDefault="00AA73A1" w:rsidP="00AA73A1">
      <w:pPr>
        <w:pStyle w:val="a5"/>
        <w:jc w:val="center"/>
        <w:rPr>
          <w:b w:val="0"/>
          <w:szCs w:val="26"/>
        </w:rPr>
      </w:pPr>
      <w:r w:rsidRPr="005C10E5">
        <w:rPr>
          <w:b w:val="0"/>
          <w:szCs w:val="26"/>
        </w:rPr>
        <w:t>РЕШИЛО:</w:t>
      </w:r>
    </w:p>
    <w:p w:rsidR="00067DEF" w:rsidRPr="00E116D8" w:rsidRDefault="00067DEF" w:rsidP="002A3A04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Учредить </w:t>
      </w:r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Управление </w:t>
      </w:r>
      <w:r w:rsidR="00E116D8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 строительству, архитектуре, благоустройству территорий и </w:t>
      </w:r>
      <w:r w:rsidR="002A3A04" w:rsidRPr="002A3A0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жилищно-коммунальному хозяйству </w:t>
      </w:r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администрации </w:t>
      </w:r>
      <w:proofErr w:type="spellStart"/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</w:t>
      </w: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E116D8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с правами юридического лица</w:t>
      </w: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067DEF" w:rsidRPr="00E116D8" w:rsidRDefault="00067DEF" w:rsidP="00E116D8">
      <w:pPr>
        <w:pStyle w:val="af4"/>
        <w:widowControl/>
        <w:numPr>
          <w:ilvl w:val="0"/>
          <w:numId w:val="11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Определить:</w:t>
      </w:r>
    </w:p>
    <w:p w:rsidR="00067DEF" w:rsidRPr="00E116D8" w:rsidRDefault="00067DEF" w:rsidP="00E116D8">
      <w:pPr>
        <w:pStyle w:val="af4"/>
        <w:widowControl/>
        <w:numPr>
          <w:ilvl w:val="1"/>
          <w:numId w:val="11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Организационно</w:t>
      </w:r>
      <w:r w:rsidR="00B44660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–</w:t>
      </w:r>
      <w:r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правовая форма юридического лица – му</w:t>
      </w:r>
      <w:r w:rsidR="0076531E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ниципальное казенное учреждение;</w:t>
      </w:r>
    </w:p>
    <w:p w:rsidR="00067DEF" w:rsidRPr="00E116D8" w:rsidRDefault="00067DEF" w:rsidP="002126A8">
      <w:pPr>
        <w:pStyle w:val="af4"/>
        <w:numPr>
          <w:ilvl w:val="1"/>
          <w:numId w:val="11"/>
        </w:numPr>
        <w:tabs>
          <w:tab w:val="left" w:pos="1134"/>
          <w:tab w:val="left" w:pos="10205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Полное наименование юридического лица – </w:t>
      </w:r>
      <w:r w:rsidR="00477100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Управление </w:t>
      </w:r>
      <w:r w:rsidR="00E116D8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по строительству, архитектуре, благоустройству территорий и </w:t>
      </w:r>
      <w:r w:rsidR="002126A8" w:rsidRPr="002126A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жилищно-коммунально</w:t>
      </w:r>
      <w:r w:rsidR="002A3A04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му</w:t>
      </w:r>
      <w:r w:rsidR="002126A8" w:rsidRPr="002126A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хозяйств</w:t>
      </w:r>
      <w:r w:rsidR="002A3A04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у</w:t>
      </w:r>
      <w:r w:rsidR="00477100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администрации </w:t>
      </w:r>
      <w:proofErr w:type="spellStart"/>
      <w:r w:rsidR="00477100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Алатырского</w:t>
      </w:r>
      <w:proofErr w:type="spellEnd"/>
      <w:r w:rsidR="00477100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муниципального округа Чувашской Республики</w:t>
      </w:r>
      <w:r w:rsidR="0076531E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067DEF" w:rsidRPr="00E116D8" w:rsidRDefault="00067DEF" w:rsidP="00E116D8">
      <w:pPr>
        <w:pStyle w:val="af4"/>
        <w:numPr>
          <w:ilvl w:val="1"/>
          <w:numId w:val="11"/>
        </w:numPr>
        <w:tabs>
          <w:tab w:val="left" w:pos="1134"/>
          <w:tab w:val="left" w:pos="10205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Краткое наименование юридического лица –</w:t>
      </w:r>
      <w:r w:rsidR="00710634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 w:rsidR="00477100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УпрСтрой</w:t>
      </w:r>
      <w:proofErr w:type="spellEnd"/>
      <w:r w:rsidR="00DD6187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proofErr w:type="spellStart"/>
      <w:r w:rsidR="00DD6187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Алатырского</w:t>
      </w:r>
      <w:proofErr w:type="spellEnd"/>
      <w:r w:rsidR="00DD6187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МО</w:t>
      </w:r>
      <w:r w:rsidR="0076531E"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067DEF" w:rsidRPr="00E116D8" w:rsidRDefault="00067DEF" w:rsidP="00E116D8">
      <w:pPr>
        <w:pStyle w:val="af4"/>
        <w:numPr>
          <w:ilvl w:val="1"/>
          <w:numId w:val="11"/>
        </w:numPr>
        <w:tabs>
          <w:tab w:val="left" w:pos="1134"/>
          <w:tab w:val="left" w:pos="10205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E116D8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Место нахождения юридического лица – </w:t>
      </w:r>
      <w:r w:rsidRPr="00E116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429820, Чувашская Республика, г. Алатырь, ул. Первомайская, д. 87.</w:t>
      </w:r>
    </w:p>
    <w:p w:rsidR="00067DEF" w:rsidRPr="00E116D8" w:rsidRDefault="00067DEF" w:rsidP="002126A8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Утвердить </w:t>
      </w:r>
      <w:r w:rsidR="00E116D8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прилагаемое </w:t>
      </w: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Положение </w:t>
      </w:r>
      <w:r w:rsidR="00710634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о</w:t>
      </w:r>
      <w:r w:rsidR="00366284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б</w:t>
      </w:r>
      <w:r w:rsidR="00710634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Управлении </w:t>
      </w:r>
      <w:r w:rsidR="00E116D8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 строительству, архитектуре, благоустройству территорий и </w:t>
      </w:r>
      <w:r w:rsidR="002126A8" w:rsidRPr="002126A8">
        <w:rPr>
          <w:rFonts w:ascii="Times New Roman" w:eastAsia="Calibri" w:hAnsi="Times New Roman" w:cs="Times New Roman"/>
          <w:sz w:val="26"/>
          <w:szCs w:val="26"/>
          <w:lang w:eastAsia="en-US"/>
        </w:rPr>
        <w:t>жилищно-коммунально</w:t>
      </w:r>
      <w:r w:rsidR="002A3A04">
        <w:rPr>
          <w:rFonts w:ascii="Times New Roman" w:eastAsia="Calibri" w:hAnsi="Times New Roman" w:cs="Times New Roman"/>
          <w:sz w:val="26"/>
          <w:szCs w:val="26"/>
          <w:lang w:eastAsia="en-US"/>
        </w:rPr>
        <w:t>му</w:t>
      </w:r>
      <w:r w:rsidR="002126A8" w:rsidRPr="002126A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хозяйств</w:t>
      </w:r>
      <w:r w:rsidR="002A3A04">
        <w:rPr>
          <w:rFonts w:ascii="Times New Roman" w:eastAsia="Calibri" w:hAnsi="Times New Roman" w:cs="Times New Roman"/>
          <w:sz w:val="26"/>
          <w:szCs w:val="26"/>
          <w:lang w:eastAsia="en-US"/>
        </w:rPr>
        <w:t>у</w:t>
      </w:r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администрации </w:t>
      </w:r>
      <w:proofErr w:type="spellStart"/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</w:t>
      </w: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5C10E5" w:rsidRPr="00E116D8" w:rsidRDefault="00477100" w:rsidP="002126A8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 xml:space="preserve">Управлению </w:t>
      </w:r>
      <w:r w:rsidR="00E116D8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 строительству, архитектуре, благоустройству территорий и </w:t>
      </w:r>
      <w:r w:rsidR="002126A8" w:rsidRPr="002126A8">
        <w:rPr>
          <w:rFonts w:ascii="Times New Roman" w:eastAsia="Calibri" w:hAnsi="Times New Roman" w:cs="Times New Roman"/>
          <w:sz w:val="26"/>
          <w:szCs w:val="26"/>
          <w:lang w:eastAsia="en-US"/>
        </w:rPr>
        <w:t>жилищно-коммунально</w:t>
      </w:r>
      <w:r w:rsidR="002A3A04">
        <w:rPr>
          <w:rFonts w:ascii="Times New Roman" w:eastAsia="Calibri" w:hAnsi="Times New Roman" w:cs="Times New Roman"/>
          <w:sz w:val="26"/>
          <w:szCs w:val="26"/>
          <w:lang w:eastAsia="en-US"/>
        </w:rPr>
        <w:t>му</w:t>
      </w:r>
      <w:r w:rsidR="002126A8" w:rsidRPr="002126A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хозяйств</w:t>
      </w:r>
      <w:r w:rsidR="002A3A04">
        <w:rPr>
          <w:rFonts w:ascii="Times New Roman" w:eastAsia="Calibri" w:hAnsi="Times New Roman" w:cs="Times New Roman"/>
          <w:sz w:val="26"/>
          <w:szCs w:val="26"/>
          <w:lang w:eastAsia="en-US"/>
        </w:rPr>
        <w:t>у</w:t>
      </w:r>
      <w:r w:rsidR="00E116D8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администрации </w:t>
      </w:r>
      <w:proofErr w:type="spellStart"/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 </w:t>
      </w:r>
      <w:r w:rsidR="005C10E5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приступить к исполнению исполнительно–распорядительных полномочий на территории </w:t>
      </w:r>
      <w:proofErr w:type="spellStart"/>
      <w:r w:rsidR="005C10E5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="005C10E5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 с 28 декабря 2024 года.</w:t>
      </w:r>
    </w:p>
    <w:p w:rsidR="00710634" w:rsidRPr="00E116D8" w:rsidRDefault="00710634" w:rsidP="0021784B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Уполномочить председателя Собрания депутатов </w:t>
      </w:r>
      <w:proofErr w:type="spellStart"/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Степанова Владимира Ивановича осуществить действия по государственной регистрации </w:t>
      </w:r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Управления </w:t>
      </w:r>
      <w:r w:rsidR="00E116D8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 строительству, архитектуре, благоустройству территорий и </w:t>
      </w:r>
      <w:r w:rsidR="0021784B" w:rsidRPr="0021784B">
        <w:rPr>
          <w:rFonts w:ascii="Times New Roman" w:eastAsia="Calibri" w:hAnsi="Times New Roman" w:cs="Times New Roman"/>
          <w:sz w:val="26"/>
          <w:szCs w:val="26"/>
          <w:lang w:eastAsia="en-US"/>
        </w:rPr>
        <w:t>жилищно-коммунально</w:t>
      </w:r>
      <w:r w:rsidR="002A3A04">
        <w:rPr>
          <w:rFonts w:ascii="Times New Roman" w:eastAsia="Calibri" w:hAnsi="Times New Roman" w:cs="Times New Roman"/>
          <w:sz w:val="26"/>
          <w:szCs w:val="26"/>
          <w:lang w:eastAsia="en-US"/>
        </w:rPr>
        <w:t>му</w:t>
      </w:r>
      <w:r w:rsidR="0021784B" w:rsidRPr="0021784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хозяйств</w:t>
      </w:r>
      <w:r w:rsidR="002A3A04">
        <w:rPr>
          <w:rFonts w:ascii="Times New Roman" w:eastAsia="Calibri" w:hAnsi="Times New Roman" w:cs="Times New Roman"/>
          <w:sz w:val="26"/>
          <w:szCs w:val="26"/>
          <w:lang w:eastAsia="en-US"/>
        </w:rPr>
        <w:t>у</w:t>
      </w:r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администрации </w:t>
      </w:r>
      <w:proofErr w:type="spellStart"/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 </w:t>
      </w: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как юридического лица в Управлении Федеральной налоговой службы по Чувашской Республике.</w:t>
      </w:r>
    </w:p>
    <w:p w:rsidR="00710634" w:rsidRPr="00E116D8" w:rsidRDefault="00710634" w:rsidP="0021784B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Финансирование расходов, связанных с регистрацией </w:t>
      </w:r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Управления </w:t>
      </w:r>
      <w:r w:rsidR="00E116D8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 строительству, архитектуре, благоустройству территорий и </w:t>
      </w:r>
      <w:r w:rsidR="0021784B" w:rsidRPr="0021784B">
        <w:rPr>
          <w:rFonts w:ascii="Times New Roman" w:eastAsia="Calibri" w:hAnsi="Times New Roman" w:cs="Times New Roman"/>
          <w:sz w:val="26"/>
          <w:szCs w:val="26"/>
          <w:lang w:eastAsia="en-US"/>
        </w:rPr>
        <w:t>жилищно-коммунально</w:t>
      </w:r>
      <w:r w:rsidR="002A3A04">
        <w:rPr>
          <w:rFonts w:ascii="Times New Roman" w:eastAsia="Calibri" w:hAnsi="Times New Roman" w:cs="Times New Roman"/>
          <w:sz w:val="26"/>
          <w:szCs w:val="26"/>
          <w:lang w:eastAsia="en-US"/>
        </w:rPr>
        <w:t>му</w:t>
      </w:r>
      <w:r w:rsidR="0021784B" w:rsidRPr="0021784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хозяйств</w:t>
      </w:r>
      <w:r w:rsidR="002A3A04">
        <w:rPr>
          <w:rFonts w:ascii="Times New Roman" w:eastAsia="Calibri" w:hAnsi="Times New Roman" w:cs="Times New Roman"/>
          <w:sz w:val="26"/>
          <w:szCs w:val="26"/>
          <w:lang w:eastAsia="en-US"/>
        </w:rPr>
        <w:t>у</w:t>
      </w:r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администрации </w:t>
      </w:r>
      <w:proofErr w:type="spellStart"/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="00477100"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</w:t>
      </w: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осуществлять за счет </w:t>
      </w:r>
      <w:proofErr w:type="gramStart"/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сметы расходов администрации </w:t>
      </w:r>
      <w:proofErr w:type="spellStart"/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</w:t>
      </w:r>
      <w:proofErr w:type="gramEnd"/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710634" w:rsidRPr="00E116D8" w:rsidRDefault="00710634" w:rsidP="00E116D8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116D8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решение вступает в силу после его официального опубликования.</w:t>
      </w:r>
    </w:p>
    <w:p w:rsidR="00C14668" w:rsidRPr="005C10E5" w:rsidRDefault="00C1466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14668" w:rsidRPr="005C10E5" w:rsidRDefault="00C1466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5C10E5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5C10E5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Pr="005C10E5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C10E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5C10E5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3B4743" w:rsidRPr="005C10E5" w:rsidRDefault="00565F7C" w:rsidP="00067DEF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C10E5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5C10E5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67DEF" w:rsidRPr="005C10E5">
        <w:rPr>
          <w:rFonts w:ascii="Times New Roman" w:hAnsi="Times New Roman" w:cs="Times New Roman"/>
          <w:sz w:val="26"/>
          <w:szCs w:val="26"/>
        </w:rPr>
        <w:t xml:space="preserve">      </w:t>
      </w:r>
      <w:r w:rsidR="00025823" w:rsidRPr="005C10E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5C10E5">
        <w:rPr>
          <w:rFonts w:ascii="Times New Roman" w:hAnsi="Times New Roman" w:cs="Times New Roman"/>
          <w:sz w:val="26"/>
          <w:szCs w:val="26"/>
        </w:rPr>
        <w:t xml:space="preserve">      </w:t>
      </w:r>
      <w:r w:rsidR="00C14668" w:rsidRPr="005C10E5">
        <w:rPr>
          <w:rFonts w:ascii="Times New Roman" w:hAnsi="Times New Roman" w:cs="Times New Roman"/>
          <w:sz w:val="26"/>
          <w:szCs w:val="26"/>
        </w:rPr>
        <w:t xml:space="preserve">      </w:t>
      </w:r>
      <w:r w:rsidR="005C10E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C14668" w:rsidRPr="005C10E5">
        <w:rPr>
          <w:rFonts w:ascii="Times New Roman" w:hAnsi="Times New Roman" w:cs="Times New Roman"/>
          <w:sz w:val="26"/>
          <w:szCs w:val="26"/>
        </w:rPr>
        <w:t xml:space="preserve"> </w:t>
      </w:r>
      <w:r w:rsidR="00A62601" w:rsidRPr="005C10E5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F34FC" w:rsidRPr="005C10E5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C10E5" w:rsidRPr="005C10E5" w:rsidRDefault="005C10E5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C10E5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5C10E5">
        <w:rPr>
          <w:rFonts w:ascii="Times New Roman" w:hAnsi="Times New Roman" w:cs="Times New Roman"/>
          <w:sz w:val="26"/>
          <w:szCs w:val="26"/>
        </w:rPr>
        <w:t xml:space="preserve"> полномочия г</w:t>
      </w:r>
      <w:r w:rsidR="000F34FC" w:rsidRPr="005C10E5">
        <w:rPr>
          <w:rFonts w:ascii="Times New Roman" w:hAnsi="Times New Roman" w:cs="Times New Roman"/>
          <w:sz w:val="26"/>
          <w:szCs w:val="26"/>
        </w:rPr>
        <w:t>лав</w:t>
      </w:r>
      <w:r w:rsidRPr="005C10E5">
        <w:rPr>
          <w:rFonts w:ascii="Times New Roman" w:hAnsi="Times New Roman" w:cs="Times New Roman"/>
          <w:sz w:val="26"/>
          <w:szCs w:val="26"/>
        </w:rPr>
        <w:t>ы</w:t>
      </w:r>
    </w:p>
    <w:p w:rsidR="000F34FC" w:rsidRPr="005C10E5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C10E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5C10E5" w:rsidRPr="005C10E5">
        <w:rPr>
          <w:rFonts w:ascii="Times New Roman" w:hAnsi="Times New Roman" w:cs="Times New Roman"/>
          <w:sz w:val="26"/>
          <w:szCs w:val="26"/>
        </w:rPr>
        <w:t xml:space="preserve"> </w:t>
      </w:r>
      <w:r w:rsidRPr="005C10E5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C14668" w:rsidRDefault="000F34FC" w:rsidP="00067DEF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C10E5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</w:t>
      </w:r>
      <w:r w:rsidR="00067DEF" w:rsidRPr="005C10E5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E116D8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67DEF" w:rsidRPr="005C10E5">
        <w:rPr>
          <w:rFonts w:ascii="Times New Roman" w:hAnsi="Times New Roman" w:cs="Times New Roman"/>
          <w:sz w:val="26"/>
          <w:szCs w:val="26"/>
        </w:rPr>
        <w:t xml:space="preserve">   </w:t>
      </w:r>
      <w:r w:rsidR="005C10E5">
        <w:rPr>
          <w:rFonts w:ascii="Times New Roman" w:hAnsi="Times New Roman" w:cs="Times New Roman"/>
          <w:sz w:val="26"/>
          <w:szCs w:val="26"/>
        </w:rPr>
        <w:t xml:space="preserve">  </w:t>
      </w:r>
      <w:r w:rsidR="00067DEF" w:rsidRPr="005C10E5">
        <w:rPr>
          <w:rFonts w:ascii="Times New Roman" w:hAnsi="Times New Roman" w:cs="Times New Roman"/>
          <w:sz w:val="26"/>
          <w:szCs w:val="26"/>
        </w:rPr>
        <w:t xml:space="preserve">        </w:t>
      </w:r>
      <w:r w:rsidR="00C14668" w:rsidRPr="005C10E5">
        <w:rPr>
          <w:rFonts w:ascii="Times New Roman" w:hAnsi="Times New Roman" w:cs="Times New Roman"/>
          <w:sz w:val="26"/>
          <w:szCs w:val="26"/>
        </w:rPr>
        <w:t xml:space="preserve">  </w:t>
      </w:r>
      <w:r w:rsidR="005C10E5" w:rsidRPr="005C10E5">
        <w:rPr>
          <w:rFonts w:ascii="Times New Roman" w:hAnsi="Times New Roman" w:cs="Times New Roman"/>
          <w:sz w:val="26"/>
          <w:szCs w:val="26"/>
        </w:rPr>
        <w:t>Е.А. Ермолаева</w:t>
      </w:r>
    </w:p>
    <w:p w:rsidR="00E116D8" w:rsidRPr="005C10E5" w:rsidRDefault="00E116D8" w:rsidP="00067DEF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  <w:sectPr w:rsidR="00E116D8" w:rsidRPr="005C10E5" w:rsidSect="00425E77">
          <w:headerReference w:type="default" r:id="rId10"/>
          <w:pgSz w:w="11906" w:h="16838"/>
          <w:pgMar w:top="567" w:right="567" w:bottom="567" w:left="1134" w:header="284" w:footer="312" w:gutter="0"/>
          <w:cols w:space="708"/>
          <w:titlePg/>
          <w:docGrid w:linePitch="360"/>
        </w:sectPr>
      </w:pPr>
    </w:p>
    <w:p w:rsidR="006F00AD" w:rsidRPr="00882DF9" w:rsidRDefault="006F00AD" w:rsidP="00E116D8">
      <w:pPr>
        <w:widowControl/>
        <w:autoSpaceDE/>
        <w:autoSpaceDN/>
        <w:adjustRightInd/>
        <w:ind w:left="652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УТВЕРЖДЕНО</w:t>
      </w:r>
    </w:p>
    <w:p w:rsidR="006F00AD" w:rsidRPr="00882DF9" w:rsidRDefault="006F00AD" w:rsidP="00E116D8">
      <w:pPr>
        <w:widowControl/>
        <w:autoSpaceDE/>
        <w:autoSpaceDN/>
        <w:adjustRightInd/>
        <w:ind w:left="6521"/>
        <w:outlineLvl w:val="1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882DF9">
        <w:rPr>
          <w:rFonts w:ascii="Times New Roman" w:hAnsi="Times New Roman" w:cs="Times New Roman"/>
          <w:sz w:val="22"/>
          <w:szCs w:val="22"/>
        </w:rPr>
        <w:t>решени</w:t>
      </w:r>
      <w:r>
        <w:rPr>
          <w:rFonts w:ascii="Times New Roman" w:hAnsi="Times New Roman" w:cs="Times New Roman"/>
          <w:sz w:val="22"/>
          <w:szCs w:val="22"/>
        </w:rPr>
        <w:t>ем</w:t>
      </w:r>
      <w:r w:rsidRPr="00882DF9">
        <w:rPr>
          <w:rFonts w:ascii="Times New Roman" w:hAnsi="Times New Roman" w:cs="Times New Roman"/>
          <w:sz w:val="22"/>
          <w:szCs w:val="22"/>
        </w:rPr>
        <w:t xml:space="preserve"> </w:t>
      </w:r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Собрания депутатов </w:t>
      </w:r>
    </w:p>
    <w:p w:rsidR="006F00AD" w:rsidRPr="00882DF9" w:rsidRDefault="006F00AD" w:rsidP="00E116D8">
      <w:pPr>
        <w:widowControl/>
        <w:autoSpaceDE/>
        <w:autoSpaceDN/>
        <w:adjustRightInd/>
        <w:ind w:left="6521"/>
        <w:outlineLvl w:val="1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2"/>
          <w:szCs w:val="22"/>
          <w:lang w:eastAsia="en-US"/>
        </w:rPr>
        <w:t>Алатырского</w:t>
      </w:r>
      <w:proofErr w:type="spellEnd"/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муниципального округа</w:t>
      </w:r>
    </w:p>
    <w:p w:rsidR="006F00AD" w:rsidRPr="00882DF9" w:rsidRDefault="006F00AD" w:rsidP="00E116D8">
      <w:pPr>
        <w:widowControl/>
        <w:ind w:left="6521"/>
        <w:rPr>
          <w:rFonts w:ascii="Times New Roman" w:hAnsi="Times New Roman" w:cs="Times New Roman"/>
          <w:bCs/>
          <w:noProof/>
          <w:sz w:val="22"/>
          <w:szCs w:val="22"/>
        </w:rPr>
      </w:pPr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от </w:t>
      </w:r>
      <w:r w:rsidR="00EC0F12">
        <w:rPr>
          <w:rFonts w:ascii="Times New Roman" w:eastAsia="Calibri" w:hAnsi="Times New Roman" w:cs="Times New Roman"/>
          <w:sz w:val="22"/>
          <w:szCs w:val="22"/>
          <w:lang w:eastAsia="en-US"/>
        </w:rPr>
        <w:t>1</w:t>
      </w:r>
      <w:r w:rsidR="00E116D8">
        <w:rPr>
          <w:rFonts w:ascii="Times New Roman" w:eastAsia="Calibri" w:hAnsi="Times New Roman" w:cs="Times New Roman"/>
          <w:sz w:val="22"/>
          <w:szCs w:val="22"/>
          <w:lang w:eastAsia="en-US"/>
        </w:rPr>
        <w:t>7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>.</w:t>
      </w:r>
      <w:r>
        <w:rPr>
          <w:rFonts w:ascii="Times New Roman" w:hAnsi="Times New Roman" w:cs="Times New Roman"/>
          <w:bCs/>
          <w:noProof/>
          <w:sz w:val="22"/>
          <w:szCs w:val="22"/>
        </w:rPr>
        <w:t>1</w:t>
      </w:r>
      <w:r w:rsidR="006602EC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6602EC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366284">
        <w:rPr>
          <w:rFonts w:ascii="Times New Roman" w:hAnsi="Times New Roman" w:cs="Times New Roman"/>
          <w:bCs/>
          <w:noProof/>
          <w:sz w:val="22"/>
          <w:szCs w:val="22"/>
        </w:rPr>
        <w:t>7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>/</w:t>
      </w:r>
      <w:r w:rsidR="00DD4A7E">
        <w:rPr>
          <w:rFonts w:ascii="Times New Roman" w:hAnsi="Times New Roman" w:cs="Times New Roman"/>
          <w:bCs/>
          <w:noProof/>
          <w:sz w:val="22"/>
          <w:szCs w:val="22"/>
        </w:rPr>
        <w:t>67</w:t>
      </w:r>
      <w:bookmarkStart w:id="0" w:name="_GoBack"/>
      <w:bookmarkEnd w:id="0"/>
    </w:p>
    <w:p w:rsidR="006F00AD" w:rsidRPr="00882DF9" w:rsidRDefault="006F00AD" w:rsidP="006F00AD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66284" w:rsidRPr="004D1894" w:rsidRDefault="00366284" w:rsidP="00366284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894">
        <w:rPr>
          <w:rFonts w:ascii="Times New Roman" w:hAnsi="Times New Roman" w:cs="Times New Roman"/>
          <w:b/>
          <w:sz w:val="24"/>
          <w:szCs w:val="24"/>
        </w:rPr>
        <w:t>П</w:t>
      </w:r>
      <w:r w:rsidR="00E116D8" w:rsidRPr="004D1894">
        <w:rPr>
          <w:rFonts w:ascii="Times New Roman" w:hAnsi="Times New Roman" w:cs="Times New Roman"/>
          <w:b/>
          <w:sz w:val="24"/>
          <w:szCs w:val="24"/>
        </w:rPr>
        <w:t>ОЛОЖЕНИЕ</w:t>
      </w:r>
    </w:p>
    <w:p w:rsidR="00366284" w:rsidRPr="004D1894" w:rsidRDefault="00366284" w:rsidP="00366284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894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477100" w:rsidRPr="004D1894">
        <w:rPr>
          <w:rFonts w:ascii="Times New Roman" w:hAnsi="Times New Roman" w:cs="Times New Roman"/>
          <w:b/>
          <w:sz w:val="24"/>
          <w:szCs w:val="24"/>
        </w:rPr>
        <w:t xml:space="preserve">Управлении </w:t>
      </w:r>
      <w:r w:rsidR="00E116D8" w:rsidRPr="004D1894">
        <w:rPr>
          <w:rFonts w:ascii="Times New Roman" w:hAnsi="Times New Roman" w:cs="Times New Roman"/>
          <w:b/>
          <w:sz w:val="24"/>
          <w:szCs w:val="24"/>
        </w:rPr>
        <w:t xml:space="preserve">по строительству, архитектуре, благоустройству территорий и </w:t>
      </w:r>
      <w:r w:rsidR="0021784B" w:rsidRPr="0021784B">
        <w:rPr>
          <w:rFonts w:ascii="Times New Roman" w:hAnsi="Times New Roman" w:cs="Times New Roman"/>
          <w:b/>
          <w:sz w:val="24"/>
          <w:szCs w:val="24"/>
        </w:rPr>
        <w:t>жилищно-коммунально</w:t>
      </w:r>
      <w:r w:rsidR="002A3A04">
        <w:rPr>
          <w:rFonts w:ascii="Times New Roman" w:hAnsi="Times New Roman" w:cs="Times New Roman"/>
          <w:b/>
          <w:sz w:val="24"/>
          <w:szCs w:val="24"/>
        </w:rPr>
        <w:t>му</w:t>
      </w:r>
      <w:r w:rsidR="0021784B" w:rsidRPr="0021784B">
        <w:rPr>
          <w:rFonts w:ascii="Times New Roman" w:hAnsi="Times New Roman" w:cs="Times New Roman"/>
          <w:b/>
          <w:sz w:val="24"/>
          <w:szCs w:val="24"/>
        </w:rPr>
        <w:t xml:space="preserve"> хозяйств</w:t>
      </w:r>
      <w:r w:rsidR="002A3A04">
        <w:rPr>
          <w:rFonts w:ascii="Times New Roman" w:hAnsi="Times New Roman" w:cs="Times New Roman"/>
          <w:b/>
          <w:sz w:val="24"/>
          <w:szCs w:val="24"/>
        </w:rPr>
        <w:t>у</w:t>
      </w:r>
      <w:r w:rsidR="00E116D8" w:rsidRPr="004D18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7100" w:rsidRPr="004D1894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proofErr w:type="spellStart"/>
      <w:r w:rsidR="00477100" w:rsidRPr="004D1894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="00477100" w:rsidRPr="004D1894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366284" w:rsidRPr="004D1894" w:rsidRDefault="00366284" w:rsidP="00366284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6284" w:rsidRPr="004D1894" w:rsidRDefault="00366284" w:rsidP="00E116D8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894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1.1. </w:t>
      </w:r>
      <w:r w:rsidR="00477100" w:rsidRPr="004D1894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="00E116D8" w:rsidRPr="004D1894">
        <w:rPr>
          <w:rFonts w:ascii="Times New Roman" w:hAnsi="Times New Roman" w:cs="Times New Roman"/>
          <w:sz w:val="24"/>
          <w:szCs w:val="24"/>
        </w:rPr>
        <w:t xml:space="preserve">по строительству, архитектуре, благоустройству территорий и </w:t>
      </w:r>
      <w:r w:rsidR="0021784B" w:rsidRPr="0021784B">
        <w:rPr>
          <w:rFonts w:ascii="Times New Roman" w:hAnsi="Times New Roman" w:cs="Times New Roman"/>
          <w:sz w:val="24"/>
          <w:szCs w:val="24"/>
        </w:rPr>
        <w:t>жилищно-коммунально</w:t>
      </w:r>
      <w:r w:rsidR="002A3A04">
        <w:rPr>
          <w:rFonts w:ascii="Times New Roman" w:hAnsi="Times New Roman" w:cs="Times New Roman"/>
          <w:sz w:val="24"/>
          <w:szCs w:val="24"/>
        </w:rPr>
        <w:t>му</w:t>
      </w:r>
      <w:r w:rsidR="0021784B" w:rsidRPr="0021784B">
        <w:rPr>
          <w:rFonts w:ascii="Times New Roman" w:hAnsi="Times New Roman" w:cs="Times New Roman"/>
          <w:sz w:val="24"/>
          <w:szCs w:val="24"/>
        </w:rPr>
        <w:t xml:space="preserve"> хозяйств</w:t>
      </w:r>
      <w:r w:rsidR="002A3A04">
        <w:rPr>
          <w:rFonts w:ascii="Times New Roman" w:hAnsi="Times New Roman" w:cs="Times New Roman"/>
          <w:sz w:val="24"/>
          <w:szCs w:val="24"/>
        </w:rPr>
        <w:t>у</w:t>
      </w:r>
      <w:r w:rsidR="00E116D8" w:rsidRPr="004D1894">
        <w:rPr>
          <w:rFonts w:ascii="Times New Roman" w:hAnsi="Times New Roman" w:cs="Times New Roman"/>
          <w:sz w:val="24"/>
          <w:szCs w:val="24"/>
        </w:rPr>
        <w:t xml:space="preserve"> </w:t>
      </w:r>
      <w:r w:rsidR="00477100" w:rsidRPr="004D189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477100"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477100"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</w:t>
      </w:r>
      <w:r w:rsidR="004D1894">
        <w:rPr>
          <w:rFonts w:ascii="Times New Roman" w:hAnsi="Times New Roman" w:cs="Times New Roman"/>
          <w:sz w:val="24"/>
          <w:szCs w:val="24"/>
        </w:rPr>
        <w:t>(далее – Управление) учреждено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6 октября 2003 г. </w:t>
      </w:r>
      <w:r w:rsidR="0076531E" w:rsidRPr="004D1894">
        <w:rPr>
          <w:rFonts w:ascii="Times New Roman" w:hAnsi="Times New Roman" w:cs="Times New Roman"/>
          <w:sz w:val="24"/>
          <w:szCs w:val="24"/>
        </w:rPr>
        <w:t>№</w:t>
      </w:r>
      <w:r w:rsidRPr="004D1894">
        <w:rPr>
          <w:rFonts w:ascii="Times New Roman" w:hAnsi="Times New Roman" w:cs="Times New Roman"/>
          <w:sz w:val="24"/>
          <w:szCs w:val="24"/>
        </w:rPr>
        <w:t xml:space="preserve"> 131-ФЗ </w:t>
      </w:r>
      <w:r w:rsidR="0076531E" w:rsidRPr="004D1894">
        <w:rPr>
          <w:rFonts w:ascii="Times New Roman" w:hAnsi="Times New Roman" w:cs="Times New Roman"/>
          <w:sz w:val="24"/>
          <w:szCs w:val="24"/>
        </w:rPr>
        <w:t>«</w:t>
      </w:r>
      <w:r w:rsidRPr="004D1894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76531E" w:rsidRPr="004D1894">
        <w:rPr>
          <w:rFonts w:ascii="Times New Roman" w:hAnsi="Times New Roman" w:cs="Times New Roman"/>
          <w:sz w:val="24"/>
          <w:szCs w:val="24"/>
        </w:rPr>
        <w:t>»</w:t>
      </w:r>
      <w:r w:rsidRPr="004D1894">
        <w:rPr>
          <w:rFonts w:ascii="Times New Roman" w:hAnsi="Times New Roman" w:cs="Times New Roman"/>
          <w:sz w:val="24"/>
          <w:szCs w:val="24"/>
        </w:rPr>
        <w:t>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1.2. </w:t>
      </w:r>
      <w:r w:rsidR="00477100" w:rsidRPr="004D1894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Pr="004D1894">
        <w:rPr>
          <w:rFonts w:ascii="Times New Roman" w:hAnsi="Times New Roman" w:cs="Times New Roman"/>
          <w:sz w:val="24"/>
          <w:szCs w:val="24"/>
        </w:rPr>
        <w:t xml:space="preserve">является органом местного самоуправления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входящим в структуру администрации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897E58">
        <w:rPr>
          <w:rFonts w:ascii="Times New Roman" w:hAnsi="Times New Roman" w:cs="Times New Roman"/>
          <w:sz w:val="24"/>
          <w:szCs w:val="24"/>
        </w:rPr>
        <w:t xml:space="preserve"> (далее – администрация округа)</w:t>
      </w:r>
      <w:r w:rsidRPr="004D189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 xml:space="preserve"> исполнительно-распорядительные полномочия по решению вопросов местного значения и осуществления отдельных государственных полномочий, переданных федеральными законами и законами Чувашской Республики.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1.3. Управление осуществляет свою деятельность в соответствии с законодательством Российской Федерации, Чувашской Республики, Уставом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решениями Собрания депутатов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настоящим Положением и иными муниципальными правовыми актами.</w:t>
      </w:r>
    </w:p>
    <w:p w:rsidR="004D189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1.4. Полное </w:t>
      </w:r>
      <w:r w:rsidR="004D1894">
        <w:rPr>
          <w:rFonts w:ascii="Times New Roman" w:hAnsi="Times New Roman" w:cs="Times New Roman"/>
          <w:sz w:val="24"/>
          <w:szCs w:val="24"/>
        </w:rPr>
        <w:t xml:space="preserve">официальное </w:t>
      </w:r>
      <w:r w:rsidRPr="004D1894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360366" w:rsidRPr="00360366">
        <w:rPr>
          <w:rFonts w:ascii="Times New Roman" w:hAnsi="Times New Roman" w:cs="Times New Roman"/>
          <w:sz w:val="24"/>
          <w:szCs w:val="24"/>
        </w:rPr>
        <w:t>юридического лица</w:t>
      </w:r>
      <w:r w:rsidRPr="004D1894">
        <w:rPr>
          <w:rFonts w:ascii="Times New Roman" w:hAnsi="Times New Roman" w:cs="Times New Roman"/>
          <w:sz w:val="24"/>
          <w:szCs w:val="24"/>
        </w:rPr>
        <w:t xml:space="preserve"> </w:t>
      </w:r>
      <w:r w:rsidR="0076531E" w:rsidRPr="004D1894">
        <w:rPr>
          <w:rFonts w:ascii="Times New Roman" w:hAnsi="Times New Roman" w:cs="Times New Roman"/>
          <w:sz w:val="24"/>
          <w:szCs w:val="24"/>
        </w:rPr>
        <w:t>–</w:t>
      </w:r>
      <w:r w:rsidRPr="004D1894">
        <w:rPr>
          <w:rFonts w:ascii="Times New Roman" w:hAnsi="Times New Roman" w:cs="Times New Roman"/>
          <w:sz w:val="24"/>
          <w:szCs w:val="24"/>
        </w:rPr>
        <w:t xml:space="preserve"> </w:t>
      </w:r>
      <w:r w:rsidR="00477100" w:rsidRPr="004D1894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="004D1894" w:rsidRPr="004D1894">
        <w:rPr>
          <w:rFonts w:ascii="Times New Roman" w:hAnsi="Times New Roman" w:cs="Times New Roman"/>
          <w:sz w:val="24"/>
          <w:szCs w:val="24"/>
        </w:rPr>
        <w:t xml:space="preserve">по строительству, архитектуре, благоустройству территорий и </w:t>
      </w:r>
      <w:r w:rsidR="0021784B" w:rsidRPr="0021784B">
        <w:rPr>
          <w:rFonts w:ascii="Times New Roman" w:hAnsi="Times New Roman" w:cs="Times New Roman"/>
          <w:sz w:val="24"/>
          <w:szCs w:val="24"/>
        </w:rPr>
        <w:t>жилищно-коммунально</w:t>
      </w:r>
      <w:r w:rsidR="002A3A04">
        <w:rPr>
          <w:rFonts w:ascii="Times New Roman" w:hAnsi="Times New Roman" w:cs="Times New Roman"/>
          <w:sz w:val="24"/>
          <w:szCs w:val="24"/>
        </w:rPr>
        <w:t>му</w:t>
      </w:r>
      <w:r w:rsidR="0021784B" w:rsidRPr="0021784B">
        <w:rPr>
          <w:rFonts w:ascii="Times New Roman" w:hAnsi="Times New Roman" w:cs="Times New Roman"/>
          <w:sz w:val="24"/>
          <w:szCs w:val="24"/>
        </w:rPr>
        <w:t xml:space="preserve"> хозяйств</w:t>
      </w:r>
      <w:r w:rsidR="002A3A04">
        <w:rPr>
          <w:rFonts w:ascii="Times New Roman" w:hAnsi="Times New Roman" w:cs="Times New Roman"/>
          <w:sz w:val="24"/>
          <w:szCs w:val="24"/>
        </w:rPr>
        <w:t>у</w:t>
      </w:r>
      <w:r w:rsidR="00477100" w:rsidRPr="004D189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477100"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477100"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360366">
        <w:rPr>
          <w:rFonts w:ascii="Times New Roman" w:hAnsi="Times New Roman" w:cs="Times New Roman"/>
          <w:sz w:val="24"/>
          <w:szCs w:val="24"/>
        </w:rPr>
        <w:t>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Краткое наименование юридического лица – </w:t>
      </w:r>
      <w:proofErr w:type="spellStart"/>
      <w:r w:rsidR="00477100" w:rsidRPr="004D1894">
        <w:rPr>
          <w:rFonts w:ascii="Times New Roman" w:hAnsi="Times New Roman" w:cs="Times New Roman"/>
          <w:sz w:val="24"/>
          <w:szCs w:val="24"/>
        </w:rPr>
        <w:t>УпрСтрой</w:t>
      </w:r>
      <w:proofErr w:type="spellEnd"/>
      <w:r w:rsidR="002C3F10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3F10"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2C3F10" w:rsidRPr="004D1894">
        <w:rPr>
          <w:rFonts w:ascii="Times New Roman" w:hAnsi="Times New Roman" w:cs="Times New Roman"/>
          <w:sz w:val="24"/>
          <w:szCs w:val="24"/>
        </w:rPr>
        <w:t xml:space="preserve"> МО</w:t>
      </w:r>
      <w:r w:rsidRPr="004D1894">
        <w:rPr>
          <w:rFonts w:ascii="Times New Roman" w:hAnsi="Times New Roman" w:cs="Times New Roman"/>
          <w:sz w:val="24"/>
          <w:szCs w:val="24"/>
        </w:rPr>
        <w:t>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1.5. 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 xml:space="preserve">Юридический адрес: 429820, </w:t>
      </w:r>
      <w:r w:rsidR="00360366">
        <w:rPr>
          <w:rFonts w:ascii="Times New Roman" w:hAnsi="Times New Roman" w:cs="Times New Roman"/>
          <w:sz w:val="24"/>
          <w:szCs w:val="24"/>
        </w:rPr>
        <w:t>Чувашская Республика</w:t>
      </w:r>
      <w:r w:rsidRPr="004D1894">
        <w:rPr>
          <w:rFonts w:ascii="Times New Roman" w:hAnsi="Times New Roman" w:cs="Times New Roman"/>
          <w:sz w:val="24"/>
          <w:szCs w:val="24"/>
        </w:rPr>
        <w:t>, г. Алатырь, ул. Первомайская, д. 87.</w:t>
      </w:r>
      <w:proofErr w:type="gramEnd"/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1894">
        <w:rPr>
          <w:rFonts w:ascii="Times New Roman" w:hAnsi="Times New Roman" w:cs="Times New Roman"/>
          <w:sz w:val="24"/>
          <w:szCs w:val="24"/>
        </w:rPr>
        <w:t xml:space="preserve">Фактический адрес: 429820, </w:t>
      </w:r>
      <w:r w:rsidR="00360366" w:rsidRPr="00360366">
        <w:rPr>
          <w:rFonts w:ascii="Times New Roman" w:hAnsi="Times New Roman" w:cs="Times New Roman"/>
          <w:sz w:val="24"/>
          <w:szCs w:val="24"/>
        </w:rPr>
        <w:t>Чувашская Республика</w:t>
      </w:r>
      <w:r w:rsidRPr="004D1894">
        <w:rPr>
          <w:rFonts w:ascii="Times New Roman" w:hAnsi="Times New Roman" w:cs="Times New Roman"/>
          <w:sz w:val="24"/>
          <w:szCs w:val="24"/>
        </w:rPr>
        <w:t>, г. Алатырь, ул. Первомайская, д. 87.</w:t>
      </w:r>
      <w:proofErr w:type="gramEnd"/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1.6. Организационно</w:t>
      </w:r>
      <w:r w:rsidR="0076531E" w:rsidRPr="004D1894">
        <w:rPr>
          <w:rFonts w:ascii="Times New Roman" w:hAnsi="Times New Roman" w:cs="Times New Roman"/>
          <w:sz w:val="24"/>
          <w:szCs w:val="24"/>
        </w:rPr>
        <w:t>–</w:t>
      </w:r>
      <w:r w:rsidRPr="004D1894">
        <w:rPr>
          <w:rFonts w:ascii="Times New Roman" w:hAnsi="Times New Roman" w:cs="Times New Roman"/>
          <w:sz w:val="24"/>
          <w:szCs w:val="24"/>
        </w:rPr>
        <w:t xml:space="preserve">правовая форма Управления </w:t>
      </w:r>
      <w:r w:rsidR="0076531E" w:rsidRPr="004D1894">
        <w:rPr>
          <w:rFonts w:ascii="Times New Roman" w:hAnsi="Times New Roman" w:cs="Times New Roman"/>
          <w:sz w:val="24"/>
          <w:szCs w:val="24"/>
        </w:rPr>
        <w:t xml:space="preserve">– </w:t>
      </w:r>
      <w:r w:rsidRPr="004D1894">
        <w:rPr>
          <w:rFonts w:ascii="Times New Roman" w:hAnsi="Times New Roman" w:cs="Times New Roman"/>
          <w:sz w:val="24"/>
          <w:szCs w:val="24"/>
        </w:rPr>
        <w:t>муниципальное казенное учреждение.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1.7. </w:t>
      </w:r>
      <w:r w:rsidR="00897E58">
        <w:rPr>
          <w:rFonts w:ascii="Times New Roman" w:hAnsi="Times New Roman" w:cs="Times New Roman"/>
          <w:sz w:val="24"/>
          <w:szCs w:val="24"/>
        </w:rPr>
        <w:t>Управление</w:t>
      </w:r>
      <w:r w:rsidR="0039445B" w:rsidRPr="0039445B">
        <w:rPr>
          <w:rFonts w:ascii="Times New Roman" w:hAnsi="Times New Roman" w:cs="Times New Roman"/>
          <w:sz w:val="24"/>
          <w:szCs w:val="24"/>
        </w:rPr>
        <w:t xml:space="preserve"> является отраслевым (функциональным) органом администрации округа, наделенным правами юридического лица</w:t>
      </w:r>
      <w:r w:rsidRPr="004D1894">
        <w:rPr>
          <w:rFonts w:ascii="Times New Roman" w:hAnsi="Times New Roman" w:cs="Times New Roman"/>
          <w:sz w:val="24"/>
          <w:szCs w:val="24"/>
        </w:rPr>
        <w:t>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1.8. Управление имеет печать с изображением </w:t>
      </w:r>
      <w:r w:rsidR="0039445B">
        <w:rPr>
          <w:rFonts w:ascii="Times New Roman" w:hAnsi="Times New Roman" w:cs="Times New Roman"/>
          <w:sz w:val="24"/>
          <w:szCs w:val="24"/>
        </w:rPr>
        <w:t>герба</w:t>
      </w:r>
      <w:r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со своим наименованием, другие необходимые для осуществления своей деятельности печати, штампы и бланки.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1.9. Управление </w:t>
      </w:r>
      <w:r w:rsidR="0039445B">
        <w:rPr>
          <w:rFonts w:ascii="Times New Roman" w:hAnsi="Times New Roman" w:cs="Times New Roman"/>
          <w:sz w:val="24"/>
          <w:szCs w:val="24"/>
        </w:rPr>
        <w:t xml:space="preserve">по своей деятельности </w:t>
      </w:r>
      <w:r w:rsidR="007C08C1">
        <w:rPr>
          <w:rFonts w:ascii="Times New Roman" w:hAnsi="Times New Roman" w:cs="Times New Roman"/>
          <w:sz w:val="24"/>
          <w:szCs w:val="24"/>
        </w:rPr>
        <w:t>подконтрольно</w:t>
      </w:r>
      <w:r w:rsidRPr="004D1894">
        <w:rPr>
          <w:rFonts w:ascii="Times New Roman" w:hAnsi="Times New Roman" w:cs="Times New Roman"/>
          <w:sz w:val="24"/>
          <w:szCs w:val="24"/>
        </w:rPr>
        <w:t xml:space="preserve"> администрации округа.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1.10. Управление имеет счета, открываемые в соответствии с действующим законодательством Российской Федерации и Чувашской Республики.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1.11. Управление имеет </w:t>
      </w:r>
      <w:r w:rsidR="007C08C1">
        <w:rPr>
          <w:rFonts w:ascii="Times New Roman" w:hAnsi="Times New Roman" w:cs="Times New Roman"/>
          <w:sz w:val="24"/>
          <w:szCs w:val="24"/>
        </w:rPr>
        <w:t xml:space="preserve">обособленное </w:t>
      </w:r>
      <w:r w:rsidRPr="004D1894">
        <w:rPr>
          <w:rFonts w:ascii="Times New Roman" w:hAnsi="Times New Roman" w:cs="Times New Roman"/>
          <w:sz w:val="24"/>
          <w:szCs w:val="24"/>
        </w:rPr>
        <w:t>имущество, относящееся к муниципальной собственности округа и закрепленное за ним на праве оперативного 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1.12. Финансирование расходов на содержание Управления осуществляется за счет средств, предусмотренных в бюджете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1.13. Управление является главным распорядителем бюджетных средств, имеющим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1.14. В структуру </w:t>
      </w:r>
      <w:r w:rsidR="00477100" w:rsidRPr="004D1894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Pr="004D1894">
        <w:rPr>
          <w:rFonts w:ascii="Times New Roman" w:hAnsi="Times New Roman" w:cs="Times New Roman"/>
          <w:sz w:val="24"/>
          <w:szCs w:val="24"/>
        </w:rPr>
        <w:t>входят структурные подразделения: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Отдел строительства, архитектуры и дорожного хозяйства;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– </w:t>
      </w:r>
      <w:r w:rsidR="00366284" w:rsidRPr="004D1894">
        <w:rPr>
          <w:rFonts w:ascii="Times New Roman" w:hAnsi="Times New Roman" w:cs="Times New Roman"/>
          <w:sz w:val="24"/>
          <w:szCs w:val="24"/>
        </w:rPr>
        <w:t>Сектор по архитектуре;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Отдел жилищно-коммунального хозяйства и муниципального контроля;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Алатырский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r w:rsidR="002126A8">
        <w:rPr>
          <w:rFonts w:ascii="Times New Roman" w:hAnsi="Times New Roman" w:cs="Times New Roman"/>
          <w:sz w:val="24"/>
          <w:szCs w:val="24"/>
        </w:rPr>
        <w:t xml:space="preserve">городской </w:t>
      </w:r>
      <w:r w:rsidR="00366284" w:rsidRPr="004D1894">
        <w:rPr>
          <w:rFonts w:ascii="Times New Roman" w:hAnsi="Times New Roman" w:cs="Times New Roman"/>
          <w:sz w:val="24"/>
          <w:szCs w:val="24"/>
        </w:rPr>
        <w:t>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Алтышевский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Атратский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Ахматовский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Восходский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Иваньково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>-Ленинский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Кирский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Кувакинский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Междуреченский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Миренский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Новоайбесинский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Октябрьский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Первомайский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Сойгинский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Староайбесинский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Стемасский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территориальный отдел;</w:t>
      </w:r>
    </w:p>
    <w:p w:rsidR="00366284" w:rsidRPr="004D1894" w:rsidRDefault="0076531E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–</w:t>
      </w:r>
      <w:r w:rsidR="00366284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6284" w:rsidRPr="004D1894">
        <w:rPr>
          <w:rFonts w:ascii="Times New Roman" w:hAnsi="Times New Roman" w:cs="Times New Roman"/>
          <w:sz w:val="24"/>
          <w:szCs w:val="24"/>
        </w:rPr>
        <w:t>Чуварлейский</w:t>
      </w:r>
      <w:proofErr w:type="spellEnd"/>
      <w:r w:rsidR="00366284" w:rsidRPr="004D1894">
        <w:rPr>
          <w:rFonts w:ascii="Times New Roman" w:hAnsi="Times New Roman" w:cs="Times New Roman"/>
          <w:sz w:val="24"/>
          <w:szCs w:val="24"/>
        </w:rPr>
        <w:t xml:space="preserve"> территориальный отдел.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1.14.1. Структурные подразделения не обладают правами юридического лица, осуществляют свою деятельность на основании положений, утверждаемых муниципальным правовым актом администрации округа.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1.15. </w:t>
      </w:r>
      <w:r w:rsidR="00477100" w:rsidRPr="004D1894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Pr="004D1894">
        <w:rPr>
          <w:rFonts w:ascii="Times New Roman" w:hAnsi="Times New Roman" w:cs="Times New Roman"/>
          <w:sz w:val="24"/>
          <w:szCs w:val="24"/>
        </w:rPr>
        <w:t xml:space="preserve">является правопреемником 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Республики, Управления по благоустройству и развитию территорий администрации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477100" w:rsidRPr="003F075B" w:rsidRDefault="00477100" w:rsidP="003F075B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6284" w:rsidRPr="004D1894" w:rsidRDefault="00366284" w:rsidP="003F075B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894">
        <w:rPr>
          <w:rFonts w:ascii="Times New Roman" w:hAnsi="Times New Roman" w:cs="Times New Roman"/>
          <w:b/>
          <w:sz w:val="24"/>
          <w:szCs w:val="24"/>
        </w:rPr>
        <w:t>II. Основные задачи деятельности Управление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2.1. Основными задачами Управления являются: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2.1.1. Организация работы в сфере благоустройства, строительства, архитектуры, дорожного хозяйства,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="00FB4BA6" w:rsidRPr="004D1894">
        <w:rPr>
          <w:rFonts w:ascii="Times New Roman" w:hAnsi="Times New Roman" w:cs="Times New Roman"/>
          <w:sz w:val="24"/>
          <w:szCs w:val="24"/>
        </w:rPr>
        <w:t>–</w:t>
      </w:r>
      <w:r w:rsidRPr="004D1894">
        <w:rPr>
          <w:rFonts w:ascii="Times New Roman" w:hAnsi="Times New Roman" w:cs="Times New Roman"/>
          <w:sz w:val="24"/>
          <w:szCs w:val="24"/>
        </w:rPr>
        <w:t>коммунального хозяйства и муниципального контроля.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2.1.2. Обеспечение взаимодействия администрации округа и жителей, проживающих на территории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</w:t>
      </w:r>
      <w:r w:rsidR="00FB4BA6" w:rsidRPr="004D1894">
        <w:rPr>
          <w:rFonts w:ascii="Times New Roman" w:hAnsi="Times New Roman" w:cs="Times New Roman"/>
          <w:sz w:val="24"/>
          <w:szCs w:val="24"/>
        </w:rPr>
        <w:t>–</w:t>
      </w:r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муниципальный округ).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2.1.3. Реализация полномочий и осуществление необходимых действий по решению вопросов местного значения муниципального округа и осуществления отдельных государственных полномочий, переданных федеральными законами и законами Чувашской Республики в рамках компетенции 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2.1.4. Обеспечение прав граждан на участие в решении вопросов местного значения муниципального округа и осуществления отдельных государственных полномочий, переданных федеральными законами и законами Чувашской Республики.</w:t>
      </w:r>
    </w:p>
    <w:p w:rsidR="00DD6187" w:rsidRPr="003F075B" w:rsidRDefault="00DD6187" w:rsidP="003F075B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6284" w:rsidRPr="004D1894" w:rsidRDefault="00366284" w:rsidP="003F075B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894">
        <w:rPr>
          <w:rFonts w:ascii="Times New Roman" w:hAnsi="Times New Roman" w:cs="Times New Roman"/>
          <w:b/>
          <w:sz w:val="24"/>
          <w:szCs w:val="24"/>
        </w:rPr>
        <w:t>III. Функции Управления</w:t>
      </w:r>
    </w:p>
    <w:p w:rsidR="00366284" w:rsidRPr="004D1894" w:rsidRDefault="00366284" w:rsidP="003F075B">
      <w:pPr>
        <w:tabs>
          <w:tab w:val="left" w:pos="284"/>
          <w:tab w:val="left" w:pos="567"/>
          <w:tab w:val="left" w:pos="709"/>
          <w:tab w:val="left" w:pos="587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 Управление в соответствии с возложенными на него задачами осуществляет на территории муниципального округа следующие функции: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3.1.1. Подготавливает проекты муниципальных правовых актов органов местного самоуправления муниципального округа по вопросам, входящим в компетенцию Управления;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3.1.2. Вносит предложения в администрацию округа по проекту стратегии социально-экономического развития;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3.1.3. Осуществляет функции при решении вопросов местного значения в порядке, предусмотренном действующим законодательством;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3.1.4. Выступает главным распорядителем бюджетных сре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>дств в пр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>еделах бюджетных ассигнований, предусмотренных в бюджете муниципального округа, для выполнения задач и функций, возложенных на Управление настоящим Положением, а также денежных средств, поступающих из других бюджетов бюджетной системы Российской Федерации на реализацию государственных, ведомственных, муниципальных программ;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3.1.5. Осуществляет функции главного администратора (администратора) доходов бюджета муниципального округа и главного распорядителя (распорядителя) бюджетных средств, получателя бюджетных сре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>дств в пр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>еделах предоставленных полномочий;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3.1.6. Осуществляет учет поступления денежных средств, полученных из других бюджетов бюджетной системы Российской Федерации в рамках реализации государственных, ведомственных, муниципальных программ;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lastRenderedPageBreak/>
        <w:t>3.1.7. Подготавливает и своевременно размещает в СМИ, в том числе на сайте муниципального округа, информацию по вопросам, отнесенным к ведению Управления;</w:t>
      </w:r>
    </w:p>
    <w:p w:rsidR="00366284" w:rsidRPr="002A3A0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3.1.8. Проводит приемы граждан по вопросам, входящих в компетенцию Управления, рассмотрение обращений граждан, </w:t>
      </w:r>
      <w:r w:rsidRPr="002A3A04">
        <w:rPr>
          <w:rFonts w:ascii="Times New Roman" w:hAnsi="Times New Roman" w:cs="Times New Roman"/>
          <w:sz w:val="24"/>
          <w:szCs w:val="24"/>
        </w:rPr>
        <w:t xml:space="preserve">в пределах своей компетенции осуществляет </w:t>
      </w:r>
      <w:proofErr w:type="gramStart"/>
      <w:r w:rsidRPr="002A3A0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A3A04">
        <w:rPr>
          <w:rFonts w:ascii="Times New Roman" w:hAnsi="Times New Roman" w:cs="Times New Roman"/>
          <w:sz w:val="24"/>
          <w:szCs w:val="24"/>
        </w:rPr>
        <w:t xml:space="preserve"> соблюдением </w:t>
      </w:r>
      <w:r w:rsidR="002A3A04">
        <w:rPr>
          <w:rFonts w:ascii="Times New Roman" w:hAnsi="Times New Roman" w:cs="Times New Roman"/>
          <w:sz w:val="24"/>
          <w:szCs w:val="24"/>
        </w:rPr>
        <w:t>срока рассмотрения</w:t>
      </w:r>
      <w:r w:rsidRPr="002A3A04">
        <w:rPr>
          <w:rFonts w:ascii="Times New Roman" w:hAnsi="Times New Roman" w:cs="Times New Roman"/>
          <w:sz w:val="24"/>
          <w:szCs w:val="24"/>
        </w:rPr>
        <w:t xml:space="preserve"> обращений</w:t>
      </w:r>
      <w:r w:rsidR="002A3A04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Pr="002A3A04">
        <w:rPr>
          <w:rFonts w:ascii="Times New Roman" w:hAnsi="Times New Roman" w:cs="Times New Roman"/>
          <w:sz w:val="24"/>
          <w:szCs w:val="24"/>
        </w:rPr>
        <w:t>, принятие мер по своевременному выявлению и устранению причин</w:t>
      </w:r>
      <w:r w:rsidR="00F6317B" w:rsidRPr="002A3A04">
        <w:rPr>
          <w:rFonts w:ascii="Times New Roman" w:hAnsi="Times New Roman" w:cs="Times New Roman"/>
          <w:sz w:val="24"/>
          <w:szCs w:val="24"/>
        </w:rPr>
        <w:t>, способствующих</w:t>
      </w:r>
      <w:r w:rsidRPr="002A3A04"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F6317B" w:rsidRPr="002A3A04">
        <w:rPr>
          <w:rFonts w:ascii="Times New Roman" w:hAnsi="Times New Roman" w:cs="Times New Roman"/>
          <w:sz w:val="24"/>
          <w:szCs w:val="24"/>
        </w:rPr>
        <w:t>ю</w:t>
      </w:r>
      <w:r w:rsidRPr="002A3A04">
        <w:rPr>
          <w:rFonts w:ascii="Times New Roman" w:hAnsi="Times New Roman" w:cs="Times New Roman"/>
          <w:sz w:val="24"/>
          <w:szCs w:val="24"/>
        </w:rPr>
        <w:t xml:space="preserve"> прав, свобод и законных интересов граждан;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3.1.9. Организует ведение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книг;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3.1.10. Организует взаимодействие структурных подразделений администрации округа с населением;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3.1.11. Организует деятельность подведомственных учреждений и предприятий;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3.1.12. Оказывает содействие в сохранении местных традиций и обычаев;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3.1.13. Выдает обязательные для исполнения предписания об устранении выявленных нарушений, и принимает меры по 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 xml:space="preserve"> устранением выявленных нарушений;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3.1.14. Организует сбор статистических показателей социально-экономического развития на подведомственной территории;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3.1.15. Выполняет мероприятия по защите информации и обеспечению безопасности информации ограниченного доступа;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3.1.16. Участвует, разрабатывает и обеспечивает выполнение муниципальных программ муниципального округа по вопросам, входящим в компетенцию Управления;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3.1.17. Вносит предложения по формированию муниципального заказа на поставку товаров, выполнение работ и оказание услуг для муниципальных нужд, разрабатывает условия конкурсов, готовит технические задания, заявки и проекты контрактов на определение поставщиков, подрядчиков, исполнителей;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3.1.18. Реализует мероприятия, направленные на комплексное развитие территории;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3.1.19. Обеспечивает реализацию полномочий органов местного самоуправления по созданию территориального общественного самоуправления (ТОС) и назначению старост в сельских населенных пунктах;</w:t>
      </w:r>
    </w:p>
    <w:p w:rsidR="00366284" w:rsidRPr="00A56BC7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3.1.20. </w:t>
      </w:r>
      <w:r w:rsidRPr="00A56BC7">
        <w:rPr>
          <w:rFonts w:ascii="Times New Roman" w:hAnsi="Times New Roman" w:cs="Times New Roman"/>
          <w:sz w:val="24"/>
          <w:szCs w:val="24"/>
        </w:rPr>
        <w:t>Осуществляет деятельность по обращению с животными без владельцев, обитающими на территори</w:t>
      </w:r>
      <w:r w:rsidR="00A56BC7" w:rsidRPr="00A56BC7">
        <w:rPr>
          <w:rFonts w:ascii="Times New Roman" w:hAnsi="Times New Roman" w:cs="Times New Roman"/>
          <w:sz w:val="24"/>
          <w:szCs w:val="24"/>
        </w:rPr>
        <w:t>и</w:t>
      </w:r>
      <w:r w:rsidRPr="00A56BC7">
        <w:rPr>
          <w:rFonts w:ascii="Times New Roman" w:hAnsi="Times New Roman" w:cs="Times New Roman"/>
          <w:sz w:val="24"/>
          <w:szCs w:val="24"/>
        </w:rPr>
        <w:t xml:space="preserve">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3.2. Реализует полномочия и осуществление необходимых действий 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>: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1894">
        <w:rPr>
          <w:rFonts w:ascii="Times New Roman" w:hAnsi="Times New Roman" w:cs="Times New Roman"/>
          <w:sz w:val="24"/>
          <w:szCs w:val="24"/>
        </w:rPr>
        <w:t>3.2.1. дорожн</w:t>
      </w:r>
      <w:r w:rsidR="00163EF4">
        <w:rPr>
          <w:rFonts w:ascii="Times New Roman" w:hAnsi="Times New Roman" w:cs="Times New Roman"/>
          <w:sz w:val="24"/>
          <w:szCs w:val="24"/>
        </w:rPr>
        <w:t>ой</w:t>
      </w:r>
      <w:r w:rsidRPr="004D1894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местного значения в границах муниципального округа и обеспечение безопасности дорожного движения на них, включая создание и обеспечение функционирования парковок (парковочных мест), организаци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  <w:proofErr w:type="gramEnd"/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1894">
        <w:rPr>
          <w:rFonts w:ascii="Times New Roman" w:hAnsi="Times New Roman" w:cs="Times New Roman"/>
          <w:sz w:val="24"/>
          <w:szCs w:val="24"/>
        </w:rPr>
        <w:t>3.2.2. обеспечени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проживающих в муниципальном округе и нуждающихся в жилых помещениях малоимущих граждан жилыми помещениями, организаци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строительства и содержания муниципального жилищного фонда, создани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условий для жилищного строительства, а также иных полномочий органов местного самоуправления в соответствии с жилищным законодательством;</w:t>
      </w:r>
      <w:proofErr w:type="gramEnd"/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3.2.3. создани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условий для предоставления транспортных услуг населению и организаци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транспортного обслуживания населения в границах населенных пунктов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3.2.4. участи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округа в рамках компетенции Управления;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3.2.5. участи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осуществлении мер, направленных на укрепление межнационального и межконфессионального согласия, поддержк</w:t>
      </w:r>
      <w:r w:rsidR="00163EF4">
        <w:rPr>
          <w:rFonts w:ascii="Times New Roman" w:hAnsi="Times New Roman" w:cs="Times New Roman"/>
          <w:sz w:val="24"/>
          <w:szCs w:val="24"/>
        </w:rPr>
        <w:t>е</w:t>
      </w:r>
      <w:r w:rsidRPr="004D1894">
        <w:rPr>
          <w:rFonts w:ascii="Times New Roman" w:hAnsi="Times New Roman" w:cs="Times New Roman"/>
          <w:sz w:val="24"/>
          <w:szCs w:val="24"/>
        </w:rPr>
        <w:t xml:space="preserve"> и развити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языков и культуры народов Российской Федерации, проживающих на территории муниципального округа, реализаци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прав коренных малочисленных народов и других национальных меньшинств, обеспечени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социальной и культурной адаптации мигрантов, профилактик</w:t>
      </w:r>
      <w:r w:rsidR="00163EF4">
        <w:rPr>
          <w:rFonts w:ascii="Times New Roman" w:hAnsi="Times New Roman" w:cs="Times New Roman"/>
          <w:sz w:val="24"/>
          <w:szCs w:val="24"/>
        </w:rPr>
        <w:t>е</w:t>
      </w:r>
      <w:r w:rsidRPr="004D1894">
        <w:rPr>
          <w:rFonts w:ascii="Times New Roman" w:hAnsi="Times New Roman" w:cs="Times New Roman"/>
          <w:sz w:val="24"/>
          <w:szCs w:val="24"/>
        </w:rPr>
        <w:t xml:space="preserve"> межнациональных (межэтнических) конфликтов;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3.2.6. участи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предупреждении и ликвидации последствий чрезвычайных ситуаций в границах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3.2.7. участи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организации охраны общественного порядка на территории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lastRenderedPageBreak/>
        <w:t>3.2.8. участи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обеспечении первичных мер пожарной безопасности в границах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3.2.9. организаци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мероприятий по охране окружающей среды в границах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3.2.10. создани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условий для массового отдыха жителей муниципального округа и организаци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обустройства мест массового отдыха населения;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3.2.11. организаци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ритуальных услуг и содержани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мест захоронения;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3.2.12. участи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1894">
        <w:rPr>
          <w:rFonts w:ascii="Times New Roman" w:hAnsi="Times New Roman" w:cs="Times New Roman"/>
          <w:sz w:val="24"/>
          <w:szCs w:val="24"/>
        </w:rPr>
        <w:t>3.2.13. подготовк</w:t>
      </w:r>
      <w:r w:rsidR="00163EF4">
        <w:rPr>
          <w:rFonts w:ascii="Times New Roman" w:hAnsi="Times New Roman" w:cs="Times New Roman"/>
          <w:sz w:val="24"/>
          <w:szCs w:val="24"/>
        </w:rPr>
        <w:t>е</w:t>
      </w:r>
      <w:r w:rsidRPr="004D1894">
        <w:rPr>
          <w:rFonts w:ascii="Times New Roman" w:hAnsi="Times New Roman" w:cs="Times New Roman"/>
          <w:sz w:val="24"/>
          <w:szCs w:val="24"/>
        </w:rPr>
        <w:t xml:space="preserve"> проекта правил благоустройства территории муни</w:t>
      </w:r>
      <w:r w:rsidR="00163EF4">
        <w:rPr>
          <w:rFonts w:ascii="Times New Roman" w:hAnsi="Times New Roman" w:cs="Times New Roman"/>
          <w:sz w:val="24"/>
          <w:szCs w:val="24"/>
        </w:rPr>
        <w:t xml:space="preserve">ципального округа, </w:t>
      </w:r>
      <w:r w:rsidRPr="004D1894">
        <w:rPr>
          <w:rFonts w:ascii="Times New Roman" w:hAnsi="Times New Roman" w:cs="Times New Roman"/>
          <w:sz w:val="24"/>
          <w:szCs w:val="24"/>
        </w:rPr>
        <w:t>организаци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благоустройства территории муниципального округа в соответствии с указанными правилами, а также организаци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использования, охраны, защиты, воспроизводства городских лесов, лесов особо охраняемых природных территорий, расположенных в границах муниципального округа, осуществлени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контроля за соблюдением правил благоустройства округа; организаци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производства земляных работ; организаци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работы по функционированию уличного освещения населенных пунктов;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163EF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общественных обсуждений по вопросам благоустройства;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1894">
        <w:rPr>
          <w:rFonts w:ascii="Times New Roman" w:hAnsi="Times New Roman" w:cs="Times New Roman"/>
          <w:sz w:val="24"/>
          <w:szCs w:val="24"/>
        </w:rPr>
        <w:t>3.2.14. подготовк</w:t>
      </w:r>
      <w:r w:rsidR="00163EF4">
        <w:rPr>
          <w:rFonts w:ascii="Times New Roman" w:hAnsi="Times New Roman" w:cs="Times New Roman"/>
          <w:sz w:val="24"/>
          <w:szCs w:val="24"/>
        </w:rPr>
        <w:t>е</w:t>
      </w:r>
      <w:r w:rsidRPr="004D1894">
        <w:rPr>
          <w:rFonts w:ascii="Times New Roman" w:hAnsi="Times New Roman" w:cs="Times New Roman"/>
          <w:sz w:val="24"/>
          <w:szCs w:val="24"/>
        </w:rPr>
        <w:t xml:space="preserve"> проекта генерального плана муниципального округа, правил землепользования и застройки, утверждени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подготовленной на основе генерального плана муниципального округа документации по планировке территории, выдач</w:t>
      </w:r>
      <w:r w:rsidR="00163EF4">
        <w:rPr>
          <w:rFonts w:ascii="Times New Roman" w:hAnsi="Times New Roman" w:cs="Times New Roman"/>
          <w:sz w:val="24"/>
          <w:szCs w:val="24"/>
        </w:rPr>
        <w:t>е</w:t>
      </w:r>
      <w:r w:rsidRPr="004D1894">
        <w:rPr>
          <w:rFonts w:ascii="Times New Roman" w:hAnsi="Times New Roman" w:cs="Times New Roman"/>
          <w:sz w:val="24"/>
          <w:szCs w:val="24"/>
        </w:rPr>
        <w:t xml:space="preserve"> разрешений на строительство (за исключением случаев, предусмотренных Градостроительным кодексом Российской Федерации, иными федеральными законами), выдач</w:t>
      </w:r>
      <w:r w:rsidR="00163EF4">
        <w:rPr>
          <w:rFonts w:ascii="Times New Roman" w:hAnsi="Times New Roman" w:cs="Times New Roman"/>
          <w:sz w:val="24"/>
          <w:szCs w:val="24"/>
        </w:rPr>
        <w:t>е</w:t>
      </w:r>
      <w:r w:rsidRPr="004D1894">
        <w:rPr>
          <w:rFonts w:ascii="Times New Roman" w:hAnsi="Times New Roman" w:cs="Times New Roman"/>
          <w:sz w:val="24"/>
          <w:szCs w:val="24"/>
        </w:rPr>
        <w:t xml:space="preserve">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муниципального округа, подготовк</w:t>
      </w:r>
      <w:r w:rsidR="00163EF4">
        <w:rPr>
          <w:rFonts w:ascii="Times New Roman" w:hAnsi="Times New Roman" w:cs="Times New Roman"/>
          <w:sz w:val="24"/>
          <w:szCs w:val="24"/>
        </w:rPr>
        <w:t>е</w:t>
      </w:r>
      <w:r w:rsidRPr="004D1894">
        <w:rPr>
          <w:rFonts w:ascii="Times New Roman" w:hAnsi="Times New Roman" w:cs="Times New Roman"/>
          <w:sz w:val="24"/>
          <w:szCs w:val="24"/>
        </w:rPr>
        <w:t xml:space="preserve"> проекта местных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>нормативов градостроительного проектирования муниципального округа, ведени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информационной системы обеспечения градостроительной деятельности, осуществлени</w:t>
      </w:r>
      <w:r w:rsidR="00163EF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>или садового дома на земельном участке, выдач</w:t>
      </w:r>
      <w:r w:rsidR="00206A74">
        <w:rPr>
          <w:rFonts w:ascii="Times New Roman" w:hAnsi="Times New Roman" w:cs="Times New Roman"/>
          <w:sz w:val="24"/>
          <w:szCs w:val="24"/>
        </w:rPr>
        <w:t>е</w:t>
      </w:r>
      <w:r w:rsidRPr="004D1894">
        <w:rPr>
          <w:rFonts w:ascii="Times New Roman" w:hAnsi="Times New Roman" w:cs="Times New Roman"/>
          <w:sz w:val="24"/>
          <w:szCs w:val="24"/>
        </w:rPr>
        <w:t xml:space="preserve">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выдач</w:t>
      </w:r>
      <w:r w:rsidR="00206A74">
        <w:rPr>
          <w:rFonts w:ascii="Times New Roman" w:hAnsi="Times New Roman" w:cs="Times New Roman"/>
          <w:sz w:val="24"/>
          <w:szCs w:val="24"/>
        </w:rPr>
        <w:t>е</w:t>
      </w:r>
      <w:r w:rsidRPr="004D1894">
        <w:rPr>
          <w:rFonts w:ascii="Times New Roman" w:hAnsi="Times New Roman" w:cs="Times New Roman"/>
          <w:sz w:val="24"/>
          <w:szCs w:val="24"/>
        </w:rPr>
        <w:t xml:space="preserve">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>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муниципального округа, подготовк</w:t>
      </w:r>
      <w:r w:rsidR="00206A74">
        <w:rPr>
          <w:rFonts w:ascii="Times New Roman" w:hAnsi="Times New Roman" w:cs="Times New Roman"/>
          <w:sz w:val="24"/>
          <w:szCs w:val="24"/>
        </w:rPr>
        <w:t>е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требованиями, решения об изъятии земельного участка, не используемого по целевому назначению или используемого с нарушением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Федерации, осуществлени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3.2.15. присвоени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адресов объектам адресации, изменени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>, аннулировани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адресов, присвоени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наименований элементам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улично</w:t>
      </w:r>
      <w:proofErr w:type="spellEnd"/>
      <w:r w:rsidR="00FB4BA6" w:rsidRPr="004D1894">
        <w:rPr>
          <w:rFonts w:ascii="Times New Roman" w:hAnsi="Times New Roman" w:cs="Times New Roman"/>
          <w:sz w:val="24"/>
          <w:szCs w:val="24"/>
        </w:rPr>
        <w:t>–</w:t>
      </w:r>
      <w:r w:rsidRPr="004D1894">
        <w:rPr>
          <w:rFonts w:ascii="Times New Roman" w:hAnsi="Times New Roman" w:cs="Times New Roman"/>
          <w:sz w:val="24"/>
          <w:szCs w:val="24"/>
        </w:rPr>
        <w:t>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муниципального округа, изменени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>, аннулировани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таких наименований, размещени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информации в государственном адресном реестре;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3.2.16. осуществлени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мероприятий по обеспечению безопасности людей на водных объектах, охране их жизни и здоровья;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lastRenderedPageBreak/>
        <w:t>3.2.17. участи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осуществлении мер по противодействию коррупции в границах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3.2.18. участи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мероприятиях по выявлению правообладателей ранее учтенных объектов недвижимости;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3.2.19. создани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условий для деятельности добровольных формирований населения по охране общественного порядка;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3.2.20. организаци</w:t>
      </w:r>
      <w:r w:rsidR="00206A7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установки дополнительных контейнерных площадок и контейнеров для сбора ТКО, проведени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разъяснительной работы с населением, организациями по профилактике и пресечению нарушений в области обращения с отходами производства и потребления;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3.2.21. организаци</w:t>
      </w:r>
      <w:r w:rsidR="00206A7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работ по содержанию и ремонту уличного освещения населенных пунктов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3.2.22. участ</w:t>
      </w:r>
      <w:r w:rsidR="00206A74">
        <w:rPr>
          <w:rFonts w:ascii="Times New Roman" w:hAnsi="Times New Roman" w:cs="Times New Roman"/>
          <w:sz w:val="24"/>
          <w:szCs w:val="24"/>
        </w:rPr>
        <w:t>ию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мероприятиях отраслевых (функциональных) органов администрации округа по осуществлению 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 xml:space="preserve"> сохранностью и использованием муниципального имущества, находящегося на территории муниципального округа, составляющего муниципальную казну;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3.2.23. </w:t>
      </w:r>
      <w:r w:rsidR="00206A74">
        <w:rPr>
          <w:rFonts w:ascii="Times New Roman" w:hAnsi="Times New Roman" w:cs="Times New Roman"/>
          <w:sz w:val="24"/>
          <w:szCs w:val="24"/>
        </w:rPr>
        <w:t>подготовке</w:t>
      </w:r>
      <w:r w:rsidRPr="004D1894">
        <w:rPr>
          <w:rFonts w:ascii="Times New Roman" w:hAnsi="Times New Roman" w:cs="Times New Roman"/>
          <w:sz w:val="24"/>
          <w:szCs w:val="24"/>
        </w:rPr>
        <w:t xml:space="preserve"> предложения о присвоении наименований (переименовании) улицам, площадям и иным территориям проживания граждан на территории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3.2.24. организ</w:t>
      </w:r>
      <w:r w:rsidR="00206A74">
        <w:rPr>
          <w:rFonts w:ascii="Times New Roman" w:hAnsi="Times New Roman" w:cs="Times New Roman"/>
          <w:sz w:val="24"/>
          <w:szCs w:val="24"/>
        </w:rPr>
        <w:t>ации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работ по установке указателей с наименованиями улиц и номерами домов;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3.2.25. осуществл</w:t>
      </w:r>
      <w:r w:rsidR="00206A74">
        <w:rPr>
          <w:rFonts w:ascii="Times New Roman" w:hAnsi="Times New Roman" w:cs="Times New Roman"/>
          <w:sz w:val="24"/>
          <w:szCs w:val="24"/>
        </w:rPr>
        <w:t>ению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обеспечени</w:t>
      </w:r>
      <w:r w:rsidR="00206A74">
        <w:rPr>
          <w:rFonts w:ascii="Times New Roman" w:hAnsi="Times New Roman" w:cs="Times New Roman"/>
          <w:sz w:val="24"/>
          <w:szCs w:val="24"/>
        </w:rPr>
        <w:t>я</w:t>
      </w:r>
      <w:r w:rsidRPr="004D1894">
        <w:rPr>
          <w:rFonts w:ascii="Times New Roman" w:hAnsi="Times New Roman" w:cs="Times New Roman"/>
          <w:sz w:val="24"/>
          <w:szCs w:val="24"/>
        </w:rPr>
        <w:t xml:space="preserve"> деятельности администрации округа по координации деятельности организаций коммунального комплекса в целях создания условий для обеспечения потребителей услугами надлежащего качества и необходимо</w:t>
      </w:r>
      <w:r w:rsidR="00206A74">
        <w:rPr>
          <w:rFonts w:ascii="Times New Roman" w:hAnsi="Times New Roman" w:cs="Times New Roman"/>
          <w:sz w:val="24"/>
          <w:szCs w:val="24"/>
        </w:rPr>
        <w:t>го</w:t>
      </w:r>
      <w:r w:rsidRPr="004D1894">
        <w:rPr>
          <w:rFonts w:ascii="Times New Roman" w:hAnsi="Times New Roman" w:cs="Times New Roman"/>
          <w:sz w:val="24"/>
          <w:szCs w:val="24"/>
        </w:rPr>
        <w:t xml:space="preserve"> объем</w:t>
      </w:r>
      <w:r w:rsidR="00206A74">
        <w:rPr>
          <w:rFonts w:ascii="Times New Roman" w:hAnsi="Times New Roman" w:cs="Times New Roman"/>
          <w:sz w:val="24"/>
          <w:szCs w:val="24"/>
        </w:rPr>
        <w:t>а</w:t>
      </w:r>
      <w:r w:rsidRPr="004D1894">
        <w:rPr>
          <w:rFonts w:ascii="Times New Roman" w:hAnsi="Times New Roman" w:cs="Times New Roman"/>
          <w:sz w:val="24"/>
          <w:szCs w:val="24"/>
        </w:rPr>
        <w:t>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3.2.26. осуществл</w:t>
      </w:r>
      <w:r w:rsidR="00206A74">
        <w:rPr>
          <w:rFonts w:ascii="Times New Roman" w:hAnsi="Times New Roman" w:cs="Times New Roman"/>
          <w:sz w:val="24"/>
          <w:szCs w:val="24"/>
        </w:rPr>
        <w:t>ению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подготовк</w:t>
      </w:r>
      <w:r w:rsidR="00206A74">
        <w:rPr>
          <w:rFonts w:ascii="Times New Roman" w:hAnsi="Times New Roman" w:cs="Times New Roman"/>
          <w:sz w:val="24"/>
          <w:szCs w:val="24"/>
        </w:rPr>
        <w:t>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обращений и запросов в вышестоящие органы власти и органы надзора (контроля) по отдельным вопросам функционирования отрасли ЖКХ, требующим решения на региональном, федеральном уровне</w:t>
      </w:r>
      <w:r w:rsidR="00206A74">
        <w:rPr>
          <w:rFonts w:ascii="Times New Roman" w:hAnsi="Times New Roman" w:cs="Times New Roman"/>
          <w:sz w:val="24"/>
          <w:szCs w:val="24"/>
        </w:rPr>
        <w:t>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3.2.27. представл</w:t>
      </w:r>
      <w:r w:rsidR="00206A74">
        <w:rPr>
          <w:rFonts w:ascii="Times New Roman" w:hAnsi="Times New Roman" w:cs="Times New Roman"/>
          <w:sz w:val="24"/>
          <w:szCs w:val="24"/>
        </w:rPr>
        <w:t>ению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исполнительн</w:t>
      </w:r>
      <w:r w:rsidR="00206A74">
        <w:rPr>
          <w:rFonts w:ascii="Times New Roman" w:hAnsi="Times New Roman" w:cs="Times New Roman"/>
          <w:sz w:val="24"/>
          <w:szCs w:val="24"/>
        </w:rPr>
        <w:t>ые органы</w:t>
      </w:r>
      <w:r w:rsidRPr="004D1894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206A74">
        <w:rPr>
          <w:rFonts w:ascii="Times New Roman" w:hAnsi="Times New Roman" w:cs="Times New Roman"/>
          <w:sz w:val="24"/>
          <w:szCs w:val="24"/>
        </w:rPr>
        <w:t>,</w:t>
      </w:r>
      <w:r w:rsidRPr="004D1894">
        <w:rPr>
          <w:rFonts w:ascii="Times New Roman" w:hAnsi="Times New Roman" w:cs="Times New Roman"/>
          <w:sz w:val="24"/>
          <w:szCs w:val="24"/>
        </w:rPr>
        <w:t xml:space="preserve"> территориальные органы федеральных органов государственной власти статистическую, а также иную оперативную отчетность в сфере ЖКХ;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3.2.28. проведени</w:t>
      </w:r>
      <w:r w:rsidR="00206A74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сходов граждан по вопросам предоставления жилищно-коммунальных услуг и общих собраний собственников жилых помещений по вопросам управления многоквартирными домами;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3.2.29. осуществл</w:t>
      </w:r>
      <w:r w:rsidR="00206A74">
        <w:rPr>
          <w:rFonts w:ascii="Times New Roman" w:hAnsi="Times New Roman" w:cs="Times New Roman"/>
          <w:sz w:val="24"/>
          <w:szCs w:val="24"/>
        </w:rPr>
        <w:t>ению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206A74">
        <w:rPr>
          <w:rFonts w:ascii="Times New Roman" w:hAnsi="Times New Roman" w:cs="Times New Roman"/>
          <w:sz w:val="24"/>
          <w:szCs w:val="24"/>
        </w:rPr>
        <w:t>ого</w:t>
      </w:r>
      <w:r w:rsidRPr="004D1894">
        <w:rPr>
          <w:rFonts w:ascii="Times New Roman" w:hAnsi="Times New Roman" w:cs="Times New Roman"/>
          <w:sz w:val="24"/>
          <w:szCs w:val="24"/>
        </w:rPr>
        <w:t xml:space="preserve"> жилищн</w:t>
      </w:r>
      <w:r w:rsidR="00206A74">
        <w:rPr>
          <w:rFonts w:ascii="Times New Roman" w:hAnsi="Times New Roman" w:cs="Times New Roman"/>
          <w:sz w:val="24"/>
          <w:szCs w:val="24"/>
        </w:rPr>
        <w:t>ого</w:t>
      </w:r>
      <w:r w:rsidRPr="004D1894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206A74">
        <w:rPr>
          <w:rFonts w:ascii="Times New Roman" w:hAnsi="Times New Roman" w:cs="Times New Roman"/>
          <w:sz w:val="24"/>
          <w:szCs w:val="24"/>
        </w:rPr>
        <w:t>я</w:t>
      </w:r>
      <w:r w:rsidRPr="004D1894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3.2.30. осуществл</w:t>
      </w:r>
      <w:r w:rsidR="001C2D9C">
        <w:rPr>
          <w:rFonts w:ascii="Times New Roman" w:hAnsi="Times New Roman" w:cs="Times New Roman"/>
          <w:sz w:val="24"/>
          <w:szCs w:val="24"/>
        </w:rPr>
        <w:t>ению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1C2D9C">
        <w:rPr>
          <w:rFonts w:ascii="Times New Roman" w:hAnsi="Times New Roman" w:cs="Times New Roman"/>
          <w:sz w:val="24"/>
          <w:szCs w:val="24"/>
        </w:rPr>
        <w:t>ого</w:t>
      </w:r>
      <w:r w:rsidRPr="004D1894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1C2D9C">
        <w:rPr>
          <w:rFonts w:ascii="Times New Roman" w:hAnsi="Times New Roman" w:cs="Times New Roman"/>
          <w:sz w:val="24"/>
          <w:szCs w:val="24"/>
        </w:rPr>
        <w:t>я</w:t>
      </w:r>
      <w:r w:rsidRPr="004D1894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 на территории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3.2.31. осуществл</w:t>
      </w:r>
      <w:r w:rsidR="001C2D9C">
        <w:rPr>
          <w:rFonts w:ascii="Times New Roman" w:hAnsi="Times New Roman" w:cs="Times New Roman"/>
          <w:sz w:val="24"/>
          <w:szCs w:val="24"/>
        </w:rPr>
        <w:t>ению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1C2D9C">
        <w:rPr>
          <w:rFonts w:ascii="Times New Roman" w:hAnsi="Times New Roman" w:cs="Times New Roman"/>
          <w:sz w:val="24"/>
          <w:szCs w:val="24"/>
        </w:rPr>
        <w:t>ого</w:t>
      </w:r>
      <w:r w:rsidRPr="004D1894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1C2D9C">
        <w:rPr>
          <w:rFonts w:ascii="Times New Roman" w:hAnsi="Times New Roman" w:cs="Times New Roman"/>
          <w:sz w:val="24"/>
          <w:szCs w:val="24"/>
        </w:rPr>
        <w:t>я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сфере благоустройства на территории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3.2.32. участи</w:t>
      </w:r>
      <w:r w:rsidR="001C2D9C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реализации задач в области энергосбережения и повышения энергетической эффективности.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3.2.33. содейств</w:t>
      </w:r>
      <w:r w:rsidR="001C2D9C">
        <w:rPr>
          <w:rFonts w:ascii="Times New Roman" w:hAnsi="Times New Roman" w:cs="Times New Roman"/>
          <w:sz w:val="24"/>
          <w:szCs w:val="24"/>
        </w:rPr>
        <w:t>ию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электро</w:t>
      </w:r>
      <w:proofErr w:type="spellEnd"/>
      <w:r w:rsidR="00FB4BA6" w:rsidRPr="004D1894">
        <w:rPr>
          <w:rFonts w:ascii="Times New Roman" w:hAnsi="Times New Roman" w:cs="Times New Roman"/>
          <w:sz w:val="24"/>
          <w:szCs w:val="24"/>
        </w:rPr>
        <w:t>–</w:t>
      </w:r>
      <w:r w:rsidRPr="004D1894">
        <w:rPr>
          <w:rFonts w:ascii="Times New Roman" w:hAnsi="Times New Roman" w:cs="Times New Roman"/>
          <w:sz w:val="24"/>
          <w:szCs w:val="24"/>
        </w:rPr>
        <w:t>, тепл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>о</w:t>
      </w:r>
      <w:r w:rsidR="00FB4BA6" w:rsidRPr="004D1894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газо</w:t>
      </w:r>
      <w:proofErr w:type="spellEnd"/>
      <w:r w:rsidR="00FB4BA6" w:rsidRPr="004D1894">
        <w:rPr>
          <w:rFonts w:ascii="Times New Roman" w:hAnsi="Times New Roman" w:cs="Times New Roman"/>
          <w:sz w:val="24"/>
          <w:szCs w:val="24"/>
        </w:rPr>
        <w:t>–</w:t>
      </w:r>
      <w:r w:rsidRPr="004D1894">
        <w:rPr>
          <w:rFonts w:ascii="Times New Roman" w:hAnsi="Times New Roman" w:cs="Times New Roman"/>
          <w:sz w:val="24"/>
          <w:szCs w:val="24"/>
        </w:rPr>
        <w:t>, водоснабжения и водоотведения на территории муниципального округа;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3.2.34. участ</w:t>
      </w:r>
      <w:r w:rsidR="001C2D9C">
        <w:rPr>
          <w:rFonts w:ascii="Times New Roman" w:hAnsi="Times New Roman" w:cs="Times New Roman"/>
          <w:sz w:val="24"/>
          <w:szCs w:val="24"/>
        </w:rPr>
        <w:t>ию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в организации обязательных и исправительных работ;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3.2.35. ведени</w:t>
      </w:r>
      <w:r w:rsidR="001C2D9C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похозяйственного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учета в соответствии с требованиями действующего законодательства и проведени</w:t>
      </w:r>
      <w:r w:rsidR="001C2D9C">
        <w:rPr>
          <w:rFonts w:ascii="Times New Roman" w:hAnsi="Times New Roman" w:cs="Times New Roman"/>
          <w:sz w:val="24"/>
          <w:szCs w:val="24"/>
        </w:rPr>
        <w:t>ю</w:t>
      </w:r>
      <w:r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подворового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обхода в целях учета личных подсобных хозяйств;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3.3. Контролирует исполнение судебных актов по вопросам, входящим в компетенцию 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3.4. Рассматривает акты прокурорского реагирования, организует исполнение требований прокурора по вопросам, входящим в компетенцию 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3.5. Разрабатывает предложения для главы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по награждению сотрудников Управления государственными наградами Российской Федерации, наградами Чувашской Республики и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3.6. Планирует свою деятельность и ведет отчетность в установленном для Управления порядке.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3.7. Принимает меры по формированию высококвалифицированного кадрового состава 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lastRenderedPageBreak/>
        <w:t>3.8. Осуществляет иные функции, определенные муниципальными правовыми актами органов местного самоуправления муниципального округа.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3.9. Обеспечивает соблюдение запретов, ограничений и требований, установленных в целях противодействия коррупции муниципальными служащими, замещающими должности муниципальной службы в Управлении.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3.10. Принимает меры по выявлению и устранению причин и условий, способствующих возникновению конфликта интересов на муниципальной службе.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3.11. Оказывает консультативную помощь муниципальным служащим в Управление,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3.12. Обеспечивает соблюдение в Управление законных прав и интересов муниципальных служащих, замещающих должности муниципальной службы в Управление, сообщивших о ставших им известных фактах коррупции.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3.13. Обеспечивает реализацию муниципальными служащими, замещающими должности муниципальной службы в Управление, обязанности уведомлять представителя нанимателя (работодателя), органы прокуратуры или другие государственные органы обо всех случаях обращения к ним каких</w:t>
      </w:r>
      <w:r w:rsidR="00FB4BA6" w:rsidRPr="004D1894">
        <w:rPr>
          <w:rFonts w:ascii="Times New Roman" w:hAnsi="Times New Roman" w:cs="Times New Roman"/>
          <w:sz w:val="24"/>
          <w:szCs w:val="24"/>
        </w:rPr>
        <w:t>–</w:t>
      </w:r>
      <w:r w:rsidRPr="004D1894">
        <w:rPr>
          <w:rFonts w:ascii="Times New Roman" w:hAnsi="Times New Roman" w:cs="Times New Roman"/>
          <w:sz w:val="24"/>
          <w:szCs w:val="24"/>
        </w:rPr>
        <w:t>либо лиц в целях склонения к совершению коррупционных правонарушений.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3.14. Анализирует сведения: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3.14.1.</w:t>
      </w:r>
      <w:r w:rsidR="007C3C27">
        <w:rPr>
          <w:rFonts w:ascii="Times New Roman" w:hAnsi="Times New Roman" w:cs="Times New Roman"/>
          <w:sz w:val="24"/>
          <w:szCs w:val="24"/>
        </w:rPr>
        <w:t xml:space="preserve"> </w:t>
      </w:r>
      <w:r w:rsidRPr="004D1894">
        <w:rPr>
          <w:rFonts w:ascii="Times New Roman" w:hAnsi="Times New Roman" w:cs="Times New Roman"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в Управление;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3.14.2. о доходах, расходах, об имуществе и обязательствах имущественного характера, представленных муниципальными служащими, замещающими должности муниципальной службы в Управление;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3.14.3. о соблюдении муниципальными служащими, замещающими должности муниципальной службы в Управление запретов, ограничений и требований, установленных в целях противодействия коррупции;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3.14.4. о соблюдении гражданами, замещавшими должности муниципальной службы в Управление, ограничений при заключении ими после увольнения с муниципальной службы трудового договора и (или)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гражданско</w:t>
      </w:r>
      <w:proofErr w:type="spellEnd"/>
      <w:r w:rsidR="00FB4BA6" w:rsidRPr="004D1894">
        <w:rPr>
          <w:rFonts w:ascii="Times New Roman" w:hAnsi="Times New Roman" w:cs="Times New Roman"/>
          <w:sz w:val="24"/>
          <w:szCs w:val="24"/>
        </w:rPr>
        <w:t>–</w:t>
      </w:r>
      <w:r w:rsidRPr="004D1894">
        <w:rPr>
          <w:rFonts w:ascii="Times New Roman" w:hAnsi="Times New Roman" w:cs="Times New Roman"/>
          <w:sz w:val="24"/>
          <w:szCs w:val="24"/>
        </w:rPr>
        <w:t>правового договора в случаях, предусмотренных федеральными законами.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3.15. Организует в пределах своей компетенции антикоррупционное просвещение муниципальных служащих, замещающих должности муниципальной службы в Управление.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3.16. Осуществляет иные функции в области противодействия коррупции в соответствии с законодательством Российской Федерации и законодательством Чувашской Республики.</w:t>
      </w:r>
    </w:p>
    <w:p w:rsidR="0076531E" w:rsidRPr="004D1894" w:rsidRDefault="0076531E" w:rsidP="00425E77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6284" w:rsidRPr="004D1894" w:rsidRDefault="00366284" w:rsidP="00425E77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894">
        <w:rPr>
          <w:rFonts w:ascii="Times New Roman" w:hAnsi="Times New Roman" w:cs="Times New Roman"/>
          <w:b/>
          <w:sz w:val="24"/>
          <w:szCs w:val="24"/>
        </w:rPr>
        <w:t>IV. Права Управления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4.1. Управлению для осуществления его функций предоставляется право: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4.1.1. Запрашивать у отраслевых (функциональных) органов и структурных подразделений администрации округа, Собрания депутатов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муниципальных учреждений и предприятий информацию для осуществления возложенных на Управление функций.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4.1.2. Вносить на рассмотрение главы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вопросы, относящиеся к компетенции 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4.1.3. Участвовать в совещаниях, проводимых главой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заместителями главы администрации по вопросам, относящимся к компетенции Управления. Давать пояснения по вопросам, относящимся к компетенции 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4.2. Управление осуществляет иные права в соответствии с законодательством Российской Федерации и Чувашской Республики, правовыми актами органов местного самоуправления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необходимые для решения задач и выполнения функций Управления.</w:t>
      </w:r>
    </w:p>
    <w:p w:rsidR="00366284" w:rsidRPr="004D1894" w:rsidRDefault="00366284" w:rsidP="00425E77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6284" w:rsidRPr="004D1894" w:rsidRDefault="00366284" w:rsidP="00425E77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894">
        <w:rPr>
          <w:rFonts w:ascii="Times New Roman" w:hAnsi="Times New Roman" w:cs="Times New Roman"/>
          <w:b/>
          <w:sz w:val="24"/>
          <w:szCs w:val="24"/>
        </w:rPr>
        <w:t>V. Организация деятельности Управления</w:t>
      </w:r>
    </w:p>
    <w:p w:rsidR="0036628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5.1. Управление возглавляет Первый заместитель главы администрации – начальник </w:t>
      </w:r>
      <w:r w:rsidR="0072544D" w:rsidRPr="004D1894">
        <w:rPr>
          <w:rFonts w:ascii="Times New Roman" w:hAnsi="Times New Roman" w:cs="Times New Roman"/>
          <w:sz w:val="24"/>
          <w:szCs w:val="24"/>
        </w:rPr>
        <w:lastRenderedPageBreak/>
        <w:t xml:space="preserve">Управления </w:t>
      </w:r>
      <w:r w:rsidR="00602E8C">
        <w:rPr>
          <w:rFonts w:ascii="Times New Roman" w:hAnsi="Times New Roman" w:cs="Times New Roman"/>
          <w:sz w:val="24"/>
          <w:szCs w:val="24"/>
        </w:rPr>
        <w:t xml:space="preserve">по </w:t>
      </w:r>
      <w:r w:rsidR="0072544D" w:rsidRPr="004D1894">
        <w:rPr>
          <w:rFonts w:ascii="Times New Roman" w:hAnsi="Times New Roman" w:cs="Times New Roman"/>
          <w:sz w:val="24"/>
          <w:szCs w:val="24"/>
        </w:rPr>
        <w:t>строительств</w:t>
      </w:r>
      <w:r w:rsidR="00602E8C">
        <w:rPr>
          <w:rFonts w:ascii="Times New Roman" w:hAnsi="Times New Roman" w:cs="Times New Roman"/>
          <w:sz w:val="24"/>
          <w:szCs w:val="24"/>
        </w:rPr>
        <w:t>у</w:t>
      </w:r>
      <w:r w:rsidR="0072544D" w:rsidRPr="004D1894">
        <w:rPr>
          <w:rFonts w:ascii="Times New Roman" w:hAnsi="Times New Roman" w:cs="Times New Roman"/>
          <w:sz w:val="24"/>
          <w:szCs w:val="24"/>
        </w:rPr>
        <w:t>, архитектур</w:t>
      </w:r>
      <w:r w:rsidR="00602E8C">
        <w:rPr>
          <w:rFonts w:ascii="Times New Roman" w:hAnsi="Times New Roman" w:cs="Times New Roman"/>
          <w:sz w:val="24"/>
          <w:szCs w:val="24"/>
        </w:rPr>
        <w:t>е, благоустройству территорий и</w:t>
      </w:r>
      <w:r w:rsidR="0072544D" w:rsidRPr="004D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44D" w:rsidRPr="004D1894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="0072544D" w:rsidRPr="004D1894">
        <w:rPr>
          <w:rFonts w:ascii="Times New Roman" w:hAnsi="Times New Roman" w:cs="Times New Roman"/>
          <w:sz w:val="24"/>
          <w:szCs w:val="24"/>
        </w:rPr>
        <w:t>–коммунально</w:t>
      </w:r>
      <w:r w:rsidR="001C2D9C">
        <w:rPr>
          <w:rFonts w:ascii="Times New Roman" w:hAnsi="Times New Roman" w:cs="Times New Roman"/>
          <w:sz w:val="24"/>
          <w:szCs w:val="24"/>
        </w:rPr>
        <w:t>му</w:t>
      </w:r>
      <w:r w:rsidR="0072544D" w:rsidRPr="004D1894">
        <w:rPr>
          <w:rFonts w:ascii="Times New Roman" w:hAnsi="Times New Roman" w:cs="Times New Roman"/>
          <w:sz w:val="24"/>
          <w:szCs w:val="24"/>
        </w:rPr>
        <w:t xml:space="preserve"> хозяйств</w:t>
      </w:r>
      <w:r w:rsidR="001C2D9C">
        <w:rPr>
          <w:rFonts w:ascii="Times New Roman" w:hAnsi="Times New Roman" w:cs="Times New Roman"/>
          <w:sz w:val="24"/>
          <w:szCs w:val="24"/>
        </w:rPr>
        <w:t>у</w:t>
      </w:r>
      <w:r w:rsidR="0072544D" w:rsidRPr="004D189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72544D"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72544D"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4D189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FB4BA6" w:rsidRPr="004D1894">
        <w:rPr>
          <w:rFonts w:ascii="Times New Roman" w:hAnsi="Times New Roman" w:cs="Times New Roman"/>
          <w:sz w:val="24"/>
          <w:szCs w:val="24"/>
        </w:rPr>
        <w:t>–</w:t>
      </w:r>
      <w:r w:rsidRPr="004D1894">
        <w:rPr>
          <w:rFonts w:ascii="Times New Roman" w:hAnsi="Times New Roman" w:cs="Times New Roman"/>
          <w:sz w:val="24"/>
          <w:szCs w:val="24"/>
        </w:rPr>
        <w:t xml:space="preserve"> Начальник), который назначается на должность и освобождается от должности главой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</w:t>
      </w:r>
      <w:r w:rsidR="00FB4BA6" w:rsidRPr="004D1894">
        <w:rPr>
          <w:rFonts w:ascii="Times New Roman" w:hAnsi="Times New Roman" w:cs="Times New Roman"/>
          <w:sz w:val="24"/>
          <w:szCs w:val="24"/>
        </w:rPr>
        <w:t>–</w:t>
      </w:r>
      <w:r w:rsidRPr="004D1894">
        <w:rPr>
          <w:rFonts w:ascii="Times New Roman" w:hAnsi="Times New Roman" w:cs="Times New Roman"/>
          <w:sz w:val="24"/>
          <w:szCs w:val="24"/>
        </w:rPr>
        <w:t xml:space="preserve"> глава округа).</w:t>
      </w:r>
    </w:p>
    <w:p w:rsidR="001C2D9C" w:rsidRPr="004D1894" w:rsidRDefault="001C2D9C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2D9C">
        <w:rPr>
          <w:rFonts w:ascii="Times New Roman" w:hAnsi="Times New Roman" w:cs="Times New Roman"/>
          <w:sz w:val="24"/>
          <w:szCs w:val="24"/>
        </w:rPr>
        <w:t xml:space="preserve">Начальник осуществляет руководство деятельностью </w:t>
      </w:r>
      <w:r>
        <w:rPr>
          <w:rFonts w:ascii="Times New Roman" w:hAnsi="Times New Roman" w:cs="Times New Roman"/>
          <w:sz w:val="24"/>
          <w:szCs w:val="24"/>
        </w:rPr>
        <w:t>Управления</w:t>
      </w:r>
      <w:r w:rsidRPr="001C2D9C">
        <w:rPr>
          <w:rFonts w:ascii="Times New Roman" w:hAnsi="Times New Roman" w:cs="Times New Roman"/>
          <w:sz w:val="24"/>
          <w:szCs w:val="24"/>
        </w:rPr>
        <w:t xml:space="preserve"> на основе единоначалия, и несет персональную ответственность за выполнение возложенных на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 w:rsidRPr="001C2D9C">
        <w:rPr>
          <w:rFonts w:ascii="Times New Roman" w:hAnsi="Times New Roman" w:cs="Times New Roman"/>
          <w:sz w:val="24"/>
          <w:szCs w:val="24"/>
        </w:rPr>
        <w:t xml:space="preserve"> задач.</w:t>
      </w:r>
    </w:p>
    <w:p w:rsidR="001C2D9C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5.2. </w:t>
      </w:r>
      <w:r w:rsidR="001C2D9C">
        <w:rPr>
          <w:rFonts w:ascii="Times New Roman" w:hAnsi="Times New Roman" w:cs="Times New Roman"/>
          <w:sz w:val="24"/>
          <w:szCs w:val="24"/>
        </w:rPr>
        <w:t>Сотрудники Управления являются лицами, замещающие должности муниципальной службы.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Нанимателем для муниципальных служащих Управления является глава округа.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5.3. Положение об Управлении утверждается </w:t>
      </w:r>
      <w:r w:rsidR="00602E8C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Pr="004D1894">
        <w:rPr>
          <w:rFonts w:ascii="Times New Roman" w:hAnsi="Times New Roman" w:cs="Times New Roman"/>
          <w:sz w:val="24"/>
          <w:szCs w:val="24"/>
        </w:rPr>
        <w:t>Собрани</w:t>
      </w:r>
      <w:r w:rsidR="00602E8C">
        <w:rPr>
          <w:rFonts w:ascii="Times New Roman" w:hAnsi="Times New Roman" w:cs="Times New Roman"/>
          <w:sz w:val="24"/>
          <w:szCs w:val="24"/>
        </w:rPr>
        <w:t>я</w:t>
      </w:r>
      <w:r w:rsidRPr="004D1894">
        <w:rPr>
          <w:rFonts w:ascii="Times New Roman" w:hAnsi="Times New Roman" w:cs="Times New Roman"/>
          <w:sz w:val="24"/>
          <w:szCs w:val="24"/>
        </w:rPr>
        <w:t xml:space="preserve"> депутатов </w:t>
      </w:r>
      <w:proofErr w:type="spellStart"/>
      <w:r w:rsidRPr="004D1894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D189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5.4. Начальник управления:</w:t>
      </w:r>
    </w:p>
    <w:p w:rsidR="001C2D9C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5.4.1. </w:t>
      </w:r>
      <w:r w:rsidR="001C2D9C">
        <w:rPr>
          <w:rFonts w:ascii="Times New Roman" w:hAnsi="Times New Roman" w:cs="Times New Roman"/>
          <w:sz w:val="24"/>
          <w:szCs w:val="24"/>
        </w:rPr>
        <w:t>Р</w:t>
      </w:r>
      <w:r w:rsidR="001C2D9C" w:rsidRPr="001C2D9C">
        <w:rPr>
          <w:rFonts w:ascii="Times New Roman" w:hAnsi="Times New Roman" w:cs="Times New Roman"/>
          <w:sz w:val="24"/>
          <w:szCs w:val="24"/>
        </w:rPr>
        <w:t xml:space="preserve">аспределяет обязанности между работниками </w:t>
      </w:r>
      <w:r w:rsidR="001C2D9C">
        <w:rPr>
          <w:rFonts w:ascii="Times New Roman" w:hAnsi="Times New Roman" w:cs="Times New Roman"/>
          <w:sz w:val="24"/>
          <w:szCs w:val="24"/>
        </w:rPr>
        <w:t>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5.4.2. Представляет без доверенности Управление в различных органах, </w:t>
      </w:r>
      <w:r w:rsidR="00B16130">
        <w:rPr>
          <w:rFonts w:ascii="Times New Roman" w:hAnsi="Times New Roman" w:cs="Times New Roman"/>
          <w:sz w:val="24"/>
          <w:szCs w:val="24"/>
        </w:rPr>
        <w:t xml:space="preserve">судах, правоохранительных структурах, </w:t>
      </w:r>
      <w:r w:rsidRPr="004D1894">
        <w:rPr>
          <w:rFonts w:ascii="Times New Roman" w:hAnsi="Times New Roman" w:cs="Times New Roman"/>
          <w:sz w:val="24"/>
          <w:szCs w:val="24"/>
        </w:rPr>
        <w:t>организациях и учреждениях по вопросам, отнесенным к компетенции 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5.4.3. Заключает договоры и соглашения от имени Управления для решения задач, возложенных на Управление, в пределах своей компетенции либо на основании муниципального правового акта администрации округа.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5.4.4. Издает в переделах своей компетенции в соответствии с законодательством Российской Федерации и муниципальными правовыми актами округа приказы по вопросам деятельности 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5.4.5. Вносит предложения главе округа о приеме на работу в Управление муниципальных служащих.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5.4.7. Утверждает должностные инструкции муниципальных служащих являющихся сотрудниками 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5.4.8. Осуществляет </w:t>
      </w:r>
      <w:proofErr w:type="gramStart"/>
      <w:r w:rsidRPr="004D189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D1894">
        <w:rPr>
          <w:rFonts w:ascii="Times New Roman" w:hAnsi="Times New Roman" w:cs="Times New Roman"/>
          <w:sz w:val="24"/>
          <w:szCs w:val="24"/>
        </w:rPr>
        <w:t xml:space="preserve"> действиями подчиненных ему сотрудников, обеспечивает контроль за соблюдением трудовой дисциплины.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5.4.9. Вносит в установленном порядке проекты муниципальных правовых актов округа по вопросам деятельности Управления.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5.4.10. Распоряжается в установленном порядке материальными средствами, финансовыми ресурсами, выделяемыми для обеспечения деятельности Управления, обеспечивает соблюдение финансовой дисциплины.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5.4.11. Открывает и закрывает лицевые счета, совершает по ним операции, подписывает финансовые документы.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5.4.12. Ведет прием граждан, рассматривает их предложения, заявления, жалобы.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5.4.13. Осуществляет иные права и обязанности, в соответствии с функциями Управления и поручениями главы округа.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5.5. Во время отсутствия Начальника его обязанности исполняет </w:t>
      </w:r>
      <w:r w:rsidR="00CE00E2">
        <w:rPr>
          <w:rFonts w:ascii="Times New Roman" w:hAnsi="Times New Roman" w:cs="Times New Roman"/>
          <w:sz w:val="24"/>
          <w:szCs w:val="24"/>
        </w:rPr>
        <w:t>начальник отдела строительства, архитектуры и дорожного хозяйства</w:t>
      </w:r>
      <w:r w:rsidRPr="004D1894">
        <w:rPr>
          <w:rFonts w:ascii="Times New Roman" w:hAnsi="Times New Roman" w:cs="Times New Roman"/>
          <w:sz w:val="24"/>
          <w:szCs w:val="24"/>
        </w:rPr>
        <w:t>.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5.6. Штатное расписание Управления утверждается Начальником по согласованию с главой округа.</w:t>
      </w:r>
    </w:p>
    <w:p w:rsidR="00FB4BA6" w:rsidRPr="00B16130" w:rsidRDefault="00FB4BA6" w:rsidP="00B16130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66284" w:rsidRPr="004D1894" w:rsidRDefault="00366284" w:rsidP="00B16130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894">
        <w:rPr>
          <w:rFonts w:ascii="Times New Roman" w:hAnsi="Times New Roman" w:cs="Times New Roman"/>
          <w:b/>
          <w:sz w:val="24"/>
          <w:szCs w:val="24"/>
        </w:rPr>
        <w:t>VI. Взаимоотношения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 xml:space="preserve">6.1. Управление в своей деятельности взаимодействует с </w:t>
      </w:r>
      <w:r w:rsidR="00B16130" w:rsidRPr="00B16130">
        <w:rPr>
          <w:rFonts w:ascii="Times New Roman" w:hAnsi="Times New Roman" w:cs="Times New Roman"/>
          <w:sz w:val="24"/>
          <w:szCs w:val="24"/>
        </w:rPr>
        <w:t>исполнительными органами Чувашской Республики,</w:t>
      </w:r>
      <w:r w:rsidR="00B16130">
        <w:rPr>
          <w:rFonts w:ascii="Times New Roman" w:hAnsi="Times New Roman" w:cs="Times New Roman"/>
          <w:sz w:val="24"/>
          <w:szCs w:val="24"/>
        </w:rPr>
        <w:t xml:space="preserve"> </w:t>
      </w:r>
      <w:r w:rsidRPr="004D1894">
        <w:rPr>
          <w:rFonts w:ascii="Times New Roman" w:hAnsi="Times New Roman" w:cs="Times New Roman"/>
          <w:sz w:val="24"/>
          <w:szCs w:val="24"/>
        </w:rPr>
        <w:t>территориальными органами федеральных органов государственной власти, органами местного самоуправления</w:t>
      </w:r>
      <w:r w:rsidR="00B16130">
        <w:rPr>
          <w:rFonts w:ascii="Times New Roman" w:hAnsi="Times New Roman" w:cs="Times New Roman"/>
          <w:sz w:val="24"/>
          <w:szCs w:val="24"/>
        </w:rPr>
        <w:t>,</w:t>
      </w:r>
      <w:r w:rsidRPr="004D1894">
        <w:rPr>
          <w:rFonts w:ascii="Times New Roman" w:hAnsi="Times New Roman" w:cs="Times New Roman"/>
          <w:sz w:val="24"/>
          <w:szCs w:val="24"/>
        </w:rPr>
        <w:t xml:space="preserve"> </w:t>
      </w:r>
      <w:r w:rsidR="00B16130" w:rsidRPr="00B16130">
        <w:rPr>
          <w:rFonts w:ascii="Times New Roman" w:hAnsi="Times New Roman" w:cs="Times New Roman"/>
          <w:sz w:val="24"/>
          <w:szCs w:val="24"/>
        </w:rPr>
        <w:t>другими структурными подразделениями администрации округа (отраслевыми органами),</w:t>
      </w:r>
      <w:r w:rsidR="00B16130">
        <w:rPr>
          <w:rFonts w:ascii="Times New Roman" w:hAnsi="Times New Roman" w:cs="Times New Roman"/>
          <w:sz w:val="24"/>
          <w:szCs w:val="24"/>
        </w:rPr>
        <w:t xml:space="preserve"> </w:t>
      </w:r>
      <w:r w:rsidRPr="004D1894">
        <w:rPr>
          <w:rFonts w:ascii="Times New Roman" w:hAnsi="Times New Roman" w:cs="Times New Roman"/>
          <w:sz w:val="24"/>
          <w:szCs w:val="24"/>
        </w:rPr>
        <w:t>и иными юридическими и физическими лицами, в том числе индивидуальными предпринимателями по вопросам, отнесенным к его компетенции.</w:t>
      </w:r>
    </w:p>
    <w:p w:rsidR="00366284" w:rsidRPr="004D1894" w:rsidRDefault="00366284" w:rsidP="00B16130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6284" w:rsidRPr="004D1894" w:rsidRDefault="00366284" w:rsidP="00B16130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894">
        <w:rPr>
          <w:rFonts w:ascii="Times New Roman" w:hAnsi="Times New Roman" w:cs="Times New Roman"/>
          <w:b/>
          <w:sz w:val="24"/>
          <w:szCs w:val="24"/>
        </w:rPr>
        <w:t>VII. Реорганизация и ликвидация Управления</w:t>
      </w:r>
    </w:p>
    <w:p w:rsidR="00366284" w:rsidRPr="004D1894" w:rsidRDefault="00366284" w:rsidP="0076531E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1894">
        <w:rPr>
          <w:rFonts w:ascii="Times New Roman" w:hAnsi="Times New Roman" w:cs="Times New Roman"/>
          <w:sz w:val="24"/>
          <w:szCs w:val="24"/>
        </w:rPr>
        <w:t>7.1. Реорганизация и ликвидация Управления осуществляются в соответствии с действующим законодательством</w:t>
      </w:r>
      <w:r w:rsidR="00425E77">
        <w:rPr>
          <w:rFonts w:ascii="Times New Roman" w:hAnsi="Times New Roman" w:cs="Times New Roman"/>
          <w:sz w:val="24"/>
          <w:szCs w:val="24"/>
        </w:rPr>
        <w:t xml:space="preserve"> Российской Федерации и Чувашской Республики</w:t>
      </w:r>
      <w:r w:rsidRPr="004D1894">
        <w:rPr>
          <w:rFonts w:ascii="Times New Roman" w:hAnsi="Times New Roman" w:cs="Times New Roman"/>
          <w:sz w:val="24"/>
          <w:szCs w:val="24"/>
        </w:rPr>
        <w:t>.</w:t>
      </w:r>
    </w:p>
    <w:p w:rsidR="00751472" w:rsidRPr="004D1894" w:rsidRDefault="00751472" w:rsidP="00425E77">
      <w:pPr>
        <w:tabs>
          <w:tab w:val="left" w:pos="284"/>
          <w:tab w:val="left" w:pos="567"/>
          <w:tab w:val="left" w:pos="709"/>
        </w:tabs>
        <w:jc w:val="center"/>
        <w:rPr>
          <w:rFonts w:ascii="Times New Roman CYR" w:hAnsi="Times New Roman CYR" w:cs="Times New Roman CYR"/>
          <w:sz w:val="24"/>
          <w:szCs w:val="24"/>
        </w:rPr>
      </w:pPr>
      <w:r w:rsidRPr="004D1894">
        <w:rPr>
          <w:rFonts w:ascii="Times New Roman CYR" w:hAnsi="Times New Roman CYR" w:cs="Times New Roman CYR"/>
          <w:sz w:val="24"/>
          <w:szCs w:val="24"/>
        </w:rPr>
        <w:t>____________________________________</w:t>
      </w:r>
    </w:p>
    <w:sectPr w:rsidR="00751472" w:rsidRPr="004D1894" w:rsidSect="00425E77">
      <w:headerReference w:type="first" r:id="rId11"/>
      <w:pgSz w:w="11906" w:h="16838"/>
      <w:pgMar w:top="567" w:right="567" w:bottom="567" w:left="1134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B0" w:rsidRDefault="003F25B0" w:rsidP="00B14FFE">
      <w:r>
        <w:separator/>
      </w:r>
    </w:p>
  </w:endnote>
  <w:endnote w:type="continuationSeparator" w:id="0">
    <w:p w:rsidR="003F25B0" w:rsidRDefault="003F25B0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B0" w:rsidRDefault="003F25B0" w:rsidP="00B14FFE">
      <w:r>
        <w:separator/>
      </w:r>
    </w:p>
  </w:footnote>
  <w:footnote w:type="continuationSeparator" w:id="0">
    <w:p w:rsidR="003F25B0" w:rsidRDefault="003F25B0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54326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126A8" w:rsidRPr="00C14668" w:rsidRDefault="002126A8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146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46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46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4A7E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C146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051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126A8" w:rsidRPr="00C14668" w:rsidRDefault="002126A8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146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46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46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4A7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146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C86071"/>
    <w:multiLevelType w:val="multilevel"/>
    <w:tmpl w:val="5788878E"/>
    <w:lvl w:ilvl="0">
      <w:start w:val="1"/>
      <w:numFmt w:val="decimal"/>
      <w:lvlText w:val="%1."/>
      <w:lvlJc w:val="left"/>
      <w:pPr>
        <w:ind w:left="1422" w:hanging="855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617" w:hanging="105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617" w:hanging="105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6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40A40CA"/>
    <w:multiLevelType w:val="hybridMultilevel"/>
    <w:tmpl w:val="6CF2F0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9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6"/>
  </w:num>
  <w:num w:numId="3">
    <w:abstractNumId w:val="2"/>
  </w:num>
  <w:num w:numId="4">
    <w:abstractNumId w:val="9"/>
  </w:num>
  <w:num w:numId="5">
    <w:abstractNumId w:val="1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40B59"/>
    <w:rsid w:val="0005338E"/>
    <w:rsid w:val="00056893"/>
    <w:rsid w:val="0006776F"/>
    <w:rsid w:val="00067DEF"/>
    <w:rsid w:val="000764DA"/>
    <w:rsid w:val="00077A32"/>
    <w:rsid w:val="000821E8"/>
    <w:rsid w:val="00084C9F"/>
    <w:rsid w:val="00087CD4"/>
    <w:rsid w:val="000A0DFB"/>
    <w:rsid w:val="000A742A"/>
    <w:rsid w:val="000B1D39"/>
    <w:rsid w:val="000B2520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3EF4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2D9C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1F6786"/>
    <w:rsid w:val="002038E8"/>
    <w:rsid w:val="002053AB"/>
    <w:rsid w:val="00206981"/>
    <w:rsid w:val="00206A74"/>
    <w:rsid w:val="0020749F"/>
    <w:rsid w:val="00207837"/>
    <w:rsid w:val="002126A8"/>
    <w:rsid w:val="00214264"/>
    <w:rsid w:val="0021784B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802B2"/>
    <w:rsid w:val="0028340B"/>
    <w:rsid w:val="0028564D"/>
    <w:rsid w:val="00293B1A"/>
    <w:rsid w:val="00296D37"/>
    <w:rsid w:val="00297E09"/>
    <w:rsid w:val="002A3A04"/>
    <w:rsid w:val="002C35A8"/>
    <w:rsid w:val="002C3B6E"/>
    <w:rsid w:val="002C3F10"/>
    <w:rsid w:val="002C6B55"/>
    <w:rsid w:val="002C76B4"/>
    <w:rsid w:val="002E1052"/>
    <w:rsid w:val="002E56FC"/>
    <w:rsid w:val="002F2824"/>
    <w:rsid w:val="00300834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55D81"/>
    <w:rsid w:val="00356DEE"/>
    <w:rsid w:val="00360366"/>
    <w:rsid w:val="0036375E"/>
    <w:rsid w:val="00365B38"/>
    <w:rsid w:val="00366284"/>
    <w:rsid w:val="00366C0B"/>
    <w:rsid w:val="0036727F"/>
    <w:rsid w:val="003728E6"/>
    <w:rsid w:val="00373FFD"/>
    <w:rsid w:val="00376698"/>
    <w:rsid w:val="003817BD"/>
    <w:rsid w:val="003843A4"/>
    <w:rsid w:val="00387C8C"/>
    <w:rsid w:val="00391E86"/>
    <w:rsid w:val="0039445B"/>
    <w:rsid w:val="00394ABC"/>
    <w:rsid w:val="003A0657"/>
    <w:rsid w:val="003B1ED9"/>
    <w:rsid w:val="003B248E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075B"/>
    <w:rsid w:val="003F2407"/>
    <w:rsid w:val="003F25B0"/>
    <w:rsid w:val="003F279A"/>
    <w:rsid w:val="0040130A"/>
    <w:rsid w:val="00405D95"/>
    <w:rsid w:val="004067E1"/>
    <w:rsid w:val="004155AA"/>
    <w:rsid w:val="0041751D"/>
    <w:rsid w:val="00425B8D"/>
    <w:rsid w:val="00425E77"/>
    <w:rsid w:val="004272AA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100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1894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1533"/>
    <w:rsid w:val="00513CF2"/>
    <w:rsid w:val="0052205C"/>
    <w:rsid w:val="0052545E"/>
    <w:rsid w:val="005345B8"/>
    <w:rsid w:val="0053474D"/>
    <w:rsid w:val="005354B6"/>
    <w:rsid w:val="00541CC1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10E5"/>
    <w:rsid w:val="005C29B0"/>
    <w:rsid w:val="005C44BB"/>
    <w:rsid w:val="005C7FE5"/>
    <w:rsid w:val="005D17FB"/>
    <w:rsid w:val="005E47FC"/>
    <w:rsid w:val="005F43F1"/>
    <w:rsid w:val="00602E8C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77876"/>
    <w:rsid w:val="00684CF9"/>
    <w:rsid w:val="00691444"/>
    <w:rsid w:val="006922D2"/>
    <w:rsid w:val="00696F0A"/>
    <w:rsid w:val="006A0D44"/>
    <w:rsid w:val="006B6A03"/>
    <w:rsid w:val="006C0344"/>
    <w:rsid w:val="006C1788"/>
    <w:rsid w:val="006C3713"/>
    <w:rsid w:val="006C3EE6"/>
    <w:rsid w:val="006C4362"/>
    <w:rsid w:val="006D4DC2"/>
    <w:rsid w:val="006E7202"/>
    <w:rsid w:val="006E74C5"/>
    <w:rsid w:val="006F00AD"/>
    <w:rsid w:val="006F3232"/>
    <w:rsid w:val="00701DDE"/>
    <w:rsid w:val="00705E7F"/>
    <w:rsid w:val="0071026F"/>
    <w:rsid w:val="00710634"/>
    <w:rsid w:val="00713B29"/>
    <w:rsid w:val="007148C0"/>
    <w:rsid w:val="007166B1"/>
    <w:rsid w:val="007207E6"/>
    <w:rsid w:val="00723CB8"/>
    <w:rsid w:val="0072544D"/>
    <w:rsid w:val="0072618F"/>
    <w:rsid w:val="0073403E"/>
    <w:rsid w:val="007348CE"/>
    <w:rsid w:val="00735F47"/>
    <w:rsid w:val="007370BB"/>
    <w:rsid w:val="00751472"/>
    <w:rsid w:val="007515F1"/>
    <w:rsid w:val="0075386F"/>
    <w:rsid w:val="00755B51"/>
    <w:rsid w:val="00757474"/>
    <w:rsid w:val="0076531E"/>
    <w:rsid w:val="00765421"/>
    <w:rsid w:val="007659AB"/>
    <w:rsid w:val="00770C39"/>
    <w:rsid w:val="00774A62"/>
    <w:rsid w:val="00776CC5"/>
    <w:rsid w:val="00785C6F"/>
    <w:rsid w:val="00790C05"/>
    <w:rsid w:val="0079305D"/>
    <w:rsid w:val="00793436"/>
    <w:rsid w:val="00795010"/>
    <w:rsid w:val="0079573C"/>
    <w:rsid w:val="007A0C15"/>
    <w:rsid w:val="007A4BEA"/>
    <w:rsid w:val="007A4D8F"/>
    <w:rsid w:val="007B1D9C"/>
    <w:rsid w:val="007B3479"/>
    <w:rsid w:val="007B5E90"/>
    <w:rsid w:val="007C08C1"/>
    <w:rsid w:val="007C3C27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649EB"/>
    <w:rsid w:val="008721A0"/>
    <w:rsid w:val="00872C7F"/>
    <w:rsid w:val="00881645"/>
    <w:rsid w:val="008826CB"/>
    <w:rsid w:val="00890D94"/>
    <w:rsid w:val="00891ED2"/>
    <w:rsid w:val="00896A43"/>
    <w:rsid w:val="00897E58"/>
    <w:rsid w:val="008A01F0"/>
    <w:rsid w:val="008A5D66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8F1939"/>
    <w:rsid w:val="009024F5"/>
    <w:rsid w:val="00903697"/>
    <w:rsid w:val="00903B3B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3A77"/>
    <w:rsid w:val="00964D47"/>
    <w:rsid w:val="00966DE4"/>
    <w:rsid w:val="00971D40"/>
    <w:rsid w:val="0097509F"/>
    <w:rsid w:val="00981432"/>
    <w:rsid w:val="00983F37"/>
    <w:rsid w:val="009847F1"/>
    <w:rsid w:val="00993C31"/>
    <w:rsid w:val="0099478E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290B"/>
    <w:rsid w:val="00A27070"/>
    <w:rsid w:val="00A272D4"/>
    <w:rsid w:val="00A309CA"/>
    <w:rsid w:val="00A329CB"/>
    <w:rsid w:val="00A35DEE"/>
    <w:rsid w:val="00A42438"/>
    <w:rsid w:val="00A476F7"/>
    <w:rsid w:val="00A47BB6"/>
    <w:rsid w:val="00A47E13"/>
    <w:rsid w:val="00A5235A"/>
    <w:rsid w:val="00A53A6B"/>
    <w:rsid w:val="00A54E0D"/>
    <w:rsid w:val="00A55B78"/>
    <w:rsid w:val="00A56BC7"/>
    <w:rsid w:val="00A60528"/>
    <w:rsid w:val="00A62601"/>
    <w:rsid w:val="00A71F07"/>
    <w:rsid w:val="00A75D77"/>
    <w:rsid w:val="00A81789"/>
    <w:rsid w:val="00A83668"/>
    <w:rsid w:val="00A84CB3"/>
    <w:rsid w:val="00A87DAD"/>
    <w:rsid w:val="00A914BD"/>
    <w:rsid w:val="00A9180E"/>
    <w:rsid w:val="00AA5EBC"/>
    <w:rsid w:val="00AA73A1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16130"/>
    <w:rsid w:val="00B24DA7"/>
    <w:rsid w:val="00B25800"/>
    <w:rsid w:val="00B26149"/>
    <w:rsid w:val="00B314EF"/>
    <w:rsid w:val="00B31C18"/>
    <w:rsid w:val="00B3749D"/>
    <w:rsid w:val="00B44660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A2379"/>
    <w:rsid w:val="00BC13CE"/>
    <w:rsid w:val="00BC2AC8"/>
    <w:rsid w:val="00BC3945"/>
    <w:rsid w:val="00BC60B9"/>
    <w:rsid w:val="00BD385C"/>
    <w:rsid w:val="00BE094F"/>
    <w:rsid w:val="00BE550E"/>
    <w:rsid w:val="00BE5EDC"/>
    <w:rsid w:val="00BF2775"/>
    <w:rsid w:val="00C04C56"/>
    <w:rsid w:val="00C11A0C"/>
    <w:rsid w:val="00C14668"/>
    <w:rsid w:val="00C1669B"/>
    <w:rsid w:val="00C16FAA"/>
    <w:rsid w:val="00C2084A"/>
    <w:rsid w:val="00C22D13"/>
    <w:rsid w:val="00C257FA"/>
    <w:rsid w:val="00C2590E"/>
    <w:rsid w:val="00C54280"/>
    <w:rsid w:val="00C66CE8"/>
    <w:rsid w:val="00C70272"/>
    <w:rsid w:val="00C72AD1"/>
    <w:rsid w:val="00C7468C"/>
    <w:rsid w:val="00C75F0F"/>
    <w:rsid w:val="00C77B6F"/>
    <w:rsid w:val="00C81A03"/>
    <w:rsid w:val="00C95FD4"/>
    <w:rsid w:val="00CA2B1A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46FD"/>
    <w:rsid w:val="00CD7547"/>
    <w:rsid w:val="00CE00E2"/>
    <w:rsid w:val="00CE442B"/>
    <w:rsid w:val="00CE487C"/>
    <w:rsid w:val="00CE5CA4"/>
    <w:rsid w:val="00CF0B87"/>
    <w:rsid w:val="00CF291A"/>
    <w:rsid w:val="00CF4A4F"/>
    <w:rsid w:val="00CF564F"/>
    <w:rsid w:val="00D1061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2F33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C2BFB"/>
    <w:rsid w:val="00DD4A7E"/>
    <w:rsid w:val="00DD6187"/>
    <w:rsid w:val="00DD624C"/>
    <w:rsid w:val="00DE47EF"/>
    <w:rsid w:val="00DE5783"/>
    <w:rsid w:val="00DF0965"/>
    <w:rsid w:val="00DF0C8E"/>
    <w:rsid w:val="00E011F7"/>
    <w:rsid w:val="00E116D8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07CE"/>
    <w:rsid w:val="00E75FCD"/>
    <w:rsid w:val="00E776A4"/>
    <w:rsid w:val="00E91A56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C0F12"/>
    <w:rsid w:val="00EC2920"/>
    <w:rsid w:val="00ED0D86"/>
    <w:rsid w:val="00EE00C6"/>
    <w:rsid w:val="00EE1CC5"/>
    <w:rsid w:val="00EE5A3A"/>
    <w:rsid w:val="00EE5BC5"/>
    <w:rsid w:val="00EF5104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13C9"/>
    <w:rsid w:val="00F56189"/>
    <w:rsid w:val="00F60B14"/>
    <w:rsid w:val="00F6191F"/>
    <w:rsid w:val="00F6317B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4BA6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8649EB"/>
    <w:pPr>
      <w:ind w:left="720"/>
      <w:contextualSpacing/>
    </w:pPr>
  </w:style>
  <w:style w:type="character" w:customStyle="1" w:styleId="fontstyle01">
    <w:name w:val="fontstyle01"/>
    <w:basedOn w:val="a0"/>
    <w:rsid w:val="00A914B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8649EB"/>
    <w:pPr>
      <w:ind w:left="720"/>
      <w:contextualSpacing/>
    </w:pPr>
  </w:style>
  <w:style w:type="character" w:customStyle="1" w:styleId="fontstyle01">
    <w:name w:val="fontstyle01"/>
    <w:basedOn w:val="a0"/>
    <w:rsid w:val="00A914B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4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99025F-43AD-4D87-BB77-240748D1D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4335</Words>
  <Characters>24711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8</cp:revision>
  <cp:lastPrinted>2024-12-18T05:04:00Z</cp:lastPrinted>
  <dcterms:created xsi:type="dcterms:W3CDTF">2024-12-16T11:56:00Z</dcterms:created>
  <dcterms:modified xsi:type="dcterms:W3CDTF">2024-12-18T06:12:00Z</dcterms:modified>
</cp:coreProperties>
</file>