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2007" w:rsidRPr="00DB1B25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B0014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940C49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 Министерство цифрового развития, связи и</w:t>
      </w:r>
      <w:r w:rsidR="00D73166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массовых</w:t>
      </w:r>
      <w:r w:rsidR="00D73166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коммуникаций Российской</w:t>
      </w:r>
      <w:r w:rsidR="00D73166" w:rsidRPr="00F535AA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Федерации настоящим сообщает, что в целях </w:t>
      </w:r>
      <w:r w:rsidR="00AF54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72F0A">
        <w:rPr>
          <w:rFonts w:ascii="Times New Roman" w:hAnsi="Times New Roman" w:cs="Times New Roman"/>
          <w:sz w:val="28"/>
          <w:szCs w:val="28"/>
        </w:rPr>
        <w:t xml:space="preserve">антенно-мачтового </w:t>
      </w:r>
      <w:r w:rsidR="00372F0A" w:rsidRPr="00DB1B25">
        <w:rPr>
          <w:rFonts w:ascii="Times New Roman" w:hAnsi="Times New Roman" w:cs="Times New Roman"/>
          <w:sz w:val="28"/>
          <w:szCs w:val="28"/>
        </w:rPr>
        <w:t>сооружения связи</w:t>
      </w:r>
      <w:r w:rsidR="00662B94" w:rsidRPr="00DB1B25">
        <w:rPr>
          <w:rFonts w:ascii="Times New Roman" w:hAnsi="Times New Roman" w:cs="Times New Roman"/>
          <w:sz w:val="28"/>
          <w:szCs w:val="28"/>
        </w:rPr>
        <w:t xml:space="preserve"> </w:t>
      </w:r>
      <w:r w:rsidR="00BB0653" w:rsidRPr="00DB1B25">
        <w:rPr>
          <w:rFonts w:ascii="Times New Roman" w:hAnsi="Times New Roman" w:cs="Times New Roman"/>
          <w:sz w:val="28"/>
          <w:szCs w:val="28"/>
        </w:rPr>
        <w:t>ВОЛС ПАО «Ростелеком»</w:t>
      </w:r>
      <w:r w:rsidR="00AF549D" w:rsidRPr="00DB1B25">
        <w:rPr>
          <w:rFonts w:ascii="Times New Roman" w:hAnsi="Times New Roman" w:cs="Times New Roman"/>
          <w:sz w:val="28"/>
          <w:szCs w:val="28"/>
        </w:rPr>
        <w:t xml:space="preserve"> </w:t>
      </w:r>
      <w:r w:rsidRPr="00DB1B25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</w:t>
      </w:r>
      <w:r w:rsidRPr="00511EFC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11EFC" w:rsidRPr="00511EFC">
        <w:rPr>
          <w:rFonts w:ascii="Times New Roman" w:hAnsi="Times New Roman" w:cs="Times New Roman"/>
          <w:sz w:val="28"/>
          <w:szCs w:val="28"/>
        </w:rPr>
        <w:t>земель кадастрового кварталов (его части): 21:20:150502</w:t>
      </w:r>
      <w:r w:rsidR="00511EFC">
        <w:rPr>
          <w:rFonts w:ascii="Times New Roman" w:hAnsi="Times New Roman" w:cs="Times New Roman"/>
          <w:sz w:val="28"/>
          <w:szCs w:val="28"/>
        </w:rPr>
        <w:t xml:space="preserve"> </w:t>
      </w:r>
      <w:r w:rsidR="00AF549D" w:rsidRPr="00511EFC">
        <w:rPr>
          <w:rFonts w:ascii="Times New Roman" w:hAnsi="Times New Roman" w:cs="Times New Roman"/>
          <w:sz w:val="28"/>
          <w:szCs w:val="28"/>
        </w:rPr>
        <w:t xml:space="preserve">– </w:t>
      </w:r>
      <w:r w:rsidR="00DB1B25" w:rsidRPr="00511EFC">
        <w:rPr>
          <w:rFonts w:ascii="Times New Roman" w:hAnsi="Times New Roman" w:cs="Times New Roman"/>
          <w:sz w:val="28"/>
          <w:szCs w:val="28"/>
        </w:rPr>
        <w:t>д</w:t>
      </w:r>
      <w:r w:rsidR="00662B94" w:rsidRPr="00511EFC">
        <w:rPr>
          <w:rFonts w:ascii="Times New Roman" w:hAnsi="Times New Roman" w:cs="Times New Roman"/>
          <w:sz w:val="28"/>
          <w:szCs w:val="28"/>
        </w:rPr>
        <w:t xml:space="preserve">. </w:t>
      </w:r>
      <w:r w:rsidR="00511EFC" w:rsidRPr="00511EFC">
        <w:rPr>
          <w:rFonts w:ascii="Times New Roman" w:hAnsi="Times New Roman" w:cs="Times New Roman"/>
          <w:sz w:val="28"/>
          <w:szCs w:val="28"/>
        </w:rPr>
        <w:t>Нижние Кунаши</w:t>
      </w:r>
      <w:r w:rsidR="00372F0A" w:rsidRPr="00511EFC">
        <w:rPr>
          <w:rFonts w:ascii="Times New Roman" w:hAnsi="Times New Roman" w:cs="Times New Roman"/>
          <w:sz w:val="28"/>
          <w:szCs w:val="28"/>
        </w:rPr>
        <w:t xml:space="preserve">, </w:t>
      </w:r>
      <w:r w:rsidR="00DB1B25" w:rsidRPr="00511EFC">
        <w:rPr>
          <w:rFonts w:ascii="Times New Roman" w:hAnsi="Times New Roman" w:cs="Times New Roman"/>
          <w:sz w:val="28"/>
          <w:szCs w:val="28"/>
        </w:rPr>
        <w:t>Цивильский</w:t>
      </w:r>
      <w:r w:rsidR="00372F0A" w:rsidRPr="00511EF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B1B25" w:rsidRPr="00511EFC">
        <w:rPr>
          <w:rFonts w:ascii="Times New Roman" w:hAnsi="Times New Roman" w:cs="Times New Roman"/>
          <w:sz w:val="28"/>
          <w:szCs w:val="28"/>
        </w:rPr>
        <w:t>Чувашс</w:t>
      </w:r>
      <w:r w:rsidR="00DB1B25" w:rsidRPr="00DB1B25">
        <w:rPr>
          <w:rFonts w:ascii="Times New Roman" w:hAnsi="Times New Roman" w:cs="Times New Roman"/>
          <w:sz w:val="28"/>
          <w:szCs w:val="28"/>
        </w:rPr>
        <w:t>кая Республика</w:t>
      </w:r>
      <w:r w:rsidR="00372F0A" w:rsidRPr="00DB1B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07317" w:rsidRPr="00DB1B25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8F51B3" w:rsidRPr="00DB1B25">
        <w:rPr>
          <w:rFonts w:ascii="Times New Roman" w:hAnsi="Times New Roman" w:cs="Times New Roman"/>
          <w:sz w:val="28"/>
          <w:szCs w:val="28"/>
        </w:rPr>
        <w:t>ются</w:t>
      </w:r>
      <w:r w:rsidRPr="00DB1B25">
        <w:rPr>
          <w:rFonts w:ascii="Times New Roman" w:hAnsi="Times New Roman" w:cs="Times New Roman"/>
          <w:sz w:val="28"/>
          <w:szCs w:val="28"/>
        </w:rPr>
        <w:t xml:space="preserve"> </w:t>
      </w:r>
      <w:r w:rsidR="008F51B3" w:rsidRPr="00DB1B25">
        <w:rPr>
          <w:rFonts w:ascii="Times New Roman" w:hAnsi="Times New Roman" w:cs="Times New Roman"/>
          <w:sz w:val="28"/>
          <w:szCs w:val="28"/>
        </w:rPr>
        <w:t xml:space="preserve">мероприятия по устранению цифрового </w:t>
      </w:r>
      <w:r w:rsidR="00AD3747" w:rsidRPr="00DB1B25">
        <w:rPr>
          <w:rFonts w:ascii="Times New Roman" w:hAnsi="Times New Roman" w:cs="Times New Roman"/>
          <w:sz w:val="28"/>
          <w:szCs w:val="28"/>
        </w:rPr>
        <w:t>неравенства между городскими и сельскими жителями, предоставления возможности оказания современных услуг связи жителям населенных пунктов с численностью населения от 100 до 500 человек (проект «Устранение цифрового неравенства» (УЦН 2.0)».</w:t>
      </w:r>
    </w:p>
    <w:p w:rsidR="005A315E" w:rsidRPr="005A315E" w:rsidRDefault="007F1301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DB1B25">
        <w:rPr>
          <w:rFonts w:ascii="Times New Roman" w:hAnsi="Times New Roman" w:cs="Times New Roman"/>
          <w:sz w:val="28"/>
          <w:szCs w:val="28"/>
        </w:rPr>
        <w:br/>
      </w:r>
      <w:r w:rsidRPr="00DB1B25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DB1B25">
        <w:rPr>
          <w:rFonts w:ascii="Times New Roman" w:hAnsi="Times New Roman" w:cs="Times New Roman"/>
          <w:sz w:val="28"/>
          <w:szCs w:val="28"/>
        </w:rPr>
        <w:t>в администрации</w:t>
      </w:r>
      <w:r w:rsidR="000A55AF" w:rsidRPr="00DB1B25">
        <w:rPr>
          <w:rFonts w:ascii="Times New Roman" w:hAnsi="Times New Roman" w:cs="Times New Roman"/>
          <w:sz w:val="28"/>
          <w:szCs w:val="28"/>
        </w:rPr>
        <w:t xml:space="preserve"> </w:t>
      </w:r>
      <w:r w:rsidR="00DB1B25" w:rsidRPr="00DB1B25">
        <w:rPr>
          <w:rFonts w:ascii="Times New Roman" w:hAnsi="Times New Roman" w:cs="Times New Roman"/>
          <w:sz w:val="28"/>
          <w:szCs w:val="28"/>
        </w:rPr>
        <w:t xml:space="preserve">Цивильского муниципального округа Чувашской Республики </w:t>
      </w:r>
      <w:r w:rsidR="00D72202" w:rsidRPr="00DB1B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315E">
        <w:rPr>
          <w:rFonts w:ascii="Times New Roman" w:hAnsi="Times New Roman" w:cs="Times New Roman"/>
          <w:sz w:val="28"/>
          <w:szCs w:val="28"/>
        </w:rPr>
        <w:t>429900, Чувашская Республика-Чувашия, Цивильский Муниципальный Округ, г. Цивильск, д. 12</w:t>
      </w:r>
      <w:r w:rsidR="005A315E" w:rsidRPr="005A315E">
        <w:rPr>
          <w:rFonts w:ascii="Times New Roman" w:hAnsi="Times New Roman" w:cs="Times New Roman"/>
          <w:sz w:val="28"/>
          <w:szCs w:val="28"/>
        </w:rPr>
        <w:t>.</w:t>
      </w:r>
    </w:p>
    <w:p w:rsidR="005A315E" w:rsidRPr="005A315E" w:rsidRDefault="00BC34F9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</w:t>
      </w:r>
      <w:r w:rsidR="00321DE4" w:rsidRPr="00DB1B2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315E">
        <w:rPr>
          <w:rFonts w:ascii="Times New Roman" w:hAnsi="Times New Roman" w:cs="Times New Roman"/>
          <w:sz w:val="28"/>
          <w:szCs w:val="28"/>
        </w:rPr>
        <w:t>429900, Чувашская Республика-Чувашия, Цивильский Муниципальный Округ, г. Цивильск, д. 12</w:t>
      </w:r>
      <w:r w:rsidR="005A315E" w:rsidRPr="005A3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F9" w:rsidRPr="00DB1B25" w:rsidRDefault="00BC34F9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174DC8" w:rsidRPr="00DB1B25" w:rsidRDefault="00174DC8" w:rsidP="00DB1B25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DB1B25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DB1B25">
        <w:rPr>
          <w:rFonts w:ascii="Times New Roman" w:hAnsi="Times New Roman" w:cs="Times New Roman"/>
          <w:sz w:val="28"/>
          <w:szCs w:val="28"/>
        </w:rPr>
        <w:t>:</w:t>
      </w:r>
    </w:p>
    <w:p w:rsidR="00B92444" w:rsidRPr="00DB1B25" w:rsidRDefault="00B92444" w:rsidP="00B92444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Понедельник – четверг: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1B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B25">
        <w:rPr>
          <w:rFonts w:ascii="Times New Roman" w:hAnsi="Times New Roman" w:cs="Times New Roman"/>
          <w:sz w:val="28"/>
          <w:szCs w:val="28"/>
        </w:rPr>
        <w:t>0 до 12: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B1B25">
        <w:rPr>
          <w:rFonts w:ascii="Times New Roman" w:hAnsi="Times New Roman" w:cs="Times New Roman"/>
          <w:sz w:val="28"/>
          <w:szCs w:val="28"/>
        </w:rPr>
        <w:t xml:space="preserve">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1B25">
        <w:rPr>
          <w:rFonts w:ascii="Times New Roman" w:hAnsi="Times New Roman" w:cs="Times New Roman"/>
          <w:sz w:val="28"/>
          <w:szCs w:val="28"/>
        </w:rPr>
        <w:t>:00 до 17:00;</w:t>
      </w:r>
    </w:p>
    <w:p w:rsidR="00B92444" w:rsidRPr="00DB1B25" w:rsidRDefault="00B92444" w:rsidP="00B92444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25">
        <w:rPr>
          <w:rFonts w:ascii="Times New Roman" w:hAnsi="Times New Roman" w:cs="Times New Roman"/>
          <w:sz w:val="28"/>
          <w:szCs w:val="28"/>
        </w:rPr>
        <w:t xml:space="preserve">Пятница: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1B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B25">
        <w:rPr>
          <w:rFonts w:ascii="Times New Roman" w:hAnsi="Times New Roman" w:cs="Times New Roman"/>
          <w:sz w:val="28"/>
          <w:szCs w:val="28"/>
        </w:rPr>
        <w:t>0 до 12: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B1B25">
        <w:rPr>
          <w:rFonts w:ascii="Times New Roman" w:hAnsi="Times New Roman" w:cs="Times New Roman"/>
          <w:sz w:val="28"/>
          <w:szCs w:val="28"/>
        </w:rPr>
        <w:t xml:space="preserve">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1B25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1B25">
        <w:rPr>
          <w:rFonts w:ascii="Times New Roman" w:hAnsi="Times New Roman" w:cs="Times New Roman"/>
          <w:sz w:val="28"/>
          <w:szCs w:val="28"/>
        </w:rPr>
        <w:t>:00.</w:t>
      </w:r>
    </w:p>
    <w:p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1B25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 w:rsidRPr="00DB1B25">
        <w:rPr>
          <w:rFonts w:ascii="Times New Roman" w:hAnsi="Times New Roman" w:cs="Times New Roman"/>
          <w:sz w:val="28"/>
          <w:szCs w:val="28"/>
        </w:rPr>
        <w:t>ом</w:t>
      </w:r>
      <w:r w:rsidRPr="00DB1B25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 w:rsidRPr="00DB1B25">
        <w:rPr>
          <w:rFonts w:ascii="Times New Roman" w:hAnsi="Times New Roman" w:cs="Times New Roman"/>
          <w:sz w:val="28"/>
          <w:szCs w:val="28"/>
        </w:rPr>
        <w:t>е</w:t>
      </w:r>
      <w:r w:rsidRPr="00DB1B2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6CF6" w:rsidRPr="00DB1B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1B25" w:rsidRPr="00DB1B25">
        <w:rPr>
          <w:rFonts w:ascii="Times New Roman" w:hAnsi="Times New Roman" w:cs="Times New Roman"/>
          <w:sz w:val="28"/>
          <w:szCs w:val="28"/>
        </w:rPr>
        <w:t xml:space="preserve">Цивильского муниципального округа Чувашской Республики </w:t>
      </w:r>
      <w:r w:rsidR="00B92444" w:rsidRPr="00DB1B25">
        <w:rPr>
          <w:rFonts w:ascii="Times New Roman" w:hAnsi="Times New Roman" w:cs="Times New Roman"/>
          <w:sz w:val="28"/>
          <w:szCs w:val="28"/>
        </w:rPr>
        <w:t>(</w:t>
      </w:r>
      <w:r w:rsidR="00B92444" w:rsidRPr="003B46B5">
        <w:rPr>
          <w:rFonts w:ascii="Times New Roman" w:hAnsi="Times New Roman" w:cs="Times New Roman"/>
          <w:sz w:val="28"/>
          <w:szCs w:val="28"/>
        </w:rPr>
        <w:t>http</w:t>
      </w:r>
      <w:r w:rsidR="00B92444" w:rsidRPr="003B46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2444" w:rsidRPr="003B46B5">
        <w:rPr>
          <w:rFonts w:ascii="Times New Roman" w:hAnsi="Times New Roman" w:cs="Times New Roman"/>
          <w:sz w:val="28"/>
          <w:szCs w:val="28"/>
        </w:rPr>
        <w:t>://</w:t>
      </w:r>
      <w:r w:rsidR="00B92444">
        <w:rPr>
          <w:rFonts w:ascii="Times New Roman" w:hAnsi="Times New Roman" w:cs="Times New Roman"/>
          <w:sz w:val="28"/>
          <w:szCs w:val="28"/>
          <w:lang w:val="en-US"/>
        </w:rPr>
        <w:t>zivil</w:t>
      </w:r>
      <w:r w:rsidR="00B92444" w:rsidRPr="003B46B5">
        <w:rPr>
          <w:rFonts w:ascii="Times New Roman" w:hAnsi="Times New Roman" w:cs="Times New Roman"/>
          <w:sz w:val="28"/>
          <w:szCs w:val="28"/>
        </w:rPr>
        <w:t>.</w:t>
      </w:r>
      <w:r w:rsidR="00B92444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B92444" w:rsidRPr="003B46B5">
        <w:rPr>
          <w:rFonts w:ascii="Times New Roman" w:hAnsi="Times New Roman" w:cs="Times New Roman"/>
          <w:sz w:val="28"/>
          <w:szCs w:val="28"/>
        </w:rPr>
        <w:t>.</w:t>
      </w:r>
      <w:r w:rsidR="00B924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92444">
        <w:rPr>
          <w:rFonts w:ascii="Times New Roman" w:hAnsi="Times New Roman" w:cs="Times New Roman"/>
          <w:sz w:val="28"/>
          <w:szCs w:val="28"/>
        </w:rPr>
        <w:t>).</w:t>
      </w:r>
    </w:p>
    <w:sectPr w:rsidR="00F51D24" w:rsidRPr="00D73319" w:rsidSect="00B64B1D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D9" w:rsidRDefault="00A170D9" w:rsidP="00B152C8">
      <w:pPr>
        <w:spacing w:after="0" w:line="240" w:lineRule="auto"/>
      </w:pPr>
      <w:r>
        <w:separator/>
      </w:r>
    </w:p>
  </w:endnote>
  <w:endnote w:type="continuationSeparator" w:id="0">
    <w:p w:rsidR="00A170D9" w:rsidRDefault="00A170D9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D9" w:rsidRDefault="00A170D9" w:rsidP="00B152C8">
      <w:pPr>
        <w:spacing w:after="0" w:line="240" w:lineRule="auto"/>
      </w:pPr>
      <w:r>
        <w:separator/>
      </w:r>
    </w:p>
  </w:footnote>
  <w:footnote w:type="continuationSeparator" w:id="0">
    <w:p w:rsidR="00A170D9" w:rsidRDefault="00A170D9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52C8" w:rsidRPr="00B152C8" w:rsidRDefault="009E317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52C8"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52C8" w:rsidRDefault="00B152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BF"/>
    <w:rsid w:val="0000134B"/>
    <w:rsid w:val="00005C34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F4C44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8089B"/>
    <w:rsid w:val="004C313B"/>
    <w:rsid w:val="004E2007"/>
    <w:rsid w:val="004E5A57"/>
    <w:rsid w:val="004F2552"/>
    <w:rsid w:val="0050695D"/>
    <w:rsid w:val="00511EFC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A315E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713BF1"/>
    <w:rsid w:val="007205FE"/>
    <w:rsid w:val="00721397"/>
    <w:rsid w:val="00733F25"/>
    <w:rsid w:val="0077707C"/>
    <w:rsid w:val="00783B0A"/>
    <w:rsid w:val="00784116"/>
    <w:rsid w:val="007A05B0"/>
    <w:rsid w:val="007A4D4C"/>
    <w:rsid w:val="007A71AE"/>
    <w:rsid w:val="007B0D7B"/>
    <w:rsid w:val="007C283F"/>
    <w:rsid w:val="007D5332"/>
    <w:rsid w:val="007D679F"/>
    <w:rsid w:val="007D6CF6"/>
    <w:rsid w:val="007E358F"/>
    <w:rsid w:val="007F09B6"/>
    <w:rsid w:val="007F1301"/>
    <w:rsid w:val="007F552A"/>
    <w:rsid w:val="007F6351"/>
    <w:rsid w:val="0085456C"/>
    <w:rsid w:val="00857D62"/>
    <w:rsid w:val="0086356C"/>
    <w:rsid w:val="00877A46"/>
    <w:rsid w:val="00890FD1"/>
    <w:rsid w:val="00897E9D"/>
    <w:rsid w:val="008C1387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83BDB"/>
    <w:rsid w:val="00987F35"/>
    <w:rsid w:val="009B0BB7"/>
    <w:rsid w:val="009B6654"/>
    <w:rsid w:val="009C1C15"/>
    <w:rsid w:val="009C28F0"/>
    <w:rsid w:val="009E317D"/>
    <w:rsid w:val="009E4D52"/>
    <w:rsid w:val="009F255C"/>
    <w:rsid w:val="00A170D9"/>
    <w:rsid w:val="00A2399B"/>
    <w:rsid w:val="00A36DA9"/>
    <w:rsid w:val="00A415BF"/>
    <w:rsid w:val="00A57BA2"/>
    <w:rsid w:val="00A60133"/>
    <w:rsid w:val="00A70F2F"/>
    <w:rsid w:val="00A73E23"/>
    <w:rsid w:val="00A810BF"/>
    <w:rsid w:val="00A94A8F"/>
    <w:rsid w:val="00AC3B4E"/>
    <w:rsid w:val="00AC7921"/>
    <w:rsid w:val="00AD3747"/>
    <w:rsid w:val="00AD6288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2444"/>
    <w:rsid w:val="00B9544F"/>
    <w:rsid w:val="00BB0653"/>
    <w:rsid w:val="00BC34F9"/>
    <w:rsid w:val="00BD7869"/>
    <w:rsid w:val="00BF0BE1"/>
    <w:rsid w:val="00C01872"/>
    <w:rsid w:val="00C5040E"/>
    <w:rsid w:val="00C63F5C"/>
    <w:rsid w:val="00C65891"/>
    <w:rsid w:val="00C701BA"/>
    <w:rsid w:val="00C72143"/>
    <w:rsid w:val="00CC4112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33AE"/>
    <w:rsid w:val="00D7468F"/>
    <w:rsid w:val="00D77680"/>
    <w:rsid w:val="00D91615"/>
    <w:rsid w:val="00D957C4"/>
    <w:rsid w:val="00DB1B25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acterStyle9">
    <w:name w:val="CharacterStyle9"/>
    <w:hidden/>
    <w:rsid w:val="00DB1B2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zivil_gki</cp:lastModifiedBy>
  <cp:revision>5</cp:revision>
  <dcterms:created xsi:type="dcterms:W3CDTF">2024-05-06T12:15:00Z</dcterms:created>
  <dcterms:modified xsi:type="dcterms:W3CDTF">2024-07-01T06:39:00Z</dcterms:modified>
</cp:coreProperties>
</file>