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  <w:bookmarkStart w:id="0" w:name="_GoBack"/>
      <w:bookmarkEnd w:id="0"/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9A0407">
        <w:rPr>
          <w:b/>
          <w:bCs/>
          <w:sz w:val="28"/>
          <w:szCs w:val="28"/>
        </w:rPr>
        <w:t>340</w:t>
      </w:r>
      <w:r w:rsidR="00BA5D40" w:rsidRPr="009016B8">
        <w:rPr>
          <w:b/>
          <w:bCs/>
          <w:sz w:val="28"/>
          <w:szCs w:val="28"/>
        </w:rPr>
        <w:t>-7</w:t>
      </w:r>
    </w:p>
    <w:p w:rsidR="009A0407" w:rsidRDefault="00FA52E8" w:rsidP="009A0407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9016B8">
        <w:rPr>
          <w:bCs w:val="0"/>
          <w:spacing w:val="4"/>
          <w:sz w:val="28"/>
          <w:szCs w:val="28"/>
        </w:rPr>
        <w:t xml:space="preserve">"О внесении изменений в </w:t>
      </w:r>
      <w:r w:rsidR="009A0407">
        <w:rPr>
          <w:bCs w:val="0"/>
          <w:spacing w:val="4"/>
          <w:sz w:val="28"/>
          <w:szCs w:val="28"/>
        </w:rPr>
        <w:t>отдельные законодательные акты</w:t>
      </w:r>
    </w:p>
    <w:p w:rsidR="006D5BFE" w:rsidRPr="009016B8" w:rsidRDefault="009016B8" w:rsidP="009A0407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9016B8">
        <w:rPr>
          <w:bCs w:val="0"/>
          <w:spacing w:val="4"/>
          <w:sz w:val="28"/>
          <w:szCs w:val="28"/>
        </w:rPr>
        <w:t>Чувашской Республики"</w:t>
      </w:r>
    </w:p>
    <w:p w:rsidR="009016B8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93594D" w:rsidRPr="0093594D" w:rsidRDefault="004D3853" w:rsidP="009016B8">
      <w:pPr>
        <w:autoSpaceDE w:val="0"/>
        <w:autoSpaceDN w:val="0"/>
        <w:adjustRightInd w:val="0"/>
        <w:ind w:firstLine="709"/>
        <w:jc w:val="both"/>
        <w:rPr>
          <w:spacing w:val="-8"/>
          <w:sz w:val="28"/>
          <w:szCs w:val="28"/>
        </w:rPr>
      </w:pPr>
      <w:proofErr w:type="gramStart"/>
      <w:r w:rsidRPr="0093594D">
        <w:rPr>
          <w:spacing w:val="-8"/>
          <w:sz w:val="28"/>
          <w:szCs w:val="28"/>
        </w:rPr>
        <w:t xml:space="preserve">Проект закона Чувашской Республики </w:t>
      </w:r>
      <w:r w:rsidR="00BA5D40" w:rsidRPr="0093594D">
        <w:rPr>
          <w:spacing w:val="-8"/>
          <w:sz w:val="28"/>
          <w:szCs w:val="28"/>
        </w:rPr>
        <w:t xml:space="preserve">№ </w:t>
      </w:r>
      <w:r w:rsidR="009A0407" w:rsidRPr="0093594D">
        <w:rPr>
          <w:spacing w:val="-8"/>
          <w:sz w:val="28"/>
          <w:szCs w:val="28"/>
        </w:rPr>
        <w:t>340</w:t>
      </w:r>
      <w:r w:rsidR="00BA5D40" w:rsidRPr="0093594D">
        <w:rPr>
          <w:spacing w:val="-8"/>
          <w:sz w:val="28"/>
          <w:szCs w:val="28"/>
        </w:rPr>
        <w:t xml:space="preserve">-7 </w:t>
      </w:r>
      <w:r w:rsidR="00FA52E8" w:rsidRPr="0093594D">
        <w:rPr>
          <w:spacing w:val="-8"/>
          <w:sz w:val="28"/>
          <w:szCs w:val="28"/>
        </w:rPr>
        <w:t xml:space="preserve">"О внесении изменений </w:t>
      </w:r>
      <w:r w:rsidR="009016B8" w:rsidRPr="0093594D">
        <w:rPr>
          <w:spacing w:val="-8"/>
          <w:sz w:val="28"/>
          <w:szCs w:val="28"/>
        </w:rPr>
        <w:br/>
      </w:r>
      <w:r w:rsidR="00FA52E8" w:rsidRPr="0093594D">
        <w:rPr>
          <w:spacing w:val="-8"/>
          <w:sz w:val="28"/>
          <w:szCs w:val="28"/>
        </w:rPr>
        <w:t xml:space="preserve">в </w:t>
      </w:r>
      <w:r w:rsidR="009A0407" w:rsidRPr="0093594D">
        <w:rPr>
          <w:spacing w:val="-8"/>
          <w:sz w:val="28"/>
          <w:szCs w:val="28"/>
        </w:rPr>
        <w:t xml:space="preserve">отдельные законодательные акты </w:t>
      </w:r>
      <w:r w:rsidR="009016B8" w:rsidRPr="0093594D">
        <w:rPr>
          <w:spacing w:val="-8"/>
          <w:sz w:val="28"/>
          <w:szCs w:val="28"/>
        </w:rPr>
        <w:t>Чувашской Республики"</w:t>
      </w:r>
      <w:r w:rsidR="006557D7" w:rsidRPr="0093594D">
        <w:rPr>
          <w:spacing w:val="-8"/>
          <w:sz w:val="28"/>
          <w:szCs w:val="28"/>
        </w:rPr>
        <w:t xml:space="preserve"> (далее – проект зак</w:t>
      </w:r>
      <w:r w:rsidR="006557D7" w:rsidRPr="0093594D">
        <w:rPr>
          <w:spacing w:val="-8"/>
          <w:sz w:val="28"/>
          <w:szCs w:val="28"/>
        </w:rPr>
        <w:t>о</w:t>
      </w:r>
      <w:r w:rsidR="006557D7" w:rsidRPr="0093594D">
        <w:rPr>
          <w:spacing w:val="-8"/>
          <w:sz w:val="28"/>
          <w:szCs w:val="28"/>
        </w:rPr>
        <w:t>на)</w:t>
      </w:r>
      <w:r w:rsidR="006557D7" w:rsidRPr="0093594D">
        <w:rPr>
          <w:spacing w:val="-8"/>
        </w:rPr>
        <w:t xml:space="preserve"> </w:t>
      </w:r>
      <w:r w:rsidR="00A1568A" w:rsidRPr="0093594D">
        <w:rPr>
          <w:spacing w:val="-8"/>
          <w:sz w:val="28"/>
          <w:szCs w:val="28"/>
        </w:rPr>
        <w:t>направлен на приведение законов Чувашск</w:t>
      </w:r>
      <w:r w:rsidR="0093594D" w:rsidRPr="0093594D">
        <w:rPr>
          <w:spacing w:val="-8"/>
          <w:sz w:val="28"/>
          <w:szCs w:val="28"/>
        </w:rPr>
        <w:t>ой</w:t>
      </w:r>
      <w:r w:rsidR="00A1568A" w:rsidRPr="0093594D">
        <w:rPr>
          <w:spacing w:val="-8"/>
          <w:sz w:val="28"/>
          <w:szCs w:val="28"/>
        </w:rPr>
        <w:t xml:space="preserve"> Республик</w:t>
      </w:r>
      <w:r w:rsidR="0093594D" w:rsidRPr="0093594D">
        <w:rPr>
          <w:spacing w:val="-8"/>
          <w:sz w:val="28"/>
          <w:szCs w:val="28"/>
        </w:rPr>
        <w:t>и</w:t>
      </w:r>
      <w:r w:rsidR="00A1568A" w:rsidRPr="0093594D">
        <w:rPr>
          <w:spacing w:val="-8"/>
          <w:sz w:val="28"/>
          <w:szCs w:val="28"/>
        </w:rPr>
        <w:t xml:space="preserve"> </w:t>
      </w:r>
      <w:r w:rsidR="0093594D" w:rsidRPr="0093594D">
        <w:rPr>
          <w:spacing w:val="-8"/>
          <w:sz w:val="28"/>
          <w:szCs w:val="28"/>
        </w:rPr>
        <w:t xml:space="preserve">от 22 мая 2001 года № 18 "О Главе Чувашской Республики", </w:t>
      </w:r>
      <w:r w:rsidR="00022B01" w:rsidRPr="00022B01">
        <w:rPr>
          <w:spacing w:val="-8"/>
          <w:sz w:val="28"/>
          <w:szCs w:val="28"/>
        </w:rPr>
        <w:t>от 30 апреля 2002 года № 13 "О Кабинете Мин</w:t>
      </w:r>
      <w:r w:rsidR="00022B01" w:rsidRPr="00022B01">
        <w:rPr>
          <w:spacing w:val="-8"/>
          <w:sz w:val="28"/>
          <w:szCs w:val="28"/>
        </w:rPr>
        <w:t>и</w:t>
      </w:r>
      <w:r w:rsidR="00022B01" w:rsidRPr="00022B01">
        <w:rPr>
          <w:spacing w:val="-8"/>
          <w:sz w:val="28"/>
          <w:szCs w:val="28"/>
        </w:rPr>
        <w:t xml:space="preserve">стров Чувашской Республики" </w:t>
      </w:r>
      <w:r w:rsidR="0093594D" w:rsidRPr="0093594D">
        <w:rPr>
          <w:spacing w:val="-8"/>
          <w:sz w:val="28"/>
          <w:szCs w:val="28"/>
        </w:rPr>
        <w:t>и</w:t>
      </w:r>
      <w:r w:rsidR="0093594D" w:rsidRPr="0093594D">
        <w:rPr>
          <w:spacing w:val="-8"/>
        </w:rPr>
        <w:t xml:space="preserve"> </w:t>
      </w:r>
      <w:r w:rsidR="0093594D" w:rsidRPr="0093594D">
        <w:rPr>
          <w:spacing w:val="-8"/>
          <w:sz w:val="28"/>
          <w:szCs w:val="28"/>
        </w:rPr>
        <w:t>от 5 июня 2012 года № 38 "О выборах Главы Ч</w:t>
      </w:r>
      <w:r w:rsidR="0093594D" w:rsidRPr="0093594D">
        <w:rPr>
          <w:spacing w:val="-8"/>
          <w:sz w:val="28"/>
          <w:szCs w:val="28"/>
        </w:rPr>
        <w:t>у</w:t>
      </w:r>
      <w:r w:rsidR="0093594D" w:rsidRPr="0093594D">
        <w:rPr>
          <w:spacing w:val="-8"/>
          <w:sz w:val="28"/>
          <w:szCs w:val="28"/>
        </w:rPr>
        <w:t xml:space="preserve">вашской Республики" </w:t>
      </w:r>
      <w:r w:rsidR="00A1568A" w:rsidRPr="0093594D">
        <w:rPr>
          <w:spacing w:val="-8"/>
          <w:sz w:val="28"/>
          <w:szCs w:val="28"/>
        </w:rPr>
        <w:t>в соответствии с законодательством</w:t>
      </w:r>
      <w:proofErr w:type="gramEnd"/>
      <w:r w:rsidR="00A1568A" w:rsidRPr="0093594D">
        <w:rPr>
          <w:spacing w:val="-8"/>
          <w:sz w:val="28"/>
          <w:szCs w:val="28"/>
        </w:rPr>
        <w:t xml:space="preserve"> Ро</w:t>
      </w:r>
      <w:r w:rsidR="00A1568A" w:rsidRPr="0093594D">
        <w:rPr>
          <w:spacing w:val="-8"/>
          <w:sz w:val="28"/>
          <w:szCs w:val="28"/>
        </w:rPr>
        <w:t>с</w:t>
      </w:r>
      <w:r w:rsidR="00A1568A" w:rsidRPr="0093594D">
        <w:rPr>
          <w:spacing w:val="-8"/>
          <w:sz w:val="28"/>
          <w:szCs w:val="28"/>
        </w:rPr>
        <w:t xml:space="preserve">сийской Федерации </w:t>
      </w:r>
      <w:r w:rsidR="00022B01">
        <w:rPr>
          <w:spacing w:val="-8"/>
          <w:sz w:val="28"/>
          <w:szCs w:val="28"/>
        </w:rPr>
        <w:br/>
      </w:r>
      <w:r w:rsidR="00A1568A" w:rsidRPr="0093594D">
        <w:rPr>
          <w:spacing w:val="-8"/>
          <w:sz w:val="28"/>
          <w:szCs w:val="28"/>
        </w:rPr>
        <w:t xml:space="preserve">и Чувашской Республики. </w:t>
      </w:r>
    </w:p>
    <w:p w:rsidR="007F3445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Пр</w:t>
      </w:r>
      <w:r w:rsidR="004D3853" w:rsidRPr="009016B8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016B8">
        <w:rPr>
          <w:b w:val="0"/>
          <w:sz w:val="28"/>
          <w:szCs w:val="28"/>
        </w:rPr>
        <w:t>е</w:t>
      </w:r>
      <w:r w:rsidR="004D3853" w:rsidRPr="009016B8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016B8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В результате проведенной антикорруп</w:t>
      </w:r>
      <w:r w:rsidR="00E41E53">
        <w:rPr>
          <w:b w:val="0"/>
          <w:sz w:val="28"/>
          <w:szCs w:val="28"/>
        </w:rPr>
        <w:t>ционной экспертизы проекта зак</w:t>
      </w:r>
      <w:r w:rsidR="00E41E53">
        <w:rPr>
          <w:b w:val="0"/>
          <w:sz w:val="28"/>
          <w:szCs w:val="28"/>
        </w:rPr>
        <w:t>о</w:t>
      </w:r>
      <w:r w:rsidRPr="009016B8">
        <w:rPr>
          <w:b w:val="0"/>
          <w:sz w:val="28"/>
          <w:szCs w:val="28"/>
        </w:rPr>
        <w:t xml:space="preserve">на </w:t>
      </w:r>
      <w:proofErr w:type="spellStart"/>
      <w:r w:rsidRPr="009016B8">
        <w:rPr>
          <w:b w:val="0"/>
          <w:sz w:val="28"/>
          <w:szCs w:val="28"/>
        </w:rPr>
        <w:t>коррупциогенные</w:t>
      </w:r>
      <w:proofErr w:type="spellEnd"/>
      <w:r w:rsidRPr="009016B8">
        <w:rPr>
          <w:b w:val="0"/>
          <w:sz w:val="28"/>
          <w:szCs w:val="28"/>
        </w:rPr>
        <w:t xml:space="preserve"> факторы не выявлены.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016B8" w:rsidRPr="009016B8" w:rsidTr="004D3853">
        <w:tc>
          <w:tcPr>
            <w:tcW w:w="5353" w:type="dxa"/>
            <w:hideMark/>
          </w:tcPr>
          <w:p w:rsidR="004D3853" w:rsidRPr="009016B8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93594D" w:rsidRPr="009016B8" w:rsidRDefault="0093594D" w:rsidP="004D3853">
      <w:pPr>
        <w:rPr>
          <w:sz w:val="18"/>
          <w:szCs w:val="18"/>
        </w:rPr>
      </w:pPr>
    </w:p>
    <w:p w:rsidR="007F3445" w:rsidRPr="009016B8" w:rsidRDefault="0093594D" w:rsidP="004D3853">
      <w:pPr>
        <w:rPr>
          <w:sz w:val="18"/>
          <w:szCs w:val="18"/>
        </w:rPr>
      </w:pPr>
      <w:r>
        <w:rPr>
          <w:sz w:val="18"/>
          <w:szCs w:val="18"/>
        </w:rPr>
        <w:t>Семенов</w:t>
      </w:r>
      <w:r w:rsidR="007F3445" w:rsidRPr="009016B8">
        <w:rPr>
          <w:sz w:val="18"/>
          <w:szCs w:val="18"/>
        </w:rPr>
        <w:t>а И.А.</w:t>
      </w:r>
    </w:p>
    <w:p w:rsidR="009016B8" w:rsidRPr="009016B8" w:rsidRDefault="007F3445">
      <w:pPr>
        <w:rPr>
          <w:sz w:val="18"/>
          <w:szCs w:val="18"/>
        </w:rPr>
      </w:pPr>
      <w:r w:rsidRPr="009016B8">
        <w:rPr>
          <w:sz w:val="18"/>
          <w:szCs w:val="18"/>
        </w:rPr>
        <w:t>64-21-64 доп.1050</w:t>
      </w:r>
    </w:p>
    <w:sectPr w:rsidR="009016B8" w:rsidRPr="009016B8" w:rsidSect="009016B8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E53" w:rsidRDefault="00E41E53">
      <w:r>
        <w:separator/>
      </w:r>
    </w:p>
  </w:endnote>
  <w:endnote w:type="continuationSeparator" w:id="0">
    <w:p w:rsidR="00E41E53" w:rsidRDefault="00E41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E53" w:rsidRDefault="00E41E53">
      <w:r>
        <w:separator/>
      </w:r>
    </w:p>
  </w:footnote>
  <w:footnote w:type="continuationSeparator" w:id="0">
    <w:p w:rsidR="00E41E53" w:rsidRDefault="00E41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E53" w:rsidRDefault="00E41E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41E53" w:rsidRDefault="00E41E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E53" w:rsidRDefault="00E41E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E41E53" w:rsidRDefault="00E41E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90F15"/>
    <w:rsid w:val="000B4B82"/>
    <w:rsid w:val="000E7D47"/>
    <w:rsid w:val="00175FCE"/>
    <w:rsid w:val="0019301D"/>
    <w:rsid w:val="001C6762"/>
    <w:rsid w:val="00257C19"/>
    <w:rsid w:val="00261A6F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B03BA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1568A"/>
    <w:rsid w:val="00A3444B"/>
    <w:rsid w:val="00A63F50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F77C0-BB49-46F8-A4A5-BC1BF037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163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2024-11-22T10:18:00Z</cp:lastPrinted>
  <dcterms:created xsi:type="dcterms:W3CDTF">2022-12-15T08:38:00Z</dcterms:created>
  <dcterms:modified xsi:type="dcterms:W3CDTF">2024-11-22T10:59:00Z</dcterms:modified>
</cp:coreProperties>
</file>