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1F0723"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99F7B" wp14:editId="18882513">
                <wp:simplePos x="0" y="0"/>
                <wp:positionH relativeFrom="column">
                  <wp:posOffset>153035</wp:posOffset>
                </wp:positionH>
                <wp:positionV relativeFrom="paragraph">
                  <wp:posOffset>62865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E5C8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FD6D9C">
                              <w:rPr>
                                <w:rFonts w:ascii="Times New Roman" w:eastAsia="Times New Roman" w:hAnsi="Times New Roman" w:cs="Times New Roman"/>
                                <w:sz w:val="24"/>
                                <w:szCs w:val="20"/>
                                <w:u w:val="single"/>
                                <w:lang w:eastAsia="ru-RU"/>
                              </w:rPr>
                              <w:t>7</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05pt;margin-top:4.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E5C8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FD6D9C">
                        <w:rPr>
                          <w:rFonts w:ascii="Times New Roman" w:eastAsia="Times New Roman" w:hAnsi="Times New Roman" w:cs="Times New Roman"/>
                          <w:sz w:val="24"/>
                          <w:szCs w:val="20"/>
                          <w:u w:val="single"/>
                          <w:lang w:eastAsia="ru-RU"/>
                        </w:rPr>
                        <w:t>7</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C50D15"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C2D368" wp14:editId="1F353E09">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6E5C8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27</w:t>
                            </w:r>
                            <w:r w:rsidR="00833E6C">
                              <w:rPr>
                                <w:rFonts w:ascii="Times New Roman" w:eastAsia="Times New Roman" w:hAnsi="Times New Roman" w:cs="Times New Roman"/>
                                <w:sz w:val="24"/>
                                <w:szCs w:val="24"/>
                                <w:u w:val="single"/>
                                <w:lang w:eastAsia="ru-RU"/>
                              </w:rPr>
                              <w:t>.02.2024</w:t>
                            </w:r>
                            <w:r w:rsidR="00833E6C"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FD6D9C">
                              <w:rPr>
                                <w:rFonts w:ascii="Times New Roman" w:eastAsia="Times New Roman" w:hAnsi="Times New Roman" w:cs="Times New Roman"/>
                                <w:sz w:val="24"/>
                                <w:szCs w:val="24"/>
                                <w:u w:val="single"/>
                                <w:lang w:eastAsia="ru-RU"/>
                              </w:rPr>
                              <w:t>7</w:t>
                            </w:r>
                            <w:r w:rsidR="00833E6C">
                              <w:rPr>
                                <w:rFonts w:ascii="Times New Roman" w:eastAsia="Times New Roman" w:hAnsi="Times New Roman" w:cs="Times New Roman"/>
                                <w:sz w:val="24"/>
                                <w:szCs w:val="24"/>
                                <w:u w:val="single"/>
                                <w:lang w:eastAsia="ru-RU"/>
                              </w:rPr>
                              <w:t xml:space="preserve"> </w:t>
                            </w:r>
                            <w:r w:rsidR="00833E6C"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6E5C8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27</w:t>
                      </w:r>
                      <w:r w:rsidR="00833E6C">
                        <w:rPr>
                          <w:rFonts w:ascii="Times New Roman" w:eastAsia="Times New Roman" w:hAnsi="Times New Roman" w:cs="Times New Roman"/>
                          <w:sz w:val="24"/>
                          <w:szCs w:val="24"/>
                          <w:u w:val="single"/>
                          <w:lang w:eastAsia="ru-RU"/>
                        </w:rPr>
                        <w:t>.02.2024</w:t>
                      </w:r>
                      <w:r w:rsidR="00833E6C"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FD6D9C">
                        <w:rPr>
                          <w:rFonts w:ascii="Times New Roman" w:eastAsia="Times New Roman" w:hAnsi="Times New Roman" w:cs="Times New Roman"/>
                          <w:sz w:val="24"/>
                          <w:szCs w:val="24"/>
                          <w:u w:val="single"/>
                          <w:lang w:eastAsia="ru-RU"/>
                        </w:rPr>
                        <w:t>7</w:t>
                      </w:r>
                      <w:r w:rsidR="00833E6C">
                        <w:rPr>
                          <w:rFonts w:ascii="Times New Roman" w:eastAsia="Times New Roman" w:hAnsi="Times New Roman" w:cs="Times New Roman"/>
                          <w:sz w:val="24"/>
                          <w:szCs w:val="24"/>
                          <w:u w:val="single"/>
                          <w:lang w:eastAsia="ru-RU"/>
                        </w:rPr>
                        <w:t xml:space="preserve"> </w:t>
                      </w:r>
                      <w:r w:rsidR="00833E6C"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FD6D9C" w:rsidRDefault="00FD6D9C" w:rsidP="00FD6D9C">
      <w:pPr>
        <w:pStyle w:val="4"/>
        <w:spacing w:before="0" w:line="240" w:lineRule="auto"/>
        <w:ind w:right="4819"/>
        <w:jc w:val="both"/>
        <w:rPr>
          <w:rFonts w:ascii="Times New Roman" w:hAnsi="Times New Roman"/>
          <w:b w:val="0"/>
          <w:i w:val="0"/>
          <w:color w:val="auto"/>
          <w:sz w:val="24"/>
          <w:szCs w:val="24"/>
        </w:rPr>
      </w:pPr>
      <w:r>
        <w:rPr>
          <w:rFonts w:ascii="Times New Roman" w:hAnsi="Times New Roman"/>
          <w:b w:val="0"/>
          <w:i w:val="0"/>
          <w:color w:val="auto"/>
          <w:sz w:val="24"/>
          <w:szCs w:val="24"/>
        </w:rPr>
        <w:t>О внесении изменений в постановление администрации Урмарского муниципального округа от 29.12.2023 № 1819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6D9C" w:rsidRDefault="00FD6D9C" w:rsidP="00FD6D9C">
      <w:pPr>
        <w:spacing w:after="0" w:line="240" w:lineRule="auto"/>
        <w:jc w:val="both"/>
        <w:rPr>
          <w:rFonts w:ascii="Times New Roman" w:hAnsi="Times New Roman" w:cs="Times New Roman"/>
          <w:sz w:val="24"/>
          <w:szCs w:val="24"/>
        </w:rPr>
      </w:pPr>
    </w:p>
    <w:p w:rsidR="00FD6D9C" w:rsidRDefault="00FD6D9C" w:rsidP="00FD6D9C">
      <w:pPr>
        <w:spacing w:after="0" w:line="240" w:lineRule="auto"/>
        <w:ind w:firstLine="709"/>
        <w:jc w:val="both"/>
        <w:rPr>
          <w:rFonts w:ascii="Times New Roman" w:hAnsi="Times New Roman" w:cs="Times New Roman"/>
          <w:sz w:val="24"/>
          <w:szCs w:val="24"/>
        </w:rPr>
      </w:pPr>
    </w:p>
    <w:p w:rsidR="00FD6D9C" w:rsidRDefault="00FD6D9C" w:rsidP="00FD6D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 62 "О муниципальной службе в Чувашской Республике"</w:t>
      </w:r>
      <w:r>
        <w:t xml:space="preserve"> </w:t>
      </w:r>
      <w:r>
        <w:rPr>
          <w:rFonts w:ascii="Times New Roman" w:hAnsi="Times New Roman" w:cs="Times New Roman"/>
          <w:sz w:val="24"/>
          <w:szCs w:val="24"/>
        </w:rPr>
        <w:t>и на основании распоряжения администрации Урмарского муниципального округа от 13 февраля 2024 года № 77-рл «О внесении изменений в штатное расписание от 28.11.2023 г. № 913-рл»,</w:t>
      </w:r>
      <w:r>
        <w:rPr>
          <w:sz w:val="24"/>
        </w:rPr>
        <w:t xml:space="preserve"> </w:t>
      </w:r>
      <w:r>
        <w:rPr>
          <w:rFonts w:ascii="Times New Roman" w:hAnsi="Times New Roman" w:cs="Times New Roman"/>
          <w:sz w:val="24"/>
          <w:szCs w:val="24"/>
        </w:rPr>
        <w:t>администрация Урмарского муниципального округа п о с т а н о в л я е т:</w:t>
      </w:r>
    </w:p>
    <w:p w:rsidR="00FD6D9C" w:rsidRDefault="00FD6D9C" w:rsidP="00FD6D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Внести в постановление администрации Урмарского муниципального округа от 29.12.2023 № 1819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следующие изменения:</w:t>
      </w:r>
    </w:p>
    <w:p w:rsidR="00FD6D9C" w:rsidRDefault="00FD6D9C" w:rsidP="00FD6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пункте 11 подпункта 11.2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bookmarkStart w:id="0" w:name="_GoBack"/>
      <w:bookmarkEnd w:id="0"/>
      <w:r>
        <w:rPr>
          <w:rFonts w:ascii="Times New Roman" w:hAnsi="Times New Roman" w:cs="Times New Roman"/>
          <w:sz w:val="24"/>
          <w:szCs w:val="24"/>
        </w:rPr>
        <w:lastRenderedPageBreak/>
        <w:t>детей» слова «ведущий специалист-эксперт; заменить словами  «главный</w:t>
      </w:r>
      <w:r>
        <w:t xml:space="preserve"> </w:t>
      </w:r>
      <w:r>
        <w:rPr>
          <w:rFonts w:ascii="Times New Roman" w:hAnsi="Times New Roman" w:cs="Times New Roman"/>
          <w:sz w:val="24"/>
          <w:szCs w:val="24"/>
        </w:rPr>
        <w:t>специалист-эксперт».</w:t>
      </w:r>
    </w:p>
    <w:p w:rsidR="00FD6D9C" w:rsidRDefault="00FD6D9C" w:rsidP="00FD6D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 момента подписания, и распространяется на правоотношения, возникшие с 15 февраля 2024 года.</w:t>
      </w:r>
    </w:p>
    <w:p w:rsidR="00FD6D9C" w:rsidRDefault="00FD6D9C" w:rsidP="00FD6D9C">
      <w:pPr>
        <w:tabs>
          <w:tab w:val="left" w:pos="4111"/>
        </w:tabs>
        <w:spacing w:after="0" w:line="240" w:lineRule="auto"/>
        <w:jc w:val="both"/>
        <w:rPr>
          <w:rFonts w:ascii="Times New Roman" w:eastAsia="Times New Roman" w:hAnsi="Times New Roman" w:cs="Times New Roman"/>
          <w:sz w:val="24"/>
          <w:szCs w:val="24"/>
          <w:lang w:eastAsia="ru-RU"/>
        </w:rPr>
      </w:pPr>
    </w:p>
    <w:p w:rsidR="00FD6D9C" w:rsidRDefault="00FD6D9C" w:rsidP="00FD6D9C">
      <w:pPr>
        <w:tabs>
          <w:tab w:val="left" w:pos="4111"/>
        </w:tabs>
        <w:spacing w:after="0" w:line="240" w:lineRule="auto"/>
        <w:jc w:val="both"/>
        <w:rPr>
          <w:rFonts w:ascii="Times New Roman" w:eastAsia="Times New Roman" w:hAnsi="Times New Roman" w:cs="Times New Roman"/>
          <w:sz w:val="24"/>
          <w:szCs w:val="24"/>
          <w:lang w:eastAsia="ru-RU"/>
        </w:rPr>
      </w:pPr>
    </w:p>
    <w:p w:rsidR="00FD6D9C" w:rsidRDefault="00FD6D9C" w:rsidP="00FD6D9C">
      <w:pPr>
        <w:tabs>
          <w:tab w:val="left" w:pos="4111"/>
        </w:tabs>
        <w:spacing w:after="0" w:line="240" w:lineRule="auto"/>
        <w:jc w:val="both"/>
        <w:rPr>
          <w:rFonts w:ascii="Times New Roman" w:eastAsia="Times New Roman" w:hAnsi="Times New Roman" w:cs="Times New Roman"/>
          <w:sz w:val="24"/>
          <w:szCs w:val="24"/>
          <w:lang w:eastAsia="ru-RU"/>
        </w:rPr>
      </w:pPr>
    </w:p>
    <w:p w:rsidR="00FD6D9C" w:rsidRDefault="00FD6D9C" w:rsidP="00FD6D9C">
      <w:p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FD6D9C" w:rsidRDefault="00FD6D9C" w:rsidP="00FD6D9C">
      <w:p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FD6D9C" w:rsidRDefault="00FD6D9C" w:rsidP="00FD6D9C">
      <w:pPr>
        <w:tabs>
          <w:tab w:val="left" w:pos="4111"/>
        </w:tabs>
        <w:spacing w:after="0" w:line="240" w:lineRule="auto"/>
        <w:jc w:val="both"/>
        <w:rPr>
          <w:rFonts w:ascii="Times New Roman" w:hAnsi="Times New Roman" w:cs="Times New Roman"/>
          <w:sz w:val="24"/>
          <w:szCs w:val="24"/>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p>
    <w:p w:rsidR="00FD6D9C" w:rsidRDefault="00FD6D9C" w:rsidP="00FD6D9C">
      <w:pPr>
        <w:tabs>
          <w:tab w:val="left" w:pos="411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DE6DAE" w:rsidRPr="006E5C88" w:rsidRDefault="00FD6D9C" w:rsidP="00FD6D9C">
      <w:p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8(835-44) 2-16-10</w:t>
      </w:r>
    </w:p>
    <w:sectPr w:rsidR="00DE6DAE" w:rsidRPr="006E5C88" w:rsidSect="00FD6D9C">
      <w:footerReference w:type="default" r:id="rId11"/>
      <w:pgSz w:w="11906" w:h="16838"/>
      <w:pgMar w:top="1134" w:right="566" w:bottom="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F1" w:rsidRDefault="006D45F1" w:rsidP="00C65999">
      <w:pPr>
        <w:spacing w:after="0" w:line="240" w:lineRule="auto"/>
      </w:pPr>
      <w:r>
        <w:separator/>
      </w:r>
    </w:p>
  </w:endnote>
  <w:endnote w:type="continuationSeparator" w:id="0">
    <w:p w:rsidR="006D45F1" w:rsidRDefault="006D45F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3" w:rsidRDefault="001F07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F1" w:rsidRDefault="006D45F1" w:rsidP="00C65999">
      <w:pPr>
        <w:spacing w:after="0" w:line="240" w:lineRule="auto"/>
      </w:pPr>
      <w:r>
        <w:separator/>
      </w:r>
    </w:p>
  </w:footnote>
  <w:footnote w:type="continuationSeparator" w:id="0">
    <w:p w:rsidR="006D45F1" w:rsidRDefault="006D45F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0723"/>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67C21"/>
    <w:rsid w:val="00271857"/>
    <w:rsid w:val="00274411"/>
    <w:rsid w:val="00284A99"/>
    <w:rsid w:val="002866AF"/>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5703C"/>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067"/>
    <w:rsid w:val="00410CC1"/>
    <w:rsid w:val="00411078"/>
    <w:rsid w:val="00411AEE"/>
    <w:rsid w:val="0041475A"/>
    <w:rsid w:val="00423E9C"/>
    <w:rsid w:val="00426423"/>
    <w:rsid w:val="0042749D"/>
    <w:rsid w:val="00445219"/>
    <w:rsid w:val="004469F1"/>
    <w:rsid w:val="00450065"/>
    <w:rsid w:val="00451430"/>
    <w:rsid w:val="0045416A"/>
    <w:rsid w:val="00455010"/>
    <w:rsid w:val="00457121"/>
    <w:rsid w:val="004577AE"/>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808B3"/>
    <w:rsid w:val="0069451C"/>
    <w:rsid w:val="006946E8"/>
    <w:rsid w:val="006976D6"/>
    <w:rsid w:val="006A0D30"/>
    <w:rsid w:val="006A1A44"/>
    <w:rsid w:val="006A48ED"/>
    <w:rsid w:val="006B0971"/>
    <w:rsid w:val="006B34C9"/>
    <w:rsid w:val="006C4392"/>
    <w:rsid w:val="006C6CCD"/>
    <w:rsid w:val="006D2FA3"/>
    <w:rsid w:val="006D3DDB"/>
    <w:rsid w:val="006D459D"/>
    <w:rsid w:val="006D45F1"/>
    <w:rsid w:val="006E0731"/>
    <w:rsid w:val="006E1A9C"/>
    <w:rsid w:val="006E374F"/>
    <w:rsid w:val="006E5C88"/>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0A7"/>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31EBA"/>
    <w:rsid w:val="009406B2"/>
    <w:rsid w:val="009442F8"/>
    <w:rsid w:val="00953FFC"/>
    <w:rsid w:val="00955481"/>
    <w:rsid w:val="0096146D"/>
    <w:rsid w:val="00961880"/>
    <w:rsid w:val="00961B4D"/>
    <w:rsid w:val="00967039"/>
    <w:rsid w:val="00970599"/>
    <w:rsid w:val="009740D2"/>
    <w:rsid w:val="0098140D"/>
    <w:rsid w:val="00981B4A"/>
    <w:rsid w:val="00983846"/>
    <w:rsid w:val="00985196"/>
    <w:rsid w:val="009852D9"/>
    <w:rsid w:val="00987B85"/>
    <w:rsid w:val="00990FE4"/>
    <w:rsid w:val="00993F70"/>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1E43"/>
    <w:rsid w:val="00BA2BBE"/>
    <w:rsid w:val="00BA2F95"/>
    <w:rsid w:val="00BA6964"/>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C500D"/>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E6751"/>
    <w:rsid w:val="00DE6DAE"/>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41D0"/>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D6D9C"/>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ConsPlusTitle">
    <w:name w:val="ConsPlusTitle Знак"/>
    <w:link w:val="ConsPlusTitle0"/>
    <w:locked/>
    <w:rsid w:val="006E5C88"/>
    <w:rPr>
      <w:rFonts w:ascii="Calibri" w:eastAsia="Times New Roman" w:hAnsi="Calibri" w:cs="Times New Roman"/>
      <w:b/>
      <w:szCs w:val="20"/>
      <w:lang w:eastAsia="ru-RU"/>
    </w:rPr>
  </w:style>
  <w:style w:type="paragraph" w:customStyle="1" w:styleId="ConsPlusTitle0">
    <w:name w:val="ConsPlusTitle"/>
    <w:link w:val="ConsPlusTitle"/>
    <w:qFormat/>
    <w:rsid w:val="006E5C88"/>
    <w:pPr>
      <w:widowControl w:val="0"/>
      <w:autoSpaceDE w:val="0"/>
      <w:autoSpaceDN w:val="0"/>
      <w:spacing w:after="0" w:line="240" w:lineRule="auto"/>
    </w:pPr>
    <w:rPr>
      <w:rFonts w:ascii="Calibri" w:eastAsia="Times New Roman" w:hAnsi="Calibri" w:cs="Times New Roman"/>
      <w:b/>
      <w:szCs w:val="20"/>
      <w:lang w:eastAsia="ru-RU"/>
    </w:rPr>
  </w:style>
  <w:style w:type="character" w:customStyle="1" w:styleId="ConsPlusNormal0">
    <w:name w:val="ConsPlusNormal Знак"/>
    <w:link w:val="ConsPlusNormal"/>
    <w:locked/>
    <w:rsid w:val="006E5C88"/>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ConsPlusTitle">
    <w:name w:val="ConsPlusTitle Знак"/>
    <w:link w:val="ConsPlusTitle0"/>
    <w:locked/>
    <w:rsid w:val="006E5C88"/>
    <w:rPr>
      <w:rFonts w:ascii="Calibri" w:eastAsia="Times New Roman" w:hAnsi="Calibri" w:cs="Times New Roman"/>
      <w:b/>
      <w:szCs w:val="20"/>
      <w:lang w:eastAsia="ru-RU"/>
    </w:rPr>
  </w:style>
  <w:style w:type="paragraph" w:customStyle="1" w:styleId="ConsPlusTitle0">
    <w:name w:val="ConsPlusTitle"/>
    <w:link w:val="ConsPlusTitle"/>
    <w:qFormat/>
    <w:rsid w:val="006E5C88"/>
    <w:pPr>
      <w:widowControl w:val="0"/>
      <w:autoSpaceDE w:val="0"/>
      <w:autoSpaceDN w:val="0"/>
      <w:spacing w:after="0" w:line="240" w:lineRule="auto"/>
    </w:pPr>
    <w:rPr>
      <w:rFonts w:ascii="Calibri" w:eastAsia="Times New Roman" w:hAnsi="Calibri" w:cs="Times New Roman"/>
      <w:b/>
      <w:szCs w:val="20"/>
      <w:lang w:eastAsia="ru-RU"/>
    </w:rPr>
  </w:style>
  <w:style w:type="character" w:customStyle="1" w:styleId="ConsPlusNormal0">
    <w:name w:val="ConsPlusNormal Знак"/>
    <w:link w:val="ConsPlusNormal"/>
    <w:locked/>
    <w:rsid w:val="006E5C88"/>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69493403">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3420304">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03206917">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59868346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77267103">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2671347">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11118333">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80B6-BB40-42C2-A913-255CAE31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268</cp:revision>
  <cp:lastPrinted>2024-02-27T08:26:00Z</cp:lastPrinted>
  <dcterms:created xsi:type="dcterms:W3CDTF">2022-12-29T08:01:00Z</dcterms:created>
  <dcterms:modified xsi:type="dcterms:W3CDTF">2024-02-27T08:26:00Z</dcterms:modified>
</cp:coreProperties>
</file>