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96115" w:rsidRPr="00583E48" w:rsidTr="00C2725C">
        <w:trPr>
          <w:trHeight w:val="1130"/>
        </w:trPr>
        <w:tc>
          <w:tcPr>
            <w:tcW w:w="3540" w:type="dxa"/>
          </w:tcPr>
          <w:p w:rsidR="00896115" w:rsidRPr="00583E48" w:rsidRDefault="00896115" w:rsidP="00C2725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896115" w:rsidRPr="00583E48" w:rsidRDefault="00896115" w:rsidP="00C2725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896115" w:rsidRPr="00583E48" w:rsidRDefault="00896115" w:rsidP="00C2725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896115" w:rsidRPr="00583E48" w:rsidRDefault="00896115" w:rsidP="00C2725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6115" w:rsidRPr="00583E48" w:rsidRDefault="00896115" w:rsidP="00C2725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96115" w:rsidRPr="00583E48" w:rsidRDefault="00896115" w:rsidP="00C2725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CE5ADAE" wp14:editId="5244C599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96115" w:rsidRPr="00583E48" w:rsidRDefault="00896115" w:rsidP="00C2725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896115" w:rsidRPr="00583E48" w:rsidRDefault="00896115" w:rsidP="00C2725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896115" w:rsidRPr="00583E48" w:rsidRDefault="00896115" w:rsidP="00C2725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896115" w:rsidRPr="00583E48" w:rsidRDefault="00896115" w:rsidP="00C2725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96115" w:rsidRPr="00583E48" w:rsidRDefault="00896115" w:rsidP="00C2725C">
            <w:pPr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96115" w:rsidRPr="00A22345" w:rsidRDefault="00896115" w:rsidP="00896115">
      <w:pPr>
        <w:overflowPunct w:val="0"/>
        <w:jc w:val="center"/>
        <w:rPr>
          <w:b/>
          <w:bCs/>
          <w:sz w:val="28"/>
          <w:szCs w:val="28"/>
        </w:rPr>
      </w:pPr>
    </w:p>
    <w:p w:rsidR="00B60FD9" w:rsidRPr="004153CD" w:rsidRDefault="00896115" w:rsidP="00896115">
      <w:pPr>
        <w:overflowPunct w:val="0"/>
        <w:jc w:val="center"/>
      </w:pP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>75</w:t>
      </w:r>
      <w:bookmarkStart w:id="0" w:name="_GoBack"/>
      <w:bookmarkEnd w:id="0"/>
    </w:p>
    <w:p w:rsidR="00B47DF2" w:rsidRPr="004153CD" w:rsidRDefault="00B47DF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5"/>
      </w:tblGrid>
      <w:tr w:rsidR="00B47DF2" w:rsidRPr="004153CD" w:rsidTr="00D16A9F">
        <w:trPr>
          <w:trHeight w:val="1581"/>
        </w:trPr>
        <w:tc>
          <w:tcPr>
            <w:tcW w:w="4219" w:type="dxa"/>
          </w:tcPr>
          <w:p w:rsidR="00B47DF2" w:rsidRDefault="00B47DF2" w:rsidP="00572A49">
            <w:pPr>
              <w:tabs>
                <w:tab w:val="left" w:pos="-2552"/>
                <w:tab w:val="left" w:pos="4962"/>
              </w:tabs>
              <w:autoSpaceDE/>
              <w:autoSpaceDN/>
              <w:adjustRightInd/>
              <w:ind w:right="-108"/>
              <w:jc w:val="both"/>
              <w:rPr>
                <w:bCs/>
                <w:sz w:val="28"/>
                <w:szCs w:val="28"/>
              </w:rPr>
            </w:pPr>
            <w:r w:rsidRPr="004153CD">
              <w:rPr>
                <w:bCs/>
                <w:sz w:val="28"/>
                <w:szCs w:val="28"/>
              </w:rPr>
              <w:t xml:space="preserve">О </w:t>
            </w:r>
            <w:r w:rsidR="0005202D" w:rsidRPr="004153CD">
              <w:rPr>
                <w:bCs/>
                <w:sz w:val="28"/>
                <w:szCs w:val="28"/>
              </w:rPr>
              <w:t>внесении изменени</w:t>
            </w:r>
            <w:r w:rsidR="003D163E">
              <w:rPr>
                <w:bCs/>
                <w:sz w:val="28"/>
                <w:szCs w:val="28"/>
              </w:rPr>
              <w:t>я</w:t>
            </w:r>
            <w:r w:rsidR="0005202D" w:rsidRPr="004153CD">
              <w:rPr>
                <w:bCs/>
                <w:sz w:val="28"/>
                <w:szCs w:val="28"/>
              </w:rPr>
              <w:t xml:space="preserve"> </w:t>
            </w:r>
            <w:r w:rsidR="0005202D" w:rsidRPr="004153CD">
              <w:rPr>
                <w:bCs/>
                <w:sz w:val="28"/>
                <w:szCs w:val="28"/>
              </w:rPr>
              <w:br/>
              <w:t>в</w:t>
            </w:r>
            <w:r w:rsidR="00910B0B" w:rsidRPr="00402747">
              <w:rPr>
                <w:sz w:val="28"/>
                <w:szCs w:val="28"/>
              </w:rPr>
              <w:t xml:space="preserve"> Правила определения нормативных затрат на обеспечение функций органов местного самоуправления </w:t>
            </w:r>
            <w:r w:rsidR="00910B0B" w:rsidRPr="00402747">
              <w:rPr>
                <w:bCs/>
                <w:sz w:val="28"/>
                <w:szCs w:val="28"/>
              </w:rPr>
              <w:t>города Чебоксары</w:t>
            </w:r>
            <w:r w:rsidR="00910B0B">
              <w:rPr>
                <w:bCs/>
                <w:sz w:val="28"/>
                <w:szCs w:val="28"/>
              </w:rPr>
              <w:t>,</w:t>
            </w:r>
            <w:r w:rsidR="00910B0B" w:rsidRPr="00402747">
              <w:rPr>
                <w:bCs/>
                <w:sz w:val="28"/>
                <w:szCs w:val="28"/>
              </w:rPr>
              <w:t xml:space="preserve"> </w:t>
            </w:r>
            <w:r w:rsidR="00910B0B">
              <w:rPr>
                <w:sz w:val="28"/>
                <w:szCs w:val="28"/>
              </w:rPr>
              <w:t>включая</w:t>
            </w:r>
            <w:r w:rsidR="00910B0B" w:rsidRPr="00402747">
              <w:rPr>
                <w:sz w:val="28"/>
                <w:szCs w:val="28"/>
              </w:rPr>
              <w:t xml:space="preserve"> подведомственны</w:t>
            </w:r>
            <w:r w:rsidR="00910B0B">
              <w:rPr>
                <w:sz w:val="28"/>
                <w:szCs w:val="28"/>
              </w:rPr>
              <w:t>е</w:t>
            </w:r>
            <w:r w:rsidR="00910B0B" w:rsidRPr="00402747">
              <w:rPr>
                <w:sz w:val="28"/>
                <w:szCs w:val="28"/>
              </w:rPr>
              <w:t xml:space="preserve"> им казенны</w:t>
            </w:r>
            <w:r w:rsidR="00910B0B">
              <w:rPr>
                <w:sz w:val="28"/>
                <w:szCs w:val="28"/>
              </w:rPr>
              <w:t>е</w:t>
            </w:r>
            <w:r w:rsidR="00910B0B" w:rsidRPr="00402747">
              <w:rPr>
                <w:sz w:val="28"/>
                <w:szCs w:val="28"/>
              </w:rPr>
              <w:t xml:space="preserve"> учреждени</w:t>
            </w:r>
            <w:r w:rsidR="00910B0B">
              <w:rPr>
                <w:sz w:val="28"/>
                <w:szCs w:val="28"/>
              </w:rPr>
              <w:t>я</w:t>
            </w:r>
            <w:r w:rsidR="00910B0B" w:rsidRPr="00402747">
              <w:rPr>
                <w:bCs/>
                <w:sz w:val="28"/>
                <w:szCs w:val="28"/>
              </w:rPr>
              <w:t xml:space="preserve"> города Чебоксары</w:t>
            </w:r>
            <w:r w:rsidR="00910B0B">
              <w:rPr>
                <w:bCs/>
                <w:sz w:val="28"/>
                <w:szCs w:val="28"/>
              </w:rPr>
              <w:t>, утвержденные</w:t>
            </w:r>
            <w:r w:rsidR="0005202D" w:rsidRPr="004153CD">
              <w:rPr>
                <w:bCs/>
                <w:sz w:val="28"/>
                <w:szCs w:val="28"/>
              </w:rPr>
              <w:t xml:space="preserve"> </w:t>
            </w:r>
            <w:r w:rsidR="00B807FD" w:rsidRPr="004153CD">
              <w:rPr>
                <w:bCs/>
                <w:sz w:val="28"/>
                <w:szCs w:val="28"/>
              </w:rPr>
              <w:t>постановление</w:t>
            </w:r>
            <w:r w:rsidR="00910B0B">
              <w:rPr>
                <w:bCs/>
                <w:sz w:val="28"/>
                <w:szCs w:val="28"/>
              </w:rPr>
              <w:t>м</w:t>
            </w:r>
            <w:r w:rsidR="00B807FD" w:rsidRPr="004153CD">
              <w:rPr>
                <w:bCs/>
                <w:sz w:val="28"/>
                <w:szCs w:val="28"/>
              </w:rPr>
              <w:t xml:space="preserve"> администрации города Чебоксары от 15.12.2015 № 3687</w:t>
            </w:r>
          </w:p>
          <w:p w:rsidR="00B47DF2" w:rsidRPr="004153CD" w:rsidRDefault="00B47DF2" w:rsidP="00D16A9F">
            <w:pPr>
              <w:tabs>
                <w:tab w:val="left" w:pos="-2552"/>
                <w:tab w:val="left" w:pos="4962"/>
              </w:tabs>
              <w:autoSpaceDE/>
              <w:autoSpaceDN/>
              <w:adjustRightInd/>
              <w:ind w:right="-5636" w:firstLine="709"/>
              <w:jc w:val="both"/>
            </w:pPr>
          </w:p>
        </w:tc>
        <w:tc>
          <w:tcPr>
            <w:tcW w:w="4785" w:type="dxa"/>
          </w:tcPr>
          <w:p w:rsidR="00B47DF2" w:rsidRPr="004153CD" w:rsidRDefault="00B47DF2" w:rsidP="00572A49"/>
        </w:tc>
      </w:tr>
    </w:tbl>
    <w:p w:rsidR="00B47DF2" w:rsidRDefault="00910B0B" w:rsidP="00A25645">
      <w:pPr>
        <w:tabs>
          <w:tab w:val="left" w:pos="-2552"/>
        </w:tabs>
        <w:autoSpaceDE/>
        <w:autoSpaceDN/>
        <w:adjustRightInd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D16A9F">
        <w:rPr>
          <w:bCs/>
          <w:sz w:val="28"/>
          <w:szCs w:val="28"/>
        </w:rPr>
        <w:t xml:space="preserve">постановлением </w:t>
      </w:r>
      <w:r w:rsidR="00D16A9F" w:rsidRPr="00D16A9F">
        <w:rPr>
          <w:bCs/>
          <w:sz w:val="28"/>
          <w:szCs w:val="28"/>
        </w:rPr>
        <w:t>Кабинета Министров Чувашской Республики</w:t>
      </w:r>
      <w:r w:rsidR="00D16A9F">
        <w:rPr>
          <w:bCs/>
          <w:sz w:val="28"/>
          <w:szCs w:val="28"/>
        </w:rPr>
        <w:t xml:space="preserve"> от 26.03.2015 № 97 «Об утверждении Правил</w:t>
      </w:r>
      <w:r w:rsidR="00D16A9F" w:rsidRPr="00D16A9F">
        <w:t xml:space="preserve"> </w:t>
      </w:r>
      <w:r w:rsidR="00D16A9F" w:rsidRPr="00D16A9F">
        <w:rPr>
          <w:bCs/>
          <w:sz w:val="28"/>
          <w:szCs w:val="28"/>
        </w:rPr>
        <w:t>определения нормативных затрат на обеспечение функций</w:t>
      </w:r>
      <w:r w:rsidR="00D16A9F" w:rsidRPr="00D16A9F">
        <w:t xml:space="preserve"> </w:t>
      </w:r>
      <w:r w:rsidR="00D16A9F" w:rsidRPr="00D16A9F">
        <w:rPr>
          <w:bCs/>
          <w:sz w:val="28"/>
          <w:szCs w:val="28"/>
        </w:rPr>
        <w:t>государственных органов Чувашской Республики, включая подведомственные им</w:t>
      </w:r>
      <w:r w:rsidR="00D16A9F" w:rsidRPr="00D16A9F">
        <w:t xml:space="preserve"> </w:t>
      </w:r>
      <w:r w:rsidR="00D16A9F" w:rsidRPr="00D16A9F">
        <w:rPr>
          <w:bCs/>
          <w:sz w:val="28"/>
          <w:szCs w:val="28"/>
        </w:rPr>
        <w:t>казенные учреждения Чувашской Республики, органов управления Территориальным</w:t>
      </w:r>
      <w:r w:rsidR="00D16A9F" w:rsidRPr="00D16A9F">
        <w:t xml:space="preserve"> </w:t>
      </w:r>
      <w:r w:rsidR="00D16A9F" w:rsidRPr="00D16A9F">
        <w:rPr>
          <w:bCs/>
          <w:sz w:val="28"/>
          <w:szCs w:val="28"/>
        </w:rPr>
        <w:t>фондом обязательного медицинского с</w:t>
      </w:r>
      <w:r w:rsidR="00D16A9F">
        <w:rPr>
          <w:bCs/>
          <w:sz w:val="28"/>
          <w:szCs w:val="28"/>
        </w:rPr>
        <w:t>трахования Чувашской Республики»</w:t>
      </w:r>
      <w:r>
        <w:rPr>
          <w:bCs/>
          <w:sz w:val="28"/>
          <w:szCs w:val="28"/>
        </w:rPr>
        <w:t xml:space="preserve"> </w:t>
      </w:r>
      <w:r w:rsidR="00B47DF2" w:rsidRPr="004153CD">
        <w:rPr>
          <w:sz w:val="28"/>
          <w:szCs w:val="28"/>
        </w:rPr>
        <w:t>администрация города Чебоксары</w:t>
      </w:r>
      <w:r>
        <w:rPr>
          <w:sz w:val="28"/>
          <w:szCs w:val="28"/>
        </w:rPr>
        <w:t xml:space="preserve"> </w:t>
      </w:r>
      <w:proofErr w:type="gramStart"/>
      <w:r w:rsidR="00B47DF2" w:rsidRPr="004153CD">
        <w:rPr>
          <w:sz w:val="28"/>
          <w:szCs w:val="28"/>
        </w:rPr>
        <w:t>п</w:t>
      </w:r>
      <w:proofErr w:type="gramEnd"/>
      <w:r w:rsidR="00B47DF2" w:rsidRPr="004153CD">
        <w:rPr>
          <w:sz w:val="28"/>
          <w:szCs w:val="28"/>
        </w:rPr>
        <w:t xml:space="preserve"> о с т а н о в л я е т:</w:t>
      </w:r>
    </w:p>
    <w:p w:rsidR="00FB20E5" w:rsidRDefault="00EC68E2" w:rsidP="00A25645">
      <w:pPr>
        <w:tabs>
          <w:tab w:val="left" w:pos="-2552"/>
        </w:tabs>
        <w:autoSpaceDE/>
        <w:autoSpaceDN/>
        <w:adjustRightInd/>
        <w:spacing w:line="288" w:lineRule="auto"/>
        <w:ind w:firstLine="709"/>
        <w:jc w:val="both"/>
        <w:rPr>
          <w:rStyle w:val="a8"/>
          <w:b w:val="0"/>
          <w:bCs/>
          <w:sz w:val="28"/>
          <w:szCs w:val="28"/>
        </w:rPr>
      </w:pPr>
      <w:r>
        <w:rPr>
          <w:sz w:val="28"/>
          <w:szCs w:val="28"/>
        </w:rPr>
        <w:t>1.</w:t>
      </w:r>
      <w:r w:rsidR="00FB20E5" w:rsidRPr="00C861F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10B0B">
        <w:rPr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="00910B0B" w:rsidRPr="004153CD">
        <w:rPr>
          <w:bCs/>
          <w:sz w:val="28"/>
          <w:szCs w:val="28"/>
        </w:rPr>
        <w:t>в</w:t>
      </w:r>
      <w:r w:rsidR="00910B0B" w:rsidRPr="00402747">
        <w:rPr>
          <w:sz w:val="28"/>
          <w:szCs w:val="28"/>
        </w:rPr>
        <w:t xml:space="preserve"> Правила определения нормативных затрат на обеспечение функций органов местного самоуправления </w:t>
      </w:r>
      <w:r w:rsidR="00910B0B" w:rsidRPr="00402747">
        <w:rPr>
          <w:bCs/>
          <w:sz w:val="28"/>
          <w:szCs w:val="28"/>
        </w:rPr>
        <w:t>города Чебоксары</w:t>
      </w:r>
      <w:r w:rsidR="00910B0B">
        <w:rPr>
          <w:bCs/>
          <w:sz w:val="28"/>
          <w:szCs w:val="28"/>
        </w:rPr>
        <w:t>,</w:t>
      </w:r>
      <w:r w:rsidR="00910B0B" w:rsidRPr="00402747">
        <w:rPr>
          <w:bCs/>
          <w:sz w:val="28"/>
          <w:szCs w:val="28"/>
        </w:rPr>
        <w:t xml:space="preserve"> </w:t>
      </w:r>
      <w:r w:rsidR="00910B0B">
        <w:rPr>
          <w:sz w:val="28"/>
          <w:szCs w:val="28"/>
        </w:rPr>
        <w:t>включая</w:t>
      </w:r>
      <w:r w:rsidR="00910B0B" w:rsidRPr="00402747">
        <w:rPr>
          <w:sz w:val="28"/>
          <w:szCs w:val="28"/>
        </w:rPr>
        <w:t xml:space="preserve"> подведомственны</w:t>
      </w:r>
      <w:r w:rsidR="00910B0B">
        <w:rPr>
          <w:sz w:val="28"/>
          <w:szCs w:val="28"/>
        </w:rPr>
        <w:t>е</w:t>
      </w:r>
      <w:r w:rsidR="00910B0B" w:rsidRPr="00402747">
        <w:rPr>
          <w:sz w:val="28"/>
          <w:szCs w:val="28"/>
        </w:rPr>
        <w:t xml:space="preserve"> им казенны</w:t>
      </w:r>
      <w:r w:rsidR="00910B0B">
        <w:rPr>
          <w:sz w:val="28"/>
          <w:szCs w:val="28"/>
        </w:rPr>
        <w:t>е</w:t>
      </w:r>
      <w:r w:rsidR="00910B0B" w:rsidRPr="00402747">
        <w:rPr>
          <w:sz w:val="28"/>
          <w:szCs w:val="28"/>
        </w:rPr>
        <w:t xml:space="preserve"> учреждени</w:t>
      </w:r>
      <w:r w:rsidR="00910B0B">
        <w:rPr>
          <w:sz w:val="28"/>
          <w:szCs w:val="28"/>
        </w:rPr>
        <w:t>я</w:t>
      </w:r>
      <w:r w:rsidR="00910B0B" w:rsidRPr="00402747">
        <w:rPr>
          <w:bCs/>
          <w:sz w:val="28"/>
          <w:szCs w:val="28"/>
        </w:rPr>
        <w:t xml:space="preserve"> города Чебоксары</w:t>
      </w:r>
      <w:r w:rsidR="00910B0B">
        <w:rPr>
          <w:bCs/>
          <w:sz w:val="28"/>
          <w:szCs w:val="28"/>
        </w:rPr>
        <w:t>,</w:t>
      </w:r>
      <w:r w:rsidR="00910B0B" w:rsidRPr="00910B0B">
        <w:rPr>
          <w:bCs/>
          <w:sz w:val="28"/>
          <w:szCs w:val="28"/>
        </w:rPr>
        <w:t xml:space="preserve"> </w:t>
      </w:r>
      <w:r w:rsidR="00910B0B">
        <w:rPr>
          <w:bCs/>
          <w:sz w:val="28"/>
          <w:szCs w:val="28"/>
        </w:rPr>
        <w:t>утвержденные</w:t>
      </w:r>
      <w:r w:rsidR="00910B0B" w:rsidRPr="004153CD">
        <w:rPr>
          <w:bCs/>
          <w:sz w:val="28"/>
          <w:szCs w:val="28"/>
        </w:rPr>
        <w:t xml:space="preserve"> постановление</w:t>
      </w:r>
      <w:r w:rsidR="00910B0B">
        <w:rPr>
          <w:bCs/>
          <w:sz w:val="28"/>
          <w:szCs w:val="28"/>
        </w:rPr>
        <w:t>м</w:t>
      </w:r>
      <w:r w:rsidR="00910B0B" w:rsidRPr="004153CD">
        <w:rPr>
          <w:bCs/>
          <w:sz w:val="28"/>
          <w:szCs w:val="28"/>
        </w:rPr>
        <w:t xml:space="preserve"> администрации города Чебоксары от 15.12.2015 № 3687</w:t>
      </w:r>
      <w:r w:rsidR="00B60FD9">
        <w:rPr>
          <w:bCs/>
          <w:sz w:val="28"/>
          <w:szCs w:val="28"/>
        </w:rPr>
        <w:t>,</w:t>
      </w:r>
      <w:r w:rsidR="00910B0B" w:rsidRPr="00C861F6">
        <w:rPr>
          <w:sz w:val="28"/>
          <w:szCs w:val="28"/>
        </w:rPr>
        <w:t xml:space="preserve"> </w:t>
      </w:r>
      <w:r w:rsidR="00B60FD9">
        <w:rPr>
          <w:sz w:val="28"/>
          <w:szCs w:val="28"/>
        </w:rPr>
        <w:t xml:space="preserve">следующее изменение: </w:t>
      </w:r>
      <w:r w:rsidR="00910B0B">
        <w:rPr>
          <w:sz w:val="28"/>
          <w:szCs w:val="28"/>
        </w:rPr>
        <w:t xml:space="preserve">в </w:t>
      </w:r>
      <w:r w:rsidR="00FB20E5" w:rsidRPr="00C861F6">
        <w:rPr>
          <w:sz w:val="28"/>
          <w:szCs w:val="28"/>
        </w:rPr>
        <w:t>графе 2 таблицы</w:t>
      </w:r>
      <w:r w:rsidR="00FB20E5" w:rsidRPr="00C861F6">
        <w:rPr>
          <w:b/>
          <w:sz w:val="28"/>
          <w:szCs w:val="28"/>
        </w:rPr>
        <w:t xml:space="preserve"> </w:t>
      </w:r>
      <w:r w:rsidR="00FB20E5" w:rsidRPr="00C861F6">
        <w:rPr>
          <w:rStyle w:val="a8"/>
          <w:b w:val="0"/>
          <w:bCs/>
          <w:sz w:val="28"/>
          <w:szCs w:val="28"/>
        </w:rPr>
        <w:t xml:space="preserve">Приложения № </w:t>
      </w:r>
      <w:r w:rsidR="00C861F6" w:rsidRPr="00C861F6">
        <w:rPr>
          <w:rStyle w:val="a8"/>
          <w:b w:val="0"/>
          <w:bCs/>
          <w:sz w:val="28"/>
          <w:szCs w:val="28"/>
        </w:rPr>
        <w:t xml:space="preserve">2 </w:t>
      </w:r>
      <w:r w:rsidR="00FB20E5" w:rsidRPr="00C861F6">
        <w:rPr>
          <w:rStyle w:val="a8"/>
          <w:b w:val="0"/>
          <w:bCs/>
          <w:sz w:val="28"/>
          <w:szCs w:val="28"/>
        </w:rPr>
        <w:t>к Методике определения нормативных затрат</w:t>
      </w:r>
      <w:r w:rsidR="00C861F6">
        <w:rPr>
          <w:rStyle w:val="a8"/>
          <w:b w:val="0"/>
          <w:bCs/>
          <w:sz w:val="28"/>
          <w:szCs w:val="28"/>
        </w:rPr>
        <w:t xml:space="preserve"> </w:t>
      </w:r>
      <w:r w:rsidR="00FB20E5" w:rsidRPr="00C861F6">
        <w:rPr>
          <w:rStyle w:val="a8"/>
          <w:b w:val="0"/>
          <w:bCs/>
          <w:sz w:val="28"/>
          <w:szCs w:val="28"/>
        </w:rPr>
        <w:t>на обеспечение функций</w:t>
      </w:r>
      <w:r w:rsidR="00BC5FAF" w:rsidRPr="00C861F6">
        <w:rPr>
          <w:rStyle w:val="a8"/>
          <w:b w:val="0"/>
          <w:bCs/>
          <w:sz w:val="28"/>
          <w:szCs w:val="28"/>
        </w:rPr>
        <w:t xml:space="preserve"> органов местного самоуправления города </w:t>
      </w:r>
      <w:r w:rsidR="00C861F6">
        <w:rPr>
          <w:rStyle w:val="a8"/>
          <w:b w:val="0"/>
          <w:bCs/>
          <w:sz w:val="28"/>
          <w:szCs w:val="28"/>
        </w:rPr>
        <w:t>Ч</w:t>
      </w:r>
      <w:r w:rsidR="00BC5FAF" w:rsidRPr="00C861F6">
        <w:rPr>
          <w:rStyle w:val="a8"/>
          <w:b w:val="0"/>
          <w:bCs/>
          <w:sz w:val="28"/>
          <w:szCs w:val="28"/>
        </w:rPr>
        <w:t>ебоксары</w:t>
      </w:r>
      <w:r w:rsidR="00910B0B">
        <w:rPr>
          <w:rStyle w:val="a8"/>
          <w:b w:val="0"/>
          <w:bCs/>
          <w:sz w:val="28"/>
          <w:szCs w:val="28"/>
        </w:rPr>
        <w:t>,</w:t>
      </w:r>
      <w:r w:rsidR="00BC5FAF" w:rsidRPr="00C861F6">
        <w:rPr>
          <w:rStyle w:val="a8"/>
          <w:b w:val="0"/>
          <w:bCs/>
          <w:sz w:val="28"/>
          <w:szCs w:val="28"/>
        </w:rPr>
        <w:t xml:space="preserve"> включая подведомственные им казенные учреждения города </w:t>
      </w:r>
      <w:r w:rsidR="00C861F6">
        <w:rPr>
          <w:rStyle w:val="a8"/>
          <w:b w:val="0"/>
          <w:bCs/>
          <w:sz w:val="28"/>
          <w:szCs w:val="28"/>
        </w:rPr>
        <w:t>Ч</w:t>
      </w:r>
      <w:r w:rsidR="00BC5FAF" w:rsidRPr="00C861F6">
        <w:rPr>
          <w:rStyle w:val="a8"/>
          <w:b w:val="0"/>
          <w:bCs/>
          <w:sz w:val="28"/>
          <w:szCs w:val="28"/>
        </w:rPr>
        <w:t>ебоксары</w:t>
      </w:r>
      <w:r w:rsidR="00910B0B">
        <w:rPr>
          <w:rStyle w:val="a8"/>
          <w:b w:val="0"/>
          <w:bCs/>
          <w:sz w:val="28"/>
          <w:szCs w:val="28"/>
        </w:rPr>
        <w:t>,</w:t>
      </w:r>
      <w:r w:rsidR="00B60FD9">
        <w:rPr>
          <w:rStyle w:val="a8"/>
          <w:b w:val="0"/>
          <w:bCs/>
          <w:sz w:val="28"/>
          <w:szCs w:val="28"/>
        </w:rPr>
        <w:t xml:space="preserve"> слова</w:t>
      </w:r>
      <w:r w:rsidR="00C861F6">
        <w:rPr>
          <w:rStyle w:val="a8"/>
          <w:b w:val="0"/>
          <w:bCs/>
          <w:sz w:val="28"/>
          <w:szCs w:val="28"/>
        </w:rPr>
        <w:t xml:space="preserve"> «</w:t>
      </w:r>
      <w:r w:rsidR="00910B0B">
        <w:rPr>
          <w:rStyle w:val="a8"/>
          <w:b w:val="0"/>
          <w:bCs/>
          <w:sz w:val="28"/>
          <w:szCs w:val="28"/>
        </w:rPr>
        <w:t xml:space="preserve">не более </w:t>
      </w:r>
      <w:r w:rsidR="00C861F6">
        <w:rPr>
          <w:rStyle w:val="a8"/>
          <w:b w:val="0"/>
          <w:bCs/>
          <w:sz w:val="28"/>
          <w:szCs w:val="28"/>
        </w:rPr>
        <w:t xml:space="preserve">1,8 млн. рублей» </w:t>
      </w:r>
      <w:proofErr w:type="gramStart"/>
      <w:r w:rsidR="00C861F6">
        <w:rPr>
          <w:rStyle w:val="a8"/>
          <w:b w:val="0"/>
          <w:bCs/>
          <w:sz w:val="28"/>
          <w:szCs w:val="28"/>
        </w:rPr>
        <w:t xml:space="preserve">заменить на </w:t>
      </w:r>
      <w:r>
        <w:rPr>
          <w:rStyle w:val="a8"/>
          <w:b w:val="0"/>
          <w:bCs/>
          <w:sz w:val="28"/>
          <w:szCs w:val="28"/>
        </w:rPr>
        <w:t>сл</w:t>
      </w:r>
      <w:r w:rsidR="00B60FD9">
        <w:rPr>
          <w:rStyle w:val="a8"/>
          <w:b w:val="0"/>
          <w:bCs/>
          <w:sz w:val="28"/>
          <w:szCs w:val="28"/>
        </w:rPr>
        <w:t>о</w:t>
      </w:r>
      <w:r>
        <w:rPr>
          <w:rStyle w:val="a8"/>
          <w:b w:val="0"/>
          <w:bCs/>
          <w:sz w:val="28"/>
          <w:szCs w:val="28"/>
        </w:rPr>
        <w:t>в</w:t>
      </w:r>
      <w:r w:rsidR="00B60FD9">
        <w:rPr>
          <w:rStyle w:val="a8"/>
          <w:b w:val="0"/>
          <w:bCs/>
          <w:sz w:val="28"/>
          <w:szCs w:val="28"/>
        </w:rPr>
        <w:t>а</w:t>
      </w:r>
      <w:proofErr w:type="gramEnd"/>
      <w:r w:rsidR="00B60FD9">
        <w:rPr>
          <w:rStyle w:val="a8"/>
          <w:b w:val="0"/>
          <w:bCs/>
          <w:sz w:val="28"/>
          <w:szCs w:val="28"/>
        </w:rPr>
        <w:t xml:space="preserve"> </w:t>
      </w:r>
      <w:r w:rsidR="00C861F6">
        <w:rPr>
          <w:rStyle w:val="a8"/>
          <w:b w:val="0"/>
          <w:bCs/>
          <w:sz w:val="28"/>
          <w:szCs w:val="28"/>
        </w:rPr>
        <w:t>«</w:t>
      </w:r>
      <w:r w:rsidR="00910B0B">
        <w:rPr>
          <w:rStyle w:val="a8"/>
          <w:b w:val="0"/>
          <w:bCs/>
          <w:sz w:val="28"/>
          <w:szCs w:val="28"/>
        </w:rPr>
        <w:t xml:space="preserve">не более </w:t>
      </w:r>
      <w:r w:rsidR="00C861F6">
        <w:rPr>
          <w:rStyle w:val="a8"/>
          <w:b w:val="0"/>
          <w:bCs/>
          <w:sz w:val="28"/>
          <w:szCs w:val="28"/>
        </w:rPr>
        <w:t>2,5 млн.</w:t>
      </w:r>
      <w:r w:rsidR="00B60FD9">
        <w:rPr>
          <w:rStyle w:val="a8"/>
          <w:b w:val="0"/>
          <w:bCs/>
          <w:sz w:val="28"/>
          <w:szCs w:val="28"/>
        </w:rPr>
        <w:t xml:space="preserve"> </w:t>
      </w:r>
      <w:r w:rsidR="00C861F6">
        <w:rPr>
          <w:rStyle w:val="a8"/>
          <w:b w:val="0"/>
          <w:bCs/>
          <w:sz w:val="28"/>
          <w:szCs w:val="28"/>
        </w:rPr>
        <w:t>рублей».</w:t>
      </w:r>
    </w:p>
    <w:p w:rsidR="00B47DF2" w:rsidRPr="004153CD" w:rsidRDefault="00EC68E2" w:rsidP="00A25645">
      <w:pPr>
        <w:spacing w:line="288" w:lineRule="auto"/>
        <w:ind w:firstLine="709"/>
        <w:jc w:val="both"/>
        <w:rPr>
          <w:sz w:val="28"/>
          <w:szCs w:val="28"/>
        </w:rPr>
      </w:pPr>
      <w:bookmarkStart w:id="1" w:name="sub_2"/>
      <w:bookmarkStart w:id="2" w:name="sub_3"/>
      <w:r>
        <w:rPr>
          <w:sz w:val="28"/>
          <w:szCs w:val="28"/>
        </w:rPr>
        <w:t>2</w:t>
      </w:r>
      <w:r w:rsidR="00ED7529" w:rsidRPr="004153CD">
        <w:rPr>
          <w:sz w:val="28"/>
          <w:szCs w:val="28"/>
        </w:rPr>
        <w:t>.</w:t>
      </w:r>
      <w:r w:rsidR="00101671">
        <w:rPr>
          <w:sz w:val="28"/>
          <w:szCs w:val="28"/>
        </w:rPr>
        <w:t> </w:t>
      </w:r>
      <w:r w:rsidR="00ED7529" w:rsidRPr="004153CD">
        <w:rPr>
          <w:sz w:val="28"/>
          <w:szCs w:val="28"/>
        </w:rPr>
        <w:t xml:space="preserve">Настоящее постановление вступает в силу </w:t>
      </w:r>
      <w:r w:rsidR="00101671">
        <w:rPr>
          <w:sz w:val="28"/>
          <w:szCs w:val="28"/>
        </w:rPr>
        <w:t>со дня</w:t>
      </w:r>
      <w:r w:rsidR="00ED7529" w:rsidRPr="004153CD">
        <w:rPr>
          <w:sz w:val="28"/>
          <w:szCs w:val="28"/>
        </w:rPr>
        <w:t xml:space="preserve"> его </w:t>
      </w:r>
      <w:hyperlink r:id="rId7" w:history="1">
        <w:r w:rsidR="00ED7529" w:rsidRPr="004153CD">
          <w:rPr>
            <w:rStyle w:val="a7"/>
            <w:rFonts w:cs="Arial"/>
            <w:color w:val="auto"/>
            <w:sz w:val="28"/>
            <w:szCs w:val="28"/>
          </w:rPr>
          <w:t>официального опубликования</w:t>
        </w:r>
      </w:hyperlink>
      <w:r w:rsidR="00ED7529" w:rsidRPr="004153CD">
        <w:rPr>
          <w:sz w:val="28"/>
          <w:szCs w:val="28"/>
        </w:rPr>
        <w:t>.</w:t>
      </w:r>
      <w:bookmarkEnd w:id="1"/>
      <w:bookmarkEnd w:id="2"/>
    </w:p>
    <w:p w:rsidR="00750F62" w:rsidRPr="004153CD" w:rsidRDefault="00EC68E2" w:rsidP="00A25645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750F62" w:rsidRPr="004153CD">
        <w:rPr>
          <w:sz w:val="28"/>
          <w:szCs w:val="28"/>
        </w:rPr>
        <w:t>.</w:t>
      </w:r>
      <w:r w:rsidR="00101671">
        <w:rPr>
          <w:sz w:val="28"/>
          <w:szCs w:val="28"/>
        </w:rPr>
        <w:t> </w:t>
      </w:r>
      <w:proofErr w:type="gramStart"/>
      <w:r w:rsidR="00750F62" w:rsidRPr="004153CD">
        <w:rPr>
          <w:sz w:val="28"/>
          <w:szCs w:val="28"/>
        </w:rPr>
        <w:t>Контроль за</w:t>
      </w:r>
      <w:proofErr w:type="gramEnd"/>
      <w:r w:rsidR="00750F62" w:rsidRPr="004153CD">
        <w:rPr>
          <w:sz w:val="28"/>
          <w:szCs w:val="28"/>
        </w:rPr>
        <w:t xml:space="preserve"> исполнением настоящего постановления возложить на</w:t>
      </w:r>
      <w:r w:rsidR="00101671">
        <w:rPr>
          <w:sz w:val="28"/>
          <w:szCs w:val="28"/>
          <w:lang w:val="en-US"/>
        </w:rPr>
        <w:t> </w:t>
      </w:r>
      <w:r w:rsidR="00750F62" w:rsidRPr="004153CD">
        <w:rPr>
          <w:sz w:val="28"/>
          <w:szCs w:val="28"/>
        </w:rPr>
        <w:t>заместителя главы администрации по экономическому развитию и финансам</w:t>
      </w:r>
      <w:r w:rsidR="0074113D">
        <w:rPr>
          <w:sz w:val="28"/>
          <w:szCs w:val="28"/>
        </w:rPr>
        <w:t>.</w:t>
      </w:r>
      <w:r w:rsidR="00750F62" w:rsidRPr="004153CD">
        <w:rPr>
          <w:sz w:val="28"/>
          <w:szCs w:val="28"/>
        </w:rPr>
        <w:t xml:space="preserve"> </w:t>
      </w:r>
    </w:p>
    <w:p w:rsidR="00B47DF2" w:rsidRDefault="00B47DF2" w:rsidP="00B47DF2">
      <w:pPr>
        <w:tabs>
          <w:tab w:val="left" w:pos="-2552"/>
        </w:tabs>
        <w:autoSpaceDE/>
        <w:autoSpaceDN/>
        <w:adjustRightInd/>
        <w:jc w:val="both"/>
        <w:rPr>
          <w:sz w:val="28"/>
          <w:szCs w:val="28"/>
        </w:rPr>
      </w:pPr>
    </w:p>
    <w:p w:rsidR="00A25645" w:rsidRPr="004153CD" w:rsidRDefault="00A25645" w:rsidP="00B47DF2">
      <w:pPr>
        <w:tabs>
          <w:tab w:val="left" w:pos="-2552"/>
        </w:tabs>
        <w:autoSpaceDE/>
        <w:autoSpaceDN/>
        <w:adjustRightInd/>
        <w:jc w:val="both"/>
        <w:rPr>
          <w:sz w:val="28"/>
          <w:szCs w:val="28"/>
        </w:rPr>
      </w:pPr>
    </w:p>
    <w:p w:rsidR="0064217A" w:rsidRDefault="003D163E" w:rsidP="00B47DF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7DF2" w:rsidRPr="004153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7DF2" w:rsidRPr="004153CD">
        <w:rPr>
          <w:sz w:val="28"/>
          <w:szCs w:val="28"/>
        </w:rPr>
        <w:t xml:space="preserve"> администрации города Чебоксары</w:t>
      </w:r>
      <w:r w:rsidR="00B47DF2" w:rsidRPr="004153CD">
        <w:rPr>
          <w:sz w:val="28"/>
          <w:szCs w:val="28"/>
        </w:rPr>
        <w:tab/>
      </w:r>
      <w:r w:rsidR="00B47DF2" w:rsidRPr="004153CD">
        <w:rPr>
          <w:sz w:val="28"/>
          <w:szCs w:val="28"/>
        </w:rPr>
        <w:tab/>
      </w:r>
      <w:r w:rsidR="00B47DF2" w:rsidRPr="004153CD">
        <w:rPr>
          <w:sz w:val="28"/>
          <w:szCs w:val="28"/>
        </w:rPr>
        <w:tab/>
      </w:r>
      <w:r w:rsidR="00B47DF2" w:rsidRPr="004153CD">
        <w:rPr>
          <w:sz w:val="28"/>
          <w:szCs w:val="28"/>
        </w:rPr>
        <w:tab/>
      </w:r>
      <w:r w:rsidR="00C861F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47DF2" w:rsidRPr="004153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Д.В.Спирин</w:t>
      </w:r>
      <w:proofErr w:type="spellEnd"/>
    </w:p>
    <w:sectPr w:rsidR="0064217A" w:rsidSect="00896115"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56"/>
    <w:rsid w:val="00007E87"/>
    <w:rsid w:val="000434BF"/>
    <w:rsid w:val="000460E8"/>
    <w:rsid w:val="000473D1"/>
    <w:rsid w:val="0005202D"/>
    <w:rsid w:val="000C6998"/>
    <w:rsid w:val="00101671"/>
    <w:rsid w:val="0017218E"/>
    <w:rsid w:val="00193FBE"/>
    <w:rsid w:val="001D4529"/>
    <w:rsid w:val="001F1256"/>
    <w:rsid w:val="001F7A17"/>
    <w:rsid w:val="00200C43"/>
    <w:rsid w:val="002271BD"/>
    <w:rsid w:val="002454CB"/>
    <w:rsid w:val="002637AE"/>
    <w:rsid w:val="002712A3"/>
    <w:rsid w:val="0027306B"/>
    <w:rsid w:val="002A072F"/>
    <w:rsid w:val="00381B8B"/>
    <w:rsid w:val="003B3BD9"/>
    <w:rsid w:val="003C7339"/>
    <w:rsid w:val="003D163E"/>
    <w:rsid w:val="003F0BD3"/>
    <w:rsid w:val="00402747"/>
    <w:rsid w:val="00406554"/>
    <w:rsid w:val="004153CD"/>
    <w:rsid w:val="004866C0"/>
    <w:rsid w:val="004D4931"/>
    <w:rsid w:val="004D71B3"/>
    <w:rsid w:val="004F1BCF"/>
    <w:rsid w:val="00530F02"/>
    <w:rsid w:val="005379A9"/>
    <w:rsid w:val="00556E2F"/>
    <w:rsid w:val="00566EC1"/>
    <w:rsid w:val="0057486E"/>
    <w:rsid w:val="00577FE9"/>
    <w:rsid w:val="0064217A"/>
    <w:rsid w:val="00660A27"/>
    <w:rsid w:val="00682F66"/>
    <w:rsid w:val="006934E2"/>
    <w:rsid w:val="00694D25"/>
    <w:rsid w:val="00730B09"/>
    <w:rsid w:val="00731B5B"/>
    <w:rsid w:val="0074113D"/>
    <w:rsid w:val="00750F62"/>
    <w:rsid w:val="00755356"/>
    <w:rsid w:val="00776B24"/>
    <w:rsid w:val="007A424F"/>
    <w:rsid w:val="00844AA8"/>
    <w:rsid w:val="00852654"/>
    <w:rsid w:val="00896115"/>
    <w:rsid w:val="008B7AA9"/>
    <w:rsid w:val="008B7CF0"/>
    <w:rsid w:val="008C7EDC"/>
    <w:rsid w:val="00910B0B"/>
    <w:rsid w:val="00932C06"/>
    <w:rsid w:val="009B5417"/>
    <w:rsid w:val="009D2B42"/>
    <w:rsid w:val="009E446A"/>
    <w:rsid w:val="00A16DB3"/>
    <w:rsid w:val="00A25645"/>
    <w:rsid w:val="00A36086"/>
    <w:rsid w:val="00A412DC"/>
    <w:rsid w:val="00A652ED"/>
    <w:rsid w:val="00A873B9"/>
    <w:rsid w:val="00B04951"/>
    <w:rsid w:val="00B15B4C"/>
    <w:rsid w:val="00B47DF2"/>
    <w:rsid w:val="00B60FD9"/>
    <w:rsid w:val="00B807FD"/>
    <w:rsid w:val="00BC5FAF"/>
    <w:rsid w:val="00BF0C2C"/>
    <w:rsid w:val="00BF13A1"/>
    <w:rsid w:val="00C40C52"/>
    <w:rsid w:val="00C50FD9"/>
    <w:rsid w:val="00C60B99"/>
    <w:rsid w:val="00C65CF8"/>
    <w:rsid w:val="00C80D18"/>
    <w:rsid w:val="00C861F6"/>
    <w:rsid w:val="00CB1EBF"/>
    <w:rsid w:val="00D16A9F"/>
    <w:rsid w:val="00D258E7"/>
    <w:rsid w:val="00DB0BAA"/>
    <w:rsid w:val="00DF34AF"/>
    <w:rsid w:val="00E367EF"/>
    <w:rsid w:val="00E631C4"/>
    <w:rsid w:val="00E93FC3"/>
    <w:rsid w:val="00EC194D"/>
    <w:rsid w:val="00EC68E2"/>
    <w:rsid w:val="00ED06B3"/>
    <w:rsid w:val="00ED3EC0"/>
    <w:rsid w:val="00ED7529"/>
    <w:rsid w:val="00EF6349"/>
    <w:rsid w:val="00F25327"/>
    <w:rsid w:val="00F254B8"/>
    <w:rsid w:val="00F4483A"/>
    <w:rsid w:val="00F76D58"/>
    <w:rsid w:val="00F76D9A"/>
    <w:rsid w:val="00F87036"/>
    <w:rsid w:val="00FB0B71"/>
    <w:rsid w:val="00FB20E5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036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ind w:left="720"/>
      <w:contextualSpacing/>
    </w:pPr>
  </w:style>
  <w:style w:type="paragraph" w:customStyle="1" w:styleId="ConsPlusTitle">
    <w:name w:val="ConsPlusTitle"/>
    <w:uiPriority w:val="99"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B47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2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807F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D258E7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731B5B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731B5B"/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1B5B"/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036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ind w:left="720"/>
      <w:contextualSpacing/>
    </w:pPr>
  </w:style>
  <w:style w:type="paragraph" w:customStyle="1" w:styleId="ConsPlusTitle">
    <w:name w:val="ConsPlusTitle"/>
    <w:uiPriority w:val="99"/>
    <w:rsid w:val="00B47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1"/>
    <w:uiPriority w:val="59"/>
    <w:rsid w:val="00B47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26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807FD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D258E7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731B5B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731B5B"/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1B5B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42421021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32FF-09B7-4A94-9D4F-15B5ACA7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</dc:creator>
  <cp:keywords/>
  <dc:description/>
  <cp:lastModifiedBy>gcheb_mashburo2</cp:lastModifiedBy>
  <cp:revision>56</cp:revision>
  <cp:lastPrinted>2023-10-02T07:10:00Z</cp:lastPrinted>
  <dcterms:created xsi:type="dcterms:W3CDTF">2015-12-15T14:34:00Z</dcterms:created>
  <dcterms:modified xsi:type="dcterms:W3CDTF">2023-10-11T06:06:00Z</dcterms:modified>
</cp:coreProperties>
</file>