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C4C04" w:rsidRPr="00CC4C04" w:rsidTr="00CC4C04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CC4C04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C4C04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CC4C04" w:rsidRPr="00CC4C04" w:rsidTr="00CC4C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CC4C04" w:rsidRPr="00CC4C04" w:rsidRDefault="00CC4C0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C4C04">
              <w:rPr>
                <w:rFonts w:cstheme="minorHAnsi"/>
                <w:sz w:val="24"/>
                <w:szCs w:val="24"/>
              </w:rPr>
              <w:t>30 ноября 2006 года</w:t>
            </w:r>
          </w:p>
        </w:tc>
        <w:tc>
          <w:tcPr>
            <w:tcW w:w="4244" w:type="dxa"/>
          </w:tcPr>
          <w:p w:rsidR="00CC4C04" w:rsidRPr="00CC4C04" w:rsidRDefault="00CC4C0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CC4C04">
              <w:rPr>
                <w:rFonts w:cstheme="minorHAnsi"/>
                <w:sz w:val="24"/>
                <w:szCs w:val="24"/>
              </w:rPr>
              <w:t>N 55</w:t>
            </w:r>
          </w:p>
        </w:tc>
      </w:tr>
    </w:tbl>
    <w:p w:rsidR="00CC4C04" w:rsidRPr="00CC4C04" w:rsidRDefault="00CC4C04" w:rsidP="00CC4C04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CC4C04" w:rsidRPr="009714B6" w:rsidRDefault="00CC4C04" w:rsidP="00CC4C0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714B6">
        <w:rPr>
          <w:rFonts w:cstheme="minorHAnsi"/>
          <w:b/>
          <w:sz w:val="24"/>
          <w:szCs w:val="24"/>
        </w:rPr>
        <w:t>ЗАКОН</w:t>
      </w:r>
    </w:p>
    <w:p w:rsidR="00CC4C04" w:rsidRPr="009714B6" w:rsidRDefault="00CC4C04" w:rsidP="00CC4C0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714B6">
        <w:rPr>
          <w:rFonts w:cstheme="minorHAnsi"/>
          <w:b/>
          <w:sz w:val="24"/>
          <w:szCs w:val="24"/>
        </w:rPr>
        <w:t>ЧУВАШСКОЙ РЕСПУБЛИКИ</w:t>
      </w:r>
    </w:p>
    <w:p w:rsidR="00CC4C04" w:rsidRPr="009714B6" w:rsidRDefault="00CC4C04" w:rsidP="00CC4C0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714B6">
        <w:rPr>
          <w:rFonts w:cstheme="minorHAnsi"/>
          <w:b/>
          <w:sz w:val="24"/>
          <w:szCs w:val="24"/>
        </w:rPr>
        <w:t>О НАДЕЛЕНИИ ОРГАНОВ</w:t>
      </w:r>
    </w:p>
    <w:p w:rsidR="00CC4C04" w:rsidRPr="009714B6" w:rsidRDefault="00CC4C04" w:rsidP="00CC4C0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714B6">
        <w:rPr>
          <w:rFonts w:cstheme="minorHAnsi"/>
          <w:b/>
          <w:sz w:val="24"/>
          <w:szCs w:val="24"/>
        </w:rPr>
        <w:t>МЕСТНОГО САМОУПРАВЛЕНИЯ В ЧУВАШСКОЙ РЕСПУБЛИКЕ</w:t>
      </w:r>
    </w:p>
    <w:p w:rsidR="00CC4C04" w:rsidRPr="009714B6" w:rsidRDefault="00CC4C04" w:rsidP="00CC4C0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714B6">
        <w:rPr>
          <w:rFonts w:cstheme="minorHAnsi"/>
          <w:b/>
          <w:sz w:val="24"/>
          <w:szCs w:val="24"/>
        </w:rPr>
        <w:t>ОТДЕЛЬНЫМИ ГОСУДАРСТВЕННЫМИ ПОЛНОМОЧИЯМИ</w:t>
      </w:r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CC4C04">
        <w:rPr>
          <w:rFonts w:cstheme="minorHAnsi"/>
          <w:sz w:val="24"/>
          <w:szCs w:val="24"/>
        </w:rPr>
        <w:t>Принят</w:t>
      </w:r>
      <w:proofErr w:type="gramEnd"/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>Государственным Советом</w:t>
      </w:r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>Чувашской Республики</w:t>
      </w:r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>24 ноября 2006 года</w:t>
      </w:r>
    </w:p>
    <w:p w:rsidR="00CC4C04" w:rsidRPr="00CC4C04" w:rsidRDefault="00CC4C04" w:rsidP="00CC4C0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>Список изменяющих документов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proofErr w:type="gramStart"/>
      <w:r w:rsidRPr="00CC4C04">
        <w:rPr>
          <w:rFonts w:cstheme="minorHAnsi"/>
          <w:sz w:val="24"/>
          <w:szCs w:val="24"/>
        </w:rPr>
        <w:t>(в ред. Законов ЧР</w:t>
      </w:r>
      <w:proofErr w:type="gramEnd"/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04.06.2007 </w:t>
      </w:r>
      <w:hyperlink r:id="rId7" w:history="1">
        <w:r w:rsidRPr="00CC4C04">
          <w:rPr>
            <w:rFonts w:cstheme="minorHAnsi"/>
            <w:sz w:val="24"/>
            <w:szCs w:val="24"/>
          </w:rPr>
          <w:t>N 17</w:t>
        </w:r>
      </w:hyperlink>
      <w:r w:rsidRPr="00CC4C04">
        <w:rPr>
          <w:rFonts w:cstheme="minorHAnsi"/>
          <w:sz w:val="24"/>
          <w:szCs w:val="24"/>
        </w:rPr>
        <w:t xml:space="preserve">, от 25.09.2007 </w:t>
      </w:r>
      <w:hyperlink r:id="rId8" w:history="1">
        <w:r w:rsidRPr="00CC4C04">
          <w:rPr>
            <w:rFonts w:cstheme="minorHAnsi"/>
            <w:sz w:val="24"/>
            <w:szCs w:val="24"/>
          </w:rPr>
          <w:t>N 51</w:t>
        </w:r>
      </w:hyperlink>
      <w:r w:rsidRPr="00CC4C04">
        <w:rPr>
          <w:rFonts w:cstheme="minorHAnsi"/>
          <w:sz w:val="24"/>
          <w:szCs w:val="24"/>
        </w:rPr>
        <w:t xml:space="preserve">, от 05.05.2008 </w:t>
      </w:r>
      <w:hyperlink r:id="rId9" w:history="1">
        <w:r w:rsidRPr="00CC4C04">
          <w:rPr>
            <w:rFonts w:cstheme="minorHAnsi"/>
            <w:sz w:val="24"/>
            <w:szCs w:val="24"/>
          </w:rPr>
          <w:t>N 19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01.06.2009 </w:t>
      </w:r>
      <w:hyperlink r:id="rId10" w:history="1">
        <w:r w:rsidRPr="00CC4C04">
          <w:rPr>
            <w:rFonts w:cstheme="minorHAnsi"/>
            <w:sz w:val="24"/>
            <w:szCs w:val="24"/>
          </w:rPr>
          <w:t>N 32</w:t>
        </w:r>
      </w:hyperlink>
      <w:r w:rsidRPr="00CC4C04">
        <w:rPr>
          <w:rFonts w:cstheme="minorHAnsi"/>
          <w:sz w:val="24"/>
          <w:szCs w:val="24"/>
        </w:rPr>
        <w:t xml:space="preserve">, от 24.11.2009 </w:t>
      </w:r>
      <w:hyperlink r:id="rId11" w:history="1">
        <w:r w:rsidRPr="00CC4C04">
          <w:rPr>
            <w:rFonts w:cstheme="minorHAnsi"/>
            <w:sz w:val="24"/>
            <w:szCs w:val="24"/>
          </w:rPr>
          <w:t>N 69</w:t>
        </w:r>
      </w:hyperlink>
      <w:r w:rsidRPr="00CC4C04">
        <w:rPr>
          <w:rFonts w:cstheme="minorHAnsi"/>
          <w:sz w:val="24"/>
          <w:szCs w:val="24"/>
        </w:rPr>
        <w:t xml:space="preserve">, от 19.02.2010 </w:t>
      </w:r>
      <w:hyperlink r:id="rId12" w:history="1">
        <w:r w:rsidRPr="00CC4C04">
          <w:rPr>
            <w:rFonts w:cstheme="minorHAnsi"/>
            <w:sz w:val="24"/>
            <w:szCs w:val="24"/>
          </w:rPr>
          <w:t>N 2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28.05.2010 </w:t>
      </w:r>
      <w:hyperlink r:id="rId13" w:history="1">
        <w:r w:rsidRPr="00CC4C04">
          <w:rPr>
            <w:rFonts w:cstheme="minorHAnsi"/>
            <w:sz w:val="24"/>
            <w:szCs w:val="24"/>
          </w:rPr>
          <w:t>N 23</w:t>
        </w:r>
      </w:hyperlink>
      <w:r w:rsidRPr="00CC4C04">
        <w:rPr>
          <w:rFonts w:cstheme="minorHAnsi"/>
          <w:sz w:val="24"/>
          <w:szCs w:val="24"/>
        </w:rPr>
        <w:t xml:space="preserve">, от 15.07.2011 </w:t>
      </w:r>
      <w:hyperlink r:id="rId14" w:history="1">
        <w:r w:rsidRPr="00CC4C04">
          <w:rPr>
            <w:rFonts w:cstheme="minorHAnsi"/>
            <w:sz w:val="24"/>
            <w:szCs w:val="24"/>
          </w:rPr>
          <w:t>N 40</w:t>
        </w:r>
      </w:hyperlink>
      <w:r w:rsidRPr="00CC4C04">
        <w:rPr>
          <w:rFonts w:cstheme="minorHAnsi"/>
          <w:sz w:val="24"/>
          <w:szCs w:val="24"/>
        </w:rPr>
        <w:t xml:space="preserve">, от 13.09.2011 </w:t>
      </w:r>
      <w:hyperlink r:id="rId15" w:history="1">
        <w:r w:rsidRPr="00CC4C04">
          <w:rPr>
            <w:rFonts w:cstheme="minorHAnsi"/>
            <w:sz w:val="24"/>
            <w:szCs w:val="24"/>
          </w:rPr>
          <w:t>N 51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05.12.2011 </w:t>
      </w:r>
      <w:hyperlink r:id="rId16" w:history="1">
        <w:r w:rsidRPr="00CC4C04">
          <w:rPr>
            <w:rFonts w:cstheme="minorHAnsi"/>
            <w:sz w:val="24"/>
            <w:szCs w:val="24"/>
          </w:rPr>
          <w:t>N 92</w:t>
        </w:r>
      </w:hyperlink>
      <w:r w:rsidRPr="00CC4C04">
        <w:rPr>
          <w:rFonts w:cstheme="minorHAnsi"/>
          <w:sz w:val="24"/>
          <w:szCs w:val="24"/>
        </w:rPr>
        <w:t xml:space="preserve">, от 06.03.2012 </w:t>
      </w:r>
      <w:hyperlink r:id="rId17" w:history="1">
        <w:r w:rsidRPr="00CC4C04">
          <w:rPr>
            <w:rFonts w:cstheme="minorHAnsi"/>
            <w:sz w:val="24"/>
            <w:szCs w:val="24"/>
          </w:rPr>
          <w:t>N 3</w:t>
        </w:r>
      </w:hyperlink>
      <w:r w:rsidRPr="00CC4C04">
        <w:rPr>
          <w:rFonts w:cstheme="minorHAnsi"/>
          <w:sz w:val="24"/>
          <w:szCs w:val="24"/>
        </w:rPr>
        <w:t xml:space="preserve">, от 03.10.2012 </w:t>
      </w:r>
      <w:hyperlink r:id="rId18" w:history="1">
        <w:r w:rsidRPr="00CC4C04">
          <w:rPr>
            <w:rFonts w:cstheme="minorHAnsi"/>
            <w:sz w:val="24"/>
            <w:szCs w:val="24"/>
          </w:rPr>
          <w:t>N 65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29.12.2012 </w:t>
      </w:r>
      <w:hyperlink r:id="rId19" w:history="1">
        <w:r w:rsidRPr="00CC4C04">
          <w:rPr>
            <w:rFonts w:cstheme="minorHAnsi"/>
            <w:sz w:val="24"/>
            <w:szCs w:val="24"/>
          </w:rPr>
          <w:t>N 96</w:t>
        </w:r>
      </w:hyperlink>
      <w:r w:rsidRPr="00CC4C04">
        <w:rPr>
          <w:rFonts w:cstheme="minorHAnsi"/>
          <w:sz w:val="24"/>
          <w:szCs w:val="24"/>
        </w:rPr>
        <w:t xml:space="preserve">, от 02.05.2013 </w:t>
      </w:r>
      <w:hyperlink r:id="rId20" w:history="1">
        <w:r w:rsidRPr="00CC4C04">
          <w:rPr>
            <w:rFonts w:cstheme="minorHAnsi"/>
            <w:sz w:val="24"/>
            <w:szCs w:val="24"/>
          </w:rPr>
          <w:t>N 16</w:t>
        </w:r>
      </w:hyperlink>
      <w:r w:rsidRPr="00CC4C04">
        <w:rPr>
          <w:rFonts w:cstheme="minorHAnsi"/>
          <w:sz w:val="24"/>
          <w:szCs w:val="24"/>
        </w:rPr>
        <w:t xml:space="preserve">, от 05.06.2013 </w:t>
      </w:r>
      <w:hyperlink r:id="rId21" w:history="1">
        <w:r w:rsidRPr="00CC4C04">
          <w:rPr>
            <w:rFonts w:cstheme="minorHAnsi"/>
            <w:sz w:val="24"/>
            <w:szCs w:val="24"/>
          </w:rPr>
          <w:t>N 27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26.12.2013 </w:t>
      </w:r>
      <w:hyperlink r:id="rId22" w:history="1">
        <w:r w:rsidRPr="00CC4C04">
          <w:rPr>
            <w:rFonts w:cstheme="minorHAnsi"/>
            <w:sz w:val="24"/>
            <w:szCs w:val="24"/>
          </w:rPr>
          <w:t>N 95</w:t>
        </w:r>
      </w:hyperlink>
      <w:r w:rsidRPr="00CC4C04">
        <w:rPr>
          <w:rFonts w:cstheme="minorHAnsi"/>
          <w:sz w:val="24"/>
          <w:szCs w:val="24"/>
        </w:rPr>
        <w:t xml:space="preserve">, от 28.05.2014 </w:t>
      </w:r>
      <w:hyperlink r:id="rId23" w:history="1">
        <w:r w:rsidRPr="00CC4C04">
          <w:rPr>
            <w:rFonts w:cstheme="minorHAnsi"/>
            <w:sz w:val="24"/>
            <w:szCs w:val="24"/>
          </w:rPr>
          <w:t>N 26</w:t>
        </w:r>
      </w:hyperlink>
      <w:r w:rsidRPr="00CC4C04">
        <w:rPr>
          <w:rFonts w:cstheme="minorHAnsi"/>
          <w:sz w:val="24"/>
          <w:szCs w:val="24"/>
        </w:rPr>
        <w:t xml:space="preserve">, от 26.06.2014 </w:t>
      </w:r>
      <w:hyperlink r:id="rId24" w:history="1">
        <w:r w:rsidRPr="00CC4C04">
          <w:rPr>
            <w:rFonts w:cstheme="minorHAnsi"/>
            <w:sz w:val="24"/>
            <w:szCs w:val="24"/>
          </w:rPr>
          <w:t>N 35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01.11.2014 </w:t>
      </w:r>
      <w:hyperlink r:id="rId25" w:history="1">
        <w:r w:rsidRPr="00CC4C04">
          <w:rPr>
            <w:rFonts w:cstheme="minorHAnsi"/>
            <w:sz w:val="24"/>
            <w:szCs w:val="24"/>
          </w:rPr>
          <w:t>N 67</w:t>
        </w:r>
      </w:hyperlink>
      <w:r w:rsidRPr="00CC4C04">
        <w:rPr>
          <w:rFonts w:cstheme="minorHAnsi"/>
          <w:sz w:val="24"/>
          <w:szCs w:val="24"/>
        </w:rPr>
        <w:t xml:space="preserve">, от 05.12.2015 </w:t>
      </w:r>
      <w:hyperlink r:id="rId26" w:history="1">
        <w:r w:rsidRPr="00CC4C04">
          <w:rPr>
            <w:rFonts w:cstheme="minorHAnsi"/>
            <w:sz w:val="24"/>
            <w:szCs w:val="24"/>
          </w:rPr>
          <w:t>N 64</w:t>
        </w:r>
      </w:hyperlink>
      <w:r w:rsidRPr="00CC4C04">
        <w:rPr>
          <w:rFonts w:cstheme="minorHAnsi"/>
          <w:sz w:val="24"/>
          <w:szCs w:val="24"/>
        </w:rPr>
        <w:t xml:space="preserve">, от 05.12.2015 </w:t>
      </w:r>
      <w:hyperlink r:id="rId27" w:history="1">
        <w:r w:rsidRPr="00CC4C04">
          <w:rPr>
            <w:rFonts w:cstheme="minorHAnsi"/>
            <w:sz w:val="24"/>
            <w:szCs w:val="24"/>
          </w:rPr>
          <w:t>N 67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31.12.2015 </w:t>
      </w:r>
      <w:hyperlink r:id="rId28" w:history="1">
        <w:r w:rsidRPr="00CC4C04">
          <w:rPr>
            <w:rFonts w:cstheme="minorHAnsi"/>
            <w:sz w:val="24"/>
            <w:szCs w:val="24"/>
          </w:rPr>
          <w:t>N 89</w:t>
        </w:r>
      </w:hyperlink>
      <w:r w:rsidRPr="00CC4C04">
        <w:rPr>
          <w:rFonts w:cstheme="minorHAnsi"/>
          <w:sz w:val="24"/>
          <w:szCs w:val="24"/>
        </w:rPr>
        <w:t xml:space="preserve">, от 27.10.2016 </w:t>
      </w:r>
      <w:hyperlink r:id="rId29" w:history="1">
        <w:r w:rsidRPr="00CC4C04">
          <w:rPr>
            <w:rFonts w:cstheme="minorHAnsi"/>
            <w:sz w:val="24"/>
            <w:szCs w:val="24"/>
          </w:rPr>
          <w:t>N 70</w:t>
        </w:r>
      </w:hyperlink>
      <w:r w:rsidRPr="00CC4C04">
        <w:rPr>
          <w:rFonts w:cstheme="minorHAnsi"/>
          <w:sz w:val="24"/>
          <w:szCs w:val="24"/>
        </w:rPr>
        <w:t xml:space="preserve">, от 24.12.2016 </w:t>
      </w:r>
      <w:hyperlink r:id="rId30" w:history="1">
        <w:r w:rsidRPr="00CC4C04">
          <w:rPr>
            <w:rFonts w:cstheme="minorHAnsi"/>
            <w:sz w:val="24"/>
            <w:szCs w:val="24"/>
          </w:rPr>
          <w:t>N 108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25.03.2017 </w:t>
      </w:r>
      <w:hyperlink r:id="rId31" w:history="1">
        <w:r w:rsidRPr="00CC4C04">
          <w:rPr>
            <w:rFonts w:cstheme="minorHAnsi"/>
            <w:sz w:val="24"/>
            <w:szCs w:val="24"/>
          </w:rPr>
          <w:t>N 15</w:t>
        </w:r>
      </w:hyperlink>
      <w:r w:rsidRPr="00CC4C04">
        <w:rPr>
          <w:rFonts w:cstheme="minorHAnsi"/>
          <w:sz w:val="24"/>
          <w:szCs w:val="24"/>
        </w:rPr>
        <w:t xml:space="preserve">, от 14.06.2017 </w:t>
      </w:r>
      <w:hyperlink r:id="rId32" w:history="1">
        <w:r w:rsidRPr="00CC4C04">
          <w:rPr>
            <w:rFonts w:cstheme="minorHAnsi"/>
            <w:sz w:val="24"/>
            <w:szCs w:val="24"/>
          </w:rPr>
          <w:t>N 38</w:t>
        </w:r>
      </w:hyperlink>
      <w:r w:rsidRPr="00CC4C04">
        <w:rPr>
          <w:rFonts w:cstheme="minorHAnsi"/>
          <w:sz w:val="24"/>
          <w:szCs w:val="24"/>
        </w:rPr>
        <w:t xml:space="preserve">, от 02.11.2017 </w:t>
      </w:r>
      <w:hyperlink r:id="rId33" w:history="1">
        <w:r w:rsidRPr="00CC4C04">
          <w:rPr>
            <w:rFonts w:cstheme="minorHAnsi"/>
            <w:sz w:val="24"/>
            <w:szCs w:val="24"/>
          </w:rPr>
          <w:t>N 61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05.12.2017 </w:t>
      </w:r>
      <w:hyperlink r:id="rId34" w:history="1">
        <w:r w:rsidRPr="00CC4C04">
          <w:rPr>
            <w:rFonts w:cstheme="minorHAnsi"/>
            <w:sz w:val="24"/>
            <w:szCs w:val="24"/>
          </w:rPr>
          <w:t>N 74</w:t>
        </w:r>
      </w:hyperlink>
      <w:r w:rsidRPr="00CC4C04">
        <w:rPr>
          <w:rFonts w:cstheme="minorHAnsi"/>
          <w:sz w:val="24"/>
          <w:szCs w:val="24"/>
        </w:rPr>
        <w:t xml:space="preserve">, от 28.04.2018 </w:t>
      </w:r>
      <w:hyperlink r:id="rId35" w:history="1">
        <w:r w:rsidRPr="00CC4C04">
          <w:rPr>
            <w:rFonts w:cstheme="minorHAnsi"/>
            <w:sz w:val="24"/>
            <w:szCs w:val="24"/>
          </w:rPr>
          <w:t>N 30</w:t>
        </w:r>
      </w:hyperlink>
      <w:r w:rsidRPr="00CC4C04">
        <w:rPr>
          <w:rFonts w:cstheme="minorHAnsi"/>
          <w:sz w:val="24"/>
          <w:szCs w:val="24"/>
        </w:rPr>
        <w:t xml:space="preserve">, от 20.06.2018 </w:t>
      </w:r>
      <w:hyperlink r:id="rId36" w:history="1">
        <w:r w:rsidRPr="00CC4C04">
          <w:rPr>
            <w:rFonts w:cstheme="minorHAnsi"/>
            <w:sz w:val="24"/>
            <w:szCs w:val="24"/>
          </w:rPr>
          <w:t>N 35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15.09.2018 </w:t>
      </w:r>
      <w:hyperlink r:id="rId37" w:history="1">
        <w:r w:rsidRPr="00CC4C04">
          <w:rPr>
            <w:rFonts w:cstheme="minorHAnsi"/>
            <w:sz w:val="24"/>
            <w:szCs w:val="24"/>
          </w:rPr>
          <w:t>N 49</w:t>
        </w:r>
      </w:hyperlink>
      <w:r w:rsidRPr="00CC4C04">
        <w:rPr>
          <w:rFonts w:cstheme="minorHAnsi"/>
          <w:sz w:val="24"/>
          <w:szCs w:val="24"/>
        </w:rPr>
        <w:t xml:space="preserve">, от 01.03.2019 </w:t>
      </w:r>
      <w:hyperlink r:id="rId38" w:history="1">
        <w:r w:rsidRPr="00CC4C04">
          <w:rPr>
            <w:rFonts w:cstheme="minorHAnsi"/>
            <w:sz w:val="24"/>
            <w:szCs w:val="24"/>
          </w:rPr>
          <w:t>N 11</w:t>
        </w:r>
      </w:hyperlink>
      <w:r w:rsidRPr="00CC4C04">
        <w:rPr>
          <w:rFonts w:cstheme="minorHAnsi"/>
          <w:sz w:val="24"/>
          <w:szCs w:val="24"/>
        </w:rPr>
        <w:t xml:space="preserve">, от 07.03.2019 </w:t>
      </w:r>
      <w:hyperlink r:id="rId39" w:history="1">
        <w:r w:rsidRPr="00CC4C04">
          <w:rPr>
            <w:rFonts w:cstheme="minorHAnsi"/>
            <w:sz w:val="24"/>
            <w:szCs w:val="24"/>
          </w:rPr>
          <w:t>N 20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07.05.2019 </w:t>
      </w:r>
      <w:hyperlink r:id="rId40" w:history="1">
        <w:r w:rsidRPr="00CC4C04">
          <w:rPr>
            <w:rFonts w:cstheme="minorHAnsi"/>
            <w:sz w:val="24"/>
            <w:szCs w:val="24"/>
          </w:rPr>
          <w:t>N 33</w:t>
        </w:r>
      </w:hyperlink>
      <w:r w:rsidRPr="00CC4C04">
        <w:rPr>
          <w:rFonts w:cstheme="minorHAnsi"/>
          <w:sz w:val="24"/>
          <w:szCs w:val="24"/>
        </w:rPr>
        <w:t xml:space="preserve">, от 09.07.2019 </w:t>
      </w:r>
      <w:hyperlink r:id="rId41" w:history="1">
        <w:r w:rsidRPr="00CC4C04">
          <w:rPr>
            <w:rFonts w:cstheme="minorHAnsi"/>
            <w:sz w:val="24"/>
            <w:szCs w:val="24"/>
          </w:rPr>
          <w:t>N 51</w:t>
        </w:r>
      </w:hyperlink>
      <w:r w:rsidRPr="00CC4C04">
        <w:rPr>
          <w:rFonts w:cstheme="minorHAnsi"/>
          <w:sz w:val="24"/>
          <w:szCs w:val="24"/>
        </w:rPr>
        <w:t xml:space="preserve">, от 23.12.2019 </w:t>
      </w:r>
      <w:hyperlink r:id="rId42" w:history="1">
        <w:r w:rsidRPr="00CC4C04">
          <w:rPr>
            <w:rFonts w:cstheme="minorHAnsi"/>
            <w:sz w:val="24"/>
            <w:szCs w:val="24"/>
          </w:rPr>
          <w:t>N 93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20.04.2020 </w:t>
      </w:r>
      <w:hyperlink r:id="rId43" w:history="1">
        <w:r w:rsidRPr="00CC4C04">
          <w:rPr>
            <w:rFonts w:cstheme="minorHAnsi"/>
            <w:sz w:val="24"/>
            <w:szCs w:val="24"/>
          </w:rPr>
          <w:t>N 32</w:t>
        </w:r>
      </w:hyperlink>
      <w:r w:rsidRPr="00CC4C04">
        <w:rPr>
          <w:rFonts w:cstheme="minorHAnsi"/>
          <w:sz w:val="24"/>
          <w:szCs w:val="24"/>
        </w:rPr>
        <w:t xml:space="preserve">, от 06.05.2020 </w:t>
      </w:r>
      <w:hyperlink r:id="rId44" w:history="1">
        <w:r w:rsidRPr="00CC4C04">
          <w:rPr>
            <w:rFonts w:cstheme="minorHAnsi"/>
            <w:sz w:val="24"/>
            <w:szCs w:val="24"/>
          </w:rPr>
          <w:t>N 36</w:t>
        </w:r>
      </w:hyperlink>
      <w:r w:rsidRPr="00CC4C04">
        <w:rPr>
          <w:rFonts w:cstheme="minorHAnsi"/>
          <w:sz w:val="24"/>
          <w:szCs w:val="24"/>
        </w:rPr>
        <w:t xml:space="preserve">, от 21.09.2020 </w:t>
      </w:r>
      <w:hyperlink r:id="rId45" w:history="1">
        <w:r w:rsidRPr="00CC4C04">
          <w:rPr>
            <w:rFonts w:cstheme="minorHAnsi"/>
            <w:sz w:val="24"/>
            <w:szCs w:val="24"/>
          </w:rPr>
          <w:t>N 72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21.09.2020 </w:t>
      </w:r>
      <w:hyperlink r:id="rId46" w:history="1">
        <w:r w:rsidRPr="00CC4C04">
          <w:rPr>
            <w:rFonts w:cstheme="minorHAnsi"/>
            <w:sz w:val="24"/>
            <w:szCs w:val="24"/>
          </w:rPr>
          <w:t>N 73</w:t>
        </w:r>
      </w:hyperlink>
      <w:r w:rsidRPr="00CC4C04">
        <w:rPr>
          <w:rFonts w:cstheme="minorHAnsi"/>
          <w:sz w:val="24"/>
          <w:szCs w:val="24"/>
        </w:rPr>
        <w:t xml:space="preserve">, от 21.10.2020 </w:t>
      </w:r>
      <w:hyperlink r:id="rId47" w:history="1">
        <w:r w:rsidRPr="00CC4C04">
          <w:rPr>
            <w:rFonts w:cstheme="minorHAnsi"/>
            <w:sz w:val="24"/>
            <w:szCs w:val="24"/>
          </w:rPr>
          <w:t>N 80</w:t>
        </w:r>
      </w:hyperlink>
      <w:r w:rsidRPr="00CC4C04">
        <w:rPr>
          <w:rFonts w:cstheme="minorHAnsi"/>
          <w:sz w:val="24"/>
          <w:szCs w:val="24"/>
        </w:rPr>
        <w:t xml:space="preserve">, от 28.04.2021 </w:t>
      </w:r>
      <w:hyperlink r:id="rId48" w:history="1">
        <w:r w:rsidRPr="00CC4C04">
          <w:rPr>
            <w:rFonts w:cstheme="minorHAnsi"/>
            <w:sz w:val="24"/>
            <w:szCs w:val="24"/>
          </w:rPr>
          <w:t>N 20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20.05.2021 </w:t>
      </w:r>
      <w:hyperlink r:id="rId49" w:history="1">
        <w:r w:rsidRPr="00CC4C04">
          <w:rPr>
            <w:rFonts w:cstheme="minorHAnsi"/>
            <w:sz w:val="24"/>
            <w:szCs w:val="24"/>
          </w:rPr>
          <w:t>N 37</w:t>
        </w:r>
      </w:hyperlink>
      <w:r w:rsidRPr="00CC4C04">
        <w:rPr>
          <w:rFonts w:cstheme="minorHAnsi"/>
          <w:sz w:val="24"/>
          <w:szCs w:val="24"/>
        </w:rPr>
        <w:t xml:space="preserve">, от 22.10.2021 </w:t>
      </w:r>
      <w:hyperlink r:id="rId50" w:history="1">
        <w:r w:rsidRPr="00CC4C04">
          <w:rPr>
            <w:rFonts w:cstheme="minorHAnsi"/>
            <w:sz w:val="24"/>
            <w:szCs w:val="24"/>
          </w:rPr>
          <w:t>N 53</w:t>
        </w:r>
      </w:hyperlink>
      <w:r w:rsidRPr="00CC4C04">
        <w:rPr>
          <w:rFonts w:cstheme="minorHAnsi"/>
          <w:sz w:val="24"/>
          <w:szCs w:val="24"/>
        </w:rPr>
        <w:t xml:space="preserve">, от 22.10.2021 </w:t>
      </w:r>
      <w:hyperlink r:id="rId51" w:history="1">
        <w:r w:rsidRPr="00CC4C04">
          <w:rPr>
            <w:rFonts w:cstheme="minorHAnsi"/>
            <w:sz w:val="24"/>
            <w:szCs w:val="24"/>
          </w:rPr>
          <w:t>N 56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24.12.2021 </w:t>
      </w:r>
      <w:hyperlink r:id="rId52" w:history="1">
        <w:r w:rsidRPr="00CC4C04">
          <w:rPr>
            <w:rFonts w:cstheme="minorHAnsi"/>
            <w:sz w:val="24"/>
            <w:szCs w:val="24"/>
          </w:rPr>
          <w:t>N 104</w:t>
        </w:r>
      </w:hyperlink>
      <w:r w:rsidRPr="00CC4C04">
        <w:rPr>
          <w:rFonts w:cstheme="minorHAnsi"/>
          <w:sz w:val="24"/>
          <w:szCs w:val="24"/>
        </w:rPr>
        <w:t xml:space="preserve">, от 29.03.2022 </w:t>
      </w:r>
      <w:hyperlink r:id="rId53" w:history="1">
        <w:r w:rsidRPr="00CC4C04">
          <w:rPr>
            <w:rFonts w:cstheme="minorHAnsi"/>
            <w:sz w:val="24"/>
            <w:szCs w:val="24"/>
          </w:rPr>
          <w:t>N 9</w:t>
        </w:r>
      </w:hyperlink>
      <w:r w:rsidRPr="00CC4C04">
        <w:rPr>
          <w:rFonts w:cstheme="minorHAnsi"/>
          <w:sz w:val="24"/>
          <w:szCs w:val="24"/>
        </w:rPr>
        <w:t xml:space="preserve">, от 27.04.2022 </w:t>
      </w:r>
      <w:hyperlink r:id="rId54" w:history="1">
        <w:r w:rsidRPr="00CC4C04">
          <w:rPr>
            <w:rFonts w:cstheme="minorHAnsi"/>
            <w:sz w:val="24"/>
            <w:szCs w:val="24"/>
          </w:rPr>
          <w:t>N 36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05.07.2022 </w:t>
      </w:r>
      <w:hyperlink r:id="rId55" w:history="1">
        <w:r w:rsidRPr="00CC4C04">
          <w:rPr>
            <w:rFonts w:cstheme="minorHAnsi"/>
            <w:sz w:val="24"/>
            <w:szCs w:val="24"/>
          </w:rPr>
          <w:t>N 54</w:t>
        </w:r>
      </w:hyperlink>
      <w:r w:rsidRPr="00CC4C04">
        <w:rPr>
          <w:rFonts w:cstheme="minorHAnsi"/>
          <w:sz w:val="24"/>
          <w:szCs w:val="24"/>
        </w:rPr>
        <w:t xml:space="preserve">, от 23.09.2022 </w:t>
      </w:r>
      <w:hyperlink r:id="rId56" w:history="1">
        <w:r w:rsidRPr="00CC4C04">
          <w:rPr>
            <w:rFonts w:cstheme="minorHAnsi"/>
            <w:sz w:val="24"/>
            <w:szCs w:val="24"/>
          </w:rPr>
          <w:t>N 70</w:t>
        </w:r>
      </w:hyperlink>
      <w:r w:rsidRPr="00CC4C04">
        <w:rPr>
          <w:rFonts w:cstheme="minorHAnsi"/>
          <w:sz w:val="24"/>
          <w:szCs w:val="24"/>
        </w:rPr>
        <w:t xml:space="preserve">, от 28.09.2022 </w:t>
      </w:r>
      <w:hyperlink r:id="rId57" w:history="1">
        <w:r w:rsidRPr="00CC4C04">
          <w:rPr>
            <w:rFonts w:cstheme="minorHAnsi"/>
            <w:sz w:val="24"/>
            <w:szCs w:val="24"/>
          </w:rPr>
          <w:t>N 82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02.11.2022 </w:t>
      </w:r>
      <w:hyperlink r:id="rId58" w:history="1">
        <w:r w:rsidRPr="00CC4C04">
          <w:rPr>
            <w:rFonts w:cstheme="minorHAnsi"/>
            <w:sz w:val="24"/>
            <w:szCs w:val="24"/>
          </w:rPr>
          <w:t>N 102</w:t>
        </w:r>
      </w:hyperlink>
      <w:r w:rsidRPr="00CC4C04">
        <w:rPr>
          <w:rFonts w:cstheme="minorHAnsi"/>
          <w:sz w:val="24"/>
          <w:szCs w:val="24"/>
        </w:rPr>
        <w:t xml:space="preserve">, от 02.11.2022 </w:t>
      </w:r>
      <w:hyperlink r:id="rId59" w:history="1">
        <w:r w:rsidRPr="00CC4C04">
          <w:rPr>
            <w:rFonts w:cstheme="minorHAnsi"/>
            <w:sz w:val="24"/>
            <w:szCs w:val="24"/>
          </w:rPr>
          <w:t>N 103</w:t>
        </w:r>
      </w:hyperlink>
      <w:r w:rsidRPr="00CC4C04">
        <w:rPr>
          <w:rFonts w:cstheme="minorHAnsi"/>
          <w:sz w:val="24"/>
          <w:szCs w:val="24"/>
        </w:rPr>
        <w:t xml:space="preserve">, от 21.11.2022 </w:t>
      </w:r>
      <w:hyperlink r:id="rId60" w:history="1">
        <w:r w:rsidRPr="00CC4C04">
          <w:rPr>
            <w:rFonts w:cstheme="minorHAnsi"/>
            <w:sz w:val="24"/>
            <w:szCs w:val="24"/>
          </w:rPr>
          <w:t>N 105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21.12.2022 </w:t>
      </w:r>
      <w:hyperlink r:id="rId61" w:history="1">
        <w:r w:rsidRPr="00CC4C04">
          <w:rPr>
            <w:rFonts w:cstheme="minorHAnsi"/>
            <w:sz w:val="24"/>
            <w:szCs w:val="24"/>
          </w:rPr>
          <w:t>N 125</w:t>
        </w:r>
      </w:hyperlink>
      <w:r w:rsidRPr="00CC4C04">
        <w:rPr>
          <w:rFonts w:cstheme="minorHAnsi"/>
          <w:sz w:val="24"/>
          <w:szCs w:val="24"/>
        </w:rPr>
        <w:t xml:space="preserve">, от 16.02.2023 </w:t>
      </w:r>
      <w:hyperlink r:id="rId62" w:history="1">
        <w:r w:rsidRPr="00CC4C04">
          <w:rPr>
            <w:rFonts w:cstheme="minorHAnsi"/>
            <w:sz w:val="24"/>
            <w:szCs w:val="24"/>
          </w:rPr>
          <w:t>N 1</w:t>
        </w:r>
      </w:hyperlink>
      <w:r w:rsidRPr="00CC4C04">
        <w:rPr>
          <w:rFonts w:cstheme="minorHAnsi"/>
          <w:sz w:val="24"/>
          <w:szCs w:val="24"/>
        </w:rPr>
        <w:t xml:space="preserve">, от 22.02.2023 </w:t>
      </w:r>
      <w:hyperlink r:id="rId63" w:history="1">
        <w:r w:rsidRPr="00CC4C04">
          <w:rPr>
            <w:rFonts w:cstheme="minorHAnsi"/>
            <w:sz w:val="24"/>
            <w:szCs w:val="24"/>
          </w:rPr>
          <w:t>N 6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07.07.2023 </w:t>
      </w:r>
      <w:hyperlink r:id="rId64" w:history="1">
        <w:r w:rsidRPr="00CC4C04">
          <w:rPr>
            <w:rFonts w:cstheme="minorHAnsi"/>
            <w:sz w:val="24"/>
            <w:szCs w:val="24"/>
          </w:rPr>
          <w:t>N 55</w:t>
        </w:r>
      </w:hyperlink>
      <w:r w:rsidRPr="00CC4C04">
        <w:rPr>
          <w:rFonts w:cstheme="minorHAnsi"/>
          <w:sz w:val="24"/>
          <w:szCs w:val="24"/>
        </w:rPr>
        <w:t xml:space="preserve">, от 27.09.2023 </w:t>
      </w:r>
      <w:hyperlink r:id="rId65" w:history="1">
        <w:r w:rsidRPr="00CC4C04">
          <w:rPr>
            <w:rFonts w:cstheme="minorHAnsi"/>
            <w:sz w:val="24"/>
            <w:szCs w:val="24"/>
          </w:rPr>
          <w:t>N 65</w:t>
        </w:r>
      </w:hyperlink>
      <w:r w:rsidRPr="00CC4C04">
        <w:rPr>
          <w:rFonts w:cstheme="minorHAnsi"/>
          <w:sz w:val="24"/>
          <w:szCs w:val="24"/>
        </w:rPr>
        <w:t xml:space="preserve">, от 23.11.2023 </w:t>
      </w:r>
      <w:hyperlink r:id="rId66" w:history="1">
        <w:r w:rsidRPr="00CC4C04">
          <w:rPr>
            <w:rFonts w:cstheme="minorHAnsi"/>
            <w:sz w:val="24"/>
            <w:szCs w:val="24"/>
          </w:rPr>
          <w:t>N 83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23.11.2023 </w:t>
      </w:r>
      <w:hyperlink r:id="rId67" w:history="1">
        <w:r w:rsidRPr="00CC4C04">
          <w:rPr>
            <w:rFonts w:cstheme="minorHAnsi"/>
            <w:sz w:val="24"/>
            <w:szCs w:val="24"/>
          </w:rPr>
          <w:t>N 87</w:t>
        </w:r>
      </w:hyperlink>
      <w:r w:rsidRPr="00CC4C04">
        <w:rPr>
          <w:rFonts w:cstheme="minorHAnsi"/>
          <w:sz w:val="24"/>
          <w:szCs w:val="24"/>
        </w:rPr>
        <w:t xml:space="preserve">, от 15.02.2024 </w:t>
      </w:r>
      <w:hyperlink r:id="rId68" w:history="1">
        <w:r w:rsidRPr="00CC4C04">
          <w:rPr>
            <w:rFonts w:cstheme="minorHAnsi"/>
            <w:sz w:val="24"/>
            <w:szCs w:val="24"/>
          </w:rPr>
          <w:t>N 1</w:t>
        </w:r>
      </w:hyperlink>
      <w:r w:rsidRPr="00CC4C04">
        <w:rPr>
          <w:rFonts w:cstheme="minorHAnsi"/>
          <w:sz w:val="24"/>
          <w:szCs w:val="24"/>
        </w:rPr>
        <w:t xml:space="preserve">, от 03.12.2024 </w:t>
      </w:r>
      <w:hyperlink r:id="rId69" w:history="1">
        <w:r w:rsidRPr="00CC4C04">
          <w:rPr>
            <w:rFonts w:cstheme="minorHAnsi"/>
            <w:sz w:val="24"/>
            <w:szCs w:val="24"/>
          </w:rPr>
          <w:t>N 86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с изм., внесенными Законами ЧР от 30.11.2006 </w:t>
      </w:r>
      <w:hyperlink r:id="rId70" w:history="1">
        <w:r w:rsidRPr="00CC4C04">
          <w:rPr>
            <w:rFonts w:cstheme="minorHAnsi"/>
            <w:sz w:val="24"/>
            <w:szCs w:val="24"/>
          </w:rPr>
          <w:t>N 57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05.10.2007 </w:t>
      </w:r>
      <w:hyperlink r:id="rId71" w:history="1">
        <w:r w:rsidRPr="00CC4C04">
          <w:rPr>
            <w:rFonts w:cstheme="minorHAnsi"/>
            <w:sz w:val="24"/>
            <w:szCs w:val="24"/>
          </w:rPr>
          <w:t>N 55</w:t>
        </w:r>
      </w:hyperlink>
      <w:r w:rsidRPr="00CC4C04">
        <w:rPr>
          <w:rFonts w:cstheme="minorHAnsi"/>
          <w:sz w:val="24"/>
          <w:szCs w:val="24"/>
        </w:rPr>
        <w:t xml:space="preserve">, 07.10.2008 </w:t>
      </w:r>
      <w:hyperlink r:id="rId72" w:history="1">
        <w:r w:rsidRPr="00CC4C04">
          <w:rPr>
            <w:rFonts w:cstheme="minorHAnsi"/>
            <w:sz w:val="24"/>
            <w:szCs w:val="24"/>
          </w:rPr>
          <w:t>N 49</w:t>
        </w:r>
      </w:hyperlink>
      <w:r w:rsidRPr="00CC4C04">
        <w:rPr>
          <w:rFonts w:cstheme="minorHAnsi"/>
          <w:sz w:val="24"/>
          <w:szCs w:val="24"/>
        </w:rPr>
        <w:t xml:space="preserve">, от 07.12.2009 </w:t>
      </w:r>
      <w:hyperlink r:id="rId73" w:history="1">
        <w:r w:rsidRPr="00CC4C04">
          <w:rPr>
            <w:rFonts w:cstheme="minorHAnsi"/>
            <w:sz w:val="24"/>
            <w:szCs w:val="24"/>
          </w:rPr>
          <w:t>N 71</w:t>
        </w:r>
      </w:hyperlink>
      <w:r w:rsidRPr="00CC4C04">
        <w:rPr>
          <w:rFonts w:cstheme="minorHAnsi"/>
          <w:sz w:val="24"/>
          <w:szCs w:val="24"/>
        </w:rPr>
        <w:t>,</w:t>
      </w:r>
    </w:p>
    <w:p w:rsidR="00CC4C04" w:rsidRPr="00CC4C04" w:rsidRDefault="00CC4C04" w:rsidP="000B2099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19.11.2010 </w:t>
      </w:r>
      <w:hyperlink r:id="rId74" w:history="1">
        <w:r w:rsidRPr="00CC4C04">
          <w:rPr>
            <w:rFonts w:cstheme="minorHAnsi"/>
            <w:sz w:val="24"/>
            <w:szCs w:val="24"/>
          </w:rPr>
          <w:t>N 60</w:t>
        </w:r>
      </w:hyperlink>
      <w:r w:rsidRPr="00CC4C04">
        <w:rPr>
          <w:rFonts w:cstheme="minorHAnsi"/>
          <w:sz w:val="24"/>
          <w:szCs w:val="24"/>
        </w:rPr>
        <w:t xml:space="preserve">, от 05.12.2011 </w:t>
      </w:r>
      <w:hyperlink r:id="rId75" w:history="1">
        <w:r w:rsidRPr="00CC4C04">
          <w:rPr>
            <w:rFonts w:cstheme="minorHAnsi"/>
            <w:sz w:val="24"/>
            <w:szCs w:val="24"/>
          </w:rPr>
          <w:t>N 86</w:t>
        </w:r>
      </w:hyperlink>
      <w:r w:rsidRPr="00CC4C04">
        <w:rPr>
          <w:rFonts w:cstheme="minorHAnsi"/>
          <w:sz w:val="24"/>
          <w:szCs w:val="24"/>
        </w:rPr>
        <w:t xml:space="preserve">, от 04.12.2012 </w:t>
      </w:r>
      <w:hyperlink r:id="rId76" w:history="1">
        <w:r w:rsidRPr="00CC4C04">
          <w:rPr>
            <w:rFonts w:cstheme="minorHAnsi"/>
            <w:sz w:val="24"/>
            <w:szCs w:val="24"/>
          </w:rPr>
          <w:t>N 78</w:t>
        </w:r>
      </w:hyperlink>
      <w:r w:rsidRPr="00CC4C04">
        <w:rPr>
          <w:rFonts w:cstheme="minorHAnsi"/>
          <w:sz w:val="24"/>
          <w:szCs w:val="24"/>
        </w:rPr>
        <w:t>,</w:t>
      </w:r>
    </w:p>
    <w:p w:rsidR="00BD0E28" w:rsidRPr="00CC4C04" w:rsidRDefault="00CC4C04" w:rsidP="000B2099">
      <w:pPr>
        <w:autoSpaceDE w:val="0"/>
        <w:autoSpaceDN w:val="0"/>
        <w:adjustRightInd w:val="0"/>
        <w:spacing w:after="0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CC4C04">
        <w:rPr>
          <w:rFonts w:cstheme="minorHAnsi"/>
          <w:sz w:val="24"/>
          <w:szCs w:val="24"/>
        </w:rPr>
        <w:t xml:space="preserve">от 28.11.2013 </w:t>
      </w:r>
      <w:hyperlink r:id="rId77" w:history="1">
        <w:r w:rsidRPr="00CC4C04">
          <w:rPr>
            <w:rFonts w:cstheme="minorHAnsi"/>
            <w:sz w:val="24"/>
            <w:szCs w:val="24"/>
          </w:rPr>
          <w:t>N 85</w:t>
        </w:r>
      </w:hyperlink>
      <w:r w:rsidRPr="00CC4C04">
        <w:rPr>
          <w:rFonts w:cstheme="minorHAnsi"/>
          <w:sz w:val="24"/>
          <w:szCs w:val="24"/>
        </w:rPr>
        <w:t xml:space="preserve">, от 01.12.2014 </w:t>
      </w:r>
      <w:hyperlink r:id="rId78" w:history="1">
        <w:r w:rsidRPr="00CC4C04">
          <w:rPr>
            <w:rFonts w:cstheme="minorHAnsi"/>
            <w:sz w:val="24"/>
            <w:szCs w:val="24"/>
          </w:rPr>
          <w:t>N 75</w:t>
        </w:r>
      </w:hyperlink>
      <w:r w:rsidRPr="00CC4C04">
        <w:rPr>
          <w:rFonts w:cstheme="minorHAnsi"/>
          <w:sz w:val="24"/>
          <w:szCs w:val="24"/>
        </w:rPr>
        <w:t>)</w:t>
      </w:r>
    </w:p>
    <w:p w:rsidR="00CC4C04" w:rsidRDefault="00CC4C04" w:rsidP="00CC4C0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CC4C04" w:rsidRPr="000B2099" w:rsidRDefault="00CC4C04" w:rsidP="000B2099">
      <w:pPr>
        <w:autoSpaceDE w:val="0"/>
        <w:autoSpaceDN w:val="0"/>
        <w:adjustRightInd w:val="0"/>
        <w:ind w:firstLine="540"/>
        <w:jc w:val="both"/>
        <w:rPr>
          <w:rFonts w:cstheme="minorHAnsi"/>
          <w:b/>
          <w:sz w:val="24"/>
          <w:szCs w:val="24"/>
        </w:rPr>
      </w:pPr>
      <w:r w:rsidRPr="000B2099">
        <w:rPr>
          <w:rFonts w:cstheme="minorHAnsi"/>
          <w:b/>
          <w:sz w:val="24"/>
          <w:szCs w:val="24"/>
        </w:rPr>
        <w:lastRenderedPageBreak/>
        <w:t>Статья 1.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Российской Федерации, переданных в соответствии с законодательством Российской Федерации Чувашской Республике</w:t>
      </w:r>
    </w:p>
    <w:p w:rsidR="00CC4C04" w:rsidRPr="000B2099" w:rsidRDefault="00CC4C04" w:rsidP="000B2099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r w:rsidRPr="000B2099">
        <w:rPr>
          <w:rFonts w:cstheme="minorHAnsi"/>
          <w:sz w:val="24"/>
          <w:szCs w:val="24"/>
        </w:rPr>
        <w:t xml:space="preserve">1. Органы местного самоуправления муниципальных округов и городских округов </w:t>
      </w:r>
      <w:hyperlink r:id="rId79" w:history="1">
        <w:r w:rsidRPr="000B2099">
          <w:rPr>
            <w:rFonts w:cstheme="minorHAnsi"/>
            <w:sz w:val="24"/>
            <w:szCs w:val="24"/>
          </w:rPr>
          <w:t>наделяются</w:t>
        </w:r>
      </w:hyperlink>
      <w:r w:rsidRPr="000B2099">
        <w:rPr>
          <w:rFonts w:cstheme="minorHAnsi"/>
          <w:sz w:val="24"/>
          <w:szCs w:val="24"/>
        </w:rPr>
        <w:t xml:space="preserve"> на неограниченный срок следующими государственными полномочиями Чувашской Республики:</w:t>
      </w:r>
    </w:p>
    <w:p w:rsidR="009714B6" w:rsidRPr="000B2099" w:rsidRDefault="0055076E" w:rsidP="000B2099">
      <w:pPr>
        <w:autoSpaceDE w:val="0"/>
        <w:autoSpaceDN w:val="0"/>
        <w:adjustRightInd w:val="0"/>
        <w:ind w:firstLine="540"/>
        <w:jc w:val="both"/>
        <w:rPr>
          <w:rFonts w:cstheme="minorHAnsi"/>
          <w:sz w:val="24"/>
          <w:szCs w:val="24"/>
        </w:rPr>
      </w:pPr>
      <w:r w:rsidRPr="000B2099">
        <w:rPr>
          <w:rFonts w:cstheme="minorHAnsi"/>
          <w:sz w:val="24"/>
          <w:szCs w:val="24"/>
        </w:rPr>
        <w:t>…</w:t>
      </w:r>
    </w:p>
    <w:p w:rsidR="00CC4C04" w:rsidRPr="000B2099" w:rsidRDefault="00CC4C04" w:rsidP="000B2099">
      <w:pPr>
        <w:autoSpaceDE w:val="0"/>
        <w:autoSpaceDN w:val="0"/>
        <w:adjustRightInd w:val="0"/>
        <w:ind w:firstLine="540"/>
        <w:jc w:val="both"/>
        <w:rPr>
          <w:rFonts w:cstheme="minorHAnsi"/>
          <w:spacing w:val="-4"/>
          <w:sz w:val="24"/>
          <w:szCs w:val="24"/>
        </w:rPr>
      </w:pPr>
      <w:proofErr w:type="gramStart"/>
      <w:r w:rsidRPr="000B2099">
        <w:rPr>
          <w:rFonts w:cstheme="minorHAnsi"/>
          <w:spacing w:val="-4"/>
          <w:sz w:val="24"/>
          <w:szCs w:val="24"/>
        </w:rPr>
        <w:t xml:space="preserve">16) обеспечение бесплатным двухразовым питанием в общеобразовательных организациях, находящихся на территории Чувашской Республики, обучающихся, осваивающих образовательные программы начального общего, основного общего и среднего общего образования, проживающих в Чувашской Республике (далее также соответственно - общеобразовательные организации, обучающиеся), являющихся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указанных в </w:t>
      </w:r>
      <w:hyperlink r:id="rId80" w:history="1">
        <w:r w:rsidRPr="000B2099">
          <w:rPr>
            <w:rFonts w:cstheme="minorHAnsi"/>
            <w:spacing w:val="-4"/>
            <w:sz w:val="24"/>
            <w:szCs w:val="24"/>
          </w:rPr>
          <w:t>части 1.2 статьи</w:t>
        </w:r>
        <w:proofErr w:type="gramEnd"/>
        <w:r w:rsidRPr="000B2099">
          <w:rPr>
            <w:rFonts w:cstheme="minorHAnsi"/>
            <w:spacing w:val="-4"/>
            <w:sz w:val="24"/>
            <w:szCs w:val="24"/>
          </w:rPr>
          <w:t xml:space="preserve"> </w:t>
        </w:r>
        <w:proofErr w:type="gramStart"/>
        <w:r w:rsidRPr="000B2099">
          <w:rPr>
            <w:rFonts w:cstheme="minorHAnsi"/>
            <w:spacing w:val="-4"/>
            <w:sz w:val="24"/>
            <w:szCs w:val="24"/>
          </w:rPr>
          <w:t>14</w:t>
        </w:r>
      </w:hyperlink>
      <w:r w:rsidRPr="000B2099">
        <w:rPr>
          <w:rFonts w:cstheme="minorHAnsi"/>
          <w:spacing w:val="-4"/>
          <w:sz w:val="24"/>
          <w:szCs w:val="24"/>
        </w:rPr>
        <w:t xml:space="preserve"> Закона Чувашской Республики от 30 июля 2013 года N 50 "Об образовании в Чувашской Республике" (далее соответственно - участники специальной военной операции, Закон Чувашской Республики "Об образовании в Чувашской Республике"), и обеспечение бесплатным двухразовым питанием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</w:t>
      </w:r>
      <w:proofErr w:type="gramEnd"/>
      <w:r w:rsidRPr="000B2099">
        <w:rPr>
          <w:rFonts w:cstheme="minorHAnsi"/>
          <w:spacing w:val="-4"/>
          <w:sz w:val="24"/>
          <w:szCs w:val="24"/>
        </w:rPr>
        <w:t xml:space="preserve"> операции.</w:t>
      </w:r>
    </w:p>
    <w:p w:rsidR="00CC4C04" w:rsidRPr="000B2099" w:rsidRDefault="00CC4C04" w:rsidP="000B2099">
      <w:pPr>
        <w:autoSpaceDE w:val="0"/>
        <w:autoSpaceDN w:val="0"/>
        <w:adjustRightInd w:val="0"/>
        <w:ind w:firstLine="540"/>
        <w:jc w:val="both"/>
        <w:rPr>
          <w:rFonts w:cstheme="minorHAnsi"/>
          <w:sz w:val="24"/>
          <w:szCs w:val="24"/>
        </w:rPr>
      </w:pPr>
      <w:r w:rsidRPr="000B2099">
        <w:rPr>
          <w:rFonts w:cstheme="minorHAnsi"/>
          <w:sz w:val="24"/>
          <w:szCs w:val="24"/>
        </w:rPr>
        <w:t>…</w:t>
      </w:r>
    </w:p>
    <w:p w:rsidR="00CC4C04" w:rsidRPr="000B2099" w:rsidRDefault="00CC4C04" w:rsidP="000B2099">
      <w:pPr>
        <w:autoSpaceDE w:val="0"/>
        <w:autoSpaceDN w:val="0"/>
        <w:adjustRightInd w:val="0"/>
        <w:ind w:firstLine="540"/>
        <w:jc w:val="both"/>
        <w:rPr>
          <w:rFonts w:cstheme="minorHAnsi"/>
          <w:b/>
          <w:sz w:val="24"/>
          <w:szCs w:val="24"/>
        </w:rPr>
      </w:pPr>
      <w:r w:rsidRPr="000B2099">
        <w:rPr>
          <w:rFonts w:cstheme="minorHAnsi"/>
          <w:b/>
          <w:sz w:val="24"/>
          <w:szCs w:val="24"/>
        </w:rPr>
        <w:t xml:space="preserve">Статья 17. Порядок </w:t>
      </w:r>
      <w:proofErr w:type="gramStart"/>
      <w:r w:rsidRPr="000B2099">
        <w:rPr>
          <w:rFonts w:cstheme="minorHAnsi"/>
          <w:b/>
          <w:sz w:val="24"/>
          <w:szCs w:val="24"/>
        </w:rPr>
        <w:t>контроля за</w:t>
      </w:r>
      <w:proofErr w:type="gramEnd"/>
      <w:r w:rsidRPr="000B2099">
        <w:rPr>
          <w:rFonts w:cstheme="minorHAnsi"/>
          <w:b/>
          <w:sz w:val="24"/>
          <w:szCs w:val="24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</w:t>
      </w:r>
    </w:p>
    <w:p w:rsidR="00CC4C04" w:rsidRPr="000B2099" w:rsidRDefault="00CC4C04" w:rsidP="000B2099">
      <w:pPr>
        <w:autoSpaceDE w:val="0"/>
        <w:autoSpaceDN w:val="0"/>
        <w:adjustRightInd w:val="0"/>
        <w:spacing w:after="0"/>
        <w:ind w:firstLine="540"/>
        <w:jc w:val="both"/>
        <w:rPr>
          <w:rFonts w:cstheme="minorHAnsi"/>
          <w:sz w:val="24"/>
          <w:szCs w:val="24"/>
        </w:rPr>
      </w:pPr>
      <w:r w:rsidRPr="000B2099">
        <w:rPr>
          <w:rFonts w:cstheme="minorHAnsi"/>
          <w:sz w:val="24"/>
          <w:szCs w:val="24"/>
        </w:rPr>
        <w:t xml:space="preserve">1. </w:t>
      </w:r>
      <w:proofErr w:type="gramStart"/>
      <w:r w:rsidRPr="000B2099">
        <w:rPr>
          <w:rFonts w:cstheme="minorHAnsi"/>
          <w:sz w:val="24"/>
          <w:szCs w:val="24"/>
        </w:rPr>
        <w:t>Контроль за</w:t>
      </w:r>
      <w:proofErr w:type="gramEnd"/>
      <w:r w:rsidRPr="000B2099">
        <w:rPr>
          <w:rFonts w:cstheme="minorHAnsi"/>
          <w:sz w:val="24"/>
          <w:szCs w:val="24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 (далее - контроль) осуществляют:</w:t>
      </w:r>
    </w:p>
    <w:p w:rsidR="00CC4C04" w:rsidRPr="000B2099" w:rsidRDefault="00CC4C04" w:rsidP="000B2099">
      <w:pPr>
        <w:autoSpaceDE w:val="0"/>
        <w:autoSpaceDN w:val="0"/>
        <w:adjustRightInd w:val="0"/>
        <w:ind w:firstLine="540"/>
        <w:jc w:val="both"/>
        <w:rPr>
          <w:rFonts w:cstheme="minorHAnsi"/>
          <w:sz w:val="24"/>
          <w:szCs w:val="24"/>
        </w:rPr>
      </w:pPr>
      <w:r w:rsidRPr="000B2099">
        <w:rPr>
          <w:rFonts w:cstheme="minorHAnsi"/>
          <w:sz w:val="24"/>
          <w:szCs w:val="24"/>
        </w:rPr>
        <w:t>…</w:t>
      </w:r>
    </w:p>
    <w:p w:rsidR="00CC4C04" w:rsidRPr="000B2099" w:rsidRDefault="00CC4C04" w:rsidP="000B2099">
      <w:pPr>
        <w:autoSpaceDE w:val="0"/>
        <w:autoSpaceDN w:val="0"/>
        <w:adjustRightInd w:val="0"/>
        <w:spacing w:before="200" w:after="0"/>
        <w:ind w:firstLine="540"/>
        <w:jc w:val="both"/>
        <w:rPr>
          <w:rFonts w:cstheme="minorHAnsi"/>
          <w:sz w:val="24"/>
          <w:szCs w:val="24"/>
        </w:rPr>
      </w:pPr>
      <w:r w:rsidRPr="000B2099">
        <w:rPr>
          <w:rFonts w:cstheme="minorHAnsi"/>
          <w:sz w:val="24"/>
          <w:szCs w:val="24"/>
        </w:rPr>
        <w:t>3) исполнительный орган Чувашской Республики, осуществляющий государственную политику в сфере образования:</w:t>
      </w:r>
    </w:p>
    <w:p w:rsidR="0055076E" w:rsidRPr="000B2099" w:rsidRDefault="0055076E" w:rsidP="000B2099">
      <w:pPr>
        <w:autoSpaceDE w:val="0"/>
        <w:autoSpaceDN w:val="0"/>
        <w:adjustRightInd w:val="0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0B2099">
        <w:rPr>
          <w:rFonts w:cstheme="minorHAnsi"/>
          <w:sz w:val="24"/>
          <w:szCs w:val="24"/>
        </w:rPr>
        <w:t>…</w:t>
      </w:r>
    </w:p>
    <w:sectPr w:rsidR="0055076E" w:rsidRPr="000B2099" w:rsidSect="00DB77F1">
      <w:headerReference w:type="default" r:id="rId81"/>
      <w:headerReference w:type="first" r:id="rId82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099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B2099"/>
    <w:rsid w:val="000C4D8B"/>
    <w:rsid w:val="000C51D8"/>
    <w:rsid w:val="001153D3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3F90"/>
    <w:rsid w:val="004A52E6"/>
    <w:rsid w:val="004B6F7D"/>
    <w:rsid w:val="004D6B79"/>
    <w:rsid w:val="004D7C76"/>
    <w:rsid w:val="00506C3F"/>
    <w:rsid w:val="0055076E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19CA"/>
    <w:rsid w:val="00733101"/>
    <w:rsid w:val="007364D0"/>
    <w:rsid w:val="00742079"/>
    <w:rsid w:val="007716DD"/>
    <w:rsid w:val="007734BC"/>
    <w:rsid w:val="00792D79"/>
    <w:rsid w:val="007A46F4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8A7751"/>
    <w:rsid w:val="00922D0B"/>
    <w:rsid w:val="0093221D"/>
    <w:rsid w:val="009714B6"/>
    <w:rsid w:val="009A25B4"/>
    <w:rsid w:val="009D760F"/>
    <w:rsid w:val="009E6216"/>
    <w:rsid w:val="00A15E08"/>
    <w:rsid w:val="00A2427D"/>
    <w:rsid w:val="00A2746F"/>
    <w:rsid w:val="00A434EE"/>
    <w:rsid w:val="00A6107E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C4C04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37510&amp;dst=100008" TargetMode="External"/><Relationship Id="rId18" Type="http://schemas.openxmlformats.org/officeDocument/2006/relationships/hyperlink" Target="https://login.consultant.ru/link/?req=doc&amp;base=RLAW098&amp;n=59129&amp;dst=100038" TargetMode="External"/><Relationship Id="rId26" Type="http://schemas.openxmlformats.org/officeDocument/2006/relationships/hyperlink" Target="https://login.consultant.ru/link/?req=doc&amp;base=RLAW098&amp;n=81858&amp;dst=100025" TargetMode="External"/><Relationship Id="rId39" Type="http://schemas.openxmlformats.org/officeDocument/2006/relationships/hyperlink" Target="https://login.consultant.ru/link/?req=doc&amp;base=RLAW098&amp;n=112159&amp;dst=100008" TargetMode="External"/><Relationship Id="rId21" Type="http://schemas.openxmlformats.org/officeDocument/2006/relationships/hyperlink" Target="https://login.consultant.ru/link/?req=doc&amp;base=RLAW098&amp;n=57689&amp;dst=100119" TargetMode="External"/><Relationship Id="rId34" Type="http://schemas.openxmlformats.org/officeDocument/2006/relationships/hyperlink" Target="https://login.consultant.ru/link/?req=doc&amp;base=RLAW098&amp;n=99421&amp;dst=100008" TargetMode="External"/><Relationship Id="rId42" Type="http://schemas.openxmlformats.org/officeDocument/2006/relationships/hyperlink" Target="https://login.consultant.ru/link/?req=doc&amp;base=RLAW098&amp;n=121084&amp;dst=100008" TargetMode="External"/><Relationship Id="rId47" Type="http://schemas.openxmlformats.org/officeDocument/2006/relationships/hyperlink" Target="https://login.consultant.ru/link/?req=doc&amp;base=RLAW098&amp;n=131232&amp;dst=100008" TargetMode="External"/><Relationship Id="rId50" Type="http://schemas.openxmlformats.org/officeDocument/2006/relationships/hyperlink" Target="https://login.consultant.ru/link/?req=doc&amp;base=RLAW098&amp;n=143463&amp;dst=100008" TargetMode="External"/><Relationship Id="rId55" Type="http://schemas.openxmlformats.org/officeDocument/2006/relationships/hyperlink" Target="https://login.consultant.ru/link/?req=doc&amp;base=RLAW098&amp;n=151868&amp;dst=100008" TargetMode="External"/><Relationship Id="rId63" Type="http://schemas.openxmlformats.org/officeDocument/2006/relationships/hyperlink" Target="https://login.consultant.ru/link/?req=doc&amp;base=RLAW098&amp;n=159900&amp;dst=100008" TargetMode="External"/><Relationship Id="rId68" Type="http://schemas.openxmlformats.org/officeDocument/2006/relationships/hyperlink" Target="https://login.consultant.ru/link/?req=doc&amp;base=RLAW098&amp;n=172965&amp;dst=100070" TargetMode="External"/><Relationship Id="rId76" Type="http://schemas.openxmlformats.org/officeDocument/2006/relationships/hyperlink" Target="https://login.consultant.ru/link/?req=doc&amp;base=RLAW098&amp;n=63794&amp;dst=100320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98&amp;n=23186&amp;dst=100008" TargetMode="External"/><Relationship Id="rId71" Type="http://schemas.openxmlformats.org/officeDocument/2006/relationships/hyperlink" Target="https://login.consultant.ru/link/?req=doc&amp;base=RLAW098&amp;n=27759&amp;dst=10018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59131&amp;dst=100034" TargetMode="External"/><Relationship Id="rId29" Type="http://schemas.openxmlformats.org/officeDocument/2006/relationships/hyperlink" Target="https://login.consultant.ru/link/?req=doc&amp;base=RLAW098&amp;n=121213&amp;dst=100008" TargetMode="External"/><Relationship Id="rId11" Type="http://schemas.openxmlformats.org/officeDocument/2006/relationships/hyperlink" Target="https://login.consultant.ru/link/?req=doc&amp;base=RLAW098&amp;n=47369&amp;dst=100008" TargetMode="External"/><Relationship Id="rId24" Type="http://schemas.openxmlformats.org/officeDocument/2006/relationships/hyperlink" Target="https://login.consultant.ru/link/?req=doc&amp;base=RLAW098&amp;n=68508&amp;dst=100008" TargetMode="External"/><Relationship Id="rId32" Type="http://schemas.openxmlformats.org/officeDocument/2006/relationships/hyperlink" Target="https://login.consultant.ru/link/?req=doc&amp;base=RLAW098&amp;n=94574&amp;dst=100010" TargetMode="External"/><Relationship Id="rId37" Type="http://schemas.openxmlformats.org/officeDocument/2006/relationships/hyperlink" Target="https://login.consultant.ru/link/?req=doc&amp;base=RLAW098&amp;n=106996&amp;dst=100008" TargetMode="External"/><Relationship Id="rId40" Type="http://schemas.openxmlformats.org/officeDocument/2006/relationships/hyperlink" Target="https://login.consultant.ru/link/?req=doc&amp;base=RLAW098&amp;n=113856&amp;dst=100017" TargetMode="External"/><Relationship Id="rId45" Type="http://schemas.openxmlformats.org/officeDocument/2006/relationships/hyperlink" Target="https://login.consultant.ru/link/?req=doc&amp;base=RLAW098&amp;n=130213&amp;dst=100013" TargetMode="External"/><Relationship Id="rId53" Type="http://schemas.openxmlformats.org/officeDocument/2006/relationships/hyperlink" Target="https://login.consultant.ru/link/?req=doc&amp;base=RLAW098&amp;n=148761&amp;dst=100017" TargetMode="External"/><Relationship Id="rId58" Type="http://schemas.openxmlformats.org/officeDocument/2006/relationships/hyperlink" Target="https://login.consultant.ru/link/?req=doc&amp;base=RLAW098&amp;n=155811&amp;dst=100014" TargetMode="External"/><Relationship Id="rId66" Type="http://schemas.openxmlformats.org/officeDocument/2006/relationships/hyperlink" Target="https://login.consultant.ru/link/?req=doc&amp;base=RLAW098&amp;n=169664&amp;dst=100008" TargetMode="External"/><Relationship Id="rId74" Type="http://schemas.openxmlformats.org/officeDocument/2006/relationships/hyperlink" Target="https://login.consultant.ru/link/?req=doc&amp;base=RLAW098&amp;n=47867&amp;dst=100285" TargetMode="External"/><Relationship Id="rId79" Type="http://schemas.openxmlformats.org/officeDocument/2006/relationships/hyperlink" Target="https://login.consultant.ru/link/?req=doc&amp;base=LAW&amp;n=471024&amp;dst=101134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098&amp;n=159726&amp;dst=100012" TargetMode="External"/><Relationship Id="rId82" Type="http://schemas.openxmlformats.org/officeDocument/2006/relationships/header" Target="header2.xml"/><Relationship Id="rId10" Type="http://schemas.openxmlformats.org/officeDocument/2006/relationships/hyperlink" Target="https://login.consultant.ru/link/?req=doc&amp;base=RLAW098&amp;n=31826&amp;dst=100008" TargetMode="External"/><Relationship Id="rId19" Type="http://schemas.openxmlformats.org/officeDocument/2006/relationships/hyperlink" Target="https://login.consultant.ru/link/?req=doc&amp;base=RLAW098&amp;n=54183&amp;dst=100008" TargetMode="External"/><Relationship Id="rId31" Type="http://schemas.openxmlformats.org/officeDocument/2006/relationships/hyperlink" Target="https://login.consultant.ru/link/?req=doc&amp;base=RLAW098&amp;n=92705&amp;dst=100008" TargetMode="External"/><Relationship Id="rId44" Type="http://schemas.openxmlformats.org/officeDocument/2006/relationships/hyperlink" Target="https://login.consultant.ru/link/?req=doc&amp;base=RLAW098&amp;n=125847&amp;dst=100008" TargetMode="External"/><Relationship Id="rId52" Type="http://schemas.openxmlformats.org/officeDocument/2006/relationships/hyperlink" Target="https://login.consultant.ru/link/?req=doc&amp;base=RLAW098&amp;n=145676&amp;dst=100086" TargetMode="External"/><Relationship Id="rId60" Type="http://schemas.openxmlformats.org/officeDocument/2006/relationships/hyperlink" Target="https://login.consultant.ru/link/?req=doc&amp;base=RLAW098&amp;n=156467&amp;dst=100027" TargetMode="External"/><Relationship Id="rId65" Type="http://schemas.openxmlformats.org/officeDocument/2006/relationships/hyperlink" Target="https://login.consultant.ru/link/?req=doc&amp;base=RLAW098&amp;n=167426&amp;dst=100008" TargetMode="External"/><Relationship Id="rId73" Type="http://schemas.openxmlformats.org/officeDocument/2006/relationships/hyperlink" Target="https://login.consultant.ru/link/?req=doc&amp;base=RLAW098&amp;n=42209&amp;dst=100243" TargetMode="External"/><Relationship Id="rId78" Type="http://schemas.openxmlformats.org/officeDocument/2006/relationships/hyperlink" Target="https://login.consultant.ru/link/?req=doc&amp;base=RLAW098&amp;n=82310&amp;dst=100359" TargetMode="External"/><Relationship Id="rId8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26315&amp;dst=100008" TargetMode="External"/><Relationship Id="rId14" Type="http://schemas.openxmlformats.org/officeDocument/2006/relationships/hyperlink" Target="https://login.consultant.ru/link/?req=doc&amp;base=RLAW098&amp;n=45222&amp;dst=100008" TargetMode="External"/><Relationship Id="rId22" Type="http://schemas.openxmlformats.org/officeDocument/2006/relationships/hyperlink" Target="https://login.consultant.ru/link/?req=doc&amp;base=RLAW098&amp;n=63640&amp;dst=100008" TargetMode="External"/><Relationship Id="rId27" Type="http://schemas.openxmlformats.org/officeDocument/2006/relationships/hyperlink" Target="https://login.consultant.ru/link/?req=doc&amp;base=RLAW098&amp;n=81861&amp;dst=100016" TargetMode="External"/><Relationship Id="rId30" Type="http://schemas.openxmlformats.org/officeDocument/2006/relationships/hyperlink" Target="https://login.consultant.ru/link/?req=doc&amp;base=RLAW098&amp;n=90462&amp;dst=100008" TargetMode="External"/><Relationship Id="rId35" Type="http://schemas.openxmlformats.org/officeDocument/2006/relationships/hyperlink" Target="https://login.consultant.ru/link/?req=doc&amp;base=RLAW098&amp;n=121211&amp;dst=100008" TargetMode="External"/><Relationship Id="rId43" Type="http://schemas.openxmlformats.org/officeDocument/2006/relationships/hyperlink" Target="https://login.consultant.ru/link/?req=doc&amp;base=RLAW098&amp;n=125264&amp;dst=100008" TargetMode="External"/><Relationship Id="rId48" Type="http://schemas.openxmlformats.org/officeDocument/2006/relationships/hyperlink" Target="https://login.consultant.ru/link/?req=doc&amp;base=RLAW098&amp;n=138304&amp;dst=100008" TargetMode="External"/><Relationship Id="rId56" Type="http://schemas.openxmlformats.org/officeDocument/2006/relationships/hyperlink" Target="https://login.consultant.ru/link/?req=doc&amp;base=RLAW098&amp;n=154514&amp;dst=100008" TargetMode="External"/><Relationship Id="rId64" Type="http://schemas.openxmlformats.org/officeDocument/2006/relationships/hyperlink" Target="https://login.consultant.ru/link/?req=doc&amp;base=RLAW098&amp;n=164307&amp;dst=100008" TargetMode="External"/><Relationship Id="rId69" Type="http://schemas.openxmlformats.org/officeDocument/2006/relationships/hyperlink" Target="https://login.consultant.ru/link/?req=doc&amp;base=RLAW098&amp;n=183175&amp;dst=100008" TargetMode="External"/><Relationship Id="rId77" Type="http://schemas.openxmlformats.org/officeDocument/2006/relationships/hyperlink" Target="https://login.consultant.ru/link/?req=doc&amp;base=RLAW098&amp;n=73070&amp;dst=100353" TargetMode="External"/><Relationship Id="rId8" Type="http://schemas.openxmlformats.org/officeDocument/2006/relationships/hyperlink" Target="https://login.consultant.ru/link/?req=doc&amp;base=RLAW098&amp;n=24229&amp;dst=100008" TargetMode="External"/><Relationship Id="rId51" Type="http://schemas.openxmlformats.org/officeDocument/2006/relationships/hyperlink" Target="https://login.consultant.ru/link/?req=doc&amp;base=RLAW098&amp;n=143466&amp;dst=100008" TargetMode="External"/><Relationship Id="rId72" Type="http://schemas.openxmlformats.org/officeDocument/2006/relationships/hyperlink" Target="https://login.consultant.ru/link/?req=doc&amp;base=RLAW098&amp;n=27759&amp;dst=100181" TargetMode="External"/><Relationship Id="rId80" Type="http://schemas.openxmlformats.org/officeDocument/2006/relationships/hyperlink" Target="https://login.consultant.ru/link/?req=doc&amp;base=RLAW098&amp;n=181412&amp;dst=10030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35629&amp;dst=100008" TargetMode="External"/><Relationship Id="rId17" Type="http://schemas.openxmlformats.org/officeDocument/2006/relationships/hyperlink" Target="https://login.consultant.ru/link/?req=doc&amp;base=RLAW098&amp;n=48891&amp;dst=100014" TargetMode="External"/><Relationship Id="rId25" Type="http://schemas.openxmlformats.org/officeDocument/2006/relationships/hyperlink" Target="https://login.consultant.ru/link/?req=doc&amp;base=RLAW098&amp;n=71502&amp;dst=100008" TargetMode="External"/><Relationship Id="rId33" Type="http://schemas.openxmlformats.org/officeDocument/2006/relationships/hyperlink" Target="https://login.consultant.ru/link/?req=doc&amp;base=RLAW098&amp;n=98534&amp;dst=100008" TargetMode="External"/><Relationship Id="rId38" Type="http://schemas.openxmlformats.org/officeDocument/2006/relationships/hyperlink" Target="https://login.consultant.ru/link/?req=doc&amp;base=RLAW098&amp;n=111948&amp;dst=100022" TargetMode="External"/><Relationship Id="rId46" Type="http://schemas.openxmlformats.org/officeDocument/2006/relationships/hyperlink" Target="https://login.consultant.ru/link/?req=doc&amp;base=RLAW098&amp;n=130246&amp;dst=100008" TargetMode="External"/><Relationship Id="rId59" Type="http://schemas.openxmlformats.org/officeDocument/2006/relationships/hyperlink" Target="https://login.consultant.ru/link/?req=doc&amp;base=RLAW098&amp;n=155812&amp;dst=100010" TargetMode="External"/><Relationship Id="rId67" Type="http://schemas.openxmlformats.org/officeDocument/2006/relationships/hyperlink" Target="https://login.consultant.ru/link/?req=doc&amp;base=RLAW098&amp;n=169668&amp;dst=100008" TargetMode="External"/><Relationship Id="rId20" Type="http://schemas.openxmlformats.org/officeDocument/2006/relationships/hyperlink" Target="https://login.consultant.ru/link/?req=doc&amp;base=RLAW098&amp;n=56978&amp;dst=100008" TargetMode="External"/><Relationship Id="rId41" Type="http://schemas.openxmlformats.org/officeDocument/2006/relationships/hyperlink" Target="https://login.consultant.ru/link/?req=doc&amp;base=RLAW098&amp;n=115549&amp;dst=100011" TargetMode="External"/><Relationship Id="rId54" Type="http://schemas.openxmlformats.org/officeDocument/2006/relationships/hyperlink" Target="https://login.consultant.ru/link/?req=doc&amp;base=RLAW098&amp;n=149838&amp;dst=100008" TargetMode="External"/><Relationship Id="rId62" Type="http://schemas.openxmlformats.org/officeDocument/2006/relationships/hyperlink" Target="https://login.consultant.ru/link/?req=doc&amp;base=RLAW098&amp;n=159692&amp;dst=100011" TargetMode="External"/><Relationship Id="rId70" Type="http://schemas.openxmlformats.org/officeDocument/2006/relationships/hyperlink" Target="https://login.consultant.ru/link/?req=doc&amp;base=RLAW098&amp;n=25814&amp;dst=100326" TargetMode="External"/><Relationship Id="rId75" Type="http://schemas.openxmlformats.org/officeDocument/2006/relationships/hyperlink" Target="https://login.consultant.ru/link/?req=doc&amp;base=RLAW098&amp;n=53439&amp;dst=100298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098&amp;n=45960&amp;dst=100008" TargetMode="External"/><Relationship Id="rId23" Type="http://schemas.openxmlformats.org/officeDocument/2006/relationships/hyperlink" Target="https://login.consultant.ru/link/?req=doc&amp;base=RLAW098&amp;n=67775&amp;dst=100008" TargetMode="External"/><Relationship Id="rId28" Type="http://schemas.openxmlformats.org/officeDocument/2006/relationships/hyperlink" Target="https://login.consultant.ru/link/?req=doc&amp;base=RLAW098&amp;n=157760&amp;dst=100085" TargetMode="External"/><Relationship Id="rId36" Type="http://schemas.openxmlformats.org/officeDocument/2006/relationships/hyperlink" Target="https://login.consultant.ru/link/?req=doc&amp;base=RLAW098&amp;n=107032&amp;dst=100008" TargetMode="External"/><Relationship Id="rId49" Type="http://schemas.openxmlformats.org/officeDocument/2006/relationships/hyperlink" Target="https://login.consultant.ru/link/?req=doc&amp;base=RLAW098&amp;n=138774&amp;dst=100058" TargetMode="External"/><Relationship Id="rId57" Type="http://schemas.openxmlformats.org/officeDocument/2006/relationships/hyperlink" Target="https://login.consultant.ru/link/?req=doc&amp;base=RLAW098&amp;n=154671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1566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88</cp:revision>
  <cp:lastPrinted>2022-09-19T05:26:00Z</cp:lastPrinted>
  <dcterms:created xsi:type="dcterms:W3CDTF">2017-05-25T10:32:00Z</dcterms:created>
  <dcterms:modified xsi:type="dcterms:W3CDTF">2024-12-11T11:01:00Z</dcterms:modified>
</cp:coreProperties>
</file>