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5C4E53" w:rsidP="0008292C">
      <w:pPr>
        <w:rPr>
          <w:sz w:val="20"/>
          <w:szCs w:val="20"/>
        </w:rPr>
      </w:pPr>
      <w:r>
        <w:rPr>
          <w:sz w:val="20"/>
          <w:szCs w:val="20"/>
        </w:rPr>
        <w:t xml:space="preserve">На 1 </w:t>
      </w:r>
      <w:r w:rsidR="00E637C5">
        <w:rPr>
          <w:sz w:val="20"/>
          <w:szCs w:val="20"/>
        </w:rPr>
        <w:t>февраля</w:t>
      </w:r>
      <w:r w:rsidR="00D15433">
        <w:rPr>
          <w:sz w:val="20"/>
          <w:szCs w:val="20"/>
        </w:rPr>
        <w:t xml:space="preserve"> </w:t>
      </w:r>
      <w:r w:rsidR="00FC0802">
        <w:rPr>
          <w:sz w:val="20"/>
          <w:szCs w:val="20"/>
        </w:rPr>
        <w:t xml:space="preserve"> </w:t>
      </w:r>
      <w:r w:rsidR="0008292C" w:rsidRPr="0008292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="0008292C"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Ядринского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84308">
        <w:rPr>
          <w:sz w:val="20"/>
          <w:szCs w:val="20"/>
        </w:rPr>
        <w:t xml:space="preserve"> </w:t>
      </w:r>
      <w:r w:rsidR="00E637C5">
        <w:rPr>
          <w:sz w:val="20"/>
          <w:szCs w:val="20"/>
        </w:rPr>
        <w:t>февраля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DB1739">
        <w:rPr>
          <w:sz w:val="20"/>
          <w:szCs w:val="20"/>
        </w:rPr>
        <w:t xml:space="preserve"> </w:t>
      </w:r>
      <w:r w:rsidR="00E637C5">
        <w:rPr>
          <w:sz w:val="20"/>
          <w:szCs w:val="20"/>
        </w:rPr>
        <w:t>февраля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>по муниципальным гарантиям Ядринского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E637C5">
        <w:rPr>
          <w:sz w:val="20"/>
          <w:szCs w:val="20"/>
        </w:rPr>
        <w:t xml:space="preserve"> февраля</w:t>
      </w:r>
      <w:r w:rsidR="005C4E53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Ядринского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B1739">
        <w:rPr>
          <w:sz w:val="20"/>
          <w:szCs w:val="20"/>
        </w:rPr>
        <w:t xml:space="preserve"> </w:t>
      </w:r>
      <w:r w:rsidR="00E637C5">
        <w:rPr>
          <w:sz w:val="20"/>
          <w:szCs w:val="20"/>
        </w:rPr>
        <w:t>февраля</w:t>
      </w:r>
      <w:r w:rsidR="005C4E53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r w:rsidRPr="008B4E76">
        <w:rPr>
          <w:snapToGrid w:val="0"/>
          <w:sz w:val="20"/>
          <w:szCs w:val="20"/>
        </w:rPr>
        <w:t>Ядринского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0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bookmarkStart w:id="11" w:name="_GoBack"/>
            <w:bookmarkEnd w:id="11"/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FD" w:rsidRDefault="00CA75FD" w:rsidP="005D16B6">
      <w:r>
        <w:separator/>
      </w:r>
    </w:p>
  </w:endnote>
  <w:endnote w:type="continuationSeparator" w:id="0">
    <w:p w:rsidR="00CA75FD" w:rsidRDefault="00CA75FD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A7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FD" w:rsidRDefault="00CA75FD" w:rsidP="005D16B6">
      <w:r>
        <w:separator/>
      </w:r>
    </w:p>
  </w:footnote>
  <w:footnote w:type="continuationSeparator" w:id="0">
    <w:p w:rsidR="00CA75FD" w:rsidRDefault="00CA75FD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FD" w:rsidRPr="00CB5FB2" w:rsidRDefault="00CA75FD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C4E53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4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370EA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308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433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73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37C5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0802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5265-9881-4C1D-8AB6-DF862F6F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3</cp:revision>
  <cp:lastPrinted>2023-08-01T05:35:00Z</cp:lastPrinted>
  <dcterms:created xsi:type="dcterms:W3CDTF">2025-02-03T09:59:00Z</dcterms:created>
  <dcterms:modified xsi:type="dcterms:W3CDTF">2025-02-03T10:00:00Z</dcterms:modified>
</cp:coreProperties>
</file>