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9"/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274F0C" w:rsidRPr="00F72640" w14:paraId="619F5185" w14:textId="77777777" w:rsidTr="00274F0C">
        <w:trPr>
          <w:cantSplit/>
          <w:trHeight w:val="542"/>
        </w:trPr>
        <w:tc>
          <w:tcPr>
            <w:tcW w:w="4087" w:type="dxa"/>
          </w:tcPr>
          <w:p w14:paraId="09F6A88C" w14:textId="77777777" w:rsidR="00274F0C" w:rsidRPr="00F72640" w:rsidRDefault="00274F0C" w:rsidP="00274F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14:paraId="56ACC35F" w14:textId="77777777" w:rsidR="00274F0C" w:rsidRPr="00F72640" w:rsidRDefault="00274F0C" w:rsidP="00274F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14:paraId="3CCFFC69" w14:textId="77777777" w:rsidR="00274F0C" w:rsidRPr="00F72640" w:rsidRDefault="00274F0C" w:rsidP="00274F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14:paraId="12132D60" w14:textId="77777777" w:rsidR="00274F0C" w:rsidRPr="00F72640" w:rsidRDefault="00274F0C" w:rsidP="0027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D94139" wp14:editId="3BA7EF1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04C07E91" w14:textId="77777777" w:rsidR="00274F0C" w:rsidRPr="00F72640" w:rsidRDefault="00274F0C" w:rsidP="00274F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14:paraId="67C4271D" w14:textId="77777777" w:rsidR="00274F0C" w:rsidRPr="00F72640" w:rsidRDefault="00274F0C" w:rsidP="00274F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14:paraId="6B1D6457" w14:textId="77777777" w:rsidR="00274F0C" w:rsidRPr="00F72640" w:rsidRDefault="00274F0C" w:rsidP="00274F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0C" w:rsidRPr="00F72640" w14:paraId="358E9AE6" w14:textId="77777777" w:rsidTr="00274F0C">
        <w:trPr>
          <w:cantSplit/>
          <w:trHeight w:val="1785"/>
        </w:trPr>
        <w:tc>
          <w:tcPr>
            <w:tcW w:w="4087" w:type="dxa"/>
          </w:tcPr>
          <w:p w14:paraId="38073528" w14:textId="77777777" w:rsidR="00274F0C" w:rsidRPr="00F72640" w:rsidRDefault="00274F0C" w:rsidP="00274F0C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14:paraId="078F1135" w14:textId="77777777" w:rsidR="00274F0C" w:rsidRPr="00F72640" w:rsidRDefault="00274F0C" w:rsidP="00274F0C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14:paraId="1693D148" w14:textId="77777777" w:rsidR="00274F0C" w:rsidRPr="00F72640" w:rsidRDefault="00274F0C" w:rsidP="00274F0C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3FD08562" w14:textId="77777777" w:rsidR="00274F0C" w:rsidRPr="00F72640" w:rsidRDefault="00274F0C" w:rsidP="00274F0C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14:paraId="3D99CC5B" w14:textId="77777777" w:rsidR="00274F0C" w:rsidRPr="00F72640" w:rsidRDefault="00274F0C" w:rsidP="00274F0C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14:paraId="50418B09" w14:textId="77777777" w:rsidR="00274F0C" w:rsidRPr="00F72640" w:rsidRDefault="00274F0C" w:rsidP="0027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FB926" w14:textId="570E36B7" w:rsidR="00274F0C" w:rsidRPr="00F72640" w:rsidRDefault="00274F0C" w:rsidP="00274F0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24.03.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11/</w:t>
            </w:r>
            <w:r w:rsidR="00B408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  <w:p w14:paraId="27EEE1B0" w14:textId="77777777" w:rsidR="00274F0C" w:rsidRPr="00F72640" w:rsidRDefault="00274F0C" w:rsidP="0027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14:paraId="1254F295" w14:textId="77777777" w:rsidR="00274F0C" w:rsidRPr="00F72640" w:rsidRDefault="00274F0C" w:rsidP="0027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14:paraId="5FEB0935" w14:textId="77777777" w:rsidR="00274F0C" w:rsidRPr="00F72640" w:rsidRDefault="00274F0C" w:rsidP="00274F0C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14:paraId="56CD103E" w14:textId="77777777" w:rsidR="00274F0C" w:rsidRPr="00F72640" w:rsidRDefault="00274F0C" w:rsidP="00274F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14:paraId="13F4FA23" w14:textId="77777777" w:rsidR="00274F0C" w:rsidRPr="00F72640" w:rsidRDefault="00274F0C" w:rsidP="00274F0C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14:paraId="382CBB80" w14:textId="77777777" w:rsidR="00274F0C" w:rsidRPr="00F72640" w:rsidRDefault="00274F0C" w:rsidP="00274F0C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14:paraId="2721EC7A" w14:textId="77777777" w:rsidR="00274F0C" w:rsidRPr="00F72640" w:rsidRDefault="00274F0C" w:rsidP="0027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9C907" w14:textId="21AF4C26" w:rsidR="00274F0C" w:rsidRPr="00F72640" w:rsidRDefault="00274F0C" w:rsidP="0027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24.03.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</w:t>
            </w:r>
            <w:r w:rsidR="00B4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</w:p>
          <w:p w14:paraId="6A220109" w14:textId="77777777" w:rsidR="00274F0C" w:rsidRPr="00F72640" w:rsidRDefault="00274F0C" w:rsidP="0027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14:paraId="7F34B5CB" w14:textId="77777777" w:rsidR="00BF3AE5" w:rsidRDefault="00BF3AE5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2F37F7" w14:textId="77777777" w:rsidR="00BF3AE5" w:rsidRPr="00886050" w:rsidRDefault="00BF3AE5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362455" w14:textId="7B9713E5" w:rsidR="00D158FA" w:rsidRPr="00886050" w:rsidRDefault="00D158FA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86050">
        <w:rPr>
          <w:rFonts w:ascii="Times New Roman" w:hAnsi="Times New Roman" w:cs="Times New Roman"/>
          <w:b/>
          <w:noProof/>
          <w:sz w:val="24"/>
          <w:szCs w:val="24"/>
        </w:rPr>
        <w:t xml:space="preserve">Об установлении особенностей исполнения бюджета </w:t>
      </w:r>
      <w:r w:rsidR="00D65321" w:rsidRPr="00886050">
        <w:rPr>
          <w:rFonts w:ascii="Times New Roman" w:hAnsi="Times New Roman" w:cs="Times New Roman"/>
          <w:b/>
          <w:noProof/>
          <w:sz w:val="24"/>
          <w:szCs w:val="24"/>
        </w:rPr>
        <w:t>Канашского</w:t>
      </w:r>
      <w:r w:rsidRPr="00886050">
        <w:rPr>
          <w:rFonts w:ascii="Times New Roman" w:hAnsi="Times New Roman" w:cs="Times New Roman"/>
          <w:b/>
          <w:noProof/>
          <w:sz w:val="24"/>
          <w:szCs w:val="24"/>
        </w:rPr>
        <w:t xml:space="preserve"> муниципального</w:t>
      </w:r>
      <w:r w:rsidR="002F5A5B" w:rsidRPr="0088605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86050">
        <w:rPr>
          <w:rFonts w:ascii="Times New Roman" w:hAnsi="Times New Roman" w:cs="Times New Roman"/>
          <w:b/>
          <w:noProof/>
          <w:sz w:val="24"/>
          <w:szCs w:val="24"/>
        </w:rPr>
        <w:t>округа Чувашской Республики в 202</w:t>
      </w:r>
      <w:r w:rsidR="00D65321" w:rsidRPr="00886050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886050">
        <w:rPr>
          <w:rFonts w:ascii="Times New Roman" w:hAnsi="Times New Roman" w:cs="Times New Roman"/>
          <w:b/>
          <w:noProof/>
          <w:sz w:val="24"/>
          <w:szCs w:val="24"/>
        </w:rPr>
        <w:t xml:space="preserve"> году </w:t>
      </w:r>
    </w:p>
    <w:p w14:paraId="351C84F4" w14:textId="77777777" w:rsidR="00D158FA" w:rsidRPr="00886050" w:rsidRDefault="00D158FA" w:rsidP="0027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4DF174" w14:textId="77777777" w:rsidR="00BF3AE5" w:rsidRPr="00886050" w:rsidRDefault="00BF3AE5" w:rsidP="0027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E43A1F" w14:textId="77777777" w:rsidR="00056A11" w:rsidRPr="00886050" w:rsidRDefault="00392FE3" w:rsidP="000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050"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</w:t>
      </w:r>
      <w:r w:rsidR="003C566C" w:rsidRPr="00886050">
        <w:rPr>
          <w:rFonts w:ascii="Times New Roman" w:hAnsi="Times New Roman" w:cs="Times New Roman"/>
          <w:noProof/>
          <w:sz w:val="24"/>
          <w:szCs w:val="24"/>
        </w:rPr>
        <w:t>Бюджетны</w:t>
      </w:r>
      <w:r w:rsidR="00BF3AE5" w:rsidRPr="00886050">
        <w:rPr>
          <w:rFonts w:ascii="Times New Roman" w:hAnsi="Times New Roman" w:cs="Times New Roman"/>
          <w:noProof/>
          <w:sz w:val="24"/>
          <w:szCs w:val="24"/>
        </w:rPr>
        <w:t>м</w:t>
      </w:r>
      <w:r w:rsidR="003C566C" w:rsidRPr="00886050">
        <w:rPr>
          <w:rFonts w:ascii="Times New Roman" w:hAnsi="Times New Roman" w:cs="Times New Roman"/>
          <w:noProof/>
          <w:sz w:val="24"/>
          <w:szCs w:val="24"/>
        </w:rPr>
        <w:t xml:space="preserve"> кодекс</w:t>
      </w:r>
      <w:r w:rsidR="00BF3AE5" w:rsidRPr="00886050">
        <w:rPr>
          <w:rFonts w:ascii="Times New Roman" w:hAnsi="Times New Roman" w:cs="Times New Roman"/>
          <w:noProof/>
          <w:sz w:val="24"/>
          <w:szCs w:val="24"/>
        </w:rPr>
        <w:t>ом Российской Федерации,</w:t>
      </w:r>
      <w:r w:rsidR="00F453EF" w:rsidRPr="0088605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53EF" w:rsidRPr="00886050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D65321" w:rsidRPr="00886050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F453EF" w:rsidRPr="0088605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F72640" w:rsidRPr="00886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3EF" w:rsidRPr="00886050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14:paraId="0AEBB8F5" w14:textId="77777777" w:rsidR="00056A11" w:rsidRPr="00886050" w:rsidRDefault="00056A11" w:rsidP="000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ADC18" w14:textId="00819D24" w:rsidR="00056A11" w:rsidRPr="00886050" w:rsidRDefault="00D158FA" w:rsidP="000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050">
        <w:rPr>
          <w:rFonts w:ascii="Times New Roman" w:hAnsi="Times New Roman"/>
          <w:sz w:val="24"/>
          <w:szCs w:val="24"/>
        </w:rPr>
        <w:t xml:space="preserve">1. 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ходе исполнения бюджета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="003C566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бюджет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3C566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округа) 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72640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дополнительно к основаниям для внесения изменений в сводную бюджетную роспись бюджета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установленным бюджетным </w:t>
      </w:r>
      <w:proofErr w:type="gramStart"/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в соответствии с решени</w:t>
      </w:r>
      <w:r w:rsidR="00BF3AE5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Собрания депутатов Канашского муниципального округа Чувашской Республики 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сводную бюджетную роспись бюджета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внесения изменений в 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F0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внесены изменения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</w:t>
      </w:r>
      <w:proofErr w:type="gramEnd"/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на развитие отраслей экономики, бюджетных ассигнований на иные цели, определенные администрацией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74F0C" w:rsidRPr="0027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F0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перераспределения бюджетных ассигнований между видами источников финансирования дефицита бюджета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1EE77" w14:textId="57F26D47" w:rsidR="00056A11" w:rsidRPr="00886050" w:rsidRDefault="0027334B" w:rsidP="000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Внесение изменений в сводную бюджетную роспись по основаниям, установленным частью 1 настоящего решения, может осуществляться с превышением общего объема расходов, утвержденных решением Собрания депутатов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274F0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14:paraId="1B2CA681" w14:textId="7D2C1430" w:rsidR="00056A11" w:rsidRPr="00886050" w:rsidRDefault="0027334B" w:rsidP="000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по итогам исполнения бюджета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202</w:t>
      </w:r>
      <w:r w:rsidR="00F72640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74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решением Собрания депутатов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274F0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74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дефицита бюджета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 </w:t>
      </w:r>
      <w:proofErr w:type="gramEnd"/>
    </w:p>
    <w:p w14:paraId="0AB87F82" w14:textId="2BB70DA4" w:rsidR="00056A11" w:rsidRDefault="003C566C" w:rsidP="000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74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274F0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сводную бюджетную роспись бюджета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основаниям, установленным частью 1 настоящего решения, подлежит согласованию с постоянной комиссией Собрания депутатов </w:t>
      </w:r>
      <w:r w:rsidR="00D65321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Канашского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0855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</w:t>
      </w:r>
      <w:r w:rsidR="000855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экономике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55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АПК,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5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и </w:t>
      </w:r>
      <w:r w:rsidR="00FD3536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имущественным отношениям</w:t>
      </w:r>
      <w:r w:rsidR="000855F8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DC6BF3" w14:textId="630054C6" w:rsidR="00D158FA" w:rsidRPr="00886050" w:rsidRDefault="00FD3536" w:rsidP="000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C566C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  <w:r w:rsidR="00D158FA" w:rsidRPr="0088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2615DB" w14:textId="77777777" w:rsidR="00F453EF" w:rsidRPr="00886050" w:rsidRDefault="00F453EF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213E76" w14:textId="77777777" w:rsidR="002F5A5B" w:rsidRPr="00886050" w:rsidRDefault="002F5A5B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C112C3" w14:textId="77777777" w:rsidR="00056A11" w:rsidRPr="00886050" w:rsidRDefault="00056A11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660EC8" w14:textId="77777777" w:rsidR="00F453EF" w:rsidRPr="00886050" w:rsidRDefault="00F453EF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886050" w:rsidRPr="00886050" w14:paraId="0F0E42BA" w14:textId="77777777" w:rsidTr="00FD3536">
        <w:tc>
          <w:tcPr>
            <w:tcW w:w="5637" w:type="dxa"/>
            <w:hideMark/>
          </w:tcPr>
          <w:p w14:paraId="0351E74D" w14:textId="77777777" w:rsidR="002F5A5B" w:rsidRPr="00886050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14:paraId="782323E0" w14:textId="3498EEA5" w:rsidR="002F5A5B" w:rsidRPr="00886050" w:rsidRDefault="00D65321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="002F5A5B"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14:paraId="77243D56" w14:textId="77777777" w:rsidR="002F5A5B" w:rsidRPr="00886050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14:paraId="445211D7" w14:textId="77777777" w:rsidR="002F5A5B" w:rsidRPr="00886050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339DA" w14:textId="77777777" w:rsidR="002F5A5B" w:rsidRPr="00886050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B388A" w14:textId="6FF98CB7" w:rsidR="002F5A5B" w:rsidRPr="00886050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округа</w:t>
            </w:r>
          </w:p>
          <w:p w14:paraId="2954DB2E" w14:textId="53984C6E" w:rsidR="002F5A5B" w:rsidRPr="00886050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7692D68" w14:textId="77777777" w:rsidR="002F5A5B" w:rsidRPr="00886050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14:paraId="58FFC360" w14:textId="77777777" w:rsidR="002F5A5B" w:rsidRPr="00886050" w:rsidRDefault="002F5A5B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6F7167C" w14:textId="3680AB12" w:rsidR="002F5A5B" w:rsidRPr="00886050" w:rsidRDefault="00F72640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  <w:r w:rsidR="00056A11"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Шерне</w:t>
            </w:r>
            <w:proofErr w:type="spellEnd"/>
          </w:p>
          <w:p w14:paraId="3026805E" w14:textId="77777777" w:rsidR="002F5A5B" w:rsidRPr="00886050" w:rsidRDefault="002F5A5B" w:rsidP="002F5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77083" w14:textId="77777777" w:rsidR="002F5A5B" w:rsidRPr="00886050" w:rsidRDefault="002F5A5B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D78B0" w14:textId="77777777" w:rsidR="002F5A5B" w:rsidRPr="00886050" w:rsidRDefault="00F72640" w:rsidP="00056A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056A11"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  <w:p w14:paraId="560B6AD5" w14:textId="23B6A750" w:rsidR="00056A11" w:rsidRPr="00886050" w:rsidRDefault="00056A11" w:rsidP="00056A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</w:tbl>
    <w:p w14:paraId="14E5FE68" w14:textId="77777777" w:rsidR="000B4D79" w:rsidRPr="006C0D77" w:rsidRDefault="000B4D79" w:rsidP="00056A11"/>
    <w:sectPr w:rsidR="000B4D79" w:rsidRPr="006C0D77" w:rsidSect="00274F0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243F0" w14:textId="77777777" w:rsidR="0094235F" w:rsidRDefault="0094235F" w:rsidP="00F50A04">
      <w:pPr>
        <w:spacing w:after="0" w:line="240" w:lineRule="auto"/>
      </w:pPr>
      <w:r>
        <w:separator/>
      </w:r>
    </w:p>
  </w:endnote>
  <w:endnote w:type="continuationSeparator" w:id="0">
    <w:p w14:paraId="20BA5696" w14:textId="77777777" w:rsidR="0094235F" w:rsidRDefault="0094235F" w:rsidP="00F5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B028C" w14:textId="77777777" w:rsidR="0094235F" w:rsidRDefault="0094235F" w:rsidP="00F50A04">
      <w:pPr>
        <w:spacing w:after="0" w:line="240" w:lineRule="auto"/>
      </w:pPr>
      <w:r>
        <w:separator/>
      </w:r>
    </w:p>
  </w:footnote>
  <w:footnote w:type="continuationSeparator" w:id="0">
    <w:p w14:paraId="4050B4F4" w14:textId="77777777" w:rsidR="0094235F" w:rsidRDefault="0094235F" w:rsidP="00F5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946E6" w14:textId="4860F053" w:rsidR="00274F0C" w:rsidRDefault="00274F0C">
    <w:pPr>
      <w:pStyle w:val="a9"/>
    </w:pPr>
  </w:p>
  <w:p w14:paraId="48E6E640" w14:textId="2CAE330D" w:rsidR="00F50A04" w:rsidRDefault="00F50A04" w:rsidP="00F50A04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56A11"/>
    <w:rsid w:val="000855F8"/>
    <w:rsid w:val="00097A90"/>
    <w:rsid w:val="000B4D79"/>
    <w:rsid w:val="001B0E9B"/>
    <w:rsid w:val="00200E58"/>
    <w:rsid w:val="002020D2"/>
    <w:rsid w:val="00246665"/>
    <w:rsid w:val="0027334B"/>
    <w:rsid w:val="00274F0C"/>
    <w:rsid w:val="00284E2E"/>
    <w:rsid w:val="002F5A5B"/>
    <w:rsid w:val="00392FE3"/>
    <w:rsid w:val="003948FD"/>
    <w:rsid w:val="003C566C"/>
    <w:rsid w:val="00422779"/>
    <w:rsid w:val="004335CB"/>
    <w:rsid w:val="004529FE"/>
    <w:rsid w:val="00456FAC"/>
    <w:rsid w:val="005471F5"/>
    <w:rsid w:val="005E3839"/>
    <w:rsid w:val="00605D15"/>
    <w:rsid w:val="006574EE"/>
    <w:rsid w:val="006C0D77"/>
    <w:rsid w:val="0080587A"/>
    <w:rsid w:val="00886050"/>
    <w:rsid w:val="0092626A"/>
    <w:rsid w:val="0094235F"/>
    <w:rsid w:val="0095656C"/>
    <w:rsid w:val="00986C16"/>
    <w:rsid w:val="009A582A"/>
    <w:rsid w:val="009C1926"/>
    <w:rsid w:val="009C524F"/>
    <w:rsid w:val="00A06B76"/>
    <w:rsid w:val="00A72A11"/>
    <w:rsid w:val="00AC69D5"/>
    <w:rsid w:val="00B40841"/>
    <w:rsid w:val="00B56F43"/>
    <w:rsid w:val="00BD1C9D"/>
    <w:rsid w:val="00BF3AE5"/>
    <w:rsid w:val="00D158FA"/>
    <w:rsid w:val="00D34608"/>
    <w:rsid w:val="00D65321"/>
    <w:rsid w:val="00DC6CE1"/>
    <w:rsid w:val="00E3170A"/>
    <w:rsid w:val="00E73A7B"/>
    <w:rsid w:val="00E741F8"/>
    <w:rsid w:val="00EE662D"/>
    <w:rsid w:val="00F01878"/>
    <w:rsid w:val="00F453EF"/>
    <w:rsid w:val="00F50A04"/>
    <w:rsid w:val="00F672B5"/>
    <w:rsid w:val="00F72640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A04"/>
  </w:style>
  <w:style w:type="paragraph" w:styleId="ab">
    <w:name w:val="footer"/>
    <w:basedOn w:val="a"/>
    <w:link w:val="ac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0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A04"/>
  </w:style>
  <w:style w:type="paragraph" w:styleId="ab">
    <w:name w:val="footer"/>
    <w:basedOn w:val="a"/>
    <w:link w:val="ac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Назарова А.О.</cp:lastModifiedBy>
  <cp:revision>15</cp:revision>
  <cp:lastPrinted>2023-03-23T10:45:00Z</cp:lastPrinted>
  <dcterms:created xsi:type="dcterms:W3CDTF">2023-02-13T11:01:00Z</dcterms:created>
  <dcterms:modified xsi:type="dcterms:W3CDTF">2023-03-28T05:17:00Z</dcterms:modified>
</cp:coreProperties>
</file>