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0815F2" w:rsidRDefault="000815F2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</w:t>
      </w:r>
      <w:proofErr w:type="gramStart"/>
      <w:r w:rsidRPr="00C00390">
        <w:rPr>
          <w:b/>
          <w:i/>
          <w:iCs/>
          <w:sz w:val="28"/>
          <w:szCs w:val="28"/>
        </w:rPr>
        <w:t>Государственного</w:t>
      </w:r>
      <w:proofErr w:type="gramEnd"/>
      <w:r w:rsidRPr="00C00390">
        <w:rPr>
          <w:b/>
          <w:i/>
          <w:iCs/>
          <w:sz w:val="28"/>
          <w:szCs w:val="28"/>
        </w:rPr>
        <w:t xml:space="preserve"> </w:t>
      </w: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Совета Чувашской Республики </w:t>
      </w:r>
    </w:p>
    <w:p w:rsidR="0011754F" w:rsidRDefault="0011754F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по социальной политике,</w:t>
      </w:r>
    </w:p>
    <w:p w:rsidR="00DD5DA9" w:rsidRPr="0011754F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Default="00DD5DA9" w:rsidP="00DD5DA9">
      <w:pPr>
        <w:widowControl w:val="0"/>
        <w:spacing w:line="235" w:lineRule="auto"/>
        <w:rPr>
          <w:b/>
          <w:bCs/>
          <w:sz w:val="26"/>
          <w:szCs w:val="26"/>
        </w:rPr>
      </w:pPr>
    </w:p>
    <w:p w:rsidR="001B0E9D" w:rsidRPr="00436CFD" w:rsidRDefault="001B0E9D" w:rsidP="00DD5DA9">
      <w:pPr>
        <w:widowControl w:val="0"/>
        <w:spacing w:line="235" w:lineRule="auto"/>
        <w:rPr>
          <w:b/>
          <w:bCs/>
          <w:sz w:val="26"/>
          <w:szCs w:val="26"/>
        </w:rPr>
      </w:pPr>
    </w:p>
    <w:p w:rsidR="00C00390" w:rsidRPr="00436CFD" w:rsidRDefault="00C00390" w:rsidP="000576A2">
      <w:pPr>
        <w:widowControl w:val="0"/>
        <w:spacing w:line="235" w:lineRule="auto"/>
        <w:jc w:val="right"/>
        <w:rPr>
          <w:b/>
          <w:bCs/>
          <w:sz w:val="26"/>
          <w:szCs w:val="26"/>
        </w:rPr>
      </w:pPr>
    </w:p>
    <w:p w:rsidR="00DD5DA9" w:rsidRPr="00D729F6" w:rsidRDefault="00DD5DA9" w:rsidP="00436CFD">
      <w:pPr>
        <w:widowControl w:val="0"/>
        <w:spacing w:line="223" w:lineRule="auto"/>
        <w:jc w:val="center"/>
        <w:rPr>
          <w:b/>
          <w:bCs/>
          <w:sz w:val="27"/>
          <w:szCs w:val="27"/>
        </w:rPr>
      </w:pPr>
      <w:r w:rsidRPr="00D729F6">
        <w:rPr>
          <w:b/>
          <w:bCs/>
          <w:sz w:val="27"/>
          <w:szCs w:val="27"/>
        </w:rPr>
        <w:t>ЮРИДИЧЕСКОЕ ЗАКЛЮЧЕНИЕ</w:t>
      </w:r>
    </w:p>
    <w:p w:rsidR="001B0E9D" w:rsidRDefault="00DD5DA9" w:rsidP="001B0E9D">
      <w:pPr>
        <w:spacing w:line="223" w:lineRule="auto"/>
        <w:jc w:val="center"/>
        <w:rPr>
          <w:b/>
          <w:bCs/>
          <w:sz w:val="27"/>
          <w:szCs w:val="27"/>
        </w:rPr>
      </w:pPr>
      <w:r w:rsidRPr="00D729F6">
        <w:rPr>
          <w:b/>
          <w:bCs/>
          <w:sz w:val="27"/>
          <w:szCs w:val="27"/>
        </w:rPr>
        <w:t xml:space="preserve">на проект закона Чувашской Республики </w:t>
      </w:r>
      <w:r w:rsidR="004F7FD4" w:rsidRPr="00D729F6">
        <w:rPr>
          <w:b/>
          <w:bCs/>
          <w:sz w:val="27"/>
          <w:szCs w:val="27"/>
        </w:rPr>
        <w:t>№ 2</w:t>
      </w:r>
      <w:r w:rsidR="00900E22">
        <w:rPr>
          <w:b/>
          <w:bCs/>
          <w:sz w:val="27"/>
          <w:szCs w:val="27"/>
        </w:rPr>
        <w:t>8</w:t>
      </w:r>
      <w:r w:rsidR="001B0E9D">
        <w:rPr>
          <w:b/>
          <w:bCs/>
          <w:sz w:val="27"/>
          <w:szCs w:val="27"/>
        </w:rPr>
        <w:t>6</w:t>
      </w:r>
      <w:r w:rsidR="004F7FD4" w:rsidRPr="00D729F6">
        <w:rPr>
          <w:b/>
          <w:bCs/>
          <w:sz w:val="27"/>
          <w:szCs w:val="27"/>
        </w:rPr>
        <w:t>-7</w:t>
      </w:r>
      <w:r w:rsidR="00711E19" w:rsidRPr="00D729F6">
        <w:rPr>
          <w:b/>
          <w:bCs/>
          <w:sz w:val="27"/>
          <w:szCs w:val="27"/>
        </w:rPr>
        <w:br/>
        <w:t xml:space="preserve">"О </w:t>
      </w:r>
      <w:r w:rsidR="001B0E9D">
        <w:rPr>
          <w:b/>
          <w:bCs/>
          <w:sz w:val="27"/>
          <w:szCs w:val="27"/>
        </w:rPr>
        <w:t xml:space="preserve">государственной поддержке </w:t>
      </w:r>
      <w:r w:rsidR="006023DB">
        <w:rPr>
          <w:b/>
          <w:bCs/>
          <w:sz w:val="27"/>
          <w:szCs w:val="27"/>
        </w:rPr>
        <w:t xml:space="preserve">деятельности </w:t>
      </w:r>
      <w:r w:rsidR="001B0E9D">
        <w:rPr>
          <w:b/>
          <w:bCs/>
          <w:sz w:val="27"/>
          <w:szCs w:val="27"/>
        </w:rPr>
        <w:t>студенческих отрядов</w:t>
      </w:r>
    </w:p>
    <w:p w:rsidR="00DD5DA9" w:rsidRPr="00D729F6" w:rsidRDefault="001B0E9D" w:rsidP="001B0E9D">
      <w:pPr>
        <w:spacing w:line="223" w:lineRule="auto"/>
        <w:jc w:val="center"/>
        <w:rPr>
          <w:rFonts w:eastAsia="Times New Roman"/>
          <w:b/>
          <w:color w:val="000000"/>
          <w:sz w:val="27"/>
          <w:szCs w:val="27"/>
          <w:lang w:eastAsia="ar-SA"/>
        </w:rPr>
      </w:pPr>
      <w:r>
        <w:rPr>
          <w:b/>
          <w:bCs/>
          <w:sz w:val="27"/>
          <w:szCs w:val="27"/>
        </w:rPr>
        <w:t xml:space="preserve">в </w:t>
      </w:r>
      <w:r w:rsidR="000A57FA" w:rsidRPr="000A57FA">
        <w:rPr>
          <w:b/>
          <w:bCs/>
          <w:sz w:val="27"/>
          <w:szCs w:val="27"/>
        </w:rPr>
        <w:t>Чувашской Республик</w:t>
      </w:r>
      <w:r>
        <w:rPr>
          <w:b/>
          <w:bCs/>
          <w:sz w:val="27"/>
          <w:szCs w:val="27"/>
        </w:rPr>
        <w:t>е</w:t>
      </w:r>
      <w:r w:rsidR="000A57FA">
        <w:rPr>
          <w:b/>
          <w:bCs/>
          <w:sz w:val="27"/>
          <w:szCs w:val="27"/>
        </w:rPr>
        <w:t>"</w:t>
      </w:r>
    </w:p>
    <w:p w:rsidR="00DD5DA9" w:rsidRPr="00436CFD" w:rsidRDefault="00DD5DA9" w:rsidP="0044495E">
      <w:pPr>
        <w:jc w:val="center"/>
        <w:rPr>
          <w:spacing w:val="-4"/>
          <w:sz w:val="26"/>
          <w:szCs w:val="26"/>
        </w:rPr>
      </w:pPr>
    </w:p>
    <w:p w:rsidR="000A57FA" w:rsidRDefault="00DD5DA9" w:rsidP="001B0E9D">
      <w:pPr>
        <w:ind w:firstLine="720"/>
        <w:jc w:val="both"/>
        <w:rPr>
          <w:noProof/>
          <w:spacing w:val="-6"/>
          <w:sz w:val="27"/>
          <w:szCs w:val="27"/>
        </w:rPr>
      </w:pPr>
      <w:r w:rsidRPr="00262011">
        <w:rPr>
          <w:noProof/>
          <w:spacing w:val="-6"/>
          <w:sz w:val="27"/>
          <w:szCs w:val="27"/>
        </w:rPr>
        <w:t>Проект</w:t>
      </w:r>
      <w:r w:rsidR="00D729F6" w:rsidRPr="00262011">
        <w:rPr>
          <w:noProof/>
          <w:spacing w:val="-6"/>
          <w:sz w:val="27"/>
          <w:szCs w:val="27"/>
        </w:rPr>
        <w:t>ом</w:t>
      </w:r>
      <w:r w:rsidRPr="00262011">
        <w:rPr>
          <w:noProof/>
          <w:spacing w:val="-6"/>
          <w:sz w:val="27"/>
          <w:szCs w:val="27"/>
        </w:rPr>
        <w:t xml:space="preserve"> закона </w:t>
      </w:r>
      <w:r w:rsidR="003B6B62" w:rsidRPr="00262011">
        <w:rPr>
          <w:noProof/>
          <w:spacing w:val="-6"/>
          <w:sz w:val="27"/>
          <w:szCs w:val="27"/>
        </w:rPr>
        <w:t xml:space="preserve">Чувашской Республики </w:t>
      </w:r>
      <w:r w:rsidR="004F7FD4" w:rsidRPr="00262011">
        <w:rPr>
          <w:noProof/>
          <w:spacing w:val="-6"/>
          <w:sz w:val="27"/>
          <w:szCs w:val="27"/>
        </w:rPr>
        <w:t>№ 2</w:t>
      </w:r>
      <w:r w:rsidR="00146905">
        <w:rPr>
          <w:noProof/>
          <w:spacing w:val="-6"/>
          <w:sz w:val="27"/>
          <w:szCs w:val="27"/>
        </w:rPr>
        <w:t>8</w:t>
      </w:r>
      <w:r w:rsidR="001B0E9D">
        <w:rPr>
          <w:noProof/>
          <w:spacing w:val="-6"/>
          <w:sz w:val="27"/>
          <w:szCs w:val="27"/>
        </w:rPr>
        <w:t>6</w:t>
      </w:r>
      <w:r w:rsidR="004F7FD4" w:rsidRPr="00262011">
        <w:rPr>
          <w:noProof/>
          <w:spacing w:val="-6"/>
          <w:sz w:val="27"/>
          <w:szCs w:val="27"/>
        </w:rPr>
        <w:t xml:space="preserve">-7 </w:t>
      </w:r>
      <w:r w:rsidR="001B0E9D" w:rsidRPr="001B0E9D">
        <w:rPr>
          <w:noProof/>
          <w:spacing w:val="-6"/>
          <w:sz w:val="27"/>
          <w:szCs w:val="27"/>
        </w:rPr>
        <w:t>"О государственной поддержке</w:t>
      </w:r>
      <w:r w:rsidR="006023DB">
        <w:rPr>
          <w:noProof/>
          <w:spacing w:val="-6"/>
          <w:sz w:val="27"/>
          <w:szCs w:val="27"/>
        </w:rPr>
        <w:t xml:space="preserve"> деятельности</w:t>
      </w:r>
      <w:r w:rsidR="001B0E9D" w:rsidRPr="001B0E9D">
        <w:rPr>
          <w:noProof/>
          <w:spacing w:val="-6"/>
          <w:sz w:val="27"/>
          <w:szCs w:val="27"/>
        </w:rPr>
        <w:t xml:space="preserve"> студенческих отрядов</w:t>
      </w:r>
      <w:r w:rsidR="001B0E9D">
        <w:rPr>
          <w:noProof/>
          <w:spacing w:val="-6"/>
          <w:sz w:val="27"/>
          <w:szCs w:val="27"/>
        </w:rPr>
        <w:t xml:space="preserve"> </w:t>
      </w:r>
      <w:r w:rsidR="001B0E9D" w:rsidRPr="001B0E9D">
        <w:rPr>
          <w:noProof/>
          <w:spacing w:val="-6"/>
          <w:sz w:val="27"/>
          <w:szCs w:val="27"/>
        </w:rPr>
        <w:t>в Чувашской Республике"</w:t>
      </w:r>
      <w:r w:rsidRPr="00262011">
        <w:rPr>
          <w:noProof/>
          <w:spacing w:val="-6"/>
          <w:sz w:val="27"/>
          <w:szCs w:val="27"/>
        </w:rPr>
        <w:t xml:space="preserve"> (далее – проект закона)</w:t>
      </w:r>
      <w:r w:rsidR="008061E3" w:rsidRPr="00262011">
        <w:rPr>
          <w:noProof/>
          <w:spacing w:val="-6"/>
          <w:sz w:val="27"/>
          <w:szCs w:val="27"/>
        </w:rPr>
        <w:t xml:space="preserve"> </w:t>
      </w:r>
      <w:r w:rsidR="001B0E9D" w:rsidRPr="001B0E9D">
        <w:rPr>
          <w:noProof/>
          <w:spacing w:val="-6"/>
          <w:sz w:val="27"/>
          <w:szCs w:val="27"/>
        </w:rPr>
        <w:t>определя</w:t>
      </w:r>
      <w:r w:rsidR="001B0E9D">
        <w:rPr>
          <w:noProof/>
          <w:spacing w:val="-6"/>
          <w:sz w:val="27"/>
          <w:szCs w:val="27"/>
        </w:rPr>
        <w:t>ется</w:t>
      </w:r>
      <w:r w:rsidR="001B0E9D" w:rsidRPr="001B0E9D">
        <w:rPr>
          <w:noProof/>
          <w:spacing w:val="-6"/>
          <w:sz w:val="27"/>
          <w:szCs w:val="27"/>
        </w:rPr>
        <w:t xml:space="preserve"> правов</w:t>
      </w:r>
      <w:r w:rsidR="001B0E9D">
        <w:rPr>
          <w:noProof/>
          <w:spacing w:val="-6"/>
          <w:sz w:val="27"/>
          <w:szCs w:val="27"/>
        </w:rPr>
        <w:t>ая</w:t>
      </w:r>
      <w:r w:rsidR="001B0E9D" w:rsidRPr="001B0E9D">
        <w:rPr>
          <w:noProof/>
          <w:spacing w:val="-6"/>
          <w:sz w:val="27"/>
          <w:szCs w:val="27"/>
        </w:rPr>
        <w:t xml:space="preserve"> основ</w:t>
      </w:r>
      <w:r w:rsidR="001B0E9D">
        <w:rPr>
          <w:noProof/>
          <w:spacing w:val="-6"/>
          <w:sz w:val="27"/>
          <w:szCs w:val="27"/>
        </w:rPr>
        <w:t>а</w:t>
      </w:r>
      <w:r w:rsidR="001B0E9D" w:rsidRPr="001B0E9D">
        <w:rPr>
          <w:noProof/>
          <w:spacing w:val="-6"/>
          <w:sz w:val="27"/>
          <w:szCs w:val="27"/>
        </w:rPr>
        <w:t xml:space="preserve"> государственной поддержки деятельности студенческих отря</w:t>
      </w:r>
      <w:r w:rsidR="001B0E9D">
        <w:rPr>
          <w:noProof/>
          <w:spacing w:val="-6"/>
          <w:sz w:val="27"/>
          <w:szCs w:val="27"/>
        </w:rPr>
        <w:t>дов в Чувашской Республике, пол</w:t>
      </w:r>
      <w:r w:rsidR="001B0E9D" w:rsidRPr="001B0E9D">
        <w:rPr>
          <w:noProof/>
          <w:spacing w:val="-6"/>
          <w:sz w:val="27"/>
          <w:szCs w:val="27"/>
        </w:rPr>
        <w:t>номочия органов государственной власти Чувашской Республики в сфере государственной поддержки деятельности студенческих отрядов и формы такой поддержки.</w:t>
      </w:r>
    </w:p>
    <w:p w:rsidR="007F0B5D" w:rsidRPr="00262011" w:rsidRDefault="008061E3" w:rsidP="00BF79D1">
      <w:pPr>
        <w:ind w:firstLine="720"/>
        <w:jc w:val="both"/>
        <w:rPr>
          <w:noProof/>
          <w:spacing w:val="-6"/>
          <w:sz w:val="27"/>
          <w:szCs w:val="27"/>
        </w:rPr>
      </w:pPr>
      <w:r w:rsidRPr="00262011">
        <w:rPr>
          <w:noProof/>
          <w:spacing w:val="-6"/>
          <w:sz w:val="27"/>
          <w:szCs w:val="27"/>
        </w:rPr>
        <w:t xml:space="preserve">Проект закона </w:t>
      </w:r>
      <w:r w:rsidR="00DD5DA9" w:rsidRPr="00262011">
        <w:rPr>
          <w:noProof/>
          <w:spacing w:val="-6"/>
          <w:sz w:val="27"/>
          <w:szCs w:val="27"/>
        </w:rPr>
        <w:t>соответствует Конституции Российской Федерации, федеральным законам, Конституции Чувашской Республики</w:t>
      </w:r>
      <w:r w:rsidRPr="00262011">
        <w:rPr>
          <w:noProof/>
          <w:spacing w:val="-6"/>
          <w:sz w:val="27"/>
          <w:szCs w:val="27"/>
        </w:rPr>
        <w:t xml:space="preserve"> и законам </w:t>
      </w:r>
      <w:r w:rsidR="00234E58" w:rsidRPr="00262011">
        <w:rPr>
          <w:noProof/>
          <w:spacing w:val="-6"/>
          <w:sz w:val="27"/>
          <w:szCs w:val="27"/>
        </w:rPr>
        <w:t>Чувашской Республики.</w:t>
      </w:r>
      <w:r w:rsidRPr="00262011">
        <w:rPr>
          <w:noProof/>
          <w:spacing w:val="-6"/>
          <w:sz w:val="27"/>
          <w:szCs w:val="27"/>
        </w:rPr>
        <w:t xml:space="preserve"> </w:t>
      </w:r>
      <w:r w:rsidR="00954864" w:rsidRPr="00262011">
        <w:rPr>
          <w:noProof/>
          <w:spacing w:val="-6"/>
          <w:sz w:val="27"/>
          <w:szCs w:val="27"/>
        </w:rPr>
        <w:t>Противоречий между структурными единицами проекта закона не выявлено.</w:t>
      </w:r>
    </w:p>
    <w:p w:rsidR="001B0E9D" w:rsidRDefault="001B0E9D" w:rsidP="00BF79D1">
      <w:pPr>
        <w:ind w:firstLine="720"/>
        <w:jc w:val="both"/>
        <w:rPr>
          <w:noProof/>
          <w:spacing w:val="-6"/>
          <w:sz w:val="27"/>
          <w:szCs w:val="27"/>
        </w:rPr>
      </w:pPr>
      <w:r w:rsidRPr="001B0E9D">
        <w:rPr>
          <w:noProof/>
          <w:spacing w:val="-6"/>
          <w:sz w:val="27"/>
          <w:szCs w:val="27"/>
        </w:rPr>
        <w:t>При проведении антикоррупционной экспертизы проекта закона корруп-циогенные факторы не выявлены.</w:t>
      </w:r>
    </w:p>
    <w:p w:rsidR="00DD5DA9" w:rsidRPr="00262011" w:rsidRDefault="00DD5DA9" w:rsidP="00BF79D1">
      <w:pPr>
        <w:ind w:firstLine="720"/>
        <w:jc w:val="both"/>
        <w:rPr>
          <w:spacing w:val="-6"/>
          <w:sz w:val="27"/>
          <w:szCs w:val="27"/>
        </w:rPr>
      </w:pPr>
      <w:proofErr w:type="gramStart"/>
      <w:r w:rsidRPr="00262011">
        <w:rPr>
          <w:noProof/>
          <w:spacing w:val="-6"/>
          <w:sz w:val="27"/>
          <w:szCs w:val="27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DD5DA9" w:rsidRPr="00436CFD" w:rsidRDefault="00DD5DA9" w:rsidP="00BF79D1">
      <w:pPr>
        <w:ind w:firstLine="720"/>
        <w:jc w:val="both"/>
        <w:rPr>
          <w:sz w:val="26"/>
          <w:szCs w:val="26"/>
        </w:rPr>
      </w:pPr>
    </w:p>
    <w:p w:rsidR="00235E4D" w:rsidRPr="00436CFD" w:rsidRDefault="00235E4D" w:rsidP="00DD5DA9">
      <w:pPr>
        <w:spacing w:line="235" w:lineRule="auto"/>
        <w:ind w:firstLine="720"/>
        <w:jc w:val="both"/>
        <w:rPr>
          <w:sz w:val="26"/>
          <w:szCs w:val="26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2B3794" w:rsidRPr="00436CFD" w:rsidTr="00DD5DA9">
        <w:tc>
          <w:tcPr>
            <w:tcW w:w="4153" w:type="dxa"/>
          </w:tcPr>
          <w:p w:rsidR="002B3794" w:rsidRPr="00436CFD" w:rsidRDefault="002B3794" w:rsidP="00436CFD">
            <w:pPr>
              <w:spacing w:line="223" w:lineRule="auto"/>
              <w:ind w:right="167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Начальник Государственно-правового управления</w:t>
            </w:r>
          </w:p>
          <w:p w:rsidR="002B3794" w:rsidRPr="00436CFD" w:rsidRDefault="002B3794" w:rsidP="00436CFD">
            <w:pPr>
              <w:spacing w:line="223" w:lineRule="auto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Аппарата Государственного</w:t>
            </w:r>
          </w:p>
          <w:p w:rsidR="002B3794" w:rsidRPr="00436CFD" w:rsidRDefault="002B3794" w:rsidP="00436CFD">
            <w:pPr>
              <w:spacing w:line="223" w:lineRule="auto"/>
              <w:ind w:right="167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Совета Чувашской Республики</w:t>
            </w:r>
          </w:p>
        </w:tc>
        <w:tc>
          <w:tcPr>
            <w:tcW w:w="2020" w:type="dxa"/>
          </w:tcPr>
          <w:p w:rsidR="002B3794" w:rsidRPr="00436CFD" w:rsidRDefault="002B3794" w:rsidP="00436CFD">
            <w:pPr>
              <w:spacing w:line="223" w:lineRule="auto"/>
              <w:rPr>
                <w:iCs/>
                <w:sz w:val="26"/>
                <w:szCs w:val="26"/>
              </w:rPr>
            </w:pPr>
          </w:p>
        </w:tc>
        <w:tc>
          <w:tcPr>
            <w:tcW w:w="3716" w:type="dxa"/>
          </w:tcPr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jc w:val="right"/>
              <w:rPr>
                <w:bCs/>
                <w:sz w:val="26"/>
                <w:szCs w:val="26"/>
              </w:rPr>
            </w:pPr>
            <w:r w:rsidRPr="00436CFD">
              <w:rPr>
                <w:bCs/>
                <w:sz w:val="26"/>
                <w:szCs w:val="26"/>
              </w:rPr>
              <w:t>Л.Г. Ксенофонтова</w:t>
            </w:r>
          </w:p>
        </w:tc>
      </w:tr>
    </w:tbl>
    <w:p w:rsidR="00D725DC" w:rsidRDefault="00D725DC" w:rsidP="00DD5DA9">
      <w:pPr>
        <w:jc w:val="both"/>
        <w:rPr>
          <w:rFonts w:eastAsia="Times New Roman"/>
          <w:sz w:val="27"/>
          <w:szCs w:val="27"/>
        </w:rPr>
      </w:pPr>
    </w:p>
    <w:p w:rsidR="001B0E9D" w:rsidRDefault="001B0E9D" w:rsidP="00DD5DA9">
      <w:pPr>
        <w:jc w:val="both"/>
        <w:rPr>
          <w:rFonts w:eastAsia="Times New Roman"/>
          <w:sz w:val="27"/>
          <w:szCs w:val="27"/>
        </w:rPr>
      </w:pPr>
    </w:p>
    <w:p w:rsidR="00FE2FC8" w:rsidRPr="00146905" w:rsidRDefault="00BF79D1" w:rsidP="00176D4A">
      <w:pPr>
        <w:spacing w:line="228" w:lineRule="auto"/>
        <w:jc w:val="both"/>
        <w:rPr>
          <w:rFonts w:eastAsia="Times New Roman"/>
          <w:sz w:val="18"/>
          <w:szCs w:val="18"/>
        </w:rPr>
      </w:pPr>
      <w:bookmarkStart w:id="0" w:name="_GoBack"/>
      <w:bookmarkEnd w:id="0"/>
      <w:r>
        <w:rPr>
          <w:rFonts w:eastAsia="Times New Roman"/>
          <w:sz w:val="18"/>
          <w:szCs w:val="18"/>
        </w:rPr>
        <w:t>И</w:t>
      </w:r>
      <w:r w:rsidR="00146905" w:rsidRPr="00146905">
        <w:rPr>
          <w:rFonts w:eastAsia="Times New Roman"/>
          <w:sz w:val="18"/>
          <w:szCs w:val="18"/>
        </w:rPr>
        <w:t>.А. Семе</w:t>
      </w:r>
      <w:r w:rsidR="000A57FA">
        <w:rPr>
          <w:rFonts w:eastAsia="Times New Roman"/>
          <w:sz w:val="18"/>
          <w:szCs w:val="18"/>
        </w:rPr>
        <w:t>н</w:t>
      </w:r>
      <w:r w:rsidR="00146905" w:rsidRPr="00146905">
        <w:rPr>
          <w:rFonts w:eastAsia="Times New Roman"/>
          <w:sz w:val="18"/>
          <w:szCs w:val="18"/>
        </w:rPr>
        <w:t>ова</w:t>
      </w:r>
    </w:p>
    <w:p w:rsidR="00101211" w:rsidRPr="00146905" w:rsidRDefault="00FE2FC8" w:rsidP="00176D4A">
      <w:pPr>
        <w:spacing w:line="228" w:lineRule="auto"/>
        <w:jc w:val="both"/>
        <w:rPr>
          <w:rFonts w:eastAsia="Times New Roman"/>
          <w:sz w:val="18"/>
          <w:szCs w:val="18"/>
        </w:rPr>
      </w:pPr>
      <w:r w:rsidRPr="00146905">
        <w:rPr>
          <w:rFonts w:eastAsia="Times New Roman"/>
          <w:sz w:val="18"/>
          <w:szCs w:val="18"/>
        </w:rPr>
        <w:t xml:space="preserve">8(352) </w:t>
      </w:r>
      <w:r w:rsidR="00146905" w:rsidRPr="00146905">
        <w:rPr>
          <w:rFonts w:eastAsia="Times New Roman"/>
          <w:sz w:val="18"/>
          <w:szCs w:val="18"/>
        </w:rPr>
        <w:t>56-53-56, доб.1050</w:t>
      </w:r>
    </w:p>
    <w:sectPr w:rsidR="00101211" w:rsidRPr="00146905" w:rsidSect="009B3D81">
      <w:headerReference w:type="even" r:id="rId8"/>
      <w:headerReference w:type="default" r:id="rId9"/>
      <w:footerReference w:type="first" r:id="rId10"/>
      <w:pgSz w:w="11906" w:h="16838"/>
      <w:pgMar w:top="1418" w:right="794" w:bottom="284" w:left="1560" w:header="709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E22" w:rsidRDefault="00900E22">
      <w:r>
        <w:separator/>
      </w:r>
    </w:p>
  </w:endnote>
  <w:endnote w:type="continuationSeparator" w:id="0">
    <w:p w:rsidR="00900E22" w:rsidRDefault="00900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E22" w:rsidRDefault="00900E22" w:rsidP="00436CFD">
    <w:pPr>
      <w:pStyle w:val="a9"/>
      <w:ind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E22" w:rsidRDefault="00900E22">
      <w:r>
        <w:separator/>
      </w:r>
    </w:p>
  </w:footnote>
  <w:footnote w:type="continuationSeparator" w:id="0">
    <w:p w:rsidR="00900E22" w:rsidRDefault="00900E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E22" w:rsidRDefault="00900E2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00E22" w:rsidRDefault="00900E2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E22" w:rsidRDefault="00900E2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815F2">
      <w:rPr>
        <w:rStyle w:val="a4"/>
        <w:noProof/>
      </w:rPr>
      <w:t>2</w:t>
    </w:r>
    <w:r>
      <w:rPr>
        <w:rStyle w:val="a4"/>
      </w:rPr>
      <w:fldChar w:fldCharType="end"/>
    </w:r>
  </w:p>
  <w:p w:rsidR="00900E22" w:rsidRDefault="00900E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0576A2"/>
    <w:rsid w:val="000815F2"/>
    <w:rsid w:val="000A57FA"/>
    <w:rsid w:val="00101211"/>
    <w:rsid w:val="0011754F"/>
    <w:rsid w:val="00146905"/>
    <w:rsid w:val="00161F3A"/>
    <w:rsid w:val="00176D4A"/>
    <w:rsid w:val="001B0E9D"/>
    <w:rsid w:val="001F0356"/>
    <w:rsid w:val="00234E58"/>
    <w:rsid w:val="00235E4D"/>
    <w:rsid w:val="00257C19"/>
    <w:rsid w:val="00262011"/>
    <w:rsid w:val="002645AE"/>
    <w:rsid w:val="002B3794"/>
    <w:rsid w:val="003B6B62"/>
    <w:rsid w:val="00436CFD"/>
    <w:rsid w:val="0044495E"/>
    <w:rsid w:val="004F4599"/>
    <w:rsid w:val="004F7FD4"/>
    <w:rsid w:val="006023DB"/>
    <w:rsid w:val="006A69BB"/>
    <w:rsid w:val="00711E19"/>
    <w:rsid w:val="007F0B5D"/>
    <w:rsid w:val="008061E3"/>
    <w:rsid w:val="00835B41"/>
    <w:rsid w:val="008C172C"/>
    <w:rsid w:val="00900E22"/>
    <w:rsid w:val="00951500"/>
    <w:rsid w:val="0095159A"/>
    <w:rsid w:val="00954864"/>
    <w:rsid w:val="00966C0B"/>
    <w:rsid w:val="009B3D81"/>
    <w:rsid w:val="00A00C41"/>
    <w:rsid w:val="00A30600"/>
    <w:rsid w:val="00AA1998"/>
    <w:rsid w:val="00B11258"/>
    <w:rsid w:val="00B1146A"/>
    <w:rsid w:val="00B64839"/>
    <w:rsid w:val="00BC54BB"/>
    <w:rsid w:val="00BF79D1"/>
    <w:rsid w:val="00C00390"/>
    <w:rsid w:val="00C72989"/>
    <w:rsid w:val="00C76315"/>
    <w:rsid w:val="00C829E5"/>
    <w:rsid w:val="00D725DC"/>
    <w:rsid w:val="00D729F6"/>
    <w:rsid w:val="00D90D62"/>
    <w:rsid w:val="00DD5DA9"/>
    <w:rsid w:val="00E35AB2"/>
    <w:rsid w:val="00E85B4E"/>
    <w:rsid w:val="00E97C0F"/>
    <w:rsid w:val="00EA055B"/>
    <w:rsid w:val="00EC32DB"/>
    <w:rsid w:val="00F123C5"/>
    <w:rsid w:val="00F70D4C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85BED-3B30-4A0A-96B2-CE3E5DABA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139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11</cp:revision>
  <cp:lastPrinted>2024-06-04T13:58:00Z</cp:lastPrinted>
  <dcterms:created xsi:type="dcterms:W3CDTF">2024-05-28T12:31:00Z</dcterms:created>
  <dcterms:modified xsi:type="dcterms:W3CDTF">2024-06-04T13:58:00Z</dcterms:modified>
</cp:coreProperties>
</file>