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1D" w:rsidRDefault="002D511D" w:rsidP="002D511D">
      <w:pPr>
        <w:rPr>
          <w:sz w:val="4"/>
          <w:szCs w:val="4"/>
        </w:rPr>
      </w:pPr>
    </w:p>
    <w:p w:rsidR="002D511D" w:rsidRDefault="002D511D" w:rsidP="002D511D">
      <w:pPr>
        <w:rPr>
          <w:sz w:val="4"/>
          <w:szCs w:val="4"/>
        </w:rPr>
      </w:pPr>
    </w:p>
    <w:p w:rsidR="002D511D" w:rsidRDefault="002D511D" w:rsidP="002D511D">
      <w:pPr>
        <w:rPr>
          <w:sz w:val="4"/>
          <w:szCs w:val="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2D511D" w:rsidTr="002D511D">
        <w:trPr>
          <w:cantSplit/>
          <w:trHeight w:val="1975"/>
        </w:trPr>
        <w:tc>
          <w:tcPr>
            <w:tcW w:w="4195" w:type="dxa"/>
          </w:tcPr>
          <w:p w:rsidR="002D511D" w:rsidRDefault="002D511D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2D511D" w:rsidRDefault="002D511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2D511D" w:rsidRDefault="002D511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2D511D" w:rsidRDefault="002D511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2D511D" w:rsidRDefault="002D511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2D511D" w:rsidRDefault="002D511D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2D511D" w:rsidRDefault="002D511D">
            <w:pPr>
              <w:rPr>
                <w:sz w:val="10"/>
                <w:szCs w:val="10"/>
              </w:rPr>
            </w:pPr>
          </w:p>
          <w:p w:rsidR="002D511D" w:rsidRDefault="002D511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2D511D" w:rsidRDefault="002D511D">
            <w:pPr>
              <w:rPr>
                <w:sz w:val="10"/>
                <w:szCs w:val="10"/>
              </w:rPr>
            </w:pPr>
          </w:p>
          <w:p w:rsidR="002D511D" w:rsidRDefault="00E3131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25.10.</w:t>
            </w:r>
            <w:r w:rsidR="002D511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483F9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2D511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1319 </w:t>
            </w:r>
            <w:r w:rsidR="002D511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D511D" w:rsidRDefault="002D511D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D511D" w:rsidRDefault="002D511D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  <w:hideMark/>
          </w:tcPr>
          <w:p w:rsidR="002D511D" w:rsidRDefault="002D511D">
            <w:pPr>
              <w:spacing w:before="120"/>
              <w:jc w:val="center"/>
              <w:rPr>
                <w:color w:val="000000" w:themeColor="text1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D511D" w:rsidRDefault="002D511D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2D511D" w:rsidRDefault="002D511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2D511D" w:rsidRDefault="002D511D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2D511D" w:rsidRDefault="002D511D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2D511D" w:rsidRDefault="002D511D">
            <w:pPr>
              <w:rPr>
                <w:sz w:val="2"/>
                <w:szCs w:val="2"/>
              </w:rPr>
            </w:pPr>
          </w:p>
          <w:p w:rsidR="002D511D" w:rsidRDefault="002D511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D511D" w:rsidRDefault="002D511D">
            <w:pPr>
              <w:rPr>
                <w:sz w:val="10"/>
                <w:szCs w:val="10"/>
              </w:rPr>
            </w:pPr>
          </w:p>
          <w:p w:rsidR="002D511D" w:rsidRDefault="00E3131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25.10.</w:t>
            </w:r>
            <w:r w:rsidR="002D511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483F9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2D511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1319</w:t>
            </w:r>
            <w:r w:rsidR="002D511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2D511D" w:rsidRDefault="002D511D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D511D" w:rsidRDefault="002D511D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D511D" w:rsidRDefault="002D511D" w:rsidP="002D5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3F94" w:rsidRDefault="002D511D" w:rsidP="00483F94">
      <w:pPr>
        <w:pStyle w:val="a3"/>
        <w:jc w:val="left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Об </w:t>
      </w:r>
      <w:r w:rsidR="00483F94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     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утверждении </w:t>
      </w:r>
      <w:r w:rsidR="00483F94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     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Правил </w:t>
      </w:r>
    </w:p>
    <w:p w:rsidR="00483F94" w:rsidRDefault="003A72D0" w:rsidP="00483F94">
      <w:pPr>
        <w:pStyle w:val="a3"/>
        <w:jc w:val="left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>п</w:t>
      </w:r>
      <w:r w:rsidR="002D511D">
        <w:rPr>
          <w:rFonts w:ascii="Times New Roman" w:hAnsi="Times New Roman" w:cs="Times New Roman"/>
          <w:b/>
          <w:noProof/>
          <w:color w:val="000000" w:themeColor="text1"/>
          <w:sz w:val="24"/>
        </w:rPr>
        <w:t>ерсонифицированного</w:t>
      </w:r>
      <w:r w:rsidR="00483F94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="002D511D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учета детей, </w:t>
      </w:r>
    </w:p>
    <w:p w:rsidR="00483F94" w:rsidRDefault="002D511D" w:rsidP="00483F94">
      <w:pPr>
        <w:pStyle w:val="a3"/>
        <w:jc w:val="left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обучающихся </w:t>
      </w:r>
      <w:r w:rsidR="00483F94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>по</w:t>
      </w:r>
      <w:r w:rsidR="00483F94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дополнительным </w:t>
      </w:r>
    </w:p>
    <w:p w:rsidR="00483F94" w:rsidRDefault="002D511D" w:rsidP="00483F94">
      <w:pPr>
        <w:pStyle w:val="a3"/>
        <w:jc w:val="left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>общеобразовательным</w:t>
      </w:r>
      <w:r w:rsidR="00483F94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программам, </w:t>
      </w:r>
    </w:p>
    <w:p w:rsidR="002D511D" w:rsidRDefault="002D511D" w:rsidP="00483F94">
      <w:pPr>
        <w:pStyle w:val="a3"/>
        <w:jc w:val="left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реализуемых </w:t>
      </w:r>
      <w:r w:rsidR="00483F94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 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>образовательными</w:t>
      </w:r>
    </w:p>
    <w:p w:rsidR="00483F94" w:rsidRDefault="002D511D" w:rsidP="00483F94">
      <w:pPr>
        <w:pStyle w:val="a3"/>
        <w:jc w:val="left"/>
        <w:rPr>
          <w:rFonts w:ascii="Times New Roman" w:hAnsi="Times New Roman" w:cs="Times New Roman"/>
          <w:b/>
          <w:noProof/>
          <w:color w:val="000000" w:themeColor="text1"/>
          <w:sz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организациями </w:t>
      </w:r>
      <w:r w:rsidR="00483F94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            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Канашского </w:t>
      </w:r>
    </w:p>
    <w:p w:rsidR="00483F94" w:rsidRPr="00483F94" w:rsidRDefault="002D511D" w:rsidP="00483F94">
      <w:pPr>
        <w:pStyle w:val="a3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>муниципального округа</w:t>
      </w:r>
      <w:r w:rsidR="00483F94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 w:rsidRPr="00483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Чувашской </w:t>
      </w:r>
    </w:p>
    <w:p w:rsidR="002D511D" w:rsidRPr="00483F94" w:rsidRDefault="002D511D" w:rsidP="00483F94">
      <w:pPr>
        <w:pStyle w:val="a3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F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Республики</w:t>
      </w:r>
      <w:bookmarkEnd w:id="0"/>
    </w:p>
    <w:p w:rsidR="002D511D" w:rsidRDefault="002D511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2D511D" w:rsidRPr="00BB73A3" w:rsidRDefault="00483F94" w:rsidP="00755FE1">
      <w:pPr>
        <w:pStyle w:val="a3"/>
        <w:rPr>
          <w:rFonts w:ascii="Times New Roman" w:hAnsi="Times New Roman" w:cs="Times New Roman"/>
          <w:b/>
          <w:bCs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proofErr w:type="gramStart"/>
      <w:r w:rsidR="002D511D">
        <w:rPr>
          <w:rFonts w:ascii="Times New Roman" w:hAnsi="Times New Roman" w:cs="Times New Roman"/>
          <w:noProof/>
          <w:color w:val="000000"/>
          <w:sz w:val="24"/>
        </w:rPr>
        <w:t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в соответствии с  распоряжением Кабинета Министров Чувашской Республики от 15.08.2019 № 737-р «О внедрении систем персонифицированного учета детей и персонифицированного финансирования</w:t>
      </w:r>
      <w:proofErr w:type="gramEnd"/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proofErr w:type="gramStart"/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дополнительного образования детей в Чувашской Республике», Приказом Министерства образования и молодежной политики </w:t>
      </w:r>
      <w:bookmarkStart w:id="1" w:name="_Hlk149030940"/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Чувашской Республики </w:t>
      </w:r>
      <w:bookmarkEnd w:id="1"/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от 16.08.2023 №1801 « Об утверждении правил персонифицированного учета детей, обучающихся по дополнительным общеобразовательным программам в Чувашской Республике», руководствуясь Уставом Канашского муниципального округа Чувашской Республики, </w:t>
      </w:r>
      <w:r w:rsidR="0086704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F9357E">
        <w:rPr>
          <w:rFonts w:ascii="Times New Roman" w:hAnsi="Times New Roman" w:cs="Times New Roman"/>
          <w:noProof/>
          <w:color w:val="000000"/>
          <w:sz w:val="24"/>
        </w:rPr>
        <w:t xml:space="preserve">  </w:t>
      </w:r>
      <w:r w:rsidR="00BB73A3" w:rsidRPr="00BB73A3">
        <w:rPr>
          <w:rFonts w:ascii="Times New Roman" w:hAnsi="Times New Roman" w:cs="Times New Roman"/>
          <w:b/>
          <w:bCs/>
          <w:noProof/>
          <w:color w:val="000000"/>
          <w:sz w:val="24"/>
        </w:rPr>
        <w:t>А</w:t>
      </w:r>
      <w:r w:rsidR="002D511D" w:rsidRPr="00BB73A3">
        <w:rPr>
          <w:rFonts w:ascii="Times New Roman" w:hAnsi="Times New Roman" w:cs="Times New Roman"/>
          <w:b/>
          <w:bCs/>
          <w:noProof/>
          <w:color w:val="000000"/>
          <w:sz w:val="24"/>
        </w:rPr>
        <w:t>дминистрация Канашского муниципального</w:t>
      </w:r>
      <w:r w:rsidR="00F9357E">
        <w:rPr>
          <w:rFonts w:ascii="Times New Roman" w:hAnsi="Times New Roman" w:cs="Times New Roman"/>
          <w:b/>
          <w:bCs/>
          <w:noProof/>
          <w:color w:val="000000"/>
          <w:sz w:val="24"/>
        </w:rPr>
        <w:t xml:space="preserve"> </w:t>
      </w:r>
      <w:r w:rsidR="002D511D" w:rsidRPr="00BB73A3">
        <w:rPr>
          <w:rFonts w:ascii="Times New Roman" w:hAnsi="Times New Roman" w:cs="Times New Roman"/>
          <w:b/>
          <w:bCs/>
          <w:noProof/>
          <w:color w:val="000000"/>
          <w:sz w:val="24"/>
        </w:rPr>
        <w:t>округа  п о с т а н о в л я е т :</w:t>
      </w:r>
      <w:proofErr w:type="gramEnd"/>
    </w:p>
    <w:p w:rsidR="0027177D" w:rsidRDefault="007107D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</w:p>
    <w:p w:rsidR="002D511D" w:rsidRDefault="0027177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 w:rsidR="002D511D">
        <w:rPr>
          <w:rFonts w:ascii="Times New Roman" w:hAnsi="Times New Roman" w:cs="Times New Roman"/>
          <w:noProof/>
          <w:color w:val="000000"/>
          <w:sz w:val="24"/>
        </w:rPr>
        <w:t>1.</w:t>
      </w:r>
      <w:r w:rsidR="001838F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Обеспечить </w:t>
      </w:r>
      <w:r w:rsidR="009610C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на </w:t>
      </w:r>
      <w:r w:rsidR="009610C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территории </w:t>
      </w:r>
      <w:r w:rsidR="009610C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Канашского </w:t>
      </w:r>
      <w:r w:rsidR="009610C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муниципального </w:t>
      </w:r>
      <w:r w:rsidR="009610C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округа </w:t>
      </w:r>
      <w:r w:rsidR="009610C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10523C" w:rsidRPr="0010523C">
        <w:rPr>
          <w:rFonts w:ascii="Times New Roman" w:hAnsi="Times New Roman" w:cs="Times New Roman"/>
          <w:noProof/>
          <w:color w:val="000000"/>
          <w:sz w:val="24"/>
        </w:rPr>
        <w:t xml:space="preserve">Чувашской Республики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реализацию системы персонифицированного учета детей, обучающихся по дополнительным общеобразовательным программам, реализуемых образовательными организациями Канашского муниципального округа. </w:t>
      </w:r>
    </w:p>
    <w:p w:rsidR="002D511D" w:rsidRDefault="007107D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 w:rsidR="002D511D">
        <w:rPr>
          <w:rFonts w:ascii="Times New Roman" w:hAnsi="Times New Roman" w:cs="Times New Roman"/>
          <w:noProof/>
          <w:color w:val="000000"/>
          <w:sz w:val="24"/>
        </w:rPr>
        <w:t>2.</w:t>
      </w:r>
      <w:r w:rsidR="0002585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Утвердить </w:t>
      </w:r>
      <w:r w:rsidR="009610C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Правила </w:t>
      </w:r>
      <w:r w:rsidR="009610C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персонифицированного </w:t>
      </w:r>
      <w:r w:rsidR="009610C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учета </w:t>
      </w:r>
      <w:r w:rsidR="009610C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детей, обучающихся </w:t>
      </w:r>
      <w:r w:rsidR="0010523C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по дополнительным образовательным программам, реализуемых образовательными </w:t>
      </w:r>
      <w:r w:rsidR="00AF709B">
        <w:rPr>
          <w:rFonts w:ascii="Times New Roman" w:hAnsi="Times New Roman" w:cs="Times New Roman"/>
          <w:noProof/>
          <w:color w:val="000000"/>
          <w:sz w:val="24"/>
        </w:rPr>
        <w:t>учреждениями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 Канашского муниципального округа </w:t>
      </w:r>
      <w:r w:rsidR="0010523C" w:rsidRPr="0010523C">
        <w:rPr>
          <w:rFonts w:ascii="Times New Roman" w:hAnsi="Times New Roman" w:cs="Times New Roman"/>
          <w:noProof/>
          <w:color w:val="000000"/>
          <w:sz w:val="24"/>
        </w:rPr>
        <w:t xml:space="preserve">Чувашской Республики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>(приложение № 1).</w:t>
      </w:r>
    </w:p>
    <w:p w:rsidR="002D511D" w:rsidRDefault="007107D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3. Управлению образования и молодежной политики администрации Канашского муниципального округа </w:t>
      </w:r>
      <w:r w:rsidR="0010523C" w:rsidRPr="0010523C">
        <w:rPr>
          <w:rFonts w:ascii="Times New Roman" w:hAnsi="Times New Roman" w:cs="Times New Roman"/>
          <w:noProof/>
          <w:color w:val="000000"/>
          <w:sz w:val="24"/>
        </w:rPr>
        <w:t>Чувашской Республики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 обеспечить реализацию системы персонифицированного учета детей, обучающихся </w:t>
      </w:r>
      <w:r w:rsidR="0010523C">
        <w:rPr>
          <w:rFonts w:ascii="Times New Roman" w:hAnsi="Times New Roman" w:cs="Times New Roman"/>
          <w:noProof/>
          <w:color w:val="000000"/>
          <w:sz w:val="24"/>
        </w:rPr>
        <w:t xml:space="preserve">в образовательных учреждениях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по дополнительным образовательным программам, реализующих дополнительные </w:t>
      </w:r>
      <w:r w:rsidR="001F39AE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>образовательные программы.</w:t>
      </w:r>
    </w:p>
    <w:p w:rsidR="002D511D" w:rsidRDefault="007107D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4. МБУ ДО «Детская </w:t>
      </w:r>
      <w:r w:rsidR="0010523C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школа </w:t>
      </w:r>
      <w:r w:rsidR="0010523C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искусств» </w:t>
      </w:r>
      <w:r w:rsidR="0010523C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Канашского </w:t>
      </w:r>
      <w:r w:rsidR="0010523C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муниципального округа Чувашской Республики обеспечить взаимодействие с оператором персонифицированного учета Чувашской Республики, содействовать информированию о системе персонифицированного учета детей, обучающихся по дополнительным образовательным программам, реализуемых образовательными </w:t>
      </w:r>
      <w:r w:rsidR="001F39AE">
        <w:rPr>
          <w:rFonts w:ascii="Times New Roman" w:hAnsi="Times New Roman" w:cs="Times New Roman"/>
          <w:noProof/>
          <w:color w:val="000000"/>
          <w:sz w:val="24"/>
        </w:rPr>
        <w:t>учрежден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иями Канашского </w:t>
      </w:r>
      <w:r w:rsidR="001F39AE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 муниципального округа</w:t>
      </w:r>
      <w:r w:rsidR="001F39AE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1F39AE" w:rsidRPr="001F39AE">
        <w:rPr>
          <w:rFonts w:ascii="Times New Roman" w:hAnsi="Times New Roman" w:cs="Times New Roman"/>
          <w:noProof/>
          <w:color w:val="000000"/>
          <w:sz w:val="24"/>
        </w:rPr>
        <w:t>Чувашской Республики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>, организационному и методическому сопровождению реализации системы.</w:t>
      </w:r>
    </w:p>
    <w:p w:rsidR="002D511D" w:rsidRDefault="007107D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ab/>
      </w:r>
      <w:r w:rsidR="002D511D">
        <w:rPr>
          <w:rFonts w:ascii="Times New Roman" w:hAnsi="Times New Roman" w:cs="Times New Roman"/>
          <w:noProof/>
          <w:color w:val="000000"/>
          <w:sz w:val="24"/>
        </w:rPr>
        <w:t>5.</w:t>
      </w:r>
      <w:r w:rsidR="001838F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>Контроль за выполнением настоящего постановления возложить на заместителя главы  администрации  – начальника управления образования и молодежной политики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администрации Канашского муниципального округа Чувашской Республики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>.</w:t>
      </w:r>
    </w:p>
    <w:p w:rsidR="002D511D" w:rsidRDefault="007107D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 w:rsidR="002D511D">
        <w:rPr>
          <w:rFonts w:ascii="Times New Roman" w:hAnsi="Times New Roman" w:cs="Times New Roman"/>
          <w:noProof/>
          <w:color w:val="000000"/>
          <w:sz w:val="24"/>
        </w:rPr>
        <w:t>6.</w:t>
      </w:r>
      <w:r w:rsidR="001838F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Признать утратившим силу постановление </w:t>
      </w:r>
      <w:r w:rsidR="00CD7CDD">
        <w:rPr>
          <w:rFonts w:ascii="Times New Roman" w:hAnsi="Times New Roman" w:cs="Times New Roman"/>
          <w:noProof/>
          <w:color w:val="000000"/>
          <w:sz w:val="24"/>
        </w:rPr>
        <w:t>а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дминистрации Канашского района </w:t>
      </w:r>
      <w:r w:rsidR="00CD7CDD">
        <w:rPr>
          <w:rFonts w:ascii="Times New Roman" w:hAnsi="Times New Roman" w:cs="Times New Roman"/>
          <w:noProof/>
          <w:color w:val="000000"/>
          <w:sz w:val="24"/>
        </w:rPr>
        <w:t xml:space="preserve">Чувашской Республики 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от </w:t>
      </w:r>
      <w:r w:rsidR="002D511D">
        <w:rPr>
          <w:rFonts w:ascii="Times New Roman" w:hAnsi="Times New Roman" w:cs="Times New Roman"/>
          <w:noProof/>
          <w:color w:val="000000" w:themeColor="text1"/>
          <w:sz w:val="24"/>
        </w:rPr>
        <w:t>16.08.2019 № 408</w:t>
      </w:r>
      <w:r w:rsidR="002D511D">
        <w:rPr>
          <w:rFonts w:ascii="Times New Roman" w:hAnsi="Times New Roman" w:cs="Times New Roman"/>
          <w:noProof/>
          <w:color w:val="FF0000"/>
          <w:sz w:val="24"/>
        </w:rPr>
        <w:t xml:space="preserve"> </w:t>
      </w:r>
      <w:r w:rsidR="002D511D">
        <w:rPr>
          <w:rFonts w:ascii="Times New Roman" w:hAnsi="Times New Roman" w:cs="Times New Roman"/>
          <w:noProof/>
          <w:color w:val="000000" w:themeColor="text1"/>
          <w:sz w:val="24"/>
        </w:rPr>
        <w:t>«О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 xml:space="preserve"> некоторых мерах по внедрению в </w:t>
      </w:r>
      <w:r w:rsidR="001F39AE">
        <w:rPr>
          <w:rFonts w:ascii="Times New Roman" w:hAnsi="Times New Roman" w:cs="Times New Roman"/>
          <w:noProof/>
          <w:color w:val="000000"/>
          <w:sz w:val="24"/>
        </w:rPr>
        <w:t>Канаш</w:t>
      </w:r>
      <w:r w:rsidR="002D511D">
        <w:rPr>
          <w:rFonts w:ascii="Times New Roman" w:hAnsi="Times New Roman" w:cs="Times New Roman"/>
          <w:noProof/>
          <w:color w:val="000000"/>
          <w:sz w:val="24"/>
        </w:rPr>
        <w:t>ском районе системы персонифицированного финансирования дополнительного образования детей».</w:t>
      </w:r>
    </w:p>
    <w:p w:rsidR="002D511D" w:rsidRDefault="001838FB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 w:rsidR="002D511D">
        <w:rPr>
          <w:rFonts w:ascii="Times New Roman" w:hAnsi="Times New Roman" w:cs="Times New Roman"/>
          <w:noProof/>
          <w:color w:val="000000"/>
          <w:sz w:val="24"/>
        </w:rPr>
        <w:t>7.</w:t>
      </w:r>
      <w:r w:rsidR="0010523C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4D35" w:rsidRPr="002D4D35">
        <w:rPr>
          <w:rFonts w:ascii="Times New Roman" w:hAnsi="Times New Roman" w:cs="Times New Roman"/>
          <w:noProof/>
          <w:color w:val="000000"/>
          <w:sz w:val="24"/>
        </w:rPr>
        <w:t xml:space="preserve">Настоящее </w:t>
      </w:r>
      <w:r w:rsidR="002D4D35">
        <w:rPr>
          <w:rFonts w:ascii="Times New Roman" w:hAnsi="Times New Roman" w:cs="Times New Roman"/>
          <w:noProof/>
          <w:color w:val="000000"/>
          <w:sz w:val="24"/>
        </w:rPr>
        <w:t xml:space="preserve"> п</w:t>
      </w:r>
      <w:r w:rsidR="002D4D35" w:rsidRPr="002D4D35">
        <w:rPr>
          <w:rFonts w:ascii="Times New Roman" w:hAnsi="Times New Roman" w:cs="Times New Roman"/>
          <w:noProof/>
          <w:color w:val="000000"/>
          <w:sz w:val="24"/>
        </w:rPr>
        <w:t xml:space="preserve">остановление </w:t>
      </w:r>
      <w:r w:rsidR="002D4D35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4D35" w:rsidRPr="002D4D35">
        <w:rPr>
          <w:rFonts w:ascii="Times New Roman" w:hAnsi="Times New Roman" w:cs="Times New Roman"/>
          <w:noProof/>
          <w:color w:val="000000"/>
          <w:sz w:val="24"/>
        </w:rPr>
        <w:t xml:space="preserve">вступает </w:t>
      </w:r>
      <w:r w:rsidR="002D4D35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4D35" w:rsidRPr="002D4D35">
        <w:rPr>
          <w:rFonts w:ascii="Times New Roman" w:hAnsi="Times New Roman" w:cs="Times New Roman"/>
          <w:noProof/>
          <w:color w:val="000000"/>
          <w:sz w:val="24"/>
        </w:rPr>
        <w:t>в с</w:t>
      </w:r>
      <w:r w:rsidR="002D4D35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4D35" w:rsidRPr="002D4D35">
        <w:rPr>
          <w:rFonts w:ascii="Times New Roman" w:hAnsi="Times New Roman" w:cs="Times New Roman"/>
          <w:noProof/>
          <w:color w:val="000000"/>
          <w:sz w:val="24"/>
        </w:rPr>
        <w:t xml:space="preserve">илу </w:t>
      </w:r>
      <w:r w:rsidR="002D4D35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4D35" w:rsidRPr="002D4D35">
        <w:rPr>
          <w:rFonts w:ascii="Times New Roman" w:hAnsi="Times New Roman" w:cs="Times New Roman"/>
          <w:noProof/>
          <w:color w:val="000000"/>
          <w:sz w:val="24"/>
        </w:rPr>
        <w:t xml:space="preserve">после </w:t>
      </w:r>
      <w:r w:rsidR="002D4D35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4D35" w:rsidRPr="002D4D35">
        <w:rPr>
          <w:rFonts w:ascii="Times New Roman" w:hAnsi="Times New Roman" w:cs="Times New Roman"/>
          <w:noProof/>
          <w:color w:val="000000"/>
          <w:sz w:val="24"/>
        </w:rPr>
        <w:t xml:space="preserve">его </w:t>
      </w:r>
      <w:r w:rsidR="002D4D35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D4D35" w:rsidRPr="002D4D35">
        <w:rPr>
          <w:rFonts w:ascii="Times New Roman" w:hAnsi="Times New Roman" w:cs="Times New Roman"/>
          <w:noProof/>
          <w:color w:val="000000"/>
          <w:sz w:val="24"/>
        </w:rPr>
        <w:t>официального опубликования и распространяется на правоотношения, возникшие с 1 сентября 2023 года.</w:t>
      </w:r>
    </w:p>
    <w:p w:rsidR="002D511D" w:rsidRDefault="002D511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2D511D" w:rsidRDefault="002D511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Глава  </w:t>
      </w:r>
      <w:r w:rsidR="00C634B6">
        <w:rPr>
          <w:rFonts w:ascii="Times New Roman" w:hAnsi="Times New Roman" w:cs="Times New Roman"/>
          <w:noProof/>
          <w:color w:val="000000"/>
          <w:sz w:val="24"/>
        </w:rPr>
        <w:t>муниципального округа</w:t>
      </w:r>
      <w:r w:rsidR="00C634B6" w:rsidRPr="00C634B6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C634B6">
        <w:rPr>
          <w:rFonts w:ascii="Times New Roman" w:hAnsi="Times New Roman" w:cs="Times New Roman"/>
          <w:noProof/>
          <w:color w:val="000000"/>
          <w:sz w:val="24"/>
        </w:rPr>
        <w:tab/>
      </w:r>
      <w:r w:rsidR="00C634B6">
        <w:rPr>
          <w:rFonts w:ascii="Times New Roman" w:hAnsi="Times New Roman" w:cs="Times New Roman"/>
          <w:noProof/>
          <w:color w:val="000000"/>
          <w:sz w:val="24"/>
        </w:rPr>
        <w:tab/>
      </w:r>
      <w:r w:rsidR="00C634B6">
        <w:rPr>
          <w:rFonts w:ascii="Times New Roman" w:hAnsi="Times New Roman" w:cs="Times New Roman"/>
          <w:noProof/>
          <w:color w:val="000000"/>
          <w:sz w:val="24"/>
        </w:rPr>
        <w:tab/>
      </w:r>
      <w:r w:rsidR="00C634B6">
        <w:rPr>
          <w:rFonts w:ascii="Times New Roman" w:hAnsi="Times New Roman" w:cs="Times New Roman"/>
          <w:noProof/>
          <w:color w:val="000000"/>
          <w:sz w:val="24"/>
        </w:rPr>
        <w:tab/>
      </w:r>
      <w:r w:rsidR="00C634B6">
        <w:rPr>
          <w:rFonts w:ascii="Times New Roman" w:hAnsi="Times New Roman" w:cs="Times New Roman"/>
          <w:noProof/>
          <w:color w:val="000000"/>
          <w:sz w:val="24"/>
        </w:rPr>
        <w:tab/>
      </w:r>
      <w:r w:rsidR="00C634B6">
        <w:rPr>
          <w:rFonts w:ascii="Times New Roman" w:hAnsi="Times New Roman" w:cs="Times New Roman"/>
          <w:noProof/>
          <w:color w:val="000000"/>
          <w:sz w:val="24"/>
        </w:rPr>
        <w:tab/>
      </w:r>
      <w:r w:rsidR="00C634B6">
        <w:rPr>
          <w:rFonts w:ascii="Times New Roman" w:hAnsi="Times New Roman" w:cs="Times New Roman"/>
          <w:noProof/>
          <w:color w:val="000000"/>
          <w:sz w:val="24"/>
        </w:rPr>
        <w:tab/>
        <w:t>С.Н.Михайлов</w:t>
      </w:r>
    </w:p>
    <w:p w:rsidR="002D511D" w:rsidRDefault="002D511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                                                                                  </w:t>
      </w:r>
    </w:p>
    <w:p w:rsidR="002D511D" w:rsidRDefault="002D511D" w:rsidP="002D511D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2D511D" w:rsidRDefault="002D511D" w:rsidP="002D511D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2D511D" w:rsidRDefault="002D511D" w:rsidP="002D511D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2D511D" w:rsidRDefault="002D511D" w:rsidP="002D511D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2D511D" w:rsidRDefault="002D511D" w:rsidP="002D511D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2D511D" w:rsidRDefault="002D511D" w:rsidP="002D511D"/>
    <w:p w:rsidR="002D511D" w:rsidRDefault="002D511D" w:rsidP="002D511D"/>
    <w:p w:rsidR="002D511D" w:rsidRDefault="002D511D" w:rsidP="002D511D"/>
    <w:p w:rsidR="002D511D" w:rsidRDefault="002D511D" w:rsidP="002D511D"/>
    <w:p w:rsidR="002D511D" w:rsidRDefault="002D511D" w:rsidP="002D511D"/>
    <w:p w:rsidR="002D511D" w:rsidRDefault="002D511D" w:rsidP="002D511D"/>
    <w:p w:rsidR="002D511D" w:rsidRDefault="002D511D" w:rsidP="002D511D"/>
    <w:p w:rsidR="002D511D" w:rsidRDefault="002D511D" w:rsidP="002D511D"/>
    <w:p w:rsidR="002D511D" w:rsidRDefault="002D511D" w:rsidP="002D511D"/>
    <w:p w:rsidR="002D511D" w:rsidRDefault="002D511D" w:rsidP="002D511D"/>
    <w:p w:rsidR="002D511D" w:rsidRDefault="002D511D" w:rsidP="002D511D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2D511D" w:rsidRDefault="002D511D" w:rsidP="002D511D">
      <w:pPr>
        <w:pStyle w:val="a3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C634B6" w:rsidRDefault="00C634B6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:rsidR="002D511D" w:rsidRDefault="002D511D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Приложение №1 </w:t>
      </w:r>
    </w:p>
    <w:p w:rsidR="002D511D" w:rsidRDefault="002D511D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к постановлению</w:t>
      </w:r>
    </w:p>
    <w:p w:rsidR="002D511D" w:rsidRDefault="002D511D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администрации Канашского</w:t>
      </w:r>
    </w:p>
    <w:p w:rsidR="002D511D" w:rsidRDefault="002D511D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 муниципального округа</w:t>
      </w:r>
    </w:p>
    <w:p w:rsidR="002D2169" w:rsidRPr="002D2169" w:rsidRDefault="002D2169" w:rsidP="002D21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Чувашской Республики</w:t>
      </w:r>
    </w:p>
    <w:p w:rsidR="002D511D" w:rsidRDefault="002D511D" w:rsidP="00755FE1">
      <w:pPr>
        <w:pStyle w:val="a3"/>
        <w:jc w:val="right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от </w:t>
      </w:r>
      <w:r w:rsidR="00E31319">
        <w:rPr>
          <w:rFonts w:ascii="Times New Roman" w:hAnsi="Times New Roman" w:cs="Times New Roman"/>
          <w:noProof/>
          <w:color w:val="000000"/>
          <w:sz w:val="24"/>
        </w:rPr>
        <w:t>25.10.2023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№ </w:t>
      </w:r>
      <w:r w:rsidR="00E31319">
        <w:rPr>
          <w:rFonts w:ascii="Times New Roman" w:hAnsi="Times New Roman" w:cs="Times New Roman"/>
          <w:noProof/>
          <w:color w:val="000000"/>
          <w:sz w:val="24"/>
        </w:rPr>
        <w:t>1319</w:t>
      </w:r>
    </w:p>
    <w:p w:rsidR="002D511D" w:rsidRDefault="002D511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2D511D" w:rsidRPr="005F2953" w:rsidRDefault="002D511D" w:rsidP="005F2953">
      <w:pPr>
        <w:pStyle w:val="a3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</w:rPr>
      </w:pPr>
      <w:r w:rsidRPr="005F2953">
        <w:rPr>
          <w:rFonts w:ascii="Times New Roman" w:hAnsi="Times New Roman" w:cs="Times New Roman"/>
          <w:b/>
          <w:bCs/>
          <w:noProof/>
          <w:color w:val="000000"/>
          <w:sz w:val="24"/>
        </w:rPr>
        <w:t>Правила персонифицированного учета детей, обучающихся по дополнительным общеобразовательным программам, реализуемых образовательными организациями Канашского муниципального округа</w:t>
      </w:r>
    </w:p>
    <w:p w:rsidR="002D511D" w:rsidRDefault="002D511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2D511D" w:rsidRDefault="002D511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1.</w:t>
      </w:r>
      <w:r>
        <w:rPr>
          <w:rFonts w:ascii="Times New Roman" w:hAnsi="Times New Roman" w:cs="Times New Roman"/>
          <w:noProof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noProof/>
          <w:color w:val="000000"/>
          <w:sz w:val="24"/>
        </w:rPr>
        <w:t>Правила персонифицированного учета детей, обучающихся по дополнительным общеобразовательным программам, реализуемых образовательными организациями Янтиковского муниципального округа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образовательных организациях с целью реализации распоряжения Кабинета Министров Чувашской Республики от 15.08.2019 № 737-р «О внедрении систем персонифицированного учета детей и персонифицированного финансирования дополнительного образования детей в Чувашской Республике», приказа</w:t>
      </w:r>
      <w:proofErr w:type="gramEnd"/>
      <w:r>
        <w:rPr>
          <w:rFonts w:ascii="Times New Roman" w:hAnsi="Times New Roman" w:cs="Times New Roman"/>
          <w:noProof/>
          <w:color w:val="000000"/>
          <w:sz w:val="24"/>
        </w:rPr>
        <w:t xml:space="preserve"> Министерства образования и молодежной политики Чувашской Республики от 16.08.2023 №1801 « Об утверждении правил персонифицированного учета детей, обучающихся по дополнительным общеобразовательным программам, в Чувашской Республике» (далее – региональные Правила). </w:t>
      </w:r>
    </w:p>
    <w:p w:rsidR="002D511D" w:rsidRDefault="002D511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ascii="Times New Roman" w:hAnsi="Times New Roman" w:cs="Times New Roman"/>
          <w:noProof/>
          <w:color w:val="000000"/>
          <w:sz w:val="24"/>
        </w:rPr>
        <w:tab/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образовательными организациями Янтиковского муниципального округа. Настоящие Правила используют понятия, предусмотренные региональными Правилами. </w:t>
      </w:r>
    </w:p>
    <w:p w:rsidR="002D511D" w:rsidRDefault="002D511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3.</w:t>
      </w:r>
      <w:r>
        <w:rPr>
          <w:rFonts w:ascii="Times New Roman" w:hAnsi="Times New Roman" w:cs="Times New Roman"/>
          <w:noProof/>
          <w:color w:val="000000"/>
          <w:sz w:val="24"/>
        </w:rPr>
        <w:tab/>
        <w:t>В целях обеспечения системы персонифицированного учета муниципальный опорный центр МБУ ДО «Детская школа искусств» Канашского муниципального округа обеспечивает включение сведений о образовательных организациях Канашского муниципального округа, реализующих дополнительные общеобразовательные программы, в региональный навигатор.</w:t>
      </w:r>
    </w:p>
    <w:p w:rsidR="002D511D" w:rsidRDefault="002D511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4.</w:t>
      </w:r>
      <w:r>
        <w:rPr>
          <w:rFonts w:ascii="Times New Roman" w:hAnsi="Times New Roman" w:cs="Times New Roman"/>
          <w:noProof/>
          <w:color w:val="000000"/>
          <w:sz w:val="24"/>
        </w:rPr>
        <w:tab/>
        <w:t xml:space="preserve">В целях обеспечения системы персонифицированного учета образовательные организации Канашского муниципального округа включают сведения о реализуемых ими дополнительных общеобразовательных программах в региональный навигатор. </w:t>
      </w:r>
    </w:p>
    <w:p w:rsidR="002D511D" w:rsidRDefault="002D511D" w:rsidP="00755FE1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5.</w:t>
      </w:r>
      <w:r>
        <w:rPr>
          <w:rFonts w:ascii="Times New Roman" w:hAnsi="Times New Roman" w:cs="Times New Roman"/>
          <w:noProof/>
          <w:color w:val="000000"/>
          <w:sz w:val="24"/>
        </w:rPr>
        <w:tab/>
        <w:t xml:space="preserve">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sectPr w:rsidR="002D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13"/>
    <w:rsid w:val="00011F92"/>
    <w:rsid w:val="0002585B"/>
    <w:rsid w:val="000953A7"/>
    <w:rsid w:val="0010523C"/>
    <w:rsid w:val="00154822"/>
    <w:rsid w:val="001838FB"/>
    <w:rsid w:val="001A22C3"/>
    <w:rsid w:val="001F39AE"/>
    <w:rsid w:val="0027177D"/>
    <w:rsid w:val="0029153D"/>
    <w:rsid w:val="002D2169"/>
    <w:rsid w:val="002D4D35"/>
    <w:rsid w:val="002D511D"/>
    <w:rsid w:val="003A72D0"/>
    <w:rsid w:val="00483F94"/>
    <w:rsid w:val="005F2953"/>
    <w:rsid w:val="00651F00"/>
    <w:rsid w:val="007107DD"/>
    <w:rsid w:val="00755FE1"/>
    <w:rsid w:val="0086704B"/>
    <w:rsid w:val="009610CB"/>
    <w:rsid w:val="00A54613"/>
    <w:rsid w:val="00AF709B"/>
    <w:rsid w:val="00B845F4"/>
    <w:rsid w:val="00BB73A3"/>
    <w:rsid w:val="00C634B6"/>
    <w:rsid w:val="00CD7CDD"/>
    <w:rsid w:val="00E31319"/>
    <w:rsid w:val="00F9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511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511D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511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511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Константинова</cp:lastModifiedBy>
  <cp:revision>29</cp:revision>
  <dcterms:created xsi:type="dcterms:W3CDTF">2023-10-23T08:30:00Z</dcterms:created>
  <dcterms:modified xsi:type="dcterms:W3CDTF">2023-11-14T07:39:00Z</dcterms:modified>
</cp:coreProperties>
</file>