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5D2886" w14:textId="2A642539" w:rsidR="00E2067A" w:rsidRDefault="00E2067A"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DA506C" w:rsidRPr="005F09D7" w14:paraId="2E733353" w14:textId="77777777" w:rsidTr="009D1366">
        <w:tc>
          <w:tcPr>
            <w:tcW w:w="3096" w:type="dxa"/>
          </w:tcPr>
          <w:p w14:paraId="4FB32D06" w14:textId="25179FE0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Чёваш</w:t>
            </w:r>
            <w:proofErr w:type="spellEnd"/>
            <w:r w:rsidRPr="005F09D7">
              <w:rPr>
                <w:rFonts w:ascii="Helvetika Chuw 1" w:hAnsi="Helvetika Chuw 1"/>
                <w:sz w:val="22"/>
              </w:rPr>
              <w:t xml:space="preserve"> </w:t>
            </w:r>
            <w:proofErr w:type="spellStart"/>
            <w:r w:rsidRPr="005F09D7">
              <w:rPr>
                <w:rFonts w:ascii="Arial Cyr Chuv" w:hAnsi="Arial Cyr Chuv"/>
                <w:sz w:val="22"/>
              </w:rPr>
              <w:t>Республикин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27D31679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Шупашкар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6811EAE2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proofErr w:type="spellStart"/>
            <w:r>
              <w:rPr>
                <w:rFonts w:ascii="Arial Cyr Chuv" w:hAnsi="Arial Cyr Chuv"/>
                <w:sz w:val="22"/>
              </w:rPr>
              <w:t>м</w:t>
            </w:r>
            <w:r w:rsidRPr="005F09D7">
              <w:rPr>
                <w:rFonts w:ascii="Arial Cyr Chuv" w:hAnsi="Arial Cyr Chuv"/>
                <w:sz w:val="22"/>
              </w:rPr>
              <w:t>униципал</w:t>
            </w:r>
            <w:r>
              <w:rPr>
                <w:rFonts w:ascii="Arial Cyr Chuv" w:hAnsi="Arial Cyr Chuv"/>
                <w:sz w:val="22"/>
              </w:rPr>
              <w:t>л</w:t>
            </w:r>
            <w:r w:rsidRPr="005F09D7">
              <w:rPr>
                <w:rFonts w:ascii="Arial Cyr Chuv" w:hAnsi="Arial Cyr Chuv"/>
                <w:sz w:val="22"/>
              </w:rPr>
              <w:t>ё</w:t>
            </w:r>
            <w:proofErr w:type="spellEnd"/>
            <w:r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proofErr w:type="gramStart"/>
            <w:r w:rsidRPr="005F09D7">
              <w:rPr>
                <w:rFonts w:ascii="Arial Cyr Chuv" w:hAnsi="Arial Cyr Chuv"/>
                <w:sz w:val="22"/>
              </w:rPr>
              <w:t>округ.н</w:t>
            </w:r>
            <w:proofErr w:type="spellEnd"/>
            <w:proofErr w:type="gram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</w:p>
          <w:p w14:paraId="126CD285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4"/>
              </w:rPr>
            </w:pPr>
            <w:proofErr w:type="spellStart"/>
            <w:r w:rsidRPr="005F09D7">
              <w:rPr>
                <w:rFonts w:ascii="Arial Cyr Chuv" w:hAnsi="Arial Cyr Chuv"/>
                <w:sz w:val="22"/>
              </w:rPr>
              <w:t>депута</w:t>
            </w:r>
            <w:r>
              <w:rPr>
                <w:rFonts w:ascii="Arial Cyr Chuv" w:hAnsi="Arial Cyr Chuv"/>
                <w:sz w:val="22"/>
              </w:rPr>
              <w:t>тсен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 xml:space="preserve"> </w:t>
            </w:r>
            <w:proofErr w:type="spellStart"/>
            <w:r w:rsidRPr="005F09D7">
              <w:rPr>
                <w:rFonts w:ascii="Arial Cyr Chuv" w:hAnsi="Arial Cyr Chuv"/>
                <w:sz w:val="22"/>
              </w:rPr>
              <w:t>Пухёв</w:t>
            </w:r>
            <w:proofErr w:type="spellEnd"/>
            <w:r w:rsidRPr="005F09D7">
              <w:rPr>
                <w:rFonts w:ascii="Arial Cyr Chuv" w:hAnsi="Arial Cyr Chuv"/>
                <w:sz w:val="22"/>
              </w:rPr>
              <w:t>.</w:t>
            </w:r>
          </w:p>
          <w:p w14:paraId="73D4F9CD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  <w:tc>
          <w:tcPr>
            <w:tcW w:w="3096" w:type="dxa"/>
          </w:tcPr>
          <w:p w14:paraId="4C80243C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0FA4763" wp14:editId="0C91690D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5080"/>
                  <wp:wrapNone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96" w:type="dxa"/>
          </w:tcPr>
          <w:p w14:paraId="6AFAE7E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Собрание депутатов</w:t>
            </w:r>
          </w:p>
          <w:p w14:paraId="369EE45B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 w:val="22"/>
              </w:rPr>
            </w:pPr>
            <w:r w:rsidRPr="005F09D7">
              <w:rPr>
                <w:rFonts w:ascii="Arial Cyr Chuv" w:hAnsi="Arial Cyr Chuv"/>
                <w:sz w:val="22"/>
              </w:rPr>
              <w:t>Чебоксарского муниципального округа</w:t>
            </w:r>
          </w:p>
          <w:p w14:paraId="08AB3853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jc w:val="center"/>
              <w:rPr>
                <w:rFonts w:ascii="Helvetika Chuw 1" w:hAnsi="Helvetika Chuw 1"/>
                <w:sz w:val="24"/>
              </w:rPr>
            </w:pPr>
            <w:r w:rsidRPr="005F09D7">
              <w:rPr>
                <w:rFonts w:ascii="Arial Cyr Chuv" w:hAnsi="Arial Cyr Chuv"/>
                <w:sz w:val="22"/>
              </w:rPr>
              <w:t>Чувашской Республики</w:t>
            </w:r>
          </w:p>
          <w:p w14:paraId="2B9C83A6" w14:textId="77777777" w:rsidR="00DA506C" w:rsidRPr="005F09D7" w:rsidRDefault="00DA506C" w:rsidP="009D1366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b/>
                <w:sz w:val="24"/>
              </w:rPr>
            </w:pPr>
          </w:p>
        </w:tc>
      </w:tr>
    </w:tbl>
    <w:p w14:paraId="4369F371" w14:textId="5BAF9E84" w:rsidR="00DA506C" w:rsidRPr="005F09D7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8"/>
        </w:rPr>
      </w:pPr>
      <w:r w:rsidRPr="005F09D7">
        <w:rPr>
          <w:rFonts w:ascii="Arial Cyr Chuv" w:hAnsi="Arial Cyr Chuv"/>
          <w:sz w:val="24"/>
        </w:rPr>
        <w:t xml:space="preserve">  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    </w:t>
      </w:r>
      <w:r w:rsidRPr="005F09D7">
        <w:rPr>
          <w:rFonts w:ascii="Arial Cyr Chuv" w:hAnsi="Arial Cyr Chuv"/>
          <w:sz w:val="28"/>
          <w:szCs w:val="28"/>
        </w:rPr>
        <w:t>ЙЫШЁНУ</w:t>
      </w:r>
      <w:r w:rsidRPr="005F09D7">
        <w:rPr>
          <w:rFonts w:ascii="Arial Cyr Chuv" w:hAnsi="Arial Cyr Chuv"/>
          <w:sz w:val="28"/>
        </w:rPr>
        <w:t xml:space="preserve">                                                              РЕШЕНИЕ</w:t>
      </w:r>
    </w:p>
    <w:p w14:paraId="53A011FD" w14:textId="77777777" w:rsidR="008023B0" w:rsidRDefault="008023B0" w:rsidP="00DA506C">
      <w:pPr>
        <w:tabs>
          <w:tab w:val="center" w:pos="4153"/>
          <w:tab w:val="right" w:pos="8306"/>
        </w:tabs>
        <w:rPr>
          <w:rFonts w:ascii="Calibri" w:hAnsi="Calibri"/>
          <w:sz w:val="24"/>
        </w:rPr>
      </w:pPr>
      <w:bookmarkStart w:id="1" w:name="_Hlk52807281"/>
    </w:p>
    <w:p w14:paraId="53309C0B" w14:textId="4D43B42C" w:rsidR="00DA506C" w:rsidRPr="00A21EF0" w:rsidRDefault="00DA506C" w:rsidP="00DA506C">
      <w:pPr>
        <w:tabs>
          <w:tab w:val="center" w:pos="4153"/>
          <w:tab w:val="right" w:pos="8306"/>
        </w:tabs>
        <w:rPr>
          <w:rFonts w:ascii="Times New Roman" w:hAnsi="Times New Roman"/>
          <w:sz w:val="24"/>
        </w:rPr>
      </w:pPr>
      <w:r>
        <w:rPr>
          <w:rFonts w:ascii="Calibri" w:hAnsi="Calibri"/>
          <w:sz w:val="24"/>
        </w:rPr>
        <w:t xml:space="preserve">   </w:t>
      </w:r>
      <w:r w:rsidR="00A21EF0">
        <w:rPr>
          <w:rFonts w:ascii="Calibri" w:hAnsi="Calibri"/>
          <w:sz w:val="24"/>
        </w:rPr>
        <w:t xml:space="preserve">     </w:t>
      </w:r>
      <w:r>
        <w:rPr>
          <w:rFonts w:ascii="Calibri" w:hAnsi="Calibri"/>
          <w:sz w:val="24"/>
        </w:rPr>
        <w:t xml:space="preserve"> </w:t>
      </w:r>
      <w:bookmarkEnd w:id="1"/>
      <w:r w:rsidR="00B712C0" w:rsidRPr="00CC5E97">
        <w:rPr>
          <w:rFonts w:ascii="Times New Roman" w:hAnsi="Times New Roman"/>
          <w:sz w:val="24"/>
          <w:u w:val="single"/>
        </w:rPr>
        <w:t>22.02.2023</w:t>
      </w:r>
      <w:r w:rsidR="00B712C0" w:rsidRPr="00E83CEF">
        <w:rPr>
          <w:rFonts w:ascii="Times New Roman" w:hAnsi="Times New Roman"/>
          <w:sz w:val="24"/>
        </w:rPr>
        <w:t xml:space="preserve"> № </w:t>
      </w:r>
      <w:r w:rsidR="00B712C0" w:rsidRPr="00CC5E97">
        <w:rPr>
          <w:rFonts w:ascii="Times New Roman" w:hAnsi="Times New Roman"/>
          <w:sz w:val="24"/>
          <w:u w:val="single"/>
        </w:rPr>
        <w:t>_09-</w:t>
      </w:r>
      <w:r w:rsidR="00B712C0">
        <w:rPr>
          <w:rFonts w:ascii="Times New Roman" w:hAnsi="Times New Roman"/>
          <w:sz w:val="24"/>
          <w:u w:val="single"/>
        </w:rPr>
        <w:t>1</w:t>
      </w:r>
      <w:r w:rsidR="00251E32">
        <w:rPr>
          <w:rFonts w:ascii="Times New Roman" w:hAnsi="Times New Roman"/>
          <w:sz w:val="24"/>
          <w:u w:val="single"/>
        </w:rPr>
        <w:t>0</w:t>
      </w:r>
      <w:r w:rsidR="00B712C0" w:rsidRPr="00CC5E97">
        <w:rPr>
          <w:rFonts w:ascii="Times New Roman" w:hAnsi="Times New Roman"/>
          <w:sz w:val="24"/>
          <w:u w:val="single"/>
        </w:rPr>
        <w:t>__</w:t>
      </w:r>
      <w:r w:rsidR="00B712C0" w:rsidRPr="00E83CEF">
        <w:rPr>
          <w:rFonts w:ascii="Times New Roman" w:hAnsi="Times New Roman"/>
          <w:sz w:val="24"/>
        </w:rPr>
        <w:t xml:space="preserve">                                            </w:t>
      </w:r>
      <w:r w:rsidR="00B712C0">
        <w:rPr>
          <w:rFonts w:ascii="Times New Roman" w:hAnsi="Times New Roman"/>
          <w:sz w:val="24"/>
        </w:rPr>
        <w:t xml:space="preserve">              </w:t>
      </w:r>
      <w:r w:rsidR="00B712C0" w:rsidRPr="00E83CEF">
        <w:rPr>
          <w:rFonts w:ascii="Times New Roman" w:hAnsi="Times New Roman"/>
          <w:sz w:val="24"/>
        </w:rPr>
        <w:t xml:space="preserve">            </w:t>
      </w:r>
      <w:r w:rsidR="00B712C0" w:rsidRPr="00CC5E97">
        <w:rPr>
          <w:rFonts w:ascii="Times New Roman" w:hAnsi="Times New Roman"/>
          <w:sz w:val="24"/>
          <w:u w:val="single"/>
        </w:rPr>
        <w:t>22.02.2023</w:t>
      </w:r>
      <w:r w:rsidR="00B712C0" w:rsidRPr="00E83CEF">
        <w:rPr>
          <w:rFonts w:ascii="Times New Roman" w:hAnsi="Times New Roman"/>
          <w:sz w:val="24"/>
        </w:rPr>
        <w:t xml:space="preserve"> № </w:t>
      </w:r>
      <w:r w:rsidR="00B712C0" w:rsidRPr="00CC5E97">
        <w:rPr>
          <w:rFonts w:ascii="Times New Roman" w:hAnsi="Times New Roman"/>
          <w:sz w:val="24"/>
          <w:u w:val="single"/>
        </w:rPr>
        <w:t>_09-</w:t>
      </w:r>
      <w:r w:rsidR="00B712C0">
        <w:rPr>
          <w:rFonts w:ascii="Times New Roman" w:hAnsi="Times New Roman"/>
          <w:sz w:val="24"/>
          <w:u w:val="single"/>
        </w:rPr>
        <w:t>1</w:t>
      </w:r>
      <w:r w:rsidR="00251E32">
        <w:rPr>
          <w:rFonts w:ascii="Times New Roman" w:hAnsi="Times New Roman"/>
          <w:sz w:val="24"/>
          <w:u w:val="single"/>
        </w:rPr>
        <w:t>0</w:t>
      </w:r>
      <w:r w:rsidR="00B712C0" w:rsidRPr="00CC5E97">
        <w:rPr>
          <w:rFonts w:ascii="Times New Roman" w:hAnsi="Times New Roman"/>
          <w:sz w:val="24"/>
          <w:u w:val="single"/>
        </w:rPr>
        <w:t>__</w:t>
      </w:r>
    </w:p>
    <w:p w14:paraId="1BC2F825" w14:textId="7F1C3734" w:rsidR="0069695E" w:rsidRDefault="00DA506C" w:rsidP="00DA506C">
      <w:pPr>
        <w:tabs>
          <w:tab w:val="center" w:pos="4153"/>
          <w:tab w:val="right" w:pos="8306"/>
        </w:tabs>
        <w:rPr>
          <w:rFonts w:ascii="Arial Cyr Chuv" w:hAnsi="Arial Cyr Chuv"/>
          <w:sz w:val="24"/>
        </w:rPr>
      </w:pPr>
      <w:r w:rsidRPr="005F09D7">
        <w:rPr>
          <w:rFonts w:ascii="Arial Cyr Chuv" w:hAnsi="Arial Cyr Chuv"/>
          <w:sz w:val="24"/>
        </w:rPr>
        <w:t xml:space="preserve">      </w:t>
      </w:r>
      <w:r>
        <w:rPr>
          <w:rFonts w:ascii="Arial Cyr Chuv" w:hAnsi="Arial Cyr Chuv"/>
          <w:sz w:val="24"/>
        </w:rPr>
        <w:t xml:space="preserve">   </w:t>
      </w:r>
      <w:r w:rsidRPr="005F09D7">
        <w:rPr>
          <w:rFonts w:ascii="Arial Cyr Chuv" w:hAnsi="Arial Cyr Chuv"/>
          <w:sz w:val="24"/>
        </w:rPr>
        <w:t xml:space="preserve"> К\</w:t>
      </w:r>
      <w:proofErr w:type="spellStart"/>
      <w:r w:rsidRPr="005F09D7">
        <w:rPr>
          <w:rFonts w:ascii="Arial Cyr Chuv" w:hAnsi="Arial Cyr Chuv"/>
          <w:sz w:val="24"/>
        </w:rPr>
        <w:t>ке</w:t>
      </w:r>
      <w:proofErr w:type="spellEnd"/>
      <w:r w:rsidRPr="005F09D7">
        <w:rPr>
          <w:rFonts w:ascii="Arial Cyr Chuv" w:hAnsi="Arial Cyr Chuv"/>
          <w:sz w:val="24"/>
        </w:rPr>
        <w:t xml:space="preserve">= поселок.                                                              </w:t>
      </w:r>
      <w:r w:rsidR="008023B0">
        <w:rPr>
          <w:rFonts w:ascii="Arial Cyr Chuv" w:hAnsi="Arial Cyr Chuv"/>
          <w:sz w:val="24"/>
        </w:rPr>
        <w:t xml:space="preserve">  </w:t>
      </w:r>
      <w:r w:rsidRPr="005F09D7">
        <w:rPr>
          <w:rFonts w:ascii="Arial Cyr Chuv" w:hAnsi="Arial Cyr Chuv"/>
          <w:sz w:val="24"/>
        </w:rPr>
        <w:t xml:space="preserve">    поселок Кугеси </w:t>
      </w:r>
    </w:p>
    <w:p w14:paraId="787EB54E" w14:textId="5DF38AB4" w:rsidR="0069695E" w:rsidRPr="00F0107A" w:rsidRDefault="0069695E" w:rsidP="0069695E">
      <w:pPr>
        <w:tabs>
          <w:tab w:val="center" w:pos="4153"/>
          <w:tab w:val="right" w:pos="8306"/>
        </w:tabs>
        <w:rPr>
          <w:rFonts w:ascii="Times New Roman" w:hAnsi="Times New Roman"/>
          <w:szCs w:val="26"/>
        </w:rPr>
      </w:pPr>
    </w:p>
    <w:p w14:paraId="4FEC0627" w14:textId="63C3F37A" w:rsidR="0069695E" w:rsidRPr="00BA1E46" w:rsidRDefault="0069695E" w:rsidP="00C606FE">
      <w:pPr>
        <w:shd w:val="clear" w:color="auto" w:fill="FFFFFF" w:themeFill="background1"/>
        <w:tabs>
          <w:tab w:val="center" w:pos="4153"/>
          <w:tab w:val="right" w:pos="8306"/>
        </w:tabs>
        <w:jc w:val="right"/>
        <w:rPr>
          <w:rFonts w:ascii="Times New Roman" w:hAnsi="Times New Roman"/>
          <w:b/>
          <w:color w:val="FFFFFF" w:themeColor="background1"/>
          <w:szCs w:val="26"/>
        </w:rPr>
      </w:pPr>
      <w:r w:rsidRPr="00BA1E46">
        <w:rPr>
          <w:rFonts w:ascii="Times New Roman" w:hAnsi="Times New Roman"/>
          <w:b/>
          <w:color w:val="FFFFFF" w:themeColor="background1"/>
          <w:szCs w:val="26"/>
        </w:rPr>
        <w:t>ПРОЕКТ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</w:tblGrid>
      <w:tr w:rsidR="00AE13EA" w:rsidRPr="00F0107A" w14:paraId="020E42C2" w14:textId="77777777" w:rsidTr="00AE13EA">
        <w:tc>
          <w:tcPr>
            <w:tcW w:w="6091" w:type="dxa"/>
          </w:tcPr>
          <w:p w14:paraId="2BB2B674" w14:textId="693238A5" w:rsidR="00AE13EA" w:rsidRPr="00F0107A" w:rsidRDefault="00AE13EA" w:rsidP="00663790">
            <w:pPr>
              <w:tabs>
                <w:tab w:val="center" w:pos="4153"/>
                <w:tab w:val="right" w:pos="8306"/>
              </w:tabs>
              <w:jc w:val="both"/>
              <w:rPr>
                <w:rFonts w:ascii="Times New Roman" w:hAnsi="Times New Roman"/>
                <w:b/>
                <w:szCs w:val="26"/>
              </w:rPr>
            </w:pPr>
            <w:r w:rsidRPr="00F0107A">
              <w:rPr>
                <w:rFonts w:ascii="Times New Roman" w:hAnsi="Times New Roman"/>
                <w:b/>
                <w:szCs w:val="26"/>
              </w:rPr>
              <w:t>О порядке представления сведений о доходах, расходах, об имуществе и обязательствах имущественного характера лицом, замещающим должность главы Чебоксарского муниципального округа</w:t>
            </w:r>
            <w:r w:rsidR="00663790" w:rsidRPr="00F0107A">
              <w:rPr>
                <w:rFonts w:ascii="Times New Roman" w:hAnsi="Times New Roman"/>
                <w:b/>
                <w:szCs w:val="26"/>
              </w:rPr>
              <w:t xml:space="preserve"> Чувашской Республики</w:t>
            </w:r>
            <w:r w:rsidRPr="00F0107A">
              <w:rPr>
                <w:rFonts w:ascii="Times New Roman" w:hAnsi="Times New Roman"/>
                <w:b/>
                <w:szCs w:val="26"/>
              </w:rPr>
              <w:t>, и членов его семьи для размещения на официальном сайте Чебоксарского муниципального округа</w:t>
            </w:r>
            <w:r w:rsidR="00663790" w:rsidRPr="00F0107A">
              <w:rPr>
                <w:rFonts w:ascii="Times New Roman" w:hAnsi="Times New Roman"/>
                <w:b/>
                <w:szCs w:val="26"/>
              </w:rPr>
              <w:t xml:space="preserve"> Чувашской Республики</w:t>
            </w:r>
            <w:r w:rsidRPr="00F0107A">
              <w:rPr>
                <w:rFonts w:ascii="Times New Roman" w:hAnsi="Times New Roman"/>
                <w:b/>
                <w:szCs w:val="26"/>
              </w:rPr>
      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</w:tc>
      </w:tr>
    </w:tbl>
    <w:p w14:paraId="45B44844" w14:textId="77777777" w:rsidR="00AE13EA" w:rsidRPr="00F0107A" w:rsidRDefault="00AE13EA" w:rsidP="00AE13EA">
      <w:pPr>
        <w:tabs>
          <w:tab w:val="center" w:pos="4153"/>
          <w:tab w:val="right" w:pos="8306"/>
        </w:tabs>
        <w:rPr>
          <w:rFonts w:ascii="Times New Roman" w:hAnsi="Times New Roman"/>
          <w:szCs w:val="26"/>
        </w:rPr>
      </w:pPr>
    </w:p>
    <w:p w14:paraId="5EC68655" w14:textId="39A82AF9" w:rsidR="00AE13EA" w:rsidRPr="00F0107A" w:rsidRDefault="00AE13EA" w:rsidP="0022221F">
      <w:pPr>
        <w:pStyle w:val="s1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F0107A">
        <w:rPr>
          <w:sz w:val="26"/>
          <w:szCs w:val="26"/>
        </w:rPr>
        <w:t>В соответствии с </w:t>
      </w:r>
      <w:hyperlink r:id="rId9" w:anchor="/document/42537578/entry/2011" w:history="1">
        <w:r w:rsidRPr="00F0107A">
          <w:rPr>
            <w:rStyle w:val="ad"/>
            <w:color w:val="auto"/>
            <w:sz w:val="26"/>
            <w:szCs w:val="26"/>
            <w:u w:val="none"/>
          </w:rPr>
          <w:t>частью 1.1 статьи 2</w:t>
        </w:r>
      </w:hyperlink>
      <w:r w:rsidRPr="00F0107A">
        <w:rPr>
          <w:sz w:val="26"/>
          <w:szCs w:val="26"/>
        </w:rPr>
        <w:t xml:space="preserve"> Закона Чувашской Республики от 29 августа 2017 г. № 46 «Об отдельных вопросах реализации законодательства в сфере противодействия коррупции гражданами, претендующими на замещение муниципальной должности, должности главы местной администрации по контракту, и лицами, замещающими указанные должности» Собрание депутатов Чебоксарского муниципального округа Чувашской Республики р е ш и л о:</w:t>
      </w:r>
    </w:p>
    <w:p w14:paraId="011C4F5D" w14:textId="1637B840" w:rsidR="00AE13EA" w:rsidRPr="00F0107A" w:rsidRDefault="00AE13EA" w:rsidP="0022221F">
      <w:pPr>
        <w:pStyle w:val="s1"/>
        <w:numPr>
          <w:ilvl w:val="0"/>
          <w:numId w:val="5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6"/>
          <w:szCs w:val="26"/>
        </w:rPr>
      </w:pPr>
      <w:r w:rsidRPr="00F0107A">
        <w:rPr>
          <w:sz w:val="26"/>
          <w:szCs w:val="26"/>
        </w:rPr>
        <w:t xml:space="preserve">Утвердить </w:t>
      </w:r>
      <w:hyperlink r:id="rId10" w:anchor="/document/403280903/entry/1000" w:history="1">
        <w:r w:rsidRPr="00F0107A">
          <w:rPr>
            <w:rStyle w:val="ad"/>
            <w:color w:val="auto"/>
            <w:sz w:val="26"/>
            <w:szCs w:val="26"/>
            <w:u w:val="none"/>
          </w:rPr>
          <w:t>Порядок</w:t>
        </w:r>
      </w:hyperlink>
      <w:r w:rsidRPr="00F0107A">
        <w:rPr>
          <w:sz w:val="26"/>
          <w:szCs w:val="26"/>
        </w:rPr>
        <w:t xml:space="preserve"> представления сведений о доходах, расходах, об имуществе и обязательствах имущественного характера лицом, замещающим должность главы Чебоксарского муниципального округа Чувашской Республики, и членов его семьи для размещения на официальном сайте Чебоксарского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информации.</w:t>
      </w:r>
    </w:p>
    <w:p w14:paraId="79C1ADDC" w14:textId="4D8C02A3" w:rsidR="0022221F" w:rsidRPr="00F0107A" w:rsidRDefault="0022221F" w:rsidP="0022221F">
      <w:pPr>
        <w:pStyle w:val="s1"/>
        <w:numPr>
          <w:ilvl w:val="0"/>
          <w:numId w:val="5"/>
        </w:numPr>
        <w:shd w:val="clear" w:color="auto" w:fill="FFFFFF" w:themeFill="background1"/>
        <w:tabs>
          <w:tab w:val="left" w:pos="993"/>
        </w:tabs>
        <w:spacing w:before="0" w:beforeAutospacing="0" w:after="0" w:afterAutospacing="0"/>
        <w:ind w:left="0" w:firstLine="720"/>
        <w:jc w:val="both"/>
        <w:rPr>
          <w:sz w:val="26"/>
          <w:szCs w:val="26"/>
        </w:rPr>
      </w:pPr>
      <w:r w:rsidRPr="00F0107A">
        <w:rPr>
          <w:sz w:val="26"/>
          <w:szCs w:val="26"/>
          <w:shd w:val="clear" w:color="auto" w:fill="FFFFFF"/>
        </w:rPr>
        <w:t xml:space="preserve">Признать утратившим решение Собрания депутатов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Чебоксарского</w:t>
      </w:r>
      <w:r w:rsidRPr="00F0107A">
        <w:rPr>
          <w:sz w:val="26"/>
          <w:szCs w:val="26"/>
          <w:shd w:val="clear" w:color="auto" w:fill="FFFFFF" w:themeFill="background1"/>
        </w:rPr>
        <w:t xml:space="preserve">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района</w:t>
      </w:r>
      <w:r w:rsidRPr="00F0107A">
        <w:rPr>
          <w:sz w:val="26"/>
          <w:szCs w:val="26"/>
          <w:shd w:val="clear" w:color="auto" w:fill="FFFFFF"/>
        </w:rPr>
        <w:t xml:space="preserve"> Чувашской Республики от 19 марта 2020 г. № 43-10 «О порядке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представления сведений</w:t>
      </w:r>
      <w:r w:rsidRPr="00F0107A">
        <w:rPr>
          <w:sz w:val="26"/>
          <w:szCs w:val="26"/>
          <w:shd w:val="clear" w:color="auto" w:fill="FFFFFF" w:themeFill="background1"/>
        </w:rPr>
        <w:t xml:space="preserve"> о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доходах</w:t>
      </w:r>
      <w:r w:rsidRPr="00F0107A">
        <w:rPr>
          <w:sz w:val="26"/>
          <w:szCs w:val="26"/>
          <w:shd w:val="clear" w:color="auto" w:fill="FFFFFF" w:themeFill="background1"/>
        </w:rPr>
        <w:t xml:space="preserve">,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расходах</w:t>
      </w:r>
      <w:r w:rsidRPr="00F0107A">
        <w:rPr>
          <w:sz w:val="26"/>
          <w:szCs w:val="26"/>
          <w:shd w:val="clear" w:color="auto" w:fill="FFFFFF"/>
        </w:rPr>
        <w:t xml:space="preserve">, </w:t>
      </w:r>
      <w:r w:rsidRPr="00F0107A">
        <w:rPr>
          <w:sz w:val="26"/>
          <w:szCs w:val="26"/>
          <w:shd w:val="clear" w:color="auto" w:fill="FFFFFF" w:themeFill="background1"/>
        </w:rPr>
        <w:t xml:space="preserve">об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имуществе</w:t>
      </w:r>
      <w:r w:rsidRPr="00F0107A">
        <w:rPr>
          <w:sz w:val="26"/>
          <w:szCs w:val="26"/>
          <w:shd w:val="clear" w:color="auto" w:fill="FFFFFF" w:themeFill="background1"/>
        </w:rPr>
        <w:t xml:space="preserve"> и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обязательствах</w:t>
      </w:r>
      <w:r w:rsidRPr="00F0107A">
        <w:rPr>
          <w:sz w:val="26"/>
          <w:szCs w:val="26"/>
          <w:shd w:val="clear" w:color="auto" w:fill="FFFFFF" w:themeFill="background1"/>
        </w:rPr>
        <w:t xml:space="preserve">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имущественного</w:t>
      </w:r>
      <w:r w:rsidRPr="00F0107A">
        <w:rPr>
          <w:sz w:val="26"/>
          <w:szCs w:val="26"/>
          <w:shd w:val="clear" w:color="auto" w:fill="FFFFFF" w:themeFill="background1"/>
        </w:rPr>
        <w:t xml:space="preserve">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характера</w:t>
      </w:r>
      <w:r w:rsidRPr="00F0107A">
        <w:rPr>
          <w:sz w:val="26"/>
          <w:szCs w:val="26"/>
          <w:shd w:val="clear" w:color="auto" w:fill="FFFFFF"/>
        </w:rPr>
        <w:t xml:space="preserve"> лицом,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замещающим</w:t>
      </w:r>
      <w:r w:rsidRPr="00F0107A">
        <w:rPr>
          <w:sz w:val="26"/>
          <w:szCs w:val="26"/>
          <w:shd w:val="clear" w:color="auto" w:fill="FFFFFF" w:themeFill="background1"/>
        </w:rPr>
        <w:t xml:space="preserve">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должность</w:t>
      </w:r>
      <w:r w:rsidRPr="00F0107A">
        <w:rPr>
          <w:sz w:val="26"/>
          <w:szCs w:val="26"/>
          <w:shd w:val="clear" w:color="auto" w:fill="FFFFFF" w:themeFill="background1"/>
        </w:rPr>
        <w:t xml:space="preserve">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главы</w:t>
      </w:r>
      <w:r w:rsidRPr="00F0107A">
        <w:rPr>
          <w:sz w:val="26"/>
          <w:szCs w:val="26"/>
          <w:shd w:val="clear" w:color="auto" w:fill="FFFFFF"/>
        </w:rPr>
        <w:t xml:space="preserve"> администрации </w:t>
      </w:r>
      <w:r w:rsidRPr="00F0107A">
        <w:rPr>
          <w:rStyle w:val="ac"/>
          <w:i w:val="0"/>
          <w:iCs w:val="0"/>
          <w:sz w:val="26"/>
          <w:szCs w:val="26"/>
          <w:shd w:val="clear" w:color="auto" w:fill="FFFFFF" w:themeFill="background1"/>
        </w:rPr>
        <w:t>Чебоксарского</w:t>
      </w:r>
      <w:r w:rsidRPr="00F0107A">
        <w:rPr>
          <w:sz w:val="26"/>
          <w:szCs w:val="26"/>
          <w:shd w:val="clear" w:color="auto" w:fill="FFFFFF"/>
        </w:rPr>
        <w:t xml:space="preserve"> района по контракту, и членов его семьи для размещения на официальном сайте Чебоксарского района в информационно-телекоммуникационной сети «Интернет» и (или) предоставления для опубликования средствам массовой информации».</w:t>
      </w:r>
    </w:p>
    <w:p w14:paraId="5128C5C0" w14:textId="3C14417D" w:rsidR="008023B0" w:rsidRPr="00F0107A" w:rsidRDefault="009F429A" w:rsidP="0022221F">
      <w:pPr>
        <w:shd w:val="clear" w:color="auto" w:fill="FFFFFF" w:themeFill="background1"/>
        <w:ind w:firstLine="720"/>
        <w:jc w:val="both"/>
        <w:rPr>
          <w:rFonts w:ascii="Times New Roman" w:hAnsi="Times New Roman"/>
          <w:bCs/>
          <w:szCs w:val="26"/>
        </w:rPr>
      </w:pPr>
      <w:r w:rsidRPr="00F0107A">
        <w:rPr>
          <w:rFonts w:ascii="Times New Roman" w:hAnsi="Times New Roman"/>
          <w:bCs/>
          <w:szCs w:val="26"/>
        </w:rPr>
        <w:t xml:space="preserve">3. </w:t>
      </w:r>
      <w:r w:rsidR="008023B0" w:rsidRPr="00F0107A">
        <w:rPr>
          <w:rFonts w:ascii="Times New Roman" w:hAnsi="Times New Roman"/>
          <w:bCs/>
          <w:szCs w:val="26"/>
        </w:rPr>
        <w:t xml:space="preserve">Настоящее решение вступает в силу </w:t>
      </w:r>
      <w:r w:rsidR="00EB5415">
        <w:rPr>
          <w:rFonts w:ascii="Times New Roman" w:hAnsi="Times New Roman"/>
          <w:bCs/>
          <w:szCs w:val="26"/>
        </w:rPr>
        <w:t>со дня</w:t>
      </w:r>
      <w:r w:rsidR="008023B0" w:rsidRPr="00F0107A">
        <w:rPr>
          <w:rFonts w:ascii="Times New Roman" w:hAnsi="Times New Roman"/>
          <w:bCs/>
          <w:szCs w:val="26"/>
        </w:rPr>
        <w:t xml:space="preserve"> его официального опубликования.</w:t>
      </w:r>
    </w:p>
    <w:p w14:paraId="4153E8DD" w14:textId="44AC125E" w:rsidR="008023B0" w:rsidRPr="00F0107A" w:rsidRDefault="008023B0" w:rsidP="0022221F">
      <w:pPr>
        <w:ind w:firstLine="720"/>
        <w:jc w:val="both"/>
        <w:rPr>
          <w:rFonts w:ascii="Times New Roman" w:hAnsi="Times New Roman"/>
          <w:bCs/>
          <w:szCs w:val="26"/>
        </w:rPr>
      </w:pPr>
    </w:p>
    <w:p w14:paraId="59617C7A" w14:textId="77777777" w:rsidR="009F429A" w:rsidRPr="00F0107A" w:rsidRDefault="009F429A" w:rsidP="0022221F">
      <w:pPr>
        <w:ind w:firstLine="720"/>
        <w:jc w:val="both"/>
        <w:rPr>
          <w:rFonts w:ascii="Times New Roman" w:hAnsi="Times New Roman"/>
          <w:bCs/>
          <w:szCs w:val="26"/>
        </w:rPr>
      </w:pPr>
    </w:p>
    <w:p w14:paraId="058AE8D0" w14:textId="77777777" w:rsidR="008023B0" w:rsidRPr="0022221F" w:rsidRDefault="008023B0" w:rsidP="0022221F">
      <w:pPr>
        <w:ind w:firstLine="720"/>
        <w:jc w:val="both"/>
        <w:rPr>
          <w:rFonts w:ascii="Times New Roman" w:hAnsi="Times New Roman"/>
          <w:spacing w:val="-2"/>
          <w:szCs w:val="26"/>
        </w:rPr>
      </w:pPr>
      <w:r w:rsidRPr="0022221F">
        <w:rPr>
          <w:rFonts w:ascii="Times New Roman" w:hAnsi="Times New Roman"/>
          <w:spacing w:val="-2"/>
          <w:szCs w:val="26"/>
        </w:rPr>
        <w:t xml:space="preserve">Председатель Собрания депутатов </w:t>
      </w:r>
    </w:p>
    <w:p w14:paraId="3D1222EB" w14:textId="77777777" w:rsidR="008023B0" w:rsidRPr="0022221F" w:rsidRDefault="008023B0" w:rsidP="0022221F">
      <w:pPr>
        <w:ind w:firstLine="720"/>
        <w:jc w:val="both"/>
        <w:rPr>
          <w:rFonts w:ascii="Times New Roman" w:hAnsi="Times New Roman"/>
          <w:spacing w:val="-2"/>
          <w:szCs w:val="26"/>
        </w:rPr>
      </w:pPr>
      <w:r w:rsidRPr="0022221F">
        <w:rPr>
          <w:rFonts w:ascii="Times New Roman" w:hAnsi="Times New Roman"/>
          <w:spacing w:val="-2"/>
          <w:szCs w:val="26"/>
        </w:rPr>
        <w:t xml:space="preserve">Чебоксарского муниципального </w:t>
      </w:r>
    </w:p>
    <w:p w14:paraId="7BD2636A" w14:textId="0D0125AE" w:rsidR="008023B0" w:rsidRPr="0022221F" w:rsidRDefault="008023B0" w:rsidP="0022221F">
      <w:pPr>
        <w:ind w:firstLine="720"/>
        <w:jc w:val="both"/>
        <w:rPr>
          <w:rFonts w:ascii="Times New Roman" w:hAnsi="Times New Roman"/>
          <w:spacing w:val="-2"/>
          <w:szCs w:val="26"/>
        </w:rPr>
      </w:pPr>
      <w:r w:rsidRPr="0022221F">
        <w:rPr>
          <w:rFonts w:ascii="Times New Roman" w:hAnsi="Times New Roman"/>
          <w:spacing w:val="-2"/>
          <w:szCs w:val="26"/>
        </w:rPr>
        <w:t>округа Чувашской Республики                                                                В.И. Михайлов</w:t>
      </w:r>
    </w:p>
    <w:p w14:paraId="204579C0" w14:textId="77777777" w:rsidR="008023B0" w:rsidRPr="0022221F" w:rsidRDefault="008023B0" w:rsidP="002222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Cs w:val="26"/>
        </w:rPr>
      </w:pPr>
    </w:p>
    <w:p w14:paraId="3392AE4F" w14:textId="77777777" w:rsidR="008023B0" w:rsidRPr="0022221F" w:rsidRDefault="008023B0" w:rsidP="002222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Cs w:val="26"/>
        </w:rPr>
      </w:pPr>
      <w:r w:rsidRPr="0022221F">
        <w:rPr>
          <w:rFonts w:ascii="Times New Roman" w:hAnsi="Times New Roman"/>
          <w:bCs/>
          <w:szCs w:val="26"/>
        </w:rPr>
        <w:t xml:space="preserve">Глава Чебоксарского муниципального </w:t>
      </w:r>
    </w:p>
    <w:p w14:paraId="1D35E531" w14:textId="77777777" w:rsidR="008023B0" w:rsidRPr="0022221F" w:rsidRDefault="008023B0" w:rsidP="0022221F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bCs/>
          <w:szCs w:val="26"/>
        </w:rPr>
      </w:pPr>
      <w:r w:rsidRPr="0022221F">
        <w:rPr>
          <w:rFonts w:ascii="Times New Roman" w:hAnsi="Times New Roman"/>
          <w:bCs/>
          <w:szCs w:val="26"/>
        </w:rPr>
        <w:t>округа Чувашской Республики                                                                Н.Е. Хорасев</w:t>
      </w:r>
    </w:p>
    <w:p w14:paraId="45A02AA9" w14:textId="77777777" w:rsidR="00AE13EA" w:rsidRPr="0022221F" w:rsidRDefault="00AE13EA" w:rsidP="0022221F">
      <w:pPr>
        <w:ind w:firstLine="720"/>
        <w:rPr>
          <w:rFonts w:ascii="Times New Roman" w:hAnsi="Times New Roman"/>
          <w:color w:val="22272F"/>
          <w:szCs w:val="26"/>
        </w:rPr>
      </w:pPr>
      <w:r w:rsidRPr="0022221F">
        <w:rPr>
          <w:color w:val="22272F"/>
          <w:szCs w:val="26"/>
        </w:rPr>
        <w:lastRenderedPageBreak/>
        <w:br w:type="page"/>
      </w:r>
    </w:p>
    <w:p w14:paraId="12F206F9" w14:textId="733E0A37" w:rsidR="00AE13EA" w:rsidRPr="00663790" w:rsidRDefault="00AE13EA" w:rsidP="00AE13EA">
      <w:pPr>
        <w:pStyle w:val="s37"/>
        <w:shd w:val="clear" w:color="auto" w:fill="FFFFFF" w:themeFill="background1"/>
        <w:jc w:val="right"/>
      </w:pPr>
      <w:r w:rsidRPr="00663790">
        <w:lastRenderedPageBreak/>
        <w:t>Приложение</w:t>
      </w:r>
      <w:r w:rsidRPr="00663790">
        <w:br/>
        <w:t>к </w:t>
      </w:r>
      <w:hyperlink r:id="rId11" w:anchor="/document/403280903/entry/0" w:history="1">
        <w:r w:rsidRPr="00663790">
          <w:rPr>
            <w:rStyle w:val="ac"/>
            <w:i w:val="0"/>
            <w:iCs w:val="0"/>
            <w:shd w:val="clear" w:color="auto" w:fill="FFFFFF" w:themeFill="background1"/>
          </w:rPr>
          <w:t>решению</w:t>
        </w:r>
      </w:hyperlink>
      <w:r w:rsidRPr="00663790">
        <w:rPr>
          <w:shd w:val="clear" w:color="auto" w:fill="FFFFFF" w:themeFill="background1"/>
        </w:rPr>
        <w:t> </w:t>
      </w:r>
      <w:r w:rsidRPr="00663790">
        <w:rPr>
          <w:rStyle w:val="ac"/>
          <w:i w:val="0"/>
          <w:iCs w:val="0"/>
          <w:shd w:val="clear" w:color="auto" w:fill="FFFFFF" w:themeFill="background1"/>
        </w:rPr>
        <w:t>Собрания</w:t>
      </w:r>
      <w:r w:rsidRPr="00663790">
        <w:rPr>
          <w:shd w:val="clear" w:color="auto" w:fill="FFFFFF" w:themeFill="background1"/>
        </w:rPr>
        <w:t> </w:t>
      </w:r>
      <w:r w:rsidRPr="00663790">
        <w:rPr>
          <w:rStyle w:val="ac"/>
          <w:i w:val="0"/>
          <w:iCs w:val="0"/>
          <w:shd w:val="clear" w:color="auto" w:fill="FFFFFF" w:themeFill="background1"/>
        </w:rPr>
        <w:t>депутатов</w:t>
      </w:r>
      <w:r w:rsidRPr="00663790">
        <w:rPr>
          <w:shd w:val="clear" w:color="auto" w:fill="FFFFFF" w:themeFill="background1"/>
        </w:rPr>
        <w:br/>
      </w:r>
      <w:r w:rsidRPr="00663790">
        <w:rPr>
          <w:rStyle w:val="ac"/>
          <w:i w:val="0"/>
          <w:iCs w:val="0"/>
          <w:shd w:val="clear" w:color="auto" w:fill="FFFFFF" w:themeFill="background1"/>
        </w:rPr>
        <w:t>Чебоксарского</w:t>
      </w:r>
      <w:r w:rsidRPr="00663790">
        <w:rPr>
          <w:shd w:val="clear" w:color="auto" w:fill="FFFFFF" w:themeFill="background1"/>
        </w:rPr>
        <w:t> </w:t>
      </w:r>
      <w:r w:rsidRPr="00663790">
        <w:rPr>
          <w:rStyle w:val="ac"/>
          <w:i w:val="0"/>
          <w:iCs w:val="0"/>
          <w:shd w:val="clear" w:color="auto" w:fill="FFFFFF" w:themeFill="background1"/>
        </w:rPr>
        <w:t>муниципального</w:t>
      </w:r>
      <w:r w:rsidRPr="00663790">
        <w:rPr>
          <w:shd w:val="clear" w:color="auto" w:fill="FFFFFF" w:themeFill="background1"/>
        </w:rPr>
        <w:t> </w:t>
      </w:r>
      <w:r w:rsidRPr="00663790">
        <w:rPr>
          <w:rStyle w:val="ac"/>
          <w:i w:val="0"/>
          <w:iCs w:val="0"/>
          <w:shd w:val="clear" w:color="auto" w:fill="FFFFFF" w:themeFill="background1"/>
        </w:rPr>
        <w:t>округа</w:t>
      </w:r>
      <w:r w:rsidRPr="00663790">
        <w:br/>
        <w:t>от ________________ № ____</w:t>
      </w:r>
    </w:p>
    <w:p w14:paraId="6A0227F7" w14:textId="75224234" w:rsidR="00AE13EA" w:rsidRPr="00663790" w:rsidRDefault="001F3E75" w:rsidP="00AE13EA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6"/>
          <w:szCs w:val="26"/>
        </w:rPr>
      </w:pPr>
      <w:r w:rsidRPr="00663790">
        <w:rPr>
          <w:b/>
          <w:color w:val="22272F"/>
          <w:sz w:val="26"/>
          <w:szCs w:val="26"/>
        </w:rPr>
        <w:t>ПОРЯДОК</w:t>
      </w:r>
      <w:r w:rsidR="00AE13EA" w:rsidRPr="00663790">
        <w:rPr>
          <w:b/>
          <w:color w:val="22272F"/>
          <w:sz w:val="26"/>
          <w:szCs w:val="26"/>
        </w:rPr>
        <w:br/>
        <w:t xml:space="preserve">представления сведений о доходах, расходах, об имуществе и обязательствах имущественного характера лицом, замещающим должность главы </w:t>
      </w:r>
      <w:r w:rsidR="00AE13EA" w:rsidRPr="00663790">
        <w:rPr>
          <w:b/>
          <w:sz w:val="26"/>
          <w:szCs w:val="26"/>
        </w:rPr>
        <w:t>Чебоксарского</w:t>
      </w:r>
      <w:r w:rsidR="00AE13EA" w:rsidRPr="00663790">
        <w:rPr>
          <w:b/>
          <w:color w:val="22272F"/>
          <w:sz w:val="26"/>
          <w:szCs w:val="26"/>
        </w:rPr>
        <w:t xml:space="preserve"> муниципального округа</w:t>
      </w:r>
      <w:r w:rsidRPr="00663790">
        <w:rPr>
          <w:b/>
          <w:color w:val="22272F"/>
          <w:sz w:val="26"/>
          <w:szCs w:val="26"/>
        </w:rPr>
        <w:t xml:space="preserve"> Чувашской Республики</w:t>
      </w:r>
      <w:r w:rsidR="00AE13EA" w:rsidRPr="00663790">
        <w:rPr>
          <w:b/>
          <w:color w:val="22272F"/>
          <w:sz w:val="26"/>
          <w:szCs w:val="26"/>
        </w:rPr>
        <w:t xml:space="preserve">, и членов его семьи для размещения на официальном сайте </w:t>
      </w:r>
      <w:r w:rsidR="00AE13EA" w:rsidRPr="00663790">
        <w:rPr>
          <w:b/>
          <w:sz w:val="26"/>
          <w:szCs w:val="26"/>
        </w:rPr>
        <w:t>Чебоксарского</w:t>
      </w:r>
      <w:r w:rsidR="00AE13EA" w:rsidRPr="00663790">
        <w:rPr>
          <w:b/>
          <w:color w:val="22272F"/>
          <w:sz w:val="26"/>
          <w:szCs w:val="26"/>
        </w:rPr>
        <w:t xml:space="preserve"> муниципального округа</w:t>
      </w:r>
      <w:r w:rsidRPr="00663790">
        <w:rPr>
          <w:b/>
          <w:color w:val="22272F"/>
          <w:sz w:val="26"/>
          <w:szCs w:val="26"/>
        </w:rPr>
        <w:t xml:space="preserve"> Чувашской Республики</w:t>
      </w:r>
      <w:r w:rsidR="00AE13EA" w:rsidRPr="00663790">
        <w:rPr>
          <w:b/>
          <w:color w:val="22272F"/>
          <w:sz w:val="26"/>
          <w:szCs w:val="26"/>
        </w:rPr>
        <w:t xml:space="preserve"> в информационно-телекоммуникационной сети «Интернет» и (или) предоставления для опубликования средствам массовой информации</w:t>
      </w:r>
    </w:p>
    <w:p w14:paraId="3E52BC2D" w14:textId="77777777" w:rsidR="008A2E72" w:rsidRPr="00663790" w:rsidRDefault="008A2E72" w:rsidP="00AE13EA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color w:val="22272F"/>
          <w:sz w:val="26"/>
          <w:szCs w:val="26"/>
        </w:rPr>
      </w:pPr>
    </w:p>
    <w:p w14:paraId="6FC420B2" w14:textId="6C65D5B9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>1. Настоящий Порядок определяет процедуру представления лицом, замещающим должность главы Чебоксарского муниципального округа</w:t>
      </w:r>
      <w:r w:rsidR="001F3E75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для их размещения на </w:t>
      </w:r>
      <w:hyperlink r:id="rId12" w:tgtFrame="_blank" w:history="1">
        <w:r w:rsidRPr="00663790">
          <w:rPr>
            <w:rStyle w:val="ad"/>
            <w:color w:val="auto"/>
            <w:sz w:val="26"/>
            <w:szCs w:val="26"/>
            <w:u w:val="none"/>
          </w:rPr>
          <w:t>официальном сайте</w:t>
        </w:r>
      </w:hyperlink>
      <w:r w:rsidRPr="00663790">
        <w:rPr>
          <w:sz w:val="26"/>
          <w:szCs w:val="26"/>
        </w:rPr>
        <w:t> Чебоксарского муниципального округа</w:t>
      </w:r>
      <w:r w:rsidR="001F3E75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 xml:space="preserve"> в информационно-телекоммуникационной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и (или) предоставления для опубликования средствам массовой информации (далее соответственно - Порядок,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>).</w:t>
      </w:r>
    </w:p>
    <w:p w14:paraId="52273111" w14:textId="082A3AF1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>В настоящем Порядке используются понятия, предусмотренные федеральными законами </w:t>
      </w:r>
      <w:hyperlink r:id="rId13" w:anchor="/document/186367/entry/0" w:history="1">
        <w:r w:rsidRPr="00663790">
          <w:rPr>
            <w:rStyle w:val="ad"/>
            <w:color w:val="auto"/>
            <w:sz w:val="26"/>
            <w:szCs w:val="26"/>
            <w:u w:val="none"/>
          </w:rPr>
          <w:t xml:space="preserve">от 06.10.2003 </w:t>
        </w:r>
        <w:r w:rsidR="008A2E72" w:rsidRPr="00663790">
          <w:rPr>
            <w:rStyle w:val="ad"/>
            <w:color w:val="auto"/>
            <w:sz w:val="26"/>
            <w:szCs w:val="26"/>
            <w:u w:val="none"/>
          </w:rPr>
          <w:t>№</w:t>
        </w:r>
        <w:r w:rsidRPr="00663790">
          <w:rPr>
            <w:rStyle w:val="ad"/>
            <w:color w:val="auto"/>
            <w:sz w:val="26"/>
            <w:szCs w:val="26"/>
            <w:u w:val="none"/>
          </w:rPr>
          <w:t> 131-ФЗ</w:t>
        </w:r>
      </w:hyperlink>
      <w:r w:rsidRPr="00663790">
        <w:rPr>
          <w:sz w:val="26"/>
          <w:szCs w:val="26"/>
        </w:rPr>
        <w:t> 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>, </w:t>
      </w:r>
      <w:hyperlink r:id="rId14" w:anchor="/document/12164203/entry/0" w:history="1">
        <w:r w:rsidRPr="00663790">
          <w:rPr>
            <w:rStyle w:val="ad"/>
            <w:color w:val="auto"/>
            <w:sz w:val="26"/>
            <w:szCs w:val="26"/>
            <w:u w:val="none"/>
          </w:rPr>
          <w:t xml:space="preserve">от 25.12.2008 </w:t>
        </w:r>
        <w:r w:rsidR="008A2E72" w:rsidRPr="00663790">
          <w:rPr>
            <w:rStyle w:val="ad"/>
            <w:color w:val="auto"/>
            <w:sz w:val="26"/>
            <w:szCs w:val="26"/>
            <w:u w:val="none"/>
          </w:rPr>
          <w:t>№</w:t>
        </w:r>
        <w:r w:rsidRPr="00663790">
          <w:rPr>
            <w:rStyle w:val="ad"/>
            <w:color w:val="auto"/>
            <w:sz w:val="26"/>
            <w:szCs w:val="26"/>
            <w:u w:val="none"/>
          </w:rPr>
          <w:t> 273-ФЗ</w:t>
        </w:r>
      </w:hyperlink>
      <w:r w:rsidR="001F3E75" w:rsidRPr="00663790">
        <w:rPr>
          <w:sz w:val="26"/>
          <w:szCs w:val="26"/>
        </w:rPr>
        <w:t> «</w:t>
      </w:r>
      <w:r w:rsidRPr="00663790">
        <w:rPr>
          <w:sz w:val="26"/>
          <w:szCs w:val="26"/>
        </w:rPr>
        <w:t>О противодействии коррупции</w:t>
      </w:r>
      <w:r w:rsidR="008A2E72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и </w:t>
      </w:r>
      <w:hyperlink r:id="rId15" w:anchor="/document/70271682/entry/0" w:history="1">
        <w:r w:rsidRPr="00663790">
          <w:rPr>
            <w:rStyle w:val="ad"/>
            <w:color w:val="auto"/>
            <w:sz w:val="26"/>
            <w:szCs w:val="26"/>
            <w:u w:val="none"/>
          </w:rPr>
          <w:t>Федеральный закон</w:t>
        </w:r>
      </w:hyperlink>
      <w:r w:rsidR="001F3E75" w:rsidRPr="00663790">
        <w:rPr>
          <w:sz w:val="26"/>
          <w:szCs w:val="26"/>
        </w:rPr>
        <w:t xml:space="preserve"> от 03.12.2012 </w:t>
      </w:r>
      <w:r w:rsidR="008A2E72" w:rsidRPr="00663790">
        <w:rPr>
          <w:sz w:val="26"/>
          <w:szCs w:val="26"/>
        </w:rPr>
        <w:t>№</w:t>
      </w:r>
      <w:r w:rsidR="001F3E75" w:rsidRPr="00663790">
        <w:rPr>
          <w:sz w:val="26"/>
          <w:szCs w:val="26"/>
        </w:rPr>
        <w:t> 230-ФЗ «</w:t>
      </w:r>
      <w:r w:rsidRPr="00663790">
        <w:rPr>
          <w:sz w:val="26"/>
          <w:szCs w:val="26"/>
        </w:rPr>
        <w:t>О контроле за соответствием расходов лиц, замещающих государственные должности, и иных лиц их доходам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>.</w:t>
      </w:r>
    </w:p>
    <w:p w14:paraId="4492424D" w14:textId="5CB6CE25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 xml:space="preserve">2.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представляются лицом, замещающим должность главы Чебоксарского муниципального округа</w:t>
      </w:r>
      <w:r w:rsidR="008A2E72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ежегодно не позднее 30 апреля года, следующего за отчетным, по форме согласно </w:t>
      </w:r>
      <w:hyperlink r:id="rId16" w:anchor="/document/403280903/entry/1100" w:history="1">
        <w:r w:rsidRPr="00663790">
          <w:rPr>
            <w:rStyle w:val="ad"/>
            <w:color w:val="auto"/>
            <w:sz w:val="26"/>
            <w:szCs w:val="26"/>
            <w:u w:val="none"/>
          </w:rPr>
          <w:t>приложению</w:t>
        </w:r>
      </w:hyperlink>
      <w:r w:rsidRPr="00663790">
        <w:rPr>
          <w:sz w:val="26"/>
          <w:szCs w:val="26"/>
        </w:rPr>
        <w:t> к настоящему Порядку.</w:t>
      </w:r>
    </w:p>
    <w:p w14:paraId="3A0657BE" w14:textId="1387DABE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 xml:space="preserve">3.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представляются в отдел организационно-контрольной и кадровой работы администрации Чебоксарского муниципального округа</w:t>
      </w:r>
      <w:r w:rsidR="00663790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либо должностному лицу, ответственному за работу по профилактике коррупционных и иных правонарушений в администрации Чебоксарского муниципального округа</w:t>
      </w:r>
      <w:r w:rsidR="00663790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.</w:t>
      </w:r>
    </w:p>
    <w:p w14:paraId="2060F0B6" w14:textId="5DC8DFB4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>4. В случае если лицо, замещающее муниципальную должность главы Чебоксарского муниципального округа</w:t>
      </w:r>
      <w:r w:rsidR="00663790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обнаружило, что в представленных им сведениях о доходах для размещения в сети "Интернет" не отражены или не полностью отражены какие-либо сведения либо имеются ошибки, оно вправе представить уточненные сведения в течение одного месяца со дня истечения срока, предусмотренного </w:t>
      </w:r>
      <w:hyperlink r:id="rId17" w:anchor="/document/403280903/entry/1002" w:history="1">
        <w:r w:rsidRPr="00663790">
          <w:rPr>
            <w:rStyle w:val="ad"/>
            <w:color w:val="auto"/>
            <w:sz w:val="26"/>
            <w:szCs w:val="26"/>
            <w:u w:val="none"/>
          </w:rPr>
          <w:t>пунктом 2</w:t>
        </w:r>
      </w:hyperlink>
      <w:r w:rsidRPr="00663790">
        <w:rPr>
          <w:sz w:val="26"/>
          <w:szCs w:val="26"/>
        </w:rPr>
        <w:t> настоящего Порядка.</w:t>
      </w:r>
    </w:p>
    <w:p w14:paraId="41FF440B" w14:textId="35C5BE3D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 xml:space="preserve">5.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в порядке, предусмотренном решением Собрания депутатов Чебоксарского муниципального округа</w:t>
      </w:r>
      <w:r w:rsidR="00663790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размещаются на </w:t>
      </w:r>
      <w:hyperlink r:id="rId18" w:tgtFrame="_blank" w:history="1">
        <w:r w:rsidRPr="00663790">
          <w:rPr>
            <w:rStyle w:val="ad"/>
            <w:color w:val="auto"/>
            <w:sz w:val="26"/>
            <w:szCs w:val="26"/>
            <w:u w:val="none"/>
          </w:rPr>
          <w:t>официальном сайте</w:t>
        </w:r>
      </w:hyperlink>
      <w:r w:rsidRPr="00663790">
        <w:rPr>
          <w:sz w:val="26"/>
          <w:szCs w:val="26"/>
        </w:rPr>
        <w:t> Чебоксарского муниципального округа</w:t>
      </w:r>
      <w:r w:rsidR="008A2E72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 xml:space="preserve"> в информационно-телекоммуникационной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>, а в случае отсутствия этих сведений на официальном сайте Чебоксарского муниципального округа</w:t>
      </w:r>
      <w:r w:rsidR="008A2E72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 xml:space="preserve"> </w:t>
      </w:r>
      <w:r w:rsidRPr="00663790">
        <w:rPr>
          <w:sz w:val="26"/>
          <w:szCs w:val="26"/>
        </w:rPr>
        <w:lastRenderedPageBreak/>
        <w:t>предоставляются средствам массовой информации для опубликования по их запросам.</w:t>
      </w:r>
    </w:p>
    <w:p w14:paraId="78E2303C" w14:textId="6B1A9435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 xml:space="preserve">6.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>, представляемые в соответствии с настоящим Порядком лицами, замещающими муниципальную должность главы Чебоксарского муниципального округа</w:t>
      </w:r>
      <w:r w:rsidR="008A2E72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, хранятся в администрации Чебоксарского муниципального округа</w:t>
      </w:r>
      <w:r w:rsidR="00663790" w:rsidRPr="00663790">
        <w:rPr>
          <w:sz w:val="26"/>
          <w:szCs w:val="26"/>
        </w:rPr>
        <w:t xml:space="preserve"> Чувашской Республики </w:t>
      </w:r>
      <w:r w:rsidRPr="00663790">
        <w:rPr>
          <w:sz w:val="26"/>
          <w:szCs w:val="26"/>
        </w:rPr>
        <w:t>в течение пяти лет со дня их представления.</w:t>
      </w:r>
    </w:p>
    <w:p w14:paraId="186170A0" w14:textId="35CED325" w:rsidR="00AE13EA" w:rsidRPr="00663790" w:rsidRDefault="00AE13EA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63790">
        <w:rPr>
          <w:sz w:val="26"/>
          <w:szCs w:val="26"/>
        </w:rPr>
        <w:t xml:space="preserve">По истечении указанного срока сведения о доходах для размещения в сети </w:t>
      </w:r>
      <w:r w:rsidR="001F3E75" w:rsidRPr="00663790">
        <w:rPr>
          <w:sz w:val="26"/>
          <w:szCs w:val="26"/>
        </w:rPr>
        <w:t>«</w:t>
      </w:r>
      <w:r w:rsidRPr="00663790">
        <w:rPr>
          <w:sz w:val="26"/>
          <w:szCs w:val="26"/>
        </w:rPr>
        <w:t>Интернет</w:t>
      </w:r>
      <w:r w:rsidR="001F3E75" w:rsidRPr="00663790">
        <w:rPr>
          <w:sz w:val="26"/>
          <w:szCs w:val="26"/>
        </w:rPr>
        <w:t>»</w:t>
      </w:r>
      <w:r w:rsidRPr="00663790">
        <w:rPr>
          <w:sz w:val="26"/>
          <w:szCs w:val="26"/>
        </w:rPr>
        <w:t xml:space="preserve"> передаются в архив Чебоксарского муниципального округа</w:t>
      </w:r>
      <w:r w:rsidR="008A2E72" w:rsidRPr="00663790">
        <w:rPr>
          <w:sz w:val="26"/>
          <w:szCs w:val="26"/>
        </w:rPr>
        <w:t xml:space="preserve"> Чувашской Республики</w:t>
      </w:r>
      <w:r w:rsidRPr="00663790">
        <w:rPr>
          <w:sz w:val="26"/>
          <w:szCs w:val="26"/>
        </w:rPr>
        <w:t>.</w:t>
      </w:r>
    </w:p>
    <w:p w14:paraId="26B10FE6" w14:textId="7F80DA1F" w:rsidR="00B8090F" w:rsidRDefault="00B8090F" w:rsidP="008A2E72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6"/>
          <w:szCs w:val="26"/>
        </w:rPr>
      </w:pPr>
    </w:p>
    <w:p w14:paraId="1FE16F37" w14:textId="77777777" w:rsidR="00B8090F" w:rsidRDefault="00B8090F" w:rsidP="00AE13E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6"/>
          <w:szCs w:val="26"/>
        </w:rPr>
        <w:sectPr w:rsidR="00B8090F" w:rsidSect="00251E32">
          <w:footerReference w:type="default" r:id="rId19"/>
          <w:headerReference w:type="first" r:id="rId20"/>
          <w:type w:val="evenPage"/>
          <w:pgSz w:w="11907" w:h="16840"/>
          <w:pgMar w:top="567" w:right="850" w:bottom="284" w:left="1560" w:header="142" w:footer="508" w:gutter="0"/>
          <w:cols w:space="720"/>
          <w:titlePg/>
        </w:sect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6628"/>
      </w:tblGrid>
      <w:tr w:rsidR="00B8090F" w:rsidRPr="00BA101A" w14:paraId="74A028C9" w14:textId="77777777" w:rsidTr="00B8090F">
        <w:tc>
          <w:tcPr>
            <w:tcW w:w="8784" w:type="dxa"/>
          </w:tcPr>
          <w:p w14:paraId="02A06B67" w14:textId="77777777" w:rsidR="00B8090F" w:rsidRPr="00BA101A" w:rsidRDefault="00B8090F" w:rsidP="00B8090F">
            <w:pPr>
              <w:pStyle w:val="s37"/>
              <w:spacing w:before="0" w:beforeAutospacing="0" w:after="0" w:afterAutospacing="0"/>
              <w:jc w:val="right"/>
              <w:rPr>
                <w:color w:val="22272F"/>
                <w:sz w:val="20"/>
                <w:szCs w:val="20"/>
              </w:rPr>
            </w:pPr>
          </w:p>
        </w:tc>
        <w:tc>
          <w:tcPr>
            <w:tcW w:w="6628" w:type="dxa"/>
          </w:tcPr>
          <w:p w14:paraId="5F44FCB9" w14:textId="5022A6A9" w:rsidR="00B8090F" w:rsidRPr="00BA101A" w:rsidRDefault="00B8090F" w:rsidP="00B8090F">
            <w:pPr>
              <w:pStyle w:val="s37"/>
              <w:shd w:val="clear" w:color="auto" w:fill="FFFFFF"/>
              <w:spacing w:before="0" w:beforeAutospacing="0" w:after="0" w:afterAutospacing="0"/>
              <w:jc w:val="both"/>
              <w:rPr>
                <w:color w:val="22272F"/>
                <w:sz w:val="20"/>
                <w:szCs w:val="20"/>
              </w:rPr>
            </w:pPr>
            <w:r w:rsidRPr="00BA101A">
              <w:rPr>
                <w:color w:val="22272F"/>
                <w:sz w:val="20"/>
                <w:szCs w:val="20"/>
              </w:rPr>
              <w:t xml:space="preserve">Приложение к </w:t>
            </w:r>
            <w:hyperlink r:id="rId21" w:anchor="/document/403280903/entry/1000" w:history="1">
              <w:r w:rsidRPr="00BA101A">
                <w:rPr>
                  <w:rStyle w:val="ad"/>
                  <w:color w:val="auto"/>
                  <w:sz w:val="20"/>
                  <w:szCs w:val="20"/>
                  <w:u w:val="none"/>
                </w:rPr>
                <w:t>Порядку</w:t>
              </w:r>
            </w:hyperlink>
            <w:r w:rsidRPr="00BA101A">
              <w:rPr>
                <w:sz w:val="20"/>
                <w:szCs w:val="20"/>
              </w:rPr>
              <w:t xml:space="preserve"> </w:t>
            </w:r>
            <w:r w:rsidRPr="00BA101A">
              <w:rPr>
                <w:color w:val="22272F"/>
                <w:sz w:val="20"/>
                <w:szCs w:val="20"/>
              </w:rPr>
              <w:t xml:space="preserve">представления сведений о доходах, расходах, об  имуществе и обязательствах имущественного характера лицом, замещающим должность главы </w:t>
            </w:r>
            <w:r w:rsidRPr="00BA101A">
              <w:rPr>
                <w:sz w:val="20"/>
                <w:szCs w:val="20"/>
              </w:rPr>
              <w:t>Чебоксарского</w:t>
            </w:r>
            <w:r w:rsidRPr="00BA101A">
              <w:rPr>
                <w:color w:val="22272F"/>
                <w:sz w:val="20"/>
                <w:szCs w:val="20"/>
              </w:rPr>
              <w:t xml:space="preserve"> муниципального округа Чувашской Республики, и членов его семьи для размещения на официальном сайте </w:t>
            </w:r>
            <w:r w:rsidRPr="00BA101A">
              <w:rPr>
                <w:sz w:val="20"/>
                <w:szCs w:val="20"/>
              </w:rPr>
              <w:t>Чебоксарского</w:t>
            </w:r>
            <w:r w:rsidRPr="00BA101A">
              <w:rPr>
                <w:color w:val="22272F"/>
                <w:sz w:val="20"/>
                <w:szCs w:val="20"/>
              </w:rPr>
              <w:t xml:space="preserve"> муниципального округа чувашской Республики в информационно-телекоммуникационной сети «Интернет» и (или) предоставления для опубликования средствам массовой информации</w:t>
            </w:r>
          </w:p>
        </w:tc>
      </w:tr>
    </w:tbl>
    <w:p w14:paraId="0F4F425F" w14:textId="77777777" w:rsidR="00B8090F" w:rsidRPr="00BA101A" w:rsidRDefault="00B8090F" w:rsidP="00B8090F">
      <w:pPr>
        <w:pStyle w:val="s37"/>
        <w:shd w:val="clear" w:color="auto" w:fill="FFFFFF"/>
        <w:spacing w:before="0" w:beforeAutospacing="0" w:after="0" w:afterAutospacing="0"/>
        <w:jc w:val="right"/>
        <w:rPr>
          <w:color w:val="22272F"/>
          <w:sz w:val="20"/>
          <w:szCs w:val="20"/>
        </w:rPr>
      </w:pPr>
    </w:p>
    <w:p w14:paraId="69514658" w14:textId="77777777" w:rsidR="00BA101A" w:rsidRDefault="00BA101A" w:rsidP="00BA101A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0"/>
          <w:szCs w:val="20"/>
        </w:rPr>
      </w:pPr>
      <w:r w:rsidRPr="00BA101A">
        <w:rPr>
          <w:b/>
          <w:color w:val="22272F"/>
          <w:sz w:val="20"/>
          <w:szCs w:val="20"/>
        </w:rPr>
        <w:t>СВЕДЕНИЯ</w:t>
      </w:r>
      <w:r w:rsidR="00AE13EA" w:rsidRPr="00BA101A">
        <w:rPr>
          <w:b/>
          <w:color w:val="22272F"/>
          <w:sz w:val="20"/>
          <w:szCs w:val="20"/>
        </w:rPr>
        <w:br/>
        <w:t xml:space="preserve">о доходах, расходах, об имуществе и обязательствах имущественного характера лица, замещающего муниципальную должность главы </w:t>
      </w:r>
      <w:r w:rsidR="00AE13EA" w:rsidRPr="00BA101A">
        <w:rPr>
          <w:b/>
          <w:sz w:val="20"/>
          <w:szCs w:val="20"/>
        </w:rPr>
        <w:t>Чебоксарского</w:t>
      </w:r>
      <w:r w:rsidR="00AE13EA" w:rsidRPr="00BA101A">
        <w:rPr>
          <w:b/>
          <w:color w:val="22272F"/>
          <w:sz w:val="20"/>
          <w:szCs w:val="20"/>
        </w:rPr>
        <w:t xml:space="preserve"> муниципального округа</w:t>
      </w:r>
      <w:r w:rsidRPr="00BA101A">
        <w:rPr>
          <w:b/>
          <w:color w:val="22272F"/>
          <w:sz w:val="20"/>
          <w:szCs w:val="20"/>
        </w:rPr>
        <w:t xml:space="preserve"> Чувашской Республики</w:t>
      </w:r>
      <w:r w:rsidR="00AE13EA" w:rsidRPr="00BA101A">
        <w:rPr>
          <w:b/>
          <w:color w:val="22272F"/>
          <w:sz w:val="20"/>
          <w:szCs w:val="20"/>
        </w:rPr>
        <w:t xml:space="preserve">, и членов его семьи для размещения на официальном сайте </w:t>
      </w:r>
      <w:r w:rsidR="00AE13EA" w:rsidRPr="00BA101A">
        <w:rPr>
          <w:b/>
          <w:sz w:val="20"/>
          <w:szCs w:val="20"/>
        </w:rPr>
        <w:t>Чебоксарского</w:t>
      </w:r>
      <w:r w:rsidR="00AE13EA" w:rsidRPr="00BA101A">
        <w:rPr>
          <w:b/>
          <w:color w:val="22272F"/>
          <w:sz w:val="20"/>
          <w:szCs w:val="20"/>
        </w:rPr>
        <w:t xml:space="preserve"> муниципального округа</w:t>
      </w:r>
      <w:r w:rsidRPr="00BA101A">
        <w:rPr>
          <w:b/>
          <w:color w:val="22272F"/>
          <w:sz w:val="20"/>
          <w:szCs w:val="20"/>
        </w:rPr>
        <w:t xml:space="preserve"> Чувашской Республики</w:t>
      </w:r>
      <w:r w:rsidR="00AE13EA" w:rsidRPr="00BA101A">
        <w:rPr>
          <w:b/>
          <w:color w:val="22272F"/>
          <w:sz w:val="20"/>
          <w:szCs w:val="20"/>
        </w:rPr>
        <w:t xml:space="preserve"> в информационно-телекоммуникационной сети </w:t>
      </w:r>
      <w:r w:rsidRPr="00BA101A">
        <w:rPr>
          <w:b/>
          <w:color w:val="22272F"/>
          <w:sz w:val="20"/>
          <w:szCs w:val="20"/>
        </w:rPr>
        <w:t>«</w:t>
      </w:r>
      <w:r w:rsidR="00AE13EA" w:rsidRPr="00BA101A">
        <w:rPr>
          <w:b/>
          <w:color w:val="22272F"/>
          <w:sz w:val="20"/>
          <w:szCs w:val="20"/>
        </w:rPr>
        <w:t>Интернет</w:t>
      </w:r>
      <w:r w:rsidRPr="00BA101A">
        <w:rPr>
          <w:b/>
          <w:color w:val="22272F"/>
          <w:sz w:val="20"/>
          <w:szCs w:val="20"/>
        </w:rPr>
        <w:t>»</w:t>
      </w:r>
      <w:r w:rsidR="00AE13EA" w:rsidRPr="00BA101A">
        <w:rPr>
          <w:b/>
          <w:color w:val="22272F"/>
          <w:sz w:val="20"/>
          <w:szCs w:val="20"/>
        </w:rPr>
        <w:t xml:space="preserve"> и (или) предоставления для опубликования средствам массовой информации </w:t>
      </w:r>
    </w:p>
    <w:p w14:paraId="0E3024CB" w14:textId="6F96052B" w:rsidR="00AE13EA" w:rsidRPr="00BA101A" w:rsidRDefault="00AE13EA" w:rsidP="00AE13EA">
      <w:pPr>
        <w:pStyle w:val="s3"/>
        <w:shd w:val="clear" w:color="auto" w:fill="FFFFFF"/>
        <w:jc w:val="center"/>
        <w:rPr>
          <w:b/>
          <w:color w:val="22272F"/>
          <w:sz w:val="20"/>
          <w:szCs w:val="20"/>
        </w:rPr>
      </w:pPr>
      <w:r w:rsidRPr="00BA101A">
        <w:rPr>
          <w:b/>
          <w:color w:val="22272F"/>
          <w:sz w:val="20"/>
          <w:szCs w:val="20"/>
        </w:rPr>
        <w:t>за период с 1 января по 31 декабря _______ года</w:t>
      </w:r>
    </w:p>
    <w:tbl>
      <w:tblPr>
        <w:tblW w:w="1586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2"/>
        <w:gridCol w:w="1587"/>
        <w:gridCol w:w="1285"/>
        <w:gridCol w:w="773"/>
        <w:gridCol w:w="1248"/>
        <w:gridCol w:w="1227"/>
        <w:gridCol w:w="1285"/>
        <w:gridCol w:w="773"/>
        <w:gridCol w:w="1248"/>
        <w:gridCol w:w="4590"/>
      </w:tblGrid>
      <w:tr w:rsidR="00AE13EA" w:rsidRPr="00BA101A" w14:paraId="31C03D02" w14:textId="77777777" w:rsidTr="00BA101A">
        <w:trPr>
          <w:trHeight w:val="240"/>
        </w:trPr>
        <w:tc>
          <w:tcPr>
            <w:tcW w:w="1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02CA0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CEEC2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45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07341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3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F231DF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4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7006C3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муниципальную должность депутата, и его супруги (супруга) за три последних года, предшествующих отчетному периоду</w:t>
            </w:r>
          </w:p>
        </w:tc>
      </w:tr>
      <w:tr w:rsidR="00BA101A" w:rsidRPr="00BA101A" w14:paraId="7AE5B627" w14:textId="77777777" w:rsidTr="00BA10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14B38" w14:textId="77777777" w:rsidR="00AE13EA" w:rsidRPr="00BA101A" w:rsidRDefault="00AE13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DF86D9" w14:textId="77777777" w:rsidR="00AE13EA" w:rsidRPr="00BA101A" w:rsidRDefault="00AE13E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51510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45E5AD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площадь (кв. 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88CFAC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93F1AB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B1473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3C45D6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площадь (кв. м)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4FF636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45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5CCA" w14:textId="77777777" w:rsidR="00AE13EA" w:rsidRPr="00BA101A" w:rsidRDefault="00AE13EA">
            <w:pPr>
              <w:rPr>
                <w:rFonts w:ascii="Times New Roman" w:hAnsi="Times New Roman"/>
                <w:sz w:val="20"/>
              </w:rPr>
            </w:pPr>
          </w:p>
        </w:tc>
      </w:tr>
      <w:tr w:rsidR="00BA101A" w:rsidRPr="00BA101A" w14:paraId="7D4E4D43" w14:textId="77777777" w:rsidTr="00BA101A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89F146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1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F9F50E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2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3ADFC5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3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A75F8E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4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09C65E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5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0BE0AF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6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B77FED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7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B385BC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8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E4096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9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3A07250" w14:textId="77777777" w:rsidR="00AE13EA" w:rsidRPr="00BA101A" w:rsidRDefault="00AE13EA">
            <w:pPr>
              <w:pStyle w:val="s1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10</w:t>
            </w:r>
          </w:p>
        </w:tc>
      </w:tr>
      <w:tr w:rsidR="00BA101A" w:rsidRPr="00BA101A" w14:paraId="3F3F1711" w14:textId="77777777" w:rsidTr="00BA101A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F6FA40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EB4D49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008970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A57610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F2A17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EE8BE0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78C9D8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E44985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E55C4B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26F27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</w:tr>
      <w:tr w:rsidR="00BA101A" w:rsidRPr="00BA101A" w14:paraId="45592BB2" w14:textId="77777777" w:rsidTr="00BA101A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4B03A" w14:textId="77777777" w:rsidR="00AE13EA" w:rsidRPr="00BA101A" w:rsidRDefault="00AE13E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супруга (супруг)</w:t>
            </w:r>
            <w:hyperlink r:id="rId22" w:anchor="/document/403280903/entry/1111" w:history="1">
              <w:r w:rsidRPr="00BA101A">
                <w:rPr>
                  <w:rStyle w:val="ad"/>
                  <w:color w:val="3272C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C9A519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CF65A8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BB300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8EE018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37AB13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AAADC8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D975C5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7F58A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E362FD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</w:tr>
      <w:tr w:rsidR="00BA101A" w:rsidRPr="00BA101A" w14:paraId="7FA3F5FA" w14:textId="77777777" w:rsidTr="00BA101A"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EE36D1" w14:textId="77777777" w:rsidR="00AE13EA" w:rsidRPr="00BA101A" w:rsidRDefault="00AE13EA">
            <w:pPr>
              <w:pStyle w:val="s16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несовершеннолетний ребенок</w:t>
            </w:r>
            <w:hyperlink r:id="rId23" w:anchor="/document/403280903/entry/1111" w:history="1">
              <w:r w:rsidRPr="00BA101A">
                <w:rPr>
                  <w:rStyle w:val="ad"/>
                  <w:color w:val="3272C0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999A9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48C8E7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01DF5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A2A41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53C8F9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51A543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3DED02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1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BA2E42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  <w:tc>
          <w:tcPr>
            <w:tcW w:w="4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D6D39" w14:textId="77777777" w:rsidR="00AE13EA" w:rsidRPr="00BA101A" w:rsidRDefault="00AE13EA">
            <w:pPr>
              <w:pStyle w:val="empty"/>
              <w:spacing w:before="0" w:beforeAutospacing="0" w:after="0" w:afterAutospacing="0"/>
              <w:rPr>
                <w:sz w:val="20"/>
                <w:szCs w:val="20"/>
              </w:rPr>
            </w:pPr>
            <w:r w:rsidRPr="00BA101A">
              <w:rPr>
                <w:sz w:val="20"/>
                <w:szCs w:val="20"/>
              </w:rPr>
              <w:t> </w:t>
            </w:r>
          </w:p>
        </w:tc>
      </w:tr>
    </w:tbl>
    <w:p w14:paraId="057334EB" w14:textId="4E49EEFF" w:rsidR="00AE13EA" w:rsidRPr="00BA101A" w:rsidRDefault="00AE13EA" w:rsidP="00BA101A">
      <w:pPr>
        <w:pStyle w:val="empty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BA101A">
        <w:rPr>
          <w:color w:val="22272F"/>
          <w:sz w:val="20"/>
          <w:szCs w:val="20"/>
        </w:rPr>
        <w:t> ──────────────────────────────</w:t>
      </w:r>
    </w:p>
    <w:p w14:paraId="2FC1CABA" w14:textId="77777777" w:rsidR="00AE13EA" w:rsidRPr="00BA101A" w:rsidRDefault="00AE13EA" w:rsidP="00BA101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0"/>
          <w:szCs w:val="20"/>
        </w:rPr>
      </w:pPr>
      <w:r w:rsidRPr="00BA101A">
        <w:rPr>
          <w:color w:val="22272F"/>
          <w:sz w:val="20"/>
          <w:szCs w:val="20"/>
        </w:rPr>
        <w:t>&lt;*&gt; Фамилия, имя, отчество не указываются.</w:t>
      </w:r>
    </w:p>
    <w:p w14:paraId="388B139E" w14:textId="77777777" w:rsidR="00AE13EA" w:rsidRPr="00BA101A" w:rsidRDefault="00AE13EA" w:rsidP="00BA101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BA101A">
        <w:rPr>
          <w:rFonts w:ascii="Times New Roman" w:hAnsi="Times New Roman" w:cs="Times New Roman"/>
          <w:color w:val="22272F"/>
        </w:rPr>
        <w:t>Достоверность и полноту сведений подтверждаю:</w:t>
      </w:r>
    </w:p>
    <w:p w14:paraId="4A7C6A44" w14:textId="77777777" w:rsidR="00AE13EA" w:rsidRPr="00BA101A" w:rsidRDefault="00AE13EA" w:rsidP="00BA101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BA101A">
        <w:rPr>
          <w:rFonts w:ascii="Times New Roman" w:hAnsi="Times New Roman" w:cs="Times New Roman"/>
          <w:color w:val="22272F"/>
        </w:rPr>
        <w:t>___________________________________________________________ _____________</w:t>
      </w:r>
    </w:p>
    <w:p w14:paraId="220592B0" w14:textId="77777777" w:rsidR="00AE13EA" w:rsidRPr="00BA101A" w:rsidRDefault="00AE13EA" w:rsidP="00BA101A">
      <w:pPr>
        <w:pStyle w:val="HTML"/>
        <w:shd w:val="clear" w:color="auto" w:fill="FFFFFF"/>
        <w:jc w:val="both"/>
        <w:rPr>
          <w:rFonts w:ascii="Times New Roman" w:hAnsi="Times New Roman" w:cs="Times New Roman"/>
          <w:color w:val="22272F"/>
        </w:rPr>
      </w:pPr>
      <w:r w:rsidRPr="00BA101A">
        <w:rPr>
          <w:rFonts w:ascii="Times New Roman" w:hAnsi="Times New Roman" w:cs="Times New Roman"/>
          <w:color w:val="22272F"/>
        </w:rPr>
        <w:t xml:space="preserve">(Фамилия и инициалы, подпись лица, представившего </w:t>
      </w:r>
      <w:proofErr w:type="gramStart"/>
      <w:r w:rsidRPr="00BA101A">
        <w:rPr>
          <w:rFonts w:ascii="Times New Roman" w:hAnsi="Times New Roman" w:cs="Times New Roman"/>
          <w:color w:val="22272F"/>
        </w:rPr>
        <w:t xml:space="preserve">сведения)   </w:t>
      </w:r>
      <w:proofErr w:type="gramEnd"/>
      <w:r w:rsidRPr="00BA101A">
        <w:rPr>
          <w:rFonts w:ascii="Times New Roman" w:hAnsi="Times New Roman" w:cs="Times New Roman"/>
          <w:color w:val="22272F"/>
        </w:rPr>
        <w:t xml:space="preserve"> (дата)</w:t>
      </w:r>
    </w:p>
    <w:p w14:paraId="51F8926E" w14:textId="77777777" w:rsidR="00AE13EA" w:rsidRDefault="00AE13EA" w:rsidP="00BA101A">
      <w:pPr>
        <w:rPr>
          <w:rFonts w:ascii="Times New Roman" w:hAnsi="Times New Roman"/>
          <w:sz w:val="24"/>
          <w:szCs w:val="24"/>
        </w:rPr>
      </w:pPr>
    </w:p>
    <w:sectPr w:rsidR="00AE13EA" w:rsidSect="00BA101A">
      <w:pgSz w:w="16840" w:h="11907" w:orient="landscape"/>
      <w:pgMar w:top="1560" w:right="851" w:bottom="850" w:left="567" w:header="142" w:footer="508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42C56" w14:textId="77777777" w:rsidR="00452E79" w:rsidRDefault="00452E79">
      <w:r>
        <w:separator/>
      </w:r>
    </w:p>
  </w:endnote>
  <w:endnote w:type="continuationSeparator" w:id="0">
    <w:p w14:paraId="6E197E42" w14:textId="77777777" w:rsidR="00452E79" w:rsidRDefault="0045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Helvetika Chuw 1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6D9ABA" w14:textId="77777777" w:rsidR="00234103" w:rsidRDefault="00234103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25007E" w14:textId="77777777" w:rsidR="00452E79" w:rsidRDefault="00452E79">
      <w:r>
        <w:separator/>
      </w:r>
    </w:p>
  </w:footnote>
  <w:footnote w:type="continuationSeparator" w:id="0">
    <w:p w14:paraId="351685C9" w14:textId="77777777" w:rsidR="00452E79" w:rsidRDefault="00452E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7F89FF" w14:textId="3A27A2A4" w:rsidR="00234103" w:rsidRPr="00B80AD9" w:rsidRDefault="00234103" w:rsidP="00B80A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262E5D5F"/>
    <w:multiLevelType w:val="hybridMultilevel"/>
    <w:tmpl w:val="C0F4ED00"/>
    <w:lvl w:ilvl="0" w:tplc="C9A8C4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72A3209D"/>
    <w:multiLevelType w:val="hybridMultilevel"/>
    <w:tmpl w:val="8C1CAE32"/>
    <w:lvl w:ilvl="0" w:tplc="5DD40DC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A0E"/>
    <w:rsid w:val="00011F82"/>
    <w:rsid w:val="00024A32"/>
    <w:rsid w:val="00031925"/>
    <w:rsid w:val="00074E36"/>
    <w:rsid w:val="000A5D8F"/>
    <w:rsid w:val="000D5B9F"/>
    <w:rsid w:val="00102293"/>
    <w:rsid w:val="00103095"/>
    <w:rsid w:val="0010747C"/>
    <w:rsid w:val="001305B1"/>
    <w:rsid w:val="00131F88"/>
    <w:rsid w:val="0013712B"/>
    <w:rsid w:val="00143A92"/>
    <w:rsid w:val="0014752D"/>
    <w:rsid w:val="001654CB"/>
    <w:rsid w:val="001708E5"/>
    <w:rsid w:val="00173EC5"/>
    <w:rsid w:val="00183519"/>
    <w:rsid w:val="001A4BF2"/>
    <w:rsid w:val="001E025C"/>
    <w:rsid w:val="001E249D"/>
    <w:rsid w:val="001E5C1D"/>
    <w:rsid w:val="001F3E75"/>
    <w:rsid w:val="0022221F"/>
    <w:rsid w:val="00234103"/>
    <w:rsid w:val="00251E32"/>
    <w:rsid w:val="002B4965"/>
    <w:rsid w:val="002C25AA"/>
    <w:rsid w:val="002E71AF"/>
    <w:rsid w:val="002F5FDE"/>
    <w:rsid w:val="00301C35"/>
    <w:rsid w:val="00330DCD"/>
    <w:rsid w:val="00334082"/>
    <w:rsid w:val="00345CAE"/>
    <w:rsid w:val="00364971"/>
    <w:rsid w:val="00364B60"/>
    <w:rsid w:val="0038052E"/>
    <w:rsid w:val="00387A8B"/>
    <w:rsid w:val="003A3F35"/>
    <w:rsid w:val="003C7BFE"/>
    <w:rsid w:val="003E79DE"/>
    <w:rsid w:val="003F27D4"/>
    <w:rsid w:val="003F7435"/>
    <w:rsid w:val="004511E7"/>
    <w:rsid w:val="00452E79"/>
    <w:rsid w:val="00453D67"/>
    <w:rsid w:val="00476EDB"/>
    <w:rsid w:val="004B0835"/>
    <w:rsid w:val="004B1884"/>
    <w:rsid w:val="004D35BE"/>
    <w:rsid w:val="00513B81"/>
    <w:rsid w:val="00535C28"/>
    <w:rsid w:val="0057217C"/>
    <w:rsid w:val="005961BB"/>
    <w:rsid w:val="005E2965"/>
    <w:rsid w:val="005F09D7"/>
    <w:rsid w:val="006212B5"/>
    <w:rsid w:val="0062792B"/>
    <w:rsid w:val="0063077C"/>
    <w:rsid w:val="00631F88"/>
    <w:rsid w:val="006322D2"/>
    <w:rsid w:val="00637878"/>
    <w:rsid w:val="0065054C"/>
    <w:rsid w:val="00650B50"/>
    <w:rsid w:val="00663790"/>
    <w:rsid w:val="0067018C"/>
    <w:rsid w:val="006777B1"/>
    <w:rsid w:val="0069695E"/>
    <w:rsid w:val="006D0048"/>
    <w:rsid w:val="006D306C"/>
    <w:rsid w:val="006D670B"/>
    <w:rsid w:val="006E0D6F"/>
    <w:rsid w:val="006E3F31"/>
    <w:rsid w:val="007018E5"/>
    <w:rsid w:val="00736760"/>
    <w:rsid w:val="00752AE5"/>
    <w:rsid w:val="007A0239"/>
    <w:rsid w:val="007A44E9"/>
    <w:rsid w:val="007E1823"/>
    <w:rsid w:val="007F0F51"/>
    <w:rsid w:val="008023B0"/>
    <w:rsid w:val="00821CB4"/>
    <w:rsid w:val="008363CA"/>
    <w:rsid w:val="00853576"/>
    <w:rsid w:val="00883DA9"/>
    <w:rsid w:val="008A2E72"/>
    <w:rsid w:val="008B7D63"/>
    <w:rsid w:val="008F0057"/>
    <w:rsid w:val="008F2EA0"/>
    <w:rsid w:val="0091287F"/>
    <w:rsid w:val="00922471"/>
    <w:rsid w:val="009231D0"/>
    <w:rsid w:val="0093483D"/>
    <w:rsid w:val="00955437"/>
    <w:rsid w:val="00961938"/>
    <w:rsid w:val="00964BC4"/>
    <w:rsid w:val="009779AE"/>
    <w:rsid w:val="009A3BF1"/>
    <w:rsid w:val="009C1BC3"/>
    <w:rsid w:val="009D6AE3"/>
    <w:rsid w:val="009E5713"/>
    <w:rsid w:val="009F299E"/>
    <w:rsid w:val="009F429A"/>
    <w:rsid w:val="00A11987"/>
    <w:rsid w:val="00A21EF0"/>
    <w:rsid w:val="00A40D71"/>
    <w:rsid w:val="00A447A3"/>
    <w:rsid w:val="00A54342"/>
    <w:rsid w:val="00A57A3A"/>
    <w:rsid w:val="00A6033A"/>
    <w:rsid w:val="00A8066E"/>
    <w:rsid w:val="00A97D36"/>
    <w:rsid w:val="00AA1471"/>
    <w:rsid w:val="00AA7C27"/>
    <w:rsid w:val="00AC75BE"/>
    <w:rsid w:val="00AD12FE"/>
    <w:rsid w:val="00AE13EA"/>
    <w:rsid w:val="00AE55D9"/>
    <w:rsid w:val="00B119AA"/>
    <w:rsid w:val="00B5583A"/>
    <w:rsid w:val="00B60CE8"/>
    <w:rsid w:val="00B665B2"/>
    <w:rsid w:val="00B70BD6"/>
    <w:rsid w:val="00B712C0"/>
    <w:rsid w:val="00B8090F"/>
    <w:rsid w:val="00B80AD9"/>
    <w:rsid w:val="00B83C68"/>
    <w:rsid w:val="00B962D3"/>
    <w:rsid w:val="00BA101A"/>
    <w:rsid w:val="00BA1978"/>
    <w:rsid w:val="00BA1E46"/>
    <w:rsid w:val="00BC4884"/>
    <w:rsid w:val="00BD58D6"/>
    <w:rsid w:val="00BF6867"/>
    <w:rsid w:val="00BF715B"/>
    <w:rsid w:val="00C01CC8"/>
    <w:rsid w:val="00C40B68"/>
    <w:rsid w:val="00C50F4C"/>
    <w:rsid w:val="00C606FE"/>
    <w:rsid w:val="00C6073C"/>
    <w:rsid w:val="00C66A0E"/>
    <w:rsid w:val="00CB5F42"/>
    <w:rsid w:val="00CD7ECA"/>
    <w:rsid w:val="00CE07B5"/>
    <w:rsid w:val="00CE4C87"/>
    <w:rsid w:val="00CF318C"/>
    <w:rsid w:val="00D560FE"/>
    <w:rsid w:val="00D60647"/>
    <w:rsid w:val="00D811BF"/>
    <w:rsid w:val="00DA506C"/>
    <w:rsid w:val="00DB7F72"/>
    <w:rsid w:val="00DD59AB"/>
    <w:rsid w:val="00DF5D8F"/>
    <w:rsid w:val="00E016A8"/>
    <w:rsid w:val="00E1341A"/>
    <w:rsid w:val="00E2067A"/>
    <w:rsid w:val="00E250FB"/>
    <w:rsid w:val="00E26B82"/>
    <w:rsid w:val="00E31FC5"/>
    <w:rsid w:val="00E36B80"/>
    <w:rsid w:val="00E50AA9"/>
    <w:rsid w:val="00E6640A"/>
    <w:rsid w:val="00E7316C"/>
    <w:rsid w:val="00E76181"/>
    <w:rsid w:val="00E83CEF"/>
    <w:rsid w:val="00EB5415"/>
    <w:rsid w:val="00ED0F02"/>
    <w:rsid w:val="00ED1C37"/>
    <w:rsid w:val="00ED2BCB"/>
    <w:rsid w:val="00ED3278"/>
    <w:rsid w:val="00EE4B5E"/>
    <w:rsid w:val="00F0107A"/>
    <w:rsid w:val="00F06A97"/>
    <w:rsid w:val="00F16D9D"/>
    <w:rsid w:val="00F42C3D"/>
    <w:rsid w:val="00F70918"/>
    <w:rsid w:val="00F75686"/>
    <w:rsid w:val="00F858E6"/>
    <w:rsid w:val="00FB2BD6"/>
    <w:rsid w:val="00FC51B8"/>
    <w:rsid w:val="00FE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6081BC8"/>
  <w15:docId w15:val="{104E8D62-E452-401C-B916-F32C2F93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07B5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0A5D8F"/>
    <w:pPr>
      <w:keepNext/>
      <w:widowControl w:val="0"/>
      <w:autoSpaceDE w:val="0"/>
      <w:autoSpaceDN w:val="0"/>
      <w:adjustRightInd w:val="0"/>
      <w:spacing w:line="288" w:lineRule="auto"/>
      <w:ind w:firstLine="745"/>
      <w:jc w:val="center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AE13E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table" w:styleId="a6">
    <w:name w:val="Table Grid"/>
    <w:basedOn w:val="a1"/>
    <w:rsid w:val="00C50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E016A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13B8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9">
    <w:name w:val="List Paragraph"/>
    <w:basedOn w:val="a"/>
    <w:uiPriority w:val="34"/>
    <w:qFormat/>
    <w:rsid w:val="00ED3278"/>
    <w:pPr>
      <w:ind w:left="720"/>
      <w:contextualSpacing/>
    </w:pPr>
  </w:style>
  <w:style w:type="character" w:styleId="aa">
    <w:name w:val="Strong"/>
    <w:basedOn w:val="a0"/>
    <w:qFormat/>
    <w:rsid w:val="00F858E6"/>
    <w:rPr>
      <w:b/>
      <w:bCs/>
    </w:rPr>
  </w:style>
  <w:style w:type="paragraph" w:styleId="ab">
    <w:name w:val="No Spacing"/>
    <w:uiPriority w:val="1"/>
    <w:qFormat/>
    <w:rsid w:val="008023B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rsid w:val="000A5D8F"/>
    <w:rPr>
      <w:b/>
      <w:bCs/>
      <w:sz w:val="28"/>
      <w:szCs w:val="24"/>
      <w:lang w:val="x-none" w:eastAsia="x-none"/>
    </w:rPr>
  </w:style>
  <w:style w:type="character" w:styleId="ac">
    <w:name w:val="Emphasis"/>
    <w:basedOn w:val="a0"/>
    <w:uiPriority w:val="20"/>
    <w:qFormat/>
    <w:rsid w:val="009F429A"/>
    <w:rPr>
      <w:i/>
      <w:iCs/>
    </w:rPr>
  </w:style>
  <w:style w:type="character" w:customStyle="1" w:styleId="40">
    <w:name w:val="Заголовок 4 Знак"/>
    <w:basedOn w:val="a0"/>
    <w:link w:val="4"/>
    <w:semiHidden/>
    <w:rsid w:val="00AE13EA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paragraph" w:customStyle="1" w:styleId="s3">
    <w:name w:val="s_3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AE13EA"/>
    <w:rPr>
      <w:color w:val="0000FF"/>
      <w:u w:val="single"/>
    </w:rPr>
  </w:style>
  <w:style w:type="paragraph" w:customStyle="1" w:styleId="s1">
    <w:name w:val="s_1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s37">
    <w:name w:val="s_37"/>
    <w:basedOn w:val="a"/>
    <w:rsid w:val="00AE13E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AE13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E13EA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359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2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5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2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www.shumer.cap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www.shumer.cap.ru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reshenie-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B51C-AB66-4079-ADF5-5A761E18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reshenie-s</Template>
  <TotalTime>169</TotalTime>
  <Pages>5</Pages>
  <Words>956</Words>
  <Characters>8672</Characters>
  <Application>Microsoft Office Word</Application>
  <DocSecurity>0</DocSecurity>
  <Lines>72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9609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Чеб. р-н - Яковлева Н.А.</dc:creator>
  <cp:lastModifiedBy>Иванова Елена Валентиновна</cp:lastModifiedBy>
  <cp:revision>25</cp:revision>
  <cp:lastPrinted>2023-02-22T13:07:00Z</cp:lastPrinted>
  <dcterms:created xsi:type="dcterms:W3CDTF">2023-01-25T16:22:00Z</dcterms:created>
  <dcterms:modified xsi:type="dcterms:W3CDTF">2023-02-25T10:24:00Z</dcterms:modified>
</cp:coreProperties>
</file>