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BF" w:rsidRPr="008B6EBF" w:rsidRDefault="00F57449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8B6EBF" w:rsidRPr="008B6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B6EBF" w:rsidRPr="008B6EBF" w:rsidRDefault="008B6EBF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6EBF" w:rsidRPr="008B6EBF" w:rsidRDefault="008B6EBF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 xml:space="preserve">    УТВЕРЖД</w:t>
      </w:r>
      <w:r w:rsidR="00CC1148">
        <w:rPr>
          <w:rFonts w:ascii="Times New Roman" w:hAnsi="Times New Roman" w:cs="Times New Roman"/>
          <w:sz w:val="24"/>
          <w:szCs w:val="24"/>
        </w:rPr>
        <w:t>ЕНО</w:t>
      </w:r>
    </w:p>
    <w:p w:rsidR="008B6EBF" w:rsidRPr="008B6EBF" w:rsidRDefault="008B6EBF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ab/>
      </w:r>
      <w:r w:rsidRPr="008B6EBF">
        <w:rPr>
          <w:rFonts w:ascii="Times New Roman" w:hAnsi="Times New Roman" w:cs="Times New Roman"/>
          <w:sz w:val="24"/>
          <w:szCs w:val="24"/>
        </w:rPr>
        <w:tab/>
      </w:r>
      <w:r w:rsidR="00CC1148">
        <w:rPr>
          <w:rFonts w:ascii="Times New Roman" w:hAnsi="Times New Roman" w:cs="Times New Roman"/>
          <w:sz w:val="24"/>
          <w:szCs w:val="24"/>
        </w:rPr>
        <w:t>распоряжением</w:t>
      </w:r>
      <w:r w:rsidRPr="008B6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EBF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8B6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BF" w:rsidRPr="008B6EBF" w:rsidRDefault="008B6EBF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 xml:space="preserve">ветеринарной службы </w:t>
      </w:r>
    </w:p>
    <w:p w:rsidR="008B6EBF" w:rsidRPr="008B6EBF" w:rsidRDefault="008B6EBF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B6EBF" w:rsidRPr="008B6EBF" w:rsidRDefault="008B6EBF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 xml:space="preserve">_____________________        </w:t>
      </w:r>
    </w:p>
    <w:p w:rsidR="008B6EBF" w:rsidRPr="008B6EBF" w:rsidRDefault="008B6EBF" w:rsidP="008B6E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>«     »  декабря 202</w:t>
      </w:r>
      <w:r w:rsidR="00F5744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B6E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EBF" w:rsidRPr="008B6EBF" w:rsidRDefault="008B6EBF" w:rsidP="008B6E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202</w:t>
      </w:r>
      <w:r w:rsidR="00F57449">
        <w:rPr>
          <w:rFonts w:ascii="Times New Roman" w:hAnsi="Times New Roman" w:cs="Times New Roman"/>
          <w:sz w:val="24"/>
          <w:szCs w:val="24"/>
        </w:rPr>
        <w:t>4</w:t>
      </w:r>
      <w:r w:rsidRPr="008B6EB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EBF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</w:t>
      </w:r>
      <w:proofErr w:type="gramEnd"/>
      <w:r w:rsidRPr="008B6E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EBF">
        <w:rPr>
          <w:rFonts w:ascii="Times New Roman" w:hAnsi="Times New Roman" w:cs="Times New Roman"/>
          <w:sz w:val="24"/>
          <w:szCs w:val="24"/>
        </w:rPr>
        <w:t>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="008E2609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8B6E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EBF" w:rsidRPr="008E2609" w:rsidRDefault="008B6EBF" w:rsidP="008E2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E2609">
        <w:rPr>
          <w:rFonts w:ascii="Times New Roman" w:hAnsi="Times New Roman" w:cs="Times New Roman"/>
          <w:b/>
          <w:sz w:val="24"/>
          <w:szCs w:val="24"/>
        </w:rPr>
        <w:tab/>
        <w:t xml:space="preserve">Аналитическая часть </w:t>
      </w:r>
      <w:r w:rsidR="008E2609">
        <w:rPr>
          <w:rFonts w:ascii="Times New Roman" w:hAnsi="Times New Roman" w:cs="Times New Roman"/>
          <w:b/>
          <w:sz w:val="24"/>
          <w:szCs w:val="24"/>
        </w:rPr>
        <w:t>П</w:t>
      </w:r>
      <w:r w:rsidRPr="008E2609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>1.</w:t>
      </w:r>
      <w:r w:rsidRPr="008B6E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6EBF">
        <w:rPr>
          <w:rFonts w:ascii="Times New Roman" w:hAnsi="Times New Roman" w:cs="Times New Roman"/>
          <w:sz w:val="24"/>
          <w:szCs w:val="24"/>
        </w:rPr>
        <w:t>Вид осуществляемого государственного контроля (надзора): региональный государственный контроль (надзор) в области обращения с животными (далее — государственный контроль (надзор).</w:t>
      </w:r>
      <w:proofErr w:type="gramEnd"/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EBF">
        <w:rPr>
          <w:rFonts w:ascii="Times New Roman" w:hAnsi="Times New Roman" w:cs="Times New Roman"/>
          <w:sz w:val="24"/>
          <w:szCs w:val="24"/>
        </w:rPr>
        <w:t>Предметом государственного контроля (надзора)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EBF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- контролируемое лицо) обязательных требований в области обращения с животными, установленных Федеральным законом </w:t>
      </w:r>
      <w:r w:rsidR="00C258E7">
        <w:rPr>
          <w:rFonts w:ascii="Times New Roman" w:hAnsi="Times New Roman" w:cs="Times New Roman"/>
          <w:sz w:val="24"/>
          <w:szCs w:val="24"/>
        </w:rPr>
        <w:t>«</w:t>
      </w:r>
      <w:r w:rsidRPr="008B6EBF">
        <w:rPr>
          <w:rFonts w:ascii="Times New Roman" w:hAnsi="Times New Roman" w:cs="Times New Roman"/>
          <w:sz w:val="24"/>
          <w:szCs w:val="24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C258E7">
        <w:rPr>
          <w:rFonts w:ascii="Times New Roman" w:hAnsi="Times New Roman" w:cs="Times New Roman"/>
          <w:sz w:val="24"/>
          <w:szCs w:val="24"/>
        </w:rPr>
        <w:t>»</w:t>
      </w:r>
      <w:r w:rsidRPr="008B6EBF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 иными нормативными правовыми актами Российской Федерации, законами и иными нормативными правовыми актами Чувашской Республики</w:t>
      </w:r>
      <w:proofErr w:type="gramEnd"/>
      <w:r w:rsidRPr="008B6E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B6EBF">
        <w:rPr>
          <w:rFonts w:ascii="Times New Roman" w:hAnsi="Times New Roman" w:cs="Times New Roman"/>
          <w:sz w:val="24"/>
          <w:szCs w:val="24"/>
        </w:rPr>
        <w:t xml:space="preserve">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статьи 19 Федерального закона </w:t>
      </w:r>
      <w:r w:rsidR="00C258E7">
        <w:rPr>
          <w:rFonts w:ascii="Times New Roman" w:hAnsi="Times New Roman" w:cs="Times New Roman"/>
          <w:sz w:val="24"/>
          <w:szCs w:val="24"/>
        </w:rPr>
        <w:t>«</w:t>
      </w:r>
      <w:r w:rsidRPr="008B6EBF">
        <w:rPr>
          <w:rFonts w:ascii="Times New Roman" w:hAnsi="Times New Roman" w:cs="Times New Roman"/>
          <w:sz w:val="24"/>
          <w:szCs w:val="24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C258E7">
        <w:rPr>
          <w:rFonts w:ascii="Times New Roman" w:hAnsi="Times New Roman" w:cs="Times New Roman"/>
          <w:sz w:val="24"/>
          <w:szCs w:val="24"/>
        </w:rPr>
        <w:t>»</w:t>
      </w:r>
      <w:r w:rsidRPr="008B6EBF">
        <w:rPr>
          <w:rFonts w:ascii="Times New Roman" w:hAnsi="Times New Roman" w:cs="Times New Roman"/>
          <w:sz w:val="24"/>
          <w:szCs w:val="24"/>
        </w:rPr>
        <w:t xml:space="preserve"> (далее - обязательные требования).</w:t>
      </w:r>
      <w:proofErr w:type="gramEnd"/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>2.</w:t>
      </w:r>
      <w:r w:rsidRPr="008B6EBF">
        <w:rPr>
          <w:rFonts w:ascii="Times New Roman" w:hAnsi="Times New Roman" w:cs="Times New Roman"/>
          <w:sz w:val="24"/>
          <w:szCs w:val="24"/>
        </w:rPr>
        <w:tab/>
        <w:t>Обязательные требования оценка соблюдения, которых является предметом государственного контроля (надзора):</w:t>
      </w:r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t xml:space="preserve"> </w:t>
      </w:r>
      <w:r w:rsidRPr="008B6EBF">
        <w:rPr>
          <w:rFonts w:ascii="Times New Roman" w:hAnsi="Times New Roman" w:cs="Times New Roman"/>
          <w:sz w:val="24"/>
          <w:szCs w:val="24"/>
        </w:rPr>
        <w:tab/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Федерации», и принимаемые в соответствии с ним иные нормативные правовые акты Российской Федерации;</w:t>
      </w:r>
    </w:p>
    <w:p w:rsidR="008B6EBF" w:rsidRPr="008B6EBF" w:rsidRDefault="008B6EBF" w:rsidP="008B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EB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B6EBF">
        <w:rPr>
          <w:rFonts w:ascii="Times New Roman" w:hAnsi="Times New Roman" w:cs="Times New Roman"/>
          <w:sz w:val="24"/>
          <w:szCs w:val="24"/>
        </w:rPr>
        <w:tab/>
        <w:t xml:space="preserve">законы и иные нормативные правовые акты </w:t>
      </w:r>
      <w:r w:rsidR="00E04FF3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8B6EBF">
        <w:rPr>
          <w:rFonts w:ascii="Times New Roman" w:hAnsi="Times New Roman" w:cs="Times New Roman"/>
          <w:sz w:val="24"/>
          <w:szCs w:val="24"/>
        </w:rPr>
        <w:t xml:space="preserve"> в области обращения с животными;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EBF" w:rsidRPr="008B6EBF">
        <w:rPr>
          <w:rFonts w:ascii="Times New Roman" w:hAnsi="Times New Roman" w:cs="Times New Roman"/>
          <w:sz w:val="24"/>
          <w:szCs w:val="24"/>
        </w:rPr>
        <w:t>.</w:t>
      </w:r>
      <w:r w:rsidR="008B6EBF" w:rsidRPr="008B6EBF">
        <w:rPr>
          <w:rFonts w:ascii="Times New Roman" w:hAnsi="Times New Roman" w:cs="Times New Roman"/>
          <w:sz w:val="24"/>
          <w:szCs w:val="24"/>
        </w:rPr>
        <w:tab/>
      </w:r>
      <w:r w:rsidRPr="00C258E7">
        <w:rPr>
          <w:rFonts w:ascii="Times New Roman" w:hAnsi="Times New Roman" w:cs="Times New Roman"/>
          <w:sz w:val="24"/>
          <w:szCs w:val="24"/>
        </w:rPr>
        <w:t>В 202</w:t>
      </w:r>
      <w:r w:rsidR="00F57449">
        <w:rPr>
          <w:rFonts w:ascii="Times New Roman" w:hAnsi="Times New Roman" w:cs="Times New Roman"/>
          <w:sz w:val="24"/>
          <w:szCs w:val="24"/>
        </w:rPr>
        <w:t>3</w:t>
      </w:r>
      <w:r w:rsidRPr="00C258E7">
        <w:rPr>
          <w:rFonts w:ascii="Times New Roman" w:hAnsi="Times New Roman" w:cs="Times New Roman"/>
          <w:sz w:val="24"/>
          <w:szCs w:val="24"/>
        </w:rPr>
        <w:t xml:space="preserve"> году плановые проверки индивидуальных предпринимателей, юридических лиц в области обращения с животными не проводились. Проводятся проверки граждан по обращениям по вопросам содержания животных.</w:t>
      </w:r>
    </w:p>
    <w:p w:rsidR="008E2609" w:rsidRDefault="008E2609" w:rsidP="008E2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EBF" w:rsidRPr="008E2609" w:rsidRDefault="008E2609" w:rsidP="008E2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B6EBF" w:rsidRPr="008E2609"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B6EBF" w:rsidRPr="008E2609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8E2609" w:rsidRDefault="008E2609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в области обращения с животными, определение способов устранения или снижения рисков их возникновения; 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- формирование единого понимания обязательных требований в области обращения с животными у всех участников надзорной деятельности; 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- повышение прозрачности осуществляемой </w:t>
      </w:r>
      <w:proofErr w:type="spellStart"/>
      <w:r w:rsidR="008E2609">
        <w:rPr>
          <w:rFonts w:ascii="Times New Roman" w:hAnsi="Times New Roman" w:cs="Times New Roman"/>
          <w:sz w:val="24"/>
          <w:szCs w:val="24"/>
        </w:rPr>
        <w:t>Госветслужбой</w:t>
      </w:r>
      <w:proofErr w:type="spellEnd"/>
      <w:r w:rsidR="008E2609">
        <w:rPr>
          <w:rFonts w:ascii="Times New Roman" w:hAnsi="Times New Roman" w:cs="Times New Roman"/>
          <w:sz w:val="24"/>
          <w:szCs w:val="24"/>
        </w:rPr>
        <w:t xml:space="preserve"> Чувашии </w:t>
      </w:r>
      <w:r w:rsidRPr="00C258E7">
        <w:rPr>
          <w:rFonts w:ascii="Times New Roman" w:hAnsi="Times New Roman" w:cs="Times New Roman"/>
          <w:sz w:val="24"/>
          <w:szCs w:val="24"/>
        </w:rPr>
        <w:t xml:space="preserve"> контрольно-надзорной деятельности; </w:t>
      </w:r>
    </w:p>
    <w:p w:rsid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обращения с животными и необходимых мерах по их исполнению.</w:t>
      </w:r>
    </w:p>
    <w:p w:rsid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8E7" w:rsidRPr="008E2609" w:rsidRDefault="00C258E7" w:rsidP="008E2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09">
        <w:rPr>
          <w:rFonts w:ascii="Times New Roman" w:hAnsi="Times New Roman" w:cs="Times New Roman"/>
          <w:b/>
          <w:sz w:val="24"/>
          <w:szCs w:val="24"/>
        </w:rPr>
        <w:t>4. План мероприятий по профилактике нарушений</w:t>
      </w: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8E7" w:rsidRP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E7">
        <w:rPr>
          <w:rFonts w:ascii="Times New Roman" w:hAnsi="Times New Roman" w:cs="Times New Roman"/>
          <w:sz w:val="24"/>
          <w:szCs w:val="24"/>
        </w:rPr>
        <w:t>Перечень мероприятий Программы на 202</w:t>
      </w:r>
      <w:r w:rsidR="00F57449">
        <w:rPr>
          <w:rFonts w:ascii="Times New Roman" w:hAnsi="Times New Roman" w:cs="Times New Roman"/>
          <w:sz w:val="24"/>
          <w:szCs w:val="24"/>
        </w:rPr>
        <w:t>4</w:t>
      </w:r>
      <w:r w:rsidRPr="00C258E7">
        <w:rPr>
          <w:rFonts w:ascii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области обращения с животными на 202</w:t>
      </w:r>
      <w:r w:rsidR="00F57449">
        <w:rPr>
          <w:rFonts w:ascii="Times New Roman" w:hAnsi="Times New Roman" w:cs="Times New Roman"/>
          <w:sz w:val="24"/>
          <w:szCs w:val="24"/>
        </w:rPr>
        <w:t>4</w:t>
      </w:r>
      <w:r w:rsidRPr="00C258E7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C258E7" w:rsidRDefault="00C258E7" w:rsidP="00C2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609" w:rsidRPr="008E2609" w:rsidRDefault="008E2609" w:rsidP="008E260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нарушений, выявленных в ходе проведения контрольно-надзорных мероприятий, от общего числа контрольно-надзорных мероприятий, осуществленных в отношении подконтрольных субъектов 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контрольно-надзорных мероприятий, к общему количеству проведенных контрольн</w:t>
      </w:r>
      <w:r w:rsidR="00B975C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(надзорных)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 </w:t>
      </w:r>
    </w:p>
    <w:p w:rsidR="008E2609" w:rsidRPr="008E2609" w:rsidRDefault="006A1D54" w:rsidP="006A1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E2609" w:rsidRP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профилактических мероприятий в объеме контрольн</w:t>
      </w:r>
      <w:r w:rsidR="00B975C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(</w:t>
      </w:r>
      <w:r w:rsidR="008E2609" w:rsidRP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надзорных</w:t>
      </w:r>
      <w:r w:rsidR="00B975C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мероприятий</w:t>
      </w:r>
      <w:r w:rsidRP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2609"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контрольн</w:t>
      </w:r>
      <w:r w:rsidR="00B975C2">
        <w:rPr>
          <w:rFonts w:ascii="Times New Roman" w:eastAsia="Times New Roman" w:hAnsi="Times New Roman" w:cs="Times New Roman"/>
          <w:sz w:val="24"/>
          <w:szCs w:val="24"/>
          <w:lang w:eastAsia="ru-RU"/>
        </w:rPr>
        <w:t>ых (надзорных) объектов</w:t>
      </w:r>
      <w:r w:rsidR="008E2609"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Ожидается ежегодный рост указанного показателя.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Экономический эффект от реализованных мероприятий: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ресурсных затрат всех участников контрольн</w:t>
      </w:r>
      <w:r w:rsidR="00B97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(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</w:t>
      </w:r>
      <w:r w:rsidR="00B975C2">
        <w:rPr>
          <w:rFonts w:ascii="Times New Roman" w:eastAsia="Times New Roman" w:hAnsi="Times New Roman" w:cs="Times New Roman"/>
          <w:sz w:val="24"/>
          <w:szCs w:val="24"/>
          <w:lang w:eastAsia="ru-RU"/>
        </w:rPr>
        <w:t>ой)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государственного контроля (надзора)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09" w:rsidRPr="008E2609" w:rsidRDefault="006A1D54" w:rsidP="008E260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E2609" w:rsidRPr="008E2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управления Программой.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должностных лиц </w:t>
      </w:r>
      <w:proofErr w:type="spellStart"/>
      <w:r w:rsid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Госветслужбы</w:t>
      </w:r>
      <w:proofErr w:type="spellEnd"/>
      <w:r w:rsid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Чувашии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в области </w:t>
      </w:r>
      <w:r w:rsidR="006A1D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животными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уполномоченных на выдачу предостережений о недопустимости нарушений обязательных требований, в сфере регионального государственного контроля (надзора) в области обращения с животными.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300"/>
        <w:gridCol w:w="2385"/>
        <w:gridCol w:w="3225"/>
      </w:tblGrid>
      <w:tr w:rsidR="008E2609" w:rsidRPr="008E2609" w:rsidTr="000415FE">
        <w:trPr>
          <w:trHeight w:val="975"/>
        </w:trPr>
        <w:tc>
          <w:tcPr>
            <w:tcW w:w="510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2385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225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8E2609" w:rsidRPr="008E2609" w:rsidTr="000415FE">
        <w:trPr>
          <w:trHeight w:val="2070"/>
        </w:trPr>
        <w:tc>
          <w:tcPr>
            <w:tcW w:w="510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8E2609" w:rsidRPr="008E2609" w:rsidRDefault="006A1D54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государственного надзора в области обращения с животными</w:t>
            </w:r>
            <w:r w:rsidR="008E2609"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(лицо, его замещающее) </w:t>
            </w: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:rsidR="008E2609" w:rsidRPr="008E2609" w:rsidRDefault="008E2609" w:rsidP="006A1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нарушений обязательных требований, в сфере государственного </w:t>
            </w:r>
            <w:r w:rsidR="006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(</w:t>
            </w: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</w:t>
            </w:r>
            <w:r w:rsidR="006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обращения с животными </w:t>
            </w:r>
          </w:p>
        </w:tc>
        <w:tc>
          <w:tcPr>
            <w:tcW w:w="3225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6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5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56512</w:t>
            </w:r>
            <w:r w:rsidR="006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E2609" w:rsidRPr="008E2609" w:rsidRDefault="006A1D54" w:rsidP="006A1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E2609" w:rsidRPr="008E2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="008E2609" w:rsidRPr="008E2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cap.ru</w:t>
            </w:r>
          </w:p>
        </w:tc>
      </w:tr>
      <w:tr w:rsidR="008E2609" w:rsidRPr="008E2609" w:rsidTr="000415FE">
        <w:trPr>
          <w:trHeight w:val="2070"/>
        </w:trPr>
        <w:tc>
          <w:tcPr>
            <w:tcW w:w="510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00" w:type="dxa"/>
          </w:tcPr>
          <w:p w:rsidR="008E2609" w:rsidRPr="008E2609" w:rsidRDefault="008E2609" w:rsidP="006A1D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6A1D54" w:rsidRPr="006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="006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A1D54" w:rsidRPr="006A1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надзора в области обращения с животными</w:t>
            </w:r>
          </w:p>
        </w:tc>
        <w:tc>
          <w:tcPr>
            <w:tcW w:w="2385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25" w:type="dxa"/>
          </w:tcPr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6A1D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352</w:t>
            </w:r>
            <w:r w:rsidRPr="008E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57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56512</w:t>
            </w:r>
            <w:r w:rsidR="006A1D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  <w:p w:rsidR="008E2609" w:rsidRPr="008E2609" w:rsidRDefault="006A1D54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vet16@cap.ru</w:t>
            </w: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609" w:rsidRPr="008E2609" w:rsidRDefault="008E2609" w:rsidP="008E26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проведения контрольных (надзорных) мероприятий на 202</w:t>
      </w:r>
      <w:r w:rsidR="00F574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E2609" w:rsidRPr="008E2609" w:rsidRDefault="008E2609" w:rsidP="008E26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Доклад о правоприменительной практике по результатам регионального государственного контроля (надзора) в области обращения с животными.</w:t>
      </w:r>
    </w:p>
    <w:sectPr w:rsidR="008E2609" w:rsidRPr="008E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5281"/>
    <w:multiLevelType w:val="hybridMultilevel"/>
    <w:tmpl w:val="A6D26CDA"/>
    <w:lvl w:ilvl="0" w:tplc="FCDE9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6F"/>
    <w:rsid w:val="0057236F"/>
    <w:rsid w:val="006A1D54"/>
    <w:rsid w:val="008B6EBF"/>
    <w:rsid w:val="008E2609"/>
    <w:rsid w:val="009C1481"/>
    <w:rsid w:val="00A55855"/>
    <w:rsid w:val="00B975C2"/>
    <w:rsid w:val="00BB67E4"/>
    <w:rsid w:val="00C258E7"/>
    <w:rsid w:val="00CC1148"/>
    <w:rsid w:val="00E04FF3"/>
    <w:rsid w:val="00F16AE6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Белова Наталия Николаевна</dc:creator>
  <cp:lastModifiedBy>Белова Наталия Николаевна</cp:lastModifiedBy>
  <cp:revision>2</cp:revision>
  <cp:lastPrinted>2022-12-06T06:49:00Z</cp:lastPrinted>
  <dcterms:created xsi:type="dcterms:W3CDTF">2023-09-18T11:23:00Z</dcterms:created>
  <dcterms:modified xsi:type="dcterms:W3CDTF">2023-09-18T11:23:00Z</dcterms:modified>
</cp:coreProperties>
</file>