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1E0"/>
      </w:tblPr>
      <w:tblGrid>
        <w:gridCol w:w="3652"/>
        <w:gridCol w:w="2693"/>
        <w:gridCol w:w="3544"/>
      </w:tblGrid>
      <w:tr w:rsidR="00DC238B" w:rsidRPr="00F821E1" w:rsidTr="00DC238B">
        <w:tc>
          <w:tcPr>
            <w:tcW w:w="3652" w:type="dxa"/>
          </w:tcPr>
          <w:p w:rsidR="00DC238B" w:rsidRPr="00F821E1" w:rsidRDefault="00DC238B" w:rsidP="00D926C2">
            <w:pPr>
              <w:pStyle w:val="ac"/>
              <w:jc w:val="center"/>
              <w:rPr>
                <w:b/>
                <w:sz w:val="24"/>
                <w:szCs w:val="24"/>
              </w:rPr>
            </w:pPr>
            <w:bookmarkStart w:id="0" w:name="_Toc395282196"/>
            <w:r w:rsidRPr="00F821E1">
              <w:rPr>
                <w:b/>
                <w:sz w:val="24"/>
                <w:szCs w:val="24"/>
              </w:rPr>
              <w:t xml:space="preserve">   </w:t>
            </w:r>
            <w:proofErr w:type="spellStart"/>
            <w:r w:rsidRPr="00F821E1">
              <w:rPr>
                <w:b/>
                <w:sz w:val="24"/>
                <w:szCs w:val="24"/>
              </w:rPr>
              <w:t>Чãваш</w:t>
            </w:r>
            <w:proofErr w:type="spellEnd"/>
            <w:r w:rsidRPr="00F821E1">
              <w:rPr>
                <w:b/>
                <w:sz w:val="24"/>
                <w:szCs w:val="24"/>
              </w:rPr>
              <w:t xml:space="preserve"> Республики                                                          </w:t>
            </w:r>
            <w:proofErr w:type="spellStart"/>
            <w:r w:rsidRPr="00F821E1">
              <w:rPr>
                <w:b/>
                <w:sz w:val="24"/>
                <w:szCs w:val="24"/>
              </w:rPr>
              <w:t>Муркаш</w:t>
            </w:r>
            <w:proofErr w:type="spellEnd"/>
            <w:r w:rsidRPr="00F821E1">
              <w:rPr>
                <w:b/>
                <w:sz w:val="24"/>
                <w:szCs w:val="24"/>
              </w:rPr>
              <w:t xml:space="preserve"> </w:t>
            </w:r>
            <w:proofErr w:type="spellStart"/>
            <w:r w:rsidRPr="00F821E1">
              <w:rPr>
                <w:b/>
                <w:sz w:val="24"/>
                <w:szCs w:val="24"/>
              </w:rPr>
              <w:t>районĕн</w:t>
            </w:r>
            <w:proofErr w:type="spellEnd"/>
            <w:r w:rsidRPr="00F821E1">
              <w:rPr>
                <w:b/>
                <w:sz w:val="24"/>
                <w:szCs w:val="24"/>
              </w:rPr>
              <w:t xml:space="preserve"> </w:t>
            </w:r>
          </w:p>
          <w:p w:rsidR="00DC238B" w:rsidRPr="00F821E1" w:rsidRDefault="00DC238B" w:rsidP="00D926C2">
            <w:pPr>
              <w:pStyle w:val="ac"/>
              <w:jc w:val="center"/>
              <w:rPr>
                <w:b/>
                <w:sz w:val="24"/>
                <w:szCs w:val="24"/>
              </w:rPr>
            </w:pPr>
            <w:proofErr w:type="spellStart"/>
            <w:r w:rsidRPr="00F821E1">
              <w:rPr>
                <w:b/>
                <w:sz w:val="24"/>
                <w:szCs w:val="24"/>
              </w:rPr>
              <w:t>Ярапайкасси</w:t>
            </w:r>
            <w:proofErr w:type="spellEnd"/>
          </w:p>
          <w:p w:rsidR="00DC238B" w:rsidRPr="00F821E1" w:rsidRDefault="00DC238B" w:rsidP="00D926C2">
            <w:pPr>
              <w:pStyle w:val="ac"/>
              <w:jc w:val="center"/>
              <w:rPr>
                <w:b/>
                <w:sz w:val="24"/>
                <w:szCs w:val="24"/>
              </w:rPr>
            </w:pPr>
            <w:r w:rsidRPr="00F821E1">
              <w:rPr>
                <w:b/>
                <w:sz w:val="24"/>
                <w:szCs w:val="24"/>
              </w:rPr>
              <w:t xml:space="preserve">ял </w:t>
            </w:r>
            <w:proofErr w:type="spellStart"/>
            <w:r w:rsidRPr="00F821E1">
              <w:rPr>
                <w:b/>
                <w:sz w:val="24"/>
                <w:szCs w:val="24"/>
              </w:rPr>
              <w:t>поселенийĕн</w:t>
            </w:r>
            <w:proofErr w:type="spellEnd"/>
            <w:r w:rsidRPr="00F821E1">
              <w:rPr>
                <w:b/>
                <w:sz w:val="24"/>
                <w:szCs w:val="24"/>
              </w:rPr>
              <w:t xml:space="preserve">                                                             </w:t>
            </w:r>
            <w:proofErr w:type="spellStart"/>
            <w:r w:rsidRPr="00F821E1">
              <w:rPr>
                <w:b/>
                <w:sz w:val="24"/>
                <w:szCs w:val="24"/>
              </w:rPr>
              <w:t>депутачĕсен</w:t>
            </w:r>
            <w:proofErr w:type="spellEnd"/>
            <w:r w:rsidRPr="00F821E1">
              <w:rPr>
                <w:b/>
                <w:sz w:val="24"/>
                <w:szCs w:val="24"/>
              </w:rPr>
              <w:t xml:space="preserve"> </w:t>
            </w:r>
            <w:proofErr w:type="spellStart"/>
            <w:r w:rsidRPr="00F821E1">
              <w:rPr>
                <w:b/>
                <w:sz w:val="24"/>
                <w:szCs w:val="24"/>
              </w:rPr>
              <w:t>Пухã</w:t>
            </w:r>
            <w:proofErr w:type="gramStart"/>
            <w:r w:rsidRPr="00F821E1">
              <w:rPr>
                <w:b/>
                <w:sz w:val="24"/>
                <w:szCs w:val="24"/>
              </w:rPr>
              <w:t>в</w:t>
            </w:r>
            <w:proofErr w:type="gramEnd"/>
            <w:r w:rsidRPr="00F821E1">
              <w:rPr>
                <w:b/>
                <w:sz w:val="24"/>
                <w:szCs w:val="24"/>
              </w:rPr>
              <w:t>ĕ</w:t>
            </w:r>
            <w:proofErr w:type="spellEnd"/>
          </w:p>
          <w:p w:rsidR="00DC238B" w:rsidRPr="00F821E1" w:rsidRDefault="00DC238B" w:rsidP="00D926C2">
            <w:pPr>
              <w:pStyle w:val="ac"/>
              <w:jc w:val="center"/>
              <w:rPr>
                <w:b/>
                <w:sz w:val="24"/>
                <w:szCs w:val="24"/>
              </w:rPr>
            </w:pPr>
            <w:r w:rsidRPr="00F821E1">
              <w:rPr>
                <w:b/>
                <w:sz w:val="24"/>
                <w:szCs w:val="24"/>
              </w:rPr>
              <w:t xml:space="preserve">                                                        </w:t>
            </w:r>
          </w:p>
          <w:p w:rsidR="00DC238B" w:rsidRPr="00F821E1" w:rsidRDefault="00DC238B" w:rsidP="00D926C2">
            <w:pPr>
              <w:pStyle w:val="ac"/>
              <w:jc w:val="center"/>
              <w:rPr>
                <w:b/>
                <w:sz w:val="24"/>
                <w:szCs w:val="24"/>
              </w:rPr>
            </w:pPr>
            <w:r w:rsidRPr="00F821E1">
              <w:rPr>
                <w:b/>
                <w:sz w:val="24"/>
                <w:szCs w:val="24"/>
              </w:rPr>
              <w:t>ЙЫШАНУ</w:t>
            </w:r>
          </w:p>
          <w:p w:rsidR="00DC238B" w:rsidRPr="00F821E1" w:rsidRDefault="00DC238B" w:rsidP="00D926C2">
            <w:pPr>
              <w:pStyle w:val="ac"/>
              <w:rPr>
                <w:b/>
                <w:sz w:val="24"/>
                <w:szCs w:val="24"/>
              </w:rPr>
            </w:pPr>
          </w:p>
          <w:p w:rsidR="00DC238B" w:rsidRPr="00F821E1" w:rsidRDefault="00DC238B" w:rsidP="00D926C2">
            <w:pPr>
              <w:pStyle w:val="ac"/>
              <w:jc w:val="center"/>
              <w:rPr>
                <w:b/>
                <w:sz w:val="24"/>
                <w:szCs w:val="24"/>
              </w:rPr>
            </w:pPr>
            <w:r w:rsidRPr="00F821E1">
              <w:rPr>
                <w:b/>
                <w:sz w:val="24"/>
                <w:szCs w:val="24"/>
              </w:rPr>
              <w:t>2018ç.04.06        С-39/</w:t>
            </w:r>
            <w:r>
              <w:rPr>
                <w:b/>
                <w:sz w:val="24"/>
                <w:szCs w:val="24"/>
              </w:rPr>
              <w:t>3</w:t>
            </w:r>
            <w:r w:rsidRPr="00F821E1">
              <w:rPr>
                <w:b/>
                <w:sz w:val="24"/>
                <w:szCs w:val="24"/>
              </w:rPr>
              <w:t xml:space="preserve">№  </w:t>
            </w:r>
          </w:p>
          <w:p w:rsidR="00DC238B" w:rsidRPr="00F821E1" w:rsidRDefault="00DC238B" w:rsidP="00D926C2">
            <w:pPr>
              <w:pStyle w:val="ac"/>
              <w:jc w:val="center"/>
              <w:rPr>
                <w:sz w:val="24"/>
                <w:szCs w:val="24"/>
              </w:rPr>
            </w:pPr>
            <w:proofErr w:type="spellStart"/>
            <w:r w:rsidRPr="00F821E1">
              <w:rPr>
                <w:b/>
                <w:sz w:val="24"/>
                <w:szCs w:val="24"/>
              </w:rPr>
              <w:t>Ярапайкасси</w:t>
            </w:r>
            <w:proofErr w:type="spellEnd"/>
            <w:r w:rsidRPr="00F821E1">
              <w:rPr>
                <w:b/>
                <w:sz w:val="24"/>
                <w:szCs w:val="24"/>
              </w:rPr>
              <w:t xml:space="preserve"> </w:t>
            </w:r>
            <w:proofErr w:type="gramStart"/>
            <w:r w:rsidRPr="00F821E1">
              <w:rPr>
                <w:b/>
                <w:sz w:val="24"/>
                <w:szCs w:val="24"/>
              </w:rPr>
              <w:t>яле</w:t>
            </w:r>
            <w:proofErr w:type="gramEnd"/>
          </w:p>
        </w:tc>
        <w:tc>
          <w:tcPr>
            <w:tcW w:w="2693" w:type="dxa"/>
          </w:tcPr>
          <w:p w:rsidR="00DC238B" w:rsidRPr="00F821E1" w:rsidRDefault="00DC238B" w:rsidP="00D926C2">
            <w:pPr>
              <w:pStyle w:val="ac"/>
              <w:ind w:left="317" w:firstLine="250"/>
              <w:jc w:val="center"/>
              <w:rPr>
                <w:sz w:val="24"/>
                <w:szCs w:val="24"/>
              </w:rPr>
            </w:pPr>
            <w:r w:rsidRPr="00F821E1">
              <w:rPr>
                <w:noProof/>
                <w:sz w:val="24"/>
                <w:szCs w:val="24"/>
              </w:rPr>
              <w:drawing>
                <wp:anchor distT="0" distB="0" distL="114300" distR="114300" simplePos="0" relativeHeight="251659264" behindDoc="0" locked="0" layoutInCell="1" allowOverlap="1">
                  <wp:simplePos x="0" y="0"/>
                  <wp:positionH relativeFrom="column">
                    <wp:posOffset>442595</wp:posOffset>
                  </wp:positionH>
                  <wp:positionV relativeFrom="paragraph">
                    <wp:posOffset>38100</wp:posOffset>
                  </wp:positionV>
                  <wp:extent cx="824230" cy="852170"/>
                  <wp:effectExtent l="19050" t="0" r="0" b="0"/>
                  <wp:wrapTopAndBottom/>
                  <wp:docPr id="1" name="Рисунок 2"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
                          <pic:cNvPicPr>
                            <a:picLocks noChangeAspect="1" noChangeArrowheads="1"/>
                          </pic:cNvPicPr>
                        </pic:nvPicPr>
                        <pic:blipFill>
                          <a:blip r:embed="rId5" cstate="print"/>
                          <a:srcRect/>
                          <a:stretch>
                            <a:fillRect/>
                          </a:stretch>
                        </pic:blipFill>
                        <pic:spPr bwMode="auto">
                          <a:xfrm>
                            <a:off x="0" y="0"/>
                            <a:ext cx="824230" cy="852170"/>
                          </a:xfrm>
                          <a:prstGeom prst="rect">
                            <a:avLst/>
                          </a:prstGeom>
                          <a:noFill/>
                          <a:ln w="9525">
                            <a:noFill/>
                            <a:miter lim="800000"/>
                            <a:headEnd/>
                            <a:tailEnd/>
                          </a:ln>
                        </pic:spPr>
                      </pic:pic>
                    </a:graphicData>
                  </a:graphic>
                </wp:anchor>
              </w:drawing>
            </w:r>
          </w:p>
        </w:tc>
        <w:tc>
          <w:tcPr>
            <w:tcW w:w="3544" w:type="dxa"/>
          </w:tcPr>
          <w:p w:rsidR="00DC238B" w:rsidRPr="00F821E1" w:rsidRDefault="00DC238B" w:rsidP="00D926C2">
            <w:pPr>
              <w:pStyle w:val="ac"/>
              <w:jc w:val="center"/>
              <w:rPr>
                <w:b/>
                <w:sz w:val="24"/>
                <w:szCs w:val="24"/>
              </w:rPr>
            </w:pPr>
            <w:r w:rsidRPr="00F821E1">
              <w:rPr>
                <w:b/>
                <w:sz w:val="24"/>
                <w:szCs w:val="24"/>
              </w:rPr>
              <w:t xml:space="preserve">Чувашская Республика  </w:t>
            </w:r>
          </w:p>
          <w:p w:rsidR="00DC238B" w:rsidRPr="00F821E1" w:rsidRDefault="00DC238B" w:rsidP="00D926C2">
            <w:pPr>
              <w:pStyle w:val="ac"/>
              <w:jc w:val="center"/>
              <w:rPr>
                <w:b/>
                <w:sz w:val="24"/>
                <w:szCs w:val="24"/>
              </w:rPr>
            </w:pPr>
            <w:r w:rsidRPr="00F821E1">
              <w:rPr>
                <w:b/>
                <w:sz w:val="24"/>
                <w:szCs w:val="24"/>
              </w:rPr>
              <w:t>Собрание депутатов</w:t>
            </w:r>
          </w:p>
          <w:p w:rsidR="00DC238B" w:rsidRPr="00F821E1" w:rsidRDefault="00DC238B" w:rsidP="00D926C2">
            <w:pPr>
              <w:pStyle w:val="ac"/>
              <w:jc w:val="center"/>
              <w:rPr>
                <w:b/>
                <w:sz w:val="24"/>
                <w:szCs w:val="24"/>
              </w:rPr>
            </w:pPr>
            <w:r w:rsidRPr="00F821E1">
              <w:rPr>
                <w:b/>
                <w:sz w:val="24"/>
                <w:szCs w:val="24"/>
              </w:rPr>
              <w:t>Ярабайкасинского сельского поселения</w:t>
            </w:r>
          </w:p>
          <w:p w:rsidR="00DC238B" w:rsidRPr="00F821E1" w:rsidRDefault="00DC238B" w:rsidP="00D926C2">
            <w:pPr>
              <w:pStyle w:val="ac"/>
              <w:jc w:val="center"/>
              <w:rPr>
                <w:b/>
                <w:sz w:val="24"/>
                <w:szCs w:val="24"/>
              </w:rPr>
            </w:pPr>
            <w:proofErr w:type="spellStart"/>
            <w:r w:rsidRPr="00F821E1">
              <w:rPr>
                <w:b/>
                <w:sz w:val="24"/>
                <w:szCs w:val="24"/>
              </w:rPr>
              <w:t>Моргаушского</w:t>
            </w:r>
            <w:proofErr w:type="spellEnd"/>
            <w:r w:rsidRPr="00F821E1">
              <w:rPr>
                <w:b/>
                <w:sz w:val="24"/>
                <w:szCs w:val="24"/>
              </w:rPr>
              <w:t xml:space="preserve"> района</w:t>
            </w:r>
          </w:p>
          <w:p w:rsidR="00DC238B" w:rsidRPr="00F821E1" w:rsidRDefault="00DC238B" w:rsidP="00D926C2">
            <w:pPr>
              <w:pStyle w:val="ac"/>
              <w:jc w:val="center"/>
              <w:rPr>
                <w:b/>
                <w:sz w:val="24"/>
                <w:szCs w:val="24"/>
              </w:rPr>
            </w:pPr>
          </w:p>
          <w:p w:rsidR="00DC238B" w:rsidRPr="00F821E1" w:rsidRDefault="00DC238B" w:rsidP="00D926C2">
            <w:pPr>
              <w:pStyle w:val="ac"/>
              <w:jc w:val="center"/>
              <w:rPr>
                <w:b/>
                <w:sz w:val="24"/>
                <w:szCs w:val="24"/>
              </w:rPr>
            </w:pPr>
            <w:r w:rsidRPr="00F821E1">
              <w:rPr>
                <w:b/>
                <w:sz w:val="24"/>
                <w:szCs w:val="24"/>
              </w:rPr>
              <w:t>РЕШЕНИЕ</w:t>
            </w:r>
          </w:p>
          <w:p w:rsidR="00DC238B" w:rsidRPr="00F821E1" w:rsidRDefault="00DC238B" w:rsidP="00D926C2">
            <w:pPr>
              <w:pStyle w:val="ac"/>
              <w:rPr>
                <w:b/>
                <w:sz w:val="24"/>
                <w:szCs w:val="24"/>
              </w:rPr>
            </w:pPr>
          </w:p>
          <w:p w:rsidR="00DC238B" w:rsidRPr="00F821E1" w:rsidRDefault="00DC238B" w:rsidP="00D926C2">
            <w:pPr>
              <w:pStyle w:val="ac"/>
              <w:jc w:val="center"/>
              <w:rPr>
                <w:b/>
                <w:sz w:val="24"/>
                <w:szCs w:val="24"/>
              </w:rPr>
            </w:pPr>
            <w:r w:rsidRPr="00F821E1">
              <w:rPr>
                <w:b/>
                <w:sz w:val="24"/>
                <w:szCs w:val="24"/>
              </w:rPr>
              <w:t>06.04.2018 г. № С-39/</w:t>
            </w:r>
            <w:r>
              <w:rPr>
                <w:b/>
                <w:sz w:val="24"/>
                <w:szCs w:val="24"/>
              </w:rPr>
              <w:t>3</w:t>
            </w:r>
          </w:p>
          <w:p w:rsidR="00DC238B" w:rsidRPr="00F821E1" w:rsidRDefault="00DC238B" w:rsidP="00D926C2">
            <w:pPr>
              <w:pStyle w:val="ac"/>
              <w:jc w:val="center"/>
              <w:rPr>
                <w:b/>
                <w:bCs/>
                <w:sz w:val="24"/>
                <w:szCs w:val="24"/>
              </w:rPr>
            </w:pPr>
            <w:r w:rsidRPr="00F821E1">
              <w:rPr>
                <w:b/>
                <w:bCs/>
                <w:sz w:val="24"/>
                <w:szCs w:val="24"/>
              </w:rPr>
              <w:t xml:space="preserve">д. </w:t>
            </w:r>
            <w:proofErr w:type="spellStart"/>
            <w:r w:rsidRPr="00F821E1">
              <w:rPr>
                <w:b/>
                <w:bCs/>
                <w:sz w:val="24"/>
                <w:szCs w:val="24"/>
              </w:rPr>
              <w:t>Ярабайкасы</w:t>
            </w:r>
            <w:proofErr w:type="spellEnd"/>
          </w:p>
        </w:tc>
      </w:tr>
    </w:tbl>
    <w:p w:rsidR="00DC238B" w:rsidRPr="00DC238B" w:rsidRDefault="00DC238B" w:rsidP="00D926C2">
      <w:pPr>
        <w:spacing w:after="0"/>
        <w:rPr>
          <w:rFonts w:ascii="Times New Roman" w:hAnsi="Times New Roman" w:cs="Times New Roman"/>
          <w:sz w:val="24"/>
          <w:szCs w:val="24"/>
        </w:rPr>
      </w:pPr>
    </w:p>
    <w:p w:rsidR="00DC238B" w:rsidRPr="00DC238B" w:rsidRDefault="00DC238B" w:rsidP="00D926C2">
      <w:pPr>
        <w:pStyle w:val="ConsTitle"/>
        <w:widowControl/>
        <w:rPr>
          <w:rFonts w:ascii="Times New Roman" w:hAnsi="Times New Roman"/>
          <w:bCs/>
          <w:sz w:val="24"/>
          <w:szCs w:val="24"/>
        </w:rPr>
      </w:pPr>
    </w:p>
    <w:p w:rsidR="00DC238B" w:rsidRPr="00DC238B" w:rsidRDefault="00DC238B" w:rsidP="00D926C2">
      <w:pPr>
        <w:spacing w:after="0"/>
        <w:ind w:firstLine="709"/>
        <w:contextualSpacing/>
        <w:jc w:val="center"/>
        <w:rPr>
          <w:rFonts w:ascii="Times New Roman" w:hAnsi="Times New Roman" w:cs="Times New Roman"/>
          <w:b/>
          <w:bCs/>
          <w:sz w:val="24"/>
          <w:szCs w:val="24"/>
          <w:lang w:eastAsia="en-US"/>
        </w:rPr>
      </w:pPr>
    </w:p>
    <w:tbl>
      <w:tblPr>
        <w:tblW w:w="0" w:type="auto"/>
        <w:tblLook w:val="04A0"/>
      </w:tblPr>
      <w:tblGrid>
        <w:gridCol w:w="5778"/>
      </w:tblGrid>
      <w:tr w:rsidR="00DC238B" w:rsidRPr="00DC238B" w:rsidTr="00DC238B">
        <w:tc>
          <w:tcPr>
            <w:tcW w:w="5778" w:type="dxa"/>
            <w:hideMark/>
          </w:tcPr>
          <w:p w:rsidR="00DC238B" w:rsidRPr="00DC238B" w:rsidRDefault="00DC238B" w:rsidP="00D926C2">
            <w:pPr>
              <w:spacing w:after="0"/>
              <w:jc w:val="both"/>
              <w:rPr>
                <w:rFonts w:ascii="Times New Roman" w:hAnsi="Times New Roman" w:cs="Times New Roman"/>
                <w:sz w:val="24"/>
                <w:szCs w:val="24"/>
              </w:rPr>
            </w:pPr>
            <w:r w:rsidRPr="00DC238B">
              <w:rPr>
                <w:rFonts w:ascii="Times New Roman" w:hAnsi="Times New Roman" w:cs="Times New Roman"/>
                <w:sz w:val="24"/>
                <w:szCs w:val="24"/>
              </w:rPr>
              <w:t xml:space="preserve">О внесении изменения в решение Собрания депутатов Ярабайкасинского сельского поселения </w:t>
            </w:r>
            <w:proofErr w:type="spellStart"/>
            <w:r w:rsidRPr="00DC238B">
              <w:rPr>
                <w:rFonts w:ascii="Times New Roman" w:hAnsi="Times New Roman" w:cs="Times New Roman"/>
                <w:sz w:val="24"/>
                <w:szCs w:val="24"/>
              </w:rPr>
              <w:t>Моргаушского</w:t>
            </w:r>
            <w:proofErr w:type="spellEnd"/>
            <w:r w:rsidRPr="00DC238B">
              <w:rPr>
                <w:rFonts w:ascii="Times New Roman" w:hAnsi="Times New Roman" w:cs="Times New Roman"/>
                <w:sz w:val="24"/>
                <w:szCs w:val="24"/>
              </w:rPr>
              <w:t xml:space="preserve"> района Чувашской Республики от 25.05.2017 №С-27/3 «Об утверждении Правил землепользования и застройки Ярабайкасинского  сельского поселения </w:t>
            </w:r>
            <w:proofErr w:type="spellStart"/>
            <w:r w:rsidRPr="00DC238B">
              <w:rPr>
                <w:rFonts w:ascii="Times New Roman" w:hAnsi="Times New Roman" w:cs="Times New Roman"/>
                <w:sz w:val="24"/>
                <w:szCs w:val="24"/>
              </w:rPr>
              <w:t>Моргаушского</w:t>
            </w:r>
            <w:proofErr w:type="spellEnd"/>
            <w:r w:rsidRPr="00DC238B">
              <w:rPr>
                <w:rFonts w:ascii="Times New Roman" w:hAnsi="Times New Roman" w:cs="Times New Roman"/>
                <w:sz w:val="24"/>
                <w:szCs w:val="24"/>
              </w:rPr>
              <w:t xml:space="preserve"> района Чувашской Республики»</w:t>
            </w:r>
          </w:p>
        </w:tc>
      </w:tr>
    </w:tbl>
    <w:p w:rsidR="00DC238B" w:rsidRPr="00DC238B" w:rsidRDefault="00DC238B" w:rsidP="00D926C2">
      <w:pPr>
        <w:spacing w:after="0"/>
        <w:rPr>
          <w:rFonts w:ascii="Times New Roman" w:hAnsi="Times New Roman" w:cs="Times New Roman"/>
          <w:b/>
          <w:sz w:val="24"/>
          <w:szCs w:val="24"/>
        </w:rPr>
      </w:pPr>
    </w:p>
    <w:p w:rsidR="00DC238B" w:rsidRPr="00DC238B" w:rsidRDefault="00DC238B" w:rsidP="00D926C2">
      <w:pPr>
        <w:spacing w:after="0"/>
        <w:ind w:firstLine="567"/>
        <w:jc w:val="both"/>
        <w:rPr>
          <w:rFonts w:ascii="Times New Roman" w:hAnsi="Times New Roman" w:cs="Times New Roman"/>
          <w:sz w:val="24"/>
          <w:szCs w:val="24"/>
        </w:rPr>
      </w:pPr>
      <w:r w:rsidRPr="00DC238B">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от 29.12.2004 №190-ФЗ, Земельным Кодексом Российской Федерации от 25.10.2001 №!№</w:t>
      </w:r>
      <w:proofErr w:type="gramStart"/>
      <w:r w:rsidRPr="00DC238B">
        <w:rPr>
          <w:rFonts w:ascii="Times New Roman" w:hAnsi="Times New Roman" w:cs="Times New Roman"/>
          <w:sz w:val="24"/>
          <w:szCs w:val="24"/>
        </w:rPr>
        <w:t xml:space="preserve">:-ФЗ, Законом Чувашской Республики  «О регулировании градостроительной деятельности в Чувашской Республике» от 04.06.2007 №11,  руководствуясь Генеральным планом Ярабайкасинского поселения, утвержденным решением Собранием депутатов Ярабайкасинского поселения от 27.11.2008 №С-20/1, Уставом Ярабайкасинского поселения </w:t>
      </w:r>
      <w:proofErr w:type="spellStart"/>
      <w:r w:rsidRPr="00DC238B">
        <w:rPr>
          <w:rFonts w:ascii="Times New Roman" w:hAnsi="Times New Roman" w:cs="Times New Roman"/>
          <w:sz w:val="24"/>
          <w:szCs w:val="24"/>
        </w:rPr>
        <w:t>Моргаушского</w:t>
      </w:r>
      <w:proofErr w:type="spellEnd"/>
      <w:r w:rsidRPr="00DC238B">
        <w:rPr>
          <w:rFonts w:ascii="Times New Roman" w:hAnsi="Times New Roman" w:cs="Times New Roman"/>
          <w:sz w:val="24"/>
          <w:szCs w:val="24"/>
        </w:rPr>
        <w:t xml:space="preserve"> района  Чувашской Республики и  в целях устойчивого развития территории Ярабайкасинского поселения </w:t>
      </w:r>
      <w:proofErr w:type="spellStart"/>
      <w:r w:rsidRPr="00DC238B">
        <w:rPr>
          <w:rFonts w:ascii="Times New Roman" w:hAnsi="Times New Roman" w:cs="Times New Roman"/>
          <w:sz w:val="24"/>
          <w:szCs w:val="24"/>
        </w:rPr>
        <w:t>Моргаушского</w:t>
      </w:r>
      <w:proofErr w:type="spellEnd"/>
      <w:r w:rsidRPr="00DC238B">
        <w:rPr>
          <w:rFonts w:ascii="Times New Roman" w:hAnsi="Times New Roman" w:cs="Times New Roman"/>
          <w:sz w:val="24"/>
          <w:szCs w:val="24"/>
        </w:rPr>
        <w:t xml:space="preserve"> района  Чувашской Республики,  Собрание депутатов  Ярабайкасинского поселения  </w:t>
      </w:r>
      <w:proofErr w:type="spellStart"/>
      <w:r w:rsidRPr="00DC238B">
        <w:rPr>
          <w:rFonts w:ascii="Times New Roman" w:hAnsi="Times New Roman" w:cs="Times New Roman"/>
          <w:sz w:val="24"/>
          <w:szCs w:val="24"/>
        </w:rPr>
        <w:t>Моргаушского</w:t>
      </w:r>
      <w:proofErr w:type="spellEnd"/>
      <w:r w:rsidRPr="00DC238B">
        <w:rPr>
          <w:rFonts w:ascii="Times New Roman" w:hAnsi="Times New Roman" w:cs="Times New Roman"/>
          <w:sz w:val="24"/>
          <w:szCs w:val="24"/>
        </w:rPr>
        <w:t xml:space="preserve"> района  Чувашской Республики </w:t>
      </w:r>
      <w:r w:rsidRPr="00DC238B">
        <w:rPr>
          <w:rFonts w:ascii="Times New Roman" w:hAnsi="Times New Roman" w:cs="Times New Roman"/>
          <w:b/>
          <w:sz w:val="24"/>
          <w:szCs w:val="24"/>
        </w:rPr>
        <w:t>решило:</w:t>
      </w:r>
      <w:r w:rsidRPr="00DC238B">
        <w:rPr>
          <w:rFonts w:ascii="Times New Roman" w:hAnsi="Times New Roman" w:cs="Times New Roman"/>
          <w:sz w:val="24"/>
          <w:szCs w:val="24"/>
        </w:rPr>
        <w:t xml:space="preserve">   </w:t>
      </w:r>
      <w:proofErr w:type="gramEnd"/>
    </w:p>
    <w:p w:rsidR="00DC238B" w:rsidRPr="00DC238B" w:rsidRDefault="00DC238B" w:rsidP="00D926C2">
      <w:pPr>
        <w:pStyle w:val="afe"/>
        <w:numPr>
          <w:ilvl w:val="0"/>
          <w:numId w:val="2"/>
        </w:numPr>
        <w:ind w:left="0" w:firstLine="567"/>
        <w:contextualSpacing/>
        <w:jc w:val="both"/>
      </w:pPr>
      <w:r w:rsidRPr="00DC238B">
        <w:t xml:space="preserve">Внести в решение Собрания депутатов  Ярабайкасинского поселения  </w:t>
      </w:r>
      <w:proofErr w:type="spellStart"/>
      <w:r w:rsidRPr="00DC238B">
        <w:t>Моргаушского</w:t>
      </w:r>
      <w:proofErr w:type="spellEnd"/>
      <w:r w:rsidRPr="00DC238B">
        <w:t xml:space="preserve"> района Чувашской Республики от 25.05.2017 №С-27/3 «Об утверждении Правил землепользования и застройки Ярабайкасинского поселения </w:t>
      </w:r>
      <w:proofErr w:type="spellStart"/>
      <w:r w:rsidRPr="00DC238B">
        <w:t>Моргаушского</w:t>
      </w:r>
      <w:proofErr w:type="spellEnd"/>
      <w:r w:rsidRPr="00DC238B">
        <w:t xml:space="preserve"> района Чувашской Республики»  (далее - Правила) следующие изменения:</w:t>
      </w:r>
    </w:p>
    <w:p w:rsidR="00DC238B" w:rsidRPr="00DC238B" w:rsidRDefault="00DC238B" w:rsidP="00D926C2">
      <w:pPr>
        <w:pStyle w:val="afe"/>
        <w:ind w:left="567"/>
        <w:jc w:val="both"/>
      </w:pPr>
      <w:r w:rsidRPr="00DC238B">
        <w:t xml:space="preserve">Раздел </w:t>
      </w:r>
      <w:r w:rsidRPr="00DC238B">
        <w:rPr>
          <w:lang w:val="en-US"/>
        </w:rPr>
        <w:t>III</w:t>
      </w:r>
      <w:r w:rsidRPr="00DC238B">
        <w:t>. Градостроительные регламенты Правил изложить в новой редакции:</w:t>
      </w:r>
    </w:p>
    <w:p w:rsidR="00DC238B" w:rsidRPr="00DC238B" w:rsidRDefault="00DC238B" w:rsidP="00D926C2">
      <w:pPr>
        <w:keepNext/>
        <w:widowControl w:val="0"/>
        <w:tabs>
          <w:tab w:val="left" w:pos="9356"/>
        </w:tabs>
        <w:suppressAutoHyphens/>
        <w:spacing w:after="0"/>
        <w:jc w:val="center"/>
        <w:outlineLvl w:val="1"/>
        <w:rPr>
          <w:rFonts w:ascii="Times New Roman" w:hAnsi="Times New Roman" w:cs="Times New Roman"/>
          <w:b/>
          <w:bCs/>
          <w:kern w:val="2"/>
          <w:sz w:val="24"/>
          <w:szCs w:val="24"/>
          <w:lang w:eastAsia="en-US"/>
        </w:rPr>
      </w:pPr>
      <w:bookmarkStart w:id="1" w:name="_Toc471897361"/>
    </w:p>
    <w:p w:rsidR="00DC238B" w:rsidRPr="00DC238B" w:rsidRDefault="00DC238B" w:rsidP="00D926C2">
      <w:pPr>
        <w:keepNext/>
        <w:widowControl w:val="0"/>
        <w:tabs>
          <w:tab w:val="left" w:pos="9356"/>
        </w:tabs>
        <w:suppressAutoHyphens/>
        <w:spacing w:after="0"/>
        <w:jc w:val="center"/>
        <w:outlineLvl w:val="1"/>
        <w:rPr>
          <w:rFonts w:ascii="Times New Roman" w:hAnsi="Times New Roman" w:cs="Times New Roman"/>
          <w:b/>
          <w:bCs/>
          <w:kern w:val="2"/>
          <w:sz w:val="24"/>
          <w:szCs w:val="24"/>
          <w:lang w:eastAsia="en-US"/>
        </w:rPr>
      </w:pPr>
      <w:r w:rsidRPr="00DC238B">
        <w:rPr>
          <w:rFonts w:ascii="Times New Roman" w:hAnsi="Times New Roman" w:cs="Times New Roman"/>
          <w:b/>
          <w:bCs/>
          <w:kern w:val="2"/>
          <w:sz w:val="24"/>
          <w:szCs w:val="24"/>
          <w:lang w:eastAsia="en-US"/>
        </w:rPr>
        <w:t xml:space="preserve">«РАЗДЕЛ </w:t>
      </w:r>
      <w:r w:rsidRPr="00DC238B">
        <w:rPr>
          <w:rFonts w:ascii="Times New Roman" w:hAnsi="Times New Roman" w:cs="Times New Roman"/>
          <w:b/>
          <w:bCs/>
          <w:kern w:val="2"/>
          <w:sz w:val="24"/>
          <w:szCs w:val="24"/>
          <w:lang w:val="en-US" w:eastAsia="en-US"/>
        </w:rPr>
        <w:t>III</w:t>
      </w:r>
      <w:r w:rsidRPr="00DC238B">
        <w:rPr>
          <w:rFonts w:ascii="Times New Roman" w:hAnsi="Times New Roman" w:cs="Times New Roman"/>
          <w:b/>
          <w:bCs/>
          <w:kern w:val="2"/>
          <w:sz w:val="24"/>
          <w:szCs w:val="24"/>
          <w:lang w:eastAsia="en-US"/>
        </w:rPr>
        <w:t>. ГРАДОСТРОИТЕЛЬНЫЕ РЕГЛАМЕНТЫ</w:t>
      </w:r>
      <w:bookmarkEnd w:id="1"/>
    </w:p>
    <w:p w:rsidR="00DC238B" w:rsidRPr="00DC238B" w:rsidRDefault="00DC238B" w:rsidP="00D926C2">
      <w:pPr>
        <w:keepNext/>
        <w:widowControl w:val="0"/>
        <w:tabs>
          <w:tab w:val="left" w:pos="0"/>
          <w:tab w:val="left" w:pos="9356"/>
        </w:tabs>
        <w:suppressAutoHyphens/>
        <w:spacing w:after="0"/>
        <w:outlineLvl w:val="2"/>
        <w:rPr>
          <w:rFonts w:ascii="Times New Roman" w:hAnsi="Times New Roman" w:cs="Times New Roman"/>
          <w:b/>
          <w:bCs/>
          <w:kern w:val="2"/>
          <w:sz w:val="24"/>
          <w:szCs w:val="24"/>
          <w:lang w:eastAsia="en-US"/>
        </w:rPr>
      </w:pPr>
      <w:bookmarkStart w:id="2" w:name="_Toc471897362"/>
      <w:r w:rsidRPr="00DC238B">
        <w:rPr>
          <w:rFonts w:ascii="Times New Roman" w:hAnsi="Times New Roman" w:cs="Times New Roman"/>
          <w:b/>
          <w:bCs/>
          <w:sz w:val="24"/>
          <w:szCs w:val="24"/>
          <w:lang w:eastAsia="en-US"/>
        </w:rPr>
        <w:t xml:space="preserve">          Статья 37. Требования градостроительных регламентов</w:t>
      </w:r>
      <w:bookmarkEnd w:id="2"/>
    </w:p>
    <w:p w:rsidR="00DC238B" w:rsidRPr="00DC238B" w:rsidRDefault="00DC238B" w:rsidP="00D926C2">
      <w:pPr>
        <w:tabs>
          <w:tab w:val="left" w:pos="0"/>
          <w:tab w:val="left" w:pos="9356"/>
        </w:tabs>
        <w:spacing w:after="0"/>
        <w:ind w:firstLine="567"/>
        <w:jc w:val="both"/>
        <w:rPr>
          <w:rFonts w:ascii="Times New Roman" w:hAnsi="Times New Roman" w:cs="Times New Roman"/>
          <w:sz w:val="24"/>
          <w:szCs w:val="24"/>
        </w:rPr>
      </w:pPr>
      <w:r w:rsidRPr="00DC238B">
        <w:rPr>
          <w:rFonts w:ascii="Times New Roman" w:hAnsi="Times New Roman" w:cs="Times New Roman"/>
          <w:sz w:val="24"/>
          <w:szCs w:val="24"/>
        </w:rPr>
        <w:t xml:space="preserve">1. Градостроительным регламентом определяется правовой режим земельных участков, </w:t>
      </w:r>
      <w:r w:rsidRPr="00DC238B">
        <w:rPr>
          <w:rFonts w:ascii="Times New Roman" w:hAnsi="Times New Roman" w:cs="Times New Roman"/>
          <w:color w:val="000000"/>
          <w:sz w:val="24"/>
          <w:szCs w:val="24"/>
        </w:rPr>
        <w:t>равно как</w:t>
      </w:r>
      <w:r w:rsidRPr="00DC238B">
        <w:rPr>
          <w:rFonts w:ascii="Times New Roman" w:hAnsi="Times New Roman" w:cs="Times New Roman"/>
          <w:sz w:val="24"/>
          <w:szCs w:val="24"/>
        </w:rPr>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C238B" w:rsidRPr="00DC238B" w:rsidRDefault="00DC238B" w:rsidP="00D926C2">
      <w:pPr>
        <w:tabs>
          <w:tab w:val="left" w:pos="0"/>
          <w:tab w:val="left" w:pos="9356"/>
        </w:tabs>
        <w:spacing w:after="0"/>
        <w:ind w:firstLine="567"/>
        <w:jc w:val="both"/>
        <w:rPr>
          <w:rFonts w:ascii="Times New Roman" w:hAnsi="Times New Roman" w:cs="Times New Roman"/>
          <w:sz w:val="24"/>
          <w:szCs w:val="24"/>
        </w:rPr>
      </w:pPr>
      <w:r w:rsidRPr="00DC238B">
        <w:rPr>
          <w:rFonts w:ascii="Times New Roman" w:hAnsi="Times New Roman" w:cs="Times New Roman"/>
          <w:sz w:val="24"/>
          <w:szCs w:val="24"/>
        </w:rPr>
        <w:t xml:space="preserve">2. </w:t>
      </w:r>
      <w:proofErr w:type="gramStart"/>
      <w:r w:rsidRPr="00DC238B">
        <w:rPr>
          <w:rFonts w:ascii="Times New Roman" w:hAnsi="Times New Roman" w:cs="Times New Roman"/>
          <w:sz w:val="24"/>
          <w:szCs w:val="24"/>
        </w:rPr>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w:t>
      </w:r>
      <w:r w:rsidRPr="00DC238B">
        <w:rPr>
          <w:rFonts w:ascii="Times New Roman" w:hAnsi="Times New Roman" w:cs="Times New Roman"/>
          <w:color w:val="000000"/>
          <w:sz w:val="24"/>
          <w:szCs w:val="24"/>
        </w:rPr>
        <w:t>республиканских и (или) местных нормативов градостроительного проектирования</w:t>
      </w:r>
      <w:r w:rsidRPr="00DC238B">
        <w:rPr>
          <w:rFonts w:ascii="Times New Roman" w:hAnsi="Times New Roman" w:cs="Times New Roman"/>
          <w:sz w:val="24"/>
          <w:szCs w:val="24"/>
        </w:rPr>
        <w:t xml:space="preserve">, публичных сервитутов, предельных </w:t>
      </w:r>
      <w:r w:rsidRPr="00DC238B">
        <w:rPr>
          <w:rFonts w:ascii="Times New Roman" w:hAnsi="Times New Roman" w:cs="Times New Roman"/>
          <w:sz w:val="24"/>
          <w:szCs w:val="24"/>
        </w:rPr>
        <w:lastRenderedPageBreak/>
        <w:t>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roofErr w:type="gramEnd"/>
    </w:p>
    <w:p w:rsidR="00DC238B" w:rsidRPr="00DC238B" w:rsidRDefault="00DC238B" w:rsidP="00D926C2">
      <w:pPr>
        <w:tabs>
          <w:tab w:val="left" w:pos="0"/>
          <w:tab w:val="left" w:pos="9356"/>
        </w:tabs>
        <w:spacing w:after="0"/>
        <w:ind w:firstLine="567"/>
        <w:jc w:val="both"/>
        <w:rPr>
          <w:rFonts w:ascii="Times New Roman" w:hAnsi="Times New Roman" w:cs="Times New Roman"/>
          <w:sz w:val="24"/>
          <w:szCs w:val="24"/>
        </w:rPr>
      </w:pPr>
      <w:r w:rsidRPr="00DC238B">
        <w:rPr>
          <w:rFonts w:ascii="Times New Roman" w:hAnsi="Times New Roman" w:cs="Times New Roman"/>
          <w:sz w:val="24"/>
          <w:szCs w:val="24"/>
        </w:rPr>
        <w:t>3. Градостроительные регламенты установлены с учётом:</w:t>
      </w:r>
    </w:p>
    <w:p w:rsidR="00DC238B" w:rsidRPr="00DC238B" w:rsidRDefault="00DC238B" w:rsidP="00D926C2">
      <w:pPr>
        <w:tabs>
          <w:tab w:val="left" w:pos="0"/>
          <w:tab w:val="left" w:pos="9356"/>
        </w:tabs>
        <w:spacing w:after="0"/>
        <w:ind w:firstLine="567"/>
        <w:jc w:val="both"/>
        <w:rPr>
          <w:rFonts w:ascii="Times New Roman" w:hAnsi="Times New Roman" w:cs="Times New Roman"/>
          <w:sz w:val="24"/>
          <w:szCs w:val="24"/>
        </w:rPr>
      </w:pPr>
      <w:r w:rsidRPr="00DC238B">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DC238B" w:rsidRPr="00DC238B" w:rsidRDefault="00DC238B" w:rsidP="00D926C2">
      <w:pPr>
        <w:tabs>
          <w:tab w:val="left" w:pos="0"/>
          <w:tab w:val="left" w:pos="9356"/>
        </w:tabs>
        <w:spacing w:after="0"/>
        <w:ind w:firstLine="567"/>
        <w:jc w:val="both"/>
        <w:rPr>
          <w:rFonts w:ascii="Times New Roman" w:hAnsi="Times New Roman" w:cs="Times New Roman"/>
          <w:sz w:val="24"/>
          <w:szCs w:val="24"/>
        </w:rPr>
      </w:pPr>
      <w:r w:rsidRPr="00DC238B">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C238B" w:rsidRPr="00DC238B" w:rsidRDefault="00DC238B" w:rsidP="00D926C2">
      <w:pPr>
        <w:tabs>
          <w:tab w:val="left" w:pos="0"/>
          <w:tab w:val="left" w:pos="9356"/>
        </w:tabs>
        <w:spacing w:after="0"/>
        <w:ind w:firstLine="567"/>
        <w:jc w:val="both"/>
        <w:rPr>
          <w:rFonts w:ascii="Times New Roman" w:hAnsi="Times New Roman" w:cs="Times New Roman"/>
          <w:sz w:val="24"/>
          <w:szCs w:val="24"/>
        </w:rPr>
      </w:pPr>
      <w:r w:rsidRPr="00DC238B">
        <w:rPr>
          <w:rFonts w:ascii="Times New Roman" w:hAnsi="Times New Roman" w:cs="Times New Roman"/>
          <w:sz w:val="24"/>
          <w:szCs w:val="24"/>
        </w:rPr>
        <w:t xml:space="preserve">3) функциональных зон и характеристик их планируемого развития, определённых </w:t>
      </w:r>
      <w:r w:rsidRPr="00DC238B">
        <w:rPr>
          <w:rFonts w:ascii="Times New Roman" w:hAnsi="Times New Roman" w:cs="Times New Roman"/>
          <w:color w:val="000000"/>
          <w:sz w:val="24"/>
          <w:szCs w:val="24"/>
        </w:rPr>
        <w:t>генер</w:t>
      </w:r>
      <w:r w:rsidRPr="00DC238B">
        <w:rPr>
          <w:rFonts w:ascii="Times New Roman" w:hAnsi="Times New Roman" w:cs="Times New Roman"/>
          <w:sz w:val="24"/>
          <w:szCs w:val="24"/>
        </w:rPr>
        <w:t>альным планом;</w:t>
      </w:r>
    </w:p>
    <w:p w:rsidR="00DC238B" w:rsidRPr="00DC238B" w:rsidRDefault="00DC238B" w:rsidP="00D926C2">
      <w:pPr>
        <w:tabs>
          <w:tab w:val="left" w:pos="0"/>
          <w:tab w:val="left" w:pos="9356"/>
        </w:tabs>
        <w:spacing w:after="0"/>
        <w:ind w:firstLine="567"/>
        <w:jc w:val="both"/>
        <w:rPr>
          <w:rFonts w:ascii="Times New Roman" w:hAnsi="Times New Roman" w:cs="Times New Roman"/>
          <w:sz w:val="24"/>
          <w:szCs w:val="24"/>
        </w:rPr>
      </w:pPr>
      <w:r w:rsidRPr="00DC238B">
        <w:rPr>
          <w:rFonts w:ascii="Times New Roman" w:hAnsi="Times New Roman" w:cs="Times New Roman"/>
          <w:sz w:val="24"/>
          <w:szCs w:val="24"/>
        </w:rPr>
        <w:t>4) видов территориальных зон;</w:t>
      </w:r>
    </w:p>
    <w:p w:rsidR="00DC238B" w:rsidRPr="00DC238B" w:rsidRDefault="00DC238B" w:rsidP="00D926C2">
      <w:pPr>
        <w:tabs>
          <w:tab w:val="left" w:pos="0"/>
          <w:tab w:val="left" w:pos="9356"/>
        </w:tabs>
        <w:spacing w:after="0"/>
        <w:ind w:firstLine="567"/>
        <w:jc w:val="both"/>
        <w:rPr>
          <w:rFonts w:ascii="Times New Roman" w:hAnsi="Times New Roman" w:cs="Times New Roman"/>
          <w:sz w:val="24"/>
          <w:szCs w:val="24"/>
        </w:rPr>
      </w:pPr>
      <w:r w:rsidRPr="00DC238B">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DC238B" w:rsidRPr="00DC238B" w:rsidRDefault="00DC238B" w:rsidP="00D926C2">
      <w:pPr>
        <w:tabs>
          <w:tab w:val="left" w:pos="0"/>
          <w:tab w:val="left" w:pos="9356"/>
        </w:tabs>
        <w:spacing w:after="0"/>
        <w:ind w:firstLine="567"/>
        <w:jc w:val="both"/>
        <w:rPr>
          <w:rFonts w:ascii="Times New Roman" w:hAnsi="Times New Roman" w:cs="Times New Roman"/>
          <w:sz w:val="24"/>
          <w:szCs w:val="24"/>
        </w:rPr>
      </w:pPr>
      <w:r w:rsidRPr="00DC238B">
        <w:rPr>
          <w:rFonts w:ascii="Times New Roman" w:hAnsi="Times New Roman" w:cs="Times New Roman"/>
          <w:sz w:val="24"/>
          <w:szCs w:val="24"/>
        </w:rPr>
        <w:t>4. Применительно к каждой территориальной зоне статьями 41 - 47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 (таблицы 3-11).</w:t>
      </w:r>
    </w:p>
    <w:p w:rsidR="00DC238B" w:rsidRPr="00DC238B" w:rsidRDefault="00DC238B" w:rsidP="00D926C2">
      <w:pPr>
        <w:tabs>
          <w:tab w:val="left" w:pos="0"/>
          <w:tab w:val="left" w:pos="9356"/>
        </w:tabs>
        <w:spacing w:after="0"/>
        <w:ind w:firstLine="567"/>
        <w:jc w:val="both"/>
        <w:rPr>
          <w:rFonts w:ascii="Times New Roman" w:hAnsi="Times New Roman" w:cs="Times New Roman"/>
          <w:sz w:val="24"/>
          <w:szCs w:val="24"/>
        </w:rPr>
      </w:pPr>
      <w:r w:rsidRPr="00DC238B">
        <w:rPr>
          <w:rFonts w:ascii="Times New Roman" w:hAnsi="Times New Roman" w:cs="Times New Roman"/>
          <w:color w:val="000000"/>
          <w:sz w:val="24"/>
          <w:szCs w:val="24"/>
        </w:rPr>
        <w:t xml:space="preserve">5. </w:t>
      </w:r>
      <w:proofErr w:type="gramStart"/>
      <w:r w:rsidRPr="00DC238B">
        <w:rPr>
          <w:rFonts w:ascii="Times New Roman" w:hAnsi="Times New Roman" w:cs="Times New Roman"/>
          <w:color w:val="000000"/>
          <w:sz w:val="24"/>
          <w:szCs w:val="24"/>
        </w:rPr>
        <w:t>Применительно ко всем территориальным зонам статьей</w:t>
      </w:r>
      <w:r w:rsidRPr="00DC238B">
        <w:rPr>
          <w:rFonts w:ascii="Times New Roman" w:hAnsi="Times New Roman" w:cs="Times New Roman"/>
          <w:sz w:val="24"/>
          <w:szCs w:val="24"/>
        </w:rPr>
        <w:t xml:space="preserve"> 39</w:t>
      </w:r>
      <w:r w:rsidRPr="00DC238B">
        <w:rPr>
          <w:rFonts w:ascii="Times New Roman" w:hAnsi="Times New Roman" w:cs="Times New Roman"/>
          <w:color w:val="000000"/>
          <w:sz w:val="24"/>
          <w:szCs w:val="24"/>
        </w:rPr>
        <w:t xml:space="preserve"> настоящих</w:t>
      </w:r>
      <w:r w:rsidRPr="00DC238B">
        <w:rPr>
          <w:rFonts w:ascii="Times New Roman" w:hAnsi="Times New Roman" w:cs="Times New Roman"/>
          <w:sz w:val="24"/>
          <w:szCs w:val="24"/>
        </w:rPr>
        <w:t xml:space="preserve"> Правил  для объектов жилищного строительства, учреждений и предприятий обслуживания установлены параметры минимального количества </w:t>
      </w:r>
      <w:proofErr w:type="spellStart"/>
      <w:r w:rsidRPr="00DC238B">
        <w:rPr>
          <w:rFonts w:ascii="Times New Roman" w:hAnsi="Times New Roman" w:cs="Times New Roman"/>
          <w:sz w:val="24"/>
          <w:szCs w:val="24"/>
        </w:rPr>
        <w:t>машино-мест</w:t>
      </w:r>
      <w:proofErr w:type="spellEnd"/>
      <w:r w:rsidRPr="00DC238B">
        <w:rPr>
          <w:rFonts w:ascii="Times New Roman" w:hAnsi="Times New Roman" w:cs="Times New Roman"/>
          <w:sz w:val="24"/>
          <w:szCs w:val="24"/>
        </w:rPr>
        <w:t xml:space="preserve"> для временного хранения легковых автомобилей, </w:t>
      </w:r>
      <w:r w:rsidRPr="00DC238B">
        <w:rPr>
          <w:rFonts w:ascii="Times New Roman" w:hAnsi="Times New Roman" w:cs="Times New Roman"/>
          <w:color w:val="000000"/>
          <w:sz w:val="24"/>
          <w:szCs w:val="24"/>
        </w:rPr>
        <w:t>минимальных отступов зданий, строений, сооружений от границ соседних земельных участков, от красных линий улиц, красных линий проездов,  допустимой площади озелененной территории земельных участков</w:t>
      </w:r>
      <w:r w:rsidRPr="00DC238B">
        <w:rPr>
          <w:rFonts w:ascii="Times New Roman" w:hAnsi="Times New Roman" w:cs="Times New Roman"/>
          <w:b/>
          <w:color w:val="000000"/>
          <w:sz w:val="24"/>
          <w:szCs w:val="24"/>
        </w:rPr>
        <w:t xml:space="preserve"> </w:t>
      </w:r>
      <w:r w:rsidRPr="00DC238B">
        <w:rPr>
          <w:rFonts w:ascii="Times New Roman" w:hAnsi="Times New Roman" w:cs="Times New Roman"/>
          <w:sz w:val="24"/>
          <w:szCs w:val="24"/>
        </w:rPr>
        <w:t>(таблица 2).</w:t>
      </w:r>
      <w:proofErr w:type="gramEnd"/>
    </w:p>
    <w:p w:rsidR="00DC238B" w:rsidRPr="00DC238B" w:rsidRDefault="00DC238B" w:rsidP="00D926C2">
      <w:pPr>
        <w:tabs>
          <w:tab w:val="left" w:pos="0"/>
          <w:tab w:val="left" w:pos="9356"/>
        </w:tabs>
        <w:spacing w:after="0"/>
        <w:ind w:firstLine="567"/>
        <w:jc w:val="both"/>
        <w:rPr>
          <w:rFonts w:ascii="Times New Roman" w:hAnsi="Times New Roman" w:cs="Times New Roman"/>
          <w:sz w:val="24"/>
          <w:szCs w:val="24"/>
        </w:rPr>
      </w:pPr>
      <w:r w:rsidRPr="00DC238B">
        <w:rPr>
          <w:rFonts w:ascii="Times New Roman" w:hAnsi="Times New Roman" w:cs="Times New Roman"/>
          <w:sz w:val="24"/>
          <w:szCs w:val="24"/>
        </w:rPr>
        <w:t>6.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DC238B" w:rsidRPr="00DC238B" w:rsidRDefault="00DC238B" w:rsidP="00D926C2">
      <w:pPr>
        <w:tabs>
          <w:tab w:val="left" w:pos="0"/>
          <w:tab w:val="left" w:pos="9356"/>
        </w:tabs>
        <w:spacing w:after="0"/>
        <w:ind w:firstLine="567"/>
        <w:jc w:val="both"/>
        <w:rPr>
          <w:rFonts w:ascii="Times New Roman" w:hAnsi="Times New Roman" w:cs="Times New Roman"/>
          <w:color w:val="000000"/>
          <w:sz w:val="24"/>
          <w:szCs w:val="24"/>
        </w:rPr>
      </w:pPr>
      <w:r w:rsidRPr="00DC238B">
        <w:rPr>
          <w:rFonts w:ascii="Times New Roman" w:hAnsi="Times New Roman" w:cs="Times New Roman"/>
          <w:sz w:val="24"/>
          <w:szCs w:val="24"/>
        </w:rPr>
        <w:t xml:space="preserve">7.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w:t>
      </w:r>
      <w:r w:rsidRPr="00DC238B">
        <w:rPr>
          <w:rFonts w:ascii="Times New Roman" w:hAnsi="Times New Roman" w:cs="Times New Roman"/>
          <w:color w:val="000000"/>
          <w:sz w:val="24"/>
          <w:szCs w:val="24"/>
        </w:rPr>
        <w:t>на карте</w:t>
      </w:r>
      <w:r w:rsidRPr="00DC238B">
        <w:rPr>
          <w:rFonts w:ascii="Times New Roman" w:hAnsi="Times New Roman" w:cs="Times New Roman"/>
          <w:sz w:val="24"/>
          <w:szCs w:val="24"/>
        </w:rPr>
        <w:t xml:space="preserve"> градостроительного зонирования</w:t>
      </w:r>
      <w:r w:rsidRPr="00DC238B">
        <w:rPr>
          <w:rFonts w:ascii="Times New Roman" w:hAnsi="Times New Roman" w:cs="Times New Roman"/>
          <w:color w:val="FF0000"/>
          <w:sz w:val="24"/>
          <w:szCs w:val="24"/>
        </w:rPr>
        <w:t xml:space="preserve"> </w:t>
      </w:r>
      <w:r w:rsidRPr="00DC238B">
        <w:rPr>
          <w:rFonts w:ascii="Times New Roman" w:hAnsi="Times New Roman" w:cs="Times New Roman"/>
          <w:color w:val="000000"/>
          <w:sz w:val="24"/>
          <w:szCs w:val="24"/>
        </w:rPr>
        <w:t>Ярабайкасинского поселения.</w:t>
      </w:r>
    </w:p>
    <w:p w:rsidR="00DC238B" w:rsidRPr="00DC238B" w:rsidRDefault="00DC238B" w:rsidP="00D926C2">
      <w:pPr>
        <w:tabs>
          <w:tab w:val="left" w:pos="0"/>
          <w:tab w:val="left" w:pos="9356"/>
        </w:tabs>
        <w:spacing w:after="0"/>
        <w:ind w:firstLine="567"/>
        <w:jc w:val="both"/>
        <w:rPr>
          <w:rFonts w:ascii="Times New Roman" w:hAnsi="Times New Roman" w:cs="Times New Roman"/>
          <w:sz w:val="24"/>
          <w:szCs w:val="24"/>
        </w:rPr>
      </w:pPr>
      <w:r w:rsidRPr="00DC238B">
        <w:rPr>
          <w:rFonts w:ascii="Times New Roman" w:hAnsi="Times New Roman" w:cs="Times New Roman"/>
          <w:sz w:val="24"/>
          <w:szCs w:val="24"/>
        </w:rPr>
        <w:t>8. Действие градостроительного регламента не распространяется на земельные участки:</w:t>
      </w:r>
    </w:p>
    <w:p w:rsidR="00DC238B" w:rsidRPr="00DC238B" w:rsidRDefault="00DC238B" w:rsidP="00D926C2">
      <w:pPr>
        <w:tabs>
          <w:tab w:val="left" w:pos="0"/>
          <w:tab w:val="left" w:pos="9356"/>
        </w:tabs>
        <w:spacing w:after="0"/>
        <w:ind w:firstLine="567"/>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DC238B" w:rsidRPr="00DC238B" w:rsidRDefault="00DC238B" w:rsidP="00D926C2">
      <w:pPr>
        <w:tabs>
          <w:tab w:val="left" w:pos="0"/>
          <w:tab w:val="left" w:pos="9356"/>
        </w:tabs>
        <w:suppressAutoHyphens/>
        <w:snapToGrid w:val="0"/>
        <w:spacing w:after="0"/>
        <w:ind w:firstLine="567"/>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2) в границах территорий общего пользования;</w:t>
      </w:r>
    </w:p>
    <w:p w:rsidR="00DC238B" w:rsidRPr="00DC238B" w:rsidRDefault="00DC238B" w:rsidP="00D926C2">
      <w:pPr>
        <w:tabs>
          <w:tab w:val="left" w:pos="0"/>
          <w:tab w:val="left" w:pos="9356"/>
        </w:tabs>
        <w:suppressAutoHyphens/>
        <w:snapToGrid w:val="0"/>
        <w:spacing w:after="0"/>
        <w:ind w:firstLine="567"/>
        <w:jc w:val="both"/>
        <w:rPr>
          <w:rFonts w:ascii="Times New Roman" w:hAnsi="Times New Roman" w:cs="Times New Roman"/>
          <w:sz w:val="24"/>
          <w:szCs w:val="24"/>
          <w:lang w:eastAsia="ar-SA"/>
        </w:rPr>
      </w:pPr>
      <w:proofErr w:type="gramStart"/>
      <w:r w:rsidRPr="00DC238B">
        <w:rPr>
          <w:rFonts w:ascii="Times New Roman" w:hAnsi="Times New Roman" w:cs="Times New Roman"/>
          <w:sz w:val="24"/>
          <w:szCs w:val="24"/>
          <w:lang w:eastAsia="ar-SA"/>
        </w:rPr>
        <w:lastRenderedPageBreak/>
        <w:t>3) предназначенные для размещения линейных объектов и/или занятые линейными объектами;</w:t>
      </w:r>
      <w:proofErr w:type="gramEnd"/>
    </w:p>
    <w:p w:rsidR="00DC238B" w:rsidRPr="00DC238B" w:rsidRDefault="00DC238B" w:rsidP="00D926C2">
      <w:pPr>
        <w:tabs>
          <w:tab w:val="left" w:pos="0"/>
          <w:tab w:val="left" w:pos="9356"/>
        </w:tabs>
        <w:spacing w:after="0"/>
        <w:ind w:firstLine="567"/>
        <w:jc w:val="both"/>
        <w:rPr>
          <w:rFonts w:ascii="Times New Roman" w:hAnsi="Times New Roman" w:cs="Times New Roman"/>
          <w:sz w:val="24"/>
          <w:szCs w:val="24"/>
          <w:lang w:eastAsia="ar-SA"/>
        </w:rPr>
      </w:pPr>
      <w:proofErr w:type="gramStart"/>
      <w:r w:rsidRPr="00DC238B">
        <w:rPr>
          <w:rFonts w:ascii="Times New Roman" w:hAnsi="Times New Roman" w:cs="Times New Roman"/>
          <w:sz w:val="24"/>
          <w:szCs w:val="24"/>
          <w:lang w:eastAsia="ar-SA"/>
        </w:rPr>
        <w:t>4) предоставленные для добычи полезных ископаемых.</w:t>
      </w:r>
      <w:proofErr w:type="gramEnd"/>
    </w:p>
    <w:p w:rsidR="00DC238B" w:rsidRPr="00DC238B" w:rsidRDefault="00DC238B" w:rsidP="00D926C2">
      <w:pPr>
        <w:tabs>
          <w:tab w:val="left" w:pos="0"/>
          <w:tab w:val="left" w:pos="9356"/>
        </w:tabs>
        <w:spacing w:after="0"/>
        <w:ind w:firstLine="567"/>
        <w:jc w:val="both"/>
        <w:rPr>
          <w:rFonts w:ascii="Times New Roman" w:hAnsi="Times New Roman" w:cs="Times New Roman"/>
          <w:sz w:val="24"/>
          <w:szCs w:val="24"/>
        </w:rPr>
      </w:pPr>
      <w:r w:rsidRPr="00DC238B">
        <w:rPr>
          <w:rFonts w:ascii="Times New Roman" w:hAnsi="Times New Roman" w:cs="Times New Roman"/>
          <w:sz w:val="24"/>
          <w:szCs w:val="24"/>
        </w:rPr>
        <w:t>9.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DC238B" w:rsidRPr="00DC238B" w:rsidRDefault="00DC238B" w:rsidP="00D926C2">
      <w:pPr>
        <w:tabs>
          <w:tab w:val="left" w:pos="0"/>
          <w:tab w:val="left" w:pos="9356"/>
        </w:tabs>
        <w:spacing w:after="0"/>
        <w:ind w:firstLine="567"/>
        <w:jc w:val="both"/>
        <w:rPr>
          <w:rFonts w:ascii="Times New Roman" w:hAnsi="Times New Roman" w:cs="Times New Roman"/>
          <w:sz w:val="24"/>
          <w:szCs w:val="24"/>
        </w:rPr>
      </w:pPr>
      <w:r w:rsidRPr="00DC238B">
        <w:rPr>
          <w:rFonts w:ascii="Times New Roman" w:hAnsi="Times New Roman" w:cs="Times New Roman"/>
          <w:sz w:val="24"/>
          <w:szCs w:val="24"/>
        </w:rPr>
        <w:t xml:space="preserve">10. </w:t>
      </w:r>
      <w:proofErr w:type="gramStart"/>
      <w:r w:rsidRPr="00DC238B">
        <w:rPr>
          <w:rFonts w:ascii="Times New Roman" w:hAnsi="Times New Roman" w:cs="Times New Roman"/>
          <w:sz w:val="24"/>
          <w:szCs w:val="24"/>
        </w:rPr>
        <w:t>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w:t>
      </w:r>
      <w:proofErr w:type="gramEnd"/>
      <w:r w:rsidRPr="00DC238B">
        <w:rPr>
          <w:rFonts w:ascii="Times New Roman" w:hAnsi="Times New Roman" w:cs="Times New Roman"/>
          <w:sz w:val="24"/>
          <w:szCs w:val="24"/>
        </w:rPr>
        <w:t xml:space="preserve"> или здоровья человека, для окружающей среды, объектов культурного наследия.</w:t>
      </w:r>
    </w:p>
    <w:p w:rsidR="00DC238B" w:rsidRPr="00DC238B" w:rsidRDefault="00DC238B" w:rsidP="00D926C2">
      <w:pPr>
        <w:tabs>
          <w:tab w:val="left" w:pos="0"/>
          <w:tab w:val="left" w:pos="9356"/>
        </w:tabs>
        <w:spacing w:after="0"/>
        <w:ind w:firstLine="567"/>
        <w:jc w:val="both"/>
        <w:rPr>
          <w:rFonts w:ascii="Times New Roman" w:hAnsi="Times New Roman" w:cs="Times New Roman"/>
          <w:sz w:val="24"/>
          <w:szCs w:val="24"/>
        </w:rPr>
      </w:pPr>
      <w:r w:rsidRPr="00DC238B">
        <w:rPr>
          <w:rFonts w:ascii="Times New Roman" w:hAnsi="Times New Roman" w:cs="Times New Roman"/>
          <w:sz w:val="24"/>
          <w:szCs w:val="24"/>
        </w:rPr>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DC238B" w:rsidRPr="00DC238B" w:rsidRDefault="00DC238B" w:rsidP="00D926C2">
      <w:pPr>
        <w:tabs>
          <w:tab w:val="left" w:pos="0"/>
          <w:tab w:val="left" w:pos="9356"/>
        </w:tabs>
        <w:spacing w:after="0"/>
        <w:ind w:firstLine="567"/>
        <w:jc w:val="both"/>
        <w:rPr>
          <w:rFonts w:ascii="Times New Roman" w:hAnsi="Times New Roman" w:cs="Times New Roman"/>
          <w:sz w:val="24"/>
          <w:szCs w:val="24"/>
        </w:rPr>
      </w:pPr>
      <w:r w:rsidRPr="00DC238B">
        <w:rPr>
          <w:rFonts w:ascii="Times New Roman" w:hAnsi="Times New Roman" w:cs="Times New Roman"/>
          <w:sz w:val="24"/>
          <w:szCs w:val="24"/>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DC238B" w:rsidRPr="00DC238B" w:rsidRDefault="00DC238B" w:rsidP="00D926C2">
      <w:pPr>
        <w:tabs>
          <w:tab w:val="left" w:pos="0"/>
          <w:tab w:val="left" w:pos="9356"/>
        </w:tabs>
        <w:spacing w:after="0"/>
        <w:ind w:firstLine="567"/>
        <w:jc w:val="both"/>
        <w:rPr>
          <w:rFonts w:ascii="Times New Roman" w:hAnsi="Times New Roman" w:cs="Times New Roman"/>
          <w:sz w:val="24"/>
          <w:szCs w:val="24"/>
          <w:lang w:eastAsia="ar-SA"/>
        </w:rPr>
      </w:pPr>
      <w:r w:rsidRPr="00DC238B">
        <w:rPr>
          <w:rFonts w:ascii="Times New Roman" w:hAnsi="Times New Roman" w:cs="Times New Roman"/>
          <w:sz w:val="24"/>
          <w:szCs w:val="24"/>
        </w:rP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DC238B" w:rsidRPr="00DC238B" w:rsidRDefault="00DC238B" w:rsidP="00D926C2">
      <w:pPr>
        <w:tabs>
          <w:tab w:val="left" w:pos="0"/>
          <w:tab w:val="left" w:pos="9356"/>
        </w:tabs>
        <w:spacing w:after="0"/>
        <w:ind w:firstLine="567"/>
        <w:jc w:val="both"/>
        <w:rPr>
          <w:rFonts w:ascii="Times New Roman" w:hAnsi="Times New Roman" w:cs="Times New Roman"/>
          <w:sz w:val="24"/>
          <w:szCs w:val="24"/>
        </w:rPr>
      </w:pPr>
      <w:r w:rsidRPr="00DC238B">
        <w:rPr>
          <w:rFonts w:ascii="Times New Roman" w:hAnsi="Times New Roman" w:cs="Times New Roman"/>
          <w:sz w:val="24"/>
          <w:szCs w:val="24"/>
        </w:rPr>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DC238B" w:rsidRPr="00DC238B" w:rsidRDefault="00DC238B" w:rsidP="00D926C2">
      <w:pPr>
        <w:tabs>
          <w:tab w:val="left" w:pos="0"/>
          <w:tab w:val="left" w:pos="9356"/>
        </w:tabs>
        <w:spacing w:after="0"/>
        <w:ind w:firstLine="567"/>
        <w:jc w:val="both"/>
        <w:rPr>
          <w:rFonts w:ascii="Times New Roman" w:hAnsi="Times New Roman" w:cs="Times New Roman"/>
          <w:sz w:val="24"/>
          <w:szCs w:val="24"/>
        </w:rPr>
      </w:pPr>
      <w:r w:rsidRPr="00DC238B">
        <w:rPr>
          <w:rFonts w:ascii="Times New Roman" w:hAnsi="Times New Roman" w:cs="Times New Roman"/>
          <w:sz w:val="24"/>
          <w:szCs w:val="24"/>
        </w:rPr>
        <w:t>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DC238B" w:rsidRPr="00DC238B" w:rsidRDefault="00F93D8F" w:rsidP="00D926C2">
      <w:pPr>
        <w:keepNext/>
        <w:widowControl w:val="0"/>
        <w:tabs>
          <w:tab w:val="left" w:pos="0"/>
          <w:tab w:val="left" w:pos="9356"/>
        </w:tabs>
        <w:suppressAutoHyphens/>
        <w:spacing w:after="0"/>
        <w:contextualSpacing/>
        <w:jc w:val="both"/>
        <w:outlineLvl w:val="2"/>
        <w:rPr>
          <w:rFonts w:ascii="Times New Roman" w:hAnsi="Times New Roman" w:cs="Times New Roman"/>
          <w:b/>
          <w:bCs/>
          <w:sz w:val="24"/>
          <w:szCs w:val="24"/>
          <w:lang w:eastAsia="en-US"/>
        </w:rPr>
      </w:pPr>
      <w:bookmarkStart w:id="3" w:name="_Toc471897363"/>
      <w:bookmarkStart w:id="4" w:name="_Toc442193462"/>
      <w:r>
        <w:rPr>
          <w:rFonts w:ascii="Times New Roman" w:hAnsi="Times New Roman" w:cs="Times New Roman"/>
          <w:b/>
          <w:bCs/>
          <w:sz w:val="24"/>
          <w:szCs w:val="24"/>
          <w:lang w:eastAsia="en-US"/>
        </w:rPr>
        <w:t xml:space="preserve">         </w:t>
      </w:r>
      <w:r w:rsidR="00DC238B" w:rsidRPr="00DC238B">
        <w:rPr>
          <w:rFonts w:ascii="Times New Roman" w:hAnsi="Times New Roman" w:cs="Times New Roman"/>
          <w:b/>
          <w:bCs/>
          <w:sz w:val="24"/>
          <w:szCs w:val="24"/>
          <w:lang w:eastAsia="en-US"/>
        </w:rPr>
        <w:t>Статья 38. Требования к временному хранению индивидуальных транспортных средств и параметры земельных участков гаражей и открытых автостоянок, относящиеся ко всем территориальным зонам</w:t>
      </w:r>
      <w:bookmarkEnd w:id="3"/>
    </w:p>
    <w:p w:rsidR="00DC238B" w:rsidRPr="00DC238B" w:rsidRDefault="00DC238B" w:rsidP="00D926C2">
      <w:pPr>
        <w:shd w:val="clear" w:color="auto" w:fill="FFFFFF"/>
        <w:tabs>
          <w:tab w:val="left" w:pos="799"/>
          <w:tab w:val="left" w:pos="9356"/>
        </w:tabs>
        <w:spacing w:after="0"/>
        <w:ind w:left="6" w:firstLine="561"/>
        <w:jc w:val="both"/>
        <w:rPr>
          <w:rFonts w:ascii="Times New Roman" w:hAnsi="Times New Roman" w:cs="Times New Roman"/>
          <w:color w:val="000000"/>
          <w:spacing w:val="-2"/>
          <w:sz w:val="24"/>
          <w:szCs w:val="24"/>
        </w:rPr>
      </w:pPr>
      <w:r w:rsidRPr="00DC238B">
        <w:rPr>
          <w:rFonts w:ascii="Times New Roman" w:hAnsi="Times New Roman" w:cs="Times New Roman"/>
          <w:color w:val="000000"/>
          <w:spacing w:val="-4"/>
          <w:sz w:val="24"/>
          <w:szCs w:val="24"/>
        </w:rPr>
        <w:t>Д</w:t>
      </w:r>
      <w:r w:rsidRPr="00DC238B">
        <w:rPr>
          <w:rFonts w:ascii="Times New Roman" w:hAnsi="Times New Roman" w:cs="Times New Roman"/>
          <w:color w:val="000000"/>
          <w:spacing w:val="-2"/>
          <w:sz w:val="24"/>
          <w:szCs w:val="24"/>
        </w:rPr>
        <w:t>ля временного хранения легковых автомобилей следует предусматривать открытые стоянки из расчета не менее чем для 70% расчетного парка легкового автотранспорта в том числе:</w:t>
      </w:r>
    </w:p>
    <w:p w:rsidR="00DC238B" w:rsidRPr="00DC238B" w:rsidRDefault="00DC238B" w:rsidP="00D926C2">
      <w:pPr>
        <w:shd w:val="clear" w:color="auto" w:fill="FFFFFF"/>
        <w:tabs>
          <w:tab w:val="left" w:pos="799"/>
          <w:tab w:val="left" w:pos="9356"/>
        </w:tabs>
        <w:spacing w:after="0"/>
        <w:ind w:left="6" w:firstLine="561"/>
        <w:jc w:val="both"/>
        <w:rPr>
          <w:rFonts w:ascii="Times New Roman" w:hAnsi="Times New Roman" w:cs="Times New Roman"/>
          <w:color w:val="000000"/>
          <w:spacing w:val="-2"/>
          <w:sz w:val="24"/>
          <w:szCs w:val="24"/>
        </w:rPr>
      </w:pPr>
      <w:r w:rsidRPr="00DC238B">
        <w:rPr>
          <w:rFonts w:ascii="Times New Roman" w:hAnsi="Times New Roman" w:cs="Times New Roman"/>
          <w:color w:val="000000"/>
          <w:spacing w:val="-2"/>
          <w:sz w:val="24"/>
          <w:szCs w:val="24"/>
        </w:rPr>
        <w:t>в жилых районах - 30%,</w:t>
      </w:r>
    </w:p>
    <w:p w:rsidR="00DC238B" w:rsidRPr="00DC238B" w:rsidRDefault="00DC238B" w:rsidP="00D926C2">
      <w:pPr>
        <w:shd w:val="clear" w:color="auto" w:fill="FFFFFF"/>
        <w:tabs>
          <w:tab w:val="left" w:pos="799"/>
          <w:tab w:val="left" w:pos="9356"/>
        </w:tabs>
        <w:spacing w:after="0"/>
        <w:ind w:left="6" w:firstLine="561"/>
        <w:jc w:val="both"/>
        <w:rPr>
          <w:rFonts w:ascii="Times New Roman" w:hAnsi="Times New Roman" w:cs="Times New Roman"/>
          <w:color w:val="000000"/>
          <w:spacing w:val="-2"/>
          <w:sz w:val="24"/>
          <w:szCs w:val="24"/>
        </w:rPr>
      </w:pPr>
      <w:r w:rsidRPr="00DC238B">
        <w:rPr>
          <w:rFonts w:ascii="Times New Roman" w:hAnsi="Times New Roman" w:cs="Times New Roman"/>
          <w:color w:val="000000"/>
          <w:spacing w:val="-2"/>
          <w:sz w:val="24"/>
          <w:szCs w:val="24"/>
        </w:rPr>
        <w:t>в производственных зонах - 10%,</w:t>
      </w:r>
    </w:p>
    <w:p w:rsidR="00DC238B" w:rsidRPr="00DC238B" w:rsidRDefault="00DC238B" w:rsidP="00D926C2">
      <w:pPr>
        <w:shd w:val="clear" w:color="auto" w:fill="FFFFFF"/>
        <w:tabs>
          <w:tab w:val="left" w:pos="799"/>
          <w:tab w:val="left" w:pos="9356"/>
        </w:tabs>
        <w:spacing w:after="0"/>
        <w:ind w:left="6" w:firstLine="561"/>
        <w:jc w:val="both"/>
        <w:rPr>
          <w:rFonts w:ascii="Times New Roman" w:hAnsi="Times New Roman" w:cs="Times New Roman"/>
          <w:color w:val="000000"/>
          <w:spacing w:val="-2"/>
          <w:sz w:val="24"/>
          <w:szCs w:val="24"/>
        </w:rPr>
      </w:pPr>
      <w:r w:rsidRPr="00DC238B">
        <w:rPr>
          <w:rFonts w:ascii="Times New Roman" w:hAnsi="Times New Roman" w:cs="Times New Roman"/>
          <w:color w:val="000000"/>
          <w:spacing w:val="-2"/>
          <w:sz w:val="24"/>
          <w:szCs w:val="24"/>
        </w:rPr>
        <w:t>в зонах отдыха - 15%.</w:t>
      </w:r>
    </w:p>
    <w:p w:rsidR="00DC238B" w:rsidRPr="00DC238B" w:rsidRDefault="00DC238B" w:rsidP="00D926C2">
      <w:pPr>
        <w:shd w:val="clear" w:color="auto" w:fill="FFFFFF"/>
        <w:tabs>
          <w:tab w:val="left" w:pos="799"/>
          <w:tab w:val="left" w:pos="9356"/>
        </w:tabs>
        <w:spacing w:after="0"/>
        <w:ind w:left="6" w:firstLine="561"/>
        <w:jc w:val="both"/>
        <w:rPr>
          <w:rFonts w:ascii="Times New Roman" w:hAnsi="Times New Roman" w:cs="Times New Roman"/>
          <w:color w:val="000000"/>
          <w:spacing w:val="-2"/>
          <w:sz w:val="24"/>
          <w:szCs w:val="24"/>
        </w:rPr>
      </w:pPr>
      <w:r w:rsidRPr="00DC238B">
        <w:rPr>
          <w:rFonts w:ascii="Times New Roman" w:hAnsi="Times New Roman" w:cs="Times New Roman"/>
          <w:color w:val="000000"/>
          <w:spacing w:val="-2"/>
          <w:sz w:val="24"/>
          <w:szCs w:val="24"/>
        </w:rPr>
        <w:lastRenderedPageBreak/>
        <w:t>Размер земельных участков гаражей и открытых автостоянок следует принимать в кв</w:t>
      </w:r>
      <w:proofErr w:type="gramStart"/>
      <w:r w:rsidRPr="00DC238B">
        <w:rPr>
          <w:rFonts w:ascii="Times New Roman" w:hAnsi="Times New Roman" w:cs="Times New Roman"/>
          <w:color w:val="000000"/>
          <w:spacing w:val="-2"/>
          <w:sz w:val="24"/>
          <w:szCs w:val="24"/>
        </w:rPr>
        <w:t>.м</w:t>
      </w:r>
      <w:proofErr w:type="gramEnd"/>
      <w:r w:rsidRPr="00DC238B">
        <w:rPr>
          <w:rFonts w:ascii="Times New Roman" w:hAnsi="Times New Roman" w:cs="Times New Roman"/>
          <w:color w:val="000000"/>
          <w:spacing w:val="-2"/>
          <w:sz w:val="24"/>
          <w:szCs w:val="24"/>
        </w:rPr>
        <w:t>/</w:t>
      </w:r>
      <w:proofErr w:type="spellStart"/>
      <w:r w:rsidRPr="00DC238B">
        <w:rPr>
          <w:rFonts w:ascii="Times New Roman" w:hAnsi="Times New Roman" w:cs="Times New Roman"/>
          <w:color w:val="000000"/>
          <w:spacing w:val="-2"/>
          <w:sz w:val="24"/>
          <w:szCs w:val="24"/>
        </w:rPr>
        <w:t>машино-место</w:t>
      </w:r>
      <w:proofErr w:type="spellEnd"/>
      <w:r w:rsidRPr="00DC238B">
        <w:rPr>
          <w:rFonts w:ascii="Times New Roman" w:hAnsi="Times New Roman" w:cs="Times New Roman"/>
          <w:color w:val="000000"/>
          <w:spacing w:val="-2"/>
          <w:sz w:val="24"/>
          <w:szCs w:val="24"/>
        </w:rPr>
        <w:t>:</w:t>
      </w:r>
    </w:p>
    <w:p w:rsidR="00DC238B" w:rsidRPr="00DC238B" w:rsidRDefault="00DC238B" w:rsidP="00D926C2">
      <w:pPr>
        <w:shd w:val="clear" w:color="auto" w:fill="FFFFFF"/>
        <w:tabs>
          <w:tab w:val="left" w:pos="799"/>
          <w:tab w:val="left" w:pos="9356"/>
        </w:tabs>
        <w:spacing w:after="0"/>
        <w:ind w:left="6" w:firstLine="561"/>
        <w:jc w:val="both"/>
        <w:rPr>
          <w:rFonts w:ascii="Times New Roman" w:hAnsi="Times New Roman" w:cs="Times New Roman"/>
          <w:color w:val="000000"/>
          <w:spacing w:val="-2"/>
          <w:sz w:val="24"/>
          <w:szCs w:val="24"/>
        </w:rPr>
      </w:pPr>
      <w:r w:rsidRPr="00DC238B">
        <w:rPr>
          <w:rFonts w:ascii="Times New Roman" w:hAnsi="Times New Roman" w:cs="Times New Roman"/>
          <w:color w:val="000000"/>
          <w:spacing w:val="-2"/>
          <w:sz w:val="24"/>
          <w:szCs w:val="24"/>
        </w:rPr>
        <w:t xml:space="preserve">для гаражей одноэтажных - 30 </w:t>
      </w:r>
    </w:p>
    <w:p w:rsidR="00DC238B" w:rsidRPr="00DC238B" w:rsidRDefault="00DC238B" w:rsidP="00D926C2">
      <w:pPr>
        <w:shd w:val="clear" w:color="auto" w:fill="FFFFFF"/>
        <w:tabs>
          <w:tab w:val="left" w:pos="799"/>
          <w:tab w:val="left" w:pos="9356"/>
        </w:tabs>
        <w:spacing w:after="0"/>
        <w:ind w:left="6" w:firstLine="561"/>
        <w:jc w:val="both"/>
        <w:rPr>
          <w:rFonts w:ascii="Times New Roman" w:hAnsi="Times New Roman" w:cs="Times New Roman"/>
          <w:color w:val="000000"/>
          <w:spacing w:val="-2"/>
          <w:sz w:val="24"/>
          <w:szCs w:val="24"/>
        </w:rPr>
      </w:pPr>
      <w:r w:rsidRPr="00DC238B">
        <w:rPr>
          <w:rFonts w:ascii="Times New Roman" w:hAnsi="Times New Roman" w:cs="Times New Roman"/>
          <w:color w:val="000000"/>
          <w:spacing w:val="-2"/>
          <w:sz w:val="24"/>
          <w:szCs w:val="24"/>
        </w:rPr>
        <w:t>для наземных стоянок - 25</w:t>
      </w:r>
    </w:p>
    <w:p w:rsidR="00DC238B" w:rsidRDefault="00DC238B" w:rsidP="00D926C2">
      <w:pPr>
        <w:shd w:val="clear" w:color="auto" w:fill="FFFFFF"/>
        <w:tabs>
          <w:tab w:val="left" w:pos="799"/>
          <w:tab w:val="left" w:pos="9356"/>
        </w:tabs>
        <w:spacing w:after="0"/>
        <w:ind w:left="6" w:firstLine="561"/>
        <w:jc w:val="both"/>
        <w:rPr>
          <w:rFonts w:ascii="Times New Roman" w:hAnsi="Times New Roman" w:cs="Times New Roman"/>
          <w:color w:val="000000"/>
          <w:spacing w:val="-2"/>
          <w:sz w:val="24"/>
          <w:szCs w:val="24"/>
        </w:rPr>
      </w:pPr>
      <w:r w:rsidRPr="00DC238B">
        <w:rPr>
          <w:rFonts w:ascii="Times New Roman" w:hAnsi="Times New Roman" w:cs="Times New Roman"/>
          <w:color w:val="000000"/>
          <w:spacing w:val="-2"/>
          <w:sz w:val="24"/>
          <w:szCs w:val="24"/>
        </w:rPr>
        <w:t>В общественно-деловых зонах площадь участка для стоянки одного автомобиля на автостоянках следует уменьшать до 22,5 кв</w:t>
      </w:r>
      <w:proofErr w:type="gramStart"/>
      <w:r w:rsidRPr="00DC238B">
        <w:rPr>
          <w:rFonts w:ascii="Times New Roman" w:hAnsi="Times New Roman" w:cs="Times New Roman"/>
          <w:color w:val="000000"/>
          <w:spacing w:val="-2"/>
          <w:sz w:val="24"/>
          <w:szCs w:val="24"/>
        </w:rPr>
        <w:t>.м</w:t>
      </w:r>
      <w:proofErr w:type="gramEnd"/>
      <w:r w:rsidRPr="00DC238B">
        <w:rPr>
          <w:rFonts w:ascii="Times New Roman" w:hAnsi="Times New Roman" w:cs="Times New Roman"/>
          <w:color w:val="000000"/>
          <w:spacing w:val="-2"/>
          <w:sz w:val="24"/>
          <w:szCs w:val="24"/>
        </w:rPr>
        <w:t>, а при примыкании участков к проезжей части улиц и проездов - до 18,0 кв.м. на автомобиль.</w:t>
      </w:r>
    </w:p>
    <w:p w:rsidR="00F93D8F" w:rsidRPr="00DC238B" w:rsidRDefault="00F93D8F" w:rsidP="00F93D8F">
      <w:pPr>
        <w:ind w:firstLine="567"/>
        <w:jc w:val="both"/>
        <w:rPr>
          <w:rFonts w:ascii="Times New Roman" w:hAnsi="Times New Roman" w:cs="Times New Roman"/>
          <w:color w:val="000000"/>
          <w:spacing w:val="-2"/>
          <w:sz w:val="24"/>
          <w:szCs w:val="24"/>
        </w:rPr>
      </w:pPr>
      <w:proofErr w:type="gramStart"/>
      <w:r w:rsidRPr="00F93D8F">
        <w:rPr>
          <w:rFonts w:ascii="Times New Roman" w:hAnsi="Times New Roman" w:cs="Times New Roman"/>
          <w:sz w:val="24"/>
          <w:szCs w:val="24"/>
          <w:shd w:val="clear" w:color="auto" w:fill="FFFFFF"/>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F93D8F">
        <w:rPr>
          <w:rFonts w:ascii="Times New Roman" w:hAnsi="Times New Roman" w:cs="Times New Roman"/>
          <w:sz w:val="24"/>
          <w:szCs w:val="24"/>
          <w:shd w:val="clear" w:color="auto" w:fill="FFFFFF"/>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DC238B" w:rsidRPr="00DC238B" w:rsidRDefault="00DC238B" w:rsidP="00D926C2">
      <w:pPr>
        <w:keepNext/>
        <w:widowControl w:val="0"/>
        <w:tabs>
          <w:tab w:val="left" w:pos="0"/>
          <w:tab w:val="left" w:pos="9356"/>
        </w:tabs>
        <w:suppressAutoHyphens/>
        <w:spacing w:after="0"/>
        <w:contextualSpacing/>
        <w:jc w:val="both"/>
        <w:outlineLvl w:val="2"/>
        <w:rPr>
          <w:rFonts w:ascii="Times New Roman" w:hAnsi="Times New Roman" w:cs="Times New Roman"/>
          <w:b/>
          <w:bCs/>
          <w:sz w:val="24"/>
          <w:szCs w:val="24"/>
          <w:lang w:eastAsia="en-US"/>
        </w:rPr>
      </w:pPr>
      <w:bookmarkStart w:id="5" w:name="_Toc471897364"/>
      <w:bookmarkEnd w:id="4"/>
      <w:r w:rsidRPr="00DC238B">
        <w:rPr>
          <w:rFonts w:ascii="Times New Roman" w:hAnsi="Times New Roman" w:cs="Times New Roman"/>
          <w:b/>
          <w:bCs/>
          <w:sz w:val="24"/>
          <w:szCs w:val="24"/>
          <w:lang w:eastAsia="en-US"/>
        </w:rPr>
        <w:t xml:space="preserve">         Статья 39. Параметры допустимой площади озелененной территории земельных участков, относящиеся ко всем территориальным зонам</w:t>
      </w:r>
      <w:bookmarkEnd w:id="5"/>
    </w:p>
    <w:p w:rsidR="00DC238B" w:rsidRPr="00DC238B" w:rsidRDefault="00DC238B" w:rsidP="00D926C2">
      <w:pPr>
        <w:tabs>
          <w:tab w:val="left" w:pos="9356"/>
        </w:tabs>
        <w:autoSpaceDE w:val="0"/>
        <w:autoSpaceDN w:val="0"/>
        <w:adjustRightInd w:val="0"/>
        <w:spacing w:after="0"/>
        <w:jc w:val="both"/>
        <w:rPr>
          <w:rFonts w:ascii="Times New Roman" w:hAnsi="Times New Roman" w:cs="Times New Roman"/>
          <w:color w:val="000000"/>
          <w:sz w:val="24"/>
          <w:szCs w:val="24"/>
        </w:rPr>
      </w:pPr>
      <w:r w:rsidRPr="00DC238B">
        <w:rPr>
          <w:rFonts w:ascii="Times New Roman" w:hAnsi="Times New Roman" w:cs="Times New Roman"/>
          <w:color w:val="000000"/>
          <w:sz w:val="24"/>
          <w:szCs w:val="24"/>
        </w:rPr>
        <w:t xml:space="preserve">         Таблица №2. Допустимые площади озелененной территории земельных участков.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9"/>
        <w:gridCol w:w="15"/>
        <w:gridCol w:w="5459"/>
        <w:gridCol w:w="3180"/>
        <w:gridCol w:w="20"/>
      </w:tblGrid>
      <w:tr w:rsidR="00DC238B" w:rsidRPr="00DC238B" w:rsidTr="00DC238B">
        <w:trPr>
          <w:gridAfter w:val="1"/>
          <w:wAfter w:w="20" w:type="dxa"/>
        </w:trPr>
        <w:tc>
          <w:tcPr>
            <w:tcW w:w="814" w:type="dxa"/>
            <w:gridSpan w:val="2"/>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autoSpaceDE w:val="0"/>
              <w:autoSpaceDN w:val="0"/>
              <w:adjustRightInd w:val="0"/>
              <w:spacing w:after="0"/>
              <w:jc w:val="center"/>
              <w:rPr>
                <w:rFonts w:ascii="Times New Roman" w:hAnsi="Times New Roman" w:cs="Times New Roman"/>
                <w:color w:val="000000"/>
                <w:sz w:val="24"/>
                <w:szCs w:val="24"/>
              </w:rPr>
            </w:pPr>
            <w:r w:rsidRPr="00DC238B">
              <w:rPr>
                <w:rFonts w:ascii="Times New Roman" w:hAnsi="Times New Roman" w:cs="Times New Roman"/>
                <w:color w:val="000000"/>
                <w:sz w:val="24"/>
                <w:szCs w:val="24"/>
              </w:rPr>
              <w:t>№</w:t>
            </w:r>
          </w:p>
          <w:p w:rsidR="00DC238B" w:rsidRPr="00DC238B" w:rsidRDefault="00DC238B" w:rsidP="00D926C2">
            <w:pPr>
              <w:tabs>
                <w:tab w:val="left" w:pos="9356"/>
              </w:tabs>
              <w:autoSpaceDE w:val="0"/>
              <w:autoSpaceDN w:val="0"/>
              <w:adjustRightInd w:val="0"/>
              <w:spacing w:after="0"/>
              <w:jc w:val="center"/>
              <w:rPr>
                <w:rFonts w:ascii="Times New Roman" w:hAnsi="Times New Roman" w:cs="Times New Roman"/>
                <w:color w:val="000000"/>
                <w:sz w:val="24"/>
                <w:szCs w:val="24"/>
              </w:rPr>
            </w:pPr>
            <w:proofErr w:type="spellStart"/>
            <w:proofErr w:type="gramStart"/>
            <w:r w:rsidRPr="00DC238B">
              <w:rPr>
                <w:rFonts w:ascii="Times New Roman" w:hAnsi="Times New Roman" w:cs="Times New Roman"/>
                <w:color w:val="000000"/>
                <w:sz w:val="24"/>
                <w:szCs w:val="24"/>
              </w:rPr>
              <w:t>п</w:t>
            </w:r>
            <w:proofErr w:type="spellEnd"/>
            <w:proofErr w:type="gramEnd"/>
            <w:r w:rsidRPr="00DC238B">
              <w:rPr>
                <w:rFonts w:ascii="Times New Roman" w:hAnsi="Times New Roman" w:cs="Times New Roman"/>
                <w:color w:val="000000"/>
                <w:sz w:val="24"/>
                <w:szCs w:val="24"/>
              </w:rPr>
              <w:t>/</w:t>
            </w:r>
            <w:proofErr w:type="spellStart"/>
            <w:r w:rsidRPr="00DC238B">
              <w:rPr>
                <w:rFonts w:ascii="Times New Roman" w:hAnsi="Times New Roman" w:cs="Times New Roman"/>
                <w:color w:val="000000"/>
                <w:sz w:val="24"/>
                <w:szCs w:val="24"/>
              </w:rPr>
              <w:t>п</w:t>
            </w:r>
            <w:proofErr w:type="spellEnd"/>
          </w:p>
        </w:tc>
        <w:tc>
          <w:tcPr>
            <w:tcW w:w="5565"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autoSpaceDE w:val="0"/>
              <w:autoSpaceDN w:val="0"/>
              <w:adjustRightInd w:val="0"/>
              <w:spacing w:after="0"/>
              <w:jc w:val="center"/>
              <w:rPr>
                <w:rFonts w:ascii="Times New Roman" w:hAnsi="Times New Roman" w:cs="Times New Roman"/>
                <w:color w:val="000000"/>
                <w:sz w:val="24"/>
                <w:szCs w:val="24"/>
              </w:rPr>
            </w:pPr>
            <w:r w:rsidRPr="00DC238B">
              <w:rPr>
                <w:rFonts w:ascii="Times New Roman" w:hAnsi="Times New Roman" w:cs="Times New Roman"/>
                <w:color w:val="000000"/>
                <w:sz w:val="24"/>
                <w:szCs w:val="24"/>
              </w:rPr>
              <w:t>Вид использования</w:t>
            </w:r>
          </w:p>
        </w:tc>
        <w:tc>
          <w:tcPr>
            <w:tcW w:w="3214"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autoSpaceDE w:val="0"/>
              <w:autoSpaceDN w:val="0"/>
              <w:adjustRightInd w:val="0"/>
              <w:spacing w:after="0"/>
              <w:jc w:val="center"/>
              <w:rPr>
                <w:rFonts w:ascii="Times New Roman" w:hAnsi="Times New Roman" w:cs="Times New Roman"/>
                <w:color w:val="000000"/>
                <w:sz w:val="24"/>
                <w:szCs w:val="24"/>
              </w:rPr>
            </w:pPr>
            <w:r w:rsidRPr="00DC238B">
              <w:rPr>
                <w:rFonts w:ascii="Times New Roman" w:hAnsi="Times New Roman" w:cs="Times New Roman"/>
                <w:color w:val="000000"/>
                <w:sz w:val="24"/>
                <w:szCs w:val="24"/>
              </w:rPr>
              <w:t>Площадь озелененной территории, в процентах</w:t>
            </w:r>
            <w:proofErr w:type="gramStart"/>
            <w:r w:rsidRPr="00DC238B">
              <w:rPr>
                <w:rFonts w:ascii="Times New Roman" w:hAnsi="Times New Roman" w:cs="Times New Roman"/>
                <w:color w:val="000000"/>
                <w:sz w:val="24"/>
                <w:szCs w:val="24"/>
              </w:rPr>
              <w:t xml:space="preserve"> (%)</w:t>
            </w:r>
            <w:proofErr w:type="gramEnd"/>
          </w:p>
        </w:tc>
      </w:tr>
      <w:tr w:rsidR="00DC238B" w:rsidRPr="00DC238B" w:rsidTr="00DC238B">
        <w:trPr>
          <w:tblHeader/>
        </w:trPr>
        <w:tc>
          <w:tcPr>
            <w:tcW w:w="799"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autoSpaceDE w:val="0"/>
              <w:autoSpaceDN w:val="0"/>
              <w:adjustRightInd w:val="0"/>
              <w:spacing w:after="0"/>
              <w:jc w:val="center"/>
              <w:rPr>
                <w:rFonts w:ascii="Times New Roman" w:hAnsi="Times New Roman" w:cs="Times New Roman"/>
                <w:color w:val="000000"/>
                <w:sz w:val="24"/>
                <w:szCs w:val="24"/>
              </w:rPr>
            </w:pPr>
            <w:r w:rsidRPr="00DC238B">
              <w:rPr>
                <w:rFonts w:ascii="Times New Roman" w:hAnsi="Times New Roman" w:cs="Times New Roman"/>
                <w:color w:val="000000"/>
                <w:sz w:val="24"/>
                <w:szCs w:val="24"/>
              </w:rPr>
              <w:t>1</w:t>
            </w:r>
          </w:p>
        </w:tc>
        <w:tc>
          <w:tcPr>
            <w:tcW w:w="5580" w:type="dxa"/>
            <w:gridSpan w:val="2"/>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autoSpaceDE w:val="0"/>
              <w:autoSpaceDN w:val="0"/>
              <w:adjustRightInd w:val="0"/>
              <w:spacing w:after="0"/>
              <w:jc w:val="center"/>
              <w:rPr>
                <w:rFonts w:ascii="Times New Roman" w:hAnsi="Times New Roman" w:cs="Times New Roman"/>
                <w:color w:val="000000"/>
                <w:sz w:val="24"/>
                <w:szCs w:val="24"/>
              </w:rPr>
            </w:pPr>
            <w:r w:rsidRPr="00DC238B">
              <w:rPr>
                <w:rFonts w:ascii="Times New Roman" w:hAnsi="Times New Roman" w:cs="Times New Roman"/>
                <w:color w:val="000000"/>
                <w:sz w:val="24"/>
                <w:szCs w:val="24"/>
              </w:rPr>
              <w:t>2</w:t>
            </w:r>
          </w:p>
        </w:tc>
        <w:tc>
          <w:tcPr>
            <w:tcW w:w="3234" w:type="dxa"/>
            <w:gridSpan w:val="2"/>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autoSpaceDE w:val="0"/>
              <w:autoSpaceDN w:val="0"/>
              <w:adjustRightInd w:val="0"/>
              <w:spacing w:after="0"/>
              <w:jc w:val="center"/>
              <w:rPr>
                <w:rFonts w:ascii="Times New Roman" w:hAnsi="Times New Roman" w:cs="Times New Roman"/>
                <w:color w:val="000000"/>
                <w:sz w:val="24"/>
                <w:szCs w:val="24"/>
              </w:rPr>
            </w:pPr>
            <w:r w:rsidRPr="00DC238B">
              <w:rPr>
                <w:rFonts w:ascii="Times New Roman" w:hAnsi="Times New Roman" w:cs="Times New Roman"/>
                <w:color w:val="000000"/>
                <w:sz w:val="24"/>
                <w:szCs w:val="24"/>
              </w:rPr>
              <w:t>3</w:t>
            </w:r>
          </w:p>
        </w:tc>
      </w:tr>
      <w:tr w:rsidR="00DC238B" w:rsidRPr="00DC238B" w:rsidTr="00DC238B">
        <w:tc>
          <w:tcPr>
            <w:tcW w:w="799"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autoSpaceDE w:val="0"/>
              <w:autoSpaceDN w:val="0"/>
              <w:adjustRightInd w:val="0"/>
              <w:spacing w:after="0"/>
              <w:jc w:val="both"/>
              <w:rPr>
                <w:rFonts w:ascii="Times New Roman" w:hAnsi="Times New Roman" w:cs="Times New Roman"/>
                <w:color w:val="000000"/>
                <w:sz w:val="24"/>
                <w:szCs w:val="24"/>
              </w:rPr>
            </w:pPr>
            <w:r w:rsidRPr="00DC238B">
              <w:rPr>
                <w:rFonts w:ascii="Times New Roman" w:hAnsi="Times New Roman" w:cs="Times New Roman"/>
                <w:color w:val="000000"/>
                <w:sz w:val="24"/>
                <w:szCs w:val="24"/>
              </w:rPr>
              <w:t>1.</w:t>
            </w:r>
          </w:p>
        </w:tc>
        <w:tc>
          <w:tcPr>
            <w:tcW w:w="5580" w:type="dxa"/>
            <w:gridSpan w:val="2"/>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autoSpaceDE w:val="0"/>
              <w:autoSpaceDN w:val="0"/>
              <w:adjustRightInd w:val="0"/>
              <w:spacing w:after="0"/>
              <w:jc w:val="both"/>
              <w:rPr>
                <w:rFonts w:ascii="Times New Roman" w:hAnsi="Times New Roman" w:cs="Times New Roman"/>
                <w:color w:val="000000"/>
                <w:sz w:val="24"/>
                <w:szCs w:val="24"/>
              </w:rPr>
            </w:pPr>
            <w:r w:rsidRPr="00DC238B">
              <w:rPr>
                <w:rFonts w:ascii="Times New Roman" w:hAnsi="Times New Roman" w:cs="Times New Roman"/>
                <w:color w:val="000000"/>
                <w:sz w:val="24"/>
                <w:szCs w:val="24"/>
              </w:rPr>
              <w:t>Индивидуальные жилые дома, садовые участки, дачи</w:t>
            </w:r>
          </w:p>
        </w:tc>
        <w:tc>
          <w:tcPr>
            <w:tcW w:w="3234"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autoSpaceDE w:val="0"/>
              <w:autoSpaceDN w:val="0"/>
              <w:adjustRightInd w:val="0"/>
              <w:spacing w:after="0"/>
              <w:jc w:val="center"/>
              <w:rPr>
                <w:rFonts w:ascii="Times New Roman" w:hAnsi="Times New Roman" w:cs="Times New Roman"/>
                <w:color w:val="000000"/>
                <w:sz w:val="24"/>
                <w:szCs w:val="24"/>
              </w:rPr>
            </w:pPr>
            <w:r w:rsidRPr="00DC238B">
              <w:rPr>
                <w:rFonts w:ascii="Times New Roman" w:hAnsi="Times New Roman" w:cs="Times New Roman"/>
                <w:color w:val="000000"/>
                <w:sz w:val="24"/>
                <w:szCs w:val="24"/>
              </w:rPr>
              <w:t>≥ 40</w:t>
            </w:r>
          </w:p>
        </w:tc>
      </w:tr>
      <w:tr w:rsidR="00DC238B" w:rsidRPr="00DC238B" w:rsidTr="00DC238B">
        <w:tc>
          <w:tcPr>
            <w:tcW w:w="799"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autoSpaceDE w:val="0"/>
              <w:autoSpaceDN w:val="0"/>
              <w:adjustRightInd w:val="0"/>
              <w:spacing w:after="0"/>
              <w:jc w:val="both"/>
              <w:rPr>
                <w:rFonts w:ascii="Times New Roman" w:hAnsi="Times New Roman" w:cs="Times New Roman"/>
                <w:color w:val="000000"/>
                <w:sz w:val="24"/>
                <w:szCs w:val="24"/>
              </w:rPr>
            </w:pPr>
            <w:r w:rsidRPr="00DC238B">
              <w:rPr>
                <w:rFonts w:ascii="Times New Roman" w:hAnsi="Times New Roman" w:cs="Times New Roman"/>
                <w:color w:val="000000"/>
                <w:sz w:val="24"/>
                <w:szCs w:val="24"/>
              </w:rPr>
              <w:t>2.</w:t>
            </w:r>
          </w:p>
        </w:tc>
        <w:tc>
          <w:tcPr>
            <w:tcW w:w="5580" w:type="dxa"/>
            <w:gridSpan w:val="2"/>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autoSpaceDE w:val="0"/>
              <w:autoSpaceDN w:val="0"/>
              <w:adjustRightInd w:val="0"/>
              <w:spacing w:after="0"/>
              <w:jc w:val="both"/>
              <w:rPr>
                <w:rFonts w:ascii="Times New Roman" w:hAnsi="Times New Roman" w:cs="Times New Roman"/>
                <w:color w:val="000000"/>
                <w:sz w:val="24"/>
                <w:szCs w:val="24"/>
              </w:rPr>
            </w:pPr>
            <w:r w:rsidRPr="00DC238B">
              <w:rPr>
                <w:rFonts w:ascii="Times New Roman" w:hAnsi="Times New Roman" w:cs="Times New Roman"/>
                <w:color w:val="000000"/>
                <w:sz w:val="24"/>
                <w:szCs w:val="24"/>
              </w:rPr>
              <w:t>Многоквартирные жилые дома</w:t>
            </w:r>
          </w:p>
        </w:tc>
        <w:tc>
          <w:tcPr>
            <w:tcW w:w="3234"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sz w:val="24"/>
                <w:szCs w:val="24"/>
              </w:rPr>
            </w:pPr>
            <w:r w:rsidRPr="00DC238B">
              <w:rPr>
                <w:rFonts w:ascii="Times New Roman" w:hAnsi="Times New Roman" w:cs="Times New Roman"/>
                <w:color w:val="000000"/>
                <w:sz w:val="24"/>
                <w:szCs w:val="24"/>
              </w:rPr>
              <w:t>≥ 25</w:t>
            </w:r>
          </w:p>
        </w:tc>
      </w:tr>
      <w:tr w:rsidR="00DC238B" w:rsidRPr="00DC238B" w:rsidTr="00DC238B">
        <w:tc>
          <w:tcPr>
            <w:tcW w:w="799"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autoSpaceDE w:val="0"/>
              <w:autoSpaceDN w:val="0"/>
              <w:adjustRightInd w:val="0"/>
              <w:spacing w:after="0"/>
              <w:jc w:val="both"/>
              <w:rPr>
                <w:rFonts w:ascii="Times New Roman" w:hAnsi="Times New Roman" w:cs="Times New Roman"/>
                <w:color w:val="000000"/>
                <w:sz w:val="24"/>
                <w:szCs w:val="24"/>
              </w:rPr>
            </w:pPr>
            <w:r w:rsidRPr="00DC238B">
              <w:rPr>
                <w:rFonts w:ascii="Times New Roman" w:hAnsi="Times New Roman" w:cs="Times New Roman"/>
                <w:color w:val="000000"/>
                <w:sz w:val="24"/>
                <w:szCs w:val="24"/>
              </w:rPr>
              <w:t>3.</w:t>
            </w:r>
          </w:p>
        </w:tc>
        <w:tc>
          <w:tcPr>
            <w:tcW w:w="5580" w:type="dxa"/>
            <w:gridSpan w:val="2"/>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autoSpaceDE w:val="0"/>
              <w:autoSpaceDN w:val="0"/>
              <w:adjustRightInd w:val="0"/>
              <w:spacing w:after="0"/>
              <w:jc w:val="both"/>
              <w:rPr>
                <w:rFonts w:ascii="Times New Roman" w:hAnsi="Times New Roman" w:cs="Times New Roman"/>
                <w:color w:val="000000"/>
                <w:sz w:val="24"/>
                <w:szCs w:val="24"/>
              </w:rPr>
            </w:pPr>
            <w:r w:rsidRPr="00DC238B">
              <w:rPr>
                <w:rFonts w:ascii="Times New Roman" w:hAnsi="Times New Roman" w:cs="Times New Roman"/>
                <w:color w:val="000000"/>
                <w:sz w:val="24"/>
                <w:szCs w:val="24"/>
              </w:rPr>
              <w:t>Детские дошкольные и общеобразовательные учреждения.</w:t>
            </w:r>
          </w:p>
        </w:tc>
        <w:tc>
          <w:tcPr>
            <w:tcW w:w="3234"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autoSpaceDE w:val="0"/>
              <w:autoSpaceDN w:val="0"/>
              <w:adjustRightInd w:val="0"/>
              <w:spacing w:after="0"/>
              <w:jc w:val="center"/>
              <w:rPr>
                <w:rFonts w:ascii="Times New Roman" w:hAnsi="Times New Roman" w:cs="Times New Roman"/>
                <w:color w:val="000000"/>
                <w:sz w:val="24"/>
                <w:szCs w:val="24"/>
              </w:rPr>
            </w:pPr>
            <w:r w:rsidRPr="00DC238B">
              <w:rPr>
                <w:rFonts w:ascii="Times New Roman" w:hAnsi="Times New Roman" w:cs="Times New Roman"/>
                <w:color w:val="000000"/>
                <w:sz w:val="24"/>
                <w:szCs w:val="24"/>
              </w:rPr>
              <w:t>≥ 50</w:t>
            </w:r>
          </w:p>
        </w:tc>
      </w:tr>
      <w:tr w:rsidR="00DC238B" w:rsidRPr="00DC238B" w:rsidTr="00DC238B">
        <w:tc>
          <w:tcPr>
            <w:tcW w:w="799"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autoSpaceDE w:val="0"/>
              <w:autoSpaceDN w:val="0"/>
              <w:adjustRightInd w:val="0"/>
              <w:spacing w:after="0"/>
              <w:jc w:val="both"/>
              <w:rPr>
                <w:rFonts w:ascii="Times New Roman" w:hAnsi="Times New Roman" w:cs="Times New Roman"/>
                <w:color w:val="000000"/>
                <w:sz w:val="24"/>
                <w:szCs w:val="24"/>
              </w:rPr>
            </w:pPr>
            <w:r w:rsidRPr="00DC238B">
              <w:rPr>
                <w:rFonts w:ascii="Times New Roman" w:hAnsi="Times New Roman" w:cs="Times New Roman"/>
                <w:color w:val="000000"/>
                <w:sz w:val="24"/>
                <w:szCs w:val="24"/>
              </w:rPr>
              <w:t>4.</w:t>
            </w:r>
          </w:p>
        </w:tc>
        <w:tc>
          <w:tcPr>
            <w:tcW w:w="5580" w:type="dxa"/>
            <w:gridSpan w:val="2"/>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autoSpaceDE w:val="0"/>
              <w:autoSpaceDN w:val="0"/>
              <w:adjustRightInd w:val="0"/>
              <w:spacing w:after="0"/>
              <w:jc w:val="both"/>
              <w:rPr>
                <w:rFonts w:ascii="Times New Roman" w:hAnsi="Times New Roman" w:cs="Times New Roman"/>
                <w:color w:val="000000"/>
                <w:sz w:val="24"/>
                <w:szCs w:val="24"/>
              </w:rPr>
            </w:pPr>
            <w:r w:rsidRPr="00DC238B">
              <w:rPr>
                <w:rFonts w:ascii="Times New Roman" w:hAnsi="Times New Roman" w:cs="Times New Roman"/>
                <w:color w:val="000000"/>
                <w:sz w:val="24"/>
                <w:szCs w:val="24"/>
              </w:rPr>
              <w:t>Прочие объекты, в т</w:t>
            </w:r>
            <w:proofErr w:type="gramStart"/>
            <w:r w:rsidRPr="00DC238B">
              <w:rPr>
                <w:rFonts w:ascii="Times New Roman" w:hAnsi="Times New Roman" w:cs="Times New Roman"/>
                <w:color w:val="000000"/>
                <w:sz w:val="24"/>
                <w:szCs w:val="24"/>
              </w:rPr>
              <w:t>.ч</w:t>
            </w:r>
            <w:proofErr w:type="gramEnd"/>
            <w:r w:rsidRPr="00DC238B">
              <w:rPr>
                <w:rFonts w:ascii="Times New Roman" w:hAnsi="Times New Roman" w:cs="Times New Roman"/>
                <w:color w:val="000000"/>
                <w:sz w:val="24"/>
                <w:szCs w:val="24"/>
              </w:rPr>
              <w:t xml:space="preserve"> производственные предприятия за исключением объектов коммунального хозяйства, объектов сельскохозяйственного использования, объектов транспорта.</w:t>
            </w:r>
          </w:p>
        </w:tc>
        <w:tc>
          <w:tcPr>
            <w:tcW w:w="3234"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autoSpaceDE w:val="0"/>
              <w:autoSpaceDN w:val="0"/>
              <w:adjustRightInd w:val="0"/>
              <w:spacing w:after="0"/>
              <w:jc w:val="center"/>
              <w:rPr>
                <w:rFonts w:ascii="Times New Roman" w:hAnsi="Times New Roman" w:cs="Times New Roman"/>
                <w:color w:val="000000"/>
                <w:sz w:val="24"/>
                <w:szCs w:val="24"/>
              </w:rPr>
            </w:pPr>
            <w:r w:rsidRPr="00DC238B">
              <w:rPr>
                <w:rFonts w:ascii="Times New Roman" w:hAnsi="Times New Roman" w:cs="Times New Roman"/>
                <w:color w:val="000000"/>
                <w:sz w:val="24"/>
                <w:szCs w:val="24"/>
              </w:rPr>
              <w:t>≤ 15</w:t>
            </w:r>
          </w:p>
        </w:tc>
      </w:tr>
      <w:tr w:rsidR="00DC238B" w:rsidRPr="00DC238B" w:rsidTr="00DC238B">
        <w:tc>
          <w:tcPr>
            <w:tcW w:w="799"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autoSpaceDE w:val="0"/>
              <w:autoSpaceDN w:val="0"/>
              <w:adjustRightInd w:val="0"/>
              <w:spacing w:after="0"/>
              <w:jc w:val="both"/>
              <w:rPr>
                <w:rFonts w:ascii="Times New Roman" w:hAnsi="Times New Roman" w:cs="Times New Roman"/>
                <w:color w:val="000000"/>
                <w:sz w:val="24"/>
                <w:szCs w:val="24"/>
              </w:rPr>
            </w:pPr>
            <w:r w:rsidRPr="00DC238B">
              <w:rPr>
                <w:rFonts w:ascii="Times New Roman" w:hAnsi="Times New Roman" w:cs="Times New Roman"/>
                <w:color w:val="000000"/>
                <w:sz w:val="24"/>
                <w:szCs w:val="24"/>
              </w:rPr>
              <w:t>5.</w:t>
            </w:r>
          </w:p>
        </w:tc>
        <w:tc>
          <w:tcPr>
            <w:tcW w:w="5580" w:type="dxa"/>
            <w:gridSpan w:val="2"/>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autoSpaceDE w:val="0"/>
              <w:autoSpaceDN w:val="0"/>
              <w:adjustRightInd w:val="0"/>
              <w:spacing w:after="0"/>
              <w:jc w:val="both"/>
              <w:rPr>
                <w:rFonts w:ascii="Times New Roman" w:hAnsi="Times New Roman" w:cs="Times New Roman"/>
                <w:color w:val="000000"/>
                <w:sz w:val="24"/>
                <w:szCs w:val="24"/>
              </w:rPr>
            </w:pPr>
            <w:r w:rsidRPr="00DC238B">
              <w:rPr>
                <w:rFonts w:ascii="Times New Roman" w:hAnsi="Times New Roman" w:cs="Times New Roman"/>
                <w:color w:val="000000"/>
                <w:sz w:val="24"/>
                <w:szCs w:val="24"/>
              </w:rPr>
              <w:t xml:space="preserve">Объекты коммунального хозяйства, объекты сельскохозяйственного использования, объекты транспорта, специальные парки (зоопарки, ботанические сады). </w:t>
            </w:r>
          </w:p>
        </w:tc>
        <w:tc>
          <w:tcPr>
            <w:tcW w:w="3234"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autoSpaceDE w:val="0"/>
              <w:autoSpaceDN w:val="0"/>
              <w:adjustRightInd w:val="0"/>
              <w:spacing w:after="0"/>
              <w:jc w:val="center"/>
              <w:rPr>
                <w:rFonts w:ascii="Times New Roman" w:hAnsi="Times New Roman" w:cs="Times New Roman"/>
                <w:color w:val="000000"/>
                <w:sz w:val="24"/>
                <w:szCs w:val="24"/>
              </w:rPr>
            </w:pPr>
            <w:r w:rsidRPr="00DC238B">
              <w:rPr>
                <w:rFonts w:ascii="Times New Roman" w:hAnsi="Times New Roman" w:cs="Times New Roman"/>
                <w:color w:val="000000"/>
                <w:sz w:val="24"/>
                <w:szCs w:val="24"/>
              </w:rPr>
              <w:t>не установлено</w:t>
            </w:r>
          </w:p>
        </w:tc>
      </w:tr>
      <w:tr w:rsidR="00DC238B" w:rsidRPr="00DC238B" w:rsidTr="00DC238B">
        <w:tc>
          <w:tcPr>
            <w:tcW w:w="799"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autoSpaceDE w:val="0"/>
              <w:autoSpaceDN w:val="0"/>
              <w:adjustRightInd w:val="0"/>
              <w:spacing w:after="0"/>
              <w:jc w:val="both"/>
              <w:rPr>
                <w:rFonts w:ascii="Times New Roman" w:hAnsi="Times New Roman" w:cs="Times New Roman"/>
                <w:color w:val="000000"/>
                <w:sz w:val="24"/>
                <w:szCs w:val="24"/>
              </w:rPr>
            </w:pPr>
            <w:r w:rsidRPr="00DC238B">
              <w:rPr>
                <w:rFonts w:ascii="Times New Roman" w:hAnsi="Times New Roman" w:cs="Times New Roman"/>
                <w:color w:val="000000"/>
                <w:sz w:val="24"/>
                <w:szCs w:val="24"/>
              </w:rPr>
              <w:t>6.</w:t>
            </w:r>
          </w:p>
        </w:tc>
        <w:tc>
          <w:tcPr>
            <w:tcW w:w="5580" w:type="dxa"/>
            <w:gridSpan w:val="2"/>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autoSpaceDE w:val="0"/>
              <w:autoSpaceDN w:val="0"/>
              <w:adjustRightInd w:val="0"/>
              <w:spacing w:after="0"/>
              <w:jc w:val="both"/>
              <w:rPr>
                <w:rFonts w:ascii="Times New Roman" w:hAnsi="Times New Roman" w:cs="Times New Roman"/>
                <w:color w:val="000000"/>
                <w:sz w:val="24"/>
                <w:szCs w:val="24"/>
              </w:rPr>
            </w:pPr>
            <w:r w:rsidRPr="00DC238B">
              <w:rPr>
                <w:rFonts w:ascii="Times New Roman" w:hAnsi="Times New Roman" w:cs="Times New Roman"/>
                <w:color w:val="000000"/>
                <w:sz w:val="24"/>
                <w:szCs w:val="24"/>
              </w:rPr>
              <w:t>Парки, скверы, зоны отдыха</w:t>
            </w:r>
          </w:p>
        </w:tc>
        <w:tc>
          <w:tcPr>
            <w:tcW w:w="3234"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autoSpaceDE w:val="0"/>
              <w:autoSpaceDN w:val="0"/>
              <w:adjustRightInd w:val="0"/>
              <w:spacing w:after="0"/>
              <w:jc w:val="center"/>
              <w:rPr>
                <w:rFonts w:ascii="Times New Roman" w:hAnsi="Times New Roman" w:cs="Times New Roman"/>
                <w:color w:val="000000"/>
                <w:sz w:val="24"/>
                <w:szCs w:val="24"/>
              </w:rPr>
            </w:pPr>
            <w:r w:rsidRPr="00DC238B">
              <w:rPr>
                <w:rFonts w:ascii="Times New Roman" w:hAnsi="Times New Roman" w:cs="Times New Roman"/>
                <w:color w:val="000000"/>
                <w:sz w:val="24"/>
                <w:szCs w:val="24"/>
              </w:rPr>
              <w:t>в соответствии с местными нормативами градостроительного проектирования</w:t>
            </w:r>
          </w:p>
        </w:tc>
      </w:tr>
    </w:tbl>
    <w:p w:rsidR="00DC238B" w:rsidRPr="00DC238B" w:rsidRDefault="00DC238B" w:rsidP="00D926C2">
      <w:pPr>
        <w:tabs>
          <w:tab w:val="left" w:pos="9356"/>
        </w:tabs>
        <w:autoSpaceDE w:val="0"/>
        <w:autoSpaceDN w:val="0"/>
        <w:adjustRightInd w:val="0"/>
        <w:spacing w:after="0"/>
        <w:ind w:firstLine="709"/>
        <w:jc w:val="both"/>
        <w:rPr>
          <w:rFonts w:ascii="Times New Roman" w:hAnsi="Times New Roman" w:cs="Times New Roman"/>
          <w:color w:val="000000"/>
          <w:sz w:val="24"/>
          <w:szCs w:val="24"/>
        </w:rPr>
      </w:pPr>
      <w:r w:rsidRPr="00DC238B">
        <w:rPr>
          <w:rFonts w:ascii="Times New Roman" w:hAnsi="Times New Roman" w:cs="Times New Roman"/>
          <w:color w:val="000000"/>
          <w:sz w:val="24"/>
          <w:szCs w:val="24"/>
        </w:rPr>
        <w:t>Примечание:</w:t>
      </w:r>
    </w:p>
    <w:p w:rsidR="00DC238B" w:rsidRPr="00DC238B" w:rsidRDefault="00DC238B" w:rsidP="00D926C2">
      <w:pPr>
        <w:tabs>
          <w:tab w:val="left" w:pos="9356"/>
        </w:tabs>
        <w:autoSpaceDE w:val="0"/>
        <w:autoSpaceDN w:val="0"/>
        <w:adjustRightInd w:val="0"/>
        <w:spacing w:after="0"/>
        <w:ind w:firstLine="709"/>
        <w:jc w:val="both"/>
        <w:rPr>
          <w:rFonts w:ascii="Times New Roman" w:hAnsi="Times New Roman" w:cs="Times New Roman"/>
          <w:color w:val="000000"/>
          <w:sz w:val="24"/>
          <w:szCs w:val="24"/>
        </w:rPr>
      </w:pPr>
      <w:r w:rsidRPr="00DC238B">
        <w:rPr>
          <w:rFonts w:ascii="Times New Roman" w:hAnsi="Times New Roman" w:cs="Times New Roman"/>
          <w:color w:val="000000"/>
          <w:sz w:val="24"/>
          <w:szCs w:val="24"/>
        </w:rPr>
        <w:lastRenderedPageBreak/>
        <w:t xml:space="preserve">1. </w:t>
      </w:r>
      <w:proofErr w:type="gramStart"/>
      <w:r w:rsidRPr="00DC238B">
        <w:rPr>
          <w:rFonts w:ascii="Times New Roman" w:hAnsi="Times New Roman" w:cs="Times New Roman"/>
          <w:color w:val="000000"/>
          <w:sz w:val="24"/>
          <w:szCs w:val="24"/>
        </w:rPr>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roofErr w:type="gramEnd"/>
    </w:p>
    <w:p w:rsidR="00DC238B" w:rsidRPr="00DC238B" w:rsidRDefault="00DC238B" w:rsidP="00D926C2">
      <w:pPr>
        <w:tabs>
          <w:tab w:val="left" w:pos="9356"/>
        </w:tabs>
        <w:autoSpaceDE w:val="0"/>
        <w:autoSpaceDN w:val="0"/>
        <w:adjustRightInd w:val="0"/>
        <w:spacing w:after="0"/>
        <w:ind w:firstLine="709"/>
        <w:jc w:val="both"/>
        <w:rPr>
          <w:rFonts w:ascii="Times New Roman" w:hAnsi="Times New Roman" w:cs="Times New Roman"/>
          <w:color w:val="000000"/>
          <w:sz w:val="24"/>
          <w:szCs w:val="24"/>
        </w:rPr>
      </w:pPr>
      <w:r w:rsidRPr="00DC238B">
        <w:rPr>
          <w:rFonts w:ascii="Times New Roman" w:hAnsi="Times New Roman" w:cs="Times New Roman"/>
          <w:color w:val="000000"/>
          <w:sz w:val="24"/>
          <w:szCs w:val="24"/>
        </w:rPr>
        <w:t>2. Озелененная территория земельного участка может быть оборудована: площадками для отдыха взрослых, детскими площадками; открытыми спортивными площадками; площадками для выгула собак; грунтовыми пешеходными дорожками;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DC238B" w:rsidRPr="00DC238B" w:rsidRDefault="00DC238B" w:rsidP="00D926C2">
      <w:pPr>
        <w:tabs>
          <w:tab w:val="left" w:pos="9356"/>
        </w:tabs>
        <w:autoSpaceDE w:val="0"/>
        <w:autoSpaceDN w:val="0"/>
        <w:adjustRightInd w:val="0"/>
        <w:spacing w:after="0"/>
        <w:ind w:firstLine="709"/>
        <w:jc w:val="both"/>
        <w:rPr>
          <w:rFonts w:ascii="Times New Roman" w:hAnsi="Times New Roman" w:cs="Times New Roman"/>
          <w:color w:val="000000"/>
          <w:sz w:val="24"/>
          <w:szCs w:val="24"/>
        </w:rPr>
      </w:pPr>
      <w:r w:rsidRPr="00DC238B">
        <w:rPr>
          <w:rFonts w:ascii="Times New Roman" w:hAnsi="Times New Roman" w:cs="Times New Roman"/>
          <w:color w:val="000000"/>
          <w:sz w:val="24"/>
          <w:szCs w:val="24"/>
        </w:rPr>
        <w:t>3. При совмещении на одном участке видов использования с различными требованиями к озеленению процент озеленения определяется по виду использования с максимальным значением;</w:t>
      </w:r>
    </w:p>
    <w:p w:rsidR="00DC238B" w:rsidRPr="00DC238B" w:rsidRDefault="00DC238B" w:rsidP="00D926C2">
      <w:pPr>
        <w:tabs>
          <w:tab w:val="left" w:pos="9356"/>
        </w:tabs>
        <w:autoSpaceDE w:val="0"/>
        <w:autoSpaceDN w:val="0"/>
        <w:adjustRightInd w:val="0"/>
        <w:spacing w:after="0"/>
        <w:ind w:firstLine="709"/>
        <w:jc w:val="both"/>
        <w:rPr>
          <w:rFonts w:ascii="Times New Roman" w:hAnsi="Times New Roman" w:cs="Times New Roman"/>
          <w:color w:val="000000"/>
          <w:sz w:val="24"/>
          <w:szCs w:val="24"/>
        </w:rPr>
      </w:pPr>
      <w:r w:rsidRPr="00DC238B">
        <w:rPr>
          <w:rFonts w:ascii="Times New Roman" w:hAnsi="Times New Roman" w:cs="Times New Roman"/>
          <w:color w:val="000000"/>
          <w:sz w:val="24"/>
          <w:szCs w:val="24"/>
        </w:rPr>
        <w:t xml:space="preserve">4. Требования к размерам и озеленению санитарно-защитных зон следует принимать в соответствии с техническими регламентами, </w:t>
      </w:r>
      <w:proofErr w:type="spellStart"/>
      <w:r w:rsidRPr="00DC238B">
        <w:rPr>
          <w:rFonts w:ascii="Times New Roman" w:hAnsi="Times New Roman" w:cs="Times New Roman"/>
          <w:color w:val="000000"/>
          <w:sz w:val="24"/>
          <w:szCs w:val="24"/>
        </w:rPr>
        <w:t>СанПиНами</w:t>
      </w:r>
      <w:proofErr w:type="spellEnd"/>
      <w:r w:rsidRPr="00DC238B">
        <w:rPr>
          <w:rFonts w:ascii="Times New Roman" w:hAnsi="Times New Roman" w:cs="Times New Roman"/>
          <w:color w:val="000000"/>
          <w:sz w:val="24"/>
          <w:szCs w:val="24"/>
        </w:rPr>
        <w:t xml:space="preserve"> и иными действующими нормативными документами, но не менее 60% территории земельного участка.</w:t>
      </w:r>
    </w:p>
    <w:p w:rsidR="00DC238B" w:rsidRPr="00DC238B" w:rsidRDefault="00DC238B" w:rsidP="00D926C2">
      <w:pPr>
        <w:tabs>
          <w:tab w:val="left" w:pos="9356"/>
        </w:tabs>
        <w:suppressAutoHyphens/>
        <w:snapToGrid w:val="0"/>
        <w:spacing w:after="0"/>
        <w:ind w:firstLine="709"/>
        <w:jc w:val="both"/>
        <w:rPr>
          <w:rFonts w:ascii="Times New Roman" w:hAnsi="Times New Roman" w:cs="Times New Roman"/>
          <w:sz w:val="24"/>
          <w:szCs w:val="24"/>
        </w:rPr>
      </w:pPr>
      <w:r w:rsidRPr="00DC238B">
        <w:rPr>
          <w:rFonts w:ascii="Times New Roman" w:hAnsi="Times New Roman" w:cs="Times New Roman"/>
          <w:sz w:val="24"/>
          <w:szCs w:val="24"/>
        </w:rPr>
        <w:t xml:space="preserve">5. Для объектов, не указанных в таблице, минимальная (максимальная) площадь озеленения определяется </w:t>
      </w:r>
      <w:r w:rsidRPr="00DC238B">
        <w:rPr>
          <w:rFonts w:ascii="Times New Roman" w:hAnsi="Times New Roman" w:cs="Times New Roman"/>
          <w:sz w:val="24"/>
          <w:szCs w:val="24"/>
          <w:lang w:eastAsia="ar-SA"/>
        </w:rPr>
        <w:t>в соответствии с местными и (или) республиканскими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w:t>
      </w:r>
      <w:r w:rsidRPr="00DC238B">
        <w:rPr>
          <w:rFonts w:ascii="Times New Roman" w:hAnsi="Times New Roman" w:cs="Times New Roman"/>
          <w:sz w:val="24"/>
          <w:szCs w:val="24"/>
        </w:rPr>
        <w:t xml:space="preserve"> или по аналогии с видами использования, указанными в данной таблице.</w:t>
      </w:r>
    </w:p>
    <w:p w:rsidR="00DC238B" w:rsidRPr="00DC238B" w:rsidRDefault="00DC238B" w:rsidP="00D926C2">
      <w:pPr>
        <w:keepNext/>
        <w:widowControl w:val="0"/>
        <w:tabs>
          <w:tab w:val="left" w:pos="0"/>
          <w:tab w:val="left" w:pos="9356"/>
        </w:tabs>
        <w:suppressAutoHyphens/>
        <w:spacing w:after="0"/>
        <w:ind w:firstLine="567"/>
        <w:jc w:val="center"/>
        <w:outlineLvl w:val="2"/>
        <w:rPr>
          <w:rFonts w:ascii="Times New Roman" w:hAnsi="Times New Roman" w:cs="Times New Roman"/>
          <w:b/>
          <w:bCs/>
          <w:sz w:val="24"/>
          <w:szCs w:val="24"/>
          <w:lang w:eastAsia="en-US"/>
        </w:rPr>
      </w:pPr>
    </w:p>
    <w:p w:rsidR="00DC238B" w:rsidRPr="00DC238B" w:rsidRDefault="00DC238B" w:rsidP="00F93D8F">
      <w:pPr>
        <w:keepNext/>
        <w:widowControl w:val="0"/>
        <w:tabs>
          <w:tab w:val="left" w:pos="0"/>
          <w:tab w:val="left" w:pos="9356"/>
        </w:tabs>
        <w:suppressAutoHyphens/>
        <w:spacing w:after="0"/>
        <w:ind w:firstLine="567"/>
        <w:outlineLvl w:val="2"/>
        <w:rPr>
          <w:rFonts w:ascii="Times New Roman" w:hAnsi="Times New Roman" w:cs="Times New Roman"/>
          <w:b/>
          <w:bCs/>
          <w:sz w:val="24"/>
          <w:szCs w:val="24"/>
          <w:lang w:eastAsia="en-US"/>
        </w:rPr>
      </w:pPr>
      <w:bookmarkStart w:id="6" w:name="_Toc467156842"/>
      <w:bookmarkStart w:id="7" w:name="_Toc471897365"/>
      <w:r w:rsidRPr="00DC238B">
        <w:rPr>
          <w:rFonts w:ascii="Times New Roman" w:hAnsi="Times New Roman" w:cs="Times New Roman"/>
          <w:b/>
          <w:bCs/>
          <w:sz w:val="24"/>
          <w:szCs w:val="24"/>
          <w:lang w:eastAsia="en-US"/>
        </w:rPr>
        <w:t>Статья 40. Градостроительный регламент жилой зоны.</w:t>
      </w:r>
      <w:bookmarkStart w:id="8" w:name="_Toc465764261"/>
      <w:bookmarkStart w:id="9" w:name="_Toc467156843"/>
      <w:bookmarkStart w:id="10" w:name="_Toc471897366"/>
      <w:bookmarkEnd w:id="6"/>
      <w:bookmarkEnd w:id="7"/>
      <w:r w:rsidR="00F93D8F">
        <w:rPr>
          <w:rFonts w:ascii="Times New Roman" w:hAnsi="Times New Roman" w:cs="Times New Roman"/>
          <w:b/>
          <w:bCs/>
          <w:sz w:val="24"/>
          <w:szCs w:val="24"/>
          <w:lang w:eastAsia="en-US"/>
        </w:rPr>
        <w:t xml:space="preserve"> </w:t>
      </w:r>
      <w:r w:rsidRPr="00DC238B">
        <w:rPr>
          <w:rFonts w:ascii="Times New Roman" w:hAnsi="Times New Roman" w:cs="Times New Roman"/>
          <w:b/>
          <w:bCs/>
          <w:sz w:val="24"/>
          <w:szCs w:val="24"/>
          <w:lang w:eastAsia="en-US"/>
        </w:rPr>
        <w:t>Зона застройки мал</w:t>
      </w:r>
      <w:proofErr w:type="gramStart"/>
      <w:r w:rsidRPr="00DC238B">
        <w:rPr>
          <w:rFonts w:ascii="Times New Roman" w:hAnsi="Times New Roman" w:cs="Times New Roman"/>
          <w:b/>
          <w:bCs/>
          <w:sz w:val="24"/>
          <w:szCs w:val="24"/>
          <w:lang w:eastAsia="en-US"/>
        </w:rPr>
        <w:t>о-</w:t>
      </w:r>
      <w:proofErr w:type="gramEnd"/>
      <w:r w:rsidRPr="00DC238B">
        <w:rPr>
          <w:rFonts w:ascii="Times New Roman" w:hAnsi="Times New Roman" w:cs="Times New Roman"/>
          <w:b/>
          <w:bCs/>
          <w:sz w:val="24"/>
          <w:szCs w:val="24"/>
          <w:lang w:eastAsia="en-US"/>
        </w:rPr>
        <w:t xml:space="preserve">  и </w:t>
      </w:r>
      <w:proofErr w:type="spellStart"/>
      <w:r w:rsidRPr="00DC238B">
        <w:rPr>
          <w:rFonts w:ascii="Times New Roman" w:hAnsi="Times New Roman" w:cs="Times New Roman"/>
          <w:b/>
          <w:bCs/>
          <w:sz w:val="24"/>
          <w:szCs w:val="24"/>
          <w:lang w:eastAsia="en-US"/>
        </w:rPr>
        <w:t>среднеэтажными</w:t>
      </w:r>
      <w:proofErr w:type="spellEnd"/>
      <w:r w:rsidRPr="00DC238B">
        <w:rPr>
          <w:rFonts w:ascii="Times New Roman" w:hAnsi="Times New Roman" w:cs="Times New Roman"/>
          <w:b/>
          <w:bCs/>
          <w:sz w:val="24"/>
          <w:szCs w:val="24"/>
          <w:lang w:eastAsia="en-US"/>
        </w:rPr>
        <w:t xml:space="preserve"> жилыми домами (Ж-1)</w:t>
      </w:r>
      <w:bookmarkEnd w:id="8"/>
      <w:bookmarkEnd w:id="9"/>
      <w:bookmarkEnd w:id="10"/>
    </w:p>
    <w:p w:rsidR="00DC238B" w:rsidRPr="00DC238B" w:rsidRDefault="00DC238B" w:rsidP="00D926C2">
      <w:pPr>
        <w:tabs>
          <w:tab w:val="left" w:pos="9356"/>
        </w:tabs>
        <w:overflowPunct w:val="0"/>
        <w:spacing w:after="0"/>
        <w:ind w:firstLine="567"/>
        <w:jc w:val="both"/>
        <w:rPr>
          <w:rFonts w:ascii="Times New Roman" w:hAnsi="Times New Roman" w:cs="Times New Roman"/>
          <w:sz w:val="24"/>
          <w:szCs w:val="24"/>
        </w:rPr>
      </w:pPr>
      <w:r w:rsidRPr="00DC238B">
        <w:rPr>
          <w:rFonts w:ascii="Times New Roman" w:hAnsi="Times New Roman" w:cs="Times New Roman"/>
          <w:sz w:val="24"/>
          <w:szCs w:val="24"/>
        </w:rPr>
        <w:t>Таблица №3.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r w:rsidRPr="00DC238B">
        <w:rPr>
          <w:rFonts w:ascii="Times New Roman" w:hAnsi="Times New Roman" w:cs="Times New Roman"/>
          <w:sz w:val="24"/>
          <w:szCs w:val="24"/>
        </w:rPr>
        <w:tab/>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09"/>
        <w:gridCol w:w="993"/>
        <w:gridCol w:w="1134"/>
        <w:gridCol w:w="143"/>
        <w:gridCol w:w="849"/>
        <w:gridCol w:w="993"/>
      </w:tblGrid>
      <w:tr w:rsidR="00DC238B" w:rsidRPr="00DC238B" w:rsidTr="00DC238B">
        <w:trPr>
          <w:cantSplit/>
          <w:trHeight w:val="258"/>
        </w:trPr>
        <w:tc>
          <w:tcPr>
            <w:tcW w:w="566" w:type="dxa"/>
            <w:vMerge w:val="restart"/>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w:t>
            </w:r>
          </w:p>
          <w:p w:rsidR="00DC238B" w:rsidRPr="00DC238B" w:rsidRDefault="00DC238B" w:rsidP="00D926C2">
            <w:pPr>
              <w:suppressAutoHyphens/>
              <w:snapToGrid w:val="0"/>
              <w:spacing w:after="0"/>
              <w:jc w:val="center"/>
              <w:rPr>
                <w:rFonts w:ascii="Times New Roman" w:hAnsi="Times New Roman" w:cs="Times New Roman"/>
                <w:iCs/>
                <w:sz w:val="24"/>
                <w:szCs w:val="24"/>
              </w:rPr>
            </w:pPr>
            <w:proofErr w:type="spellStart"/>
            <w:proofErr w:type="gramStart"/>
            <w:r w:rsidRPr="00DC238B">
              <w:rPr>
                <w:rFonts w:ascii="Times New Roman" w:hAnsi="Times New Roman" w:cs="Times New Roman"/>
                <w:iCs/>
                <w:sz w:val="24"/>
                <w:szCs w:val="24"/>
              </w:rPr>
              <w:t>п</w:t>
            </w:r>
            <w:proofErr w:type="spellEnd"/>
            <w:proofErr w:type="gramEnd"/>
            <w:r w:rsidRPr="00DC238B">
              <w:rPr>
                <w:rFonts w:ascii="Times New Roman" w:hAnsi="Times New Roman" w:cs="Times New Roman"/>
                <w:iCs/>
                <w:sz w:val="24"/>
                <w:szCs w:val="24"/>
              </w:rPr>
              <w:t>/</w:t>
            </w:r>
            <w:proofErr w:type="spellStart"/>
            <w:r w:rsidRPr="00DC238B">
              <w:rPr>
                <w:rFonts w:ascii="Times New Roman" w:hAnsi="Times New Roman" w:cs="Times New Roman"/>
                <w:iCs/>
                <w:sz w:val="24"/>
                <w:szCs w:val="24"/>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Код (числовое обозначение) в соответствии с Классификатором</w:t>
            </w:r>
          </w:p>
        </w:tc>
        <w:tc>
          <w:tcPr>
            <w:tcW w:w="4109" w:type="dxa"/>
            <w:vMerge w:val="restart"/>
            <w:tcBorders>
              <w:top w:val="single" w:sz="4" w:space="0" w:color="auto"/>
              <w:left w:val="single" w:sz="4" w:space="0" w:color="auto"/>
              <w:bottom w:val="single" w:sz="4" w:space="0" w:color="auto"/>
              <w:right w:val="single" w:sz="4" w:space="0" w:color="auto"/>
            </w:tcBorders>
          </w:tcPr>
          <w:p w:rsidR="00DC238B" w:rsidRPr="00DC238B" w:rsidRDefault="00DC238B" w:rsidP="00D926C2">
            <w:pPr>
              <w:suppressAutoHyphens/>
              <w:snapToGrid w:val="0"/>
              <w:spacing w:after="0"/>
              <w:jc w:val="center"/>
              <w:rPr>
                <w:rFonts w:ascii="Times New Roman" w:hAnsi="Times New Roman" w:cs="Times New Roman"/>
                <w:sz w:val="24"/>
                <w:szCs w:val="24"/>
                <w:lang w:eastAsia="ar-SA"/>
              </w:rPr>
            </w:pPr>
            <w:r w:rsidRPr="00DC238B">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DC238B">
              <w:rPr>
                <w:rFonts w:ascii="Times New Roman" w:hAnsi="Times New Roman" w:cs="Times New Roman"/>
                <w:sz w:val="24"/>
                <w:szCs w:val="24"/>
                <w:lang w:eastAsia="ar-SA"/>
              </w:rPr>
              <w:t xml:space="preserve"> утвержденным </w:t>
            </w:r>
            <w:r w:rsidRPr="00DC238B">
              <w:rPr>
                <w:rFonts w:ascii="Times New Roman" w:hAnsi="Times New Roman" w:cs="Times New Roman"/>
                <w:bCs/>
                <w:sz w:val="24"/>
                <w:szCs w:val="24"/>
              </w:rPr>
              <w:t>уполномоченным федеральным органом исполнительной власти)</w:t>
            </w:r>
          </w:p>
          <w:p w:rsidR="00DC238B" w:rsidRPr="00DC238B" w:rsidRDefault="00DC238B" w:rsidP="00D926C2">
            <w:pPr>
              <w:suppressAutoHyphens/>
              <w:snapToGrid w:val="0"/>
              <w:spacing w:after="0"/>
              <w:jc w:val="center"/>
              <w:rPr>
                <w:rFonts w:ascii="Times New Roman" w:hAnsi="Times New Roman" w:cs="Times New Roman"/>
                <w:iCs/>
                <w:sz w:val="24"/>
                <w:szCs w:val="24"/>
              </w:rPr>
            </w:pPr>
          </w:p>
        </w:tc>
        <w:tc>
          <w:tcPr>
            <w:tcW w:w="4112" w:type="dxa"/>
            <w:gridSpan w:val="5"/>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jc w:val="center"/>
              <w:rPr>
                <w:rFonts w:ascii="Times New Roman" w:hAnsi="Times New Roman" w:cs="Times New Roman"/>
                <w:bCs/>
                <w:iCs/>
                <w:sz w:val="24"/>
                <w:szCs w:val="24"/>
              </w:rPr>
            </w:pPr>
            <w:r w:rsidRPr="00DC238B">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DC238B" w:rsidRPr="00DC238B" w:rsidTr="00DC238B">
        <w:trPr>
          <w:cantSplit/>
          <w:trHeight w:val="2403"/>
        </w:trPr>
        <w:tc>
          <w:tcPr>
            <w:tcW w:w="9780"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iCs/>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iCs/>
                <w:sz w:val="24"/>
                <w:szCs w:val="24"/>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iCs/>
                <w:sz w:val="24"/>
                <w:szCs w:val="24"/>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DC238B" w:rsidRPr="00DC238B" w:rsidRDefault="00DC238B" w:rsidP="00D926C2">
            <w:pPr>
              <w:suppressAutoHyphens/>
              <w:snapToGrid w:val="0"/>
              <w:spacing w:after="0"/>
              <w:jc w:val="center"/>
              <w:rPr>
                <w:rFonts w:ascii="Times New Roman" w:hAnsi="Times New Roman" w:cs="Times New Roman"/>
                <w:sz w:val="24"/>
                <w:szCs w:val="24"/>
              </w:rPr>
            </w:pPr>
            <w:r w:rsidRPr="00DC238B">
              <w:rPr>
                <w:rFonts w:ascii="Times New Roman" w:hAnsi="Times New Roman" w:cs="Times New Roman"/>
                <w:iCs/>
                <w:sz w:val="24"/>
                <w:szCs w:val="24"/>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DC238B" w:rsidRPr="00DC238B" w:rsidRDefault="00DC238B" w:rsidP="00D926C2">
            <w:pPr>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Предельные размеры земельных участков (мин</w:t>
            </w:r>
            <w:proofErr w:type="gramStart"/>
            <w:r w:rsidRPr="00DC238B">
              <w:rPr>
                <w:rFonts w:ascii="Times New Roman" w:hAnsi="Times New Roman" w:cs="Times New Roman"/>
                <w:iCs/>
                <w:sz w:val="24"/>
                <w:szCs w:val="24"/>
              </w:rPr>
              <w:t>.-</w:t>
            </w:r>
            <w:proofErr w:type="gramEnd"/>
            <w:r w:rsidRPr="00DC238B">
              <w:rPr>
                <w:rFonts w:ascii="Times New Roman" w:hAnsi="Times New Roman" w:cs="Times New Roman"/>
                <w:iCs/>
                <w:sz w:val="24"/>
                <w:szCs w:val="24"/>
              </w:rPr>
              <w:t>макс.), га</w:t>
            </w:r>
          </w:p>
        </w:tc>
        <w:tc>
          <w:tcPr>
            <w:tcW w:w="992" w:type="dxa"/>
            <w:gridSpan w:val="2"/>
            <w:tcBorders>
              <w:top w:val="single" w:sz="4" w:space="0" w:color="auto"/>
              <w:left w:val="single" w:sz="4" w:space="0" w:color="auto"/>
              <w:bottom w:val="single" w:sz="4" w:space="0" w:color="auto"/>
              <w:right w:val="single" w:sz="4" w:space="0" w:color="auto"/>
            </w:tcBorders>
            <w:textDirection w:val="btLr"/>
            <w:hideMark/>
          </w:tcPr>
          <w:p w:rsidR="00DC238B" w:rsidRPr="00DC238B" w:rsidRDefault="00DC238B" w:rsidP="00D926C2">
            <w:pPr>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bCs/>
                <w:iCs/>
                <w:sz w:val="24"/>
                <w:szCs w:val="24"/>
              </w:rPr>
              <w:t>Максимальный процент застройки, %</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DC238B" w:rsidRPr="00DC238B" w:rsidRDefault="00DC238B" w:rsidP="00D926C2">
            <w:pPr>
              <w:suppressAutoHyphens/>
              <w:snapToGrid w:val="0"/>
              <w:spacing w:after="0"/>
              <w:ind w:left="113" w:right="113"/>
              <w:jc w:val="center"/>
              <w:rPr>
                <w:rFonts w:ascii="Times New Roman" w:hAnsi="Times New Roman" w:cs="Times New Roman"/>
                <w:bCs/>
                <w:iCs/>
                <w:sz w:val="24"/>
                <w:szCs w:val="24"/>
              </w:rPr>
            </w:pPr>
            <w:r w:rsidRPr="00DC238B">
              <w:rPr>
                <w:rFonts w:ascii="Times New Roman" w:hAnsi="Times New Roman" w:cs="Times New Roman"/>
                <w:bCs/>
                <w:iCs/>
                <w:sz w:val="24"/>
                <w:szCs w:val="24"/>
              </w:rPr>
              <w:t>Минимальные отступы до границ смежного земельного участка</w:t>
            </w:r>
          </w:p>
        </w:tc>
      </w:tr>
      <w:tr w:rsidR="00DC238B" w:rsidRPr="00DC238B" w:rsidTr="00DC238B">
        <w:trPr>
          <w:trHeight w:val="272"/>
          <w:tblHeader/>
        </w:trPr>
        <w:tc>
          <w:tcPr>
            <w:tcW w:w="56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2</w:t>
            </w:r>
          </w:p>
        </w:tc>
        <w:tc>
          <w:tcPr>
            <w:tcW w:w="4109"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jc w:val="center"/>
              <w:rPr>
                <w:rFonts w:ascii="Times New Roman" w:hAnsi="Times New Roman" w:cs="Times New Roman"/>
                <w:bCs/>
                <w:iCs/>
                <w:sz w:val="24"/>
                <w:szCs w:val="24"/>
              </w:rPr>
            </w:pPr>
            <w:r w:rsidRPr="00DC238B">
              <w:rPr>
                <w:rFonts w:ascii="Times New Roman" w:hAnsi="Times New Roman" w:cs="Times New Roman"/>
                <w:bCs/>
                <w:iCs/>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jc w:val="center"/>
              <w:rPr>
                <w:rFonts w:ascii="Times New Roman" w:hAnsi="Times New Roman" w:cs="Times New Roman"/>
                <w:bCs/>
                <w:iCs/>
                <w:sz w:val="24"/>
                <w:szCs w:val="24"/>
              </w:rPr>
            </w:pPr>
            <w:r w:rsidRPr="00DC238B">
              <w:rPr>
                <w:rFonts w:ascii="Times New Roman" w:hAnsi="Times New Roman" w:cs="Times New Roman"/>
                <w:bCs/>
                <w:iCs/>
                <w:sz w:val="24"/>
                <w:szCs w:val="24"/>
              </w:rPr>
              <w:t>7</w:t>
            </w:r>
          </w:p>
        </w:tc>
      </w:tr>
      <w:tr w:rsidR="00DC238B" w:rsidRPr="00DC238B" w:rsidTr="00DC238B">
        <w:trPr>
          <w:trHeight w:val="397"/>
        </w:trPr>
        <w:tc>
          <w:tcPr>
            <w:tcW w:w="9780" w:type="dxa"/>
            <w:gridSpan w:val="8"/>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suppressAutoHyphens/>
              <w:snapToGrid w:val="0"/>
              <w:spacing w:after="0"/>
              <w:rPr>
                <w:rFonts w:ascii="Times New Roman" w:hAnsi="Times New Roman" w:cs="Times New Roman"/>
                <w:b/>
                <w:bCs/>
                <w:sz w:val="24"/>
                <w:szCs w:val="24"/>
              </w:rPr>
            </w:pPr>
            <w:r w:rsidRPr="00DC238B">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DC238B" w:rsidRPr="00DC238B" w:rsidTr="00DC238B">
        <w:trPr>
          <w:trHeight w:val="1314"/>
        </w:trPr>
        <w:tc>
          <w:tcPr>
            <w:tcW w:w="56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lastRenderedPageBreak/>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2.1</w:t>
            </w:r>
          </w:p>
        </w:tc>
        <w:tc>
          <w:tcPr>
            <w:tcW w:w="4109"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sz w:val="24"/>
                <w:szCs w:val="24"/>
              </w:rPr>
              <w:t xml:space="preserve">Для </w:t>
            </w:r>
            <w:r w:rsidRPr="00DC238B">
              <w:rPr>
                <w:rFonts w:ascii="Times New Roman" w:hAnsi="Times New Roman" w:cs="Times New Roman"/>
                <w:iCs/>
                <w:sz w:val="24"/>
                <w:szCs w:val="24"/>
              </w:rPr>
              <w:t>индивидуального жилищного строительства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0,05 -0,15</w:t>
            </w:r>
          </w:p>
        </w:tc>
        <w:tc>
          <w:tcPr>
            <w:tcW w:w="849"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sz w:val="24"/>
                <w:szCs w:val="24"/>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2.2</w:t>
            </w:r>
          </w:p>
        </w:tc>
        <w:tc>
          <w:tcPr>
            <w:tcW w:w="4109"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Для ведения личного подсобного хозяйства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0,10- 0,50</w:t>
            </w:r>
          </w:p>
        </w:tc>
        <w:tc>
          <w:tcPr>
            <w:tcW w:w="849"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2.1.1</w:t>
            </w:r>
          </w:p>
        </w:tc>
        <w:tc>
          <w:tcPr>
            <w:tcW w:w="4109"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Малоэтажная многоквартирная жилая застройка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4</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w:t>
            </w:r>
          </w:p>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0,12</w:t>
            </w:r>
          </w:p>
        </w:tc>
        <w:tc>
          <w:tcPr>
            <w:tcW w:w="849"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2.3</w:t>
            </w:r>
          </w:p>
        </w:tc>
        <w:tc>
          <w:tcPr>
            <w:tcW w:w="4109"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Блокированная жилая застройка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 xml:space="preserve">мин.0,03 </w:t>
            </w:r>
          </w:p>
        </w:tc>
        <w:tc>
          <w:tcPr>
            <w:tcW w:w="849"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40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3.1</w:t>
            </w:r>
          </w:p>
        </w:tc>
        <w:tc>
          <w:tcPr>
            <w:tcW w:w="4109"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sz w:val="24"/>
                <w:szCs w:val="24"/>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мин.0,003</w:t>
            </w:r>
          </w:p>
        </w:tc>
        <w:tc>
          <w:tcPr>
            <w:tcW w:w="849"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3.4.1</w:t>
            </w:r>
          </w:p>
        </w:tc>
        <w:tc>
          <w:tcPr>
            <w:tcW w:w="4109"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Амбулаторно-поликлиническое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мин.0,02</w:t>
            </w:r>
          </w:p>
        </w:tc>
        <w:tc>
          <w:tcPr>
            <w:tcW w:w="849"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3.5.1</w:t>
            </w:r>
          </w:p>
        </w:tc>
        <w:tc>
          <w:tcPr>
            <w:tcW w:w="4109"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 xml:space="preserve">Дошкольное, начальное и среднее общее образование </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0,4</w:t>
            </w:r>
          </w:p>
        </w:tc>
        <w:tc>
          <w:tcPr>
            <w:tcW w:w="849"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3.6</w:t>
            </w:r>
          </w:p>
        </w:tc>
        <w:tc>
          <w:tcPr>
            <w:tcW w:w="4109"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Культурное развитие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0,2</w:t>
            </w:r>
          </w:p>
        </w:tc>
        <w:tc>
          <w:tcPr>
            <w:tcW w:w="849"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70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11.1</w:t>
            </w:r>
          </w:p>
        </w:tc>
        <w:tc>
          <w:tcPr>
            <w:tcW w:w="4109"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w:t>
            </w:r>
          </w:p>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0,2</w:t>
            </w:r>
          </w:p>
        </w:tc>
        <w:tc>
          <w:tcPr>
            <w:tcW w:w="849"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12.0</w:t>
            </w:r>
          </w:p>
        </w:tc>
        <w:tc>
          <w:tcPr>
            <w:tcW w:w="4109"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Земельные участки (территории) общего пользования</w:t>
            </w:r>
          </w:p>
        </w:tc>
        <w:tc>
          <w:tcPr>
            <w:tcW w:w="4112" w:type="dxa"/>
            <w:gridSpan w:val="5"/>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Действие градостроительного регламента не распространяется</w:t>
            </w:r>
          </w:p>
        </w:tc>
      </w:tr>
      <w:tr w:rsidR="00DC238B" w:rsidRPr="00DC238B" w:rsidTr="00DC238B">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13.1</w:t>
            </w:r>
          </w:p>
        </w:tc>
        <w:tc>
          <w:tcPr>
            <w:tcW w:w="4109"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Ведение огородничества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color w:val="000000"/>
                <w:sz w:val="24"/>
                <w:szCs w:val="24"/>
              </w:rPr>
            </w:pPr>
            <w:r w:rsidRPr="00DC238B">
              <w:rPr>
                <w:rFonts w:ascii="Times New Roman" w:hAnsi="Times New Roman" w:cs="Times New Roman"/>
                <w:iCs/>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0,02-0,15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w:t>
            </w:r>
          </w:p>
        </w:tc>
      </w:tr>
      <w:tr w:rsidR="00DC238B" w:rsidRPr="00DC238B" w:rsidTr="00DC238B">
        <w:trPr>
          <w:trHeight w:val="397"/>
        </w:trPr>
        <w:tc>
          <w:tcPr>
            <w:tcW w:w="9780" w:type="dxa"/>
            <w:gridSpan w:val="8"/>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b/>
                <w:bCs/>
                <w:sz w:val="24"/>
                <w:szCs w:val="24"/>
              </w:rPr>
            </w:pPr>
            <w:r w:rsidRPr="00DC238B">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DC238B" w:rsidRPr="00DC238B" w:rsidTr="00DC238B">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3.2</w:t>
            </w:r>
          </w:p>
        </w:tc>
        <w:tc>
          <w:tcPr>
            <w:tcW w:w="4109"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Социальное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0,003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3.3</w:t>
            </w:r>
          </w:p>
        </w:tc>
        <w:tc>
          <w:tcPr>
            <w:tcW w:w="4109"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Бытовое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0,003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75</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3.7</w:t>
            </w:r>
          </w:p>
        </w:tc>
        <w:tc>
          <w:tcPr>
            <w:tcW w:w="4109"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Религиозное использование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0,003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3.8</w:t>
            </w:r>
          </w:p>
        </w:tc>
        <w:tc>
          <w:tcPr>
            <w:tcW w:w="4109"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 xml:space="preserve">Общественное управление </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0,12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r>
      <w:tr w:rsidR="00DC238B" w:rsidRPr="00DC238B" w:rsidTr="00DC238B">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4.4</w:t>
            </w:r>
          </w:p>
        </w:tc>
        <w:tc>
          <w:tcPr>
            <w:tcW w:w="4109"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Магазины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0,009</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r>
      <w:tr w:rsidR="00DC238B" w:rsidRPr="00DC238B" w:rsidTr="00DC238B">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4.5</w:t>
            </w:r>
          </w:p>
        </w:tc>
        <w:tc>
          <w:tcPr>
            <w:tcW w:w="4109"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Банковская и страховая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w:t>
            </w:r>
          </w:p>
          <w:p w:rsidR="00DC238B" w:rsidRPr="00DC238B" w:rsidRDefault="00DC238B" w:rsidP="00D926C2">
            <w:pPr>
              <w:suppressAutoHyphens/>
              <w:snapToGrid w:val="0"/>
              <w:spacing w:after="0"/>
              <w:rPr>
                <w:rFonts w:ascii="Times New Roman" w:hAnsi="Times New Roman" w:cs="Times New Roman"/>
                <w:iCs/>
                <w:color w:val="000000"/>
                <w:sz w:val="24"/>
                <w:szCs w:val="24"/>
              </w:rPr>
            </w:pPr>
            <w:r w:rsidRPr="00DC238B">
              <w:rPr>
                <w:rFonts w:ascii="Times New Roman" w:hAnsi="Times New Roman" w:cs="Times New Roman"/>
                <w:iCs/>
                <w:color w:val="000000"/>
                <w:sz w:val="24"/>
                <w:szCs w:val="24"/>
              </w:rPr>
              <w:t>0,05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4.6</w:t>
            </w:r>
          </w:p>
        </w:tc>
        <w:tc>
          <w:tcPr>
            <w:tcW w:w="4109"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Общественное питание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r>
      <w:tr w:rsidR="00DC238B" w:rsidRPr="00DC238B" w:rsidTr="00DC238B">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4.9.1</w:t>
            </w:r>
          </w:p>
        </w:tc>
        <w:tc>
          <w:tcPr>
            <w:tcW w:w="4109"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0,06</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color w:val="000000"/>
                <w:sz w:val="24"/>
                <w:szCs w:val="24"/>
              </w:rPr>
            </w:pPr>
            <w:r w:rsidRPr="00DC238B">
              <w:rPr>
                <w:rFonts w:ascii="Times New Roman" w:hAnsi="Times New Roman" w:cs="Times New Roman"/>
                <w:iCs/>
                <w:color w:val="000000"/>
                <w:sz w:val="24"/>
                <w:szCs w:val="24"/>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color w:val="000000"/>
                <w:sz w:val="24"/>
                <w:szCs w:val="24"/>
              </w:rPr>
            </w:pPr>
            <w:r w:rsidRPr="00DC238B">
              <w:rPr>
                <w:rFonts w:ascii="Times New Roman" w:hAnsi="Times New Roman" w:cs="Times New Roman"/>
                <w:iCs/>
                <w:color w:val="000000"/>
                <w:sz w:val="24"/>
                <w:szCs w:val="24"/>
              </w:rPr>
              <w:t>3</w:t>
            </w:r>
          </w:p>
        </w:tc>
      </w:tr>
      <w:tr w:rsidR="00DC238B" w:rsidRPr="00DC238B" w:rsidTr="00DC238B">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5.1</w:t>
            </w:r>
          </w:p>
        </w:tc>
        <w:tc>
          <w:tcPr>
            <w:tcW w:w="4109"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Спорт</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21</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6.8</w:t>
            </w:r>
          </w:p>
        </w:tc>
        <w:tc>
          <w:tcPr>
            <w:tcW w:w="4109"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lang w:val="en-US"/>
              </w:rPr>
              <w:t>h</w:t>
            </w:r>
            <w:r w:rsidRPr="00DC238B">
              <w:rPr>
                <w:rFonts w:ascii="Times New Roman" w:hAnsi="Times New Roman" w:cs="Times New Roman"/>
                <w:iCs/>
                <w:sz w:val="24"/>
                <w:szCs w:val="24"/>
              </w:rPr>
              <w:t>:10-70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bl>
    <w:p w:rsidR="00DC238B" w:rsidRPr="00DC238B" w:rsidRDefault="00DC238B" w:rsidP="00D926C2">
      <w:pPr>
        <w:spacing w:after="0"/>
        <w:ind w:firstLine="567"/>
        <w:rPr>
          <w:rFonts w:ascii="Times New Roman" w:hAnsi="Times New Roman" w:cs="Times New Roman"/>
          <w:bCs/>
          <w:sz w:val="24"/>
          <w:szCs w:val="24"/>
        </w:rPr>
      </w:pPr>
    </w:p>
    <w:p w:rsidR="00DC238B" w:rsidRPr="00DC238B" w:rsidRDefault="00DC238B" w:rsidP="00D926C2">
      <w:pPr>
        <w:spacing w:after="0"/>
        <w:ind w:firstLine="709"/>
        <w:rPr>
          <w:rFonts w:ascii="Times New Roman" w:hAnsi="Times New Roman" w:cs="Times New Roman"/>
          <w:bCs/>
          <w:sz w:val="24"/>
          <w:szCs w:val="24"/>
        </w:rPr>
      </w:pPr>
      <w:r w:rsidRPr="00DC238B">
        <w:rPr>
          <w:rFonts w:ascii="Times New Roman" w:hAnsi="Times New Roman" w:cs="Times New Roman"/>
          <w:bCs/>
          <w:sz w:val="24"/>
          <w:szCs w:val="24"/>
        </w:rPr>
        <w:lastRenderedPageBreak/>
        <w:t>Примечания:</w:t>
      </w:r>
    </w:p>
    <w:p w:rsidR="00DC238B" w:rsidRPr="00DC238B" w:rsidRDefault="00DC238B" w:rsidP="00D926C2">
      <w:pPr>
        <w:suppressAutoHyphens/>
        <w:snapToGrid w:val="0"/>
        <w:spacing w:after="0"/>
        <w:ind w:firstLine="709"/>
        <w:jc w:val="both"/>
        <w:rPr>
          <w:rFonts w:ascii="Times New Roman" w:hAnsi="Times New Roman" w:cs="Times New Roman"/>
          <w:bCs/>
          <w:sz w:val="24"/>
          <w:szCs w:val="24"/>
        </w:rPr>
      </w:pPr>
      <w:r w:rsidRPr="00DC238B">
        <w:rPr>
          <w:rFonts w:ascii="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DC238B">
        <w:rPr>
          <w:rFonts w:ascii="Times New Roman" w:hAnsi="Times New Roman" w:cs="Times New Roman"/>
          <w:bCs/>
          <w:sz w:val="24"/>
          <w:szCs w:val="24"/>
        </w:rPr>
        <w:t>уполномоченным федеральным органом исполнительной власти.</w:t>
      </w:r>
    </w:p>
    <w:p w:rsidR="00DC238B" w:rsidRPr="00DC238B" w:rsidRDefault="00DC238B" w:rsidP="00D926C2">
      <w:pPr>
        <w:suppressAutoHyphens/>
        <w:snapToGrid w:val="0"/>
        <w:spacing w:after="0"/>
        <w:ind w:firstLine="709"/>
        <w:jc w:val="both"/>
        <w:rPr>
          <w:rFonts w:ascii="Times New Roman" w:hAnsi="Times New Roman" w:cs="Times New Roman"/>
          <w:sz w:val="24"/>
          <w:szCs w:val="24"/>
        </w:rPr>
      </w:pPr>
      <w:r w:rsidRPr="00DC238B">
        <w:rPr>
          <w:rFonts w:ascii="Times New Roman" w:hAnsi="Times New Roman" w:cs="Times New Roman"/>
          <w:sz w:val="24"/>
          <w:szCs w:val="24"/>
        </w:rPr>
        <w:t xml:space="preserve">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МО - </w:t>
      </w:r>
      <w:proofErr w:type="spellStart"/>
      <w:r w:rsidRPr="00DC238B">
        <w:rPr>
          <w:rFonts w:ascii="Times New Roman" w:hAnsi="Times New Roman" w:cs="Times New Roman"/>
          <w:sz w:val="24"/>
          <w:szCs w:val="24"/>
        </w:rPr>
        <w:t>Ярабайкасинское</w:t>
      </w:r>
      <w:proofErr w:type="spellEnd"/>
      <w:r w:rsidRPr="00DC238B">
        <w:rPr>
          <w:rFonts w:ascii="Times New Roman" w:hAnsi="Times New Roman" w:cs="Times New Roman"/>
          <w:sz w:val="24"/>
          <w:szCs w:val="24"/>
        </w:rPr>
        <w:t xml:space="preserve"> сельское поселение.</w:t>
      </w:r>
    </w:p>
    <w:p w:rsidR="00DC238B" w:rsidRPr="00DC238B" w:rsidRDefault="00DC238B" w:rsidP="00D926C2">
      <w:pPr>
        <w:tabs>
          <w:tab w:val="left" w:pos="460"/>
          <w:tab w:val="num" w:pos="2062"/>
        </w:tabs>
        <w:overflowPunct w:val="0"/>
        <w:spacing w:after="0"/>
        <w:ind w:firstLine="709"/>
        <w:jc w:val="both"/>
        <w:rPr>
          <w:rFonts w:ascii="Times New Roman" w:hAnsi="Times New Roman" w:cs="Times New Roman"/>
          <w:sz w:val="24"/>
          <w:szCs w:val="24"/>
        </w:rPr>
      </w:pPr>
      <w:r w:rsidRPr="00DC238B">
        <w:rPr>
          <w:rFonts w:ascii="Times New Roman" w:hAnsi="Times New Roman" w:cs="Times New Roman"/>
          <w:sz w:val="24"/>
          <w:szCs w:val="24"/>
        </w:rPr>
        <w:t>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20 метров.</w:t>
      </w:r>
    </w:p>
    <w:p w:rsidR="00DC238B" w:rsidRPr="00DC238B" w:rsidRDefault="00DC238B" w:rsidP="00D926C2">
      <w:pPr>
        <w:suppressAutoHyphens/>
        <w:snapToGrid w:val="0"/>
        <w:spacing w:after="0"/>
        <w:ind w:firstLine="426"/>
        <w:jc w:val="both"/>
        <w:rPr>
          <w:rFonts w:ascii="Times New Roman" w:hAnsi="Times New Roman" w:cs="Times New Roman"/>
          <w:sz w:val="24"/>
          <w:szCs w:val="24"/>
          <w:lang w:eastAsia="ar-SA"/>
        </w:rPr>
      </w:pPr>
      <w:r w:rsidRPr="00DC238B">
        <w:rPr>
          <w:rFonts w:ascii="Times New Roman" w:hAnsi="Times New Roman" w:cs="Times New Roman"/>
          <w:sz w:val="24"/>
          <w:szCs w:val="24"/>
        </w:rPr>
        <w:t xml:space="preserve">    4.</w:t>
      </w:r>
      <w:r w:rsidRPr="00DC238B">
        <w:rPr>
          <w:rFonts w:ascii="Times New Roman" w:hAnsi="Times New Roman" w:cs="Times New Roman"/>
          <w:sz w:val="24"/>
          <w:szCs w:val="24"/>
          <w:lang w:eastAsia="ar-SA"/>
        </w:rPr>
        <w:t xml:space="preserve"> Отступ от красной линии до линии застройки при новом строительстве составляет не менее 5 метров.</w:t>
      </w:r>
    </w:p>
    <w:p w:rsidR="00DC238B" w:rsidRPr="00DC238B" w:rsidRDefault="00DC238B" w:rsidP="00D926C2">
      <w:pPr>
        <w:tabs>
          <w:tab w:val="left" w:pos="600"/>
          <w:tab w:val="left" w:pos="851"/>
        </w:tabs>
        <w:spacing w:after="0"/>
        <w:ind w:firstLine="709"/>
        <w:jc w:val="both"/>
        <w:rPr>
          <w:rFonts w:ascii="Times New Roman" w:hAnsi="Times New Roman" w:cs="Times New Roman"/>
          <w:sz w:val="24"/>
          <w:szCs w:val="24"/>
        </w:rPr>
      </w:pPr>
      <w:r w:rsidRPr="00DC238B">
        <w:rPr>
          <w:rFonts w:ascii="Times New Roman" w:hAnsi="Times New Roman" w:cs="Times New Roman"/>
          <w:sz w:val="24"/>
          <w:szCs w:val="24"/>
        </w:rPr>
        <w:t>5. Требования к ограждениям земельных участков индивидуальных жилых домов со стороны улицы:</w:t>
      </w:r>
    </w:p>
    <w:p w:rsidR="00DC238B" w:rsidRPr="00DC238B" w:rsidRDefault="00DC238B" w:rsidP="00D926C2">
      <w:pPr>
        <w:tabs>
          <w:tab w:val="left" w:pos="600"/>
          <w:tab w:val="left" w:pos="851"/>
          <w:tab w:val="center" w:pos="5031"/>
        </w:tabs>
        <w:spacing w:after="0"/>
        <w:ind w:firstLine="709"/>
        <w:jc w:val="both"/>
        <w:rPr>
          <w:rFonts w:ascii="Times New Roman" w:hAnsi="Times New Roman" w:cs="Times New Roman"/>
          <w:sz w:val="24"/>
          <w:szCs w:val="24"/>
        </w:rPr>
      </w:pPr>
      <w:r w:rsidRPr="00DC238B">
        <w:rPr>
          <w:rFonts w:ascii="Times New Roman" w:hAnsi="Times New Roman" w:cs="Times New Roman"/>
          <w:sz w:val="24"/>
          <w:szCs w:val="24"/>
        </w:rPr>
        <w:tab/>
        <w:t>а) максимальная высота ограждений – 1.8 метра;</w:t>
      </w:r>
      <w:r w:rsidRPr="00DC238B">
        <w:rPr>
          <w:rFonts w:ascii="Times New Roman" w:hAnsi="Times New Roman" w:cs="Times New Roman"/>
          <w:sz w:val="24"/>
          <w:szCs w:val="24"/>
        </w:rPr>
        <w:tab/>
      </w:r>
    </w:p>
    <w:p w:rsidR="00DC238B" w:rsidRPr="00DC238B" w:rsidRDefault="00DC238B" w:rsidP="00D926C2">
      <w:pPr>
        <w:tabs>
          <w:tab w:val="left" w:pos="600"/>
          <w:tab w:val="left" w:pos="851"/>
        </w:tabs>
        <w:spacing w:after="0"/>
        <w:ind w:firstLine="709"/>
        <w:jc w:val="both"/>
        <w:rPr>
          <w:rFonts w:ascii="Times New Roman" w:hAnsi="Times New Roman" w:cs="Times New Roman"/>
          <w:sz w:val="24"/>
          <w:szCs w:val="24"/>
        </w:rPr>
      </w:pPr>
      <w:r w:rsidRPr="00DC238B">
        <w:rPr>
          <w:rFonts w:ascii="Times New Roman" w:hAnsi="Times New Roman" w:cs="Times New Roman"/>
          <w:sz w:val="24"/>
          <w:szCs w:val="24"/>
        </w:rPr>
        <w:tab/>
        <w:t>б) ограждение в виде декоративного озеленения – 1,2 м;</w:t>
      </w:r>
    </w:p>
    <w:p w:rsidR="00DC238B" w:rsidRPr="00DC238B" w:rsidRDefault="00DC238B" w:rsidP="00D926C2">
      <w:pPr>
        <w:tabs>
          <w:tab w:val="left" w:pos="600"/>
          <w:tab w:val="left" w:pos="851"/>
        </w:tabs>
        <w:spacing w:after="0"/>
        <w:ind w:firstLine="709"/>
        <w:jc w:val="both"/>
        <w:rPr>
          <w:rFonts w:ascii="Times New Roman" w:hAnsi="Times New Roman" w:cs="Times New Roman"/>
          <w:sz w:val="24"/>
          <w:szCs w:val="24"/>
        </w:rPr>
      </w:pPr>
      <w:r w:rsidRPr="00DC238B">
        <w:rPr>
          <w:rFonts w:ascii="Times New Roman" w:hAnsi="Times New Roman" w:cs="Times New Roman"/>
          <w:sz w:val="24"/>
          <w:szCs w:val="24"/>
        </w:rPr>
        <w:t xml:space="preserve">вид ограждения и его высота должны быть единообразными, как минимум на протяжении одного квартала, </w:t>
      </w:r>
      <w:proofErr w:type="spellStart"/>
      <w:r w:rsidRPr="00DC238B">
        <w:rPr>
          <w:rFonts w:ascii="Times New Roman" w:hAnsi="Times New Roman" w:cs="Times New Roman"/>
          <w:sz w:val="24"/>
          <w:szCs w:val="24"/>
        </w:rPr>
        <w:t>светопрозрачность</w:t>
      </w:r>
      <w:proofErr w:type="spellEnd"/>
      <w:r w:rsidRPr="00DC238B">
        <w:rPr>
          <w:rFonts w:ascii="Times New Roman" w:hAnsi="Times New Roman" w:cs="Times New Roman"/>
          <w:sz w:val="24"/>
          <w:szCs w:val="24"/>
        </w:rPr>
        <w:t xml:space="preserve"> допускается не менее 40 %; на границе с соседними участками ограждения должны быть решетчатыми или сетчатыми с целью минимального затемнения.</w:t>
      </w:r>
    </w:p>
    <w:p w:rsidR="00DC238B" w:rsidRPr="00DC238B" w:rsidRDefault="00DC238B" w:rsidP="00D926C2">
      <w:pPr>
        <w:spacing w:after="0"/>
        <w:ind w:firstLine="709"/>
        <w:rPr>
          <w:rFonts w:ascii="Times New Roman" w:hAnsi="Times New Roman" w:cs="Times New Roman"/>
          <w:sz w:val="24"/>
          <w:szCs w:val="24"/>
        </w:rPr>
      </w:pPr>
      <w:r w:rsidRPr="00DC238B">
        <w:rPr>
          <w:rFonts w:ascii="Times New Roman" w:hAnsi="Times New Roman" w:cs="Times New Roman"/>
          <w:sz w:val="24"/>
          <w:szCs w:val="24"/>
        </w:rPr>
        <w:t>6. Высота вспомогательных зданий и сооружений:</w:t>
      </w:r>
    </w:p>
    <w:p w:rsidR="00DC238B" w:rsidRPr="00DC238B" w:rsidRDefault="00DC238B" w:rsidP="00D926C2">
      <w:pPr>
        <w:spacing w:after="0"/>
        <w:ind w:firstLine="709"/>
        <w:rPr>
          <w:rFonts w:ascii="Times New Roman" w:hAnsi="Times New Roman" w:cs="Times New Roman"/>
          <w:sz w:val="24"/>
          <w:szCs w:val="24"/>
        </w:rPr>
      </w:pPr>
      <w:r w:rsidRPr="00DC238B">
        <w:rPr>
          <w:rFonts w:ascii="Times New Roman" w:hAnsi="Times New Roman" w:cs="Times New Roman"/>
          <w:sz w:val="24"/>
          <w:szCs w:val="24"/>
        </w:rPr>
        <w:t xml:space="preserve">   а) до верха плоской кровли - не более 3м;</w:t>
      </w:r>
    </w:p>
    <w:p w:rsidR="00DC238B" w:rsidRPr="00DC238B" w:rsidRDefault="00DC238B" w:rsidP="00D926C2">
      <w:pPr>
        <w:spacing w:after="0"/>
        <w:ind w:firstLine="709"/>
        <w:rPr>
          <w:rFonts w:ascii="Times New Roman" w:hAnsi="Times New Roman" w:cs="Times New Roman"/>
          <w:sz w:val="24"/>
          <w:szCs w:val="24"/>
        </w:rPr>
      </w:pPr>
      <w:r w:rsidRPr="00DC238B">
        <w:rPr>
          <w:rFonts w:ascii="Times New Roman" w:hAnsi="Times New Roman" w:cs="Times New Roman"/>
          <w:sz w:val="24"/>
          <w:szCs w:val="24"/>
        </w:rPr>
        <w:t xml:space="preserve">   б) до конька скатной кровли - не более 6м.</w:t>
      </w:r>
    </w:p>
    <w:p w:rsidR="00DC238B" w:rsidRPr="00DC238B" w:rsidRDefault="00DC238B" w:rsidP="00D926C2">
      <w:pPr>
        <w:suppressAutoHyphens/>
        <w:snapToGrid w:val="0"/>
        <w:spacing w:after="0"/>
        <w:ind w:firstLine="709"/>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 xml:space="preserve">7. </w:t>
      </w:r>
      <w:proofErr w:type="gramStart"/>
      <w:r w:rsidRPr="00DC238B">
        <w:rPr>
          <w:rFonts w:ascii="Times New Roman" w:hAnsi="Times New Roman" w:cs="Times New Roman"/>
          <w:sz w:val="24"/>
          <w:szCs w:val="24"/>
          <w:lang w:eastAsia="ar-SA"/>
        </w:rPr>
        <w:t>В целях наименьшего затенения соседних участков расстояние от дома, хозяйственных построек, и сооружений до границ соседних участков, расположенных с востока, севера и запада и промежуточных положений, должно составлять не менее 0,5 высоты указанных строений (сооружений), измеренной от планировочной отметки земли до конька крыши (до верхней отметки сооружений) с соблюдением следующих минимальных планировочных и нормативных требований к размещению:</w:t>
      </w:r>
      <w:proofErr w:type="gramEnd"/>
    </w:p>
    <w:p w:rsidR="00DC238B" w:rsidRPr="00DC238B" w:rsidRDefault="00DC238B" w:rsidP="00D926C2">
      <w:pPr>
        <w:suppressAutoHyphens/>
        <w:snapToGrid w:val="0"/>
        <w:spacing w:after="0"/>
        <w:ind w:firstLine="426"/>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 xml:space="preserve"> - р</w:t>
      </w:r>
      <w:r w:rsidRPr="00DC238B">
        <w:rPr>
          <w:rFonts w:ascii="Times New Roman" w:hAnsi="Times New Roman" w:cs="Times New Roman"/>
          <w:sz w:val="24"/>
          <w:szCs w:val="24"/>
        </w:rPr>
        <w:t>асстояние между фронтальной границей участка и основным строением – от 5 до 15 м;</w:t>
      </w:r>
    </w:p>
    <w:p w:rsidR="00DC238B" w:rsidRPr="00DC238B" w:rsidRDefault="00DC238B" w:rsidP="00D926C2">
      <w:pPr>
        <w:suppressAutoHyphens/>
        <w:snapToGrid w:val="0"/>
        <w:spacing w:after="0"/>
        <w:ind w:firstLine="426"/>
        <w:jc w:val="both"/>
        <w:rPr>
          <w:rFonts w:ascii="Times New Roman" w:hAnsi="Times New Roman" w:cs="Times New Roman"/>
          <w:sz w:val="24"/>
          <w:szCs w:val="24"/>
          <w:lang w:eastAsia="ar-SA"/>
        </w:rPr>
      </w:pPr>
      <w:proofErr w:type="gramStart"/>
      <w:r w:rsidRPr="00DC238B">
        <w:rPr>
          <w:rFonts w:ascii="Times New Roman" w:hAnsi="Times New Roman" w:cs="Times New Roman"/>
          <w:sz w:val="24"/>
          <w:szCs w:val="24"/>
        </w:rPr>
        <w:t xml:space="preserve">- до границы соседнего участка расстояния по санитарно-бытовым и зооветеринарным по </w:t>
      </w:r>
      <w:r w:rsidRPr="00DC238B">
        <w:rPr>
          <w:rFonts w:ascii="Times New Roman" w:hAnsi="Times New Roman" w:cs="Times New Roman"/>
          <w:sz w:val="24"/>
          <w:szCs w:val="24"/>
          <w:lang w:eastAsia="ar-SA"/>
        </w:rPr>
        <w:t>требованиям должны быть не менее:</w:t>
      </w:r>
      <w:proofErr w:type="gramEnd"/>
    </w:p>
    <w:p w:rsidR="00DC238B" w:rsidRPr="00DC238B" w:rsidRDefault="00DC238B" w:rsidP="00D926C2">
      <w:pPr>
        <w:suppressAutoHyphens/>
        <w:snapToGrid w:val="0"/>
        <w:spacing w:after="0"/>
        <w:ind w:firstLine="851"/>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 от усадебного одно-, двухэтажного дома – 3 м;</w:t>
      </w:r>
    </w:p>
    <w:p w:rsidR="00DC238B" w:rsidRPr="00DC238B" w:rsidRDefault="00DC238B" w:rsidP="00D926C2">
      <w:pPr>
        <w:suppressAutoHyphens/>
        <w:snapToGrid w:val="0"/>
        <w:spacing w:after="0"/>
        <w:ind w:firstLine="851"/>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 xml:space="preserve">- от постройки для содержания скота и птицы – </w:t>
      </w:r>
      <w:smartTag w:uri="urn:schemas-microsoft-com:office:smarttags" w:element="metricconverter">
        <w:smartTagPr>
          <w:attr w:name="ProductID" w:val="4 м"/>
        </w:smartTagPr>
        <w:r w:rsidRPr="00DC238B">
          <w:rPr>
            <w:rFonts w:ascii="Times New Roman" w:hAnsi="Times New Roman" w:cs="Times New Roman"/>
            <w:sz w:val="24"/>
            <w:szCs w:val="24"/>
            <w:lang w:eastAsia="ar-SA"/>
          </w:rPr>
          <w:t>4 м</w:t>
        </w:r>
      </w:smartTag>
      <w:r w:rsidRPr="00DC238B">
        <w:rPr>
          <w:rFonts w:ascii="Times New Roman" w:hAnsi="Times New Roman" w:cs="Times New Roman"/>
          <w:sz w:val="24"/>
          <w:szCs w:val="24"/>
          <w:lang w:eastAsia="ar-SA"/>
        </w:rPr>
        <w:t>;</w:t>
      </w:r>
    </w:p>
    <w:p w:rsidR="00DC238B" w:rsidRPr="00DC238B" w:rsidRDefault="00DC238B" w:rsidP="00D926C2">
      <w:pPr>
        <w:suppressAutoHyphens/>
        <w:snapToGrid w:val="0"/>
        <w:spacing w:after="0"/>
        <w:ind w:firstLine="851"/>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 от хозяйственных и прочих построек – 3 м;</w:t>
      </w:r>
    </w:p>
    <w:p w:rsidR="00DC238B" w:rsidRPr="00DC238B" w:rsidRDefault="00DC238B" w:rsidP="00D926C2">
      <w:pPr>
        <w:suppressAutoHyphens/>
        <w:snapToGrid w:val="0"/>
        <w:spacing w:after="0"/>
        <w:ind w:firstLine="851"/>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 xml:space="preserve">- открытой стоянки - </w:t>
      </w:r>
      <w:smartTag w:uri="urn:schemas-microsoft-com:office:smarttags" w:element="metricconverter">
        <w:smartTagPr>
          <w:attr w:name="ProductID" w:val="1 м"/>
        </w:smartTagPr>
        <w:r w:rsidRPr="00DC238B">
          <w:rPr>
            <w:rFonts w:ascii="Times New Roman" w:hAnsi="Times New Roman" w:cs="Times New Roman"/>
            <w:sz w:val="24"/>
            <w:szCs w:val="24"/>
            <w:lang w:eastAsia="ar-SA"/>
          </w:rPr>
          <w:t>1 м</w:t>
        </w:r>
      </w:smartTag>
      <w:r w:rsidRPr="00DC238B">
        <w:rPr>
          <w:rFonts w:ascii="Times New Roman" w:hAnsi="Times New Roman" w:cs="Times New Roman"/>
          <w:sz w:val="24"/>
          <w:szCs w:val="24"/>
          <w:lang w:eastAsia="ar-SA"/>
        </w:rPr>
        <w:t>;</w:t>
      </w:r>
    </w:p>
    <w:p w:rsidR="00DC238B" w:rsidRPr="00DC238B" w:rsidRDefault="00DC238B" w:rsidP="00D926C2">
      <w:pPr>
        <w:suppressAutoHyphens/>
        <w:snapToGrid w:val="0"/>
        <w:spacing w:after="0"/>
        <w:ind w:firstLine="851"/>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 отдельно стоящего гаража - 3 м.</w:t>
      </w:r>
    </w:p>
    <w:p w:rsidR="00DC238B" w:rsidRPr="00DC238B" w:rsidRDefault="00DC238B" w:rsidP="00D926C2">
      <w:pPr>
        <w:suppressAutoHyphens/>
        <w:snapToGrid w:val="0"/>
        <w:spacing w:after="0"/>
        <w:ind w:firstLine="851"/>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 xml:space="preserve">- от стволов высокорослых деревьев – </w:t>
      </w:r>
      <w:smartTag w:uri="urn:schemas-microsoft-com:office:smarttags" w:element="metricconverter">
        <w:smartTagPr>
          <w:attr w:name="ProductID" w:val="4 м"/>
        </w:smartTagPr>
        <w:r w:rsidRPr="00DC238B">
          <w:rPr>
            <w:rFonts w:ascii="Times New Roman" w:hAnsi="Times New Roman" w:cs="Times New Roman"/>
            <w:sz w:val="24"/>
            <w:szCs w:val="24"/>
            <w:lang w:eastAsia="ar-SA"/>
          </w:rPr>
          <w:t>4 м</w:t>
        </w:r>
      </w:smartTag>
      <w:r w:rsidRPr="00DC238B">
        <w:rPr>
          <w:rFonts w:ascii="Times New Roman" w:hAnsi="Times New Roman" w:cs="Times New Roman"/>
          <w:sz w:val="24"/>
          <w:szCs w:val="24"/>
          <w:lang w:eastAsia="ar-SA"/>
        </w:rPr>
        <w:t>;</w:t>
      </w:r>
    </w:p>
    <w:p w:rsidR="00DC238B" w:rsidRPr="00DC238B" w:rsidRDefault="00DC238B" w:rsidP="00D926C2">
      <w:pPr>
        <w:suppressAutoHyphens/>
        <w:snapToGrid w:val="0"/>
        <w:spacing w:after="0"/>
        <w:ind w:firstLine="851"/>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 xml:space="preserve">- </w:t>
      </w:r>
      <w:proofErr w:type="spellStart"/>
      <w:r w:rsidRPr="00DC238B">
        <w:rPr>
          <w:rFonts w:ascii="Times New Roman" w:hAnsi="Times New Roman" w:cs="Times New Roman"/>
          <w:sz w:val="24"/>
          <w:szCs w:val="24"/>
          <w:lang w:eastAsia="ar-SA"/>
        </w:rPr>
        <w:t>среднерослых</w:t>
      </w:r>
      <w:proofErr w:type="spellEnd"/>
      <w:r w:rsidRPr="00DC238B">
        <w:rPr>
          <w:rFonts w:ascii="Times New Roman" w:hAnsi="Times New Roman" w:cs="Times New Roman"/>
          <w:sz w:val="24"/>
          <w:szCs w:val="24"/>
          <w:lang w:eastAsia="ar-SA"/>
        </w:rPr>
        <w:t xml:space="preserve"> – </w:t>
      </w:r>
      <w:smartTag w:uri="urn:schemas-microsoft-com:office:smarttags" w:element="metricconverter">
        <w:smartTagPr>
          <w:attr w:name="ProductID" w:val="2 м"/>
        </w:smartTagPr>
        <w:r w:rsidRPr="00DC238B">
          <w:rPr>
            <w:rFonts w:ascii="Times New Roman" w:hAnsi="Times New Roman" w:cs="Times New Roman"/>
            <w:sz w:val="24"/>
            <w:szCs w:val="24"/>
            <w:lang w:eastAsia="ar-SA"/>
          </w:rPr>
          <w:t>2 м</w:t>
        </w:r>
      </w:smartTag>
      <w:r w:rsidRPr="00DC238B">
        <w:rPr>
          <w:rFonts w:ascii="Times New Roman" w:hAnsi="Times New Roman" w:cs="Times New Roman"/>
          <w:sz w:val="24"/>
          <w:szCs w:val="24"/>
          <w:lang w:eastAsia="ar-SA"/>
        </w:rPr>
        <w:t>;</w:t>
      </w:r>
    </w:p>
    <w:p w:rsidR="00DC238B" w:rsidRPr="00DC238B" w:rsidRDefault="00DC238B" w:rsidP="00D926C2">
      <w:pPr>
        <w:suppressAutoHyphens/>
        <w:snapToGrid w:val="0"/>
        <w:spacing w:after="0"/>
        <w:ind w:firstLine="851"/>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 xml:space="preserve">- от кустарника - </w:t>
      </w:r>
      <w:smartTag w:uri="urn:schemas-microsoft-com:office:smarttags" w:element="metricconverter">
        <w:smartTagPr>
          <w:attr w:name="ProductID" w:val="1 м"/>
        </w:smartTagPr>
        <w:r w:rsidRPr="00DC238B">
          <w:rPr>
            <w:rFonts w:ascii="Times New Roman" w:hAnsi="Times New Roman" w:cs="Times New Roman"/>
            <w:sz w:val="24"/>
            <w:szCs w:val="24"/>
            <w:lang w:eastAsia="ar-SA"/>
          </w:rPr>
          <w:t>1 м</w:t>
        </w:r>
      </w:smartTag>
      <w:r w:rsidRPr="00DC238B">
        <w:rPr>
          <w:rFonts w:ascii="Times New Roman" w:hAnsi="Times New Roman" w:cs="Times New Roman"/>
          <w:sz w:val="24"/>
          <w:szCs w:val="24"/>
          <w:lang w:eastAsia="ar-SA"/>
        </w:rPr>
        <w:t>;</w:t>
      </w:r>
    </w:p>
    <w:p w:rsidR="00DC238B" w:rsidRPr="00DC238B" w:rsidRDefault="00DC238B" w:rsidP="00D926C2">
      <w:pPr>
        <w:suppressAutoHyphens/>
        <w:snapToGrid w:val="0"/>
        <w:spacing w:after="0"/>
        <w:ind w:firstLine="851"/>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 xml:space="preserve">- от открытой стоянки – </w:t>
      </w:r>
      <w:smartTag w:uri="urn:schemas-microsoft-com:office:smarttags" w:element="metricconverter">
        <w:smartTagPr>
          <w:attr w:name="ProductID" w:val="1 м"/>
        </w:smartTagPr>
        <w:r w:rsidRPr="00DC238B">
          <w:rPr>
            <w:rFonts w:ascii="Times New Roman" w:hAnsi="Times New Roman" w:cs="Times New Roman"/>
            <w:sz w:val="24"/>
            <w:szCs w:val="24"/>
            <w:lang w:eastAsia="ar-SA"/>
          </w:rPr>
          <w:t>1 м</w:t>
        </w:r>
      </w:smartTag>
      <w:r w:rsidRPr="00DC238B">
        <w:rPr>
          <w:rFonts w:ascii="Times New Roman" w:hAnsi="Times New Roman" w:cs="Times New Roman"/>
          <w:sz w:val="24"/>
          <w:szCs w:val="24"/>
          <w:lang w:eastAsia="ar-SA"/>
        </w:rPr>
        <w:t>;</w:t>
      </w:r>
    </w:p>
    <w:p w:rsidR="00DC238B" w:rsidRPr="00DC238B" w:rsidRDefault="00DC238B" w:rsidP="00D926C2">
      <w:pPr>
        <w:suppressAutoHyphens/>
        <w:snapToGrid w:val="0"/>
        <w:spacing w:after="0"/>
        <w:ind w:firstLine="426"/>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 xml:space="preserve">- расстояние от полотна дороги до ограждения не менее </w:t>
      </w:r>
      <w:smartTag w:uri="urn:schemas-microsoft-com:office:smarttags" w:element="metricconverter">
        <w:smartTagPr>
          <w:attr w:name="ProductID" w:val="2 метров"/>
        </w:smartTagPr>
        <w:r w:rsidRPr="00DC238B">
          <w:rPr>
            <w:rFonts w:ascii="Times New Roman" w:hAnsi="Times New Roman" w:cs="Times New Roman"/>
            <w:sz w:val="24"/>
            <w:szCs w:val="24"/>
            <w:lang w:eastAsia="ar-SA"/>
          </w:rPr>
          <w:t>2 метров</w:t>
        </w:r>
      </w:smartTag>
      <w:r w:rsidRPr="00DC238B">
        <w:rPr>
          <w:rFonts w:ascii="Times New Roman" w:hAnsi="Times New Roman" w:cs="Times New Roman"/>
          <w:sz w:val="24"/>
          <w:szCs w:val="24"/>
          <w:lang w:eastAsia="ar-SA"/>
        </w:rPr>
        <w:t>;</w:t>
      </w:r>
    </w:p>
    <w:p w:rsidR="00DC238B" w:rsidRPr="00DC238B" w:rsidRDefault="00DC238B" w:rsidP="00D926C2">
      <w:pPr>
        <w:suppressAutoHyphens/>
        <w:snapToGrid w:val="0"/>
        <w:spacing w:after="0"/>
        <w:ind w:firstLine="426"/>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lastRenderedPageBreak/>
        <w:t xml:space="preserve">- благоустройство придомовой территории со стороны улицы перед ограждением допускает озеленение не выше </w:t>
      </w:r>
      <w:smartTag w:uri="urn:schemas-microsoft-com:office:smarttags" w:element="metricconverter">
        <w:smartTagPr>
          <w:attr w:name="ProductID" w:val="2 м"/>
        </w:smartTagPr>
        <w:r w:rsidRPr="00DC238B">
          <w:rPr>
            <w:rFonts w:ascii="Times New Roman" w:hAnsi="Times New Roman" w:cs="Times New Roman"/>
            <w:sz w:val="24"/>
            <w:szCs w:val="24"/>
            <w:lang w:eastAsia="ar-SA"/>
          </w:rPr>
          <w:t>2 м</w:t>
        </w:r>
      </w:smartTag>
      <w:r w:rsidRPr="00DC238B">
        <w:rPr>
          <w:rFonts w:ascii="Times New Roman" w:hAnsi="Times New Roman" w:cs="Times New Roman"/>
          <w:sz w:val="24"/>
          <w:szCs w:val="24"/>
          <w:lang w:eastAsia="ar-SA"/>
        </w:rPr>
        <w:t>.;</w:t>
      </w:r>
    </w:p>
    <w:p w:rsidR="00DC238B" w:rsidRPr="00DC238B" w:rsidRDefault="00DC238B" w:rsidP="00D926C2">
      <w:pPr>
        <w:suppressAutoHyphens/>
        <w:snapToGrid w:val="0"/>
        <w:spacing w:after="0"/>
        <w:ind w:firstLine="426"/>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 xml:space="preserve">- при наличии расстояния между проезжей частью и ограждением более </w:t>
      </w:r>
      <w:smartTag w:uri="urn:schemas-microsoft-com:office:smarttags" w:element="metricconverter">
        <w:smartTagPr>
          <w:attr w:name="ProductID" w:val="2 метров"/>
        </w:smartTagPr>
        <w:r w:rsidRPr="00DC238B">
          <w:rPr>
            <w:rFonts w:ascii="Times New Roman" w:hAnsi="Times New Roman" w:cs="Times New Roman"/>
            <w:sz w:val="24"/>
            <w:szCs w:val="24"/>
            <w:lang w:eastAsia="ar-SA"/>
          </w:rPr>
          <w:t>2 метров</w:t>
        </w:r>
      </w:smartTag>
      <w:r w:rsidRPr="00DC238B">
        <w:rPr>
          <w:rFonts w:ascii="Times New Roman" w:hAnsi="Times New Roman" w:cs="Times New Roman"/>
          <w:sz w:val="24"/>
          <w:szCs w:val="24"/>
          <w:lang w:eastAsia="ar-SA"/>
        </w:rPr>
        <w:t xml:space="preserve"> допускается озеленение выше </w:t>
      </w:r>
      <w:smartTag w:uri="urn:schemas-microsoft-com:office:smarttags" w:element="metricconverter">
        <w:smartTagPr>
          <w:attr w:name="ProductID" w:val="2 метров"/>
        </w:smartTagPr>
        <w:r w:rsidRPr="00DC238B">
          <w:rPr>
            <w:rFonts w:ascii="Times New Roman" w:hAnsi="Times New Roman" w:cs="Times New Roman"/>
            <w:sz w:val="24"/>
            <w:szCs w:val="24"/>
            <w:lang w:eastAsia="ar-SA"/>
          </w:rPr>
          <w:t>2 метров</w:t>
        </w:r>
      </w:smartTag>
      <w:r w:rsidRPr="00DC238B">
        <w:rPr>
          <w:rFonts w:ascii="Times New Roman" w:hAnsi="Times New Roman" w:cs="Times New Roman"/>
          <w:sz w:val="24"/>
          <w:szCs w:val="24"/>
          <w:lang w:eastAsia="ar-SA"/>
        </w:rPr>
        <w:t xml:space="preserve">, воздушный проём от линии электропередач до верха озеленения не менее </w:t>
      </w:r>
      <w:smartTag w:uri="urn:schemas-microsoft-com:office:smarttags" w:element="metricconverter">
        <w:smartTagPr>
          <w:attr w:name="ProductID" w:val="1 метра"/>
        </w:smartTagPr>
        <w:r w:rsidRPr="00DC238B">
          <w:rPr>
            <w:rFonts w:ascii="Times New Roman" w:hAnsi="Times New Roman" w:cs="Times New Roman"/>
            <w:sz w:val="24"/>
            <w:szCs w:val="24"/>
            <w:lang w:eastAsia="ar-SA"/>
          </w:rPr>
          <w:t>1 метра</w:t>
        </w:r>
      </w:smartTag>
      <w:r w:rsidRPr="00DC238B">
        <w:rPr>
          <w:rFonts w:ascii="Times New Roman" w:hAnsi="Times New Roman" w:cs="Times New Roman"/>
          <w:sz w:val="24"/>
          <w:szCs w:val="24"/>
          <w:lang w:eastAsia="ar-SA"/>
        </w:rPr>
        <w:t>.</w:t>
      </w:r>
    </w:p>
    <w:p w:rsidR="00DC238B" w:rsidRPr="00DC238B" w:rsidRDefault="00DC238B" w:rsidP="00D926C2">
      <w:pPr>
        <w:suppressAutoHyphens/>
        <w:snapToGrid w:val="0"/>
        <w:spacing w:after="0"/>
        <w:ind w:firstLine="709"/>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DC238B" w:rsidRPr="00DC238B" w:rsidRDefault="00DC238B" w:rsidP="00D926C2">
      <w:pPr>
        <w:suppressAutoHyphens/>
        <w:snapToGrid w:val="0"/>
        <w:spacing w:after="0"/>
        <w:ind w:firstLine="426"/>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 xml:space="preserve">Вспомогательные строения, за исключением гаражей, размещать со стороны улиц не допускается. </w:t>
      </w:r>
    </w:p>
    <w:p w:rsidR="00DC238B" w:rsidRPr="00DC238B" w:rsidRDefault="00DC238B" w:rsidP="00D926C2">
      <w:pPr>
        <w:suppressAutoHyphens/>
        <w:snapToGrid w:val="0"/>
        <w:spacing w:after="0"/>
        <w:ind w:firstLine="709"/>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 xml:space="preserve">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DC238B">
          <w:rPr>
            <w:rFonts w:ascii="Times New Roman" w:hAnsi="Times New Roman" w:cs="Times New Roman"/>
            <w:sz w:val="24"/>
            <w:szCs w:val="24"/>
            <w:lang w:eastAsia="ar-SA"/>
          </w:rPr>
          <w:t>6 м</w:t>
        </w:r>
      </w:smartTag>
      <w:r w:rsidRPr="00DC238B">
        <w:rPr>
          <w:rFonts w:ascii="Times New Roman" w:hAnsi="Times New Roman" w:cs="Times New Roman"/>
          <w:sz w:val="24"/>
          <w:szCs w:val="24"/>
          <w:lang w:eastAsia="ar-SA"/>
        </w:rPr>
        <w:t>.</w:t>
      </w:r>
    </w:p>
    <w:p w:rsidR="00DC238B" w:rsidRPr="00DC238B" w:rsidRDefault="00DC238B" w:rsidP="00D926C2">
      <w:pPr>
        <w:suppressAutoHyphens/>
        <w:snapToGrid w:val="0"/>
        <w:spacing w:after="0"/>
        <w:ind w:firstLine="709"/>
        <w:jc w:val="both"/>
        <w:rPr>
          <w:rFonts w:ascii="Times New Roman" w:hAnsi="Times New Roman" w:cs="Times New Roman"/>
          <w:sz w:val="24"/>
          <w:szCs w:val="24"/>
        </w:rPr>
      </w:pPr>
      <w:r w:rsidRPr="00DC238B">
        <w:rPr>
          <w:rFonts w:ascii="Times New Roman" w:hAnsi="Times New Roman" w:cs="Times New Roman"/>
          <w:sz w:val="24"/>
          <w:szCs w:val="24"/>
        </w:rPr>
        <w:t>8. Действие настоящего регламента не распространяется на земельные участки:</w:t>
      </w:r>
    </w:p>
    <w:p w:rsidR="00DC238B" w:rsidRPr="00DC238B" w:rsidRDefault="00DC238B" w:rsidP="00D926C2">
      <w:pPr>
        <w:suppressAutoHyphens/>
        <w:snapToGrid w:val="0"/>
        <w:spacing w:after="0"/>
        <w:ind w:firstLine="709"/>
        <w:jc w:val="both"/>
        <w:rPr>
          <w:rFonts w:ascii="Times New Roman" w:hAnsi="Times New Roman" w:cs="Times New Roman"/>
          <w:sz w:val="24"/>
          <w:szCs w:val="24"/>
          <w:lang w:eastAsia="ar-SA"/>
        </w:rPr>
      </w:pPr>
      <w:proofErr w:type="gramStart"/>
      <w:r w:rsidRPr="00DC238B">
        <w:rPr>
          <w:rFonts w:ascii="Times New Roman" w:hAnsi="Times New Roman" w:cs="Times New Roman"/>
          <w:sz w:val="24"/>
          <w:szCs w:val="24"/>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roofErr w:type="gramEnd"/>
    </w:p>
    <w:p w:rsidR="00DC238B" w:rsidRPr="00DC238B" w:rsidRDefault="00DC238B" w:rsidP="00D926C2">
      <w:pPr>
        <w:suppressAutoHyphens/>
        <w:snapToGrid w:val="0"/>
        <w:spacing w:after="0"/>
        <w:ind w:firstLine="709"/>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б) в границах территорий общего пользования;</w:t>
      </w:r>
    </w:p>
    <w:p w:rsidR="00DC238B" w:rsidRPr="00DC238B" w:rsidRDefault="00DC238B" w:rsidP="00D926C2">
      <w:pPr>
        <w:suppressAutoHyphens/>
        <w:snapToGrid w:val="0"/>
        <w:spacing w:after="0"/>
        <w:ind w:firstLine="709"/>
        <w:jc w:val="both"/>
        <w:rPr>
          <w:rFonts w:ascii="Times New Roman" w:hAnsi="Times New Roman" w:cs="Times New Roman"/>
          <w:sz w:val="24"/>
          <w:szCs w:val="24"/>
          <w:lang w:eastAsia="ar-SA"/>
        </w:rPr>
      </w:pPr>
      <w:proofErr w:type="gramStart"/>
      <w:r w:rsidRPr="00DC238B">
        <w:rPr>
          <w:rFonts w:ascii="Times New Roman" w:hAnsi="Times New Roman" w:cs="Times New Roman"/>
          <w:sz w:val="24"/>
          <w:szCs w:val="24"/>
          <w:lang w:eastAsia="ar-SA"/>
        </w:rPr>
        <w:t>в) предназначенные для размещения линейных объектов и (или) занятые линейными объектами;</w:t>
      </w:r>
      <w:proofErr w:type="gramEnd"/>
    </w:p>
    <w:p w:rsidR="00DC238B" w:rsidRPr="00DC238B" w:rsidRDefault="00DC238B" w:rsidP="00D926C2">
      <w:pPr>
        <w:suppressAutoHyphens/>
        <w:snapToGrid w:val="0"/>
        <w:spacing w:after="0"/>
        <w:ind w:firstLine="709"/>
        <w:jc w:val="both"/>
        <w:rPr>
          <w:rFonts w:ascii="Times New Roman" w:hAnsi="Times New Roman" w:cs="Times New Roman"/>
          <w:sz w:val="24"/>
          <w:szCs w:val="24"/>
        </w:rPr>
      </w:pPr>
      <w:proofErr w:type="gramStart"/>
      <w:r w:rsidRPr="00DC238B">
        <w:rPr>
          <w:rFonts w:ascii="Times New Roman" w:hAnsi="Times New Roman" w:cs="Times New Roman"/>
          <w:sz w:val="24"/>
          <w:szCs w:val="24"/>
          <w:lang w:eastAsia="ar-SA"/>
        </w:rPr>
        <w:t>г) предоставленные для добычи полезных ископаемых.</w:t>
      </w:r>
      <w:proofErr w:type="gramEnd"/>
    </w:p>
    <w:p w:rsidR="00DC238B" w:rsidRPr="00DC238B" w:rsidRDefault="00DC238B" w:rsidP="00D926C2">
      <w:pPr>
        <w:suppressAutoHyphens/>
        <w:snapToGrid w:val="0"/>
        <w:spacing w:after="0"/>
        <w:ind w:firstLine="709"/>
        <w:jc w:val="both"/>
        <w:rPr>
          <w:rFonts w:ascii="Times New Roman" w:hAnsi="Times New Roman" w:cs="Times New Roman"/>
          <w:i/>
          <w:color w:val="000000"/>
          <w:sz w:val="24"/>
          <w:szCs w:val="24"/>
          <w:lang w:eastAsia="ar-SA"/>
        </w:rPr>
      </w:pPr>
    </w:p>
    <w:p w:rsidR="00DC238B" w:rsidRPr="00DC238B" w:rsidRDefault="00F93D8F" w:rsidP="00F93D8F">
      <w:pPr>
        <w:keepNext/>
        <w:widowControl w:val="0"/>
        <w:tabs>
          <w:tab w:val="left" w:pos="0"/>
          <w:tab w:val="left" w:pos="9356"/>
        </w:tabs>
        <w:suppressAutoHyphens/>
        <w:spacing w:after="0"/>
        <w:contextualSpacing/>
        <w:outlineLvl w:val="2"/>
        <w:rPr>
          <w:rFonts w:ascii="Times New Roman" w:hAnsi="Times New Roman" w:cs="Times New Roman"/>
          <w:b/>
          <w:bCs/>
          <w:sz w:val="24"/>
          <w:szCs w:val="24"/>
          <w:lang w:eastAsia="en-US"/>
        </w:rPr>
      </w:pPr>
      <w:bookmarkStart w:id="11" w:name="_Toc471897368"/>
      <w:r>
        <w:rPr>
          <w:rFonts w:ascii="Times New Roman" w:hAnsi="Times New Roman" w:cs="Times New Roman"/>
          <w:b/>
          <w:bCs/>
          <w:sz w:val="24"/>
          <w:szCs w:val="24"/>
          <w:lang w:eastAsia="en-US"/>
        </w:rPr>
        <w:t xml:space="preserve">          </w:t>
      </w:r>
      <w:r w:rsidR="00DC238B" w:rsidRPr="00DC238B">
        <w:rPr>
          <w:rFonts w:ascii="Times New Roman" w:hAnsi="Times New Roman" w:cs="Times New Roman"/>
          <w:b/>
          <w:bCs/>
          <w:sz w:val="24"/>
          <w:szCs w:val="24"/>
          <w:lang w:eastAsia="en-US"/>
        </w:rPr>
        <w:t>Статья 41. Градостроительный регламент общественно деловой зоны</w:t>
      </w:r>
      <w:bookmarkEnd w:id="11"/>
    </w:p>
    <w:p w:rsidR="00DC238B" w:rsidRPr="00DC238B" w:rsidRDefault="00F93D8F" w:rsidP="00F93D8F">
      <w:pPr>
        <w:keepNext/>
        <w:widowControl w:val="0"/>
        <w:tabs>
          <w:tab w:val="left" w:pos="0"/>
          <w:tab w:val="left" w:pos="9356"/>
        </w:tabs>
        <w:suppressAutoHyphens/>
        <w:spacing w:after="0"/>
        <w:contextualSpacing/>
        <w:outlineLvl w:val="2"/>
        <w:rPr>
          <w:rFonts w:ascii="Times New Roman" w:hAnsi="Times New Roman" w:cs="Times New Roman"/>
          <w:b/>
          <w:bCs/>
          <w:sz w:val="24"/>
          <w:szCs w:val="24"/>
          <w:lang w:eastAsia="en-US"/>
        </w:rPr>
      </w:pPr>
      <w:bookmarkStart w:id="12" w:name="_Toc466536837"/>
      <w:bookmarkStart w:id="13" w:name="_Toc471897369"/>
      <w:r>
        <w:rPr>
          <w:rFonts w:ascii="Times New Roman" w:hAnsi="Times New Roman" w:cs="Times New Roman"/>
          <w:b/>
          <w:bCs/>
          <w:sz w:val="24"/>
          <w:szCs w:val="24"/>
          <w:lang w:eastAsia="en-US"/>
        </w:rPr>
        <w:t xml:space="preserve">          </w:t>
      </w:r>
      <w:r w:rsidR="00DC238B" w:rsidRPr="00DC238B">
        <w:rPr>
          <w:rFonts w:ascii="Times New Roman" w:hAnsi="Times New Roman" w:cs="Times New Roman"/>
          <w:b/>
          <w:bCs/>
          <w:sz w:val="24"/>
          <w:szCs w:val="24"/>
          <w:lang w:eastAsia="en-US"/>
        </w:rPr>
        <w:t>Зона общественно-делового назначения (О-1)</w:t>
      </w:r>
      <w:bookmarkEnd w:id="12"/>
      <w:bookmarkEnd w:id="13"/>
    </w:p>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Таблица № 4.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DC238B" w:rsidRPr="00DC238B" w:rsidRDefault="00DC238B" w:rsidP="00D926C2">
      <w:pPr>
        <w:tabs>
          <w:tab w:val="left" w:pos="9356"/>
        </w:tabs>
        <w:suppressAutoHyphens/>
        <w:snapToGrid w:val="0"/>
        <w:spacing w:after="0"/>
        <w:rPr>
          <w:rFonts w:ascii="Times New Roman" w:hAnsi="Times New Roman" w:cs="Times New Roman"/>
          <w:sz w:val="24"/>
          <w:szCs w:val="24"/>
          <w:lang w:eastAsia="ar-SA"/>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10"/>
        <w:gridCol w:w="993"/>
        <w:gridCol w:w="1134"/>
        <w:gridCol w:w="992"/>
        <w:gridCol w:w="992"/>
      </w:tblGrid>
      <w:tr w:rsidR="00DC238B" w:rsidRPr="00DC238B" w:rsidTr="00DC238B">
        <w:trPr>
          <w:cantSplit/>
          <w:trHeight w:val="339"/>
        </w:trPr>
        <w:tc>
          <w:tcPr>
            <w:tcW w:w="567" w:type="dxa"/>
            <w:vMerge w:val="restart"/>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w:t>
            </w:r>
          </w:p>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proofErr w:type="spellStart"/>
            <w:proofErr w:type="gramStart"/>
            <w:r w:rsidRPr="00DC238B">
              <w:rPr>
                <w:rFonts w:ascii="Times New Roman" w:hAnsi="Times New Roman" w:cs="Times New Roman"/>
                <w:iCs/>
                <w:sz w:val="24"/>
                <w:szCs w:val="24"/>
              </w:rPr>
              <w:t>п</w:t>
            </w:r>
            <w:proofErr w:type="spellEnd"/>
            <w:proofErr w:type="gramEnd"/>
            <w:r w:rsidRPr="00DC238B">
              <w:rPr>
                <w:rFonts w:ascii="Times New Roman" w:hAnsi="Times New Roman" w:cs="Times New Roman"/>
                <w:iCs/>
                <w:sz w:val="24"/>
                <w:szCs w:val="24"/>
              </w:rPr>
              <w:t>/</w:t>
            </w:r>
            <w:proofErr w:type="spellStart"/>
            <w:r w:rsidRPr="00DC238B">
              <w:rPr>
                <w:rFonts w:ascii="Times New Roman" w:hAnsi="Times New Roman" w:cs="Times New Roman"/>
                <w:iCs/>
                <w:sz w:val="24"/>
                <w:szCs w:val="24"/>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DC238B" w:rsidRPr="00DC238B" w:rsidRDefault="00DC238B" w:rsidP="00D926C2">
            <w:pPr>
              <w:tabs>
                <w:tab w:val="left" w:pos="9356"/>
              </w:tabs>
              <w:suppressAutoHyphens/>
              <w:snapToGrid w:val="0"/>
              <w:spacing w:after="0"/>
              <w:rPr>
                <w:rFonts w:ascii="Times New Roman" w:hAnsi="Times New Roman" w:cs="Times New Roman"/>
                <w:sz w:val="24"/>
                <w:szCs w:val="24"/>
                <w:lang w:eastAsia="ar-SA"/>
              </w:rPr>
            </w:pPr>
            <w:r w:rsidRPr="00DC238B">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DC238B">
              <w:rPr>
                <w:rFonts w:ascii="Times New Roman" w:hAnsi="Times New Roman" w:cs="Times New Roman"/>
                <w:sz w:val="24"/>
                <w:szCs w:val="24"/>
                <w:lang w:eastAsia="ar-SA"/>
              </w:rPr>
              <w:t xml:space="preserve"> утвержденным </w:t>
            </w:r>
            <w:r w:rsidRPr="00DC238B">
              <w:rPr>
                <w:rFonts w:ascii="Times New Roman" w:hAnsi="Times New Roman" w:cs="Times New Roman"/>
                <w:bCs/>
                <w:sz w:val="24"/>
                <w:szCs w:val="24"/>
              </w:rPr>
              <w:t>уполномоченным федеральным органом исполнительной власти)</w:t>
            </w:r>
          </w:p>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bCs/>
                <w:iCs/>
                <w:sz w:val="24"/>
                <w:szCs w:val="24"/>
              </w:rPr>
            </w:pPr>
            <w:r w:rsidRPr="00DC238B">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DC238B" w:rsidRPr="00DC238B" w:rsidTr="00DC238B">
        <w:trPr>
          <w:cantSplit/>
          <w:trHeight w:val="2482"/>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iCs/>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iCs/>
                <w:sz w:val="24"/>
                <w:szCs w:val="24"/>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iCs/>
                <w:sz w:val="24"/>
                <w:szCs w:val="24"/>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sz w:val="24"/>
                <w:szCs w:val="24"/>
              </w:rPr>
            </w:pPr>
            <w:r w:rsidRPr="00DC238B">
              <w:rPr>
                <w:rFonts w:ascii="Times New Roman" w:hAnsi="Times New Roman" w:cs="Times New Roman"/>
                <w:iCs/>
                <w:sz w:val="24"/>
                <w:szCs w:val="24"/>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Предельные размеры земельных участков (мин</w:t>
            </w:r>
            <w:proofErr w:type="gramStart"/>
            <w:r w:rsidRPr="00DC238B">
              <w:rPr>
                <w:rFonts w:ascii="Times New Roman" w:hAnsi="Times New Roman" w:cs="Times New Roman"/>
                <w:iCs/>
                <w:sz w:val="24"/>
                <w:szCs w:val="24"/>
              </w:rPr>
              <w:t>.-</w:t>
            </w:r>
            <w:proofErr w:type="gramEnd"/>
            <w:r w:rsidRPr="00DC238B">
              <w:rPr>
                <w:rFonts w:ascii="Times New Roman" w:hAnsi="Times New Roman" w:cs="Times New Roman"/>
                <w:iCs/>
                <w:sz w:val="24"/>
                <w:szCs w:val="24"/>
              </w:rPr>
              <w:t>макс.), га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bCs/>
                <w:iCs/>
                <w:sz w:val="24"/>
                <w:szCs w:val="24"/>
              </w:rPr>
              <w:t>Максимальный процент застройки, %</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DC238B" w:rsidRPr="00DC238B" w:rsidRDefault="00DC238B" w:rsidP="00D926C2">
            <w:pPr>
              <w:tabs>
                <w:tab w:val="left" w:pos="9356"/>
              </w:tabs>
              <w:suppressAutoHyphens/>
              <w:snapToGrid w:val="0"/>
              <w:spacing w:after="0"/>
              <w:ind w:left="113" w:right="113"/>
              <w:jc w:val="center"/>
              <w:rPr>
                <w:rFonts w:ascii="Times New Roman" w:hAnsi="Times New Roman" w:cs="Times New Roman"/>
                <w:bCs/>
                <w:iCs/>
                <w:sz w:val="24"/>
                <w:szCs w:val="24"/>
              </w:rPr>
            </w:pPr>
            <w:r w:rsidRPr="00DC238B">
              <w:rPr>
                <w:rFonts w:ascii="Times New Roman" w:hAnsi="Times New Roman" w:cs="Times New Roman"/>
                <w:bCs/>
                <w:iCs/>
                <w:sz w:val="24"/>
                <w:szCs w:val="24"/>
              </w:rPr>
              <w:t>Минимальные отступы до границ смежного земельного участка</w:t>
            </w:r>
          </w:p>
        </w:tc>
      </w:tr>
      <w:tr w:rsidR="00DC238B" w:rsidRPr="00DC238B" w:rsidTr="00DC238B">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bCs/>
                <w:iCs/>
                <w:sz w:val="24"/>
                <w:szCs w:val="24"/>
              </w:rPr>
            </w:pPr>
            <w:r w:rsidRPr="00DC238B">
              <w:rPr>
                <w:rFonts w:ascii="Times New Roman" w:hAnsi="Times New Roman" w:cs="Times New Roman"/>
                <w:bCs/>
                <w:iCs/>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bCs/>
                <w:iCs/>
                <w:sz w:val="24"/>
                <w:szCs w:val="24"/>
              </w:rPr>
            </w:pPr>
            <w:r w:rsidRPr="00DC238B">
              <w:rPr>
                <w:rFonts w:ascii="Times New Roman" w:hAnsi="Times New Roman" w:cs="Times New Roman"/>
                <w:bCs/>
                <w:iCs/>
                <w:sz w:val="24"/>
                <w:szCs w:val="24"/>
              </w:rPr>
              <w:t>7</w:t>
            </w:r>
          </w:p>
        </w:tc>
      </w:tr>
      <w:tr w:rsidR="00DC238B" w:rsidRPr="00DC238B" w:rsidTr="00DC238B">
        <w:trPr>
          <w:trHeight w:val="397"/>
        </w:trPr>
        <w:tc>
          <w:tcPr>
            <w:tcW w:w="9781" w:type="dxa"/>
            <w:gridSpan w:val="7"/>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b/>
                <w:bCs/>
                <w:sz w:val="24"/>
                <w:szCs w:val="24"/>
              </w:rPr>
              <w:lastRenderedPageBreak/>
              <w:t>Основные виды и параметры разрешенного использования земельных участков и объектов капитального строительства</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sz w:val="24"/>
                <w:szCs w:val="24"/>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highlight w:val="yellow"/>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3.2</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Социальное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highlight w:val="yellow"/>
              </w:rPr>
            </w:pPr>
            <w:r w:rsidRPr="00DC238B">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3.3</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Бытовое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highlight w:val="yellow"/>
              </w:rPr>
            </w:pPr>
            <w:r w:rsidRPr="00DC238B">
              <w:rPr>
                <w:rFonts w:ascii="Times New Roman" w:hAnsi="Times New Roman" w:cs="Times New Roman"/>
                <w:iCs/>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3.4.1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Амбулаторно-поликлиническое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3.4.2</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Стационарное медицинское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1,0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highlight w:val="yellow"/>
              </w:rPr>
            </w:pPr>
            <w:r w:rsidRPr="00DC238B">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3.5.1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 xml:space="preserve">Дошкольное, начальное и среднее общее образование </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0,4</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3.5.2</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Среднее и высшее профессиональное образование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2,4</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highlight w:val="yellow"/>
              </w:rPr>
            </w:pPr>
            <w:r w:rsidRPr="00DC238B">
              <w:rPr>
                <w:rFonts w:ascii="Times New Roman" w:hAnsi="Times New Roman" w:cs="Times New Roman"/>
                <w:iCs/>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highlight w:val="yellow"/>
              </w:rPr>
            </w:pPr>
            <w:r w:rsidRPr="00DC238B">
              <w:rPr>
                <w:rFonts w:ascii="Times New Roman" w:hAnsi="Times New Roman" w:cs="Times New Roman"/>
                <w:iCs/>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3.6</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Культурное развитие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0,2</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highlight w:val="yellow"/>
              </w:rPr>
            </w:pPr>
            <w:r w:rsidRPr="00DC238B">
              <w:rPr>
                <w:rFonts w:ascii="Times New Roman" w:hAnsi="Times New Roman" w:cs="Times New Roman"/>
                <w:iCs/>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3.7</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Религиозное использование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3.8</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 xml:space="preserve">Общественное управление </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0,12</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highlight w:val="yellow"/>
              </w:rPr>
            </w:pPr>
            <w:r w:rsidRPr="00DC238B">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3.9</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iCs/>
                <w:sz w:val="24"/>
                <w:szCs w:val="24"/>
              </w:rPr>
              <w:t>Обеспечение научной деятельности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0,07</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3.10.1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4.1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4.2</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Объекты торговли (торговые центры, торгово-развлекательные центры (комплексы</w:t>
            </w:r>
            <w:proofErr w:type="gramStart"/>
            <w:r w:rsidRPr="00DC238B">
              <w:rPr>
                <w:rFonts w:ascii="Times New Roman" w:hAnsi="Times New Roman" w:cs="Times New Roman"/>
                <w:iCs/>
                <w:sz w:val="24"/>
                <w:szCs w:val="24"/>
              </w:rPr>
              <w:t xml:space="preserve"> )</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2</w:t>
            </w:r>
          </w:p>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0,08</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4.3</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Рынки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Магазины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0,009</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4.5</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Банковская и страховая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4.6</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Общественное питание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4.7</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Гостиничное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4.8</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Развлечения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0,3</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21</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5.1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Спорт</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0,3</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22</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6.8</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 xml:space="preserve">Связь (за исключением объектов связи, размещение которых </w:t>
            </w:r>
            <w:r w:rsidRPr="00DC238B">
              <w:rPr>
                <w:rFonts w:ascii="Times New Roman" w:hAnsi="Times New Roman" w:cs="Times New Roman"/>
                <w:iCs/>
                <w:sz w:val="24"/>
                <w:szCs w:val="24"/>
              </w:rPr>
              <w:lastRenderedPageBreak/>
              <w:t>предусмотрено кодом 3.1)</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lang w:val="en-US"/>
              </w:rPr>
              <w:lastRenderedPageBreak/>
              <w:t>h</w:t>
            </w:r>
            <w:r w:rsidRPr="00DC238B">
              <w:rPr>
                <w:rFonts w:ascii="Times New Roman" w:hAnsi="Times New Roman" w:cs="Times New Roman"/>
                <w:iCs/>
                <w:sz w:val="24"/>
                <w:szCs w:val="24"/>
              </w:rPr>
              <w:t>:10-70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lastRenderedPageBreak/>
              <w:t>23</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8.3</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Обеспечение внутреннего правопорядка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24</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9.3</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Историко-культурная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0,1</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Земельные участки (территории) общего пользования</w:t>
            </w: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Действие градостроительного регламента не распространяется</w:t>
            </w:r>
          </w:p>
        </w:tc>
      </w:tr>
      <w:tr w:rsidR="00DC238B" w:rsidRPr="00DC238B" w:rsidTr="00DC238B">
        <w:trPr>
          <w:cantSplit/>
          <w:trHeight w:val="406"/>
        </w:trPr>
        <w:tc>
          <w:tcPr>
            <w:tcW w:w="9781" w:type="dxa"/>
            <w:gridSpan w:val="7"/>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jc w:val="center"/>
              <w:rPr>
                <w:rFonts w:ascii="Times New Roman" w:hAnsi="Times New Roman" w:cs="Times New Roman"/>
                <w:bCs/>
                <w:iCs/>
                <w:sz w:val="24"/>
                <w:szCs w:val="24"/>
              </w:rPr>
            </w:pPr>
            <w:r w:rsidRPr="00DC238B">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DC238B" w:rsidRPr="00DC238B" w:rsidTr="00DC238B">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26</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4.9.1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0,06</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bCs/>
                <w:iCs/>
                <w:sz w:val="24"/>
                <w:szCs w:val="24"/>
              </w:rPr>
            </w:pPr>
            <w:r w:rsidRPr="00DC238B">
              <w:rPr>
                <w:rFonts w:ascii="Times New Roman" w:hAnsi="Times New Roman" w:cs="Times New Roman"/>
                <w:bCs/>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bCs/>
                <w:iCs/>
                <w:sz w:val="24"/>
                <w:szCs w:val="24"/>
              </w:rPr>
            </w:pPr>
            <w:r w:rsidRPr="00DC238B">
              <w:rPr>
                <w:rFonts w:ascii="Times New Roman" w:hAnsi="Times New Roman" w:cs="Times New Roman"/>
                <w:bCs/>
                <w:iCs/>
                <w:sz w:val="24"/>
                <w:szCs w:val="24"/>
              </w:rPr>
              <w:t>3</w:t>
            </w:r>
          </w:p>
        </w:tc>
      </w:tr>
    </w:tbl>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Примечания:</w:t>
      </w:r>
    </w:p>
    <w:p w:rsidR="00DC238B" w:rsidRPr="00DC238B" w:rsidRDefault="00DC238B" w:rsidP="00D926C2">
      <w:pPr>
        <w:tabs>
          <w:tab w:val="left" w:pos="9356"/>
        </w:tabs>
        <w:suppressAutoHyphens/>
        <w:snapToGrid w:val="0"/>
        <w:spacing w:after="0"/>
        <w:ind w:firstLine="567"/>
        <w:jc w:val="both"/>
        <w:rPr>
          <w:rFonts w:ascii="Times New Roman" w:hAnsi="Times New Roman" w:cs="Times New Roman"/>
          <w:bCs/>
          <w:sz w:val="24"/>
          <w:szCs w:val="24"/>
        </w:rPr>
      </w:pPr>
      <w:r w:rsidRPr="00DC238B">
        <w:rPr>
          <w:rFonts w:ascii="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DC238B">
        <w:rPr>
          <w:rFonts w:ascii="Times New Roman" w:hAnsi="Times New Roman" w:cs="Times New Roman"/>
          <w:bCs/>
          <w:sz w:val="24"/>
          <w:szCs w:val="24"/>
        </w:rPr>
        <w:t>уполномоченным федеральным органом исполнительной власти.</w:t>
      </w:r>
    </w:p>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rPr>
      </w:pPr>
      <w:r w:rsidRPr="00DC238B">
        <w:rPr>
          <w:rFonts w:ascii="Times New Roman" w:hAnsi="Times New Roman" w:cs="Times New Roman"/>
          <w:sz w:val="24"/>
          <w:szCs w:val="24"/>
        </w:rPr>
        <w:t>2. Действие настоящего регламента не распространяется на земельные участки:</w:t>
      </w:r>
    </w:p>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lang w:eastAsia="ar-SA"/>
        </w:rPr>
      </w:pPr>
      <w:proofErr w:type="gramStart"/>
      <w:r w:rsidRPr="00DC238B">
        <w:rPr>
          <w:rFonts w:ascii="Times New Roman" w:hAnsi="Times New Roman" w:cs="Times New Roman"/>
          <w:sz w:val="24"/>
          <w:szCs w:val="24"/>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roofErr w:type="gramEnd"/>
    </w:p>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б) в границах территорий общего пользования;</w:t>
      </w:r>
    </w:p>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lang w:eastAsia="ar-SA"/>
        </w:rPr>
      </w:pPr>
      <w:proofErr w:type="gramStart"/>
      <w:r w:rsidRPr="00DC238B">
        <w:rPr>
          <w:rFonts w:ascii="Times New Roman" w:hAnsi="Times New Roman" w:cs="Times New Roman"/>
          <w:sz w:val="24"/>
          <w:szCs w:val="24"/>
          <w:lang w:eastAsia="ar-SA"/>
        </w:rPr>
        <w:t>в) предназначенные для размещения линейных объектов и (или) занятые линейными объектами;</w:t>
      </w:r>
      <w:proofErr w:type="gramEnd"/>
    </w:p>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lang w:eastAsia="ar-SA"/>
        </w:rPr>
      </w:pPr>
      <w:proofErr w:type="gramStart"/>
      <w:r w:rsidRPr="00DC238B">
        <w:rPr>
          <w:rFonts w:ascii="Times New Roman" w:hAnsi="Times New Roman" w:cs="Times New Roman"/>
          <w:sz w:val="24"/>
          <w:szCs w:val="24"/>
          <w:lang w:eastAsia="ar-SA"/>
        </w:rPr>
        <w:t>г) предоставленные для добычи полезных ископаемых.</w:t>
      </w:r>
      <w:proofErr w:type="gramEnd"/>
    </w:p>
    <w:p w:rsidR="00DC238B" w:rsidRPr="00DC238B" w:rsidRDefault="00DC238B" w:rsidP="00D926C2">
      <w:pPr>
        <w:keepNext/>
        <w:widowControl w:val="0"/>
        <w:tabs>
          <w:tab w:val="left" w:pos="0"/>
          <w:tab w:val="left" w:pos="9356"/>
        </w:tabs>
        <w:suppressAutoHyphens/>
        <w:spacing w:after="0"/>
        <w:ind w:firstLine="709"/>
        <w:contextualSpacing/>
        <w:jc w:val="center"/>
        <w:outlineLvl w:val="2"/>
        <w:rPr>
          <w:rFonts w:ascii="Times New Roman" w:hAnsi="Times New Roman" w:cs="Times New Roman"/>
          <w:b/>
          <w:bCs/>
          <w:sz w:val="24"/>
          <w:szCs w:val="24"/>
          <w:lang w:eastAsia="en-US"/>
        </w:rPr>
      </w:pPr>
    </w:p>
    <w:p w:rsidR="00F93D8F" w:rsidRDefault="00DC238B" w:rsidP="00D926C2">
      <w:pPr>
        <w:keepNext/>
        <w:widowControl w:val="0"/>
        <w:tabs>
          <w:tab w:val="left" w:pos="0"/>
          <w:tab w:val="left" w:pos="9356"/>
        </w:tabs>
        <w:suppressAutoHyphens/>
        <w:spacing w:after="0"/>
        <w:contextualSpacing/>
        <w:outlineLvl w:val="2"/>
        <w:rPr>
          <w:rFonts w:ascii="Times New Roman" w:hAnsi="Times New Roman" w:cs="Times New Roman"/>
          <w:b/>
          <w:bCs/>
          <w:sz w:val="24"/>
          <w:szCs w:val="24"/>
          <w:lang w:eastAsia="en-US"/>
        </w:rPr>
      </w:pPr>
      <w:bookmarkStart w:id="14" w:name="_Toc471897370"/>
      <w:r w:rsidRPr="00DC238B">
        <w:rPr>
          <w:rFonts w:ascii="Times New Roman" w:hAnsi="Times New Roman" w:cs="Times New Roman"/>
          <w:b/>
          <w:bCs/>
          <w:sz w:val="24"/>
          <w:szCs w:val="24"/>
          <w:lang w:eastAsia="en-US"/>
        </w:rPr>
        <w:t xml:space="preserve">           Статья 42. Градостроительный регламент производственной зоны</w:t>
      </w:r>
      <w:bookmarkStart w:id="15" w:name="_Toc466536839"/>
      <w:bookmarkStart w:id="16" w:name="_Toc471897371"/>
      <w:bookmarkEnd w:id="14"/>
    </w:p>
    <w:p w:rsidR="00DC238B" w:rsidRPr="00DC238B" w:rsidRDefault="00DC238B" w:rsidP="00D926C2">
      <w:pPr>
        <w:keepNext/>
        <w:widowControl w:val="0"/>
        <w:tabs>
          <w:tab w:val="left" w:pos="0"/>
          <w:tab w:val="left" w:pos="9356"/>
        </w:tabs>
        <w:suppressAutoHyphens/>
        <w:spacing w:after="0"/>
        <w:contextualSpacing/>
        <w:outlineLvl w:val="2"/>
        <w:rPr>
          <w:rFonts w:ascii="Times New Roman" w:hAnsi="Times New Roman" w:cs="Times New Roman"/>
          <w:b/>
          <w:bCs/>
          <w:sz w:val="24"/>
          <w:szCs w:val="24"/>
          <w:lang w:eastAsia="en-US"/>
        </w:rPr>
      </w:pPr>
      <w:r w:rsidRPr="00DC238B">
        <w:rPr>
          <w:rFonts w:ascii="Times New Roman" w:hAnsi="Times New Roman" w:cs="Times New Roman"/>
          <w:b/>
          <w:bCs/>
          <w:sz w:val="24"/>
          <w:szCs w:val="24"/>
          <w:lang w:eastAsia="en-US"/>
        </w:rPr>
        <w:t xml:space="preserve"> </w:t>
      </w:r>
      <w:r w:rsidR="00F93D8F">
        <w:rPr>
          <w:rFonts w:ascii="Times New Roman" w:hAnsi="Times New Roman" w:cs="Times New Roman"/>
          <w:b/>
          <w:bCs/>
          <w:sz w:val="24"/>
          <w:szCs w:val="24"/>
          <w:lang w:eastAsia="en-US"/>
        </w:rPr>
        <w:t xml:space="preserve">          </w:t>
      </w:r>
      <w:r w:rsidRPr="00DC238B">
        <w:rPr>
          <w:rFonts w:ascii="Times New Roman" w:hAnsi="Times New Roman" w:cs="Times New Roman"/>
          <w:b/>
          <w:bCs/>
          <w:sz w:val="24"/>
          <w:szCs w:val="24"/>
          <w:lang w:eastAsia="en-US"/>
        </w:rPr>
        <w:t>Зона производственных объектов (П-1)</w:t>
      </w:r>
      <w:bookmarkEnd w:id="15"/>
      <w:bookmarkEnd w:id="16"/>
    </w:p>
    <w:p w:rsidR="00DC238B" w:rsidRPr="00DC238B" w:rsidRDefault="00DC238B" w:rsidP="00D926C2">
      <w:pPr>
        <w:tabs>
          <w:tab w:val="left" w:pos="9356"/>
        </w:tabs>
        <w:overflowPunct w:val="0"/>
        <w:spacing w:after="0"/>
        <w:ind w:firstLine="567"/>
        <w:jc w:val="both"/>
        <w:rPr>
          <w:rFonts w:ascii="Times New Roman" w:hAnsi="Times New Roman" w:cs="Times New Roman"/>
          <w:sz w:val="24"/>
          <w:szCs w:val="24"/>
        </w:rPr>
      </w:pPr>
    </w:p>
    <w:p w:rsidR="00DC238B" w:rsidRPr="00DC238B" w:rsidRDefault="00DC238B" w:rsidP="00D926C2">
      <w:pPr>
        <w:tabs>
          <w:tab w:val="left" w:pos="9356"/>
        </w:tabs>
        <w:overflowPunct w:val="0"/>
        <w:spacing w:after="0"/>
        <w:ind w:firstLine="567"/>
        <w:jc w:val="both"/>
        <w:rPr>
          <w:rFonts w:ascii="Times New Roman" w:hAnsi="Times New Roman" w:cs="Times New Roman"/>
          <w:sz w:val="24"/>
          <w:szCs w:val="24"/>
        </w:rPr>
      </w:pPr>
      <w:r w:rsidRPr="00DC238B">
        <w:rPr>
          <w:rFonts w:ascii="Times New Roman" w:hAnsi="Times New Roman" w:cs="Times New Roman"/>
          <w:sz w:val="24"/>
          <w:szCs w:val="24"/>
        </w:rPr>
        <w:t>Таблица №5.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992"/>
        <w:gridCol w:w="4106"/>
        <w:gridCol w:w="992"/>
        <w:gridCol w:w="1133"/>
        <w:gridCol w:w="707"/>
        <w:gridCol w:w="1133"/>
      </w:tblGrid>
      <w:tr w:rsidR="00DC238B" w:rsidRPr="00DC238B" w:rsidTr="00DC238B">
        <w:trPr>
          <w:cantSplit/>
          <w:trHeight w:val="421"/>
        </w:trPr>
        <w:tc>
          <w:tcPr>
            <w:tcW w:w="567" w:type="dxa"/>
            <w:vMerge w:val="restart"/>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b/>
                <w:iCs/>
                <w:sz w:val="24"/>
                <w:szCs w:val="24"/>
              </w:rPr>
            </w:pPr>
            <w:r w:rsidRPr="00DC238B">
              <w:rPr>
                <w:rFonts w:ascii="Times New Roman" w:hAnsi="Times New Roman" w:cs="Times New Roman"/>
                <w:b/>
                <w:iCs/>
                <w:sz w:val="24"/>
                <w:szCs w:val="24"/>
              </w:rPr>
              <w:t>№</w:t>
            </w:r>
          </w:p>
          <w:p w:rsidR="00DC238B" w:rsidRPr="00DC238B" w:rsidRDefault="00DC238B" w:rsidP="00D926C2">
            <w:pPr>
              <w:tabs>
                <w:tab w:val="left" w:pos="9356"/>
              </w:tabs>
              <w:suppressAutoHyphens/>
              <w:snapToGrid w:val="0"/>
              <w:spacing w:after="0"/>
              <w:rPr>
                <w:rFonts w:ascii="Times New Roman" w:hAnsi="Times New Roman" w:cs="Times New Roman"/>
                <w:b/>
                <w:iCs/>
                <w:sz w:val="24"/>
                <w:szCs w:val="24"/>
              </w:rPr>
            </w:pPr>
            <w:proofErr w:type="spellStart"/>
            <w:proofErr w:type="gramStart"/>
            <w:r w:rsidRPr="00DC238B">
              <w:rPr>
                <w:rFonts w:ascii="Times New Roman" w:hAnsi="Times New Roman" w:cs="Times New Roman"/>
                <w:b/>
                <w:iCs/>
                <w:sz w:val="24"/>
                <w:szCs w:val="24"/>
              </w:rPr>
              <w:t>п</w:t>
            </w:r>
            <w:proofErr w:type="spellEnd"/>
            <w:proofErr w:type="gramEnd"/>
            <w:r w:rsidRPr="00DC238B">
              <w:rPr>
                <w:rFonts w:ascii="Times New Roman" w:hAnsi="Times New Roman" w:cs="Times New Roman"/>
                <w:b/>
                <w:iCs/>
                <w:sz w:val="24"/>
                <w:szCs w:val="24"/>
              </w:rPr>
              <w:t>/</w:t>
            </w:r>
            <w:proofErr w:type="spellStart"/>
            <w:r w:rsidRPr="00DC238B">
              <w:rPr>
                <w:rFonts w:ascii="Times New Roman" w:hAnsi="Times New Roman" w:cs="Times New Roman"/>
                <w:b/>
                <w:iCs/>
                <w:sz w:val="24"/>
                <w:szCs w:val="24"/>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DC238B" w:rsidRPr="00DC238B" w:rsidRDefault="00DC238B" w:rsidP="00D926C2">
            <w:pPr>
              <w:tabs>
                <w:tab w:val="left" w:pos="9356"/>
              </w:tabs>
              <w:suppressAutoHyphens/>
              <w:snapToGrid w:val="0"/>
              <w:spacing w:after="0"/>
              <w:jc w:val="both"/>
              <w:rPr>
                <w:rFonts w:ascii="Times New Roman" w:hAnsi="Times New Roman" w:cs="Times New Roman"/>
                <w:sz w:val="24"/>
                <w:szCs w:val="24"/>
                <w:lang w:eastAsia="ar-SA"/>
              </w:rPr>
            </w:pPr>
            <w:r w:rsidRPr="00DC238B">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DC238B">
              <w:rPr>
                <w:rFonts w:ascii="Times New Roman" w:hAnsi="Times New Roman" w:cs="Times New Roman"/>
                <w:sz w:val="24"/>
                <w:szCs w:val="24"/>
                <w:lang w:eastAsia="ar-SA"/>
              </w:rPr>
              <w:t xml:space="preserve"> утвержденным </w:t>
            </w:r>
            <w:r w:rsidRPr="00DC238B">
              <w:rPr>
                <w:rFonts w:ascii="Times New Roman" w:hAnsi="Times New Roman" w:cs="Times New Roman"/>
                <w:bCs/>
                <w:sz w:val="24"/>
                <w:szCs w:val="24"/>
              </w:rPr>
              <w:t>уполномоченным федеральным органом исполнительной власти)</w:t>
            </w:r>
          </w:p>
          <w:p w:rsidR="00DC238B" w:rsidRPr="00DC238B" w:rsidRDefault="00DC238B" w:rsidP="00D926C2">
            <w:pPr>
              <w:tabs>
                <w:tab w:val="left" w:pos="9356"/>
              </w:tabs>
              <w:suppressAutoHyphens/>
              <w:snapToGrid w:val="0"/>
              <w:spacing w:after="0"/>
              <w:jc w:val="both"/>
              <w:rPr>
                <w:rFonts w:ascii="Times New Roman" w:hAnsi="Times New Roman" w:cs="Times New Roman"/>
                <w:iCs/>
                <w:sz w:val="24"/>
                <w:szCs w:val="24"/>
              </w:rPr>
            </w:pP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both"/>
              <w:rPr>
                <w:rFonts w:ascii="Times New Roman" w:hAnsi="Times New Roman" w:cs="Times New Roman"/>
                <w:bCs/>
                <w:iCs/>
                <w:sz w:val="24"/>
                <w:szCs w:val="24"/>
              </w:rPr>
            </w:pPr>
            <w:r w:rsidRPr="00DC238B">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DC238B" w:rsidRPr="00DC238B" w:rsidTr="00DC238B">
        <w:trPr>
          <w:cantSplit/>
          <w:trHeight w:val="2278"/>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b/>
                <w:iCs/>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iCs/>
                <w:sz w:val="24"/>
                <w:szCs w:val="24"/>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iCs/>
                <w:sz w:val="24"/>
                <w:szCs w:val="24"/>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sz w:val="24"/>
                <w:szCs w:val="24"/>
              </w:rPr>
            </w:pPr>
            <w:r w:rsidRPr="00DC238B">
              <w:rPr>
                <w:rFonts w:ascii="Times New Roman" w:hAnsi="Times New Roman" w:cs="Times New Roman"/>
                <w:iCs/>
                <w:sz w:val="24"/>
                <w:szCs w:val="24"/>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Предельные размеры земельных участков (мин</w:t>
            </w:r>
            <w:proofErr w:type="gramStart"/>
            <w:r w:rsidRPr="00DC238B">
              <w:rPr>
                <w:rFonts w:ascii="Times New Roman" w:hAnsi="Times New Roman" w:cs="Times New Roman"/>
                <w:iCs/>
                <w:sz w:val="24"/>
                <w:szCs w:val="24"/>
              </w:rPr>
              <w:t>.-</w:t>
            </w:r>
            <w:proofErr w:type="gramEnd"/>
            <w:r w:rsidRPr="00DC238B">
              <w:rPr>
                <w:rFonts w:ascii="Times New Roman" w:hAnsi="Times New Roman" w:cs="Times New Roman"/>
                <w:iCs/>
                <w:sz w:val="24"/>
                <w:szCs w:val="24"/>
              </w:rPr>
              <w:t>макс.), га</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bCs/>
                <w:iCs/>
                <w:sz w:val="24"/>
                <w:szCs w:val="24"/>
              </w:rPr>
              <w:t>Максимальный процент застройки, %</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DC238B" w:rsidRPr="00DC238B" w:rsidRDefault="00DC238B" w:rsidP="00D926C2">
            <w:pPr>
              <w:tabs>
                <w:tab w:val="left" w:pos="9356"/>
              </w:tabs>
              <w:suppressAutoHyphens/>
              <w:snapToGrid w:val="0"/>
              <w:spacing w:after="0"/>
              <w:ind w:left="113" w:right="113"/>
              <w:jc w:val="center"/>
              <w:rPr>
                <w:rFonts w:ascii="Times New Roman" w:hAnsi="Times New Roman" w:cs="Times New Roman"/>
                <w:bCs/>
                <w:iCs/>
                <w:sz w:val="24"/>
                <w:szCs w:val="24"/>
              </w:rPr>
            </w:pPr>
            <w:r w:rsidRPr="00DC238B">
              <w:rPr>
                <w:rFonts w:ascii="Times New Roman" w:hAnsi="Times New Roman" w:cs="Times New Roman"/>
                <w:bCs/>
                <w:iCs/>
                <w:sz w:val="24"/>
                <w:szCs w:val="24"/>
              </w:rPr>
              <w:t>Минимальные отступы до границ смежного земельного участка</w:t>
            </w:r>
          </w:p>
        </w:tc>
      </w:tr>
      <w:tr w:rsidR="00DC238B" w:rsidRPr="00DC238B" w:rsidTr="00DC238B">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lastRenderedPageBreak/>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bCs/>
                <w:iCs/>
                <w:sz w:val="24"/>
                <w:szCs w:val="24"/>
              </w:rPr>
            </w:pPr>
            <w:r w:rsidRPr="00DC238B">
              <w:rPr>
                <w:rFonts w:ascii="Times New Roman" w:hAnsi="Times New Roman" w:cs="Times New Roman"/>
                <w:bCs/>
                <w:iCs/>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bCs/>
                <w:iCs/>
                <w:sz w:val="24"/>
                <w:szCs w:val="24"/>
              </w:rPr>
            </w:pPr>
            <w:r w:rsidRPr="00DC238B">
              <w:rPr>
                <w:rFonts w:ascii="Times New Roman" w:hAnsi="Times New Roman" w:cs="Times New Roman"/>
                <w:bCs/>
                <w:iCs/>
                <w:sz w:val="24"/>
                <w:szCs w:val="24"/>
              </w:rPr>
              <w:t>7</w:t>
            </w:r>
          </w:p>
        </w:tc>
      </w:tr>
      <w:tr w:rsidR="00DC238B" w:rsidRPr="00DC238B" w:rsidTr="00DC238B">
        <w:trPr>
          <w:trHeight w:val="698"/>
        </w:trPr>
        <w:tc>
          <w:tcPr>
            <w:tcW w:w="9639" w:type="dxa"/>
            <w:gridSpan w:val="7"/>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1.15</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Хранение и переработка сельскохозяйственной продукции</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0,1</w:t>
            </w:r>
          </w:p>
        </w:tc>
        <w:tc>
          <w:tcPr>
            <w:tcW w:w="708"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1.18</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Обеспечение сельскохозяйственного производства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0,2</w:t>
            </w:r>
          </w:p>
        </w:tc>
        <w:tc>
          <w:tcPr>
            <w:tcW w:w="708"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sz w:val="24"/>
                <w:szCs w:val="24"/>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highlight w:val="yellow"/>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0,003</w:t>
            </w:r>
          </w:p>
        </w:tc>
        <w:tc>
          <w:tcPr>
            <w:tcW w:w="708"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4.9</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iCs/>
                <w:sz w:val="24"/>
                <w:szCs w:val="24"/>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0,003</w:t>
            </w:r>
          </w:p>
        </w:tc>
        <w:tc>
          <w:tcPr>
            <w:tcW w:w="708"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4.9.1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iCs/>
                <w:sz w:val="24"/>
                <w:szCs w:val="24"/>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0,06</w:t>
            </w:r>
          </w:p>
        </w:tc>
        <w:tc>
          <w:tcPr>
            <w:tcW w:w="708"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6.0</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Производственная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0,2</w:t>
            </w:r>
          </w:p>
        </w:tc>
        <w:tc>
          <w:tcPr>
            <w:tcW w:w="708"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6.4</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Пищевая промышленность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6.6</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Строительная промышленность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6.7</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Энергетика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0,02</w:t>
            </w:r>
          </w:p>
        </w:tc>
        <w:tc>
          <w:tcPr>
            <w:tcW w:w="708"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0</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6.8</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lang w:val="en-US"/>
              </w:rPr>
              <w:t>h</w:t>
            </w:r>
            <w:r w:rsidRPr="00DC238B">
              <w:rPr>
                <w:rFonts w:ascii="Times New Roman" w:hAnsi="Times New Roman" w:cs="Times New Roman"/>
                <w:iCs/>
                <w:sz w:val="24"/>
                <w:szCs w:val="24"/>
              </w:rPr>
              <w:t>:10-70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0,02</w:t>
            </w:r>
          </w:p>
        </w:tc>
        <w:tc>
          <w:tcPr>
            <w:tcW w:w="708"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8.3</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Обеспечение внутреннего правопорядка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0,02</w:t>
            </w:r>
          </w:p>
        </w:tc>
        <w:tc>
          <w:tcPr>
            <w:tcW w:w="708"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10.1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Заготовка древесины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10.3</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Заготовка лесных ресурсов</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Земельные участки (территории) общего пользования</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Действие градостроительного регламента не распространяется</w:t>
            </w:r>
          </w:p>
        </w:tc>
      </w:tr>
      <w:tr w:rsidR="00DC238B" w:rsidRPr="00DC238B" w:rsidTr="00DC238B">
        <w:trPr>
          <w:cantSplit/>
          <w:trHeight w:val="406"/>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4.10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Выставочно-ярмарочная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0,3</w:t>
            </w:r>
          </w:p>
        </w:tc>
        <w:tc>
          <w:tcPr>
            <w:tcW w:w="708"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6.2</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Тяжелая промышленность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6.2.1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Автомобилестроительная промышленность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6.3</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Легкая промышленность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6.3.1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Фармацевтическая промышленность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6.1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proofErr w:type="spellStart"/>
            <w:r w:rsidRPr="00DC238B">
              <w:rPr>
                <w:rFonts w:ascii="Times New Roman" w:hAnsi="Times New Roman" w:cs="Times New Roman"/>
                <w:sz w:val="24"/>
                <w:szCs w:val="24"/>
              </w:rPr>
              <w:t>Недропользование</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21</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6.5</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Нефтехимическая промышленность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1,0</w:t>
            </w:r>
          </w:p>
        </w:tc>
        <w:tc>
          <w:tcPr>
            <w:tcW w:w="708"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22</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6.11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Целлюлозно-бумажная промышленность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r>
      <w:tr w:rsidR="00DC238B" w:rsidRPr="00DC238B" w:rsidTr="00DC238B">
        <w:trPr>
          <w:trHeight w:val="397"/>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b/>
                <w:bCs/>
                <w:sz w:val="24"/>
                <w:szCs w:val="24"/>
              </w:rPr>
            </w:pPr>
            <w:r w:rsidRPr="00DC238B">
              <w:rPr>
                <w:rFonts w:ascii="Times New Roman" w:hAnsi="Times New Roman" w:cs="Times New Roman"/>
                <w:b/>
                <w:bCs/>
                <w:sz w:val="24"/>
                <w:szCs w:val="24"/>
              </w:rPr>
              <w:t>Вспомогательные виды и параметры использования земельных участков и объектов капитального строительства</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lastRenderedPageBreak/>
              <w:t>23</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Магазины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0,009</w:t>
            </w:r>
          </w:p>
        </w:tc>
        <w:tc>
          <w:tcPr>
            <w:tcW w:w="708"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24</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4.6</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Общественное питание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0,05</w:t>
            </w:r>
          </w:p>
        </w:tc>
        <w:tc>
          <w:tcPr>
            <w:tcW w:w="708"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6.9</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iCs/>
                <w:sz w:val="24"/>
                <w:szCs w:val="24"/>
              </w:rPr>
              <w:t>Склады</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0,2</w:t>
            </w:r>
          </w:p>
        </w:tc>
        <w:tc>
          <w:tcPr>
            <w:tcW w:w="708"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bl>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lang w:eastAsia="ar-SA"/>
        </w:rPr>
      </w:pPr>
    </w:p>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Примечания:</w:t>
      </w:r>
    </w:p>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DC238B">
        <w:rPr>
          <w:rFonts w:ascii="Times New Roman" w:hAnsi="Times New Roman" w:cs="Times New Roman"/>
          <w:bCs/>
          <w:sz w:val="24"/>
          <w:szCs w:val="24"/>
        </w:rPr>
        <w:t>уполномоченным федеральным органом исполнительной власти.</w:t>
      </w:r>
    </w:p>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rPr>
      </w:pPr>
      <w:r w:rsidRPr="00DC238B">
        <w:rPr>
          <w:rFonts w:ascii="Times New Roman" w:hAnsi="Times New Roman" w:cs="Times New Roman"/>
          <w:sz w:val="24"/>
          <w:szCs w:val="24"/>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rPr>
      </w:pPr>
    </w:p>
    <w:p w:rsidR="00DC238B" w:rsidRPr="00DC238B" w:rsidRDefault="00DC238B" w:rsidP="00D926C2">
      <w:pPr>
        <w:keepNext/>
        <w:widowControl w:val="0"/>
        <w:tabs>
          <w:tab w:val="left" w:pos="0"/>
          <w:tab w:val="left" w:pos="9356"/>
        </w:tabs>
        <w:suppressAutoHyphens/>
        <w:spacing w:after="0"/>
        <w:outlineLvl w:val="2"/>
        <w:rPr>
          <w:rFonts w:ascii="Times New Roman" w:hAnsi="Times New Roman" w:cs="Times New Roman"/>
          <w:b/>
          <w:bCs/>
          <w:sz w:val="24"/>
          <w:szCs w:val="24"/>
          <w:lang w:eastAsia="en-US"/>
        </w:rPr>
      </w:pPr>
      <w:bookmarkStart w:id="17" w:name="_Toc471897372"/>
      <w:r w:rsidRPr="00DC238B">
        <w:rPr>
          <w:rFonts w:ascii="Times New Roman" w:hAnsi="Times New Roman" w:cs="Times New Roman"/>
          <w:b/>
          <w:bCs/>
          <w:sz w:val="24"/>
          <w:szCs w:val="24"/>
          <w:lang w:eastAsia="en-US"/>
        </w:rPr>
        <w:t xml:space="preserve">          Статья 43. Градостроительный регламент рекреационной зоны</w:t>
      </w:r>
      <w:bookmarkEnd w:id="17"/>
    </w:p>
    <w:p w:rsidR="00DC238B" w:rsidRPr="00DC238B" w:rsidRDefault="00DC238B" w:rsidP="00D926C2">
      <w:pPr>
        <w:keepNext/>
        <w:widowControl w:val="0"/>
        <w:tabs>
          <w:tab w:val="left" w:pos="0"/>
          <w:tab w:val="left" w:pos="9356"/>
        </w:tabs>
        <w:suppressAutoHyphens/>
        <w:spacing w:after="0"/>
        <w:outlineLvl w:val="2"/>
        <w:rPr>
          <w:rFonts w:ascii="Times New Roman" w:hAnsi="Times New Roman" w:cs="Times New Roman"/>
          <w:b/>
          <w:bCs/>
          <w:color w:val="000000"/>
          <w:sz w:val="24"/>
          <w:szCs w:val="24"/>
          <w:lang w:eastAsia="en-US"/>
        </w:rPr>
      </w:pPr>
      <w:bookmarkStart w:id="18" w:name="_Toc466536841"/>
      <w:bookmarkStart w:id="19" w:name="_Toc471897373"/>
      <w:r w:rsidRPr="00DC238B">
        <w:rPr>
          <w:rFonts w:ascii="Times New Roman" w:hAnsi="Times New Roman" w:cs="Times New Roman"/>
          <w:b/>
          <w:bCs/>
          <w:sz w:val="24"/>
          <w:szCs w:val="24"/>
          <w:lang w:eastAsia="en-US"/>
        </w:rPr>
        <w:t xml:space="preserve">          Зона рекреационного назначения (Р-1)</w:t>
      </w:r>
      <w:bookmarkEnd w:id="18"/>
      <w:bookmarkEnd w:id="19"/>
    </w:p>
    <w:p w:rsidR="00DC238B" w:rsidRPr="00DC238B" w:rsidRDefault="00DC238B" w:rsidP="00D926C2">
      <w:pPr>
        <w:tabs>
          <w:tab w:val="left" w:pos="9356"/>
        </w:tabs>
        <w:overflowPunct w:val="0"/>
        <w:spacing w:after="0"/>
        <w:ind w:firstLine="567"/>
        <w:jc w:val="both"/>
        <w:rPr>
          <w:rFonts w:ascii="Times New Roman" w:hAnsi="Times New Roman" w:cs="Times New Roman"/>
          <w:sz w:val="24"/>
          <w:szCs w:val="24"/>
        </w:rPr>
      </w:pPr>
      <w:r w:rsidRPr="00DC238B">
        <w:rPr>
          <w:rFonts w:ascii="Times New Roman" w:hAnsi="Times New Roman" w:cs="Times New Roman"/>
          <w:sz w:val="24"/>
          <w:szCs w:val="24"/>
        </w:rPr>
        <w:t>Таблица №6.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10"/>
        <w:gridCol w:w="993"/>
        <w:gridCol w:w="1134"/>
        <w:gridCol w:w="992"/>
        <w:gridCol w:w="992"/>
      </w:tblGrid>
      <w:tr w:rsidR="00DC238B" w:rsidRPr="00DC238B" w:rsidTr="00DC238B">
        <w:trPr>
          <w:cantSplit/>
          <w:trHeight w:val="363"/>
        </w:trPr>
        <w:tc>
          <w:tcPr>
            <w:tcW w:w="566" w:type="dxa"/>
            <w:vMerge w:val="restart"/>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w:t>
            </w:r>
          </w:p>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proofErr w:type="spellStart"/>
            <w:proofErr w:type="gramStart"/>
            <w:r w:rsidRPr="00DC238B">
              <w:rPr>
                <w:rFonts w:ascii="Times New Roman" w:hAnsi="Times New Roman" w:cs="Times New Roman"/>
                <w:iCs/>
                <w:sz w:val="24"/>
                <w:szCs w:val="24"/>
              </w:rPr>
              <w:t>п</w:t>
            </w:r>
            <w:proofErr w:type="spellEnd"/>
            <w:proofErr w:type="gramEnd"/>
            <w:r w:rsidRPr="00DC238B">
              <w:rPr>
                <w:rFonts w:ascii="Times New Roman" w:hAnsi="Times New Roman" w:cs="Times New Roman"/>
                <w:iCs/>
                <w:sz w:val="24"/>
                <w:szCs w:val="24"/>
              </w:rPr>
              <w:t>/</w:t>
            </w:r>
            <w:proofErr w:type="spellStart"/>
            <w:r w:rsidRPr="00DC238B">
              <w:rPr>
                <w:rFonts w:ascii="Times New Roman" w:hAnsi="Times New Roman" w:cs="Times New Roman"/>
                <w:iCs/>
                <w:sz w:val="24"/>
                <w:szCs w:val="24"/>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DC238B" w:rsidRPr="00DC238B" w:rsidRDefault="00DC238B" w:rsidP="00D926C2">
            <w:pPr>
              <w:tabs>
                <w:tab w:val="left" w:pos="9356"/>
              </w:tabs>
              <w:suppressAutoHyphens/>
              <w:snapToGrid w:val="0"/>
              <w:spacing w:after="0"/>
              <w:rPr>
                <w:rFonts w:ascii="Times New Roman" w:hAnsi="Times New Roman" w:cs="Times New Roman"/>
                <w:sz w:val="24"/>
                <w:szCs w:val="24"/>
                <w:lang w:eastAsia="ar-SA"/>
              </w:rPr>
            </w:pPr>
            <w:r w:rsidRPr="00DC238B">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DC238B">
              <w:rPr>
                <w:rFonts w:ascii="Times New Roman" w:hAnsi="Times New Roman" w:cs="Times New Roman"/>
                <w:sz w:val="24"/>
                <w:szCs w:val="24"/>
                <w:lang w:eastAsia="ar-SA"/>
              </w:rPr>
              <w:t xml:space="preserve"> утвержденным </w:t>
            </w:r>
            <w:r w:rsidRPr="00DC238B">
              <w:rPr>
                <w:rFonts w:ascii="Times New Roman" w:hAnsi="Times New Roman" w:cs="Times New Roman"/>
                <w:bCs/>
                <w:sz w:val="24"/>
                <w:szCs w:val="24"/>
              </w:rPr>
              <w:t>уполномоченным федеральным органом исполнительной власти)</w:t>
            </w:r>
          </w:p>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bCs/>
                <w:iCs/>
                <w:sz w:val="24"/>
                <w:szCs w:val="24"/>
              </w:rPr>
            </w:pPr>
            <w:r w:rsidRPr="00DC238B">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DC238B" w:rsidRPr="00DC238B" w:rsidTr="00DC238B">
        <w:trPr>
          <w:cantSplit/>
          <w:trHeight w:val="2224"/>
        </w:trPr>
        <w:tc>
          <w:tcPr>
            <w:tcW w:w="9780"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iCs/>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iCs/>
                <w:sz w:val="24"/>
                <w:szCs w:val="24"/>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iCs/>
                <w:sz w:val="24"/>
                <w:szCs w:val="24"/>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sz w:val="24"/>
                <w:szCs w:val="24"/>
              </w:rPr>
            </w:pPr>
            <w:r w:rsidRPr="00DC238B">
              <w:rPr>
                <w:rFonts w:ascii="Times New Roman" w:hAnsi="Times New Roman" w:cs="Times New Roman"/>
                <w:iCs/>
                <w:sz w:val="24"/>
                <w:szCs w:val="24"/>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Предельные размеры земельных участков (мин</w:t>
            </w:r>
            <w:proofErr w:type="gramStart"/>
            <w:r w:rsidRPr="00DC238B">
              <w:rPr>
                <w:rFonts w:ascii="Times New Roman" w:hAnsi="Times New Roman" w:cs="Times New Roman"/>
                <w:iCs/>
                <w:sz w:val="24"/>
                <w:szCs w:val="24"/>
              </w:rPr>
              <w:t>.-</w:t>
            </w:r>
            <w:proofErr w:type="gramEnd"/>
            <w:r w:rsidRPr="00DC238B">
              <w:rPr>
                <w:rFonts w:ascii="Times New Roman" w:hAnsi="Times New Roman" w:cs="Times New Roman"/>
                <w:iCs/>
                <w:sz w:val="24"/>
                <w:szCs w:val="24"/>
              </w:rPr>
              <w:t>макс.), га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bCs/>
                <w:iCs/>
                <w:sz w:val="24"/>
                <w:szCs w:val="24"/>
              </w:rPr>
              <w:t>Максимальный процент застройки, %</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DC238B" w:rsidRPr="00DC238B" w:rsidRDefault="00DC238B" w:rsidP="00D926C2">
            <w:pPr>
              <w:tabs>
                <w:tab w:val="left" w:pos="9356"/>
              </w:tabs>
              <w:suppressAutoHyphens/>
              <w:snapToGrid w:val="0"/>
              <w:spacing w:after="0"/>
              <w:ind w:left="113" w:right="113"/>
              <w:jc w:val="center"/>
              <w:rPr>
                <w:rFonts w:ascii="Times New Roman" w:hAnsi="Times New Roman" w:cs="Times New Roman"/>
                <w:bCs/>
                <w:iCs/>
                <w:sz w:val="24"/>
                <w:szCs w:val="24"/>
              </w:rPr>
            </w:pPr>
            <w:r w:rsidRPr="00DC238B">
              <w:rPr>
                <w:rFonts w:ascii="Times New Roman" w:hAnsi="Times New Roman" w:cs="Times New Roman"/>
                <w:bCs/>
                <w:iCs/>
                <w:sz w:val="24"/>
                <w:szCs w:val="24"/>
              </w:rPr>
              <w:t>Минимальные отступы до границ смежного земельного участка</w:t>
            </w:r>
          </w:p>
        </w:tc>
      </w:tr>
      <w:tr w:rsidR="00DC238B" w:rsidRPr="00DC238B" w:rsidTr="00DC238B">
        <w:trPr>
          <w:trHeight w:val="171"/>
          <w:tblHeader/>
        </w:trPr>
        <w:tc>
          <w:tcPr>
            <w:tcW w:w="56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bCs/>
                <w:iCs/>
                <w:sz w:val="24"/>
                <w:szCs w:val="24"/>
              </w:rPr>
            </w:pPr>
            <w:r w:rsidRPr="00DC238B">
              <w:rPr>
                <w:rFonts w:ascii="Times New Roman" w:hAnsi="Times New Roman" w:cs="Times New Roman"/>
                <w:bCs/>
                <w:iCs/>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bCs/>
                <w:iCs/>
                <w:sz w:val="24"/>
                <w:szCs w:val="24"/>
              </w:rPr>
            </w:pPr>
            <w:r w:rsidRPr="00DC238B">
              <w:rPr>
                <w:rFonts w:ascii="Times New Roman" w:hAnsi="Times New Roman" w:cs="Times New Roman"/>
                <w:bCs/>
                <w:iCs/>
                <w:sz w:val="24"/>
                <w:szCs w:val="24"/>
              </w:rPr>
              <w:t>7</w:t>
            </w:r>
          </w:p>
        </w:tc>
      </w:tr>
      <w:tr w:rsidR="00DC238B" w:rsidRPr="00DC238B" w:rsidTr="00DC238B">
        <w:trPr>
          <w:trHeight w:val="397"/>
        </w:trPr>
        <w:tc>
          <w:tcPr>
            <w:tcW w:w="9780" w:type="dxa"/>
            <w:gridSpan w:val="7"/>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DC238B" w:rsidRPr="00DC238B" w:rsidTr="00DC238B">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3.6</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Культурное развитие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0,2</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4.1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Магазины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0,009</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4.6</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Общественное питание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lastRenderedPageBreak/>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4.10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Выставочно-ярмарочная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мин.0,3</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r>
      <w:tr w:rsidR="00DC238B" w:rsidRPr="00DC238B" w:rsidTr="00DC238B">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5.1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Спорт</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0,3</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5.2</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Природно-познавательный туризм</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w:t>
            </w:r>
          </w:p>
        </w:tc>
      </w:tr>
      <w:tr w:rsidR="00DC238B" w:rsidRPr="00DC238B" w:rsidTr="00DC238B">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5.2.1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Туристическое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0,1</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5.3</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Охота и рыбалка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0,2</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9.2.1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Санаторная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1,0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r>
      <w:tr w:rsidR="00DC238B" w:rsidRPr="00DC238B" w:rsidTr="00DC238B">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9.3</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Историко-культурная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0,1</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r>
      <w:tr w:rsidR="00DC238B" w:rsidRPr="00DC238B" w:rsidTr="00DC238B">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0,2</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w:t>
            </w:r>
          </w:p>
        </w:tc>
      </w:tr>
      <w:tr w:rsidR="00DC238B" w:rsidRPr="00DC238B" w:rsidTr="00DC238B">
        <w:trPr>
          <w:cantSplit/>
          <w:trHeight w:val="406"/>
        </w:trPr>
        <w:tc>
          <w:tcPr>
            <w:tcW w:w="9780" w:type="dxa"/>
            <w:gridSpan w:val="7"/>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bCs/>
                <w:iCs/>
                <w:sz w:val="24"/>
                <w:szCs w:val="24"/>
              </w:rPr>
            </w:pPr>
            <w:r w:rsidRPr="00DC238B">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DC238B" w:rsidRPr="00DC238B" w:rsidTr="00DC238B">
        <w:trPr>
          <w:cantSplit/>
          <w:trHeight w:val="406"/>
        </w:trPr>
        <w:tc>
          <w:tcPr>
            <w:tcW w:w="56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2.4</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Передвижное жилье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bCs/>
                <w:iCs/>
                <w:sz w:val="24"/>
                <w:szCs w:val="24"/>
              </w:rPr>
            </w:pPr>
            <w:r w:rsidRPr="00DC238B">
              <w:rPr>
                <w:rFonts w:ascii="Times New Roman" w:hAnsi="Times New Roman" w:cs="Times New Roman"/>
                <w:bCs/>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bCs/>
                <w:iCs/>
                <w:sz w:val="24"/>
                <w:szCs w:val="24"/>
              </w:rPr>
            </w:pPr>
            <w:r w:rsidRPr="00DC238B">
              <w:rPr>
                <w:rFonts w:ascii="Times New Roman" w:hAnsi="Times New Roman" w:cs="Times New Roman"/>
                <w:bCs/>
                <w:iCs/>
                <w:sz w:val="24"/>
                <w:szCs w:val="24"/>
              </w:rPr>
              <w:t>1</w:t>
            </w:r>
          </w:p>
        </w:tc>
      </w:tr>
      <w:tr w:rsidR="00DC238B" w:rsidRPr="00DC238B" w:rsidTr="00DC238B">
        <w:trPr>
          <w:trHeight w:val="397"/>
        </w:trPr>
        <w:tc>
          <w:tcPr>
            <w:tcW w:w="9780" w:type="dxa"/>
            <w:gridSpan w:val="7"/>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b/>
                <w:bCs/>
                <w:sz w:val="24"/>
                <w:szCs w:val="24"/>
              </w:rPr>
              <w:t>Вспомогательные виды и параметры использования земельных участков и объектов капитального строительства</w:t>
            </w:r>
          </w:p>
        </w:tc>
      </w:tr>
      <w:tr w:rsidR="00DC238B" w:rsidRPr="00DC238B" w:rsidTr="00DC238B">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sz w:val="24"/>
                <w:szCs w:val="24"/>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w:t>
            </w:r>
          </w:p>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r>
      <w:tr w:rsidR="00DC238B" w:rsidRPr="00DC238B" w:rsidTr="00DC238B">
        <w:trPr>
          <w:trHeight w:val="397"/>
        </w:trPr>
        <w:tc>
          <w:tcPr>
            <w:tcW w:w="56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Земельные участки (территории) общего пользования</w:t>
            </w: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Действие градостроительного регламента не распространяется</w:t>
            </w:r>
          </w:p>
        </w:tc>
      </w:tr>
    </w:tbl>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Примечания:</w:t>
      </w:r>
    </w:p>
    <w:p w:rsidR="00DC238B" w:rsidRPr="00DC238B" w:rsidRDefault="00DC238B" w:rsidP="00D926C2">
      <w:pPr>
        <w:tabs>
          <w:tab w:val="left" w:pos="9356"/>
        </w:tabs>
        <w:suppressAutoHyphens/>
        <w:snapToGrid w:val="0"/>
        <w:spacing w:after="0"/>
        <w:ind w:firstLine="567"/>
        <w:jc w:val="both"/>
        <w:rPr>
          <w:rFonts w:ascii="Times New Roman" w:hAnsi="Times New Roman" w:cs="Times New Roman"/>
          <w:bCs/>
          <w:sz w:val="24"/>
          <w:szCs w:val="24"/>
        </w:rPr>
      </w:pPr>
      <w:r w:rsidRPr="00DC238B">
        <w:rPr>
          <w:rFonts w:ascii="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DC238B">
        <w:rPr>
          <w:rFonts w:ascii="Times New Roman" w:hAnsi="Times New Roman" w:cs="Times New Roman"/>
          <w:bCs/>
          <w:sz w:val="24"/>
          <w:szCs w:val="24"/>
        </w:rPr>
        <w:t>уполномоченным федеральным органом исполнительной власти.</w:t>
      </w:r>
    </w:p>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rPr>
      </w:pPr>
      <w:r w:rsidRPr="00DC238B">
        <w:rPr>
          <w:rFonts w:ascii="Times New Roman" w:hAnsi="Times New Roman" w:cs="Times New Roman"/>
          <w:sz w:val="24"/>
          <w:szCs w:val="24"/>
        </w:rPr>
        <w:t xml:space="preserve">2. Использование земельных участков и объектов капитального строительства в границах </w:t>
      </w:r>
      <w:proofErr w:type="spellStart"/>
      <w:r w:rsidRPr="00DC238B">
        <w:rPr>
          <w:rFonts w:ascii="Times New Roman" w:hAnsi="Times New Roman" w:cs="Times New Roman"/>
          <w:sz w:val="24"/>
          <w:szCs w:val="24"/>
        </w:rPr>
        <w:t>водоохранных</w:t>
      </w:r>
      <w:proofErr w:type="spellEnd"/>
      <w:r w:rsidRPr="00DC238B">
        <w:rPr>
          <w:rFonts w:ascii="Times New Roman" w:hAnsi="Times New Roman" w:cs="Times New Roman"/>
          <w:sz w:val="24"/>
          <w:szCs w:val="24"/>
        </w:rPr>
        <w:t xml:space="preserve"> зон и прибрежных защитных полос следует осуществлять в соответствии с требованиями статьи 65 Водного кодекса Российской Федерации.</w:t>
      </w:r>
    </w:p>
    <w:p w:rsidR="00DC238B" w:rsidRPr="00DC238B" w:rsidRDefault="00DC238B" w:rsidP="00D926C2">
      <w:pPr>
        <w:keepNext/>
        <w:widowControl w:val="0"/>
        <w:tabs>
          <w:tab w:val="left" w:pos="0"/>
          <w:tab w:val="left" w:pos="9356"/>
        </w:tabs>
        <w:suppressAutoHyphens/>
        <w:spacing w:after="0"/>
        <w:contextualSpacing/>
        <w:jc w:val="center"/>
        <w:outlineLvl w:val="2"/>
        <w:rPr>
          <w:rFonts w:ascii="Times New Roman" w:hAnsi="Times New Roman" w:cs="Times New Roman"/>
          <w:b/>
          <w:bCs/>
          <w:sz w:val="24"/>
          <w:szCs w:val="24"/>
          <w:lang w:eastAsia="en-US"/>
        </w:rPr>
      </w:pPr>
      <w:bookmarkStart w:id="20" w:name="_Toc471897374"/>
    </w:p>
    <w:p w:rsidR="00DC238B" w:rsidRPr="00DC238B" w:rsidRDefault="00DC238B" w:rsidP="00D926C2">
      <w:pPr>
        <w:keepNext/>
        <w:widowControl w:val="0"/>
        <w:tabs>
          <w:tab w:val="left" w:pos="0"/>
          <w:tab w:val="left" w:pos="9356"/>
        </w:tabs>
        <w:suppressAutoHyphens/>
        <w:spacing w:after="0"/>
        <w:contextualSpacing/>
        <w:outlineLvl w:val="2"/>
        <w:rPr>
          <w:rFonts w:ascii="Times New Roman" w:hAnsi="Times New Roman" w:cs="Times New Roman"/>
          <w:b/>
          <w:bCs/>
          <w:sz w:val="24"/>
          <w:szCs w:val="24"/>
          <w:lang w:eastAsia="en-US"/>
        </w:rPr>
      </w:pPr>
      <w:r w:rsidRPr="00DC238B">
        <w:rPr>
          <w:rFonts w:ascii="Times New Roman" w:hAnsi="Times New Roman" w:cs="Times New Roman"/>
          <w:b/>
          <w:bCs/>
          <w:sz w:val="24"/>
          <w:szCs w:val="24"/>
          <w:lang w:eastAsia="en-US"/>
        </w:rPr>
        <w:t xml:space="preserve">          Статья 44. Зона сельскохозяйственного использования</w:t>
      </w:r>
      <w:bookmarkEnd w:id="20"/>
    </w:p>
    <w:p w:rsidR="00DC238B" w:rsidRPr="00DC238B" w:rsidRDefault="00DC238B" w:rsidP="00D926C2">
      <w:pPr>
        <w:keepNext/>
        <w:widowControl w:val="0"/>
        <w:tabs>
          <w:tab w:val="left" w:pos="0"/>
          <w:tab w:val="left" w:pos="9356"/>
        </w:tabs>
        <w:suppressAutoHyphens/>
        <w:spacing w:after="0"/>
        <w:contextualSpacing/>
        <w:outlineLvl w:val="2"/>
        <w:rPr>
          <w:rFonts w:ascii="Times New Roman" w:hAnsi="Times New Roman" w:cs="Times New Roman"/>
          <w:b/>
          <w:bCs/>
          <w:sz w:val="24"/>
          <w:szCs w:val="24"/>
          <w:lang w:eastAsia="en-US"/>
        </w:rPr>
      </w:pPr>
      <w:bookmarkStart w:id="21" w:name="_Toc466536843"/>
      <w:bookmarkStart w:id="22" w:name="_Toc471897375"/>
      <w:r w:rsidRPr="00DC238B">
        <w:rPr>
          <w:rFonts w:ascii="Times New Roman" w:hAnsi="Times New Roman" w:cs="Times New Roman"/>
          <w:b/>
          <w:bCs/>
          <w:sz w:val="24"/>
          <w:szCs w:val="24"/>
          <w:lang w:eastAsia="en-US"/>
        </w:rPr>
        <w:t xml:space="preserve">          Зона сельскохозяйственных предприятий (СХ-2)</w:t>
      </w:r>
      <w:bookmarkEnd w:id="21"/>
      <w:bookmarkEnd w:id="22"/>
    </w:p>
    <w:p w:rsidR="00DC238B" w:rsidRPr="00DC238B" w:rsidRDefault="00DC238B" w:rsidP="00D926C2">
      <w:pPr>
        <w:keepNext/>
        <w:widowControl w:val="0"/>
        <w:tabs>
          <w:tab w:val="left" w:pos="0"/>
          <w:tab w:val="left" w:pos="9356"/>
        </w:tabs>
        <w:suppressAutoHyphens/>
        <w:spacing w:after="0"/>
        <w:contextualSpacing/>
        <w:outlineLvl w:val="2"/>
        <w:rPr>
          <w:rFonts w:ascii="Times New Roman" w:hAnsi="Times New Roman" w:cs="Times New Roman"/>
          <w:b/>
          <w:bCs/>
          <w:sz w:val="24"/>
          <w:szCs w:val="24"/>
          <w:lang w:eastAsia="en-US"/>
        </w:rPr>
      </w:pPr>
    </w:p>
    <w:p w:rsidR="00DC238B" w:rsidRPr="00DC238B" w:rsidRDefault="00DC238B" w:rsidP="00D926C2">
      <w:pPr>
        <w:tabs>
          <w:tab w:val="left" w:pos="9356"/>
        </w:tabs>
        <w:overflowPunct w:val="0"/>
        <w:spacing w:after="0"/>
        <w:ind w:firstLine="567"/>
        <w:jc w:val="both"/>
        <w:rPr>
          <w:rFonts w:ascii="Times New Roman" w:hAnsi="Times New Roman" w:cs="Times New Roman"/>
          <w:sz w:val="24"/>
          <w:szCs w:val="24"/>
        </w:rPr>
      </w:pPr>
      <w:r w:rsidRPr="00DC238B">
        <w:rPr>
          <w:rFonts w:ascii="Times New Roman" w:hAnsi="Times New Roman" w:cs="Times New Roman"/>
          <w:sz w:val="24"/>
          <w:szCs w:val="24"/>
        </w:rPr>
        <w:t>Таблица №7.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10"/>
        <w:gridCol w:w="993"/>
        <w:gridCol w:w="1134"/>
        <w:gridCol w:w="850"/>
        <w:gridCol w:w="142"/>
        <w:gridCol w:w="992"/>
      </w:tblGrid>
      <w:tr w:rsidR="00DC238B" w:rsidRPr="00DC238B" w:rsidTr="00DC238B">
        <w:trPr>
          <w:cantSplit/>
          <w:trHeight w:val="415"/>
        </w:trPr>
        <w:tc>
          <w:tcPr>
            <w:tcW w:w="567" w:type="dxa"/>
            <w:vMerge w:val="restart"/>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w:t>
            </w:r>
          </w:p>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proofErr w:type="spellStart"/>
            <w:proofErr w:type="gramStart"/>
            <w:r w:rsidRPr="00DC238B">
              <w:rPr>
                <w:rFonts w:ascii="Times New Roman" w:hAnsi="Times New Roman" w:cs="Times New Roman"/>
                <w:iCs/>
                <w:sz w:val="24"/>
                <w:szCs w:val="24"/>
              </w:rPr>
              <w:t>п</w:t>
            </w:r>
            <w:proofErr w:type="spellEnd"/>
            <w:proofErr w:type="gramEnd"/>
            <w:r w:rsidRPr="00DC238B">
              <w:rPr>
                <w:rFonts w:ascii="Times New Roman" w:hAnsi="Times New Roman" w:cs="Times New Roman"/>
                <w:iCs/>
                <w:sz w:val="24"/>
                <w:szCs w:val="24"/>
              </w:rPr>
              <w:t>/</w:t>
            </w:r>
            <w:proofErr w:type="spellStart"/>
            <w:r w:rsidRPr="00DC238B">
              <w:rPr>
                <w:rFonts w:ascii="Times New Roman" w:hAnsi="Times New Roman" w:cs="Times New Roman"/>
                <w:iCs/>
                <w:sz w:val="24"/>
                <w:szCs w:val="24"/>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 xml:space="preserve">Код (числовое </w:t>
            </w:r>
            <w:r w:rsidRPr="00DC238B">
              <w:rPr>
                <w:rFonts w:ascii="Times New Roman" w:hAnsi="Times New Roman" w:cs="Times New Roman"/>
                <w:iCs/>
                <w:sz w:val="24"/>
                <w:szCs w:val="24"/>
              </w:rPr>
              <w:lastRenderedPageBreak/>
              <w:t>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lastRenderedPageBreak/>
              <w:t xml:space="preserve">Вид разрешенного использования земельного участка (в соответствии с Классификатором видов </w:t>
            </w:r>
            <w:r w:rsidRPr="00DC238B">
              <w:rPr>
                <w:rFonts w:ascii="Times New Roman" w:hAnsi="Times New Roman" w:cs="Times New Roman"/>
                <w:iCs/>
                <w:sz w:val="24"/>
                <w:szCs w:val="24"/>
              </w:rPr>
              <w:lastRenderedPageBreak/>
              <w:t>разрешенного использования земельных участков,</w:t>
            </w:r>
            <w:r w:rsidRPr="00DC238B">
              <w:rPr>
                <w:rFonts w:ascii="Times New Roman" w:hAnsi="Times New Roman" w:cs="Times New Roman"/>
                <w:sz w:val="24"/>
                <w:szCs w:val="24"/>
                <w:lang w:eastAsia="ar-SA"/>
              </w:rPr>
              <w:t xml:space="preserve"> утвержденным </w:t>
            </w:r>
            <w:r w:rsidRPr="00DC238B">
              <w:rPr>
                <w:rFonts w:ascii="Times New Roman" w:hAnsi="Times New Roman" w:cs="Times New Roman"/>
                <w:bCs/>
                <w:sz w:val="24"/>
                <w:szCs w:val="24"/>
              </w:rPr>
              <w:t>уполномоченным федеральным органом исполнительной власти)</w:t>
            </w:r>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bCs/>
                <w:iCs/>
                <w:sz w:val="24"/>
                <w:szCs w:val="24"/>
              </w:rPr>
            </w:pPr>
            <w:r w:rsidRPr="00DC238B">
              <w:rPr>
                <w:rFonts w:ascii="Times New Roman" w:hAnsi="Times New Roman" w:cs="Times New Roman"/>
                <w:bCs/>
                <w:iCs/>
                <w:sz w:val="24"/>
                <w:szCs w:val="24"/>
              </w:rPr>
              <w:lastRenderedPageBreak/>
              <w:t>Параметры разрешенного строительства, реконструкции объектов капстроительства</w:t>
            </w:r>
          </w:p>
        </w:tc>
      </w:tr>
      <w:tr w:rsidR="00DC238B" w:rsidRPr="00DC238B" w:rsidTr="00DC238B">
        <w:trPr>
          <w:cantSplit/>
          <w:trHeight w:val="2210"/>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iCs/>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iCs/>
                <w:sz w:val="24"/>
                <w:szCs w:val="24"/>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iCs/>
                <w:sz w:val="24"/>
                <w:szCs w:val="24"/>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DC238B" w:rsidRPr="00DC238B" w:rsidRDefault="00DC238B" w:rsidP="00D926C2">
            <w:pPr>
              <w:tabs>
                <w:tab w:val="left" w:pos="9356"/>
              </w:tabs>
              <w:suppressAutoHyphens/>
              <w:snapToGrid w:val="0"/>
              <w:spacing w:after="0"/>
              <w:ind w:left="113" w:right="113"/>
              <w:rPr>
                <w:rFonts w:ascii="Times New Roman" w:hAnsi="Times New Roman" w:cs="Times New Roman"/>
                <w:bCs/>
                <w:iCs/>
                <w:sz w:val="24"/>
                <w:szCs w:val="24"/>
              </w:rPr>
            </w:pPr>
            <w:r w:rsidRPr="00DC238B">
              <w:rPr>
                <w:rFonts w:ascii="Times New Roman" w:hAnsi="Times New Roman" w:cs="Times New Roman"/>
                <w:bCs/>
                <w:iCs/>
                <w:sz w:val="24"/>
                <w:szCs w:val="24"/>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DC238B" w:rsidRPr="00DC238B" w:rsidRDefault="00DC238B" w:rsidP="00D926C2">
            <w:pPr>
              <w:tabs>
                <w:tab w:val="left" w:pos="9356"/>
              </w:tabs>
              <w:suppressAutoHyphens/>
              <w:snapToGrid w:val="0"/>
              <w:spacing w:after="0"/>
              <w:ind w:left="113" w:right="113"/>
              <w:rPr>
                <w:rFonts w:ascii="Times New Roman" w:hAnsi="Times New Roman" w:cs="Times New Roman"/>
                <w:bCs/>
                <w:iCs/>
                <w:sz w:val="24"/>
                <w:szCs w:val="24"/>
              </w:rPr>
            </w:pPr>
            <w:r w:rsidRPr="00DC238B">
              <w:rPr>
                <w:rFonts w:ascii="Times New Roman" w:hAnsi="Times New Roman" w:cs="Times New Roman"/>
                <w:bCs/>
                <w:iCs/>
                <w:sz w:val="24"/>
                <w:szCs w:val="24"/>
              </w:rPr>
              <w:t>Предельные размеры земельных участков (мин</w:t>
            </w:r>
            <w:proofErr w:type="gramStart"/>
            <w:r w:rsidRPr="00DC238B">
              <w:rPr>
                <w:rFonts w:ascii="Times New Roman" w:hAnsi="Times New Roman" w:cs="Times New Roman"/>
                <w:bCs/>
                <w:iCs/>
                <w:sz w:val="24"/>
                <w:szCs w:val="24"/>
              </w:rPr>
              <w:t>.-</w:t>
            </w:r>
            <w:proofErr w:type="gramEnd"/>
            <w:r w:rsidRPr="00DC238B">
              <w:rPr>
                <w:rFonts w:ascii="Times New Roman" w:hAnsi="Times New Roman" w:cs="Times New Roman"/>
                <w:bCs/>
                <w:iCs/>
                <w:sz w:val="24"/>
                <w:szCs w:val="24"/>
              </w:rPr>
              <w:t>макс.), га</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DC238B" w:rsidRPr="00DC238B" w:rsidRDefault="00DC238B" w:rsidP="00D926C2">
            <w:pPr>
              <w:tabs>
                <w:tab w:val="left" w:pos="9356"/>
              </w:tabs>
              <w:suppressAutoHyphens/>
              <w:snapToGrid w:val="0"/>
              <w:spacing w:after="0"/>
              <w:ind w:left="113" w:right="113"/>
              <w:rPr>
                <w:rFonts w:ascii="Times New Roman" w:hAnsi="Times New Roman" w:cs="Times New Roman"/>
                <w:bCs/>
                <w:iCs/>
                <w:sz w:val="24"/>
                <w:szCs w:val="24"/>
              </w:rPr>
            </w:pPr>
            <w:r w:rsidRPr="00DC238B">
              <w:rPr>
                <w:rFonts w:ascii="Times New Roman" w:hAnsi="Times New Roman" w:cs="Times New Roman"/>
                <w:bCs/>
                <w:iCs/>
                <w:sz w:val="24"/>
                <w:szCs w:val="24"/>
              </w:rPr>
              <w:t>Максимальный процент застройки, %</w:t>
            </w:r>
          </w:p>
        </w:tc>
        <w:tc>
          <w:tcPr>
            <w:tcW w:w="1134" w:type="dxa"/>
            <w:gridSpan w:val="2"/>
            <w:tcBorders>
              <w:top w:val="single" w:sz="4" w:space="0" w:color="auto"/>
              <w:left w:val="single" w:sz="4" w:space="0" w:color="auto"/>
              <w:bottom w:val="single" w:sz="4" w:space="0" w:color="auto"/>
              <w:right w:val="single" w:sz="4" w:space="0" w:color="auto"/>
            </w:tcBorders>
            <w:textDirection w:val="btLr"/>
            <w:hideMark/>
          </w:tcPr>
          <w:p w:rsidR="00DC238B" w:rsidRPr="00DC238B" w:rsidRDefault="00DC238B" w:rsidP="00D926C2">
            <w:pPr>
              <w:tabs>
                <w:tab w:val="left" w:pos="9356"/>
              </w:tabs>
              <w:suppressAutoHyphens/>
              <w:snapToGrid w:val="0"/>
              <w:spacing w:after="0"/>
              <w:ind w:left="113" w:right="113"/>
              <w:rPr>
                <w:rFonts w:ascii="Times New Roman" w:hAnsi="Times New Roman" w:cs="Times New Roman"/>
                <w:bCs/>
                <w:iCs/>
                <w:sz w:val="24"/>
                <w:szCs w:val="24"/>
              </w:rPr>
            </w:pPr>
            <w:r w:rsidRPr="00DC238B">
              <w:rPr>
                <w:rFonts w:ascii="Times New Roman" w:hAnsi="Times New Roman" w:cs="Times New Roman"/>
                <w:bCs/>
                <w:iCs/>
                <w:sz w:val="24"/>
                <w:szCs w:val="24"/>
              </w:rPr>
              <w:t>Минимальные отступы до границ смежного земельного участка</w:t>
            </w:r>
          </w:p>
        </w:tc>
      </w:tr>
      <w:tr w:rsidR="00DC238B" w:rsidRPr="00DC238B" w:rsidTr="00DC238B">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lastRenderedPageBreak/>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bCs/>
                <w:iCs/>
                <w:sz w:val="24"/>
                <w:szCs w:val="24"/>
              </w:rPr>
            </w:pPr>
            <w:r w:rsidRPr="00DC238B">
              <w:rPr>
                <w:rFonts w:ascii="Times New Roman" w:hAnsi="Times New Roman" w:cs="Times New Roman"/>
                <w:bCs/>
                <w:iCs/>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bCs/>
                <w:iCs/>
                <w:sz w:val="24"/>
                <w:szCs w:val="24"/>
              </w:rPr>
            </w:pPr>
            <w:r w:rsidRPr="00DC238B">
              <w:rPr>
                <w:rFonts w:ascii="Times New Roman" w:hAnsi="Times New Roman" w:cs="Times New Roman"/>
                <w:bCs/>
                <w:iCs/>
                <w:sz w:val="24"/>
                <w:szCs w:val="24"/>
              </w:rPr>
              <w:t>6</w:t>
            </w:r>
          </w:p>
        </w:tc>
      </w:tr>
      <w:tr w:rsidR="00DC238B" w:rsidRPr="00DC238B" w:rsidTr="00DC238B">
        <w:trPr>
          <w:trHeight w:val="397"/>
        </w:trPr>
        <w:tc>
          <w:tcPr>
            <w:tcW w:w="9781" w:type="dxa"/>
            <w:gridSpan w:val="8"/>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1.7</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Животноводство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1.8</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Скотоводство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1.9</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Звероводство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Птицеводство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Свиноводство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Пчеловодство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Рыбоводство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1.15</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sz w:val="24"/>
                <w:szCs w:val="24"/>
              </w:rPr>
              <w:t>Хранение и переработка сельскохозяйственной продукции</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bCs/>
                <w:iCs/>
                <w:sz w:val="24"/>
                <w:szCs w:val="24"/>
              </w:rPr>
            </w:pPr>
            <w:r w:rsidRPr="00DC238B">
              <w:rPr>
                <w:rFonts w:ascii="Times New Roman" w:hAnsi="Times New Roman" w:cs="Times New Roman"/>
                <w:bCs/>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bCs/>
                <w:iCs/>
                <w:sz w:val="24"/>
                <w:szCs w:val="24"/>
              </w:rPr>
            </w:pPr>
            <w:r w:rsidRPr="00DC238B">
              <w:rPr>
                <w:rFonts w:ascii="Times New Roman" w:hAnsi="Times New Roman" w:cs="Times New Roman"/>
                <w:bCs/>
                <w:iCs/>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1.18</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Обеспечение сельскохозяйственного производства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bCs/>
                <w:iCs/>
                <w:sz w:val="24"/>
                <w:szCs w:val="24"/>
              </w:rPr>
            </w:pPr>
            <w:r w:rsidRPr="00DC238B">
              <w:rPr>
                <w:rFonts w:ascii="Times New Roman" w:hAnsi="Times New Roman" w:cs="Times New Roman"/>
                <w:bCs/>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bCs/>
                <w:iCs/>
                <w:sz w:val="24"/>
                <w:szCs w:val="24"/>
              </w:rPr>
            </w:pPr>
            <w:r w:rsidRPr="00DC238B">
              <w:rPr>
                <w:rFonts w:ascii="Times New Roman" w:hAnsi="Times New Roman" w:cs="Times New Roman"/>
                <w:bCs/>
                <w:iCs/>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Земельные участки (территории) общего пользования</w:t>
            </w:r>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Действие градостроительного регламента не распространяется</w:t>
            </w:r>
          </w:p>
        </w:tc>
      </w:tr>
      <w:tr w:rsidR="00DC238B" w:rsidRPr="00DC238B" w:rsidTr="00DC238B">
        <w:trPr>
          <w:cantSplit/>
          <w:trHeight w:val="406"/>
        </w:trPr>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bCs/>
                <w:iCs/>
                <w:sz w:val="24"/>
                <w:szCs w:val="24"/>
              </w:rPr>
            </w:pPr>
            <w:r w:rsidRPr="00DC238B">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Растениеводство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Выращивание зерновых и иных сельскохозяйственных культур</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Овощеводство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1.4</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iCs/>
                <w:sz w:val="24"/>
                <w:szCs w:val="24"/>
              </w:rPr>
              <w:t>Выращивание тонизирующих, лекарственных, цветочных культур</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1.14</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Научное обеспечение сельского хозяйства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cantSplit/>
          <w:trHeight w:val="421"/>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iCs/>
                <w:sz w:val="24"/>
                <w:szCs w:val="24"/>
              </w:rPr>
              <w:t>Магазины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bCs/>
                <w:iCs/>
                <w:sz w:val="24"/>
                <w:szCs w:val="24"/>
              </w:rPr>
            </w:pPr>
            <w:r w:rsidRPr="00DC238B">
              <w:rPr>
                <w:rFonts w:ascii="Times New Roman" w:hAnsi="Times New Roman" w:cs="Times New Roman"/>
                <w:bCs/>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bCs/>
                <w:iCs/>
                <w:sz w:val="24"/>
                <w:szCs w:val="24"/>
              </w:rPr>
            </w:pPr>
            <w:r w:rsidRPr="00DC238B">
              <w:rPr>
                <w:rFonts w:ascii="Times New Roman" w:hAnsi="Times New Roman" w:cs="Times New Roman"/>
                <w:bCs/>
                <w:iCs/>
                <w:sz w:val="24"/>
                <w:szCs w:val="24"/>
              </w:rPr>
              <w:t>3</w:t>
            </w:r>
          </w:p>
        </w:tc>
      </w:tr>
      <w:tr w:rsidR="00DC238B" w:rsidRPr="00DC238B" w:rsidTr="00DC238B">
        <w:trPr>
          <w:trHeight w:val="397"/>
        </w:trPr>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b/>
                <w:bCs/>
                <w:sz w:val="24"/>
                <w:szCs w:val="24"/>
              </w:rPr>
              <w:t>Вспомогательные виды и параметры использования земельных участков и объектов капитального строительства</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0,003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bl>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Примечания:</w:t>
      </w:r>
    </w:p>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lastRenderedPageBreak/>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DC238B">
        <w:rPr>
          <w:rFonts w:ascii="Times New Roman" w:hAnsi="Times New Roman" w:cs="Times New Roman"/>
          <w:bCs/>
          <w:sz w:val="24"/>
          <w:szCs w:val="24"/>
        </w:rPr>
        <w:t>уполномоченным федеральным органом исполнительной власти.</w:t>
      </w:r>
    </w:p>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 xml:space="preserve">2. </w:t>
      </w:r>
      <w:proofErr w:type="gramStart"/>
      <w:r w:rsidRPr="00DC238B">
        <w:rPr>
          <w:rFonts w:ascii="Times New Roman" w:hAnsi="Times New Roman" w:cs="Times New Roman"/>
          <w:sz w:val="24"/>
          <w:szCs w:val="24"/>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DC238B" w:rsidRPr="00DC238B" w:rsidRDefault="00DC238B" w:rsidP="00D926C2">
      <w:pPr>
        <w:keepNext/>
        <w:widowControl w:val="0"/>
        <w:tabs>
          <w:tab w:val="left" w:pos="0"/>
          <w:tab w:val="left" w:pos="9356"/>
        </w:tabs>
        <w:suppressAutoHyphens/>
        <w:spacing w:after="0"/>
        <w:ind w:firstLine="709"/>
        <w:jc w:val="both"/>
        <w:outlineLvl w:val="2"/>
        <w:rPr>
          <w:rFonts w:ascii="Times New Roman" w:hAnsi="Times New Roman" w:cs="Times New Roman"/>
          <w:b/>
          <w:bCs/>
          <w:sz w:val="24"/>
          <w:szCs w:val="24"/>
          <w:lang w:eastAsia="en-US"/>
        </w:rPr>
      </w:pPr>
    </w:p>
    <w:p w:rsidR="00DC238B" w:rsidRPr="00DC238B" w:rsidRDefault="00DC238B" w:rsidP="00D926C2">
      <w:pPr>
        <w:keepNext/>
        <w:widowControl w:val="0"/>
        <w:tabs>
          <w:tab w:val="left" w:pos="0"/>
          <w:tab w:val="left" w:pos="9356"/>
        </w:tabs>
        <w:suppressAutoHyphens/>
        <w:spacing w:after="0"/>
        <w:contextualSpacing/>
        <w:outlineLvl w:val="2"/>
        <w:rPr>
          <w:rFonts w:ascii="Times New Roman" w:hAnsi="Times New Roman" w:cs="Times New Roman"/>
          <w:b/>
          <w:bCs/>
          <w:sz w:val="24"/>
          <w:szCs w:val="24"/>
          <w:lang w:eastAsia="en-US"/>
        </w:rPr>
      </w:pPr>
      <w:bookmarkStart w:id="23" w:name="_Toc466536844"/>
      <w:bookmarkStart w:id="24" w:name="_Toc471897376"/>
      <w:r w:rsidRPr="00DC238B">
        <w:rPr>
          <w:rFonts w:ascii="Times New Roman" w:hAnsi="Times New Roman" w:cs="Times New Roman"/>
          <w:b/>
          <w:bCs/>
          <w:sz w:val="24"/>
          <w:szCs w:val="24"/>
          <w:lang w:eastAsia="en-US"/>
        </w:rPr>
        <w:t xml:space="preserve">          Зона садоводства, огородничества (СХ-3)</w:t>
      </w:r>
      <w:bookmarkEnd w:id="23"/>
      <w:bookmarkEnd w:id="24"/>
    </w:p>
    <w:p w:rsidR="00DC238B" w:rsidRPr="00DC238B" w:rsidRDefault="00DC238B" w:rsidP="00D926C2">
      <w:pPr>
        <w:keepNext/>
        <w:widowControl w:val="0"/>
        <w:tabs>
          <w:tab w:val="left" w:pos="0"/>
          <w:tab w:val="left" w:pos="9356"/>
        </w:tabs>
        <w:suppressAutoHyphens/>
        <w:spacing w:after="0"/>
        <w:contextualSpacing/>
        <w:outlineLvl w:val="2"/>
        <w:rPr>
          <w:rFonts w:ascii="Times New Roman" w:hAnsi="Times New Roman" w:cs="Times New Roman"/>
          <w:b/>
          <w:bCs/>
          <w:sz w:val="24"/>
          <w:szCs w:val="24"/>
          <w:lang w:eastAsia="en-US"/>
        </w:rPr>
      </w:pPr>
    </w:p>
    <w:p w:rsidR="00DC238B" w:rsidRPr="00DC238B" w:rsidRDefault="00DC238B" w:rsidP="00D926C2">
      <w:pPr>
        <w:tabs>
          <w:tab w:val="left" w:pos="9356"/>
        </w:tabs>
        <w:overflowPunct w:val="0"/>
        <w:spacing w:after="0"/>
        <w:ind w:firstLine="567"/>
        <w:jc w:val="both"/>
        <w:rPr>
          <w:rFonts w:ascii="Times New Roman" w:hAnsi="Times New Roman" w:cs="Times New Roman"/>
          <w:sz w:val="24"/>
          <w:szCs w:val="24"/>
        </w:rPr>
      </w:pPr>
      <w:r w:rsidRPr="00DC238B">
        <w:rPr>
          <w:rFonts w:ascii="Times New Roman" w:hAnsi="Times New Roman" w:cs="Times New Roman"/>
          <w:sz w:val="24"/>
          <w:szCs w:val="24"/>
        </w:rPr>
        <w:t>Таблица №8.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10"/>
        <w:gridCol w:w="993"/>
        <w:gridCol w:w="1134"/>
        <w:gridCol w:w="850"/>
        <w:gridCol w:w="1134"/>
      </w:tblGrid>
      <w:tr w:rsidR="00DC238B" w:rsidRPr="00DC238B" w:rsidTr="00DC238B">
        <w:trPr>
          <w:cantSplit/>
          <w:trHeight w:val="415"/>
        </w:trPr>
        <w:tc>
          <w:tcPr>
            <w:tcW w:w="567" w:type="dxa"/>
            <w:vMerge w:val="restart"/>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w:t>
            </w:r>
          </w:p>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proofErr w:type="spellStart"/>
            <w:proofErr w:type="gramStart"/>
            <w:r w:rsidRPr="00DC238B">
              <w:rPr>
                <w:rFonts w:ascii="Times New Roman" w:hAnsi="Times New Roman" w:cs="Times New Roman"/>
                <w:iCs/>
                <w:sz w:val="24"/>
                <w:szCs w:val="24"/>
              </w:rPr>
              <w:t>п</w:t>
            </w:r>
            <w:proofErr w:type="spellEnd"/>
            <w:proofErr w:type="gramEnd"/>
            <w:r w:rsidRPr="00DC238B">
              <w:rPr>
                <w:rFonts w:ascii="Times New Roman" w:hAnsi="Times New Roman" w:cs="Times New Roman"/>
                <w:iCs/>
                <w:sz w:val="24"/>
                <w:szCs w:val="24"/>
              </w:rPr>
              <w:t>/</w:t>
            </w:r>
            <w:proofErr w:type="spellStart"/>
            <w:r w:rsidRPr="00DC238B">
              <w:rPr>
                <w:rFonts w:ascii="Times New Roman" w:hAnsi="Times New Roman" w:cs="Times New Roman"/>
                <w:iCs/>
                <w:sz w:val="24"/>
                <w:szCs w:val="24"/>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Код (числовое обозначение) и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p>
          <w:p w:rsidR="00DC238B" w:rsidRPr="00DC238B" w:rsidRDefault="00DC238B" w:rsidP="00D926C2">
            <w:pPr>
              <w:tabs>
                <w:tab w:val="left" w:pos="9356"/>
              </w:tabs>
              <w:suppressAutoHyphens/>
              <w:snapToGrid w:val="0"/>
              <w:spacing w:after="0"/>
              <w:rPr>
                <w:rFonts w:ascii="Times New Roman" w:hAnsi="Times New Roman" w:cs="Times New Roman"/>
                <w:sz w:val="24"/>
                <w:szCs w:val="24"/>
                <w:lang w:eastAsia="ar-SA"/>
              </w:rPr>
            </w:pPr>
            <w:r w:rsidRPr="00DC238B">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DC238B">
              <w:rPr>
                <w:rFonts w:ascii="Times New Roman" w:hAnsi="Times New Roman" w:cs="Times New Roman"/>
                <w:sz w:val="24"/>
                <w:szCs w:val="24"/>
                <w:lang w:eastAsia="ar-SA"/>
              </w:rPr>
              <w:t xml:space="preserve"> утвержденным </w:t>
            </w:r>
            <w:r w:rsidRPr="00DC238B">
              <w:rPr>
                <w:rFonts w:ascii="Times New Roman" w:hAnsi="Times New Roman" w:cs="Times New Roman"/>
                <w:bCs/>
                <w:sz w:val="24"/>
                <w:szCs w:val="24"/>
              </w:rPr>
              <w:t>уполномоченным федеральным органом исполнительной власти)</w:t>
            </w:r>
          </w:p>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bCs/>
                <w:iCs/>
                <w:sz w:val="24"/>
                <w:szCs w:val="24"/>
              </w:rPr>
            </w:pPr>
            <w:r w:rsidRPr="00DC238B">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DC238B" w:rsidRPr="00DC238B" w:rsidTr="00DC238B">
        <w:trPr>
          <w:cantSplit/>
          <w:trHeight w:val="2208"/>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iCs/>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iCs/>
                <w:sz w:val="24"/>
                <w:szCs w:val="24"/>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iCs/>
                <w:sz w:val="24"/>
                <w:szCs w:val="24"/>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sz w:val="24"/>
                <w:szCs w:val="24"/>
              </w:rPr>
            </w:pPr>
            <w:r w:rsidRPr="00DC238B">
              <w:rPr>
                <w:rFonts w:ascii="Times New Roman" w:hAnsi="Times New Roman" w:cs="Times New Roman"/>
                <w:iCs/>
                <w:sz w:val="24"/>
                <w:szCs w:val="24"/>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Предельные размеры земельных участков (мин</w:t>
            </w:r>
            <w:proofErr w:type="gramStart"/>
            <w:r w:rsidRPr="00DC238B">
              <w:rPr>
                <w:rFonts w:ascii="Times New Roman" w:hAnsi="Times New Roman" w:cs="Times New Roman"/>
                <w:iCs/>
                <w:sz w:val="24"/>
                <w:szCs w:val="24"/>
              </w:rPr>
              <w:t>.-</w:t>
            </w:r>
            <w:proofErr w:type="gramEnd"/>
            <w:r w:rsidRPr="00DC238B">
              <w:rPr>
                <w:rFonts w:ascii="Times New Roman" w:hAnsi="Times New Roman" w:cs="Times New Roman"/>
                <w:iCs/>
                <w:sz w:val="24"/>
                <w:szCs w:val="24"/>
              </w:rPr>
              <w:t>макс.), га</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bCs/>
                <w:iCs/>
                <w:sz w:val="24"/>
                <w:szCs w:val="24"/>
              </w:rPr>
              <w:t>Максимальный процент застройки, %</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DC238B" w:rsidRPr="00DC238B" w:rsidRDefault="00DC238B" w:rsidP="00D926C2">
            <w:pPr>
              <w:tabs>
                <w:tab w:val="left" w:pos="9356"/>
              </w:tabs>
              <w:suppressAutoHyphens/>
              <w:snapToGrid w:val="0"/>
              <w:spacing w:after="0"/>
              <w:ind w:left="113" w:right="113"/>
              <w:jc w:val="center"/>
              <w:rPr>
                <w:rFonts w:ascii="Times New Roman" w:hAnsi="Times New Roman" w:cs="Times New Roman"/>
                <w:bCs/>
                <w:iCs/>
                <w:sz w:val="24"/>
                <w:szCs w:val="24"/>
              </w:rPr>
            </w:pPr>
            <w:r w:rsidRPr="00DC238B">
              <w:rPr>
                <w:rFonts w:ascii="Times New Roman" w:hAnsi="Times New Roman" w:cs="Times New Roman"/>
                <w:bCs/>
                <w:iCs/>
                <w:sz w:val="24"/>
                <w:szCs w:val="24"/>
              </w:rPr>
              <w:t>Минимальные отступы до границ смежного земельного участка</w:t>
            </w:r>
          </w:p>
        </w:tc>
      </w:tr>
      <w:tr w:rsidR="00DC238B" w:rsidRPr="00DC238B" w:rsidTr="00DC238B">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bCs/>
                <w:iCs/>
                <w:sz w:val="24"/>
                <w:szCs w:val="24"/>
              </w:rPr>
            </w:pPr>
            <w:r w:rsidRPr="00DC238B">
              <w:rPr>
                <w:rFonts w:ascii="Times New Roman" w:hAnsi="Times New Roman" w:cs="Times New Roman"/>
                <w:bCs/>
                <w:iCs/>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bCs/>
                <w:iCs/>
                <w:sz w:val="24"/>
                <w:szCs w:val="24"/>
              </w:rPr>
            </w:pPr>
            <w:r w:rsidRPr="00DC238B">
              <w:rPr>
                <w:rFonts w:ascii="Times New Roman" w:hAnsi="Times New Roman" w:cs="Times New Roman"/>
                <w:bCs/>
                <w:iCs/>
                <w:sz w:val="24"/>
                <w:szCs w:val="24"/>
              </w:rPr>
              <w:t>6</w:t>
            </w:r>
          </w:p>
        </w:tc>
      </w:tr>
      <w:tr w:rsidR="00DC238B" w:rsidRPr="00DC238B" w:rsidTr="00DC238B">
        <w:trPr>
          <w:trHeight w:val="397"/>
        </w:trPr>
        <w:tc>
          <w:tcPr>
            <w:tcW w:w="9781" w:type="dxa"/>
            <w:gridSpan w:val="7"/>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iCs/>
                <w:sz w:val="24"/>
                <w:szCs w:val="24"/>
              </w:rPr>
              <w:t>Магазины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w:t>
            </w:r>
          </w:p>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0,01</w:t>
            </w:r>
          </w:p>
        </w:tc>
        <w:tc>
          <w:tcPr>
            <w:tcW w:w="85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color w:val="000000"/>
                <w:sz w:val="24"/>
                <w:szCs w:val="24"/>
              </w:rPr>
            </w:pPr>
            <w:r w:rsidRPr="00DC238B">
              <w:rPr>
                <w:rFonts w:ascii="Times New Roman" w:hAnsi="Times New Roman" w:cs="Times New Roman"/>
                <w:iCs/>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color w:val="000000"/>
                <w:sz w:val="24"/>
                <w:szCs w:val="24"/>
              </w:rPr>
            </w:pPr>
            <w:r w:rsidRPr="00DC238B">
              <w:rPr>
                <w:rFonts w:ascii="Times New Roman" w:hAnsi="Times New Roman" w:cs="Times New Roman"/>
                <w:iCs/>
                <w:color w:val="000000"/>
                <w:sz w:val="24"/>
                <w:szCs w:val="24"/>
              </w:rPr>
              <w:t>6.8</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lang w:val="en-US"/>
              </w:rPr>
              <w:t>h</w:t>
            </w:r>
            <w:r w:rsidRPr="00DC238B">
              <w:rPr>
                <w:rFonts w:ascii="Times New Roman" w:hAnsi="Times New Roman" w:cs="Times New Roman"/>
                <w:iCs/>
                <w:sz w:val="24"/>
                <w:szCs w:val="24"/>
              </w:rPr>
              <w:t>:10-70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0.02</w:t>
            </w:r>
          </w:p>
        </w:tc>
        <w:tc>
          <w:tcPr>
            <w:tcW w:w="85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Ведение огородничества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0,02 -0,15</w:t>
            </w:r>
          </w:p>
        </w:tc>
        <w:tc>
          <w:tcPr>
            <w:tcW w:w="85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13.2</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sz w:val="24"/>
                <w:szCs w:val="24"/>
                <w:lang w:eastAsia="ar-SA"/>
              </w:rPr>
              <w:t>0,03 -0,10</w:t>
            </w:r>
          </w:p>
        </w:tc>
        <w:tc>
          <w:tcPr>
            <w:tcW w:w="85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Земельные участки (территории) общего пользования</w:t>
            </w: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Действие градостроительного регламента не распространяется</w:t>
            </w:r>
          </w:p>
        </w:tc>
      </w:tr>
      <w:tr w:rsidR="00DC238B" w:rsidRPr="00DC238B" w:rsidTr="00DC238B">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bCs/>
                <w:iCs/>
                <w:sz w:val="24"/>
                <w:szCs w:val="24"/>
              </w:rPr>
            </w:pPr>
            <w:r w:rsidRPr="00DC238B">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DC238B" w:rsidRPr="00DC238B" w:rsidTr="00DC238B">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0,2</w:t>
            </w:r>
          </w:p>
        </w:tc>
        <w:tc>
          <w:tcPr>
            <w:tcW w:w="85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w:t>
            </w:r>
          </w:p>
        </w:tc>
      </w:tr>
      <w:tr w:rsidR="00DC238B" w:rsidRPr="00DC238B" w:rsidTr="00DC238B">
        <w:trPr>
          <w:trHeight w:val="397"/>
        </w:trPr>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b/>
                <w:bCs/>
                <w:sz w:val="24"/>
                <w:szCs w:val="24"/>
              </w:rPr>
              <w:t>Вспомогательные виды и параметры использования земельных участков и объектов капитального строительства</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sz w:val="24"/>
                <w:szCs w:val="24"/>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 xml:space="preserve">мин. </w:t>
            </w:r>
            <w:r w:rsidRPr="00DC238B">
              <w:rPr>
                <w:rFonts w:ascii="Times New Roman" w:hAnsi="Times New Roman" w:cs="Times New Roman"/>
                <w:iCs/>
                <w:sz w:val="24"/>
                <w:szCs w:val="24"/>
              </w:rPr>
              <w:lastRenderedPageBreak/>
              <w:t>0,003</w:t>
            </w:r>
          </w:p>
        </w:tc>
        <w:tc>
          <w:tcPr>
            <w:tcW w:w="85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lastRenderedPageBreak/>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r>
    </w:tbl>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lastRenderedPageBreak/>
        <w:t>Примечания:</w:t>
      </w:r>
    </w:p>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DC238B">
        <w:rPr>
          <w:rFonts w:ascii="Times New Roman" w:hAnsi="Times New Roman" w:cs="Times New Roman"/>
          <w:bCs/>
          <w:sz w:val="24"/>
          <w:szCs w:val="24"/>
        </w:rPr>
        <w:t>уполномоченным федеральным органом исполнительной власти.</w:t>
      </w:r>
    </w:p>
    <w:p w:rsidR="00DC238B" w:rsidRPr="00DC238B" w:rsidRDefault="00DC238B" w:rsidP="00D926C2">
      <w:pPr>
        <w:tabs>
          <w:tab w:val="left" w:pos="9356"/>
        </w:tabs>
        <w:autoSpaceDE w:val="0"/>
        <w:autoSpaceDN w:val="0"/>
        <w:adjustRightInd w:val="0"/>
        <w:spacing w:after="0"/>
        <w:ind w:firstLine="567"/>
        <w:jc w:val="both"/>
        <w:rPr>
          <w:rFonts w:ascii="Times New Roman" w:hAnsi="Times New Roman" w:cs="Times New Roman"/>
          <w:sz w:val="24"/>
          <w:szCs w:val="24"/>
        </w:rPr>
      </w:pPr>
      <w:r w:rsidRPr="00DC238B">
        <w:rPr>
          <w:rFonts w:ascii="Times New Roman" w:hAnsi="Times New Roman" w:cs="Times New Roman"/>
          <w:sz w:val="24"/>
          <w:szCs w:val="24"/>
        </w:rPr>
        <w:t>2.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DC238B" w:rsidRPr="00DC238B" w:rsidRDefault="00DC238B" w:rsidP="00D926C2">
      <w:pPr>
        <w:tabs>
          <w:tab w:val="left" w:pos="9356"/>
        </w:tabs>
        <w:autoSpaceDE w:val="0"/>
        <w:autoSpaceDN w:val="0"/>
        <w:adjustRightInd w:val="0"/>
        <w:spacing w:after="0"/>
        <w:ind w:firstLine="567"/>
        <w:jc w:val="both"/>
        <w:rPr>
          <w:rFonts w:ascii="Times New Roman" w:hAnsi="Times New Roman" w:cs="Times New Roman"/>
          <w:sz w:val="24"/>
          <w:szCs w:val="24"/>
        </w:rPr>
      </w:pPr>
      <w:r w:rsidRPr="00DC238B">
        <w:rPr>
          <w:rFonts w:ascii="Times New Roman" w:hAnsi="Times New Roman" w:cs="Times New Roman"/>
          <w:sz w:val="24"/>
          <w:szCs w:val="24"/>
        </w:rPr>
        <w:t>3.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DC238B" w:rsidRPr="00DC238B" w:rsidRDefault="00DC238B" w:rsidP="00D926C2">
      <w:pPr>
        <w:tabs>
          <w:tab w:val="left" w:pos="9356"/>
        </w:tabs>
        <w:autoSpaceDE w:val="0"/>
        <w:autoSpaceDN w:val="0"/>
        <w:adjustRightInd w:val="0"/>
        <w:spacing w:after="0"/>
        <w:ind w:firstLine="567"/>
        <w:jc w:val="both"/>
        <w:rPr>
          <w:rFonts w:ascii="Times New Roman" w:hAnsi="Times New Roman" w:cs="Times New Roman"/>
          <w:sz w:val="24"/>
          <w:szCs w:val="24"/>
        </w:rPr>
      </w:pPr>
      <w:r w:rsidRPr="00DC238B">
        <w:rPr>
          <w:rFonts w:ascii="Times New Roman" w:hAnsi="Times New Roman" w:cs="Times New Roman"/>
          <w:sz w:val="24"/>
          <w:szCs w:val="24"/>
        </w:rPr>
        <w:t>4.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DC238B" w:rsidRPr="00DC238B" w:rsidRDefault="00DC238B" w:rsidP="00D926C2">
      <w:pPr>
        <w:tabs>
          <w:tab w:val="left" w:pos="9356"/>
        </w:tabs>
        <w:autoSpaceDE w:val="0"/>
        <w:autoSpaceDN w:val="0"/>
        <w:adjustRightInd w:val="0"/>
        <w:spacing w:after="0"/>
        <w:ind w:firstLine="567"/>
        <w:jc w:val="both"/>
        <w:rPr>
          <w:rFonts w:ascii="Times New Roman" w:hAnsi="Times New Roman" w:cs="Times New Roman"/>
          <w:sz w:val="24"/>
          <w:szCs w:val="24"/>
        </w:rPr>
      </w:pPr>
      <w:r w:rsidRPr="00DC238B">
        <w:rPr>
          <w:rFonts w:ascii="Times New Roman" w:hAnsi="Times New Roman" w:cs="Times New Roman"/>
          <w:sz w:val="24"/>
          <w:szCs w:val="24"/>
        </w:rPr>
        <w:t>5.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 xml:space="preserve">6. На </w:t>
      </w:r>
      <w:proofErr w:type="gramStart"/>
      <w:r w:rsidRPr="00DC238B">
        <w:rPr>
          <w:rFonts w:ascii="Times New Roman" w:hAnsi="Times New Roman" w:cs="Times New Roman"/>
          <w:sz w:val="24"/>
          <w:szCs w:val="24"/>
          <w:lang w:eastAsia="ar-SA"/>
        </w:rPr>
        <w:t>земельных участках, предоставленных для ведения огородничества могут</w:t>
      </w:r>
      <w:proofErr w:type="gramEnd"/>
      <w:r w:rsidRPr="00DC238B">
        <w:rPr>
          <w:rFonts w:ascii="Times New Roman" w:hAnsi="Times New Roman" w:cs="Times New Roman"/>
          <w:sz w:val="24"/>
          <w:szCs w:val="24"/>
          <w:lang w:eastAsia="ar-SA"/>
        </w:rPr>
        <w:t xml:space="preserve"> размещаться только некапитальные жилые и хозяйственные строения и сооружения. Этажность некапитального жилого строения – один этаж.</w:t>
      </w:r>
    </w:p>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7. Высота гаражей на земельных участках  для ведения садоводства и дачного хозяйства – до 3 м до верха плоской крыши и до 5 м  - до конька скатной кровли.</w:t>
      </w:r>
    </w:p>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8. Не допускается размещение территорий для ведения огородничества, садоводства, дачного хозяйства в санитарно-защитных и охранных зонах.</w:t>
      </w:r>
    </w:p>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 xml:space="preserve">9. В случае нахождения территорий садоводческих, огороднических или дачных некоммерческих объединений граждан в границах </w:t>
      </w:r>
      <w:proofErr w:type="spellStart"/>
      <w:r w:rsidRPr="00DC238B">
        <w:rPr>
          <w:rFonts w:ascii="Times New Roman" w:hAnsi="Times New Roman" w:cs="Times New Roman"/>
          <w:sz w:val="24"/>
          <w:szCs w:val="24"/>
          <w:lang w:eastAsia="ar-SA"/>
        </w:rPr>
        <w:t>водоохранных</w:t>
      </w:r>
      <w:proofErr w:type="spellEnd"/>
      <w:r w:rsidRPr="00DC238B">
        <w:rPr>
          <w:rFonts w:ascii="Times New Roman" w:hAnsi="Times New Roman" w:cs="Times New Roman"/>
          <w:sz w:val="24"/>
          <w:szCs w:val="24"/>
          <w:lang w:eastAsia="ar-SA"/>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DC238B" w:rsidRPr="00DC238B" w:rsidRDefault="00DC238B" w:rsidP="00D926C2">
      <w:pPr>
        <w:keepNext/>
        <w:widowControl w:val="0"/>
        <w:tabs>
          <w:tab w:val="left" w:pos="0"/>
          <w:tab w:val="left" w:pos="9356"/>
        </w:tabs>
        <w:suppressAutoHyphens/>
        <w:spacing w:after="0"/>
        <w:contextualSpacing/>
        <w:jc w:val="center"/>
        <w:outlineLvl w:val="2"/>
        <w:rPr>
          <w:rFonts w:ascii="Times New Roman" w:hAnsi="Times New Roman" w:cs="Times New Roman"/>
          <w:b/>
          <w:bCs/>
          <w:sz w:val="24"/>
          <w:szCs w:val="24"/>
          <w:lang w:eastAsia="en-US"/>
        </w:rPr>
      </w:pPr>
      <w:bookmarkStart w:id="25" w:name="_Toc471897377"/>
    </w:p>
    <w:p w:rsidR="00DC238B" w:rsidRPr="00DC238B" w:rsidRDefault="00DC238B" w:rsidP="00D926C2">
      <w:pPr>
        <w:keepNext/>
        <w:widowControl w:val="0"/>
        <w:tabs>
          <w:tab w:val="left" w:pos="0"/>
          <w:tab w:val="left" w:pos="9356"/>
        </w:tabs>
        <w:suppressAutoHyphens/>
        <w:spacing w:after="0"/>
        <w:contextualSpacing/>
        <w:outlineLvl w:val="2"/>
        <w:rPr>
          <w:rFonts w:ascii="Times New Roman" w:hAnsi="Times New Roman" w:cs="Times New Roman"/>
          <w:b/>
          <w:bCs/>
          <w:sz w:val="24"/>
          <w:szCs w:val="24"/>
          <w:lang w:eastAsia="en-US"/>
        </w:rPr>
      </w:pPr>
      <w:r w:rsidRPr="00DC238B">
        <w:rPr>
          <w:rFonts w:ascii="Times New Roman" w:hAnsi="Times New Roman" w:cs="Times New Roman"/>
          <w:b/>
          <w:bCs/>
          <w:sz w:val="24"/>
          <w:szCs w:val="24"/>
          <w:lang w:eastAsia="en-US"/>
        </w:rPr>
        <w:t xml:space="preserve">          Статья 45. Градостроительный регламент зоны специального назначения</w:t>
      </w:r>
      <w:bookmarkEnd w:id="25"/>
    </w:p>
    <w:p w:rsidR="00DC238B" w:rsidRPr="00DC238B" w:rsidRDefault="00DC238B" w:rsidP="00D926C2">
      <w:pPr>
        <w:keepNext/>
        <w:widowControl w:val="0"/>
        <w:tabs>
          <w:tab w:val="left" w:pos="0"/>
          <w:tab w:val="left" w:pos="9356"/>
        </w:tabs>
        <w:suppressAutoHyphens/>
        <w:spacing w:after="0"/>
        <w:contextualSpacing/>
        <w:outlineLvl w:val="2"/>
        <w:rPr>
          <w:rFonts w:ascii="Times New Roman" w:hAnsi="Times New Roman" w:cs="Times New Roman"/>
          <w:b/>
          <w:bCs/>
          <w:sz w:val="24"/>
          <w:szCs w:val="24"/>
          <w:lang w:eastAsia="en-US"/>
        </w:rPr>
      </w:pPr>
      <w:bookmarkStart w:id="26" w:name="_Toc466536846"/>
      <w:bookmarkStart w:id="27" w:name="_Toc471897378"/>
      <w:r w:rsidRPr="00DC238B">
        <w:rPr>
          <w:rFonts w:ascii="Times New Roman" w:hAnsi="Times New Roman" w:cs="Times New Roman"/>
          <w:b/>
          <w:bCs/>
          <w:sz w:val="24"/>
          <w:szCs w:val="24"/>
          <w:lang w:eastAsia="en-US"/>
        </w:rPr>
        <w:t xml:space="preserve">          Зона специального назначения, связанная с захоронениями (Сп-1)</w:t>
      </w:r>
      <w:bookmarkEnd w:id="26"/>
      <w:bookmarkEnd w:id="27"/>
    </w:p>
    <w:p w:rsidR="00DC238B" w:rsidRPr="00DC238B" w:rsidRDefault="00DC238B" w:rsidP="00D926C2">
      <w:pPr>
        <w:tabs>
          <w:tab w:val="left" w:pos="9356"/>
        </w:tabs>
        <w:overflowPunct w:val="0"/>
        <w:spacing w:after="0"/>
        <w:ind w:firstLine="567"/>
        <w:jc w:val="both"/>
        <w:rPr>
          <w:rFonts w:ascii="Times New Roman" w:hAnsi="Times New Roman" w:cs="Times New Roman"/>
          <w:sz w:val="24"/>
          <w:szCs w:val="24"/>
        </w:rPr>
      </w:pPr>
      <w:r w:rsidRPr="00DC238B">
        <w:rPr>
          <w:rFonts w:ascii="Times New Roman" w:hAnsi="Times New Roman" w:cs="Times New Roman"/>
          <w:sz w:val="24"/>
          <w:szCs w:val="24"/>
        </w:rPr>
        <w:t>Таблица №9.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10"/>
        <w:gridCol w:w="993"/>
        <w:gridCol w:w="1134"/>
        <w:gridCol w:w="708"/>
        <w:gridCol w:w="1276"/>
      </w:tblGrid>
      <w:tr w:rsidR="00DC238B" w:rsidRPr="00DC238B" w:rsidTr="00DC238B">
        <w:trPr>
          <w:cantSplit/>
          <w:trHeight w:val="357"/>
        </w:trPr>
        <w:tc>
          <w:tcPr>
            <w:tcW w:w="567" w:type="dxa"/>
            <w:vMerge w:val="restart"/>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w:t>
            </w:r>
          </w:p>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proofErr w:type="spellStart"/>
            <w:proofErr w:type="gramStart"/>
            <w:r w:rsidRPr="00DC238B">
              <w:rPr>
                <w:rFonts w:ascii="Times New Roman" w:hAnsi="Times New Roman" w:cs="Times New Roman"/>
                <w:iCs/>
                <w:sz w:val="24"/>
                <w:szCs w:val="24"/>
              </w:rPr>
              <w:t>п</w:t>
            </w:r>
            <w:proofErr w:type="spellEnd"/>
            <w:proofErr w:type="gramEnd"/>
            <w:r w:rsidRPr="00DC238B">
              <w:rPr>
                <w:rFonts w:ascii="Times New Roman" w:hAnsi="Times New Roman" w:cs="Times New Roman"/>
                <w:iCs/>
                <w:sz w:val="24"/>
                <w:szCs w:val="24"/>
              </w:rPr>
              <w:t>/</w:t>
            </w:r>
            <w:proofErr w:type="spellStart"/>
            <w:r w:rsidRPr="00DC238B">
              <w:rPr>
                <w:rFonts w:ascii="Times New Roman" w:hAnsi="Times New Roman" w:cs="Times New Roman"/>
                <w:iCs/>
                <w:sz w:val="24"/>
                <w:szCs w:val="24"/>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proofErr w:type="gramStart"/>
            <w:r w:rsidRPr="00DC238B">
              <w:rPr>
                <w:rFonts w:ascii="Times New Roman" w:hAnsi="Times New Roman" w:cs="Times New Roman"/>
                <w:iCs/>
                <w:sz w:val="24"/>
                <w:szCs w:val="24"/>
              </w:rPr>
              <w:t xml:space="preserve">Код (числовое </w:t>
            </w:r>
            <w:r w:rsidRPr="00DC238B">
              <w:rPr>
                <w:rFonts w:ascii="Times New Roman" w:hAnsi="Times New Roman" w:cs="Times New Roman"/>
                <w:iCs/>
                <w:sz w:val="24"/>
                <w:szCs w:val="24"/>
              </w:rPr>
              <w:lastRenderedPageBreak/>
              <w:t>обозначение) (в соответствии с Классификатором</w:t>
            </w:r>
            <w:proofErr w:type="gramEnd"/>
          </w:p>
        </w:tc>
        <w:tc>
          <w:tcPr>
            <w:tcW w:w="4110" w:type="dxa"/>
            <w:vMerge w:val="restart"/>
            <w:tcBorders>
              <w:top w:val="single" w:sz="4" w:space="0" w:color="auto"/>
              <w:left w:val="single" w:sz="4" w:space="0" w:color="auto"/>
              <w:bottom w:val="single" w:sz="4" w:space="0" w:color="auto"/>
              <w:right w:val="single" w:sz="4" w:space="0" w:color="auto"/>
            </w:tcBorders>
          </w:tcPr>
          <w:p w:rsidR="00DC238B" w:rsidRPr="00DC238B" w:rsidRDefault="00DC238B" w:rsidP="00D926C2">
            <w:pPr>
              <w:tabs>
                <w:tab w:val="left" w:pos="9356"/>
              </w:tabs>
              <w:suppressAutoHyphens/>
              <w:snapToGrid w:val="0"/>
              <w:spacing w:after="0"/>
              <w:rPr>
                <w:rFonts w:ascii="Times New Roman" w:hAnsi="Times New Roman" w:cs="Times New Roman"/>
                <w:sz w:val="24"/>
                <w:szCs w:val="24"/>
                <w:lang w:eastAsia="ar-SA"/>
              </w:rPr>
            </w:pPr>
            <w:r w:rsidRPr="00DC238B">
              <w:rPr>
                <w:rFonts w:ascii="Times New Roman" w:hAnsi="Times New Roman" w:cs="Times New Roman"/>
                <w:iCs/>
                <w:sz w:val="24"/>
                <w:szCs w:val="24"/>
              </w:rPr>
              <w:lastRenderedPageBreak/>
              <w:t xml:space="preserve">Вид разрешенного использования земельного участка (в соответствии с классификатором видов </w:t>
            </w:r>
            <w:r w:rsidRPr="00DC238B">
              <w:rPr>
                <w:rFonts w:ascii="Times New Roman" w:hAnsi="Times New Roman" w:cs="Times New Roman"/>
                <w:iCs/>
                <w:sz w:val="24"/>
                <w:szCs w:val="24"/>
              </w:rPr>
              <w:lastRenderedPageBreak/>
              <w:t>разрешенного использования земельных участков,</w:t>
            </w:r>
            <w:r w:rsidRPr="00DC238B">
              <w:rPr>
                <w:rFonts w:ascii="Times New Roman" w:hAnsi="Times New Roman" w:cs="Times New Roman"/>
                <w:sz w:val="24"/>
                <w:szCs w:val="24"/>
                <w:lang w:eastAsia="ar-SA"/>
              </w:rPr>
              <w:t xml:space="preserve"> утвержденным </w:t>
            </w:r>
            <w:r w:rsidRPr="00DC238B">
              <w:rPr>
                <w:rFonts w:ascii="Times New Roman" w:hAnsi="Times New Roman" w:cs="Times New Roman"/>
                <w:bCs/>
                <w:sz w:val="24"/>
                <w:szCs w:val="24"/>
              </w:rPr>
              <w:t>уполномоченным федеральным органом исполнительной власти)</w:t>
            </w:r>
          </w:p>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bCs/>
                <w:iCs/>
                <w:sz w:val="24"/>
                <w:szCs w:val="24"/>
              </w:rPr>
            </w:pPr>
            <w:r w:rsidRPr="00DC238B">
              <w:rPr>
                <w:rFonts w:ascii="Times New Roman" w:hAnsi="Times New Roman" w:cs="Times New Roman"/>
                <w:bCs/>
                <w:iCs/>
                <w:sz w:val="24"/>
                <w:szCs w:val="24"/>
              </w:rPr>
              <w:lastRenderedPageBreak/>
              <w:t>Параметры разрешенного строительства, реконструкции объектов капстроительства</w:t>
            </w:r>
          </w:p>
        </w:tc>
      </w:tr>
      <w:tr w:rsidR="00DC238B" w:rsidRPr="00DC238B" w:rsidTr="00DC238B">
        <w:trPr>
          <w:cantSplit/>
          <w:trHeight w:val="2296"/>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iCs/>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iCs/>
                <w:sz w:val="24"/>
                <w:szCs w:val="24"/>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iCs/>
                <w:sz w:val="24"/>
                <w:szCs w:val="24"/>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sz w:val="24"/>
                <w:szCs w:val="24"/>
              </w:rPr>
            </w:pPr>
            <w:r w:rsidRPr="00DC238B">
              <w:rPr>
                <w:rFonts w:ascii="Times New Roman" w:hAnsi="Times New Roman" w:cs="Times New Roman"/>
                <w:iCs/>
                <w:sz w:val="24"/>
                <w:szCs w:val="24"/>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Предельные размеры земельных участков (мин</w:t>
            </w:r>
            <w:proofErr w:type="gramStart"/>
            <w:r w:rsidRPr="00DC238B">
              <w:rPr>
                <w:rFonts w:ascii="Times New Roman" w:hAnsi="Times New Roman" w:cs="Times New Roman"/>
                <w:iCs/>
                <w:sz w:val="24"/>
                <w:szCs w:val="24"/>
              </w:rPr>
              <w:t>.-</w:t>
            </w:r>
            <w:proofErr w:type="gramEnd"/>
            <w:r w:rsidRPr="00DC238B">
              <w:rPr>
                <w:rFonts w:ascii="Times New Roman" w:hAnsi="Times New Roman" w:cs="Times New Roman"/>
                <w:iCs/>
                <w:sz w:val="24"/>
                <w:szCs w:val="24"/>
              </w:rPr>
              <w:t>макс.), га</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bCs/>
                <w:iCs/>
                <w:sz w:val="24"/>
                <w:szCs w:val="24"/>
              </w:rPr>
              <w:t>Максимальный процент застройки, %</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DC238B" w:rsidRPr="00DC238B" w:rsidRDefault="00DC238B" w:rsidP="00D926C2">
            <w:pPr>
              <w:tabs>
                <w:tab w:val="left" w:pos="9356"/>
              </w:tabs>
              <w:suppressAutoHyphens/>
              <w:snapToGrid w:val="0"/>
              <w:spacing w:after="0"/>
              <w:ind w:left="113" w:right="113"/>
              <w:jc w:val="center"/>
              <w:rPr>
                <w:rFonts w:ascii="Times New Roman" w:hAnsi="Times New Roman" w:cs="Times New Roman"/>
                <w:bCs/>
                <w:iCs/>
                <w:sz w:val="24"/>
                <w:szCs w:val="24"/>
              </w:rPr>
            </w:pPr>
            <w:r w:rsidRPr="00DC238B">
              <w:rPr>
                <w:rFonts w:ascii="Times New Roman" w:hAnsi="Times New Roman" w:cs="Times New Roman"/>
                <w:bCs/>
                <w:iCs/>
                <w:sz w:val="24"/>
                <w:szCs w:val="24"/>
              </w:rPr>
              <w:t>Минимальные отступы до границ смежного земельного участка</w:t>
            </w:r>
          </w:p>
        </w:tc>
      </w:tr>
      <w:tr w:rsidR="00DC238B" w:rsidRPr="00DC238B" w:rsidTr="00DC238B">
        <w:trPr>
          <w:cantSplit/>
          <w:trHeight w:val="171"/>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lastRenderedPageBreak/>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bCs/>
                <w:iCs/>
                <w:sz w:val="24"/>
                <w:szCs w:val="24"/>
              </w:rPr>
            </w:pPr>
            <w:r w:rsidRPr="00DC238B">
              <w:rPr>
                <w:rFonts w:ascii="Times New Roman" w:hAnsi="Times New Roman" w:cs="Times New Roman"/>
                <w:bCs/>
                <w:iCs/>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bCs/>
                <w:iCs/>
                <w:sz w:val="24"/>
                <w:szCs w:val="24"/>
              </w:rPr>
            </w:pPr>
            <w:r w:rsidRPr="00DC238B">
              <w:rPr>
                <w:rFonts w:ascii="Times New Roman" w:hAnsi="Times New Roman" w:cs="Times New Roman"/>
                <w:bCs/>
                <w:iCs/>
                <w:sz w:val="24"/>
                <w:szCs w:val="24"/>
              </w:rPr>
              <w:t>7</w:t>
            </w:r>
          </w:p>
        </w:tc>
      </w:tr>
      <w:tr w:rsidR="00DC238B" w:rsidRPr="00DC238B" w:rsidTr="00DC238B">
        <w:trPr>
          <w:trHeight w:val="397"/>
        </w:trPr>
        <w:tc>
          <w:tcPr>
            <w:tcW w:w="9781" w:type="dxa"/>
            <w:gridSpan w:val="7"/>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sz w:val="24"/>
                <w:szCs w:val="24"/>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w:t>
            </w:r>
          </w:p>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0,003</w:t>
            </w:r>
          </w:p>
        </w:tc>
        <w:tc>
          <w:tcPr>
            <w:tcW w:w="708"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3.7</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sz w:val="24"/>
                <w:szCs w:val="24"/>
              </w:rPr>
              <w:t>Религиозное использование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w:t>
            </w:r>
          </w:p>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0,003</w:t>
            </w:r>
          </w:p>
        </w:tc>
        <w:tc>
          <w:tcPr>
            <w:tcW w:w="708"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4.1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0,01</w:t>
            </w:r>
          </w:p>
        </w:tc>
        <w:tc>
          <w:tcPr>
            <w:tcW w:w="708"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Земельные участки (территории) общего пользования</w:t>
            </w: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Действие градостроительного регламента не распространяется</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12.1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iCs/>
                <w:sz w:val="24"/>
                <w:szCs w:val="24"/>
              </w:rPr>
              <w:t>Ритуальная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highlight w:val="yellow"/>
              </w:rPr>
            </w:pPr>
            <w:r w:rsidRPr="00DC238B">
              <w:rPr>
                <w:rFonts w:ascii="Times New Roman" w:hAnsi="Times New Roman" w:cs="Times New Roman"/>
                <w:i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0,5-10,0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12.2</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Специальная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highlight w:val="yellow"/>
              </w:rPr>
            </w:pPr>
            <w:r w:rsidRPr="00DC238B">
              <w:rPr>
                <w:rFonts w:ascii="Times New Roman" w:hAnsi="Times New Roman" w:cs="Times New Roman"/>
                <w:i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0,2-1,0</w:t>
            </w:r>
          </w:p>
        </w:tc>
        <w:tc>
          <w:tcPr>
            <w:tcW w:w="708"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w:t>
            </w:r>
          </w:p>
        </w:tc>
      </w:tr>
      <w:tr w:rsidR="00DC238B" w:rsidRPr="00DC238B" w:rsidTr="00DC238B">
        <w:trPr>
          <w:trHeight w:val="397"/>
        </w:trPr>
        <w:tc>
          <w:tcPr>
            <w:tcW w:w="9781" w:type="dxa"/>
            <w:gridSpan w:val="7"/>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color w:val="000000"/>
                <w:sz w:val="24"/>
                <w:szCs w:val="24"/>
              </w:rPr>
            </w:pPr>
            <w:r w:rsidRPr="00DC238B">
              <w:rPr>
                <w:rFonts w:ascii="Times New Roman" w:hAnsi="Times New Roman" w:cs="Times New Roman"/>
                <w:iCs/>
                <w:color w:val="000000"/>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color w:val="000000"/>
                <w:sz w:val="24"/>
                <w:szCs w:val="24"/>
              </w:rPr>
            </w:pPr>
            <w:r w:rsidRPr="00DC238B">
              <w:rPr>
                <w:rFonts w:ascii="Times New Roman" w:hAnsi="Times New Roman" w:cs="Times New Roman"/>
                <w:iCs/>
                <w:color w:val="000000"/>
                <w:sz w:val="24"/>
                <w:szCs w:val="24"/>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color w:val="000000"/>
                <w:sz w:val="24"/>
                <w:szCs w:val="24"/>
              </w:rPr>
            </w:pPr>
            <w:r w:rsidRPr="00DC238B">
              <w:rPr>
                <w:rFonts w:ascii="Times New Roman" w:hAnsi="Times New Roman" w:cs="Times New Roman"/>
                <w:iCs/>
                <w:color w:val="000000"/>
                <w:sz w:val="24"/>
                <w:szCs w:val="24"/>
              </w:rPr>
              <w:t>Магазины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0,01</w:t>
            </w:r>
          </w:p>
        </w:tc>
        <w:tc>
          <w:tcPr>
            <w:tcW w:w="708"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color w:val="000000"/>
                <w:sz w:val="24"/>
                <w:szCs w:val="24"/>
              </w:rPr>
            </w:pPr>
            <w:r w:rsidRPr="00DC238B">
              <w:rPr>
                <w:rFonts w:ascii="Times New Roman" w:hAnsi="Times New Roman" w:cs="Times New Roman"/>
                <w:iCs/>
                <w:color w:val="000000"/>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6.9</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Склады</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0,2</w:t>
            </w:r>
          </w:p>
        </w:tc>
        <w:tc>
          <w:tcPr>
            <w:tcW w:w="708"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bl>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Примечания:</w:t>
      </w:r>
    </w:p>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DC238B">
        <w:rPr>
          <w:rFonts w:ascii="Times New Roman" w:hAnsi="Times New Roman" w:cs="Times New Roman"/>
          <w:bCs/>
          <w:sz w:val="24"/>
          <w:szCs w:val="24"/>
        </w:rPr>
        <w:t>уполномоченным федеральным органом исполнительной власти.</w:t>
      </w:r>
    </w:p>
    <w:p w:rsidR="00DC238B" w:rsidRPr="00DC238B" w:rsidRDefault="00DC238B" w:rsidP="00F93D8F">
      <w:pPr>
        <w:tabs>
          <w:tab w:val="left" w:pos="742"/>
          <w:tab w:val="left" w:pos="1080"/>
          <w:tab w:val="left" w:pos="9356"/>
        </w:tabs>
        <w:overflowPunct w:val="0"/>
        <w:spacing w:beforeLines="20" w:afterLines="20"/>
        <w:ind w:firstLine="567"/>
        <w:contextualSpacing/>
        <w:jc w:val="both"/>
        <w:rPr>
          <w:rFonts w:ascii="Times New Roman" w:hAnsi="Times New Roman" w:cs="Times New Roman"/>
          <w:sz w:val="24"/>
          <w:szCs w:val="24"/>
        </w:rPr>
      </w:pPr>
      <w:r w:rsidRPr="00DC238B">
        <w:rPr>
          <w:rFonts w:ascii="Times New Roman" w:hAnsi="Times New Roman" w:cs="Times New Roman"/>
          <w:sz w:val="24"/>
          <w:szCs w:val="24"/>
        </w:rPr>
        <w:t xml:space="preserve">2. Размер земельного участка для сельского кладбища не может превышать 10 га. </w:t>
      </w:r>
      <w:r w:rsidRPr="00DC238B">
        <w:rPr>
          <w:rFonts w:ascii="Times New Roman" w:hAnsi="Times New Roman" w:cs="Times New Roman"/>
          <w:sz w:val="24"/>
          <w:szCs w:val="24"/>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DC238B" w:rsidRPr="00DC238B" w:rsidRDefault="00DC238B" w:rsidP="00F93D8F">
      <w:pPr>
        <w:tabs>
          <w:tab w:val="left" w:pos="742"/>
          <w:tab w:val="left" w:pos="1080"/>
          <w:tab w:val="left" w:pos="9356"/>
        </w:tabs>
        <w:overflowPunct w:val="0"/>
        <w:spacing w:beforeLines="20" w:afterLines="20"/>
        <w:ind w:firstLine="567"/>
        <w:contextualSpacing/>
        <w:jc w:val="both"/>
        <w:rPr>
          <w:rFonts w:ascii="Times New Roman" w:hAnsi="Times New Roman" w:cs="Times New Roman"/>
          <w:sz w:val="24"/>
          <w:szCs w:val="24"/>
        </w:rPr>
      </w:pPr>
      <w:r w:rsidRPr="00DC238B">
        <w:rPr>
          <w:rFonts w:ascii="Times New Roman" w:hAnsi="Times New Roman" w:cs="Times New Roman"/>
          <w:sz w:val="24"/>
          <w:szCs w:val="24"/>
        </w:rPr>
        <w:t>3. Скотомогильники (биотермические ямы) следует размещать на сухом возвышенном участке земли площадью не менее 600 м</w:t>
      </w:r>
      <w:proofErr w:type="gramStart"/>
      <w:r w:rsidRPr="00DC238B">
        <w:rPr>
          <w:rFonts w:ascii="Times New Roman" w:hAnsi="Times New Roman" w:cs="Times New Roman"/>
          <w:sz w:val="24"/>
          <w:szCs w:val="24"/>
          <w:vertAlign w:val="superscript"/>
        </w:rPr>
        <w:t>2</w:t>
      </w:r>
      <w:proofErr w:type="gramEnd"/>
      <w:r w:rsidRPr="00DC238B">
        <w:rPr>
          <w:rFonts w:ascii="Times New Roman" w:hAnsi="Times New Roman" w:cs="Times New Roman"/>
          <w:sz w:val="24"/>
          <w:szCs w:val="24"/>
        </w:rPr>
        <w:t>. Уровень стояния грунтовых вод должен быть не менее 2 м от поверхности земли.</w:t>
      </w:r>
    </w:p>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4.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w:t>
      </w:r>
    </w:p>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 xml:space="preserve">5. Использование земельных участков осуществлять в соответствии с требованиями «СП 2.1.7.1038-01. 2.1.7. Почва, очистка населенных мест, отходы производства и </w:t>
      </w:r>
      <w:r w:rsidRPr="00DC238B">
        <w:rPr>
          <w:rFonts w:ascii="Times New Roman" w:hAnsi="Times New Roman" w:cs="Times New Roman"/>
          <w:sz w:val="24"/>
          <w:szCs w:val="24"/>
          <w:lang w:eastAsia="ar-SA"/>
        </w:rPr>
        <w:lastRenderedPageBreak/>
        <w:t>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6. Запрещается захоронение отходов в границах населенных пунктов.</w:t>
      </w:r>
    </w:p>
    <w:p w:rsidR="00DC238B" w:rsidRPr="00DC238B" w:rsidRDefault="00DC238B" w:rsidP="00D926C2">
      <w:pPr>
        <w:tabs>
          <w:tab w:val="left" w:pos="9356"/>
        </w:tabs>
        <w:suppressAutoHyphens/>
        <w:snapToGrid w:val="0"/>
        <w:spacing w:after="0"/>
        <w:ind w:firstLine="709"/>
        <w:jc w:val="both"/>
        <w:rPr>
          <w:rFonts w:ascii="Times New Roman" w:hAnsi="Times New Roman" w:cs="Times New Roman"/>
          <w:sz w:val="24"/>
          <w:szCs w:val="24"/>
          <w:lang w:eastAsia="ar-SA"/>
        </w:rPr>
      </w:pPr>
    </w:p>
    <w:p w:rsidR="00DC238B" w:rsidRPr="00DC238B" w:rsidRDefault="00DC238B" w:rsidP="00D926C2">
      <w:pPr>
        <w:keepNext/>
        <w:widowControl w:val="0"/>
        <w:tabs>
          <w:tab w:val="left" w:pos="0"/>
          <w:tab w:val="left" w:pos="9356"/>
        </w:tabs>
        <w:suppressAutoHyphens/>
        <w:spacing w:after="0"/>
        <w:contextualSpacing/>
        <w:jc w:val="both"/>
        <w:outlineLvl w:val="2"/>
        <w:rPr>
          <w:rFonts w:ascii="Times New Roman" w:hAnsi="Times New Roman" w:cs="Times New Roman"/>
          <w:b/>
          <w:bCs/>
          <w:sz w:val="24"/>
          <w:szCs w:val="24"/>
          <w:lang w:eastAsia="en-US"/>
        </w:rPr>
      </w:pPr>
      <w:bookmarkStart w:id="28" w:name="_Toc471897379"/>
      <w:r w:rsidRPr="00DC238B">
        <w:rPr>
          <w:rFonts w:ascii="Times New Roman" w:hAnsi="Times New Roman" w:cs="Times New Roman"/>
          <w:b/>
          <w:bCs/>
          <w:sz w:val="24"/>
          <w:szCs w:val="24"/>
          <w:lang w:eastAsia="en-US"/>
        </w:rPr>
        <w:t xml:space="preserve">           Статья 46. Градостроительный регламент зоны транспортной и инженерной инфраструктуры</w:t>
      </w:r>
      <w:bookmarkEnd w:id="28"/>
    </w:p>
    <w:p w:rsidR="00DC238B" w:rsidRPr="00DC238B" w:rsidRDefault="00DC238B" w:rsidP="00D926C2">
      <w:pPr>
        <w:keepNext/>
        <w:widowControl w:val="0"/>
        <w:tabs>
          <w:tab w:val="left" w:pos="0"/>
          <w:tab w:val="left" w:pos="9356"/>
        </w:tabs>
        <w:suppressAutoHyphens/>
        <w:spacing w:after="0"/>
        <w:contextualSpacing/>
        <w:outlineLvl w:val="2"/>
        <w:rPr>
          <w:rFonts w:ascii="Times New Roman" w:hAnsi="Times New Roman" w:cs="Times New Roman"/>
          <w:b/>
          <w:bCs/>
          <w:sz w:val="24"/>
          <w:szCs w:val="24"/>
          <w:lang w:eastAsia="en-US"/>
        </w:rPr>
      </w:pPr>
      <w:bookmarkStart w:id="29" w:name="_Toc466536848"/>
      <w:bookmarkStart w:id="30" w:name="_Toc471897380"/>
      <w:r w:rsidRPr="00DC238B">
        <w:rPr>
          <w:rFonts w:ascii="Times New Roman" w:hAnsi="Times New Roman" w:cs="Times New Roman"/>
          <w:b/>
          <w:bCs/>
          <w:sz w:val="24"/>
          <w:szCs w:val="24"/>
          <w:lang w:eastAsia="en-US"/>
        </w:rPr>
        <w:t xml:space="preserve">          Зона транспортной инфраструктуры (Т-1)</w:t>
      </w:r>
      <w:bookmarkEnd w:id="29"/>
      <w:bookmarkEnd w:id="30"/>
    </w:p>
    <w:p w:rsidR="00DC238B" w:rsidRPr="00DC238B" w:rsidRDefault="00DC238B" w:rsidP="00D926C2">
      <w:pPr>
        <w:tabs>
          <w:tab w:val="left" w:pos="9356"/>
        </w:tabs>
        <w:overflowPunct w:val="0"/>
        <w:spacing w:after="0"/>
        <w:ind w:firstLine="567"/>
        <w:jc w:val="both"/>
        <w:rPr>
          <w:rFonts w:ascii="Times New Roman" w:hAnsi="Times New Roman" w:cs="Times New Roman"/>
          <w:sz w:val="24"/>
          <w:szCs w:val="24"/>
        </w:rPr>
      </w:pPr>
      <w:r w:rsidRPr="00DC238B">
        <w:rPr>
          <w:rFonts w:ascii="Times New Roman" w:hAnsi="Times New Roman" w:cs="Times New Roman"/>
          <w:sz w:val="24"/>
          <w:szCs w:val="24"/>
        </w:rPr>
        <w:t>Таблица №10.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DC238B" w:rsidRPr="00DC238B" w:rsidRDefault="00DC238B" w:rsidP="00D926C2">
      <w:pPr>
        <w:tabs>
          <w:tab w:val="left" w:pos="9356"/>
        </w:tabs>
        <w:overflowPunct w:val="0"/>
        <w:spacing w:after="0"/>
        <w:ind w:firstLine="567"/>
        <w:jc w:val="both"/>
        <w:rPr>
          <w:rFonts w:ascii="Times New Roman" w:hAnsi="Times New Roman" w:cs="Times New Roman"/>
          <w:sz w:val="24"/>
          <w:szCs w:val="24"/>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10"/>
        <w:gridCol w:w="993"/>
        <w:gridCol w:w="1134"/>
        <w:gridCol w:w="708"/>
        <w:gridCol w:w="284"/>
        <w:gridCol w:w="992"/>
      </w:tblGrid>
      <w:tr w:rsidR="00DC238B" w:rsidRPr="00DC238B" w:rsidTr="00DC238B">
        <w:trPr>
          <w:cantSplit/>
          <w:trHeight w:val="290"/>
        </w:trPr>
        <w:tc>
          <w:tcPr>
            <w:tcW w:w="567" w:type="dxa"/>
            <w:vMerge w:val="restart"/>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w:t>
            </w:r>
          </w:p>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proofErr w:type="spellStart"/>
            <w:proofErr w:type="gramStart"/>
            <w:r w:rsidRPr="00DC238B">
              <w:rPr>
                <w:rFonts w:ascii="Times New Roman" w:hAnsi="Times New Roman" w:cs="Times New Roman"/>
                <w:iCs/>
                <w:sz w:val="24"/>
                <w:szCs w:val="24"/>
              </w:rPr>
              <w:t>п</w:t>
            </w:r>
            <w:proofErr w:type="spellEnd"/>
            <w:proofErr w:type="gramEnd"/>
            <w:r w:rsidRPr="00DC238B">
              <w:rPr>
                <w:rFonts w:ascii="Times New Roman" w:hAnsi="Times New Roman" w:cs="Times New Roman"/>
                <w:iCs/>
                <w:sz w:val="24"/>
                <w:szCs w:val="24"/>
              </w:rPr>
              <w:t>/</w:t>
            </w:r>
            <w:proofErr w:type="spellStart"/>
            <w:r w:rsidRPr="00DC238B">
              <w:rPr>
                <w:rFonts w:ascii="Times New Roman" w:hAnsi="Times New Roman" w:cs="Times New Roman"/>
                <w:iCs/>
                <w:sz w:val="24"/>
                <w:szCs w:val="24"/>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DC238B" w:rsidRPr="00DC238B" w:rsidRDefault="00DC238B" w:rsidP="00D926C2">
            <w:pPr>
              <w:tabs>
                <w:tab w:val="left" w:pos="9356"/>
              </w:tabs>
              <w:suppressAutoHyphens/>
              <w:snapToGrid w:val="0"/>
              <w:spacing w:after="0"/>
              <w:rPr>
                <w:rFonts w:ascii="Times New Roman" w:hAnsi="Times New Roman" w:cs="Times New Roman"/>
                <w:sz w:val="24"/>
                <w:szCs w:val="24"/>
                <w:lang w:eastAsia="ar-SA"/>
              </w:rPr>
            </w:pPr>
            <w:r w:rsidRPr="00DC238B">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DC238B">
              <w:rPr>
                <w:rFonts w:ascii="Times New Roman" w:hAnsi="Times New Roman" w:cs="Times New Roman"/>
                <w:sz w:val="24"/>
                <w:szCs w:val="24"/>
                <w:lang w:eastAsia="ar-SA"/>
              </w:rPr>
              <w:t xml:space="preserve"> утвержденным </w:t>
            </w:r>
            <w:r w:rsidRPr="00DC238B">
              <w:rPr>
                <w:rFonts w:ascii="Times New Roman" w:hAnsi="Times New Roman" w:cs="Times New Roman"/>
                <w:bCs/>
                <w:sz w:val="24"/>
                <w:szCs w:val="24"/>
              </w:rPr>
              <w:t>уполномоченным федеральным органом исполнительной власти)</w:t>
            </w:r>
          </w:p>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bCs/>
                <w:iCs/>
                <w:sz w:val="24"/>
                <w:szCs w:val="24"/>
              </w:rPr>
            </w:pPr>
            <w:r w:rsidRPr="00DC238B">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DC238B" w:rsidRPr="00DC238B" w:rsidTr="00DC238B">
        <w:trPr>
          <w:cantSplit/>
          <w:trHeight w:val="2125"/>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iCs/>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iCs/>
                <w:sz w:val="24"/>
                <w:szCs w:val="24"/>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iCs/>
                <w:sz w:val="24"/>
                <w:szCs w:val="24"/>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sz w:val="24"/>
                <w:szCs w:val="24"/>
              </w:rPr>
            </w:pPr>
            <w:r w:rsidRPr="00DC238B">
              <w:rPr>
                <w:rFonts w:ascii="Times New Roman" w:hAnsi="Times New Roman" w:cs="Times New Roman"/>
                <w:iCs/>
                <w:sz w:val="24"/>
                <w:szCs w:val="24"/>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Предельные размеры земельных участков (мин</w:t>
            </w:r>
            <w:proofErr w:type="gramStart"/>
            <w:r w:rsidRPr="00DC238B">
              <w:rPr>
                <w:rFonts w:ascii="Times New Roman" w:hAnsi="Times New Roman" w:cs="Times New Roman"/>
                <w:iCs/>
                <w:sz w:val="24"/>
                <w:szCs w:val="24"/>
              </w:rPr>
              <w:t>.-</w:t>
            </w:r>
            <w:proofErr w:type="gramEnd"/>
            <w:r w:rsidRPr="00DC238B">
              <w:rPr>
                <w:rFonts w:ascii="Times New Roman" w:hAnsi="Times New Roman" w:cs="Times New Roman"/>
                <w:iCs/>
                <w:sz w:val="24"/>
                <w:szCs w:val="24"/>
              </w:rPr>
              <w:t>макс.), га</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bCs/>
                <w:iCs/>
                <w:sz w:val="24"/>
                <w:szCs w:val="24"/>
              </w:rPr>
              <w:t>Максимальный процент застройки, %</w:t>
            </w:r>
          </w:p>
        </w:tc>
        <w:tc>
          <w:tcPr>
            <w:tcW w:w="1276" w:type="dxa"/>
            <w:gridSpan w:val="2"/>
            <w:tcBorders>
              <w:top w:val="single" w:sz="4" w:space="0" w:color="auto"/>
              <w:left w:val="single" w:sz="4" w:space="0" w:color="auto"/>
              <w:bottom w:val="single" w:sz="4" w:space="0" w:color="auto"/>
              <w:right w:val="single" w:sz="4" w:space="0" w:color="auto"/>
            </w:tcBorders>
            <w:textDirection w:val="btLr"/>
            <w:hideMark/>
          </w:tcPr>
          <w:p w:rsidR="00DC238B" w:rsidRPr="00DC238B" w:rsidRDefault="00DC238B" w:rsidP="00D926C2">
            <w:pPr>
              <w:tabs>
                <w:tab w:val="left" w:pos="9356"/>
              </w:tabs>
              <w:suppressAutoHyphens/>
              <w:snapToGrid w:val="0"/>
              <w:spacing w:after="0"/>
              <w:ind w:left="113" w:right="113"/>
              <w:jc w:val="center"/>
              <w:rPr>
                <w:rFonts w:ascii="Times New Roman" w:hAnsi="Times New Roman" w:cs="Times New Roman"/>
                <w:bCs/>
                <w:iCs/>
                <w:sz w:val="24"/>
                <w:szCs w:val="24"/>
              </w:rPr>
            </w:pPr>
            <w:r w:rsidRPr="00DC238B">
              <w:rPr>
                <w:rFonts w:ascii="Times New Roman" w:hAnsi="Times New Roman" w:cs="Times New Roman"/>
                <w:bCs/>
                <w:iCs/>
                <w:sz w:val="24"/>
                <w:szCs w:val="24"/>
              </w:rPr>
              <w:t>Минимальные отступы до границ смежного земельного участка</w:t>
            </w:r>
          </w:p>
        </w:tc>
      </w:tr>
      <w:tr w:rsidR="00DC238B" w:rsidRPr="00DC238B" w:rsidTr="00DC238B">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bCs/>
                <w:iCs/>
                <w:sz w:val="24"/>
                <w:szCs w:val="24"/>
              </w:rPr>
            </w:pPr>
            <w:r w:rsidRPr="00DC238B">
              <w:rPr>
                <w:rFonts w:ascii="Times New Roman" w:hAnsi="Times New Roman" w:cs="Times New Roman"/>
                <w:bCs/>
                <w:iCs/>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bCs/>
                <w:iCs/>
                <w:sz w:val="24"/>
                <w:szCs w:val="24"/>
              </w:rPr>
            </w:pPr>
            <w:r w:rsidRPr="00DC238B">
              <w:rPr>
                <w:rFonts w:ascii="Times New Roman" w:hAnsi="Times New Roman" w:cs="Times New Roman"/>
                <w:bCs/>
                <w:iCs/>
                <w:sz w:val="24"/>
                <w:szCs w:val="24"/>
              </w:rPr>
              <w:t>7</w:t>
            </w:r>
          </w:p>
        </w:tc>
      </w:tr>
      <w:tr w:rsidR="00DC238B" w:rsidRPr="00DC238B" w:rsidTr="00DC238B">
        <w:trPr>
          <w:trHeight w:val="397"/>
        </w:trPr>
        <w:tc>
          <w:tcPr>
            <w:tcW w:w="9781" w:type="dxa"/>
            <w:gridSpan w:val="8"/>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sz w:val="24"/>
                <w:szCs w:val="24"/>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w:t>
            </w:r>
          </w:p>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0,003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4.9</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 xml:space="preserve">Обслуживание автотранспорта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w:t>
            </w:r>
          </w:p>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0,003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86"/>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4.9.1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0,06</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6.8</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Связь</w:t>
            </w:r>
          </w:p>
        </w:tc>
        <w:tc>
          <w:tcPr>
            <w:tcW w:w="993"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pacing w:after="0"/>
              <w:rPr>
                <w:rFonts w:ascii="Times New Roman" w:hAnsi="Times New Roman" w:cs="Times New Roman"/>
                <w:sz w:val="24"/>
                <w:szCs w:val="24"/>
              </w:rPr>
            </w:pPr>
            <w:r w:rsidRPr="00DC238B">
              <w:rPr>
                <w:rFonts w:ascii="Times New Roman" w:hAnsi="Times New Roman" w:cs="Times New Roman"/>
                <w:sz w:val="24"/>
                <w:szCs w:val="24"/>
              </w:rPr>
              <w:t>h:10-70м</w:t>
            </w:r>
          </w:p>
        </w:tc>
        <w:tc>
          <w:tcPr>
            <w:tcW w:w="1134"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pacing w:after="0"/>
              <w:rPr>
                <w:rFonts w:ascii="Times New Roman" w:hAnsi="Times New Roman" w:cs="Times New Roman"/>
                <w:sz w:val="24"/>
                <w:szCs w:val="24"/>
              </w:rPr>
            </w:pPr>
            <w:r w:rsidRPr="00DC238B">
              <w:rPr>
                <w:rFonts w:ascii="Times New Roman" w:hAnsi="Times New Roman" w:cs="Times New Roman"/>
                <w:sz w:val="24"/>
                <w:szCs w:val="24"/>
              </w:rPr>
              <w:t>мин. 0,02</w:t>
            </w:r>
          </w:p>
        </w:tc>
        <w:tc>
          <w:tcPr>
            <w:tcW w:w="992" w:type="dxa"/>
            <w:gridSpan w:val="2"/>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pacing w:after="0"/>
              <w:rPr>
                <w:rFonts w:ascii="Times New Roman" w:hAnsi="Times New Roman" w:cs="Times New Roman"/>
                <w:sz w:val="24"/>
                <w:szCs w:val="24"/>
              </w:rPr>
            </w:pPr>
            <w:r w:rsidRPr="00DC238B">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pacing w:after="0"/>
              <w:rPr>
                <w:rFonts w:ascii="Times New Roman" w:hAnsi="Times New Roman" w:cs="Times New Roman"/>
                <w:sz w:val="24"/>
                <w:szCs w:val="24"/>
              </w:rPr>
            </w:pPr>
            <w:r w:rsidRPr="00DC238B">
              <w:rPr>
                <w:rFonts w:ascii="Times New Roman" w:hAnsi="Times New Roman" w:cs="Times New Roman"/>
                <w:sz w:val="24"/>
                <w:szCs w:val="24"/>
              </w:rPr>
              <w:t>1</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6.9</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Склады</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7.1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Железнодорожный транспорт</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7.2</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Автомобильный транспорт</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7.5</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Трубопроводный транспорт</w:t>
            </w:r>
          </w:p>
        </w:tc>
        <w:tc>
          <w:tcPr>
            <w:tcW w:w="993"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pacing w:after="0"/>
              <w:rPr>
                <w:rFonts w:ascii="Times New Roman" w:hAnsi="Times New Roman" w:cs="Times New Roman"/>
                <w:sz w:val="24"/>
                <w:szCs w:val="24"/>
              </w:rPr>
            </w:pPr>
            <w:r w:rsidRPr="00DC238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pacing w:after="0"/>
              <w:rPr>
                <w:rFonts w:ascii="Times New Roman" w:hAnsi="Times New Roman" w:cs="Times New Roman"/>
                <w:sz w:val="24"/>
                <w:szCs w:val="24"/>
              </w:rPr>
            </w:pPr>
            <w:r w:rsidRPr="00DC238B">
              <w:rPr>
                <w:rFonts w:ascii="Times New Roman" w:hAnsi="Times New Roman" w:cs="Times New Roman"/>
                <w:sz w:val="24"/>
                <w:szCs w:val="24"/>
              </w:rPr>
              <w:t>мин. 0,02</w:t>
            </w:r>
          </w:p>
        </w:tc>
        <w:tc>
          <w:tcPr>
            <w:tcW w:w="992" w:type="dxa"/>
            <w:gridSpan w:val="2"/>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pacing w:after="0"/>
              <w:rPr>
                <w:rFonts w:ascii="Times New Roman" w:hAnsi="Times New Roman" w:cs="Times New Roman"/>
                <w:sz w:val="24"/>
                <w:szCs w:val="24"/>
              </w:rPr>
            </w:pPr>
            <w:r w:rsidRPr="00DC238B">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pacing w:after="0"/>
              <w:rPr>
                <w:rFonts w:ascii="Times New Roman" w:hAnsi="Times New Roman" w:cs="Times New Roman"/>
                <w:sz w:val="24"/>
                <w:szCs w:val="24"/>
              </w:rPr>
            </w:pPr>
            <w:r w:rsidRPr="00DC238B">
              <w:rPr>
                <w:rFonts w:ascii="Times New Roman" w:hAnsi="Times New Roman" w:cs="Times New Roman"/>
                <w:sz w:val="24"/>
                <w:szCs w:val="24"/>
              </w:rPr>
              <w:t>1</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Земельные участки (территории) общего пользования</w:t>
            </w:r>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highlight w:val="yellow"/>
              </w:rPr>
            </w:pPr>
            <w:r w:rsidRPr="00DC238B">
              <w:rPr>
                <w:rFonts w:ascii="Times New Roman" w:hAnsi="Times New Roman" w:cs="Times New Roman"/>
                <w:iCs/>
                <w:sz w:val="24"/>
                <w:szCs w:val="24"/>
              </w:rPr>
              <w:t>Действие градостроительного регламента не распространяется</w:t>
            </w:r>
          </w:p>
        </w:tc>
      </w:tr>
      <w:tr w:rsidR="00DC238B" w:rsidRPr="00DC238B" w:rsidTr="00DC238B">
        <w:trPr>
          <w:cantSplit/>
          <w:trHeight w:val="406"/>
        </w:trPr>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bCs/>
                <w:iCs/>
                <w:sz w:val="24"/>
                <w:szCs w:val="24"/>
              </w:rPr>
            </w:pPr>
            <w:r w:rsidRPr="00DC238B">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DC238B" w:rsidRPr="00DC238B" w:rsidTr="00DC238B">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4.1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DC238B" w:rsidRPr="00DC238B" w:rsidRDefault="00DC238B" w:rsidP="00D926C2">
            <w:pPr>
              <w:tabs>
                <w:tab w:val="left" w:pos="9356"/>
              </w:tabs>
              <w:suppressAutoHyphens/>
              <w:snapToGrid w:val="0"/>
              <w:spacing w:after="0"/>
              <w:rPr>
                <w:rFonts w:ascii="Times New Roman" w:hAnsi="Times New Roman" w:cs="Times New Roman"/>
                <w:bCs/>
                <w:iCs/>
                <w:sz w:val="24"/>
                <w:szCs w:val="24"/>
              </w:rPr>
            </w:pPr>
          </w:p>
        </w:tc>
      </w:tr>
      <w:tr w:rsidR="00DC238B" w:rsidRPr="00DC238B" w:rsidTr="00DC238B">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lastRenderedPageBreak/>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4.6</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Общественное питание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bCs/>
                <w:iCs/>
                <w:sz w:val="24"/>
                <w:szCs w:val="24"/>
              </w:rPr>
            </w:pPr>
            <w:r w:rsidRPr="00DC238B">
              <w:rPr>
                <w:rFonts w:ascii="Times New Roman" w:hAnsi="Times New Roman" w:cs="Times New Roman"/>
                <w:bCs/>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bCs/>
                <w:iCs/>
                <w:sz w:val="24"/>
                <w:szCs w:val="24"/>
              </w:rPr>
            </w:pPr>
            <w:r w:rsidRPr="00DC238B">
              <w:rPr>
                <w:rFonts w:ascii="Times New Roman" w:hAnsi="Times New Roman" w:cs="Times New Roman"/>
                <w:bCs/>
                <w:iCs/>
                <w:sz w:val="24"/>
                <w:szCs w:val="24"/>
              </w:rPr>
              <w:t>3</w:t>
            </w:r>
          </w:p>
        </w:tc>
      </w:tr>
    </w:tbl>
    <w:p w:rsidR="00DC238B" w:rsidRPr="00DC238B" w:rsidRDefault="00DC238B" w:rsidP="00D926C2">
      <w:pPr>
        <w:tabs>
          <w:tab w:val="left" w:pos="9356"/>
        </w:tabs>
        <w:suppressAutoHyphens/>
        <w:snapToGrid w:val="0"/>
        <w:spacing w:after="0"/>
        <w:ind w:firstLine="709"/>
        <w:jc w:val="both"/>
        <w:rPr>
          <w:rFonts w:ascii="Times New Roman" w:hAnsi="Times New Roman" w:cs="Times New Roman"/>
          <w:sz w:val="24"/>
          <w:szCs w:val="24"/>
          <w:lang w:eastAsia="ar-SA"/>
        </w:rPr>
      </w:pPr>
    </w:p>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Примечания:</w:t>
      </w:r>
    </w:p>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DC238B">
        <w:rPr>
          <w:rFonts w:ascii="Times New Roman" w:hAnsi="Times New Roman" w:cs="Times New Roman"/>
          <w:bCs/>
          <w:sz w:val="24"/>
          <w:szCs w:val="24"/>
        </w:rPr>
        <w:t>уполномоченным федеральным органом исполнительной власти.</w:t>
      </w:r>
    </w:p>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 xml:space="preserve">2. Использование земельных участков осуществлять в соответствии с Постановлением Правительства РФ от 12.10.2006 № 611 «О порядке установления и использования полос отвода и охранных </w:t>
      </w:r>
      <w:proofErr w:type="gramStart"/>
      <w:r w:rsidRPr="00DC238B">
        <w:rPr>
          <w:rFonts w:ascii="Times New Roman" w:hAnsi="Times New Roman" w:cs="Times New Roman"/>
          <w:sz w:val="24"/>
          <w:szCs w:val="24"/>
          <w:lang w:eastAsia="ar-SA"/>
        </w:rPr>
        <w:t>зон</w:t>
      </w:r>
      <w:proofErr w:type="gramEnd"/>
      <w:r w:rsidRPr="00DC238B">
        <w:rPr>
          <w:rFonts w:ascii="Times New Roman" w:hAnsi="Times New Roman" w:cs="Times New Roman"/>
          <w:sz w:val="24"/>
          <w:szCs w:val="24"/>
          <w:lang w:eastAsia="ar-SA"/>
        </w:rPr>
        <w:t xml:space="preserve"> железных 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3.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4.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DC238B" w:rsidRPr="00DC238B" w:rsidRDefault="00DC238B" w:rsidP="00D926C2">
      <w:pPr>
        <w:keepNext/>
        <w:widowControl w:val="0"/>
        <w:tabs>
          <w:tab w:val="left" w:pos="0"/>
          <w:tab w:val="left" w:pos="9356"/>
        </w:tabs>
        <w:suppressAutoHyphens/>
        <w:spacing w:after="0"/>
        <w:outlineLvl w:val="2"/>
        <w:rPr>
          <w:rFonts w:ascii="Times New Roman" w:hAnsi="Times New Roman" w:cs="Times New Roman"/>
          <w:b/>
          <w:bCs/>
          <w:sz w:val="24"/>
          <w:szCs w:val="24"/>
          <w:lang w:eastAsia="en-US"/>
        </w:rPr>
      </w:pPr>
      <w:bookmarkStart w:id="31" w:name="_Toc466536849"/>
      <w:bookmarkStart w:id="32" w:name="_Toc471897381"/>
      <w:r w:rsidRPr="00DC238B">
        <w:rPr>
          <w:rFonts w:ascii="Times New Roman" w:hAnsi="Times New Roman" w:cs="Times New Roman"/>
          <w:b/>
          <w:bCs/>
          <w:sz w:val="24"/>
          <w:szCs w:val="24"/>
          <w:lang w:eastAsia="en-US"/>
        </w:rPr>
        <w:t xml:space="preserve">          </w:t>
      </w:r>
    </w:p>
    <w:p w:rsidR="00DC238B" w:rsidRPr="00DC238B" w:rsidRDefault="00DC238B" w:rsidP="00D926C2">
      <w:pPr>
        <w:keepNext/>
        <w:widowControl w:val="0"/>
        <w:tabs>
          <w:tab w:val="left" w:pos="0"/>
          <w:tab w:val="left" w:pos="9356"/>
        </w:tabs>
        <w:suppressAutoHyphens/>
        <w:spacing w:after="0"/>
        <w:outlineLvl w:val="2"/>
        <w:rPr>
          <w:rFonts w:ascii="Times New Roman" w:hAnsi="Times New Roman" w:cs="Times New Roman"/>
          <w:b/>
          <w:bCs/>
          <w:sz w:val="24"/>
          <w:szCs w:val="24"/>
          <w:lang w:eastAsia="en-US"/>
        </w:rPr>
      </w:pPr>
      <w:r w:rsidRPr="00DC238B">
        <w:rPr>
          <w:rFonts w:ascii="Times New Roman" w:hAnsi="Times New Roman" w:cs="Times New Roman"/>
          <w:b/>
          <w:bCs/>
          <w:sz w:val="24"/>
          <w:szCs w:val="24"/>
          <w:lang w:eastAsia="en-US"/>
        </w:rPr>
        <w:t xml:space="preserve">          Зона инженерной инфраструктуры (И-1)</w:t>
      </w:r>
      <w:bookmarkEnd w:id="31"/>
      <w:bookmarkEnd w:id="32"/>
    </w:p>
    <w:p w:rsidR="00DC238B" w:rsidRPr="00DC238B" w:rsidRDefault="00DC238B" w:rsidP="00D926C2">
      <w:pPr>
        <w:tabs>
          <w:tab w:val="left" w:pos="9356"/>
        </w:tabs>
        <w:overflowPunct w:val="0"/>
        <w:spacing w:after="0"/>
        <w:ind w:firstLine="567"/>
        <w:jc w:val="both"/>
        <w:rPr>
          <w:rFonts w:ascii="Times New Roman" w:hAnsi="Times New Roman" w:cs="Times New Roman"/>
          <w:sz w:val="24"/>
          <w:szCs w:val="24"/>
        </w:rPr>
      </w:pPr>
      <w:r w:rsidRPr="00DC238B">
        <w:rPr>
          <w:rFonts w:ascii="Times New Roman" w:hAnsi="Times New Roman" w:cs="Times New Roman"/>
          <w:sz w:val="24"/>
          <w:szCs w:val="24"/>
        </w:rPr>
        <w:t>Таблица №11.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10"/>
        <w:gridCol w:w="993"/>
        <w:gridCol w:w="1134"/>
        <w:gridCol w:w="850"/>
        <w:gridCol w:w="142"/>
        <w:gridCol w:w="992"/>
      </w:tblGrid>
      <w:tr w:rsidR="00DC238B" w:rsidRPr="00DC238B" w:rsidTr="00DC238B">
        <w:trPr>
          <w:cantSplit/>
          <w:trHeight w:val="372"/>
        </w:trPr>
        <w:tc>
          <w:tcPr>
            <w:tcW w:w="567" w:type="dxa"/>
            <w:vMerge w:val="restart"/>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ind w:firstLine="567"/>
              <w:rPr>
                <w:rFonts w:ascii="Times New Roman" w:hAnsi="Times New Roman" w:cs="Times New Roman"/>
                <w:iCs/>
                <w:sz w:val="24"/>
                <w:szCs w:val="24"/>
              </w:rPr>
            </w:pPr>
            <w:r w:rsidRPr="00DC238B">
              <w:rPr>
                <w:rFonts w:ascii="Times New Roman" w:hAnsi="Times New Roman" w:cs="Times New Roman"/>
                <w:iCs/>
                <w:sz w:val="24"/>
                <w:szCs w:val="24"/>
              </w:rPr>
              <w:t>№</w:t>
            </w:r>
          </w:p>
          <w:p w:rsidR="00DC238B" w:rsidRPr="00DC238B" w:rsidRDefault="00DC238B" w:rsidP="00D926C2">
            <w:pPr>
              <w:tabs>
                <w:tab w:val="left" w:pos="9356"/>
              </w:tabs>
              <w:suppressAutoHyphens/>
              <w:snapToGrid w:val="0"/>
              <w:spacing w:after="0"/>
              <w:ind w:firstLine="567"/>
              <w:rPr>
                <w:rFonts w:ascii="Times New Roman" w:hAnsi="Times New Roman" w:cs="Times New Roman"/>
                <w:iCs/>
                <w:sz w:val="24"/>
                <w:szCs w:val="24"/>
              </w:rPr>
            </w:pPr>
            <w:proofErr w:type="spellStart"/>
            <w:proofErr w:type="gramStart"/>
            <w:r w:rsidRPr="00DC238B">
              <w:rPr>
                <w:rFonts w:ascii="Times New Roman" w:hAnsi="Times New Roman" w:cs="Times New Roman"/>
                <w:iCs/>
                <w:sz w:val="24"/>
                <w:szCs w:val="24"/>
              </w:rPr>
              <w:t>п</w:t>
            </w:r>
            <w:proofErr w:type="spellEnd"/>
            <w:proofErr w:type="gramEnd"/>
            <w:r w:rsidRPr="00DC238B">
              <w:rPr>
                <w:rFonts w:ascii="Times New Roman" w:hAnsi="Times New Roman" w:cs="Times New Roman"/>
                <w:iCs/>
                <w:sz w:val="24"/>
                <w:szCs w:val="24"/>
              </w:rPr>
              <w:t>/</w:t>
            </w:r>
            <w:proofErr w:type="spellStart"/>
            <w:r w:rsidRPr="00DC238B">
              <w:rPr>
                <w:rFonts w:ascii="Times New Roman" w:hAnsi="Times New Roman" w:cs="Times New Roman"/>
                <w:iCs/>
                <w:sz w:val="24"/>
                <w:szCs w:val="24"/>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ind w:firstLine="567"/>
              <w:rPr>
                <w:rFonts w:ascii="Times New Roman" w:hAnsi="Times New Roman" w:cs="Times New Roman"/>
                <w:iCs/>
                <w:sz w:val="24"/>
                <w:szCs w:val="24"/>
              </w:rPr>
            </w:pPr>
            <w:r w:rsidRPr="00DC238B">
              <w:rPr>
                <w:rFonts w:ascii="Times New Roman" w:hAnsi="Times New Roman" w:cs="Times New Roman"/>
                <w:iCs/>
                <w:sz w:val="24"/>
                <w:szCs w:val="24"/>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DC238B" w:rsidRPr="00DC238B" w:rsidRDefault="00DC238B" w:rsidP="00D926C2">
            <w:pPr>
              <w:tabs>
                <w:tab w:val="left" w:pos="9356"/>
              </w:tabs>
              <w:suppressAutoHyphens/>
              <w:snapToGrid w:val="0"/>
              <w:spacing w:after="0"/>
              <w:ind w:firstLine="567"/>
              <w:rPr>
                <w:rFonts w:ascii="Times New Roman" w:hAnsi="Times New Roman" w:cs="Times New Roman"/>
                <w:sz w:val="24"/>
                <w:szCs w:val="24"/>
                <w:lang w:eastAsia="ar-SA"/>
              </w:rPr>
            </w:pPr>
            <w:r w:rsidRPr="00DC238B">
              <w:rPr>
                <w:rFonts w:ascii="Times New Roman" w:hAnsi="Times New Roman" w:cs="Times New Roman"/>
                <w:iCs/>
                <w:sz w:val="24"/>
                <w:szCs w:val="24"/>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DC238B">
              <w:rPr>
                <w:rFonts w:ascii="Times New Roman" w:hAnsi="Times New Roman" w:cs="Times New Roman"/>
                <w:sz w:val="24"/>
                <w:szCs w:val="24"/>
                <w:lang w:eastAsia="ar-SA"/>
              </w:rPr>
              <w:t xml:space="preserve"> утвержденным </w:t>
            </w:r>
            <w:r w:rsidRPr="00DC238B">
              <w:rPr>
                <w:rFonts w:ascii="Times New Roman" w:hAnsi="Times New Roman" w:cs="Times New Roman"/>
                <w:bCs/>
                <w:sz w:val="24"/>
                <w:szCs w:val="24"/>
              </w:rPr>
              <w:t>уполномоченным федеральным органом исполнительной власти)</w:t>
            </w:r>
          </w:p>
          <w:p w:rsidR="00DC238B" w:rsidRPr="00DC238B" w:rsidRDefault="00DC238B" w:rsidP="00D926C2">
            <w:pPr>
              <w:tabs>
                <w:tab w:val="left" w:pos="9356"/>
              </w:tabs>
              <w:suppressAutoHyphens/>
              <w:snapToGrid w:val="0"/>
              <w:spacing w:after="0"/>
              <w:ind w:firstLine="567"/>
              <w:rPr>
                <w:rFonts w:ascii="Times New Roman" w:hAnsi="Times New Roman" w:cs="Times New Roman"/>
                <w:iCs/>
                <w:sz w:val="24"/>
                <w:szCs w:val="24"/>
              </w:rPr>
            </w:pPr>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ind w:firstLine="567"/>
              <w:rPr>
                <w:rFonts w:ascii="Times New Roman" w:hAnsi="Times New Roman" w:cs="Times New Roman"/>
                <w:bCs/>
                <w:iCs/>
                <w:sz w:val="24"/>
                <w:szCs w:val="24"/>
              </w:rPr>
            </w:pPr>
            <w:r w:rsidRPr="00DC238B">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DC238B" w:rsidRPr="00DC238B" w:rsidTr="00DC238B">
        <w:trPr>
          <w:cantSplit/>
          <w:trHeight w:val="2163"/>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iCs/>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iCs/>
                <w:sz w:val="24"/>
                <w:szCs w:val="24"/>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iCs/>
                <w:sz w:val="24"/>
                <w:szCs w:val="24"/>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sz w:val="24"/>
                <w:szCs w:val="24"/>
              </w:rPr>
            </w:pPr>
            <w:r w:rsidRPr="00DC238B">
              <w:rPr>
                <w:rFonts w:ascii="Times New Roman" w:hAnsi="Times New Roman" w:cs="Times New Roman"/>
                <w:iCs/>
                <w:sz w:val="24"/>
                <w:szCs w:val="24"/>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Предельные размеры земельных участков (мин</w:t>
            </w:r>
            <w:proofErr w:type="gramStart"/>
            <w:r w:rsidRPr="00DC238B">
              <w:rPr>
                <w:rFonts w:ascii="Times New Roman" w:hAnsi="Times New Roman" w:cs="Times New Roman"/>
                <w:iCs/>
                <w:sz w:val="24"/>
                <w:szCs w:val="24"/>
              </w:rPr>
              <w:t>.-</w:t>
            </w:r>
            <w:proofErr w:type="gramEnd"/>
            <w:r w:rsidRPr="00DC238B">
              <w:rPr>
                <w:rFonts w:ascii="Times New Roman" w:hAnsi="Times New Roman" w:cs="Times New Roman"/>
                <w:iCs/>
                <w:sz w:val="24"/>
                <w:szCs w:val="24"/>
              </w:rPr>
              <w:t>макс.), га</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bCs/>
                <w:iCs/>
                <w:sz w:val="24"/>
                <w:szCs w:val="24"/>
              </w:rPr>
              <w:t>Максимальный процент застройки, %</w:t>
            </w:r>
          </w:p>
        </w:tc>
        <w:tc>
          <w:tcPr>
            <w:tcW w:w="1134" w:type="dxa"/>
            <w:gridSpan w:val="2"/>
            <w:tcBorders>
              <w:top w:val="single" w:sz="4" w:space="0" w:color="auto"/>
              <w:left w:val="single" w:sz="4" w:space="0" w:color="auto"/>
              <w:bottom w:val="single" w:sz="4" w:space="0" w:color="auto"/>
              <w:right w:val="single" w:sz="4" w:space="0" w:color="auto"/>
            </w:tcBorders>
            <w:textDirection w:val="btLr"/>
            <w:hideMark/>
          </w:tcPr>
          <w:p w:rsidR="00DC238B" w:rsidRPr="00DC238B" w:rsidRDefault="00DC238B" w:rsidP="00D926C2">
            <w:pPr>
              <w:tabs>
                <w:tab w:val="left" w:pos="9356"/>
              </w:tabs>
              <w:suppressAutoHyphens/>
              <w:snapToGrid w:val="0"/>
              <w:spacing w:after="0"/>
              <w:ind w:left="113" w:right="113"/>
              <w:jc w:val="center"/>
              <w:rPr>
                <w:rFonts w:ascii="Times New Roman" w:hAnsi="Times New Roman" w:cs="Times New Roman"/>
                <w:bCs/>
                <w:iCs/>
                <w:sz w:val="24"/>
                <w:szCs w:val="24"/>
              </w:rPr>
            </w:pPr>
            <w:r w:rsidRPr="00DC238B">
              <w:rPr>
                <w:rFonts w:ascii="Times New Roman" w:hAnsi="Times New Roman" w:cs="Times New Roman"/>
                <w:bCs/>
                <w:iCs/>
                <w:sz w:val="24"/>
                <w:szCs w:val="24"/>
              </w:rPr>
              <w:t>Минимальные отступы до границ смежного земельного участка</w:t>
            </w:r>
          </w:p>
        </w:tc>
      </w:tr>
      <w:tr w:rsidR="00DC238B" w:rsidRPr="00DC238B" w:rsidTr="00DC238B">
        <w:trPr>
          <w:trHeight w:val="269"/>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bCs/>
                <w:iCs/>
                <w:sz w:val="24"/>
                <w:szCs w:val="24"/>
              </w:rPr>
            </w:pPr>
            <w:r w:rsidRPr="00DC238B">
              <w:rPr>
                <w:rFonts w:ascii="Times New Roman" w:hAnsi="Times New Roman" w:cs="Times New Roman"/>
                <w:bCs/>
                <w:iCs/>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bCs/>
                <w:iCs/>
                <w:sz w:val="24"/>
                <w:szCs w:val="24"/>
              </w:rPr>
            </w:pPr>
            <w:r w:rsidRPr="00DC238B">
              <w:rPr>
                <w:rFonts w:ascii="Times New Roman" w:hAnsi="Times New Roman" w:cs="Times New Roman"/>
                <w:bCs/>
                <w:iCs/>
                <w:sz w:val="24"/>
                <w:szCs w:val="24"/>
              </w:rPr>
              <w:t>7</w:t>
            </w:r>
          </w:p>
        </w:tc>
      </w:tr>
      <w:tr w:rsidR="00DC238B" w:rsidRPr="00DC238B" w:rsidTr="00DC238B">
        <w:trPr>
          <w:trHeight w:val="397"/>
        </w:trPr>
        <w:tc>
          <w:tcPr>
            <w:tcW w:w="9781" w:type="dxa"/>
            <w:gridSpan w:val="8"/>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highlight w:val="yellow"/>
              </w:rPr>
            </w:pPr>
            <w:r w:rsidRPr="00DC238B">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w:t>
            </w:r>
          </w:p>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0,003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4.1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lastRenderedPageBreak/>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6.7</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Энергетика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0</w:t>
            </w:r>
          </w:p>
        </w:tc>
      </w:tr>
      <w:tr w:rsidR="00DC238B" w:rsidRPr="00DC238B" w:rsidTr="00DC238B">
        <w:trPr>
          <w:trHeight w:val="749"/>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6.8</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pacing w:after="0"/>
              <w:rPr>
                <w:rFonts w:ascii="Times New Roman" w:hAnsi="Times New Roman" w:cs="Times New Roman"/>
                <w:sz w:val="24"/>
                <w:szCs w:val="24"/>
              </w:rPr>
            </w:pPr>
            <w:r w:rsidRPr="00DC238B">
              <w:rPr>
                <w:rFonts w:ascii="Times New Roman" w:hAnsi="Times New Roman" w:cs="Times New Roman"/>
                <w:sz w:val="24"/>
                <w:szCs w:val="24"/>
              </w:rPr>
              <w:t>h:10-70м</w:t>
            </w:r>
          </w:p>
        </w:tc>
        <w:tc>
          <w:tcPr>
            <w:tcW w:w="1134"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pacing w:after="0"/>
              <w:rPr>
                <w:rFonts w:ascii="Times New Roman" w:hAnsi="Times New Roman" w:cs="Times New Roman"/>
                <w:sz w:val="24"/>
                <w:szCs w:val="24"/>
              </w:rPr>
            </w:pPr>
            <w:r w:rsidRPr="00DC238B">
              <w:rPr>
                <w:rFonts w:ascii="Times New Roman" w:hAnsi="Times New Roman" w:cs="Times New Roman"/>
                <w:sz w:val="24"/>
                <w:szCs w:val="24"/>
              </w:rPr>
              <w:t>мин. 0,02</w:t>
            </w:r>
          </w:p>
        </w:tc>
        <w:tc>
          <w:tcPr>
            <w:tcW w:w="992" w:type="dxa"/>
            <w:gridSpan w:val="2"/>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pacing w:after="0"/>
              <w:rPr>
                <w:rFonts w:ascii="Times New Roman" w:hAnsi="Times New Roman" w:cs="Times New Roman"/>
                <w:sz w:val="24"/>
                <w:szCs w:val="24"/>
              </w:rPr>
            </w:pPr>
            <w:r w:rsidRPr="00DC238B">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pacing w:after="0"/>
              <w:rPr>
                <w:rFonts w:ascii="Times New Roman" w:hAnsi="Times New Roman" w:cs="Times New Roman"/>
                <w:sz w:val="24"/>
                <w:szCs w:val="24"/>
              </w:rPr>
            </w:pPr>
            <w:r w:rsidRPr="00DC238B">
              <w:rPr>
                <w:rFonts w:ascii="Times New Roman" w:hAnsi="Times New Roman" w:cs="Times New Roman"/>
                <w:sz w:val="24"/>
                <w:szCs w:val="24"/>
              </w:rPr>
              <w:t>1</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0</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Специальное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0</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Гидротехнические сооружения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0</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iCs/>
                <w:sz w:val="24"/>
                <w:szCs w:val="24"/>
              </w:rPr>
              <w:t>Земельные участки (территории) общего пользования</w:t>
            </w:r>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Действие градостроительного регламента не распространяется</w:t>
            </w:r>
          </w:p>
        </w:tc>
      </w:tr>
      <w:tr w:rsidR="00DC238B" w:rsidRPr="00DC238B" w:rsidTr="00DC238B">
        <w:trPr>
          <w:cantSplit/>
          <w:trHeight w:val="406"/>
        </w:trPr>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bCs/>
                <w:iCs/>
                <w:sz w:val="24"/>
                <w:szCs w:val="24"/>
              </w:rPr>
            </w:pPr>
            <w:r w:rsidRPr="00DC238B">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DC238B" w:rsidRPr="00DC238B" w:rsidTr="00DC238B">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4.9.1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0,06</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bCs/>
                <w:iCs/>
                <w:sz w:val="24"/>
                <w:szCs w:val="24"/>
              </w:rPr>
            </w:pPr>
            <w:r w:rsidRPr="00DC238B">
              <w:rPr>
                <w:rFonts w:ascii="Times New Roman" w:hAnsi="Times New Roman" w:cs="Times New Roman"/>
                <w:bCs/>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bCs/>
                <w:iCs/>
                <w:sz w:val="24"/>
                <w:szCs w:val="24"/>
              </w:rPr>
            </w:pPr>
            <w:r w:rsidRPr="00DC238B">
              <w:rPr>
                <w:rFonts w:ascii="Times New Roman" w:hAnsi="Times New Roman" w:cs="Times New Roman"/>
                <w:bCs/>
                <w:iCs/>
                <w:sz w:val="24"/>
                <w:szCs w:val="24"/>
              </w:rPr>
              <w:t>1</w:t>
            </w:r>
          </w:p>
        </w:tc>
      </w:tr>
      <w:tr w:rsidR="00DC238B" w:rsidRPr="00DC238B" w:rsidTr="00DC238B">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4.9</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w:t>
            </w:r>
          </w:p>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0,003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bCs/>
                <w:iCs/>
                <w:sz w:val="24"/>
                <w:szCs w:val="24"/>
              </w:rPr>
            </w:pPr>
            <w:r w:rsidRPr="00DC238B">
              <w:rPr>
                <w:rFonts w:ascii="Times New Roman" w:hAnsi="Times New Roman" w:cs="Times New Roman"/>
                <w:bCs/>
                <w:iCs/>
                <w:sz w:val="24"/>
                <w:szCs w:val="24"/>
              </w:rPr>
              <w:t>1</w:t>
            </w:r>
          </w:p>
        </w:tc>
      </w:tr>
      <w:tr w:rsidR="00DC238B" w:rsidRPr="00DC238B" w:rsidTr="00DC238B">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6.9</w:t>
            </w:r>
          </w:p>
        </w:tc>
        <w:tc>
          <w:tcPr>
            <w:tcW w:w="4110"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Склады</w:t>
            </w:r>
          </w:p>
        </w:tc>
        <w:tc>
          <w:tcPr>
            <w:tcW w:w="993"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мин. 0,2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iCs/>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w:t>
            </w:r>
          </w:p>
        </w:tc>
      </w:tr>
    </w:tbl>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Примечания:</w:t>
      </w:r>
    </w:p>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lang w:eastAsia="ar-SA"/>
        </w:rPr>
      </w:pPr>
      <w:r w:rsidRPr="00DC238B">
        <w:rPr>
          <w:rFonts w:ascii="Times New Roman" w:hAnsi="Times New Roman" w:cs="Times New Roman"/>
          <w:sz w:val="24"/>
          <w:szCs w:val="24"/>
          <w:lang w:eastAsia="ar-SA"/>
        </w:rPr>
        <w:t xml:space="preserve">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DC238B">
        <w:rPr>
          <w:rFonts w:ascii="Times New Roman" w:hAnsi="Times New Roman" w:cs="Times New Roman"/>
          <w:bCs/>
          <w:sz w:val="24"/>
          <w:szCs w:val="24"/>
        </w:rPr>
        <w:t>уполномоченным федеральным органом исполнительной власти.</w:t>
      </w:r>
    </w:p>
    <w:p w:rsidR="00DC238B" w:rsidRPr="00DC238B" w:rsidRDefault="00DC238B" w:rsidP="00D926C2">
      <w:pPr>
        <w:tabs>
          <w:tab w:val="left" w:pos="9356"/>
        </w:tabs>
        <w:suppressAutoHyphens/>
        <w:snapToGrid w:val="0"/>
        <w:spacing w:after="0"/>
        <w:ind w:firstLine="567"/>
        <w:contextualSpacing/>
        <w:jc w:val="both"/>
        <w:rPr>
          <w:rFonts w:ascii="Times New Roman" w:hAnsi="Times New Roman" w:cs="Times New Roman"/>
          <w:sz w:val="24"/>
          <w:szCs w:val="24"/>
          <w:lang w:eastAsia="ar-SA"/>
        </w:rPr>
      </w:pPr>
    </w:p>
    <w:p w:rsidR="00DC238B" w:rsidRPr="00DC238B" w:rsidRDefault="00DC238B" w:rsidP="00D926C2">
      <w:pPr>
        <w:keepNext/>
        <w:widowControl w:val="0"/>
        <w:tabs>
          <w:tab w:val="left" w:pos="0"/>
          <w:tab w:val="left" w:pos="9356"/>
        </w:tabs>
        <w:suppressAutoHyphens/>
        <w:spacing w:after="0"/>
        <w:contextualSpacing/>
        <w:jc w:val="center"/>
        <w:outlineLvl w:val="2"/>
        <w:rPr>
          <w:rFonts w:ascii="Times New Roman" w:hAnsi="Times New Roman" w:cs="Times New Roman"/>
          <w:b/>
          <w:bCs/>
          <w:sz w:val="24"/>
          <w:szCs w:val="24"/>
          <w:lang w:eastAsia="en-US"/>
        </w:rPr>
      </w:pPr>
      <w:bookmarkStart w:id="33" w:name="_Toc471897382"/>
      <w:r w:rsidRPr="00DC238B">
        <w:rPr>
          <w:rFonts w:ascii="Times New Roman" w:hAnsi="Times New Roman" w:cs="Times New Roman"/>
          <w:b/>
          <w:bCs/>
          <w:sz w:val="24"/>
          <w:szCs w:val="24"/>
          <w:lang w:eastAsia="en-US"/>
        </w:rPr>
        <w:t xml:space="preserve">       Статья 47. Земли, градостроительный регламент на которые не разрабатывается</w:t>
      </w:r>
      <w:bookmarkEnd w:id="33"/>
    </w:p>
    <w:p w:rsidR="00DC238B" w:rsidRPr="00DC238B" w:rsidRDefault="00F93D8F" w:rsidP="00D926C2">
      <w:pPr>
        <w:keepNext/>
        <w:widowControl w:val="0"/>
        <w:tabs>
          <w:tab w:val="left" w:pos="0"/>
          <w:tab w:val="left" w:pos="9356"/>
        </w:tabs>
        <w:suppressAutoHyphens/>
        <w:spacing w:after="0"/>
        <w:contextualSpacing/>
        <w:jc w:val="both"/>
        <w:outlineLvl w:val="2"/>
        <w:rPr>
          <w:rFonts w:ascii="Times New Roman" w:hAnsi="Times New Roman" w:cs="Times New Roman"/>
          <w:b/>
          <w:bCs/>
          <w:sz w:val="24"/>
          <w:szCs w:val="24"/>
          <w:lang w:eastAsia="en-US"/>
        </w:rPr>
      </w:pPr>
      <w:bookmarkStart w:id="34" w:name="_Toc466479015"/>
      <w:bookmarkStart w:id="35" w:name="_Toc471897383"/>
      <w:r>
        <w:rPr>
          <w:rFonts w:ascii="Times New Roman" w:hAnsi="Times New Roman" w:cs="Times New Roman"/>
          <w:b/>
          <w:bCs/>
          <w:sz w:val="24"/>
          <w:szCs w:val="24"/>
          <w:lang w:eastAsia="en-US"/>
        </w:rPr>
        <w:t xml:space="preserve"> </w:t>
      </w:r>
      <w:r w:rsidR="00DC238B" w:rsidRPr="00DC238B">
        <w:rPr>
          <w:rFonts w:ascii="Times New Roman" w:hAnsi="Times New Roman" w:cs="Times New Roman"/>
          <w:b/>
          <w:bCs/>
          <w:sz w:val="24"/>
          <w:szCs w:val="24"/>
          <w:lang w:eastAsia="en-US"/>
        </w:rPr>
        <w:t xml:space="preserve">      Сельскохозяйственные угодья из состава земель сельскохозяйственного </w:t>
      </w:r>
    </w:p>
    <w:p w:rsidR="00DC238B" w:rsidRPr="00DC238B" w:rsidRDefault="00DC238B" w:rsidP="00D926C2">
      <w:pPr>
        <w:keepNext/>
        <w:widowControl w:val="0"/>
        <w:tabs>
          <w:tab w:val="left" w:pos="0"/>
          <w:tab w:val="left" w:pos="9356"/>
        </w:tabs>
        <w:suppressAutoHyphens/>
        <w:spacing w:after="0"/>
        <w:contextualSpacing/>
        <w:jc w:val="both"/>
        <w:outlineLvl w:val="2"/>
        <w:rPr>
          <w:rFonts w:ascii="Times New Roman" w:hAnsi="Times New Roman" w:cs="Times New Roman"/>
          <w:b/>
          <w:bCs/>
          <w:sz w:val="24"/>
          <w:szCs w:val="24"/>
          <w:lang w:eastAsia="en-US"/>
        </w:rPr>
      </w:pPr>
      <w:r w:rsidRPr="00DC238B">
        <w:rPr>
          <w:rFonts w:ascii="Times New Roman" w:hAnsi="Times New Roman" w:cs="Times New Roman"/>
          <w:b/>
          <w:bCs/>
          <w:sz w:val="24"/>
          <w:szCs w:val="24"/>
          <w:lang w:eastAsia="en-US"/>
        </w:rPr>
        <w:t>назначения  (СХ-1)</w:t>
      </w:r>
      <w:bookmarkEnd w:id="34"/>
      <w:bookmarkEnd w:id="35"/>
    </w:p>
    <w:p w:rsidR="00DC238B" w:rsidRPr="00DC238B" w:rsidRDefault="00DC238B" w:rsidP="00D926C2">
      <w:pPr>
        <w:keepNext/>
        <w:widowControl w:val="0"/>
        <w:tabs>
          <w:tab w:val="left" w:pos="0"/>
          <w:tab w:val="left" w:pos="9356"/>
        </w:tabs>
        <w:suppressAutoHyphens/>
        <w:spacing w:after="0"/>
        <w:ind w:firstLine="567"/>
        <w:contextualSpacing/>
        <w:jc w:val="both"/>
        <w:outlineLvl w:val="2"/>
        <w:rPr>
          <w:rFonts w:ascii="Times New Roman" w:hAnsi="Times New Roman" w:cs="Times New Roman"/>
          <w:sz w:val="24"/>
          <w:szCs w:val="24"/>
        </w:rPr>
      </w:pPr>
      <w:bookmarkStart w:id="36" w:name="_Toc466536852"/>
      <w:bookmarkStart w:id="37" w:name="_Toc467156934"/>
      <w:bookmarkStart w:id="38" w:name="_Toc467157076"/>
      <w:bookmarkStart w:id="39" w:name="_Toc471897384"/>
      <w:r w:rsidRPr="00DC238B">
        <w:rPr>
          <w:rFonts w:ascii="Times New Roman" w:hAnsi="Times New Roman" w:cs="Times New Roman"/>
          <w:sz w:val="24"/>
          <w:szCs w:val="24"/>
        </w:rPr>
        <w:t>Таблица № 1</w:t>
      </w:r>
      <w:bookmarkEnd w:id="36"/>
      <w:bookmarkEnd w:id="37"/>
      <w:bookmarkEnd w:id="38"/>
      <w:bookmarkEnd w:id="39"/>
      <w:r w:rsidRPr="00DC238B">
        <w:rPr>
          <w:rFonts w:ascii="Times New Roman" w:hAnsi="Times New Roman" w:cs="Times New Roman"/>
          <w:sz w:val="24"/>
          <w:szCs w:val="24"/>
        </w:rPr>
        <w:t>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7086"/>
      </w:tblGrid>
      <w:tr w:rsidR="00DC238B" w:rsidRPr="00DC238B" w:rsidTr="00DC238B">
        <w:trPr>
          <w:cantSplit/>
          <w:trHeight w:val="537"/>
        </w:trPr>
        <w:tc>
          <w:tcPr>
            <w:tcW w:w="567" w:type="dxa"/>
            <w:vMerge w:val="restart"/>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w:t>
            </w:r>
          </w:p>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proofErr w:type="spellStart"/>
            <w:proofErr w:type="gramStart"/>
            <w:r w:rsidRPr="00DC238B">
              <w:rPr>
                <w:rFonts w:ascii="Times New Roman" w:hAnsi="Times New Roman" w:cs="Times New Roman"/>
                <w:iCs/>
                <w:sz w:val="24"/>
                <w:szCs w:val="24"/>
              </w:rPr>
              <w:t>п</w:t>
            </w:r>
            <w:proofErr w:type="spellEnd"/>
            <w:proofErr w:type="gramEnd"/>
            <w:r w:rsidRPr="00DC238B">
              <w:rPr>
                <w:rFonts w:ascii="Times New Roman" w:hAnsi="Times New Roman" w:cs="Times New Roman"/>
                <w:iCs/>
                <w:sz w:val="24"/>
                <w:szCs w:val="24"/>
              </w:rPr>
              <w:t>/</w:t>
            </w:r>
            <w:proofErr w:type="spellStart"/>
            <w:r w:rsidRPr="00DC238B">
              <w:rPr>
                <w:rFonts w:ascii="Times New Roman" w:hAnsi="Times New Roman" w:cs="Times New Roman"/>
                <w:iCs/>
                <w:sz w:val="24"/>
                <w:szCs w:val="24"/>
              </w:rPr>
              <w:t>п</w:t>
            </w:r>
            <w:proofErr w:type="spellEnd"/>
          </w:p>
        </w:tc>
        <w:tc>
          <w:tcPr>
            <w:tcW w:w="2127" w:type="dxa"/>
            <w:vMerge w:val="restart"/>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Код (числовое обозначение) в соответствии с Классификатором</w:t>
            </w:r>
          </w:p>
        </w:tc>
        <w:tc>
          <w:tcPr>
            <w:tcW w:w="7087" w:type="dxa"/>
            <w:vMerge w:val="restart"/>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DC238B">
              <w:rPr>
                <w:rFonts w:ascii="Times New Roman" w:hAnsi="Times New Roman" w:cs="Times New Roman"/>
                <w:sz w:val="24"/>
                <w:szCs w:val="24"/>
                <w:lang w:eastAsia="ar-SA"/>
              </w:rPr>
              <w:t xml:space="preserve"> утвержденным </w:t>
            </w:r>
            <w:r w:rsidRPr="00DC238B">
              <w:rPr>
                <w:rFonts w:ascii="Times New Roman" w:hAnsi="Times New Roman" w:cs="Times New Roman"/>
                <w:bCs/>
                <w:sz w:val="24"/>
                <w:szCs w:val="24"/>
              </w:rPr>
              <w:t>уполномоченным федеральным органом исполнительной власти)</w:t>
            </w:r>
          </w:p>
        </w:tc>
      </w:tr>
      <w:tr w:rsidR="00DC238B" w:rsidRPr="00DC238B" w:rsidTr="00DC238B">
        <w:trPr>
          <w:cantSplit/>
          <w:trHeight w:val="104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iCs/>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iCs/>
                <w:sz w:val="24"/>
                <w:szCs w:val="24"/>
              </w:rPr>
            </w:pPr>
          </w:p>
        </w:tc>
        <w:tc>
          <w:tcPr>
            <w:tcW w:w="7087"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iCs/>
                <w:sz w:val="24"/>
                <w:szCs w:val="24"/>
              </w:rPr>
            </w:pPr>
          </w:p>
        </w:tc>
      </w:tr>
      <w:tr w:rsidR="00DC238B" w:rsidRPr="00DC238B" w:rsidTr="00DC238B">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2</w:t>
            </w:r>
          </w:p>
        </w:tc>
        <w:tc>
          <w:tcPr>
            <w:tcW w:w="708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1.1</w:t>
            </w:r>
          </w:p>
        </w:tc>
        <w:tc>
          <w:tcPr>
            <w:tcW w:w="708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Растениеводство</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1.2</w:t>
            </w:r>
          </w:p>
        </w:tc>
        <w:tc>
          <w:tcPr>
            <w:tcW w:w="708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Выращивание зерновых и иных сельскохозяйственных культур</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1.3</w:t>
            </w:r>
          </w:p>
        </w:tc>
        <w:tc>
          <w:tcPr>
            <w:tcW w:w="708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Овощеводство</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1.4</w:t>
            </w:r>
          </w:p>
        </w:tc>
        <w:tc>
          <w:tcPr>
            <w:tcW w:w="708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iCs/>
                <w:sz w:val="24"/>
                <w:szCs w:val="24"/>
              </w:rPr>
              <w:t>Выращивание тонизирующих, лекарственных, цветочных культур</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5</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1.5</w:t>
            </w:r>
          </w:p>
        </w:tc>
        <w:tc>
          <w:tcPr>
            <w:tcW w:w="708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Садоводство</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6</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1.8</w:t>
            </w:r>
          </w:p>
        </w:tc>
        <w:tc>
          <w:tcPr>
            <w:tcW w:w="708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Скотоводство</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7</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1.11</w:t>
            </w:r>
          </w:p>
        </w:tc>
        <w:tc>
          <w:tcPr>
            <w:tcW w:w="708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Свиноводство</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8</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1.12</w:t>
            </w:r>
          </w:p>
        </w:tc>
        <w:tc>
          <w:tcPr>
            <w:tcW w:w="708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Пчеловодство</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lastRenderedPageBreak/>
              <w:t>9</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1.13</w:t>
            </w:r>
          </w:p>
        </w:tc>
        <w:tc>
          <w:tcPr>
            <w:tcW w:w="708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Рыбоводство</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10</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1.14</w:t>
            </w:r>
          </w:p>
        </w:tc>
        <w:tc>
          <w:tcPr>
            <w:tcW w:w="708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Научное обеспечение сельского хозяйства</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11</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1.15</w:t>
            </w:r>
          </w:p>
        </w:tc>
        <w:tc>
          <w:tcPr>
            <w:tcW w:w="708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sz w:val="24"/>
                <w:szCs w:val="24"/>
              </w:rPr>
              <w:t>Хранение и переработка сельскохозяйственной продукции</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12</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1.16</w:t>
            </w:r>
          </w:p>
        </w:tc>
        <w:tc>
          <w:tcPr>
            <w:tcW w:w="708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Ведение личного подсобного хозяйства на полевых участках</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13</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1.17</w:t>
            </w:r>
          </w:p>
        </w:tc>
        <w:tc>
          <w:tcPr>
            <w:tcW w:w="708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Питомники</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14</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1.18</w:t>
            </w:r>
          </w:p>
        </w:tc>
        <w:tc>
          <w:tcPr>
            <w:tcW w:w="708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Обеспечение сельскохозяйственного производства</w:t>
            </w:r>
          </w:p>
        </w:tc>
      </w:tr>
    </w:tbl>
    <w:p w:rsidR="00DC238B" w:rsidRPr="00DC238B" w:rsidRDefault="00DC238B" w:rsidP="00D926C2">
      <w:pPr>
        <w:tabs>
          <w:tab w:val="left" w:pos="9356"/>
        </w:tabs>
        <w:spacing w:after="0" w:line="235" w:lineRule="auto"/>
        <w:ind w:firstLine="567"/>
        <w:jc w:val="both"/>
        <w:rPr>
          <w:rFonts w:ascii="Times New Roman" w:hAnsi="Times New Roman" w:cs="Times New Roman"/>
          <w:sz w:val="24"/>
          <w:szCs w:val="24"/>
        </w:rPr>
      </w:pPr>
      <w:proofErr w:type="gramStart"/>
      <w:r w:rsidRPr="00DC238B">
        <w:rPr>
          <w:rFonts w:ascii="Times New Roman" w:hAnsi="Times New Roman" w:cs="Times New Roman"/>
          <w:sz w:val="24"/>
          <w:szCs w:val="24"/>
        </w:rPr>
        <w:t>Использование земельных участков в данной зоне регламентируется Земельным кодексом РФ, Градостроительным кодексом, Федеральным законом от 21.12.2004 N 172-ФЗ "О переводе земель или земельных участков из одной категории в другую", Федеральным законом"</w:t>
      </w:r>
      <w:r w:rsidRPr="00DC238B">
        <w:rPr>
          <w:rFonts w:ascii="Times New Roman" w:hAnsi="Times New Roman" w:cs="Times New Roman"/>
          <w:sz w:val="24"/>
          <w:szCs w:val="24"/>
          <w:lang w:eastAsia="ar-SA"/>
        </w:rPr>
        <w:t xml:space="preserve"> Об обороте земель сельскохозяйственного назначения"</w:t>
      </w:r>
      <w:r w:rsidRPr="00DC238B">
        <w:rPr>
          <w:rFonts w:ascii="Times New Roman" w:hAnsi="Times New Roman" w:cs="Times New Roman"/>
          <w:sz w:val="24"/>
          <w:szCs w:val="24"/>
        </w:rPr>
        <w:t xml:space="preserve"> и другими законодательными актами федерального, регионального и местного законодательства в сфере использования земель сельскохозяйственного назначения.</w:t>
      </w:r>
      <w:proofErr w:type="gramEnd"/>
    </w:p>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lang w:eastAsia="ar-SA"/>
        </w:rPr>
      </w:pPr>
      <w:proofErr w:type="gramStart"/>
      <w:r w:rsidRPr="00DC238B">
        <w:rPr>
          <w:rFonts w:ascii="Times New Roman" w:hAnsi="Times New Roman" w:cs="Times New Roman"/>
          <w:sz w:val="24"/>
          <w:szCs w:val="24"/>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rPr>
      </w:pPr>
    </w:p>
    <w:p w:rsidR="00DC238B" w:rsidRPr="00DC238B" w:rsidRDefault="00DC238B" w:rsidP="00D926C2">
      <w:pPr>
        <w:keepNext/>
        <w:widowControl w:val="0"/>
        <w:tabs>
          <w:tab w:val="left" w:pos="0"/>
          <w:tab w:val="left" w:pos="9356"/>
        </w:tabs>
        <w:suppressAutoHyphens/>
        <w:spacing w:after="0"/>
        <w:contextualSpacing/>
        <w:outlineLvl w:val="2"/>
        <w:rPr>
          <w:rFonts w:ascii="Times New Roman" w:hAnsi="Times New Roman" w:cs="Times New Roman"/>
          <w:b/>
          <w:bCs/>
          <w:sz w:val="24"/>
          <w:szCs w:val="24"/>
          <w:lang w:eastAsia="en-US"/>
        </w:rPr>
      </w:pPr>
      <w:bookmarkStart w:id="40" w:name="_Toc466479016"/>
      <w:bookmarkStart w:id="41" w:name="_Toc471897385"/>
      <w:r w:rsidRPr="00DC238B">
        <w:rPr>
          <w:rFonts w:ascii="Times New Roman" w:hAnsi="Times New Roman" w:cs="Times New Roman"/>
          <w:b/>
          <w:bCs/>
          <w:sz w:val="24"/>
          <w:szCs w:val="24"/>
          <w:lang w:eastAsia="en-US"/>
        </w:rPr>
        <w:t xml:space="preserve">         Земли, покрытые поверхностными водами (В)</w:t>
      </w:r>
      <w:bookmarkEnd w:id="40"/>
      <w:bookmarkEnd w:id="41"/>
    </w:p>
    <w:p w:rsidR="00DC238B" w:rsidRPr="00DC238B" w:rsidRDefault="00DC238B" w:rsidP="00D926C2">
      <w:pPr>
        <w:tabs>
          <w:tab w:val="left" w:pos="9356"/>
        </w:tabs>
        <w:overflowPunct w:val="0"/>
        <w:spacing w:after="0"/>
        <w:ind w:firstLine="567"/>
        <w:jc w:val="both"/>
        <w:rPr>
          <w:rFonts w:ascii="Times New Roman" w:hAnsi="Times New Roman" w:cs="Times New Roman"/>
          <w:sz w:val="24"/>
          <w:szCs w:val="24"/>
        </w:rPr>
      </w:pPr>
      <w:r w:rsidRPr="00DC238B">
        <w:rPr>
          <w:rFonts w:ascii="Times New Roman" w:hAnsi="Times New Roman" w:cs="Times New Roman"/>
          <w:sz w:val="24"/>
          <w:szCs w:val="24"/>
        </w:rPr>
        <w:t>Таблица № 13</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5"/>
        <w:gridCol w:w="6938"/>
      </w:tblGrid>
      <w:tr w:rsidR="00DC238B" w:rsidRPr="00DC238B" w:rsidTr="00DC238B">
        <w:trPr>
          <w:cantSplit/>
          <w:trHeight w:val="537"/>
        </w:trPr>
        <w:tc>
          <w:tcPr>
            <w:tcW w:w="567" w:type="dxa"/>
            <w:vMerge w:val="restart"/>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w:t>
            </w:r>
          </w:p>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proofErr w:type="spellStart"/>
            <w:proofErr w:type="gramStart"/>
            <w:r w:rsidRPr="00DC238B">
              <w:rPr>
                <w:rFonts w:ascii="Times New Roman" w:hAnsi="Times New Roman" w:cs="Times New Roman"/>
                <w:iCs/>
                <w:sz w:val="24"/>
                <w:szCs w:val="24"/>
              </w:rPr>
              <w:t>п</w:t>
            </w:r>
            <w:proofErr w:type="spellEnd"/>
            <w:proofErr w:type="gramEnd"/>
            <w:r w:rsidRPr="00DC238B">
              <w:rPr>
                <w:rFonts w:ascii="Times New Roman" w:hAnsi="Times New Roman" w:cs="Times New Roman"/>
                <w:iCs/>
                <w:sz w:val="24"/>
                <w:szCs w:val="24"/>
              </w:rPr>
              <w:t>/</w:t>
            </w:r>
            <w:proofErr w:type="spellStart"/>
            <w:r w:rsidRPr="00DC238B">
              <w:rPr>
                <w:rFonts w:ascii="Times New Roman" w:hAnsi="Times New Roman" w:cs="Times New Roman"/>
                <w:iCs/>
                <w:sz w:val="24"/>
                <w:szCs w:val="24"/>
              </w:rPr>
              <w:t>п</w:t>
            </w:r>
            <w:proofErr w:type="spellEnd"/>
          </w:p>
        </w:tc>
        <w:tc>
          <w:tcPr>
            <w:tcW w:w="2127" w:type="dxa"/>
            <w:vMerge w:val="restart"/>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Код (числовое обозначение) в соответствии с Классификатором</w:t>
            </w:r>
          </w:p>
        </w:tc>
        <w:tc>
          <w:tcPr>
            <w:tcW w:w="6945" w:type="dxa"/>
            <w:vMerge w:val="restart"/>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DC238B">
              <w:rPr>
                <w:rFonts w:ascii="Times New Roman" w:hAnsi="Times New Roman" w:cs="Times New Roman"/>
                <w:sz w:val="24"/>
                <w:szCs w:val="24"/>
                <w:lang w:eastAsia="ar-SA"/>
              </w:rPr>
              <w:t xml:space="preserve"> утвержденным </w:t>
            </w:r>
            <w:r w:rsidRPr="00DC238B">
              <w:rPr>
                <w:rFonts w:ascii="Times New Roman" w:hAnsi="Times New Roman" w:cs="Times New Roman"/>
                <w:bCs/>
                <w:sz w:val="24"/>
                <w:szCs w:val="24"/>
              </w:rPr>
              <w:t>уполномоченным федеральным органом исполнительной власти)</w:t>
            </w:r>
          </w:p>
        </w:tc>
      </w:tr>
      <w:tr w:rsidR="00DC238B" w:rsidRPr="00DC238B" w:rsidTr="00DC238B">
        <w:trPr>
          <w:cantSplit/>
          <w:trHeight w:val="64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iCs/>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iCs/>
                <w:sz w:val="24"/>
                <w:szCs w:val="24"/>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iCs/>
                <w:sz w:val="24"/>
                <w:szCs w:val="24"/>
              </w:rPr>
            </w:pPr>
          </w:p>
        </w:tc>
      </w:tr>
      <w:tr w:rsidR="00DC238B" w:rsidRPr="00DC238B" w:rsidTr="00DC238B">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2</w:t>
            </w:r>
          </w:p>
        </w:tc>
        <w:tc>
          <w:tcPr>
            <w:tcW w:w="6945"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11.0</w:t>
            </w:r>
          </w:p>
        </w:tc>
        <w:tc>
          <w:tcPr>
            <w:tcW w:w="6945"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Водные объекты</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11.1</w:t>
            </w:r>
          </w:p>
        </w:tc>
        <w:tc>
          <w:tcPr>
            <w:tcW w:w="6945"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Общее пользование водными объектами</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11.2</w:t>
            </w:r>
          </w:p>
        </w:tc>
        <w:tc>
          <w:tcPr>
            <w:tcW w:w="6945"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Специальное пользование водными объектами</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11.3</w:t>
            </w:r>
          </w:p>
        </w:tc>
        <w:tc>
          <w:tcPr>
            <w:tcW w:w="6945"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Гидротехнические сооружения</w:t>
            </w:r>
          </w:p>
        </w:tc>
      </w:tr>
    </w:tbl>
    <w:p w:rsidR="00DC238B" w:rsidRPr="00DC238B" w:rsidRDefault="00DC238B" w:rsidP="00D926C2">
      <w:pPr>
        <w:tabs>
          <w:tab w:val="left" w:pos="9356"/>
        </w:tabs>
        <w:spacing w:after="0" w:line="235" w:lineRule="auto"/>
        <w:ind w:firstLine="567"/>
        <w:jc w:val="both"/>
        <w:rPr>
          <w:rFonts w:ascii="Times New Roman" w:hAnsi="Times New Roman" w:cs="Times New Roman"/>
          <w:sz w:val="24"/>
          <w:szCs w:val="24"/>
        </w:rPr>
      </w:pPr>
      <w:r w:rsidRPr="00DC238B">
        <w:rPr>
          <w:rFonts w:ascii="Times New Roman" w:hAnsi="Times New Roman" w:cs="Times New Roman"/>
          <w:sz w:val="24"/>
          <w:szCs w:val="24"/>
        </w:rPr>
        <w:t>Использование земельных участков в данной зоне регламентируется Водным кодексом, Градостроительным кодексом РФ, Земельным кодексом РФ и другими законодательными актами федерального, регионального и местного законодательства в сфере использования земель, покрытых поверхностными водами.</w:t>
      </w:r>
    </w:p>
    <w:p w:rsidR="00DC238B" w:rsidRPr="00DC238B" w:rsidRDefault="00DC238B" w:rsidP="00D926C2">
      <w:pPr>
        <w:keepNext/>
        <w:widowControl w:val="0"/>
        <w:tabs>
          <w:tab w:val="left" w:pos="0"/>
          <w:tab w:val="left" w:pos="9356"/>
        </w:tabs>
        <w:suppressAutoHyphens/>
        <w:spacing w:after="0"/>
        <w:outlineLvl w:val="2"/>
        <w:rPr>
          <w:rFonts w:ascii="Times New Roman" w:hAnsi="Times New Roman" w:cs="Times New Roman"/>
          <w:b/>
          <w:bCs/>
          <w:sz w:val="24"/>
          <w:szCs w:val="24"/>
          <w:lang w:eastAsia="en-US"/>
        </w:rPr>
      </w:pPr>
      <w:bookmarkStart w:id="42" w:name="_Toc471897386"/>
    </w:p>
    <w:p w:rsidR="00DC238B" w:rsidRPr="00DC238B" w:rsidRDefault="00DC238B" w:rsidP="00D926C2">
      <w:pPr>
        <w:keepNext/>
        <w:widowControl w:val="0"/>
        <w:tabs>
          <w:tab w:val="left" w:pos="0"/>
          <w:tab w:val="left" w:pos="9356"/>
        </w:tabs>
        <w:suppressAutoHyphens/>
        <w:spacing w:after="0"/>
        <w:outlineLvl w:val="2"/>
        <w:rPr>
          <w:rFonts w:ascii="Times New Roman" w:hAnsi="Times New Roman" w:cs="Times New Roman"/>
          <w:b/>
          <w:bCs/>
          <w:sz w:val="24"/>
          <w:szCs w:val="24"/>
          <w:lang w:eastAsia="en-US"/>
        </w:rPr>
      </w:pPr>
      <w:r w:rsidRPr="00DC238B">
        <w:rPr>
          <w:rFonts w:ascii="Times New Roman" w:hAnsi="Times New Roman" w:cs="Times New Roman"/>
          <w:b/>
          <w:bCs/>
          <w:sz w:val="24"/>
          <w:szCs w:val="24"/>
          <w:lang w:eastAsia="en-US"/>
        </w:rPr>
        <w:t xml:space="preserve">          Земли лесного фонда (Л)</w:t>
      </w:r>
      <w:bookmarkEnd w:id="42"/>
    </w:p>
    <w:p w:rsidR="00DC238B" w:rsidRPr="00DC238B" w:rsidRDefault="00DC238B" w:rsidP="00D926C2">
      <w:pPr>
        <w:tabs>
          <w:tab w:val="left" w:pos="9356"/>
        </w:tabs>
        <w:overflowPunct w:val="0"/>
        <w:spacing w:after="0"/>
        <w:ind w:firstLine="567"/>
        <w:jc w:val="both"/>
        <w:rPr>
          <w:rFonts w:ascii="Times New Roman" w:hAnsi="Times New Roman" w:cs="Times New Roman"/>
          <w:sz w:val="24"/>
          <w:szCs w:val="24"/>
        </w:rPr>
      </w:pPr>
      <w:r w:rsidRPr="00DC238B">
        <w:rPr>
          <w:rFonts w:ascii="Times New Roman" w:hAnsi="Times New Roman" w:cs="Times New Roman"/>
          <w:sz w:val="24"/>
          <w:szCs w:val="24"/>
        </w:rPr>
        <w:t>Таблица № 14</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5"/>
        <w:gridCol w:w="6938"/>
      </w:tblGrid>
      <w:tr w:rsidR="00DC238B" w:rsidRPr="00DC238B" w:rsidTr="00DC238B">
        <w:trPr>
          <w:cantSplit/>
          <w:trHeight w:val="537"/>
        </w:trPr>
        <w:tc>
          <w:tcPr>
            <w:tcW w:w="567" w:type="dxa"/>
            <w:vMerge w:val="restart"/>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w:t>
            </w:r>
          </w:p>
          <w:p w:rsidR="00DC238B" w:rsidRPr="00DC238B" w:rsidRDefault="00DC238B" w:rsidP="00D926C2">
            <w:pPr>
              <w:tabs>
                <w:tab w:val="left" w:pos="9356"/>
              </w:tabs>
              <w:suppressAutoHyphens/>
              <w:snapToGrid w:val="0"/>
              <w:spacing w:after="0"/>
              <w:rPr>
                <w:rFonts w:ascii="Times New Roman" w:hAnsi="Times New Roman" w:cs="Times New Roman"/>
                <w:iCs/>
                <w:sz w:val="24"/>
                <w:szCs w:val="24"/>
              </w:rPr>
            </w:pPr>
            <w:proofErr w:type="spellStart"/>
            <w:proofErr w:type="gramStart"/>
            <w:r w:rsidRPr="00DC238B">
              <w:rPr>
                <w:rFonts w:ascii="Times New Roman" w:hAnsi="Times New Roman" w:cs="Times New Roman"/>
                <w:iCs/>
                <w:sz w:val="24"/>
                <w:szCs w:val="24"/>
              </w:rPr>
              <w:t>п</w:t>
            </w:r>
            <w:proofErr w:type="spellEnd"/>
            <w:proofErr w:type="gramEnd"/>
            <w:r w:rsidRPr="00DC238B">
              <w:rPr>
                <w:rFonts w:ascii="Times New Roman" w:hAnsi="Times New Roman" w:cs="Times New Roman"/>
                <w:iCs/>
                <w:sz w:val="24"/>
                <w:szCs w:val="24"/>
              </w:rPr>
              <w:t>/</w:t>
            </w:r>
            <w:proofErr w:type="spellStart"/>
            <w:r w:rsidRPr="00DC238B">
              <w:rPr>
                <w:rFonts w:ascii="Times New Roman" w:hAnsi="Times New Roman" w:cs="Times New Roman"/>
                <w:iCs/>
                <w:sz w:val="24"/>
                <w:szCs w:val="24"/>
              </w:rPr>
              <w:t>п</w:t>
            </w:r>
            <w:proofErr w:type="spellEnd"/>
          </w:p>
        </w:tc>
        <w:tc>
          <w:tcPr>
            <w:tcW w:w="2127" w:type="dxa"/>
            <w:vMerge w:val="restart"/>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jc w:val="both"/>
              <w:rPr>
                <w:rFonts w:ascii="Times New Roman" w:hAnsi="Times New Roman" w:cs="Times New Roman"/>
                <w:iCs/>
                <w:sz w:val="24"/>
                <w:szCs w:val="24"/>
              </w:rPr>
            </w:pPr>
            <w:r w:rsidRPr="00DC238B">
              <w:rPr>
                <w:rFonts w:ascii="Times New Roman" w:hAnsi="Times New Roman" w:cs="Times New Roman"/>
                <w:iCs/>
                <w:sz w:val="24"/>
                <w:szCs w:val="24"/>
              </w:rPr>
              <w:t>Код (числовое обозначение) в соответствии с Классификатором</w:t>
            </w:r>
          </w:p>
        </w:tc>
        <w:tc>
          <w:tcPr>
            <w:tcW w:w="6945" w:type="dxa"/>
            <w:vMerge w:val="restart"/>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jc w:val="both"/>
              <w:rPr>
                <w:rFonts w:ascii="Times New Roman" w:hAnsi="Times New Roman" w:cs="Times New Roman"/>
                <w:iCs/>
                <w:sz w:val="24"/>
                <w:szCs w:val="24"/>
              </w:rPr>
            </w:pPr>
            <w:r w:rsidRPr="00DC238B">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DC238B">
              <w:rPr>
                <w:rFonts w:ascii="Times New Roman" w:hAnsi="Times New Roman" w:cs="Times New Roman"/>
                <w:sz w:val="24"/>
                <w:szCs w:val="24"/>
                <w:lang w:eastAsia="ar-SA"/>
              </w:rPr>
              <w:t xml:space="preserve"> утвержденным </w:t>
            </w:r>
            <w:r w:rsidRPr="00DC238B">
              <w:rPr>
                <w:rFonts w:ascii="Times New Roman" w:hAnsi="Times New Roman" w:cs="Times New Roman"/>
                <w:bCs/>
                <w:sz w:val="24"/>
                <w:szCs w:val="24"/>
              </w:rPr>
              <w:t>уполномоченным федеральным органом исполнительной власти)</w:t>
            </w:r>
          </w:p>
        </w:tc>
      </w:tr>
      <w:tr w:rsidR="00DC238B" w:rsidRPr="00DC238B" w:rsidTr="00DC238B">
        <w:trPr>
          <w:cantSplit/>
          <w:trHeight w:val="100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iCs/>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iCs/>
                <w:sz w:val="24"/>
                <w:szCs w:val="24"/>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iCs/>
                <w:sz w:val="24"/>
                <w:szCs w:val="24"/>
              </w:rPr>
            </w:pPr>
          </w:p>
        </w:tc>
      </w:tr>
      <w:tr w:rsidR="00DC238B" w:rsidRPr="00DC238B" w:rsidTr="00DC238B">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2</w:t>
            </w:r>
          </w:p>
        </w:tc>
        <w:tc>
          <w:tcPr>
            <w:tcW w:w="6945"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jc w:val="both"/>
              <w:rPr>
                <w:rFonts w:ascii="Times New Roman" w:hAnsi="Times New Roman" w:cs="Times New Roman"/>
                <w:iCs/>
                <w:sz w:val="24"/>
                <w:szCs w:val="24"/>
              </w:rPr>
            </w:pPr>
            <w:r w:rsidRPr="00DC238B">
              <w:rPr>
                <w:rFonts w:ascii="Times New Roman" w:hAnsi="Times New Roman" w:cs="Times New Roman"/>
                <w:iCs/>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both"/>
              <w:rPr>
                <w:rFonts w:ascii="Times New Roman" w:hAnsi="Times New Roman" w:cs="Times New Roman"/>
                <w:iCs/>
                <w:sz w:val="24"/>
                <w:szCs w:val="24"/>
              </w:rPr>
            </w:pPr>
            <w:r w:rsidRPr="00DC238B">
              <w:rPr>
                <w:rFonts w:ascii="Times New Roman" w:hAnsi="Times New Roman" w:cs="Times New Roman"/>
                <w:iCs/>
                <w:sz w:val="24"/>
                <w:szCs w:val="24"/>
              </w:rPr>
              <w:t>10.0</w:t>
            </w:r>
          </w:p>
        </w:tc>
        <w:tc>
          <w:tcPr>
            <w:tcW w:w="6945"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both"/>
              <w:rPr>
                <w:rFonts w:ascii="Times New Roman" w:hAnsi="Times New Roman" w:cs="Times New Roman"/>
                <w:iCs/>
                <w:sz w:val="24"/>
                <w:szCs w:val="24"/>
              </w:rPr>
            </w:pPr>
            <w:r w:rsidRPr="00DC238B">
              <w:rPr>
                <w:rFonts w:ascii="Times New Roman" w:hAnsi="Times New Roman" w:cs="Times New Roman"/>
                <w:iCs/>
                <w:sz w:val="24"/>
                <w:szCs w:val="24"/>
              </w:rPr>
              <w:t>Использование лесов</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jc w:val="both"/>
              <w:rPr>
                <w:rFonts w:ascii="Times New Roman" w:hAnsi="Times New Roman" w:cs="Times New Roman"/>
                <w:sz w:val="24"/>
                <w:szCs w:val="24"/>
              </w:rPr>
            </w:pPr>
            <w:r w:rsidRPr="00DC238B">
              <w:rPr>
                <w:rFonts w:ascii="Times New Roman" w:hAnsi="Times New Roman" w:cs="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both"/>
              <w:rPr>
                <w:rFonts w:ascii="Times New Roman" w:hAnsi="Times New Roman" w:cs="Times New Roman"/>
                <w:iCs/>
                <w:sz w:val="24"/>
                <w:szCs w:val="24"/>
              </w:rPr>
            </w:pPr>
            <w:r w:rsidRPr="00DC238B">
              <w:rPr>
                <w:rFonts w:ascii="Times New Roman" w:hAnsi="Times New Roman" w:cs="Times New Roman"/>
                <w:iCs/>
                <w:sz w:val="24"/>
                <w:szCs w:val="24"/>
              </w:rPr>
              <w:t>10.1</w:t>
            </w:r>
          </w:p>
        </w:tc>
        <w:tc>
          <w:tcPr>
            <w:tcW w:w="6945"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both"/>
              <w:rPr>
                <w:rFonts w:ascii="Times New Roman" w:hAnsi="Times New Roman" w:cs="Times New Roman"/>
                <w:iCs/>
                <w:sz w:val="24"/>
                <w:szCs w:val="24"/>
              </w:rPr>
            </w:pPr>
            <w:r w:rsidRPr="00DC238B">
              <w:rPr>
                <w:rFonts w:ascii="Times New Roman" w:hAnsi="Times New Roman" w:cs="Times New Roman"/>
                <w:iCs/>
                <w:sz w:val="24"/>
                <w:szCs w:val="24"/>
              </w:rPr>
              <w:t>Заготовка древесины</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jc w:val="both"/>
              <w:rPr>
                <w:rFonts w:ascii="Times New Roman" w:hAnsi="Times New Roman" w:cs="Times New Roman"/>
                <w:iCs/>
                <w:sz w:val="24"/>
                <w:szCs w:val="24"/>
              </w:rPr>
            </w:pPr>
            <w:r w:rsidRPr="00DC238B">
              <w:rPr>
                <w:rFonts w:ascii="Times New Roman" w:hAnsi="Times New Roman" w:cs="Times New Roman"/>
                <w:iCs/>
                <w:sz w:val="24"/>
                <w:szCs w:val="24"/>
              </w:rPr>
              <w:lastRenderedPageBreak/>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both"/>
              <w:rPr>
                <w:rFonts w:ascii="Times New Roman" w:hAnsi="Times New Roman" w:cs="Times New Roman"/>
                <w:sz w:val="24"/>
                <w:szCs w:val="24"/>
              </w:rPr>
            </w:pPr>
            <w:r w:rsidRPr="00DC238B">
              <w:rPr>
                <w:rFonts w:ascii="Times New Roman" w:hAnsi="Times New Roman" w:cs="Times New Roman"/>
                <w:sz w:val="24"/>
                <w:szCs w:val="24"/>
              </w:rPr>
              <w:t>10.2</w:t>
            </w:r>
          </w:p>
        </w:tc>
        <w:tc>
          <w:tcPr>
            <w:tcW w:w="6945"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both"/>
              <w:rPr>
                <w:rFonts w:ascii="Times New Roman" w:hAnsi="Times New Roman" w:cs="Times New Roman"/>
                <w:sz w:val="24"/>
                <w:szCs w:val="24"/>
              </w:rPr>
            </w:pPr>
            <w:r w:rsidRPr="00DC238B">
              <w:rPr>
                <w:rFonts w:ascii="Times New Roman" w:hAnsi="Times New Roman" w:cs="Times New Roman"/>
                <w:sz w:val="24"/>
                <w:szCs w:val="24"/>
              </w:rPr>
              <w:t>Лесные плантации</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jc w:val="both"/>
              <w:rPr>
                <w:rFonts w:ascii="Times New Roman" w:hAnsi="Times New Roman" w:cs="Times New Roman"/>
                <w:sz w:val="24"/>
                <w:szCs w:val="24"/>
              </w:rPr>
            </w:pPr>
            <w:r w:rsidRPr="00DC238B">
              <w:rPr>
                <w:rFonts w:ascii="Times New Roman" w:hAnsi="Times New Roman" w:cs="Times New Roman"/>
                <w:sz w:val="24"/>
                <w:szCs w:val="24"/>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both"/>
              <w:rPr>
                <w:rFonts w:ascii="Times New Roman" w:hAnsi="Times New Roman" w:cs="Times New Roman"/>
                <w:iCs/>
                <w:sz w:val="24"/>
                <w:szCs w:val="24"/>
              </w:rPr>
            </w:pPr>
            <w:r w:rsidRPr="00DC238B">
              <w:rPr>
                <w:rFonts w:ascii="Times New Roman" w:hAnsi="Times New Roman" w:cs="Times New Roman"/>
                <w:iCs/>
                <w:sz w:val="24"/>
                <w:szCs w:val="24"/>
              </w:rPr>
              <w:t>10.3</w:t>
            </w:r>
          </w:p>
        </w:tc>
        <w:tc>
          <w:tcPr>
            <w:tcW w:w="6945"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both"/>
              <w:rPr>
                <w:rFonts w:ascii="Times New Roman" w:hAnsi="Times New Roman" w:cs="Times New Roman"/>
                <w:sz w:val="24"/>
                <w:szCs w:val="24"/>
              </w:rPr>
            </w:pPr>
            <w:r w:rsidRPr="00DC238B">
              <w:rPr>
                <w:rFonts w:ascii="Times New Roman" w:hAnsi="Times New Roman" w:cs="Times New Roman"/>
                <w:sz w:val="24"/>
                <w:szCs w:val="24"/>
              </w:rPr>
              <w:t>Заготовка лесных ресурсов</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tabs>
                <w:tab w:val="left" w:pos="9356"/>
              </w:tabs>
              <w:suppressAutoHyphens/>
              <w:snapToGrid w:val="0"/>
              <w:spacing w:after="0"/>
              <w:jc w:val="both"/>
              <w:rPr>
                <w:rFonts w:ascii="Times New Roman" w:hAnsi="Times New Roman" w:cs="Times New Roman"/>
                <w:sz w:val="24"/>
                <w:szCs w:val="24"/>
              </w:rPr>
            </w:pPr>
            <w:r w:rsidRPr="00DC238B">
              <w:rPr>
                <w:rFonts w:ascii="Times New Roman" w:hAnsi="Times New Roman" w:cs="Times New Roman"/>
                <w:sz w:val="24"/>
                <w:szCs w:val="24"/>
              </w:rPr>
              <w:t>5</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both"/>
              <w:rPr>
                <w:rFonts w:ascii="Times New Roman" w:hAnsi="Times New Roman" w:cs="Times New Roman"/>
                <w:iCs/>
                <w:sz w:val="24"/>
                <w:szCs w:val="24"/>
              </w:rPr>
            </w:pPr>
            <w:r w:rsidRPr="00DC238B">
              <w:rPr>
                <w:rFonts w:ascii="Times New Roman" w:hAnsi="Times New Roman" w:cs="Times New Roman"/>
                <w:iCs/>
                <w:sz w:val="24"/>
                <w:szCs w:val="24"/>
              </w:rPr>
              <w:t>10.4</w:t>
            </w:r>
          </w:p>
        </w:tc>
        <w:tc>
          <w:tcPr>
            <w:tcW w:w="6945"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tabs>
                <w:tab w:val="left" w:pos="9356"/>
              </w:tabs>
              <w:suppressAutoHyphens/>
              <w:snapToGrid w:val="0"/>
              <w:spacing w:after="0"/>
              <w:jc w:val="both"/>
              <w:rPr>
                <w:rFonts w:ascii="Times New Roman" w:hAnsi="Times New Roman" w:cs="Times New Roman"/>
                <w:sz w:val="24"/>
                <w:szCs w:val="24"/>
              </w:rPr>
            </w:pPr>
            <w:r w:rsidRPr="00DC238B">
              <w:rPr>
                <w:rFonts w:ascii="Times New Roman" w:hAnsi="Times New Roman" w:cs="Times New Roman"/>
                <w:sz w:val="24"/>
                <w:szCs w:val="24"/>
              </w:rPr>
              <w:t>Резервные леса</w:t>
            </w:r>
          </w:p>
        </w:tc>
      </w:tr>
    </w:tbl>
    <w:p w:rsidR="00DC238B" w:rsidRPr="00DC238B" w:rsidRDefault="00DC238B" w:rsidP="00D926C2">
      <w:pPr>
        <w:tabs>
          <w:tab w:val="left" w:pos="9356"/>
        </w:tabs>
        <w:spacing w:after="0" w:line="235" w:lineRule="auto"/>
        <w:ind w:firstLine="567"/>
        <w:jc w:val="both"/>
        <w:rPr>
          <w:rFonts w:ascii="Times New Roman" w:hAnsi="Times New Roman" w:cs="Times New Roman"/>
          <w:sz w:val="24"/>
          <w:szCs w:val="24"/>
        </w:rPr>
      </w:pPr>
      <w:r w:rsidRPr="00DC238B">
        <w:rPr>
          <w:rFonts w:ascii="Times New Roman" w:hAnsi="Times New Roman" w:cs="Times New Roman"/>
          <w:sz w:val="24"/>
          <w:szCs w:val="24"/>
        </w:rPr>
        <w:t>Использование земельных участков в данной зоне регламентируется Лесным кодексом РФ, Градостроительным кодексом РФ, Земельным кодексом РФ и другими законодательными актами федерального, регионального и местного законодательства в сфере использования лесных ресурсов.</w:t>
      </w:r>
    </w:p>
    <w:p w:rsidR="00DC238B" w:rsidRPr="00DC238B" w:rsidRDefault="00DC238B" w:rsidP="00D926C2">
      <w:pPr>
        <w:tabs>
          <w:tab w:val="left" w:pos="9356"/>
        </w:tabs>
        <w:suppressAutoHyphens/>
        <w:snapToGrid w:val="0"/>
        <w:spacing w:after="0"/>
        <w:ind w:firstLine="567"/>
        <w:jc w:val="both"/>
        <w:rPr>
          <w:rFonts w:ascii="Times New Roman" w:hAnsi="Times New Roman" w:cs="Times New Roman"/>
          <w:sz w:val="24"/>
          <w:szCs w:val="24"/>
        </w:rPr>
      </w:pPr>
      <w:r w:rsidRPr="00DC238B">
        <w:rPr>
          <w:rFonts w:ascii="Times New Roman" w:hAnsi="Times New Roman" w:cs="Times New Roman"/>
          <w:sz w:val="24"/>
          <w:szCs w:val="24"/>
        </w:rPr>
        <w:t xml:space="preserve">Особенности использования, охраны, защиты, воспроизводства защитных лесов, эксплуатационных лесов и резервных лесов устанавливаются </w:t>
      </w:r>
      <w:hyperlink r:id="rId6" w:history="1">
        <w:r w:rsidRPr="00DC238B">
          <w:rPr>
            <w:rStyle w:val="a3"/>
            <w:sz w:val="24"/>
            <w:szCs w:val="24"/>
          </w:rPr>
          <w:t>статьями 102</w:t>
        </w:r>
      </w:hyperlink>
      <w:r w:rsidRPr="00DC238B">
        <w:rPr>
          <w:rFonts w:ascii="Times New Roman" w:hAnsi="Times New Roman" w:cs="Times New Roman"/>
          <w:sz w:val="24"/>
          <w:szCs w:val="24"/>
        </w:rPr>
        <w:t xml:space="preserve"> - </w:t>
      </w:r>
      <w:hyperlink r:id="rId7" w:history="1">
        <w:r w:rsidRPr="00DC238B">
          <w:rPr>
            <w:rStyle w:val="a3"/>
            <w:sz w:val="24"/>
            <w:szCs w:val="24"/>
          </w:rPr>
          <w:t>109</w:t>
        </w:r>
      </w:hyperlink>
      <w:r w:rsidRPr="00DC238B">
        <w:rPr>
          <w:rFonts w:ascii="Times New Roman" w:hAnsi="Times New Roman" w:cs="Times New Roman"/>
          <w:sz w:val="24"/>
          <w:szCs w:val="24"/>
        </w:rPr>
        <w:t xml:space="preserve"> Лесного кодекса РФ.</w:t>
      </w:r>
    </w:p>
    <w:p w:rsidR="00DC238B" w:rsidRPr="00DC238B" w:rsidRDefault="00DC238B" w:rsidP="00D926C2">
      <w:pPr>
        <w:keepNext/>
        <w:widowControl w:val="0"/>
        <w:tabs>
          <w:tab w:val="left" w:pos="0"/>
        </w:tabs>
        <w:suppressAutoHyphens/>
        <w:spacing w:after="0"/>
        <w:ind w:firstLine="709"/>
        <w:jc w:val="both"/>
        <w:outlineLvl w:val="2"/>
        <w:rPr>
          <w:rFonts w:ascii="Times New Roman" w:hAnsi="Times New Roman" w:cs="Times New Roman"/>
          <w:b/>
          <w:bCs/>
          <w:sz w:val="24"/>
          <w:szCs w:val="24"/>
          <w:lang w:eastAsia="en-US"/>
        </w:rPr>
      </w:pPr>
      <w:bookmarkStart w:id="43" w:name="_Toc467157079"/>
    </w:p>
    <w:p w:rsidR="00DC238B" w:rsidRPr="00DC238B" w:rsidRDefault="00DC238B" w:rsidP="00D926C2">
      <w:pPr>
        <w:keepNext/>
        <w:widowControl w:val="0"/>
        <w:tabs>
          <w:tab w:val="left" w:pos="0"/>
        </w:tabs>
        <w:suppressAutoHyphens/>
        <w:spacing w:after="0"/>
        <w:ind w:firstLine="709"/>
        <w:jc w:val="both"/>
        <w:outlineLvl w:val="2"/>
        <w:rPr>
          <w:rFonts w:ascii="Times New Roman" w:hAnsi="Times New Roman" w:cs="Times New Roman"/>
          <w:b/>
          <w:bCs/>
          <w:sz w:val="24"/>
          <w:szCs w:val="24"/>
          <w:lang w:eastAsia="en-US"/>
        </w:rPr>
      </w:pPr>
      <w:r w:rsidRPr="00DC238B">
        <w:rPr>
          <w:rFonts w:ascii="Times New Roman" w:hAnsi="Times New Roman" w:cs="Times New Roman"/>
          <w:b/>
          <w:bCs/>
          <w:sz w:val="24"/>
          <w:szCs w:val="24"/>
          <w:lang w:eastAsia="en-US"/>
        </w:rPr>
        <w:t>Зона особо охраняемых природных территорий (ОХ)</w:t>
      </w:r>
      <w:bookmarkEnd w:id="43"/>
    </w:p>
    <w:p w:rsidR="00DC238B" w:rsidRPr="00DC238B" w:rsidRDefault="00DC238B" w:rsidP="00D926C2">
      <w:pPr>
        <w:overflowPunct w:val="0"/>
        <w:spacing w:after="0"/>
        <w:ind w:firstLine="709"/>
        <w:jc w:val="both"/>
        <w:rPr>
          <w:rFonts w:ascii="Times New Roman" w:hAnsi="Times New Roman" w:cs="Times New Roman"/>
          <w:sz w:val="24"/>
          <w:szCs w:val="24"/>
        </w:rPr>
      </w:pPr>
      <w:r w:rsidRPr="00DC238B">
        <w:rPr>
          <w:rFonts w:ascii="Times New Roman" w:hAnsi="Times New Roman" w:cs="Times New Roman"/>
          <w:sz w:val="24"/>
          <w:szCs w:val="24"/>
        </w:rPr>
        <w:t>Таблица № 15</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8"/>
        <w:gridCol w:w="6380"/>
      </w:tblGrid>
      <w:tr w:rsidR="00DC238B" w:rsidRPr="00DC238B" w:rsidTr="00DC238B">
        <w:trPr>
          <w:cantSplit/>
          <w:trHeight w:val="537"/>
        </w:trPr>
        <w:tc>
          <w:tcPr>
            <w:tcW w:w="567" w:type="dxa"/>
            <w:vMerge w:val="restart"/>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w:t>
            </w:r>
          </w:p>
          <w:p w:rsidR="00DC238B" w:rsidRPr="00DC238B" w:rsidRDefault="00DC238B" w:rsidP="00D926C2">
            <w:pPr>
              <w:suppressAutoHyphens/>
              <w:snapToGrid w:val="0"/>
              <w:spacing w:after="0"/>
              <w:rPr>
                <w:rFonts w:ascii="Times New Roman" w:hAnsi="Times New Roman" w:cs="Times New Roman"/>
                <w:iCs/>
                <w:sz w:val="24"/>
                <w:szCs w:val="24"/>
              </w:rPr>
            </w:pPr>
            <w:proofErr w:type="spellStart"/>
            <w:proofErr w:type="gramStart"/>
            <w:r w:rsidRPr="00DC238B">
              <w:rPr>
                <w:rFonts w:ascii="Times New Roman" w:hAnsi="Times New Roman" w:cs="Times New Roman"/>
                <w:iCs/>
                <w:sz w:val="24"/>
                <w:szCs w:val="24"/>
              </w:rPr>
              <w:t>п</w:t>
            </w:r>
            <w:proofErr w:type="spellEnd"/>
            <w:proofErr w:type="gramEnd"/>
            <w:r w:rsidRPr="00DC238B">
              <w:rPr>
                <w:rFonts w:ascii="Times New Roman" w:hAnsi="Times New Roman" w:cs="Times New Roman"/>
                <w:iCs/>
                <w:sz w:val="24"/>
                <w:szCs w:val="24"/>
              </w:rPr>
              <w:t>/</w:t>
            </w:r>
            <w:proofErr w:type="spellStart"/>
            <w:r w:rsidRPr="00DC238B">
              <w:rPr>
                <w:rFonts w:ascii="Times New Roman" w:hAnsi="Times New Roman" w:cs="Times New Roman"/>
                <w:iCs/>
                <w:sz w:val="24"/>
                <w:szCs w:val="24"/>
              </w:rPr>
              <w:t>п</w:t>
            </w:r>
            <w:proofErr w:type="spellEnd"/>
          </w:p>
        </w:tc>
        <w:tc>
          <w:tcPr>
            <w:tcW w:w="2127" w:type="dxa"/>
            <w:vMerge w:val="restart"/>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Код (числовое обозначение) в соответствии с Классификатором</w:t>
            </w:r>
          </w:p>
        </w:tc>
        <w:tc>
          <w:tcPr>
            <w:tcW w:w="6378" w:type="dxa"/>
            <w:vMerge w:val="restart"/>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DC238B">
              <w:rPr>
                <w:rFonts w:ascii="Times New Roman" w:hAnsi="Times New Roman" w:cs="Times New Roman"/>
                <w:sz w:val="24"/>
                <w:szCs w:val="24"/>
                <w:lang w:eastAsia="ar-SA"/>
              </w:rPr>
              <w:t xml:space="preserve"> утвержденным </w:t>
            </w:r>
            <w:r w:rsidRPr="00DC238B">
              <w:rPr>
                <w:rFonts w:ascii="Times New Roman" w:hAnsi="Times New Roman" w:cs="Times New Roman"/>
                <w:bCs/>
                <w:sz w:val="24"/>
                <w:szCs w:val="24"/>
              </w:rPr>
              <w:t>уполномоченным федеральным органом исполнительной власти)</w:t>
            </w:r>
          </w:p>
        </w:tc>
      </w:tr>
      <w:tr w:rsidR="00DC238B" w:rsidRPr="00DC238B" w:rsidTr="00DC238B">
        <w:trPr>
          <w:cantSplit/>
          <w:trHeight w:val="92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iCs/>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iCs/>
                <w:sz w:val="24"/>
                <w:szCs w:val="24"/>
              </w:rPr>
            </w:pPr>
          </w:p>
        </w:tc>
        <w:tc>
          <w:tcPr>
            <w:tcW w:w="6378" w:type="dxa"/>
            <w:vMerge/>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pacing w:after="0"/>
              <w:rPr>
                <w:rFonts w:ascii="Times New Roman" w:hAnsi="Times New Roman" w:cs="Times New Roman"/>
                <w:iCs/>
                <w:sz w:val="24"/>
                <w:szCs w:val="24"/>
              </w:rPr>
            </w:pPr>
          </w:p>
        </w:tc>
      </w:tr>
      <w:tr w:rsidR="00DC238B" w:rsidRPr="00DC238B" w:rsidTr="00DC238B">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2</w:t>
            </w:r>
          </w:p>
        </w:tc>
        <w:tc>
          <w:tcPr>
            <w:tcW w:w="6378"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jc w:val="center"/>
              <w:rPr>
                <w:rFonts w:ascii="Times New Roman" w:hAnsi="Times New Roman" w:cs="Times New Roman"/>
                <w:iCs/>
                <w:sz w:val="24"/>
                <w:szCs w:val="24"/>
              </w:rPr>
            </w:pPr>
            <w:r w:rsidRPr="00DC238B">
              <w:rPr>
                <w:rFonts w:ascii="Times New Roman" w:hAnsi="Times New Roman" w:cs="Times New Roman"/>
                <w:iCs/>
                <w:sz w:val="24"/>
                <w:szCs w:val="24"/>
              </w:rPr>
              <w:t>3</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suppressAutoHyphens/>
              <w:snapToGrid w:val="0"/>
              <w:spacing w:after="0"/>
              <w:rPr>
                <w:rFonts w:ascii="Times New Roman" w:hAnsi="Times New Roman" w:cs="Times New Roman"/>
                <w:iCs/>
                <w:sz w:val="24"/>
                <w:szCs w:val="24"/>
              </w:rPr>
            </w:pPr>
            <w:r w:rsidRPr="00DC238B">
              <w:rPr>
                <w:rFonts w:ascii="Times New Roman" w:hAnsi="Times New Roman" w:cs="Times New Roman"/>
                <w:iCs/>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9.0</w:t>
            </w:r>
          </w:p>
        </w:tc>
        <w:tc>
          <w:tcPr>
            <w:tcW w:w="6378"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Деятельность по особой охране и изучению природы</w:t>
            </w:r>
          </w:p>
        </w:tc>
      </w:tr>
      <w:tr w:rsidR="00DC238B" w:rsidRPr="00DC238B" w:rsidTr="00DC238B">
        <w:trPr>
          <w:trHeight w:val="397"/>
        </w:trPr>
        <w:tc>
          <w:tcPr>
            <w:tcW w:w="567" w:type="dxa"/>
            <w:tcBorders>
              <w:top w:val="single" w:sz="4" w:space="0" w:color="auto"/>
              <w:left w:val="single" w:sz="4" w:space="0" w:color="auto"/>
              <w:bottom w:val="single" w:sz="4" w:space="0" w:color="auto"/>
              <w:right w:val="single" w:sz="4" w:space="0" w:color="auto"/>
            </w:tcBorders>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9.1</w:t>
            </w:r>
          </w:p>
        </w:tc>
        <w:tc>
          <w:tcPr>
            <w:tcW w:w="6378" w:type="dxa"/>
            <w:tcBorders>
              <w:top w:val="single" w:sz="4" w:space="0" w:color="auto"/>
              <w:left w:val="single" w:sz="4" w:space="0" w:color="auto"/>
              <w:bottom w:val="single" w:sz="4" w:space="0" w:color="auto"/>
              <w:right w:val="single" w:sz="4" w:space="0" w:color="auto"/>
            </w:tcBorders>
            <w:vAlign w:val="center"/>
            <w:hideMark/>
          </w:tcPr>
          <w:p w:rsidR="00DC238B" w:rsidRPr="00DC238B" w:rsidRDefault="00DC238B" w:rsidP="00D926C2">
            <w:pPr>
              <w:suppressAutoHyphens/>
              <w:snapToGrid w:val="0"/>
              <w:spacing w:after="0"/>
              <w:rPr>
                <w:rFonts w:ascii="Times New Roman" w:hAnsi="Times New Roman" w:cs="Times New Roman"/>
                <w:sz w:val="24"/>
                <w:szCs w:val="24"/>
              </w:rPr>
            </w:pPr>
            <w:r w:rsidRPr="00DC238B">
              <w:rPr>
                <w:rFonts w:ascii="Times New Roman" w:hAnsi="Times New Roman" w:cs="Times New Roman"/>
                <w:sz w:val="24"/>
                <w:szCs w:val="24"/>
              </w:rPr>
              <w:t>Охрана природных территорий</w:t>
            </w:r>
          </w:p>
        </w:tc>
      </w:tr>
    </w:tbl>
    <w:p w:rsidR="00DC238B" w:rsidRPr="00DC238B" w:rsidRDefault="00DC238B" w:rsidP="00D926C2">
      <w:pPr>
        <w:spacing w:after="0" w:line="232" w:lineRule="auto"/>
        <w:ind w:firstLine="567"/>
        <w:rPr>
          <w:rFonts w:ascii="Times New Roman" w:hAnsi="Times New Roman" w:cs="Times New Roman"/>
          <w:sz w:val="24"/>
          <w:szCs w:val="24"/>
        </w:rPr>
      </w:pPr>
    </w:p>
    <w:p w:rsidR="00DC238B" w:rsidRPr="00DC238B" w:rsidRDefault="00DC238B" w:rsidP="00D926C2">
      <w:pPr>
        <w:spacing w:after="0" w:line="232" w:lineRule="auto"/>
        <w:ind w:firstLine="567"/>
        <w:rPr>
          <w:rFonts w:ascii="Times New Roman" w:hAnsi="Times New Roman" w:cs="Times New Roman"/>
          <w:sz w:val="24"/>
          <w:szCs w:val="24"/>
        </w:rPr>
      </w:pPr>
      <w:r w:rsidRPr="00DC238B">
        <w:rPr>
          <w:rFonts w:ascii="Times New Roman" w:hAnsi="Times New Roman" w:cs="Times New Roman"/>
          <w:sz w:val="24"/>
          <w:szCs w:val="24"/>
        </w:rPr>
        <w:t xml:space="preserve">Деятельность в границах зоны регламентируется </w:t>
      </w:r>
      <w:r w:rsidRPr="00DC238B">
        <w:rPr>
          <w:rFonts w:ascii="Times New Roman" w:hAnsi="Times New Roman" w:cs="Times New Roman"/>
          <w:i/>
          <w:sz w:val="24"/>
          <w:szCs w:val="24"/>
        </w:rPr>
        <w:t>Федеральным законом от 14.03.1995 №33-ФЗ «Об особо охраняемых природных территориях»</w:t>
      </w:r>
      <w:r w:rsidRPr="00DC238B">
        <w:rPr>
          <w:rFonts w:ascii="Times New Roman" w:hAnsi="Times New Roman" w:cs="Times New Roman"/>
          <w:sz w:val="24"/>
          <w:szCs w:val="24"/>
        </w:rPr>
        <w:t>, утвержденными положениями и паспортами на соответствующие особо охраняемые территории и объекты</w:t>
      </w:r>
      <w:proofErr w:type="gramStart"/>
      <w:r w:rsidRPr="00DC238B">
        <w:rPr>
          <w:rFonts w:ascii="Times New Roman" w:hAnsi="Times New Roman" w:cs="Times New Roman"/>
          <w:sz w:val="24"/>
          <w:szCs w:val="24"/>
        </w:rPr>
        <w:t>.».</w:t>
      </w:r>
      <w:proofErr w:type="gramEnd"/>
    </w:p>
    <w:p w:rsidR="00DC238B" w:rsidRPr="00DC238B" w:rsidRDefault="00DC238B" w:rsidP="00D926C2">
      <w:pPr>
        <w:numPr>
          <w:ilvl w:val="0"/>
          <w:numId w:val="2"/>
        </w:numPr>
        <w:tabs>
          <w:tab w:val="left" w:pos="-426"/>
        </w:tabs>
        <w:spacing w:after="0" w:line="240" w:lineRule="auto"/>
        <w:ind w:right="-1"/>
        <w:jc w:val="both"/>
        <w:rPr>
          <w:rFonts w:ascii="Times New Roman" w:hAnsi="Times New Roman" w:cs="Times New Roman"/>
          <w:sz w:val="24"/>
          <w:szCs w:val="24"/>
        </w:rPr>
      </w:pPr>
      <w:r w:rsidRPr="00DC238B">
        <w:rPr>
          <w:rFonts w:ascii="Times New Roman" w:hAnsi="Times New Roman" w:cs="Times New Roman"/>
          <w:sz w:val="24"/>
          <w:szCs w:val="24"/>
          <w:lang w:eastAsia="en-US"/>
        </w:rPr>
        <w:t xml:space="preserve">Настоящее решение </w:t>
      </w:r>
      <w:r w:rsidRPr="00DC238B">
        <w:rPr>
          <w:rFonts w:ascii="Times New Roman" w:hAnsi="Times New Roman" w:cs="Times New Roman"/>
          <w:sz w:val="24"/>
          <w:szCs w:val="24"/>
        </w:rPr>
        <w:t>вступает в силу после его официального опубликования.</w:t>
      </w:r>
    </w:p>
    <w:p w:rsidR="00DC238B" w:rsidRPr="00DC238B" w:rsidRDefault="00DC238B" w:rsidP="00D926C2">
      <w:pPr>
        <w:tabs>
          <w:tab w:val="left" w:pos="9356"/>
        </w:tabs>
        <w:suppressAutoHyphens/>
        <w:snapToGrid w:val="0"/>
        <w:spacing w:after="0"/>
        <w:ind w:left="927"/>
        <w:contextualSpacing/>
        <w:jc w:val="both"/>
        <w:rPr>
          <w:rFonts w:ascii="Times New Roman" w:hAnsi="Times New Roman" w:cs="Times New Roman"/>
          <w:sz w:val="24"/>
          <w:szCs w:val="24"/>
        </w:rPr>
      </w:pPr>
    </w:p>
    <w:p w:rsidR="00DC238B" w:rsidRPr="00DC238B" w:rsidRDefault="00DC238B" w:rsidP="00D926C2">
      <w:pPr>
        <w:spacing w:after="0"/>
        <w:rPr>
          <w:rFonts w:ascii="Times New Roman" w:hAnsi="Times New Roman" w:cs="Times New Roman"/>
          <w:sz w:val="24"/>
          <w:szCs w:val="24"/>
        </w:rPr>
      </w:pPr>
    </w:p>
    <w:p w:rsidR="00DC238B" w:rsidRPr="00DC238B" w:rsidRDefault="00DC238B" w:rsidP="00D926C2">
      <w:pPr>
        <w:spacing w:after="0"/>
        <w:rPr>
          <w:rFonts w:ascii="Times New Roman" w:hAnsi="Times New Roman" w:cs="Times New Roman"/>
          <w:sz w:val="24"/>
          <w:szCs w:val="24"/>
        </w:rPr>
      </w:pPr>
      <w:r w:rsidRPr="00DC238B">
        <w:rPr>
          <w:rFonts w:ascii="Times New Roman" w:hAnsi="Times New Roman" w:cs="Times New Roman"/>
          <w:sz w:val="24"/>
          <w:szCs w:val="24"/>
        </w:rPr>
        <w:t xml:space="preserve">Глава   Ярабайкасинского  </w:t>
      </w:r>
    </w:p>
    <w:p w:rsidR="00DC238B" w:rsidRPr="00DC238B" w:rsidRDefault="00DC238B" w:rsidP="00D926C2">
      <w:pPr>
        <w:spacing w:after="0"/>
        <w:rPr>
          <w:rFonts w:ascii="Times New Roman" w:hAnsi="Times New Roman" w:cs="Times New Roman"/>
          <w:sz w:val="24"/>
          <w:szCs w:val="24"/>
        </w:rPr>
      </w:pPr>
      <w:r w:rsidRPr="00DC238B">
        <w:rPr>
          <w:rFonts w:ascii="Times New Roman" w:hAnsi="Times New Roman" w:cs="Times New Roman"/>
          <w:sz w:val="24"/>
          <w:szCs w:val="24"/>
        </w:rPr>
        <w:t xml:space="preserve">сельского поселения                                                          </w:t>
      </w:r>
      <w:r w:rsidRPr="00DC238B">
        <w:rPr>
          <w:rFonts w:ascii="Times New Roman" w:hAnsi="Times New Roman" w:cs="Times New Roman"/>
          <w:sz w:val="24"/>
          <w:szCs w:val="24"/>
        </w:rPr>
        <w:tab/>
      </w:r>
      <w:r w:rsidRPr="00DC238B">
        <w:rPr>
          <w:rFonts w:ascii="Times New Roman" w:hAnsi="Times New Roman" w:cs="Times New Roman"/>
          <w:sz w:val="24"/>
          <w:szCs w:val="24"/>
        </w:rPr>
        <w:tab/>
      </w:r>
      <w:r w:rsidRPr="00DC238B">
        <w:rPr>
          <w:rFonts w:ascii="Times New Roman" w:hAnsi="Times New Roman" w:cs="Times New Roman"/>
          <w:sz w:val="24"/>
          <w:szCs w:val="24"/>
        </w:rPr>
        <w:tab/>
      </w:r>
      <w:r w:rsidRPr="00DC238B">
        <w:rPr>
          <w:rFonts w:ascii="Times New Roman" w:hAnsi="Times New Roman" w:cs="Times New Roman"/>
          <w:sz w:val="24"/>
          <w:szCs w:val="24"/>
        </w:rPr>
        <w:tab/>
        <w:t xml:space="preserve">Г.В. Жуков </w:t>
      </w:r>
    </w:p>
    <w:p w:rsidR="00DC238B" w:rsidRPr="00DC238B" w:rsidRDefault="00DC238B" w:rsidP="00D926C2">
      <w:pPr>
        <w:spacing w:after="0"/>
        <w:rPr>
          <w:rFonts w:ascii="Times New Roman" w:hAnsi="Times New Roman" w:cs="Times New Roman"/>
          <w:sz w:val="24"/>
          <w:szCs w:val="24"/>
        </w:rPr>
      </w:pPr>
    </w:p>
    <w:p w:rsidR="00DC238B" w:rsidRPr="00DC238B" w:rsidRDefault="00DC238B" w:rsidP="00D926C2">
      <w:pPr>
        <w:spacing w:after="0"/>
        <w:rPr>
          <w:rFonts w:ascii="Times New Roman" w:hAnsi="Times New Roman" w:cs="Times New Roman"/>
          <w:sz w:val="24"/>
          <w:szCs w:val="24"/>
        </w:rPr>
      </w:pPr>
    </w:p>
    <w:bookmarkEnd w:id="0"/>
    <w:p w:rsidR="00DC238B" w:rsidRPr="00DC238B" w:rsidRDefault="00DC238B" w:rsidP="00D926C2">
      <w:pPr>
        <w:keepNext/>
        <w:widowControl w:val="0"/>
        <w:tabs>
          <w:tab w:val="left" w:pos="0"/>
        </w:tabs>
        <w:suppressAutoHyphens/>
        <w:spacing w:after="0"/>
        <w:ind w:firstLine="709"/>
        <w:contextualSpacing/>
        <w:jc w:val="both"/>
        <w:outlineLvl w:val="2"/>
        <w:rPr>
          <w:rFonts w:ascii="Times New Roman" w:hAnsi="Times New Roman" w:cs="Times New Roman"/>
          <w:b/>
          <w:bCs/>
          <w:sz w:val="24"/>
          <w:szCs w:val="24"/>
          <w:lang w:eastAsia="en-US"/>
        </w:rPr>
      </w:pPr>
    </w:p>
    <w:p w:rsidR="00484111" w:rsidRPr="00DC238B" w:rsidRDefault="00484111" w:rsidP="00D926C2">
      <w:pPr>
        <w:spacing w:after="0"/>
        <w:rPr>
          <w:rFonts w:ascii="Times New Roman" w:hAnsi="Times New Roman" w:cs="Times New Roman"/>
          <w:sz w:val="24"/>
          <w:szCs w:val="24"/>
        </w:rPr>
      </w:pPr>
    </w:p>
    <w:sectPr w:rsidR="00484111" w:rsidRPr="00DC238B" w:rsidSect="004841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A"/>
    <w:multiLevelType w:val="multilevel"/>
    <w:tmpl w:val="0000002A"/>
    <w:name w:val="WW8Num4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21225CCB"/>
    <w:multiLevelType w:val="multilevel"/>
    <w:tmpl w:val="BB0E9BD6"/>
    <w:lvl w:ilvl="0">
      <w:start w:val="1"/>
      <w:numFmt w:val="decimal"/>
      <w:lvlText w:val="%1."/>
      <w:lvlJc w:val="left"/>
      <w:pPr>
        <w:ind w:left="927" w:hanging="360"/>
      </w:pPr>
      <w:rPr>
        <w:rFonts w:cs="Times New Roman"/>
        <w:b w:val="0"/>
        <w:sz w:val="22"/>
      </w:rPr>
    </w:lvl>
    <w:lvl w:ilvl="1">
      <w:start w:val="1"/>
      <w:numFmt w:val="decimal"/>
      <w:isLgl/>
      <w:lvlText w:val="%1.%2."/>
      <w:lvlJc w:val="left"/>
      <w:pPr>
        <w:ind w:left="927" w:hanging="36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287" w:hanging="72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1647" w:hanging="1080"/>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C238B"/>
    <w:rsid w:val="00484111"/>
    <w:rsid w:val="005702AF"/>
    <w:rsid w:val="00D926C2"/>
    <w:rsid w:val="00DC238B"/>
    <w:rsid w:val="00F93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84111"/>
  </w:style>
  <w:style w:type="paragraph" w:styleId="1">
    <w:name w:val="heading 1"/>
    <w:basedOn w:val="a"/>
    <w:next w:val="a"/>
    <w:link w:val="10"/>
    <w:uiPriority w:val="99"/>
    <w:qFormat/>
    <w:rsid w:val="00DC238B"/>
    <w:pPr>
      <w:keepNext/>
      <w:spacing w:after="0" w:line="240" w:lineRule="auto"/>
      <w:jc w:val="center"/>
      <w:outlineLvl w:val="0"/>
    </w:pPr>
    <w:rPr>
      <w:rFonts w:ascii="Times New Roman" w:eastAsia="Times New Roman" w:hAnsi="Times New Roman" w:cs="Times New Roman"/>
      <w:sz w:val="20"/>
      <w:szCs w:val="20"/>
      <w:u w:val="single"/>
    </w:rPr>
  </w:style>
  <w:style w:type="paragraph" w:styleId="2">
    <w:name w:val="heading 2"/>
    <w:basedOn w:val="a"/>
    <w:next w:val="a"/>
    <w:link w:val="20"/>
    <w:uiPriority w:val="99"/>
    <w:semiHidden/>
    <w:unhideWhenUsed/>
    <w:qFormat/>
    <w:rsid w:val="00DC238B"/>
    <w:pPr>
      <w:keepNext/>
      <w:spacing w:before="240" w:after="60" w:line="240" w:lineRule="auto"/>
      <w:outlineLvl w:val="1"/>
    </w:pPr>
    <w:rPr>
      <w:rFonts w:ascii="Cambria" w:eastAsia="Times New Roman" w:hAnsi="Cambria" w:cs="Cambria"/>
      <w:b/>
      <w:bCs/>
      <w:i/>
      <w:iCs/>
      <w:sz w:val="28"/>
      <w:szCs w:val="28"/>
    </w:rPr>
  </w:style>
  <w:style w:type="paragraph" w:styleId="3">
    <w:name w:val="heading 3"/>
    <w:basedOn w:val="a"/>
    <w:next w:val="a"/>
    <w:link w:val="30"/>
    <w:uiPriority w:val="99"/>
    <w:semiHidden/>
    <w:unhideWhenUsed/>
    <w:qFormat/>
    <w:rsid w:val="00DC238B"/>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DC238B"/>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238B"/>
    <w:rPr>
      <w:rFonts w:ascii="Times New Roman" w:eastAsia="Times New Roman" w:hAnsi="Times New Roman" w:cs="Times New Roman"/>
      <w:sz w:val="20"/>
      <w:szCs w:val="20"/>
      <w:u w:val="single"/>
    </w:rPr>
  </w:style>
  <w:style w:type="character" w:customStyle="1" w:styleId="20">
    <w:name w:val="Заголовок 2 Знак"/>
    <w:basedOn w:val="a0"/>
    <w:link w:val="2"/>
    <w:uiPriority w:val="99"/>
    <w:semiHidden/>
    <w:rsid w:val="00DC238B"/>
    <w:rPr>
      <w:rFonts w:ascii="Cambria" w:eastAsia="Times New Roman" w:hAnsi="Cambria" w:cs="Cambria"/>
      <w:b/>
      <w:bCs/>
      <w:i/>
      <w:iCs/>
      <w:sz w:val="28"/>
      <w:szCs w:val="28"/>
    </w:rPr>
  </w:style>
  <w:style w:type="character" w:customStyle="1" w:styleId="30">
    <w:name w:val="Заголовок 3 Знак"/>
    <w:basedOn w:val="a0"/>
    <w:link w:val="3"/>
    <w:uiPriority w:val="99"/>
    <w:semiHidden/>
    <w:rsid w:val="00DC238B"/>
    <w:rPr>
      <w:rFonts w:ascii="Arial" w:eastAsia="Times New Roman" w:hAnsi="Arial" w:cs="Arial"/>
      <w:b/>
      <w:bCs/>
      <w:sz w:val="26"/>
      <w:szCs w:val="26"/>
    </w:rPr>
  </w:style>
  <w:style w:type="character" w:customStyle="1" w:styleId="40">
    <w:name w:val="Заголовок 4 Знак"/>
    <w:basedOn w:val="a0"/>
    <w:link w:val="4"/>
    <w:uiPriority w:val="9"/>
    <w:semiHidden/>
    <w:rsid w:val="00DC238B"/>
    <w:rPr>
      <w:rFonts w:ascii="Times New Roman" w:eastAsia="Times New Roman" w:hAnsi="Times New Roman" w:cs="Times New Roman"/>
      <w:b/>
      <w:bCs/>
      <w:sz w:val="28"/>
      <w:szCs w:val="28"/>
    </w:rPr>
  </w:style>
  <w:style w:type="character" w:styleId="a3">
    <w:name w:val="Hyperlink"/>
    <w:basedOn w:val="a0"/>
    <w:uiPriority w:val="99"/>
    <w:semiHidden/>
    <w:unhideWhenUsed/>
    <w:rsid w:val="00DC238B"/>
    <w:rPr>
      <w:rFonts w:ascii="Times New Roman" w:hAnsi="Times New Roman" w:cs="Times New Roman" w:hint="default"/>
      <w:color w:val="0000FF"/>
      <w:u w:val="single"/>
    </w:rPr>
  </w:style>
  <w:style w:type="character" w:styleId="a4">
    <w:name w:val="FollowedHyperlink"/>
    <w:basedOn w:val="a0"/>
    <w:uiPriority w:val="99"/>
    <w:semiHidden/>
    <w:unhideWhenUsed/>
    <w:rsid w:val="00DC238B"/>
    <w:rPr>
      <w:color w:val="800080" w:themeColor="followedHyperlink"/>
      <w:u w:val="single"/>
    </w:rPr>
  </w:style>
  <w:style w:type="character" w:styleId="a5">
    <w:name w:val="Emphasis"/>
    <w:basedOn w:val="a0"/>
    <w:uiPriority w:val="20"/>
    <w:qFormat/>
    <w:rsid w:val="00DC238B"/>
    <w:rPr>
      <w:rFonts w:ascii="Times New Roman" w:hAnsi="Times New Roman" w:cs="Times New Roman" w:hint="default"/>
      <w:i/>
      <w:iCs/>
    </w:rPr>
  </w:style>
  <w:style w:type="paragraph" w:styleId="HTML">
    <w:name w:val="HTML Preformatted"/>
    <w:basedOn w:val="a"/>
    <w:link w:val="HTML0"/>
    <w:uiPriority w:val="99"/>
    <w:semiHidden/>
    <w:unhideWhenUsed/>
    <w:rsid w:val="00DC2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C238B"/>
    <w:rPr>
      <w:rFonts w:ascii="Courier New" w:eastAsia="Times New Roman" w:hAnsi="Courier New" w:cs="Courier New"/>
      <w:sz w:val="20"/>
      <w:szCs w:val="20"/>
    </w:rPr>
  </w:style>
  <w:style w:type="character" w:styleId="a6">
    <w:name w:val="Strong"/>
    <w:basedOn w:val="a0"/>
    <w:uiPriority w:val="22"/>
    <w:qFormat/>
    <w:rsid w:val="00DC238B"/>
    <w:rPr>
      <w:rFonts w:ascii="Times New Roman" w:hAnsi="Times New Roman" w:cs="Times New Roman" w:hint="default"/>
      <w:b/>
      <w:bCs w:val="0"/>
    </w:rPr>
  </w:style>
  <w:style w:type="paragraph" w:styleId="a7">
    <w:name w:val="Normal (Web)"/>
    <w:basedOn w:val="a"/>
    <w:uiPriority w:val="99"/>
    <w:semiHidden/>
    <w:unhideWhenUsed/>
    <w:rsid w:val="00DC238B"/>
    <w:pPr>
      <w:spacing w:before="100" w:after="100" w:line="240" w:lineRule="auto"/>
    </w:pPr>
    <w:rPr>
      <w:rFonts w:ascii="Times New Roman" w:eastAsia="Times New Roman" w:hAnsi="Times New Roman" w:cs="Times New Roman"/>
      <w:sz w:val="24"/>
      <w:szCs w:val="24"/>
    </w:rPr>
  </w:style>
  <w:style w:type="paragraph" w:styleId="11">
    <w:name w:val="toc 1"/>
    <w:basedOn w:val="a"/>
    <w:next w:val="a"/>
    <w:autoRedefine/>
    <w:uiPriority w:val="39"/>
    <w:semiHidden/>
    <w:unhideWhenUsed/>
    <w:rsid w:val="00DC238B"/>
    <w:pPr>
      <w:suppressAutoHyphens/>
      <w:snapToGrid w:val="0"/>
      <w:spacing w:after="100" w:line="240" w:lineRule="auto"/>
    </w:pPr>
    <w:rPr>
      <w:rFonts w:ascii="Times New Roman" w:eastAsia="Times New Roman" w:hAnsi="Times New Roman" w:cs="Times New Roman"/>
      <w:lang w:eastAsia="ar-SA"/>
    </w:rPr>
  </w:style>
  <w:style w:type="paragraph" w:styleId="21">
    <w:name w:val="toc 2"/>
    <w:basedOn w:val="a"/>
    <w:next w:val="a"/>
    <w:autoRedefine/>
    <w:uiPriority w:val="39"/>
    <w:semiHidden/>
    <w:unhideWhenUsed/>
    <w:rsid w:val="00DC238B"/>
    <w:pPr>
      <w:suppressAutoHyphens/>
      <w:snapToGrid w:val="0"/>
      <w:spacing w:after="100" w:line="240" w:lineRule="auto"/>
      <w:ind w:left="220"/>
    </w:pPr>
    <w:rPr>
      <w:rFonts w:ascii="Times New Roman" w:eastAsia="Times New Roman" w:hAnsi="Times New Roman" w:cs="Times New Roman"/>
      <w:lang w:eastAsia="ar-SA"/>
    </w:rPr>
  </w:style>
  <w:style w:type="paragraph" w:styleId="31">
    <w:name w:val="toc 3"/>
    <w:basedOn w:val="a"/>
    <w:next w:val="a"/>
    <w:autoRedefine/>
    <w:uiPriority w:val="39"/>
    <w:semiHidden/>
    <w:unhideWhenUsed/>
    <w:rsid w:val="00DC238B"/>
    <w:pPr>
      <w:suppressAutoHyphens/>
      <w:snapToGrid w:val="0"/>
      <w:spacing w:after="100" w:line="240" w:lineRule="auto"/>
      <w:ind w:left="440"/>
    </w:pPr>
    <w:rPr>
      <w:rFonts w:ascii="Times New Roman" w:eastAsia="Times New Roman" w:hAnsi="Times New Roman" w:cs="Times New Roman"/>
      <w:lang w:eastAsia="ar-SA"/>
    </w:rPr>
  </w:style>
  <w:style w:type="paragraph" w:styleId="41">
    <w:name w:val="toc 4"/>
    <w:basedOn w:val="a"/>
    <w:next w:val="a"/>
    <w:autoRedefine/>
    <w:uiPriority w:val="39"/>
    <w:semiHidden/>
    <w:unhideWhenUsed/>
    <w:rsid w:val="00DC238B"/>
    <w:pPr>
      <w:spacing w:after="100" w:line="256" w:lineRule="auto"/>
      <w:ind w:left="660"/>
    </w:pPr>
    <w:rPr>
      <w:rFonts w:ascii="Calibri" w:eastAsia="Times New Roman" w:hAnsi="Calibri" w:cs="Calibri"/>
    </w:rPr>
  </w:style>
  <w:style w:type="paragraph" w:styleId="5">
    <w:name w:val="toc 5"/>
    <w:basedOn w:val="a"/>
    <w:next w:val="a"/>
    <w:autoRedefine/>
    <w:uiPriority w:val="39"/>
    <w:semiHidden/>
    <w:unhideWhenUsed/>
    <w:rsid w:val="00DC238B"/>
    <w:pPr>
      <w:spacing w:after="100" w:line="256" w:lineRule="auto"/>
      <w:ind w:left="880"/>
    </w:pPr>
    <w:rPr>
      <w:rFonts w:ascii="Calibri" w:eastAsia="Times New Roman" w:hAnsi="Calibri" w:cs="Calibri"/>
    </w:rPr>
  </w:style>
  <w:style w:type="paragraph" w:styleId="6">
    <w:name w:val="toc 6"/>
    <w:basedOn w:val="a"/>
    <w:next w:val="a"/>
    <w:autoRedefine/>
    <w:uiPriority w:val="39"/>
    <w:semiHidden/>
    <w:unhideWhenUsed/>
    <w:rsid w:val="00DC238B"/>
    <w:pPr>
      <w:spacing w:after="100" w:line="256" w:lineRule="auto"/>
      <w:ind w:left="1100"/>
    </w:pPr>
    <w:rPr>
      <w:rFonts w:ascii="Calibri" w:eastAsia="Times New Roman" w:hAnsi="Calibri" w:cs="Calibri"/>
    </w:rPr>
  </w:style>
  <w:style w:type="paragraph" w:styleId="7">
    <w:name w:val="toc 7"/>
    <w:basedOn w:val="a"/>
    <w:next w:val="a"/>
    <w:autoRedefine/>
    <w:uiPriority w:val="39"/>
    <w:semiHidden/>
    <w:unhideWhenUsed/>
    <w:rsid w:val="00DC238B"/>
    <w:pPr>
      <w:spacing w:after="100" w:line="256" w:lineRule="auto"/>
      <w:ind w:left="1320"/>
    </w:pPr>
    <w:rPr>
      <w:rFonts w:ascii="Calibri" w:eastAsia="Times New Roman" w:hAnsi="Calibri" w:cs="Calibri"/>
    </w:rPr>
  </w:style>
  <w:style w:type="paragraph" w:styleId="8">
    <w:name w:val="toc 8"/>
    <w:basedOn w:val="a"/>
    <w:next w:val="a"/>
    <w:autoRedefine/>
    <w:uiPriority w:val="39"/>
    <w:semiHidden/>
    <w:unhideWhenUsed/>
    <w:rsid w:val="00DC238B"/>
    <w:pPr>
      <w:spacing w:after="100" w:line="256" w:lineRule="auto"/>
      <w:ind w:left="1540"/>
    </w:pPr>
    <w:rPr>
      <w:rFonts w:ascii="Calibri" w:eastAsia="Times New Roman" w:hAnsi="Calibri" w:cs="Calibri"/>
    </w:rPr>
  </w:style>
  <w:style w:type="paragraph" w:styleId="9">
    <w:name w:val="toc 9"/>
    <w:basedOn w:val="a"/>
    <w:next w:val="a"/>
    <w:autoRedefine/>
    <w:uiPriority w:val="39"/>
    <w:semiHidden/>
    <w:unhideWhenUsed/>
    <w:rsid w:val="00DC238B"/>
    <w:pPr>
      <w:spacing w:after="100" w:line="256" w:lineRule="auto"/>
      <w:ind w:left="1760"/>
    </w:pPr>
    <w:rPr>
      <w:rFonts w:ascii="Calibri" w:eastAsia="Times New Roman" w:hAnsi="Calibri" w:cs="Calibri"/>
    </w:rPr>
  </w:style>
  <w:style w:type="paragraph" w:styleId="a8">
    <w:name w:val="footnote text"/>
    <w:basedOn w:val="a"/>
    <w:link w:val="a9"/>
    <w:uiPriority w:val="99"/>
    <w:semiHidden/>
    <w:unhideWhenUsed/>
    <w:rsid w:val="00DC238B"/>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9">
    <w:name w:val="Текст сноски Знак"/>
    <w:basedOn w:val="a0"/>
    <w:link w:val="a8"/>
    <w:uiPriority w:val="99"/>
    <w:semiHidden/>
    <w:rsid w:val="00DC238B"/>
    <w:rPr>
      <w:rFonts w:ascii="Times New Roman" w:eastAsia="Times New Roman" w:hAnsi="Times New Roman" w:cs="Times New Roman"/>
      <w:sz w:val="20"/>
      <w:szCs w:val="20"/>
      <w:lang w:eastAsia="ar-SA"/>
    </w:rPr>
  </w:style>
  <w:style w:type="paragraph" w:styleId="aa">
    <w:name w:val="annotation text"/>
    <w:basedOn w:val="a"/>
    <w:link w:val="ab"/>
    <w:uiPriority w:val="99"/>
    <w:semiHidden/>
    <w:unhideWhenUsed/>
    <w:rsid w:val="00DC238B"/>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b">
    <w:name w:val="Текст примечания Знак"/>
    <w:basedOn w:val="a0"/>
    <w:link w:val="aa"/>
    <w:uiPriority w:val="99"/>
    <w:semiHidden/>
    <w:rsid w:val="00DC238B"/>
    <w:rPr>
      <w:rFonts w:ascii="Times New Roman" w:eastAsia="Times New Roman" w:hAnsi="Times New Roman" w:cs="Times New Roman"/>
      <w:sz w:val="20"/>
      <w:szCs w:val="20"/>
      <w:lang w:eastAsia="ar-SA"/>
    </w:rPr>
  </w:style>
  <w:style w:type="paragraph" w:styleId="ac">
    <w:name w:val="header"/>
    <w:basedOn w:val="a"/>
    <w:link w:val="ad"/>
    <w:unhideWhenUsed/>
    <w:rsid w:val="00DC238B"/>
    <w:pPr>
      <w:tabs>
        <w:tab w:val="center" w:pos="4153"/>
        <w:tab w:val="right" w:pos="8306"/>
      </w:tabs>
      <w:spacing w:after="0" w:line="240" w:lineRule="auto"/>
      <w:ind w:firstLine="567"/>
      <w:jc w:val="both"/>
    </w:pPr>
    <w:rPr>
      <w:rFonts w:ascii="Times New Roman" w:eastAsia="Times New Roman" w:hAnsi="Times New Roman" w:cs="Times New Roman"/>
      <w:sz w:val="28"/>
      <w:szCs w:val="28"/>
    </w:rPr>
  </w:style>
  <w:style w:type="character" w:customStyle="1" w:styleId="ad">
    <w:name w:val="Верхний колонтитул Знак"/>
    <w:basedOn w:val="a0"/>
    <w:link w:val="ac"/>
    <w:rsid w:val="00DC238B"/>
    <w:rPr>
      <w:rFonts w:ascii="Times New Roman" w:eastAsia="Times New Roman" w:hAnsi="Times New Roman" w:cs="Times New Roman"/>
      <w:sz w:val="28"/>
      <w:szCs w:val="28"/>
    </w:rPr>
  </w:style>
  <w:style w:type="paragraph" w:styleId="ae">
    <w:name w:val="footer"/>
    <w:basedOn w:val="a"/>
    <w:link w:val="af"/>
    <w:uiPriority w:val="99"/>
    <w:semiHidden/>
    <w:unhideWhenUsed/>
    <w:rsid w:val="00DC23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semiHidden/>
    <w:rsid w:val="00DC238B"/>
    <w:rPr>
      <w:rFonts w:ascii="Times New Roman" w:eastAsia="Times New Roman" w:hAnsi="Times New Roman" w:cs="Times New Roman"/>
      <w:sz w:val="24"/>
      <w:szCs w:val="24"/>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semiHidden/>
    <w:unhideWhenUsed/>
    <w:qFormat/>
    <w:rsid w:val="00DC238B"/>
    <w:pPr>
      <w:spacing w:before="120" w:after="120" w:line="240" w:lineRule="auto"/>
      <w:jc w:val="center"/>
    </w:pPr>
    <w:rPr>
      <w:rFonts w:ascii="Times New Roman" w:eastAsia="Times New Roman" w:hAnsi="Times New Roman" w:cs="Times New Roman"/>
      <w:b/>
      <w:bCs/>
    </w:rPr>
  </w:style>
  <w:style w:type="paragraph" w:styleId="af1">
    <w:name w:val="Signature"/>
    <w:basedOn w:val="a"/>
    <w:link w:val="af2"/>
    <w:uiPriority w:val="99"/>
    <w:semiHidden/>
    <w:unhideWhenUsed/>
    <w:rsid w:val="00DC238B"/>
    <w:pPr>
      <w:spacing w:after="0" w:line="240" w:lineRule="auto"/>
    </w:pPr>
    <w:rPr>
      <w:rFonts w:ascii="Times New Roman" w:eastAsia="Times New Roman" w:hAnsi="Times New Roman" w:cs="Times New Roman"/>
      <w:sz w:val="24"/>
      <w:szCs w:val="24"/>
    </w:rPr>
  </w:style>
  <w:style w:type="character" w:customStyle="1" w:styleId="af2">
    <w:name w:val="Подпись Знак"/>
    <w:basedOn w:val="a0"/>
    <w:link w:val="af1"/>
    <w:uiPriority w:val="99"/>
    <w:semiHidden/>
    <w:rsid w:val="00DC238B"/>
    <w:rPr>
      <w:rFonts w:ascii="Times New Roman" w:eastAsia="Times New Roman" w:hAnsi="Times New Roman" w:cs="Times New Roman"/>
      <w:sz w:val="24"/>
      <w:szCs w:val="24"/>
    </w:rPr>
  </w:style>
  <w:style w:type="paragraph" w:styleId="af3">
    <w:name w:val="Body Text"/>
    <w:basedOn w:val="a"/>
    <w:link w:val="af4"/>
    <w:uiPriority w:val="99"/>
    <w:semiHidden/>
    <w:unhideWhenUsed/>
    <w:rsid w:val="00DC238B"/>
    <w:pPr>
      <w:spacing w:after="0" w:line="240" w:lineRule="auto"/>
      <w:jc w:val="both"/>
    </w:pPr>
    <w:rPr>
      <w:rFonts w:ascii="Times New Roman" w:eastAsia="Times New Roman" w:hAnsi="Times New Roman" w:cs="Times New Roman"/>
      <w:sz w:val="24"/>
      <w:szCs w:val="24"/>
    </w:rPr>
  </w:style>
  <w:style w:type="character" w:customStyle="1" w:styleId="af4">
    <w:name w:val="Основной текст Знак"/>
    <w:basedOn w:val="a0"/>
    <w:link w:val="af3"/>
    <w:uiPriority w:val="99"/>
    <w:semiHidden/>
    <w:rsid w:val="00DC238B"/>
    <w:rPr>
      <w:rFonts w:ascii="Times New Roman" w:eastAsia="Times New Roman" w:hAnsi="Times New Roman" w:cs="Times New Roman"/>
      <w:sz w:val="24"/>
      <w:szCs w:val="24"/>
    </w:rPr>
  </w:style>
  <w:style w:type="paragraph" w:styleId="af5">
    <w:name w:val="Body Text Indent"/>
    <w:basedOn w:val="a"/>
    <w:link w:val="af6"/>
    <w:uiPriority w:val="99"/>
    <w:semiHidden/>
    <w:unhideWhenUsed/>
    <w:rsid w:val="00DC238B"/>
    <w:pPr>
      <w:tabs>
        <w:tab w:val="left" w:pos="3969"/>
      </w:tabs>
      <w:spacing w:after="0" w:line="240" w:lineRule="auto"/>
      <w:ind w:firstLine="708"/>
      <w:jc w:val="both"/>
    </w:pPr>
    <w:rPr>
      <w:rFonts w:ascii="Times New Roman" w:eastAsia="Times New Roman" w:hAnsi="Times New Roman" w:cs="Times New Roman"/>
      <w:sz w:val="26"/>
      <w:szCs w:val="26"/>
    </w:rPr>
  </w:style>
  <w:style w:type="character" w:customStyle="1" w:styleId="af6">
    <w:name w:val="Основной текст с отступом Знак"/>
    <w:basedOn w:val="a0"/>
    <w:link w:val="af5"/>
    <w:uiPriority w:val="99"/>
    <w:semiHidden/>
    <w:rsid w:val="00DC238B"/>
    <w:rPr>
      <w:rFonts w:ascii="Times New Roman" w:eastAsia="Times New Roman" w:hAnsi="Times New Roman" w:cs="Times New Roman"/>
      <w:sz w:val="26"/>
      <w:szCs w:val="26"/>
    </w:rPr>
  </w:style>
  <w:style w:type="paragraph" w:styleId="22">
    <w:name w:val="Body Text Indent 2"/>
    <w:basedOn w:val="a"/>
    <w:link w:val="23"/>
    <w:uiPriority w:val="99"/>
    <w:semiHidden/>
    <w:unhideWhenUsed/>
    <w:rsid w:val="00DC238B"/>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semiHidden/>
    <w:rsid w:val="00DC238B"/>
    <w:rPr>
      <w:rFonts w:ascii="Times New Roman" w:eastAsia="Times New Roman" w:hAnsi="Times New Roman" w:cs="Times New Roman"/>
      <w:sz w:val="24"/>
      <w:szCs w:val="24"/>
    </w:rPr>
  </w:style>
  <w:style w:type="paragraph" w:styleId="af7">
    <w:name w:val="Document Map"/>
    <w:basedOn w:val="a"/>
    <w:link w:val="af8"/>
    <w:uiPriority w:val="99"/>
    <w:semiHidden/>
    <w:unhideWhenUsed/>
    <w:rsid w:val="00DC238B"/>
    <w:pPr>
      <w:shd w:val="clear" w:color="auto" w:fill="000080"/>
      <w:spacing w:after="0" w:line="240" w:lineRule="auto"/>
    </w:pPr>
    <w:rPr>
      <w:rFonts w:ascii="Tahoma" w:eastAsia="Times New Roman" w:hAnsi="Tahoma" w:cs="Tahoma"/>
      <w:sz w:val="20"/>
      <w:szCs w:val="20"/>
    </w:rPr>
  </w:style>
  <w:style w:type="character" w:customStyle="1" w:styleId="af8">
    <w:name w:val="Схема документа Знак"/>
    <w:basedOn w:val="a0"/>
    <w:link w:val="af7"/>
    <w:uiPriority w:val="99"/>
    <w:semiHidden/>
    <w:rsid w:val="00DC238B"/>
    <w:rPr>
      <w:rFonts w:ascii="Tahoma" w:eastAsia="Times New Roman" w:hAnsi="Tahoma" w:cs="Tahoma"/>
      <w:sz w:val="20"/>
      <w:szCs w:val="20"/>
      <w:shd w:val="clear" w:color="auto" w:fill="000080"/>
    </w:rPr>
  </w:style>
  <w:style w:type="paragraph" w:styleId="af9">
    <w:name w:val="annotation subject"/>
    <w:basedOn w:val="aa"/>
    <w:next w:val="aa"/>
    <w:link w:val="afa"/>
    <w:uiPriority w:val="99"/>
    <w:semiHidden/>
    <w:unhideWhenUsed/>
    <w:rsid w:val="00DC238B"/>
    <w:rPr>
      <w:b/>
      <w:bCs/>
    </w:rPr>
  </w:style>
  <w:style w:type="character" w:customStyle="1" w:styleId="afa">
    <w:name w:val="Тема примечания Знак"/>
    <w:basedOn w:val="ab"/>
    <w:link w:val="af9"/>
    <w:uiPriority w:val="99"/>
    <w:semiHidden/>
    <w:rsid w:val="00DC238B"/>
    <w:rPr>
      <w:b/>
      <w:bCs/>
    </w:rPr>
  </w:style>
  <w:style w:type="paragraph" w:styleId="afb">
    <w:name w:val="Balloon Text"/>
    <w:basedOn w:val="a"/>
    <w:link w:val="afc"/>
    <w:uiPriority w:val="99"/>
    <w:semiHidden/>
    <w:unhideWhenUsed/>
    <w:rsid w:val="00DC238B"/>
    <w:pPr>
      <w:spacing w:after="0" w:line="240" w:lineRule="auto"/>
    </w:pPr>
    <w:rPr>
      <w:rFonts w:ascii="Tahoma" w:eastAsia="Times New Roman" w:hAnsi="Tahoma" w:cs="Tahoma"/>
      <w:sz w:val="16"/>
      <w:szCs w:val="16"/>
    </w:rPr>
  </w:style>
  <w:style w:type="character" w:customStyle="1" w:styleId="afc">
    <w:name w:val="Текст выноски Знак"/>
    <w:basedOn w:val="a0"/>
    <w:link w:val="afb"/>
    <w:uiPriority w:val="99"/>
    <w:semiHidden/>
    <w:rsid w:val="00DC238B"/>
    <w:rPr>
      <w:rFonts w:ascii="Tahoma" w:eastAsia="Times New Roman" w:hAnsi="Tahoma" w:cs="Tahoma"/>
      <w:sz w:val="16"/>
      <w:szCs w:val="16"/>
    </w:rPr>
  </w:style>
  <w:style w:type="paragraph" w:styleId="afd">
    <w:name w:val="No Spacing"/>
    <w:uiPriority w:val="1"/>
    <w:qFormat/>
    <w:rsid w:val="00DC238B"/>
    <w:pPr>
      <w:suppressAutoHyphens/>
      <w:snapToGrid w:val="0"/>
      <w:spacing w:after="0" w:line="240" w:lineRule="auto"/>
    </w:pPr>
    <w:rPr>
      <w:rFonts w:ascii="Times New Roman" w:eastAsia="Times New Roman" w:hAnsi="Times New Roman" w:cs="Times New Roman"/>
      <w:lang w:eastAsia="ar-SA"/>
    </w:rPr>
  </w:style>
  <w:style w:type="paragraph" w:styleId="afe">
    <w:name w:val="List Paragraph"/>
    <w:basedOn w:val="a"/>
    <w:uiPriority w:val="34"/>
    <w:qFormat/>
    <w:rsid w:val="00DC238B"/>
    <w:pPr>
      <w:spacing w:after="0" w:line="240" w:lineRule="auto"/>
      <w:ind w:left="720"/>
    </w:pPr>
    <w:rPr>
      <w:rFonts w:ascii="Times New Roman" w:eastAsia="Times New Roman" w:hAnsi="Times New Roman" w:cs="Times New Roman"/>
      <w:sz w:val="24"/>
      <w:szCs w:val="24"/>
    </w:rPr>
  </w:style>
  <w:style w:type="paragraph" w:styleId="aff">
    <w:name w:val="TOC Heading"/>
    <w:basedOn w:val="1"/>
    <w:next w:val="a"/>
    <w:uiPriority w:val="99"/>
    <w:semiHidden/>
    <w:unhideWhenUsed/>
    <w:qFormat/>
    <w:rsid w:val="00DC238B"/>
    <w:pPr>
      <w:keepLines/>
      <w:spacing w:before="240" w:line="256" w:lineRule="auto"/>
      <w:jc w:val="left"/>
      <w:outlineLvl w:val="9"/>
    </w:pPr>
    <w:rPr>
      <w:rFonts w:ascii="Calibri Light" w:hAnsi="Calibri Light" w:cs="Calibri Light"/>
      <w:color w:val="2E74B5"/>
      <w:sz w:val="32"/>
      <w:szCs w:val="32"/>
      <w:u w:val="none"/>
    </w:rPr>
  </w:style>
  <w:style w:type="paragraph" w:customStyle="1" w:styleId="ConsNormal">
    <w:name w:val="ConsNormal"/>
    <w:uiPriority w:val="99"/>
    <w:rsid w:val="00DC238B"/>
    <w:pPr>
      <w:widowControl w:val="0"/>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aff0">
    <w:name w:val="Заголовок статьи"/>
    <w:basedOn w:val="a"/>
    <w:next w:val="a"/>
    <w:uiPriority w:val="99"/>
    <w:rsid w:val="00DC238B"/>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
    <w:uiPriority w:val="99"/>
    <w:rsid w:val="00DC238B"/>
    <w:pPr>
      <w:spacing w:after="0" w:line="240" w:lineRule="auto"/>
    </w:pPr>
    <w:rPr>
      <w:rFonts w:ascii="Times New Roman" w:eastAsia="Times New Roman" w:hAnsi="Times New Roman" w:cs="Times New Roman"/>
      <w:sz w:val="28"/>
      <w:szCs w:val="28"/>
    </w:rPr>
  </w:style>
  <w:style w:type="paragraph" w:customStyle="1" w:styleId="aff1">
    <w:name w:val="Комментарий"/>
    <w:basedOn w:val="a"/>
    <w:next w:val="a"/>
    <w:uiPriority w:val="99"/>
    <w:rsid w:val="00DC238B"/>
    <w:pPr>
      <w:shd w:val="clear" w:color="auto" w:fill="F0F0F0"/>
      <w:autoSpaceDE w:val="0"/>
      <w:autoSpaceDN w:val="0"/>
      <w:adjustRightInd w:val="0"/>
      <w:spacing w:before="75" w:after="0" w:line="240" w:lineRule="auto"/>
      <w:ind w:left="170"/>
      <w:jc w:val="both"/>
    </w:pPr>
    <w:rPr>
      <w:rFonts w:ascii="Arial" w:eastAsia="Times New Roman" w:hAnsi="Arial" w:cs="Arial"/>
      <w:color w:val="353842"/>
      <w:sz w:val="24"/>
      <w:szCs w:val="24"/>
    </w:rPr>
  </w:style>
  <w:style w:type="paragraph" w:customStyle="1" w:styleId="aff2">
    <w:name w:val="Информация об изменениях документа"/>
    <w:basedOn w:val="aff1"/>
    <w:next w:val="a"/>
    <w:uiPriority w:val="99"/>
    <w:rsid w:val="00DC238B"/>
    <w:rPr>
      <w:i/>
      <w:iCs/>
    </w:rPr>
  </w:style>
  <w:style w:type="paragraph" w:customStyle="1" w:styleId="ConsPlusNormal">
    <w:name w:val="ConsPlusNormal"/>
    <w:uiPriority w:val="99"/>
    <w:rsid w:val="00DC238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DocList">
    <w:name w:val="ConsPlusDocList"/>
    <w:next w:val="a"/>
    <w:uiPriority w:val="99"/>
    <w:rsid w:val="00DC238B"/>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
    <w:uiPriority w:val="99"/>
    <w:rsid w:val="00DC238B"/>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
    <w:uiPriority w:val="99"/>
    <w:rsid w:val="00DC238B"/>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1">
    <w:name w:val="ConsPlusCell1"/>
    <w:next w:val="a"/>
    <w:uiPriority w:val="99"/>
    <w:rsid w:val="00DC238B"/>
    <w:pPr>
      <w:widowControl w:val="0"/>
      <w:suppressAutoHyphens/>
      <w:autoSpaceDE w:val="0"/>
      <w:spacing w:after="0" w:line="240" w:lineRule="auto"/>
    </w:pPr>
    <w:rPr>
      <w:rFonts w:ascii="Arial" w:eastAsia="Times New Roman" w:hAnsi="Arial" w:cs="Arial"/>
      <w:kern w:val="2"/>
      <w:sz w:val="20"/>
      <w:szCs w:val="20"/>
      <w:lang w:eastAsia="zh-CN"/>
    </w:rPr>
  </w:style>
  <w:style w:type="character" w:customStyle="1" w:styleId="S">
    <w:name w:val="S_Обычный Знак"/>
    <w:link w:val="S0"/>
    <w:uiPriority w:val="99"/>
    <w:locked/>
    <w:rsid w:val="00DC238B"/>
    <w:rPr>
      <w:color w:val="000000"/>
      <w:sz w:val="24"/>
      <w:szCs w:val="24"/>
      <w:lang w:eastAsia="ar-SA"/>
    </w:rPr>
  </w:style>
  <w:style w:type="paragraph" w:customStyle="1" w:styleId="S0">
    <w:name w:val="S_Обычный"/>
    <w:basedOn w:val="a"/>
    <w:link w:val="S"/>
    <w:uiPriority w:val="99"/>
    <w:rsid w:val="00DC238B"/>
    <w:pPr>
      <w:suppressAutoHyphens/>
      <w:spacing w:before="120" w:after="0" w:line="360" w:lineRule="auto"/>
      <w:ind w:firstLine="709"/>
      <w:jc w:val="both"/>
    </w:pPr>
    <w:rPr>
      <w:color w:val="000000"/>
      <w:sz w:val="24"/>
      <w:szCs w:val="24"/>
      <w:lang w:eastAsia="ar-SA"/>
    </w:rPr>
  </w:style>
  <w:style w:type="paragraph" w:customStyle="1" w:styleId="s1">
    <w:name w:val="s_1"/>
    <w:basedOn w:val="a"/>
    <w:uiPriority w:val="99"/>
    <w:rsid w:val="00DC23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Табличный_слева_10"/>
    <w:basedOn w:val="a"/>
    <w:uiPriority w:val="99"/>
    <w:rsid w:val="00DC238B"/>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
    <w:uiPriority w:val="99"/>
    <w:rsid w:val="00DC238B"/>
    <w:pPr>
      <w:spacing w:before="120" w:after="60" w:line="240" w:lineRule="auto"/>
      <w:ind w:firstLine="567"/>
      <w:jc w:val="center"/>
    </w:pPr>
    <w:rPr>
      <w:rFonts w:ascii="Times New Roman" w:eastAsia="Times New Roman" w:hAnsi="Times New Roman" w:cs="Times New Roman"/>
      <w:b/>
      <w:bCs/>
      <w:sz w:val="20"/>
      <w:szCs w:val="20"/>
    </w:rPr>
  </w:style>
  <w:style w:type="paragraph" w:customStyle="1" w:styleId="ConsNonformat">
    <w:name w:val="ConsNonformat"/>
    <w:uiPriority w:val="99"/>
    <w:rsid w:val="00DC238B"/>
    <w:pPr>
      <w:widowControl w:val="0"/>
      <w:suppressAutoHyphens/>
      <w:autoSpaceDE w:val="0"/>
      <w:spacing w:after="0" w:line="240" w:lineRule="auto"/>
      <w:ind w:right="19772"/>
    </w:pPr>
    <w:rPr>
      <w:rFonts w:ascii="Courier New" w:eastAsia="SimSun" w:hAnsi="Courier New" w:cs="Courier New"/>
      <w:sz w:val="20"/>
      <w:szCs w:val="20"/>
      <w:lang w:eastAsia="ar-SA"/>
    </w:rPr>
  </w:style>
  <w:style w:type="character" w:customStyle="1" w:styleId="aff3">
    <w:name w:val="Абзац Знак"/>
    <w:link w:val="aff4"/>
    <w:locked/>
    <w:rsid w:val="00DC238B"/>
    <w:rPr>
      <w:sz w:val="24"/>
      <w:szCs w:val="24"/>
    </w:rPr>
  </w:style>
  <w:style w:type="paragraph" w:customStyle="1" w:styleId="aff4">
    <w:name w:val="Абзац"/>
    <w:basedOn w:val="a"/>
    <w:link w:val="aff3"/>
    <w:qFormat/>
    <w:rsid w:val="00DC238B"/>
    <w:pPr>
      <w:spacing w:after="0" w:line="360" w:lineRule="auto"/>
      <w:ind w:firstLine="567"/>
      <w:jc w:val="both"/>
    </w:pPr>
    <w:rPr>
      <w:sz w:val="24"/>
      <w:szCs w:val="24"/>
    </w:rPr>
  </w:style>
  <w:style w:type="paragraph" w:customStyle="1" w:styleId="12">
    <w:name w:val="Стиль1"/>
    <w:basedOn w:val="a"/>
    <w:uiPriority w:val="99"/>
    <w:qFormat/>
    <w:rsid w:val="00DC238B"/>
    <w:pPr>
      <w:tabs>
        <w:tab w:val="left" w:pos="720"/>
      </w:tabs>
      <w:spacing w:after="0"/>
      <w:ind w:left="-57" w:right="-57" w:firstLine="709"/>
      <w:jc w:val="both"/>
    </w:pPr>
    <w:rPr>
      <w:rFonts w:ascii="Times New Roman" w:eastAsia="Times New Roman" w:hAnsi="Times New Roman" w:cs="Times New Roman"/>
      <w:spacing w:val="-10"/>
      <w:sz w:val="24"/>
      <w:szCs w:val="24"/>
    </w:rPr>
  </w:style>
  <w:style w:type="paragraph" w:customStyle="1" w:styleId="formattext">
    <w:name w:val="formattext"/>
    <w:basedOn w:val="a"/>
    <w:uiPriority w:val="99"/>
    <w:rsid w:val="00DC23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5">
    <w:name w:val="Нормальный (таблица)"/>
    <w:basedOn w:val="a"/>
    <w:next w:val="a"/>
    <w:uiPriority w:val="99"/>
    <w:rsid w:val="00DC238B"/>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6">
    <w:name w:val="Прижатый влево"/>
    <w:basedOn w:val="a"/>
    <w:next w:val="a"/>
    <w:uiPriority w:val="99"/>
    <w:rsid w:val="00DC238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7">
    <w:name w:val="Знак"/>
    <w:basedOn w:val="a"/>
    <w:uiPriority w:val="99"/>
    <w:rsid w:val="00DC238B"/>
    <w:pPr>
      <w:spacing w:after="0" w:line="240" w:lineRule="auto"/>
    </w:pPr>
    <w:rPr>
      <w:rFonts w:ascii="Verdana" w:eastAsia="Times New Roman" w:hAnsi="Verdana" w:cs="Verdana"/>
      <w:sz w:val="20"/>
      <w:szCs w:val="20"/>
      <w:lang w:val="en-US" w:eastAsia="en-US"/>
    </w:rPr>
  </w:style>
  <w:style w:type="paragraph" w:customStyle="1" w:styleId="ConsTitle">
    <w:name w:val="ConsTitle"/>
    <w:uiPriority w:val="99"/>
    <w:rsid w:val="00DC238B"/>
    <w:pPr>
      <w:widowControl w:val="0"/>
      <w:snapToGrid w:val="0"/>
      <w:spacing w:after="0" w:line="240" w:lineRule="auto"/>
    </w:pPr>
    <w:rPr>
      <w:rFonts w:ascii="Arial" w:eastAsia="Times New Roman" w:hAnsi="Arial" w:cs="Times New Roman"/>
      <w:b/>
      <w:sz w:val="16"/>
      <w:szCs w:val="20"/>
    </w:rPr>
  </w:style>
  <w:style w:type="paragraph" w:customStyle="1" w:styleId="Default">
    <w:name w:val="Default"/>
    <w:uiPriority w:val="99"/>
    <w:rsid w:val="00DC23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8">
    <w:name w:val="Адрес получателя"/>
    <w:basedOn w:val="a"/>
    <w:uiPriority w:val="99"/>
    <w:rsid w:val="00DC238B"/>
    <w:pPr>
      <w:spacing w:after="0" w:line="240" w:lineRule="auto"/>
    </w:pPr>
    <w:rPr>
      <w:rFonts w:ascii="Times New Roman" w:eastAsia="Times New Roman" w:hAnsi="Times New Roman" w:cs="Times New Roman"/>
      <w:sz w:val="24"/>
      <w:szCs w:val="24"/>
    </w:rPr>
  </w:style>
  <w:style w:type="paragraph" w:customStyle="1" w:styleId="14">
    <w:name w:val="Красная строка1"/>
    <w:basedOn w:val="af3"/>
    <w:uiPriority w:val="99"/>
    <w:rsid w:val="00DC238B"/>
    <w:pPr>
      <w:suppressAutoHyphens/>
      <w:spacing w:after="120"/>
      <w:ind w:firstLine="210"/>
      <w:jc w:val="left"/>
    </w:pPr>
    <w:rPr>
      <w:lang w:eastAsia="ar-SA"/>
    </w:rPr>
  </w:style>
  <w:style w:type="character" w:styleId="aff9">
    <w:name w:val="footnote reference"/>
    <w:basedOn w:val="a0"/>
    <w:uiPriority w:val="99"/>
    <w:semiHidden/>
    <w:unhideWhenUsed/>
    <w:rsid w:val="00DC238B"/>
    <w:rPr>
      <w:rFonts w:ascii="Times New Roman" w:hAnsi="Times New Roman" w:cs="Times New Roman" w:hint="default"/>
      <w:vertAlign w:val="superscript"/>
    </w:rPr>
  </w:style>
  <w:style w:type="character" w:styleId="affa">
    <w:name w:val="annotation reference"/>
    <w:basedOn w:val="a0"/>
    <w:uiPriority w:val="99"/>
    <w:semiHidden/>
    <w:unhideWhenUsed/>
    <w:rsid w:val="00DC238B"/>
    <w:rPr>
      <w:rFonts w:ascii="Times New Roman" w:hAnsi="Times New Roman" w:cs="Times New Roman" w:hint="default"/>
      <w:sz w:val="16"/>
      <w:szCs w:val="16"/>
    </w:rPr>
  </w:style>
  <w:style w:type="character" w:styleId="affb">
    <w:name w:val="page number"/>
    <w:basedOn w:val="a0"/>
    <w:uiPriority w:val="99"/>
    <w:semiHidden/>
    <w:unhideWhenUsed/>
    <w:rsid w:val="00DC238B"/>
    <w:rPr>
      <w:rFonts w:ascii="Times New Roman" w:hAnsi="Times New Roman" w:cs="Times New Roman" w:hint="default"/>
    </w:rPr>
  </w:style>
  <w:style w:type="character" w:customStyle="1" w:styleId="affc">
    <w:name w:val="Цветовое выделение"/>
    <w:uiPriority w:val="99"/>
    <w:rsid w:val="00DC238B"/>
    <w:rPr>
      <w:b/>
      <w:bCs w:val="0"/>
      <w:color w:val="000080"/>
      <w:sz w:val="20"/>
    </w:rPr>
  </w:style>
  <w:style w:type="character" w:customStyle="1" w:styleId="affd">
    <w:name w:val="Гипертекстовая ссылка"/>
    <w:uiPriority w:val="99"/>
    <w:rsid w:val="00DC238B"/>
    <w:rPr>
      <w:b/>
      <w:bCs w:val="0"/>
      <w:color w:val="008000"/>
      <w:sz w:val="16"/>
    </w:rPr>
  </w:style>
  <w:style w:type="character" w:customStyle="1" w:styleId="num">
    <w:name w:val="num"/>
    <w:uiPriority w:val="99"/>
    <w:rsid w:val="00DC238B"/>
  </w:style>
  <w:style w:type="character" w:customStyle="1" w:styleId="affe">
    <w:name w:val="Утратил силу"/>
    <w:uiPriority w:val="99"/>
    <w:rsid w:val="00DC238B"/>
    <w:rPr>
      <w:strike/>
      <w:color w:val="auto"/>
    </w:rPr>
  </w:style>
  <w:style w:type="character" w:customStyle="1" w:styleId="apple-converted-space">
    <w:name w:val="apple-converted-space"/>
    <w:rsid w:val="00DC238B"/>
  </w:style>
  <w:style w:type="character" w:customStyle="1" w:styleId="HTML1">
    <w:name w:val="Стандартный HTML Знак1"/>
    <w:basedOn w:val="a0"/>
    <w:uiPriority w:val="99"/>
    <w:semiHidden/>
    <w:rsid w:val="00DC238B"/>
    <w:rPr>
      <w:rFonts w:ascii="Consolas" w:hAnsi="Consolas" w:cs="Consolas" w:hint="default"/>
      <w:sz w:val="20"/>
      <w:szCs w:val="20"/>
    </w:rPr>
  </w:style>
  <w:style w:type="character" w:customStyle="1" w:styleId="15">
    <w:name w:val="Текст примечания Знак1"/>
    <w:basedOn w:val="a0"/>
    <w:uiPriority w:val="99"/>
    <w:semiHidden/>
    <w:rsid w:val="00DC238B"/>
    <w:rPr>
      <w:rFonts w:ascii="Times New Roman" w:hAnsi="Times New Roman" w:cs="Times New Roman" w:hint="default"/>
      <w:sz w:val="20"/>
      <w:szCs w:val="20"/>
    </w:rPr>
  </w:style>
  <w:style w:type="character" w:customStyle="1" w:styleId="16">
    <w:name w:val="Верхний колонтитул Знак1"/>
    <w:basedOn w:val="a0"/>
    <w:uiPriority w:val="99"/>
    <w:semiHidden/>
    <w:rsid w:val="00DC238B"/>
    <w:rPr>
      <w:rFonts w:ascii="Times New Roman" w:hAnsi="Times New Roman" w:cs="Times New Roman" w:hint="default"/>
    </w:rPr>
  </w:style>
  <w:style w:type="character" w:customStyle="1" w:styleId="17">
    <w:name w:val="Нижний колонтитул Знак1"/>
    <w:basedOn w:val="a0"/>
    <w:uiPriority w:val="99"/>
    <w:semiHidden/>
    <w:rsid w:val="00DC238B"/>
    <w:rPr>
      <w:rFonts w:ascii="Times New Roman" w:hAnsi="Times New Roman" w:cs="Times New Roman" w:hint="default"/>
    </w:rPr>
  </w:style>
  <w:style w:type="character" w:customStyle="1" w:styleId="18">
    <w:name w:val="Подпись Знак1"/>
    <w:basedOn w:val="a0"/>
    <w:uiPriority w:val="99"/>
    <w:semiHidden/>
    <w:rsid w:val="00DC238B"/>
    <w:rPr>
      <w:rFonts w:ascii="Times New Roman" w:hAnsi="Times New Roman" w:cs="Times New Roman" w:hint="default"/>
    </w:rPr>
  </w:style>
  <w:style w:type="character" w:customStyle="1" w:styleId="19">
    <w:name w:val="Основной текст с отступом Знак1"/>
    <w:basedOn w:val="a0"/>
    <w:uiPriority w:val="99"/>
    <w:semiHidden/>
    <w:rsid w:val="00DC238B"/>
    <w:rPr>
      <w:rFonts w:ascii="Times New Roman" w:hAnsi="Times New Roman" w:cs="Times New Roman" w:hint="default"/>
    </w:rPr>
  </w:style>
  <w:style w:type="character" w:customStyle="1" w:styleId="210">
    <w:name w:val="Основной текст с отступом 2 Знак1"/>
    <w:basedOn w:val="a0"/>
    <w:uiPriority w:val="99"/>
    <w:semiHidden/>
    <w:rsid w:val="00DC238B"/>
    <w:rPr>
      <w:rFonts w:ascii="Times New Roman" w:hAnsi="Times New Roman" w:cs="Times New Roman" w:hint="default"/>
    </w:rPr>
  </w:style>
  <w:style w:type="character" w:customStyle="1" w:styleId="1a">
    <w:name w:val="Схема документа Знак1"/>
    <w:basedOn w:val="a0"/>
    <w:uiPriority w:val="99"/>
    <w:rsid w:val="00DC238B"/>
    <w:rPr>
      <w:rFonts w:ascii="Tahoma" w:hAnsi="Tahoma" w:cs="Tahoma" w:hint="default"/>
      <w:sz w:val="16"/>
      <w:szCs w:val="16"/>
    </w:rPr>
  </w:style>
  <w:style w:type="character" w:customStyle="1" w:styleId="1b">
    <w:name w:val="Тема примечания Знак1"/>
    <w:basedOn w:val="15"/>
    <w:uiPriority w:val="99"/>
    <w:semiHidden/>
    <w:rsid w:val="00DC238B"/>
    <w:rPr>
      <w:b/>
      <w:bCs/>
    </w:rPr>
  </w:style>
  <w:style w:type="character" w:customStyle="1" w:styleId="1c">
    <w:name w:val="Текст выноски Знак1"/>
    <w:basedOn w:val="a0"/>
    <w:uiPriority w:val="99"/>
    <w:semiHidden/>
    <w:rsid w:val="00DC238B"/>
    <w:rPr>
      <w:rFonts w:ascii="Tahoma" w:hAnsi="Tahoma" w:cs="Tahoma" w:hint="default"/>
      <w:sz w:val="16"/>
      <w:szCs w:val="16"/>
    </w:rPr>
  </w:style>
  <w:style w:type="character" w:customStyle="1" w:styleId="FontStyle11">
    <w:name w:val="Font Style11"/>
    <w:rsid w:val="00DC238B"/>
    <w:rPr>
      <w:rFonts w:ascii="Times New Roman" w:hAnsi="Times New Roman" w:cs="Times New Roman" w:hint="default"/>
      <w:sz w:val="18"/>
    </w:rPr>
  </w:style>
  <w:style w:type="character" w:customStyle="1" w:styleId="FontStyle12">
    <w:name w:val="Font Style12"/>
    <w:rsid w:val="00DC238B"/>
    <w:rPr>
      <w:rFonts w:ascii="Times New Roman" w:hAnsi="Times New Roman" w:cs="Times New Roman" w:hint="default"/>
      <w:b/>
      <w:bCs w:val="0"/>
      <w:sz w:val="12"/>
    </w:rPr>
  </w:style>
  <w:style w:type="character" w:customStyle="1" w:styleId="FontStyle22">
    <w:name w:val="Font Style22"/>
    <w:rsid w:val="00DC238B"/>
    <w:rPr>
      <w:rFonts w:ascii="Times New Roman" w:hAnsi="Times New Roman" w:cs="Times New Roman" w:hint="default"/>
      <w:sz w:val="26"/>
    </w:rPr>
  </w:style>
  <w:style w:type="table" w:styleId="afff">
    <w:name w:val="Table Grid"/>
    <w:basedOn w:val="a1"/>
    <w:uiPriority w:val="59"/>
    <w:rsid w:val="00DC238B"/>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545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C5BF2F2BF4440A2B12C3D44D92F5809D757919258E0A63E37F6FBC910560B762976A0EF41B94BBD73pF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5BF2F2BF4440A2B12C3D44D92F5809D757919258E0A63E37F6FBC910560B762976A0EF41B94AB973p2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22</Pages>
  <Words>7169</Words>
  <Characters>40867</Characters>
  <Application>Microsoft Office Word</Application>
  <DocSecurity>0</DocSecurity>
  <Lines>340</Lines>
  <Paragraphs>95</Paragraphs>
  <ScaleCrop>false</ScaleCrop>
  <Company/>
  <LinksUpToDate>false</LinksUpToDate>
  <CharactersWithSpaces>47941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jarab</dc:creator>
  <cp:keywords/>
  <dc:description/>
  <cp:lastModifiedBy>jarab</cp:lastModifiedBy>
  <cp:revision>4</cp:revision>
  <dcterms:created xsi:type="dcterms:W3CDTF">2018-04-20T12:27:00Z</dcterms:created>
  <dcterms:modified xsi:type="dcterms:W3CDTF">2018-04-23T08:14:00Z</dcterms:modified>
</cp:coreProperties>
</file>