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A44" w:rsidRPr="000D7A44" w:rsidRDefault="000D7A44" w:rsidP="000D7A44">
      <w:pPr>
        <w:jc w:val="right"/>
        <w:rPr>
          <w:rFonts w:ascii="Times New Roman" w:hAnsi="Times New Roman" w:cs="Times New Roman"/>
          <w:sz w:val="28"/>
          <w:szCs w:val="28"/>
        </w:rPr>
      </w:pPr>
      <w:r w:rsidRPr="000D7A44">
        <w:rPr>
          <w:rFonts w:ascii="Times New Roman" w:hAnsi="Times New Roman" w:cs="Times New Roman"/>
          <w:sz w:val="28"/>
          <w:szCs w:val="28"/>
        </w:rPr>
        <w:t>ПРОЕКТ</w:t>
      </w:r>
    </w:p>
    <w:p w:rsidR="00BB231B" w:rsidRPr="00BB231B" w:rsidRDefault="00BB231B" w:rsidP="00BB231B">
      <w:pPr>
        <w:jc w:val="center"/>
        <w:rPr>
          <w:rFonts w:ascii="Times New Roman" w:hAnsi="Times New Roman" w:cs="Times New Roman"/>
          <w:sz w:val="28"/>
          <w:szCs w:val="28"/>
        </w:rPr>
      </w:pPr>
      <w:r w:rsidRPr="00BB231B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B231B" w:rsidRDefault="00BB231B" w:rsidP="00BB231B">
      <w:pPr>
        <w:rPr>
          <w:rFonts w:ascii="Times New Roman" w:hAnsi="Times New Roman" w:cs="Times New Roman"/>
          <w:sz w:val="28"/>
          <w:szCs w:val="28"/>
        </w:rPr>
      </w:pPr>
      <w:r w:rsidRPr="00BB231B">
        <w:rPr>
          <w:rFonts w:ascii="Times New Roman" w:hAnsi="Times New Roman" w:cs="Times New Roman"/>
          <w:sz w:val="28"/>
          <w:szCs w:val="28"/>
        </w:rPr>
        <w:t xml:space="preserve">Дата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Pr="00BB231B">
        <w:rPr>
          <w:rFonts w:ascii="Times New Roman" w:hAnsi="Times New Roman" w:cs="Times New Roman"/>
          <w:sz w:val="28"/>
          <w:szCs w:val="28"/>
        </w:rPr>
        <w:t>Номер</w:t>
      </w:r>
    </w:p>
    <w:p w:rsidR="00BB231B" w:rsidRDefault="00BB231B" w:rsidP="00BB231B">
      <w:pPr>
        <w:rPr>
          <w:rFonts w:ascii="Times New Roman" w:hAnsi="Times New Roman" w:cs="Times New Roman"/>
          <w:sz w:val="28"/>
          <w:szCs w:val="28"/>
        </w:rPr>
      </w:pPr>
    </w:p>
    <w:p w:rsidR="00BB231B" w:rsidRDefault="00BB231B" w:rsidP="00BB23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правообладателей ранее учтенного объекта недвижимости</w:t>
      </w:r>
    </w:p>
    <w:p w:rsidR="00BB231B" w:rsidRDefault="00BB231B" w:rsidP="0097784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69.1 Федерального закона от 13.07.2015 </w:t>
      </w:r>
      <w:r w:rsidR="002523D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№218-ФЗ «О государственной регистрации недвижимости», статьей 16 Федерального закона от 06.10.2003 №131-ФЗ «Об общих принципах организации местного самоуправления в Российской Федерации» администрация </w:t>
      </w:r>
      <w:r w:rsidR="000D7A44" w:rsidRPr="000D7A44">
        <w:rPr>
          <w:rFonts w:ascii="Times New Roman" w:hAnsi="Times New Roman" w:cs="Times New Roman"/>
          <w:sz w:val="28"/>
          <w:szCs w:val="28"/>
        </w:rPr>
        <w:t>Яльчикского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Чувашской Республики постановляет: </w:t>
      </w:r>
    </w:p>
    <w:p w:rsidR="00BB231B" w:rsidRPr="00454F54" w:rsidRDefault="00BB231B" w:rsidP="00454F54">
      <w:pPr>
        <w:pStyle w:val="a3"/>
        <w:numPr>
          <w:ilvl w:val="0"/>
          <w:numId w:val="2"/>
        </w:numPr>
        <w:spacing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EC1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0D7A44" w:rsidRPr="00FD4EC1">
        <w:rPr>
          <w:rFonts w:ascii="Times New Roman" w:hAnsi="Times New Roman" w:cs="Times New Roman"/>
          <w:sz w:val="28"/>
          <w:szCs w:val="28"/>
        </w:rPr>
        <w:t>не</w:t>
      </w:r>
      <w:r w:rsidRPr="00FD4EC1">
        <w:rPr>
          <w:rFonts w:ascii="Times New Roman" w:hAnsi="Times New Roman" w:cs="Times New Roman"/>
          <w:sz w:val="28"/>
          <w:szCs w:val="28"/>
        </w:rPr>
        <w:t xml:space="preserve">жилого помещения с кадастровым номером </w:t>
      </w:r>
      <w:r w:rsidR="00FD4EC1" w:rsidRPr="00FD4EC1">
        <w:rPr>
          <w:rFonts w:ascii="Times New Roman" w:hAnsi="Times New Roman" w:cs="Times New Roman"/>
          <w:sz w:val="28"/>
          <w:szCs w:val="28"/>
        </w:rPr>
        <w:t>21:25:080505:135</w:t>
      </w:r>
      <w:r w:rsidR="00454F54" w:rsidRPr="00454F54">
        <w:rPr>
          <w:rFonts w:ascii="Times New Roman" w:hAnsi="Times New Roman" w:cs="Times New Roman"/>
          <w:sz w:val="28"/>
          <w:szCs w:val="28"/>
        </w:rPr>
        <w:t>, расположенного по адресу: Чувашская Республика, р-н. Яльчикский, с. Большие Яльчики, ул. Гагарина, д. 6/а, пом. 1, общей площадью 25 кв.м.</w:t>
      </w:r>
      <w:r w:rsidR="00FD4EC1" w:rsidRPr="00454F54">
        <w:rPr>
          <w:rFonts w:ascii="Times New Roman" w:hAnsi="Times New Roman" w:cs="Times New Roman"/>
          <w:sz w:val="28"/>
          <w:szCs w:val="28"/>
        </w:rPr>
        <w:t xml:space="preserve"> </w:t>
      </w:r>
      <w:r w:rsidRPr="00454F54">
        <w:rPr>
          <w:rFonts w:ascii="Times New Roman" w:hAnsi="Times New Roman" w:cs="Times New Roman"/>
          <w:sz w:val="28"/>
          <w:szCs w:val="28"/>
        </w:rPr>
        <w:t>в качестве его правообладателя, владеющим данным объектом недвижимости на праве собственности, выявлен</w:t>
      </w:r>
      <w:r w:rsidR="000B6476" w:rsidRPr="00454F54">
        <w:rPr>
          <w:rFonts w:ascii="Times New Roman" w:hAnsi="Times New Roman" w:cs="Times New Roman"/>
          <w:sz w:val="28"/>
          <w:szCs w:val="28"/>
        </w:rPr>
        <w:t>а</w:t>
      </w:r>
      <w:r w:rsidRPr="00454F54">
        <w:rPr>
          <w:rFonts w:ascii="Times New Roman" w:hAnsi="Times New Roman" w:cs="Times New Roman"/>
          <w:sz w:val="28"/>
          <w:szCs w:val="28"/>
        </w:rPr>
        <w:t xml:space="preserve"> </w:t>
      </w:r>
      <w:r w:rsidR="00FD4EC1" w:rsidRPr="00454F54">
        <w:rPr>
          <w:rFonts w:ascii="Times New Roman" w:hAnsi="Times New Roman" w:cs="Times New Roman"/>
          <w:sz w:val="28"/>
          <w:szCs w:val="28"/>
        </w:rPr>
        <w:t xml:space="preserve">Хушкина Надежда Всеволодовна, </w:t>
      </w:r>
      <w:r w:rsidR="00DB0721">
        <w:rPr>
          <w:rFonts w:ascii="Times New Roman" w:hAnsi="Times New Roman" w:cs="Times New Roman"/>
          <w:sz w:val="28"/>
          <w:szCs w:val="28"/>
        </w:rPr>
        <w:t>00.00.0000</w:t>
      </w:r>
      <w:r w:rsidRPr="00454F54">
        <w:rPr>
          <w:rFonts w:ascii="Times New Roman" w:hAnsi="Times New Roman" w:cs="Times New Roman"/>
          <w:sz w:val="28"/>
          <w:szCs w:val="28"/>
        </w:rPr>
        <w:t xml:space="preserve"> года рождения, место рождения – </w:t>
      </w:r>
      <w:r w:rsidR="00FD4EC1" w:rsidRPr="00454F54">
        <w:rPr>
          <w:rFonts w:ascii="Times New Roman" w:hAnsi="Times New Roman" w:cs="Times New Roman"/>
          <w:sz w:val="28"/>
          <w:szCs w:val="28"/>
        </w:rPr>
        <w:t>дер. Кивсерт Янишево Вурнарского р-на Чувашской АССР</w:t>
      </w:r>
      <w:r w:rsidRPr="00454F54">
        <w:rPr>
          <w:rFonts w:ascii="Times New Roman" w:hAnsi="Times New Roman" w:cs="Times New Roman"/>
          <w:sz w:val="28"/>
          <w:szCs w:val="28"/>
        </w:rPr>
        <w:t xml:space="preserve">, паспорт гражданина Российской Федерации </w:t>
      </w:r>
      <w:r w:rsidR="000B6476" w:rsidRPr="00454F54">
        <w:rPr>
          <w:rFonts w:ascii="Times New Roman" w:hAnsi="Times New Roman" w:cs="Times New Roman"/>
          <w:sz w:val="28"/>
          <w:szCs w:val="28"/>
        </w:rPr>
        <w:t xml:space="preserve">серия </w:t>
      </w:r>
      <w:r w:rsidR="00DB0721">
        <w:rPr>
          <w:rFonts w:ascii="Times New Roman" w:hAnsi="Times New Roman" w:cs="Times New Roman"/>
          <w:sz w:val="28"/>
          <w:szCs w:val="28"/>
        </w:rPr>
        <w:t>00 00 000000</w:t>
      </w:r>
      <w:r w:rsidR="00FD4EC1" w:rsidRPr="00454F54">
        <w:rPr>
          <w:rFonts w:ascii="Times New Roman" w:hAnsi="Times New Roman" w:cs="Times New Roman"/>
          <w:sz w:val="28"/>
          <w:szCs w:val="28"/>
        </w:rPr>
        <w:t xml:space="preserve">, выдан </w:t>
      </w:r>
      <w:r w:rsidR="00DB0721">
        <w:rPr>
          <w:rFonts w:ascii="Times New Roman" w:hAnsi="Times New Roman" w:cs="Times New Roman"/>
          <w:sz w:val="28"/>
          <w:szCs w:val="28"/>
        </w:rPr>
        <w:t>00.00.0000</w:t>
      </w:r>
      <w:r w:rsidR="00FD4EC1" w:rsidRPr="00454F54">
        <w:rPr>
          <w:rFonts w:ascii="Times New Roman" w:hAnsi="Times New Roman" w:cs="Times New Roman"/>
          <w:sz w:val="28"/>
          <w:szCs w:val="28"/>
        </w:rPr>
        <w:t>, ТП в с. Яльчики межрайонного отдела УФМС России по Чувашской Республике в с. Батырево</w:t>
      </w:r>
      <w:r w:rsidRPr="00454F54">
        <w:rPr>
          <w:rFonts w:ascii="Times New Roman" w:hAnsi="Times New Roman" w:cs="Times New Roman"/>
          <w:sz w:val="28"/>
          <w:szCs w:val="28"/>
        </w:rPr>
        <w:t>, СНИЛС</w:t>
      </w:r>
      <w:r w:rsidR="000D7A44" w:rsidRPr="000D7A44">
        <w:t xml:space="preserve"> </w:t>
      </w:r>
      <w:r w:rsidR="00DB0721">
        <w:rPr>
          <w:rFonts w:ascii="Times New Roman" w:hAnsi="Times New Roman" w:cs="Times New Roman"/>
          <w:sz w:val="28"/>
          <w:szCs w:val="28"/>
        </w:rPr>
        <w:t>000 000 000 00</w:t>
      </w:r>
      <w:bookmarkStart w:id="0" w:name="_GoBack"/>
      <w:bookmarkEnd w:id="0"/>
      <w:r w:rsidRPr="00454F54">
        <w:rPr>
          <w:rFonts w:ascii="Times New Roman" w:hAnsi="Times New Roman" w:cs="Times New Roman"/>
          <w:sz w:val="28"/>
          <w:szCs w:val="28"/>
        </w:rPr>
        <w:t>, зарегистрированно</w:t>
      </w:r>
      <w:r w:rsidR="0091611B" w:rsidRPr="00454F54">
        <w:rPr>
          <w:rFonts w:ascii="Times New Roman" w:hAnsi="Times New Roman" w:cs="Times New Roman"/>
          <w:sz w:val="28"/>
          <w:szCs w:val="28"/>
        </w:rPr>
        <w:t>й</w:t>
      </w:r>
      <w:r w:rsidRPr="00454F54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8F326C" w:rsidRPr="00454F54">
        <w:rPr>
          <w:rFonts w:ascii="Times New Roman" w:hAnsi="Times New Roman" w:cs="Times New Roman"/>
          <w:sz w:val="28"/>
          <w:szCs w:val="28"/>
        </w:rPr>
        <w:t xml:space="preserve">Чувашская Республика, </w:t>
      </w:r>
      <w:r w:rsidR="00977843" w:rsidRPr="00454F54">
        <w:rPr>
          <w:rFonts w:ascii="Times New Roman" w:hAnsi="Times New Roman" w:cs="Times New Roman"/>
          <w:sz w:val="28"/>
          <w:szCs w:val="28"/>
        </w:rPr>
        <w:t>Яльчикский</w:t>
      </w:r>
      <w:r w:rsidR="008F326C" w:rsidRPr="00454F54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77843" w:rsidRPr="00454F54">
        <w:rPr>
          <w:rFonts w:ascii="Times New Roman" w:hAnsi="Times New Roman" w:cs="Times New Roman"/>
          <w:sz w:val="28"/>
          <w:szCs w:val="28"/>
        </w:rPr>
        <w:t xml:space="preserve">, с. </w:t>
      </w:r>
      <w:r w:rsidR="0091611B" w:rsidRPr="00454F54">
        <w:rPr>
          <w:rFonts w:ascii="Times New Roman" w:hAnsi="Times New Roman" w:cs="Times New Roman"/>
          <w:sz w:val="28"/>
          <w:szCs w:val="28"/>
        </w:rPr>
        <w:t>Большие Яльчики</w:t>
      </w:r>
      <w:r w:rsidR="00977843" w:rsidRPr="00454F54">
        <w:rPr>
          <w:rFonts w:ascii="Times New Roman" w:hAnsi="Times New Roman" w:cs="Times New Roman"/>
          <w:sz w:val="28"/>
          <w:szCs w:val="28"/>
        </w:rPr>
        <w:t xml:space="preserve">, ул. </w:t>
      </w:r>
      <w:r w:rsidR="008F326C" w:rsidRPr="00454F54">
        <w:rPr>
          <w:rFonts w:ascii="Times New Roman" w:hAnsi="Times New Roman" w:cs="Times New Roman"/>
          <w:sz w:val="28"/>
          <w:szCs w:val="28"/>
        </w:rPr>
        <w:t>Я</w:t>
      </w:r>
      <w:r w:rsidR="0091611B" w:rsidRPr="00454F54">
        <w:rPr>
          <w:rFonts w:ascii="Times New Roman" w:hAnsi="Times New Roman" w:cs="Times New Roman"/>
          <w:sz w:val="28"/>
          <w:szCs w:val="28"/>
        </w:rPr>
        <w:t>ковлева</w:t>
      </w:r>
      <w:r w:rsidR="00977843" w:rsidRPr="00454F54">
        <w:rPr>
          <w:rFonts w:ascii="Times New Roman" w:hAnsi="Times New Roman" w:cs="Times New Roman"/>
          <w:sz w:val="28"/>
          <w:szCs w:val="28"/>
        </w:rPr>
        <w:t>, д.2</w:t>
      </w:r>
      <w:r w:rsidR="0091611B" w:rsidRPr="00454F54">
        <w:rPr>
          <w:rFonts w:ascii="Times New Roman" w:hAnsi="Times New Roman" w:cs="Times New Roman"/>
          <w:sz w:val="28"/>
          <w:szCs w:val="28"/>
        </w:rPr>
        <w:t>8</w:t>
      </w:r>
      <w:r w:rsidRPr="00454F54">
        <w:rPr>
          <w:rFonts w:ascii="Times New Roman" w:hAnsi="Times New Roman" w:cs="Times New Roman"/>
          <w:sz w:val="28"/>
          <w:szCs w:val="28"/>
        </w:rPr>
        <w:t>.</w:t>
      </w:r>
    </w:p>
    <w:p w:rsidR="00BB231B" w:rsidRDefault="00BB231B" w:rsidP="00977843">
      <w:pPr>
        <w:pStyle w:val="a3"/>
        <w:numPr>
          <w:ilvl w:val="0"/>
          <w:numId w:val="2"/>
        </w:numPr>
        <w:spacing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 собственности </w:t>
      </w:r>
      <w:r w:rsidR="00FD4EC1" w:rsidRPr="00FD4EC1">
        <w:rPr>
          <w:rFonts w:ascii="Times New Roman" w:hAnsi="Times New Roman" w:cs="Times New Roman"/>
          <w:sz w:val="28"/>
          <w:szCs w:val="28"/>
        </w:rPr>
        <w:t>Хушкин</w:t>
      </w:r>
      <w:r w:rsidR="00FD4EC1">
        <w:rPr>
          <w:rFonts w:ascii="Times New Roman" w:hAnsi="Times New Roman" w:cs="Times New Roman"/>
          <w:sz w:val="28"/>
          <w:szCs w:val="28"/>
        </w:rPr>
        <w:t>ой</w:t>
      </w:r>
      <w:r w:rsidR="00FD4EC1" w:rsidRPr="00FD4EC1">
        <w:rPr>
          <w:rFonts w:ascii="Times New Roman" w:hAnsi="Times New Roman" w:cs="Times New Roman"/>
          <w:sz w:val="28"/>
          <w:szCs w:val="28"/>
        </w:rPr>
        <w:t xml:space="preserve"> Надежд</w:t>
      </w:r>
      <w:r w:rsidR="00FD4EC1">
        <w:rPr>
          <w:rFonts w:ascii="Times New Roman" w:hAnsi="Times New Roman" w:cs="Times New Roman"/>
          <w:sz w:val="28"/>
          <w:szCs w:val="28"/>
        </w:rPr>
        <w:t>ы</w:t>
      </w:r>
      <w:r w:rsidR="00FD4EC1" w:rsidRPr="00FD4EC1">
        <w:rPr>
          <w:rFonts w:ascii="Times New Roman" w:hAnsi="Times New Roman" w:cs="Times New Roman"/>
          <w:sz w:val="28"/>
          <w:szCs w:val="28"/>
        </w:rPr>
        <w:t xml:space="preserve"> Всеволодовн</w:t>
      </w:r>
      <w:r w:rsidR="00FD4EC1">
        <w:rPr>
          <w:rFonts w:ascii="Times New Roman" w:hAnsi="Times New Roman" w:cs="Times New Roman"/>
          <w:sz w:val="28"/>
          <w:szCs w:val="28"/>
        </w:rPr>
        <w:t xml:space="preserve">ы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0B6476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жилое помещение, </w:t>
      </w:r>
      <w:r w:rsidR="009B4181">
        <w:rPr>
          <w:rFonts w:ascii="Times New Roman" w:hAnsi="Times New Roman" w:cs="Times New Roman"/>
          <w:sz w:val="28"/>
          <w:szCs w:val="28"/>
        </w:rPr>
        <w:t xml:space="preserve">указанное в пункте </w:t>
      </w:r>
      <w:r>
        <w:rPr>
          <w:rFonts w:ascii="Times New Roman" w:hAnsi="Times New Roman" w:cs="Times New Roman"/>
          <w:sz w:val="28"/>
          <w:szCs w:val="28"/>
        </w:rPr>
        <w:t xml:space="preserve">1, подтверждается </w:t>
      </w:r>
      <w:r w:rsidR="00977843">
        <w:rPr>
          <w:rFonts w:ascii="Times New Roman" w:hAnsi="Times New Roman" w:cs="Times New Roman"/>
          <w:sz w:val="28"/>
          <w:szCs w:val="28"/>
        </w:rPr>
        <w:t xml:space="preserve">записью о регистрации права собственности на здание от </w:t>
      </w:r>
      <w:r w:rsidR="00FD4EC1" w:rsidRPr="00FD4EC1">
        <w:rPr>
          <w:rFonts w:ascii="Times New Roman" w:hAnsi="Times New Roman" w:cs="Times New Roman"/>
          <w:sz w:val="28"/>
          <w:szCs w:val="28"/>
        </w:rPr>
        <w:t>22.01.2007</w:t>
      </w:r>
      <w:r w:rsidR="00FD4EC1">
        <w:rPr>
          <w:rFonts w:ascii="Times New Roman" w:hAnsi="Times New Roman" w:cs="Times New Roman"/>
          <w:sz w:val="28"/>
          <w:szCs w:val="28"/>
        </w:rPr>
        <w:t xml:space="preserve"> </w:t>
      </w:r>
      <w:r w:rsidR="00977843">
        <w:rPr>
          <w:rFonts w:ascii="Times New Roman" w:hAnsi="Times New Roman" w:cs="Times New Roman"/>
          <w:sz w:val="28"/>
          <w:szCs w:val="28"/>
        </w:rPr>
        <w:t>№</w:t>
      </w:r>
      <w:r w:rsidR="00977843" w:rsidRPr="00977843">
        <w:t xml:space="preserve"> </w:t>
      </w:r>
      <w:r w:rsidR="00FD4EC1" w:rsidRPr="00FD4EC1">
        <w:rPr>
          <w:rFonts w:ascii="Times New Roman" w:hAnsi="Times New Roman" w:cs="Times New Roman"/>
          <w:sz w:val="28"/>
          <w:szCs w:val="28"/>
        </w:rPr>
        <w:t>21-21-03/002/2007-001</w:t>
      </w:r>
      <w:r w:rsidR="00977843">
        <w:rPr>
          <w:rFonts w:ascii="Times New Roman" w:hAnsi="Times New Roman" w:cs="Times New Roman"/>
          <w:sz w:val="28"/>
          <w:szCs w:val="28"/>
        </w:rPr>
        <w:t>.</w:t>
      </w:r>
    </w:p>
    <w:p w:rsidR="000B6476" w:rsidRDefault="00BB231B" w:rsidP="00861E9C">
      <w:pPr>
        <w:pStyle w:val="a3"/>
        <w:numPr>
          <w:ilvl w:val="0"/>
          <w:numId w:val="2"/>
        </w:numPr>
        <w:spacing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476">
        <w:rPr>
          <w:rFonts w:ascii="Times New Roman" w:hAnsi="Times New Roman" w:cs="Times New Roman"/>
          <w:sz w:val="28"/>
          <w:szCs w:val="28"/>
        </w:rPr>
        <w:t xml:space="preserve">Здание, в котором расположено </w:t>
      </w:r>
      <w:r w:rsidR="009B4181" w:rsidRPr="000B6476">
        <w:rPr>
          <w:rFonts w:ascii="Times New Roman" w:hAnsi="Times New Roman" w:cs="Times New Roman"/>
          <w:sz w:val="28"/>
          <w:szCs w:val="28"/>
        </w:rPr>
        <w:t xml:space="preserve">указанное в пункте 1 </w:t>
      </w:r>
      <w:r w:rsidR="000B6476" w:rsidRPr="000B6476">
        <w:rPr>
          <w:rFonts w:ascii="Times New Roman" w:hAnsi="Times New Roman" w:cs="Times New Roman"/>
          <w:sz w:val="28"/>
          <w:szCs w:val="28"/>
        </w:rPr>
        <w:t>не</w:t>
      </w:r>
      <w:r w:rsidR="009B4181" w:rsidRPr="000B6476">
        <w:rPr>
          <w:rFonts w:ascii="Times New Roman" w:hAnsi="Times New Roman" w:cs="Times New Roman"/>
          <w:sz w:val="28"/>
          <w:szCs w:val="28"/>
        </w:rPr>
        <w:t xml:space="preserve">жилое помещение, не прекратило существование. </w:t>
      </w:r>
    </w:p>
    <w:p w:rsidR="000B6476" w:rsidRDefault="00977843" w:rsidP="002C0DBF">
      <w:pPr>
        <w:pStyle w:val="a3"/>
        <w:numPr>
          <w:ilvl w:val="0"/>
          <w:numId w:val="2"/>
        </w:numPr>
        <w:spacing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476">
        <w:rPr>
          <w:rFonts w:ascii="Times New Roman" w:hAnsi="Times New Roman" w:cs="Times New Roman"/>
          <w:sz w:val="28"/>
          <w:szCs w:val="28"/>
        </w:rPr>
        <w:t>Отделу экономики, имущественных, земельных отношений и инвестиционной деятельности направить в орган регистрации прав заявление о внесении в Единый государственный реестр недвижимости сведений о выявлении правообладателя ранее учтенного объекта недвижимости в течение 5 рабочих дней со дня принятия настоящего постановления.</w:t>
      </w:r>
    </w:p>
    <w:p w:rsidR="000B6476" w:rsidRDefault="00977843" w:rsidP="008A051B">
      <w:pPr>
        <w:pStyle w:val="a3"/>
        <w:numPr>
          <w:ilvl w:val="0"/>
          <w:numId w:val="2"/>
        </w:numPr>
        <w:spacing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476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подписания.</w:t>
      </w:r>
      <w:r w:rsidR="000B6476">
        <w:rPr>
          <w:rFonts w:ascii="Times New Roman" w:hAnsi="Times New Roman" w:cs="Times New Roman"/>
          <w:sz w:val="28"/>
          <w:szCs w:val="28"/>
        </w:rPr>
        <w:t xml:space="preserve">    </w:t>
      </w:r>
      <w:r w:rsidRPr="000B6476">
        <w:rPr>
          <w:rFonts w:ascii="Times New Roman" w:hAnsi="Times New Roman" w:cs="Times New Roman"/>
          <w:sz w:val="28"/>
          <w:szCs w:val="28"/>
        </w:rPr>
        <w:t xml:space="preserve">         </w:t>
      </w:r>
      <w:r w:rsidR="000B647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523DB" w:rsidRPr="000B6476" w:rsidRDefault="00977843" w:rsidP="008A051B">
      <w:pPr>
        <w:pStyle w:val="a3"/>
        <w:numPr>
          <w:ilvl w:val="0"/>
          <w:numId w:val="2"/>
        </w:numPr>
        <w:spacing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476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начальника отдела экономики, имущественных, земельных отношений и инвестиционной деятельности.</w:t>
      </w:r>
    </w:p>
    <w:p w:rsidR="000B6476" w:rsidRDefault="00977843" w:rsidP="000B647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843">
        <w:rPr>
          <w:rFonts w:ascii="Times New Roman" w:hAnsi="Times New Roman" w:cs="Times New Roman"/>
          <w:sz w:val="28"/>
          <w:szCs w:val="28"/>
        </w:rPr>
        <w:t xml:space="preserve">Глава Яльчикского </w:t>
      </w:r>
    </w:p>
    <w:p w:rsidR="00977843" w:rsidRPr="00977843" w:rsidRDefault="00977843" w:rsidP="000B647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843">
        <w:rPr>
          <w:rFonts w:ascii="Times New Roman" w:hAnsi="Times New Roman" w:cs="Times New Roman"/>
          <w:sz w:val="28"/>
          <w:szCs w:val="28"/>
        </w:rPr>
        <w:t>муниципального округа</w:t>
      </w:r>
    </w:p>
    <w:p w:rsidR="00977843" w:rsidRPr="00977843" w:rsidRDefault="00977843" w:rsidP="000B647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843">
        <w:rPr>
          <w:rFonts w:ascii="Times New Roman" w:hAnsi="Times New Roman" w:cs="Times New Roman"/>
          <w:sz w:val="28"/>
          <w:szCs w:val="28"/>
        </w:rPr>
        <w:t xml:space="preserve">Чувашской Республики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784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Л.В. Левый</w:t>
      </w:r>
    </w:p>
    <w:sectPr w:rsidR="00977843" w:rsidRPr="009778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FC602C"/>
    <w:multiLevelType w:val="hybridMultilevel"/>
    <w:tmpl w:val="65F6E836"/>
    <w:lvl w:ilvl="0" w:tplc="48F41D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4DF5293"/>
    <w:multiLevelType w:val="hybridMultilevel"/>
    <w:tmpl w:val="E56025DC"/>
    <w:lvl w:ilvl="0" w:tplc="C1FA35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31B"/>
    <w:rsid w:val="000B6476"/>
    <w:rsid w:val="000D7A44"/>
    <w:rsid w:val="002523DB"/>
    <w:rsid w:val="002A4B6F"/>
    <w:rsid w:val="002C060F"/>
    <w:rsid w:val="002E1F9D"/>
    <w:rsid w:val="00454F54"/>
    <w:rsid w:val="008F326C"/>
    <w:rsid w:val="0091611B"/>
    <w:rsid w:val="00977843"/>
    <w:rsid w:val="009B4181"/>
    <w:rsid w:val="00BB231B"/>
    <w:rsid w:val="00DB0721"/>
    <w:rsid w:val="00FD4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E8E99"/>
  <w15:chartTrackingRefBased/>
  <w15:docId w15:val="{4A51E1F7-093D-43C8-9328-75AF0BBF3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23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161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161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8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E5E22-B2A7-44F0-8F73-EAACAEF4C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Лебедева Ольга Александровна</dc:creator>
  <cp:keywords/>
  <dc:description/>
  <cp:lastModifiedBy>Алевтина Борисова</cp:lastModifiedBy>
  <cp:revision>13</cp:revision>
  <cp:lastPrinted>2023-07-21T11:17:00Z</cp:lastPrinted>
  <dcterms:created xsi:type="dcterms:W3CDTF">2023-07-12T08:49:00Z</dcterms:created>
  <dcterms:modified xsi:type="dcterms:W3CDTF">2023-07-25T12:19:00Z</dcterms:modified>
</cp:coreProperties>
</file>